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4624"/>
      </w:tblGrid>
      <w:tr>
        <w:trPr>
          <w:trHeight w:val="791" w:hRule="atLeast"/>
        </w:trPr>
        <w:tc>
          <w:tcPr>
            <w:tcW w:w="9245" w:type="dxa"/>
            <w:gridSpan w:val="2"/>
            <w:tcBorders>
              <w:bottom w:val="single" w:sz="18" w:space="0" w:color="4F81BC"/>
            </w:tcBorders>
            <w:shd w:val="clear" w:color="auto" w:fill="94B3D6"/>
          </w:tcPr>
          <w:p>
            <w:pPr>
              <w:pStyle w:val="TableParagraph"/>
              <w:spacing w:before="239"/>
              <w:ind w:left="3200" w:right="31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Consultant Proposal</w:t>
            </w:r>
          </w:p>
        </w:tc>
      </w:tr>
      <w:tr>
        <w:trPr>
          <w:trHeight w:val="673" w:hRule="atLeast"/>
        </w:trPr>
        <w:tc>
          <w:tcPr>
            <w:tcW w:w="4621" w:type="dxa"/>
            <w:tcBorders>
              <w:top w:val="single" w:sz="18" w:space="0" w:color="4F81BC"/>
            </w:tcBorders>
            <w:shd w:val="clear" w:color="auto" w:fill="D2DFED"/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Proposal Submitted To</w:t>
            </w:r>
          </w:p>
        </w:tc>
        <w:tc>
          <w:tcPr>
            <w:tcW w:w="4624" w:type="dxa"/>
            <w:tcBorders>
              <w:top w:val="single" w:sz="18" w:space="0" w:color="4F81BC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4621" w:type="dxa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Proposal Submitted By</w:t>
            </w:r>
          </w:p>
        </w:tc>
        <w:tc>
          <w:tcPr>
            <w:tcW w:w="4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befor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Proposal Compiled By:</w:t>
            </w:r>
          </w:p>
        </w:tc>
      </w:tr>
      <w:tr>
        <w:trPr>
          <w:trHeight w:val="671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Name of Employee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4621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Contact No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43" w:hRule="atLeast"/>
        </w:trPr>
        <w:tc>
          <w:tcPr>
            <w:tcW w:w="462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befor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Proposed Scope of Consultancy Services:</w:t>
            </w:r>
          </w:p>
        </w:tc>
      </w:tr>
      <w:tr>
        <w:trPr>
          <w:trHeight w:val="671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43" w:hRule="atLeast"/>
        </w:trPr>
        <w:tc>
          <w:tcPr>
            <w:tcW w:w="462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Phase 1</w:t>
            </w:r>
          </w:p>
        </w:tc>
        <w:tc>
          <w:tcPr>
            <w:tcW w:w="4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46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Phase 2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420" w:bottom="280" w:left="1220" w:right="1200"/>
        </w:sectPr>
      </w:pPr>
    </w:p>
    <w:tbl>
      <w:tblPr>
        <w:tblW w:w="0" w:type="auto"/>
        <w:jc w:val="left"/>
        <w:tblInd w:w="11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1"/>
        <w:gridCol w:w="4624"/>
      </w:tblGrid>
      <w:tr>
        <w:trPr>
          <w:trHeight w:val="671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before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Consultancy Fees:</w:t>
            </w:r>
          </w:p>
        </w:tc>
      </w:tr>
      <w:tr>
        <w:trPr>
          <w:trHeight w:val="673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The Company shall pay an initial amount of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spacing w:before="121"/>
              <w:rPr>
                <w:i/>
                <w:sz w:val="24"/>
              </w:rPr>
            </w:pPr>
            <w:r>
              <w:rPr>
                <w:i/>
                <w:sz w:val="24"/>
              </w:rPr>
              <w:t>$</w:t>
            </w:r>
          </w:p>
        </w:tc>
      </w:tr>
      <w:tr>
        <w:trPr>
          <w:trHeight w:val="671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befor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Term:</w:t>
            </w:r>
          </w:p>
        </w:tc>
      </w:tr>
      <w:tr>
        <w:trPr>
          <w:trHeight w:val="1031" w:hRule="atLeast"/>
        </w:trPr>
        <w:tc>
          <w:tcPr>
            <w:tcW w:w="9245" w:type="dxa"/>
            <w:gridSpan w:val="2"/>
            <w:shd w:val="clear" w:color="auto" w:fill="D2DFED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8625" w:val="left" w:leader="none"/>
              </w:tabs>
              <w:spacing w:before="179"/>
              <w:rPr>
                <w:sz w:val="24"/>
              </w:rPr>
            </w:pPr>
            <w:r>
              <w:rPr>
                <w:sz w:val="24"/>
              </w:rPr>
              <w:t>We hope to establish a fruitful working relationship for a minimum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74" w:hRule="atLeast"/>
        </w:trPr>
        <w:tc>
          <w:tcPr>
            <w:tcW w:w="9245" w:type="dxa"/>
            <w:gridSpan w:val="2"/>
          </w:tcPr>
          <w:p>
            <w:pPr>
              <w:pStyle w:val="TableParagraph"/>
              <w:spacing w:before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Contact Us</w:t>
            </w:r>
          </w:p>
        </w:tc>
      </w:tr>
      <w:tr>
        <w:trPr>
          <w:trHeight w:val="671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4621" w:type="dxa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43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Office Address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25" w:hRule="atLeast"/>
        </w:trPr>
        <w:tc>
          <w:tcPr>
            <w:tcW w:w="4621" w:type="dxa"/>
          </w:tcPr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Signature of representative of the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consultancy agency</w:t>
            </w:r>
          </w:p>
        </w:tc>
        <w:tc>
          <w:tcPr>
            <w:tcW w:w="46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4621" w:type="dxa"/>
            <w:shd w:val="clear" w:color="auto" w:fill="D2DFED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624" w:type="dxa"/>
            <w:shd w:val="clear" w:color="auto" w:fill="D2DFED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sectPr>
      <w:pgSz w:w="11910" w:h="16840"/>
      <w:pgMar w:top="142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2018-02-03T15:29:40Z</dcterms:created>
  <dcterms:modified xsi:type="dcterms:W3CDTF">2018-02-03T15:29:40Z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2018-02-03T00:00:00Z</vt:filetime>
  </property>
</Properties>
</file>