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2700"/>
        <w:gridCol w:w="2260"/>
        <w:gridCol w:w="2340"/>
      </w:tblGrid>
      <w:tr>
        <w:trPr>
          <w:trHeight w:val="270" w:hRule="atLeast"/>
        </w:trPr>
        <w:tc>
          <w:tcPr>
            <w:tcW w:w="1940" w:type="dxa"/>
            <w:shd w:val="clear" w:color="auto" w:fill="D9EDF2"/>
          </w:tcPr>
          <w:p>
            <w:pPr>
              <w:pStyle w:val="TableParagraph"/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</w:tc>
        <w:tc>
          <w:tcPr>
            <w:tcW w:w="2700" w:type="dxa"/>
          </w:tcPr>
          <w:p>
            <w:pPr>
              <w:pStyle w:val="TableParagraph"/>
              <w:spacing w:line="250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The Main Studio, Halifax</w:t>
            </w:r>
          </w:p>
        </w:tc>
        <w:tc>
          <w:tcPr>
            <w:tcW w:w="2260" w:type="dxa"/>
          </w:tcPr>
          <w:p>
            <w:pPr>
              <w:pStyle w:val="TableParagraph"/>
              <w:spacing w:line="25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Modern/Creative</w:t>
            </w:r>
          </w:p>
        </w:tc>
        <w:tc>
          <w:tcPr>
            <w:tcW w:w="2340" w:type="dxa"/>
          </w:tcPr>
          <w:p>
            <w:pPr>
              <w:pStyle w:val="TableParagraph"/>
              <w:spacing w:line="250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Infant 4.15-5.15pm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line="25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Modern/Creative</w:t>
            </w:r>
          </w:p>
        </w:tc>
        <w:tc>
          <w:tcPr>
            <w:tcW w:w="2340" w:type="dxa"/>
          </w:tcPr>
          <w:p>
            <w:pPr>
              <w:pStyle w:val="TableParagraph"/>
              <w:spacing w:line="250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Junior 5.15-6.15pm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line="25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Contemporary Jazz</w:t>
            </w:r>
          </w:p>
        </w:tc>
        <w:tc>
          <w:tcPr>
            <w:tcW w:w="2340" w:type="dxa"/>
          </w:tcPr>
          <w:p>
            <w:pPr>
              <w:pStyle w:val="TableParagraph"/>
              <w:spacing w:line="250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Inters 6.15-7.15pm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line="25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Contemporary Jazz</w:t>
            </w:r>
          </w:p>
        </w:tc>
        <w:tc>
          <w:tcPr>
            <w:tcW w:w="2340" w:type="dxa"/>
          </w:tcPr>
          <w:p>
            <w:pPr>
              <w:pStyle w:val="TableParagraph"/>
              <w:spacing w:line="250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Seniors 7.15-8.15pm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  <w:shd w:val="clear" w:color="auto" w:fill="D9EDF2"/>
          </w:tcPr>
          <w:p>
            <w:pPr>
              <w:pStyle w:val="TableParagraph"/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  <w:shd w:val="clear" w:color="auto" w:fill="D9EDF2"/>
          </w:tcPr>
          <w:p>
            <w:pPr>
              <w:pStyle w:val="TableParagraph"/>
              <w:spacing w:line="246" w:lineRule="exact" w:before="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</w:tc>
        <w:tc>
          <w:tcPr>
            <w:tcW w:w="2700" w:type="dxa"/>
          </w:tcPr>
          <w:p>
            <w:pPr>
              <w:pStyle w:val="TableParagraph"/>
              <w:spacing w:line="246" w:lineRule="exact" w:before="4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The Main Studio, Halifax</w:t>
            </w:r>
          </w:p>
        </w:tc>
        <w:tc>
          <w:tcPr>
            <w:tcW w:w="2260" w:type="dxa"/>
          </w:tcPr>
          <w:p>
            <w:pPr>
              <w:pStyle w:val="TableParagraph"/>
              <w:spacing w:line="246" w:lineRule="exact" w:before="4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Combination Class</w:t>
            </w:r>
          </w:p>
        </w:tc>
        <w:tc>
          <w:tcPr>
            <w:tcW w:w="2340" w:type="dxa"/>
          </w:tcPr>
          <w:p>
            <w:pPr>
              <w:pStyle w:val="TableParagraph"/>
              <w:spacing w:line="246" w:lineRule="exact" w:before="4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Inters/Seniors 5-6pm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The Main Studio, Halifax</w:t>
            </w:r>
          </w:p>
        </w:tc>
        <w:tc>
          <w:tcPr>
            <w:tcW w:w="2260" w:type="dxa"/>
          </w:tcPr>
          <w:p>
            <w:pPr>
              <w:pStyle w:val="TableParagraph"/>
              <w:spacing w:line="270" w:lineRule="atLeast"/>
              <w:ind w:left="104" w:right="823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Adult tap (16+ welcome)</w:t>
            </w:r>
          </w:p>
        </w:tc>
        <w:tc>
          <w:tcPr>
            <w:tcW w:w="2340" w:type="dxa"/>
          </w:tcPr>
          <w:p>
            <w:pPr>
              <w:pStyle w:val="TableParagraph"/>
              <w:spacing w:before="1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6-7pm</w:t>
            </w:r>
          </w:p>
        </w:tc>
      </w:tr>
      <w:tr>
        <w:trPr>
          <w:trHeight w:val="289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1940" w:type="dxa"/>
            <w:tcBorders>
              <w:left w:val="double" w:sz="1" w:space="0" w:color="000000"/>
              <w:right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left w:val="thinThickMediumGap" w:sz="3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left w:val="single" w:sz="12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  <w:shd w:val="clear" w:color="auto" w:fill="D9EDF2"/>
          </w:tcPr>
          <w:p>
            <w:pPr>
              <w:pStyle w:val="TableParagraph"/>
              <w:spacing w:line="243" w:lineRule="exact" w:before="6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</w:tc>
        <w:tc>
          <w:tcPr>
            <w:tcW w:w="2700" w:type="dxa"/>
          </w:tcPr>
          <w:p>
            <w:pPr>
              <w:pStyle w:val="TableParagraph"/>
              <w:spacing w:line="243" w:lineRule="exact" w:before="6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St Joseph’s Brighouse</w:t>
            </w:r>
          </w:p>
        </w:tc>
        <w:tc>
          <w:tcPr>
            <w:tcW w:w="2260" w:type="dxa"/>
          </w:tcPr>
          <w:p>
            <w:pPr>
              <w:pStyle w:val="TableParagraph"/>
              <w:spacing w:line="243" w:lineRule="exact" w:before="6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Contemporary Jazz</w:t>
            </w:r>
          </w:p>
        </w:tc>
        <w:tc>
          <w:tcPr>
            <w:tcW w:w="2340" w:type="dxa"/>
          </w:tcPr>
          <w:p>
            <w:pPr>
              <w:pStyle w:val="TableParagraph"/>
              <w:spacing w:line="243" w:lineRule="exact" w:before="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Inters 5.15-6.15pm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  <w:shd w:val="clear" w:color="auto" w:fill="D9EDF2"/>
          </w:tcPr>
          <w:p>
            <w:pPr>
              <w:pStyle w:val="TableParagraph"/>
              <w:spacing w:line="248" w:lineRule="exact" w:before="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</w:tc>
        <w:tc>
          <w:tcPr>
            <w:tcW w:w="2700" w:type="dxa"/>
          </w:tcPr>
          <w:p>
            <w:pPr>
              <w:pStyle w:val="TableParagraph"/>
              <w:spacing w:line="248" w:lineRule="exact"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The Main Studio</w:t>
            </w:r>
          </w:p>
        </w:tc>
        <w:tc>
          <w:tcPr>
            <w:tcW w:w="2260" w:type="dxa"/>
          </w:tcPr>
          <w:p>
            <w:pPr>
              <w:pStyle w:val="TableParagraph"/>
              <w:spacing w:line="248" w:lineRule="exact"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Ballet IDTA/RAD</w:t>
            </w:r>
          </w:p>
        </w:tc>
        <w:tc>
          <w:tcPr>
            <w:tcW w:w="2340" w:type="dxa"/>
          </w:tcPr>
          <w:p>
            <w:pPr>
              <w:pStyle w:val="TableParagraph"/>
              <w:spacing w:line="248" w:lineRule="exact" w:before="1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Grade 2 5-5.45pm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50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Grade 5 5.45-6.30pm</w:t>
            </w:r>
          </w:p>
        </w:tc>
      </w:tr>
      <w:tr>
        <w:trPr>
          <w:trHeight w:val="26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90" w:lineRule="exact" w:before="49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6.30 - 7.30pm</w:t>
            </w:r>
          </w:p>
        </w:tc>
      </w:tr>
      <w:tr>
        <w:trPr>
          <w:trHeight w:val="237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line="218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Upsy Daisy’s, Mytholmroyd</w:t>
            </w:r>
          </w:p>
        </w:tc>
        <w:tc>
          <w:tcPr>
            <w:tcW w:w="2260" w:type="dxa"/>
          </w:tcPr>
          <w:p>
            <w:pPr>
              <w:pStyle w:val="TableParagraph"/>
              <w:spacing w:line="218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Rock n’ Rollers</w:t>
            </w:r>
          </w:p>
        </w:tc>
        <w:tc>
          <w:tcPr>
            <w:tcW w:w="2340" w:type="dxa"/>
          </w:tcPr>
          <w:p>
            <w:pPr>
              <w:pStyle w:val="TableParagraph"/>
              <w:spacing w:line="21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10.00am - 11.00pm</w:t>
            </w:r>
          </w:p>
        </w:tc>
      </w:tr>
      <w:tr>
        <w:trPr>
          <w:trHeight w:val="289" w:hRule="atLeast"/>
        </w:trPr>
        <w:tc>
          <w:tcPr>
            <w:tcW w:w="1940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1940" w:type="dxa"/>
            <w:tcBorders>
              <w:top w:val="double" w:sz="1" w:space="0" w:color="000000"/>
            </w:tcBorders>
            <w:shd w:val="clear" w:color="auto" w:fill="D9EDF2"/>
          </w:tcPr>
          <w:p>
            <w:pPr>
              <w:pStyle w:val="TableParagraph"/>
              <w:spacing w:line="233" w:lineRule="exact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</w:tc>
        <w:tc>
          <w:tcPr>
            <w:tcW w:w="270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3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Riverside Hebden Bridge</w:t>
            </w:r>
          </w:p>
        </w:tc>
        <w:tc>
          <w:tcPr>
            <w:tcW w:w="226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29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Modern/Creative</w:t>
            </w:r>
          </w:p>
        </w:tc>
        <w:tc>
          <w:tcPr>
            <w:tcW w:w="234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3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Infant 9.15-10.15am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17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Modern/Creative</w:t>
            </w:r>
          </w:p>
        </w:tc>
        <w:tc>
          <w:tcPr>
            <w:tcW w:w="2340" w:type="dxa"/>
          </w:tcPr>
          <w:p>
            <w:pPr>
              <w:pStyle w:val="TableParagraph"/>
              <w:spacing w:line="246" w:lineRule="exact" w:before="3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Junior 10.15-11.15am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7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Contemporary Jazz</w:t>
            </w:r>
          </w:p>
        </w:tc>
        <w:tc>
          <w:tcPr>
            <w:tcW w:w="2340" w:type="dxa"/>
          </w:tcPr>
          <w:p>
            <w:pPr>
              <w:pStyle w:val="TableParagraph"/>
              <w:spacing w:line="248" w:lineRule="exact" w:before="2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Seniors 11.15-12.15pm</w:t>
            </w:r>
          </w:p>
        </w:tc>
      </w:tr>
      <w:tr>
        <w:trPr>
          <w:trHeight w:val="270" w:hRule="atLeast"/>
        </w:trPr>
        <w:tc>
          <w:tcPr>
            <w:tcW w:w="194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27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Contemporary Jazz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Inters. 12.15-1.15pm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line="246" w:lineRule="exact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Horton Street</w:t>
            </w:r>
          </w:p>
        </w:tc>
        <w:tc>
          <w:tcPr>
            <w:tcW w:w="2260" w:type="dxa"/>
          </w:tcPr>
          <w:p>
            <w:pPr>
              <w:pStyle w:val="TableParagraph"/>
              <w:spacing w:line="250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Modern/Creative</w:t>
            </w:r>
          </w:p>
        </w:tc>
        <w:tc>
          <w:tcPr>
            <w:tcW w:w="2340" w:type="dxa"/>
          </w:tcPr>
          <w:p>
            <w:pPr>
              <w:pStyle w:val="TableParagraph"/>
              <w:spacing w:line="250" w:lineRule="exact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Infants 9.00am</w:t>
            </w:r>
          </w:p>
        </w:tc>
      </w:tr>
      <w:tr>
        <w:trPr>
          <w:trHeight w:val="25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line="230" w:lineRule="exact"/>
              <w:ind w:left="130"/>
              <w:rPr>
                <w:b/>
                <w:sz w:val="22"/>
              </w:rPr>
            </w:pPr>
            <w:r>
              <w:rPr>
                <w:b/>
                <w:sz w:val="22"/>
              </w:rPr>
              <w:t>Tap</w:t>
            </w:r>
          </w:p>
        </w:tc>
        <w:tc>
          <w:tcPr>
            <w:tcW w:w="2340" w:type="dxa"/>
          </w:tcPr>
          <w:p>
            <w:pPr>
              <w:pStyle w:val="TableParagraph"/>
              <w:spacing w:line="230" w:lineRule="exact"/>
              <w:ind w:left="78"/>
              <w:rPr>
                <w:b/>
                <w:sz w:val="22"/>
              </w:rPr>
            </w:pPr>
            <w:r>
              <w:rPr>
                <w:b/>
                <w:sz w:val="22"/>
              </w:rPr>
              <w:t>Junior Tap 10.00am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line="250" w:lineRule="exact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Modern/Creative</w:t>
            </w:r>
          </w:p>
        </w:tc>
        <w:tc>
          <w:tcPr>
            <w:tcW w:w="2340" w:type="dxa"/>
          </w:tcPr>
          <w:p>
            <w:pPr>
              <w:pStyle w:val="TableParagraph"/>
              <w:spacing w:line="250" w:lineRule="exact"/>
              <w:ind w:left="77"/>
              <w:rPr>
                <w:b/>
                <w:sz w:val="22"/>
              </w:rPr>
            </w:pPr>
            <w:r>
              <w:rPr>
                <w:b/>
                <w:sz w:val="22"/>
              </w:rPr>
              <w:t>Junior C/M 11.00am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line="241" w:lineRule="exact" w:before="8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Contemporary Jazz</w:t>
            </w:r>
          </w:p>
        </w:tc>
        <w:tc>
          <w:tcPr>
            <w:tcW w:w="2340" w:type="dxa"/>
          </w:tcPr>
          <w:p>
            <w:pPr>
              <w:pStyle w:val="TableParagraph"/>
              <w:spacing w:line="246" w:lineRule="exact" w:before="4"/>
              <w:ind w:left="78"/>
              <w:rPr>
                <w:b/>
                <w:sz w:val="22"/>
              </w:rPr>
            </w:pPr>
            <w:r>
              <w:rPr>
                <w:b/>
                <w:sz w:val="22"/>
              </w:rPr>
              <w:t>Senior Con/Jazz 12.00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line="240" w:lineRule="exact" w:before="10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Tap</w:t>
            </w:r>
          </w:p>
        </w:tc>
        <w:tc>
          <w:tcPr>
            <w:tcW w:w="2340" w:type="dxa"/>
          </w:tcPr>
          <w:p>
            <w:pPr>
              <w:pStyle w:val="TableParagraph"/>
              <w:spacing w:line="250" w:lineRule="exact"/>
              <w:ind w:left="5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Intermediate </w:t>
            </w:r>
            <w:r>
              <w:rPr>
                <w:b/>
                <w:spacing w:val="-8"/>
                <w:sz w:val="22"/>
              </w:rPr>
              <w:t>Tap </w:t>
            </w:r>
            <w:r>
              <w:rPr>
                <w:b/>
                <w:spacing w:val="-3"/>
                <w:sz w:val="22"/>
              </w:rPr>
              <w:t>1.00pm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line="248" w:lineRule="exact" w:before="2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Drama</w:t>
            </w:r>
          </w:p>
        </w:tc>
        <w:tc>
          <w:tcPr>
            <w:tcW w:w="2340" w:type="dxa"/>
          </w:tcPr>
          <w:p>
            <w:pPr>
              <w:pStyle w:val="TableParagraph"/>
              <w:spacing w:line="248" w:lineRule="exact" w:before="2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Drama 2.00pm</w:t>
            </w: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48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Class List Template</dc:title>
  <dcterms:created xsi:type="dcterms:W3CDTF">2018-04-11T15:27:58Z</dcterms:created>
  <dcterms:modified xsi:type="dcterms:W3CDTF">2018-04-11T15:27:58Z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Serif DrawPlus 13,0,3,26 (64-bit)</vt:lpwstr>
  </property>
  <property fmtid="{D5CDD505-2E9C-101B-9397-08002B2CF9AE}" pid="4" name="LastSaved">
    <vt:filetime>2015-08-24T00:00:00Z</vt:filetime>
  </property>
</Properties>
</file>