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rPr>
          <w:rStyle w:val="StrongEmphasis"/>
          <w:rFonts w:ascii="Arial" w:hAnsi="Arial"/>
          <w:i w:val="false"/>
          <w:caps w:val="false"/>
          <w:smallCaps w:val="false"/>
          <w:color w:val="444444"/>
          <w:spacing w:val="0"/>
          <w:sz w:val="27"/>
        </w:rPr>
      </w:pPr>
      <w:r>
        <w:rPr>
          <w:rStyle w:val="StrongEmphasis"/>
          <w:rFonts w:ascii="Arial" w:hAnsi="Arial"/>
          <w:i w:val="false"/>
          <w:caps w:val="false"/>
          <w:smallCaps w:val="false"/>
          <w:color w:val="444444"/>
          <w:spacing w:val="0"/>
          <w:sz w:val="27"/>
        </w:rPr>
        <w:t>Sample Scholarship Letter for College: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To,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Whomsoever it may concern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Economics Department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Liverpool University, Liverpool, UK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Date: 16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  <w:vertAlign w:val="superscript"/>
        </w:rPr>
        <w:t>th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April 201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X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Subject: scholarship letter for the full scholarship in the Economics Post graduate course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Respected Sir/Ma’am,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I, Matt Damon am writing this letter to you in order to apply for the Post graduate level Economics scholarship which is popularly known as Charles Andrews Scholarship. Sir, I have already been admitted to the course for the 2014 session but would like to avail this scholarship to reduce my total fees.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I have pursued my graduation in Economics from Birmingham University and have also gained a work experience of 1 year from a London Based multinational company called Jacob Inc. During my graduation, I was awarded with my Economics awards and certificates. I have a deep passion for this field and am particularly interested in world economics. I believe that the scholarship can help me carve my career in this field and go onto pursue my Doctorate degree in the same field.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I am enclosing my CV, application form and course acceptance letter with this letter to enable you to have a better look at my credentials.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Hoping to hear from you soon,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Thanking you,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Yours sincerely,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Matt Damon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6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2">
    <w:name w:val="Heading 2"/>
    <w:basedOn w:val="Heading"/>
    <w:next w:val="TextBody"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2017-02-14T14:47:47Z</dcterms:created>
  <dc:language>en-IN</dc:language>
  <cp:revision>0</cp:revision>
</cp:coreProperties>
</file>