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61" w:rsidRDefault="00FD05B3" w:rsidP="00C93BA5">
      <w:pPr>
        <w:pStyle w:val="Brdtext"/>
      </w:pPr>
      <w:r>
        <w:br w:type="textWrapping" w:clear="all"/>
      </w:r>
    </w:p>
    <w:p w:rsidR="006D1770" w:rsidRDefault="006D1770" w:rsidP="00C93BA5">
      <w:pPr>
        <w:pStyle w:val="Brdtext"/>
      </w:pPr>
    </w:p>
    <w:p w:rsidR="00C43D28" w:rsidRDefault="00C43D28" w:rsidP="00C43D28">
      <w:pPr>
        <w:pStyle w:val="Brdtext"/>
      </w:pPr>
    </w:p>
    <w:p w:rsidR="00C43D28" w:rsidRDefault="00075E03" w:rsidP="00C43D28">
      <w:pPr>
        <w:pStyle w:val="Brdtext"/>
        <w:ind w:left="-851"/>
        <w:jc w:val="center"/>
        <w:rPr>
          <w:rFonts w:ascii="Helvetica" w:hAnsi="Helvetica"/>
          <w:b/>
          <w:sz w:val="28"/>
          <w:szCs w:val="28"/>
          <w:lang w:val="en-GB"/>
        </w:rPr>
      </w:pPr>
      <w:r>
        <w:rPr>
          <w:rFonts w:ascii="Helvetica" w:hAnsi="Helvetica"/>
          <w:b/>
          <w:sz w:val="28"/>
          <w:szCs w:val="28"/>
          <w:lang w:val="en-GB"/>
        </w:rPr>
        <w:t xml:space="preserve">AOC </w:t>
      </w:r>
      <w:r w:rsidR="00C43D28">
        <w:rPr>
          <w:rFonts w:ascii="Helvetica" w:hAnsi="Helvetica"/>
          <w:b/>
          <w:sz w:val="28"/>
          <w:szCs w:val="28"/>
          <w:lang w:val="en-GB"/>
        </w:rPr>
        <w:t>Operation</w:t>
      </w:r>
      <w:r>
        <w:rPr>
          <w:rFonts w:ascii="Helvetica" w:hAnsi="Helvetica"/>
          <w:b/>
          <w:sz w:val="28"/>
          <w:szCs w:val="28"/>
          <w:lang w:val="en-GB"/>
        </w:rPr>
        <w:t>s Manual Template</w:t>
      </w:r>
      <w:r w:rsidR="00597281">
        <w:rPr>
          <w:rFonts w:ascii="Helvetica" w:hAnsi="Helvetica"/>
          <w:b/>
          <w:sz w:val="28"/>
          <w:szCs w:val="28"/>
          <w:lang w:val="en-GB"/>
        </w:rPr>
        <w:t xml:space="preserve"> </w:t>
      </w:r>
    </w:p>
    <w:p w:rsidR="00597281" w:rsidRDefault="00597281" w:rsidP="00C43D28">
      <w:pPr>
        <w:pStyle w:val="Brdtext"/>
        <w:ind w:left="-851"/>
        <w:jc w:val="center"/>
        <w:rPr>
          <w:rFonts w:ascii="Helvetica" w:hAnsi="Helvetica"/>
          <w:b/>
          <w:sz w:val="28"/>
          <w:szCs w:val="28"/>
          <w:lang w:val="en-GB"/>
        </w:rPr>
      </w:pPr>
      <w:r>
        <w:rPr>
          <w:rFonts w:ascii="Helvetica" w:hAnsi="Helvetica"/>
          <w:b/>
          <w:sz w:val="28"/>
          <w:szCs w:val="28"/>
          <w:lang w:val="en-GB"/>
        </w:rPr>
        <w:t>Version 0, 2016-06-01</w:t>
      </w:r>
    </w:p>
    <w:p w:rsidR="00C43D28" w:rsidRDefault="00C43D28" w:rsidP="00C43D28">
      <w:pPr>
        <w:pStyle w:val="Brdtext"/>
        <w:rPr>
          <w:lang w:val="en-GB"/>
        </w:rPr>
      </w:pPr>
    </w:p>
    <w:p w:rsidR="00C43D28" w:rsidRDefault="00C43D28" w:rsidP="00C43D28">
      <w:pPr>
        <w:pStyle w:val="Brdtext"/>
        <w:ind w:left="-851"/>
        <w:jc w:val="center"/>
        <w:rPr>
          <w:rFonts w:ascii="Helvetica" w:hAnsi="Helvetica"/>
          <w:sz w:val="20"/>
          <w:szCs w:val="20"/>
          <w:lang w:val="en-GB"/>
        </w:rPr>
      </w:pPr>
      <w:r>
        <w:rPr>
          <w:rFonts w:ascii="Helvetica" w:hAnsi="Helvetica"/>
          <w:b/>
          <w:sz w:val="20"/>
          <w:szCs w:val="20"/>
          <w:lang w:val="en-GB"/>
        </w:rPr>
        <w:t>Note:</w:t>
      </w:r>
      <w:r>
        <w:rPr>
          <w:rFonts w:ascii="Helvetica" w:hAnsi="Helvetica"/>
          <w:sz w:val="20"/>
          <w:szCs w:val="20"/>
          <w:lang w:val="en-GB"/>
        </w:rPr>
        <w:t xml:space="preserve"> The references given are for guidance only and are not exhaustive</w:t>
      </w:r>
    </w:p>
    <w:p w:rsidR="00255BC9" w:rsidRDefault="00255BC9" w:rsidP="00C43D28">
      <w:pPr>
        <w:pStyle w:val="Brdtext"/>
        <w:ind w:left="-851"/>
        <w:jc w:val="center"/>
        <w:rPr>
          <w:rFonts w:ascii="Helvetica" w:hAnsi="Helvetica"/>
          <w:sz w:val="20"/>
          <w:szCs w:val="20"/>
          <w:lang w:val="en-GB"/>
        </w:rPr>
      </w:pPr>
      <w:r>
        <w:rPr>
          <w:rFonts w:ascii="Helvetica" w:hAnsi="Helvetica"/>
          <w:b/>
          <w:sz w:val="20"/>
          <w:szCs w:val="20"/>
          <w:lang w:val="en-GB"/>
        </w:rPr>
        <w:t xml:space="preserve">Changes </w:t>
      </w:r>
      <w:r w:rsidR="0053648A" w:rsidRPr="00106665">
        <w:rPr>
          <w:rFonts w:ascii="Helvetica" w:hAnsi="Helvetica"/>
          <w:b/>
          <w:sz w:val="20"/>
          <w:szCs w:val="20"/>
          <w:highlight w:val="yellow"/>
          <w:lang w:val="en-GB"/>
        </w:rPr>
        <w:t>highlighted</w:t>
      </w:r>
      <w:r w:rsidR="0053648A">
        <w:rPr>
          <w:rFonts w:ascii="Helvetica" w:hAnsi="Helvetica"/>
          <w:b/>
          <w:sz w:val="20"/>
          <w:szCs w:val="20"/>
          <w:lang w:val="en-GB"/>
        </w:rPr>
        <w:t xml:space="preserve"> </w:t>
      </w:r>
      <w:r w:rsidR="000A0414">
        <w:rPr>
          <w:rFonts w:ascii="Helvetica" w:hAnsi="Helvetica"/>
          <w:b/>
          <w:sz w:val="20"/>
          <w:szCs w:val="20"/>
          <w:lang w:val="en-GB"/>
        </w:rPr>
        <w:t xml:space="preserve">throughout </w:t>
      </w:r>
      <w:r w:rsidR="0053648A">
        <w:rPr>
          <w:rFonts w:ascii="Helvetica" w:hAnsi="Helvetica"/>
          <w:b/>
          <w:sz w:val="20"/>
          <w:szCs w:val="20"/>
          <w:lang w:val="en-GB"/>
        </w:rPr>
        <w:t>the document</w:t>
      </w:r>
      <w:r w:rsidR="000A0414">
        <w:rPr>
          <w:rFonts w:ascii="Helvetica" w:hAnsi="Helvetica"/>
          <w:b/>
          <w:sz w:val="20"/>
          <w:szCs w:val="20"/>
          <w:lang w:val="en-GB"/>
        </w:rPr>
        <w:t xml:space="preserve"> by date in lower left corner</w:t>
      </w:r>
    </w:p>
    <w:p w:rsidR="006D1770" w:rsidRDefault="006D1770" w:rsidP="00C43D28">
      <w:pPr>
        <w:pStyle w:val="Brdtext"/>
        <w:jc w:val="center"/>
        <w:rPr>
          <w:lang w:val="en-GB"/>
        </w:rPr>
      </w:pPr>
    </w:p>
    <w:p w:rsidR="00C43D28" w:rsidRDefault="00C43D28" w:rsidP="00C43D28">
      <w:pPr>
        <w:pStyle w:val="Brdtext"/>
        <w:ind w:left="-851"/>
        <w:jc w:val="center"/>
        <w:rPr>
          <w:rFonts w:ascii="Helvetica" w:hAnsi="Helvetica"/>
          <w:b/>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11124D" w:rsidRPr="003D77C6" w:rsidTr="0011124D">
        <w:trPr>
          <w:jc w:val="center"/>
        </w:trPr>
        <w:tc>
          <w:tcPr>
            <w:tcW w:w="7797" w:type="dxa"/>
            <w:gridSpan w:val="3"/>
          </w:tcPr>
          <w:p w:rsidR="003B7E5B" w:rsidRDefault="0011124D" w:rsidP="00C43D28">
            <w:pPr>
              <w:pStyle w:val="Brdtext"/>
              <w:rPr>
                <w:rFonts w:ascii="Helvetica" w:hAnsi="Helvetica"/>
                <w:b/>
                <w:szCs w:val="24"/>
                <w:lang w:val="en-GB"/>
              </w:rPr>
            </w:pPr>
            <w:r>
              <w:rPr>
                <w:rFonts w:ascii="Helvetica" w:hAnsi="Helvetica"/>
                <w:b/>
                <w:szCs w:val="24"/>
                <w:lang w:val="en-GB"/>
              </w:rPr>
              <w:t xml:space="preserve">     </w:t>
            </w:r>
          </w:p>
          <w:p w:rsidR="0011124D" w:rsidRDefault="003B7E5B" w:rsidP="00C43D28">
            <w:pPr>
              <w:pStyle w:val="Brdtext"/>
              <w:rPr>
                <w:rFonts w:ascii="Helvetica" w:hAnsi="Helvetica"/>
                <w:b/>
                <w:szCs w:val="24"/>
                <w:lang w:val="en-GB"/>
              </w:rPr>
            </w:pPr>
            <w:r>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A12C15">
              <w:rPr>
                <w:rFonts w:ascii="Helvetica" w:hAnsi="Helvetica"/>
                <w:b/>
                <w:color w:val="00B050"/>
                <w:szCs w:val="24"/>
                <w:lang w:val="en-GB"/>
              </w:rPr>
              <w:t xml:space="preserve">(EC) </w:t>
            </w:r>
            <w:r w:rsidR="0011124D">
              <w:rPr>
                <w:rFonts w:ascii="Helvetica" w:hAnsi="Helvetica"/>
                <w:b/>
                <w:color w:val="00B050"/>
                <w:szCs w:val="24"/>
                <w:lang w:val="en-GB"/>
              </w:rPr>
              <w:t xml:space="preserve">No </w:t>
            </w:r>
            <w:r w:rsidR="0011124D" w:rsidRPr="00A12C15">
              <w:rPr>
                <w:rFonts w:ascii="Helvetica" w:hAnsi="Helvetica"/>
                <w:b/>
                <w:color w:val="00B050"/>
                <w:szCs w:val="24"/>
                <w:lang w:val="en-GB"/>
              </w:rPr>
              <w:t>216/2008</w:t>
            </w:r>
            <w:r w:rsidR="0011124D" w:rsidRPr="00FA13DE">
              <w:rPr>
                <w:rFonts w:ascii="Helvetica" w:hAnsi="Helvetica"/>
                <w:b/>
                <w:szCs w:val="24"/>
                <w:lang w:val="en-GB"/>
              </w:rPr>
              <w:t xml:space="preserve"> (</w:t>
            </w:r>
            <w:r w:rsidR="0011124D">
              <w:rPr>
                <w:rFonts w:ascii="Helvetica" w:hAnsi="Helvetica"/>
                <w:b/>
                <w:szCs w:val="24"/>
                <w:lang w:val="en-GB"/>
              </w:rPr>
              <w:t>Basic Regulation B</w:t>
            </w:r>
            <w:r w:rsidR="0011124D" w:rsidRPr="00FA13DE">
              <w:rPr>
                <w:rFonts w:ascii="Helvetica" w:hAnsi="Helvetica"/>
                <w:b/>
                <w:szCs w:val="24"/>
                <w:lang w:val="en-GB"/>
              </w:rPr>
              <w:t>R)</w:t>
            </w:r>
          </w:p>
          <w:p w:rsidR="003B7E5B" w:rsidRPr="00EB1BD9" w:rsidRDefault="003B7E5B" w:rsidP="00C43D28">
            <w:pPr>
              <w:pStyle w:val="Brdtext"/>
              <w:rPr>
                <w:rFonts w:ascii="Helvetica" w:hAnsi="Helvetica"/>
                <w:b/>
                <w:sz w:val="20"/>
                <w:szCs w:val="20"/>
                <w:lang w:val="en-GB"/>
              </w:rPr>
            </w:pPr>
          </w:p>
        </w:tc>
      </w:tr>
      <w:tr w:rsidR="00C43D28" w:rsidRPr="00EB1BD9" w:rsidTr="00C43D28">
        <w:trPr>
          <w:jc w:val="center"/>
        </w:trPr>
        <w:tc>
          <w:tcPr>
            <w:tcW w:w="225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Date</w:t>
            </w:r>
          </w:p>
        </w:tc>
        <w:tc>
          <w:tcPr>
            <w:tcW w:w="3041"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216/2008</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20 Feb 2008</w:t>
            </w:r>
          </w:p>
        </w:tc>
        <w:tc>
          <w:tcPr>
            <w:tcW w:w="3041"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Initial issue</w:t>
            </w: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690/2009</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30 Jul 2009</w:t>
            </w:r>
          </w:p>
        </w:tc>
        <w:tc>
          <w:tcPr>
            <w:tcW w:w="3041" w:type="dxa"/>
          </w:tcPr>
          <w:p w:rsidR="00C43D28" w:rsidRDefault="00C43D28" w:rsidP="00C43D28">
            <w:pPr>
              <w:pStyle w:val="Brdtext"/>
              <w:rPr>
                <w:rFonts w:ascii="Helvetica" w:hAnsi="Helvetica"/>
                <w:sz w:val="20"/>
                <w:szCs w:val="20"/>
                <w:lang w:val="en-GB"/>
              </w:rPr>
            </w:pP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1108/2009</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21 Oct 2009</w:t>
            </w:r>
          </w:p>
        </w:tc>
        <w:tc>
          <w:tcPr>
            <w:tcW w:w="3041" w:type="dxa"/>
          </w:tcPr>
          <w:p w:rsidR="00C43D28" w:rsidRDefault="00C43D28" w:rsidP="00C43D28">
            <w:pPr>
              <w:pStyle w:val="Brdtext"/>
              <w:rPr>
                <w:rFonts w:ascii="Helvetica" w:hAnsi="Helvetica"/>
                <w:sz w:val="20"/>
                <w:szCs w:val="20"/>
                <w:lang w:val="en-GB"/>
              </w:rPr>
            </w:pPr>
          </w:p>
        </w:tc>
      </w:tr>
      <w:tr w:rsidR="00C43D28"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6/2013</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8 Jan 2013</w:t>
            </w:r>
          </w:p>
        </w:tc>
        <w:tc>
          <w:tcPr>
            <w:tcW w:w="3041" w:type="dxa"/>
          </w:tcPr>
          <w:p w:rsidR="00C43D28" w:rsidRDefault="00C43D28" w:rsidP="00C43D28">
            <w:pPr>
              <w:pStyle w:val="Brdtext"/>
              <w:rPr>
                <w:rFonts w:ascii="Helvetica" w:hAnsi="Helvetica"/>
                <w:sz w:val="20"/>
                <w:szCs w:val="20"/>
                <w:lang w:val="en-GB"/>
              </w:rPr>
            </w:pPr>
          </w:p>
        </w:tc>
      </w:tr>
      <w:tr w:rsidR="00C43D28" w:rsidRPr="0007254A" w:rsidTr="00C43D28">
        <w:trPr>
          <w:jc w:val="center"/>
        </w:trPr>
        <w:tc>
          <w:tcPr>
            <w:tcW w:w="225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2016/4</w:t>
            </w:r>
          </w:p>
        </w:tc>
        <w:tc>
          <w:tcPr>
            <w:tcW w:w="2503" w:type="dxa"/>
          </w:tcPr>
          <w:p w:rsidR="00C43D28" w:rsidRDefault="00C43D28" w:rsidP="00C43D28">
            <w:pPr>
              <w:pStyle w:val="Brdtext"/>
              <w:rPr>
                <w:rFonts w:ascii="Helvetica" w:hAnsi="Helvetica"/>
                <w:sz w:val="20"/>
                <w:szCs w:val="20"/>
                <w:lang w:val="en-GB"/>
              </w:rPr>
            </w:pPr>
            <w:r>
              <w:rPr>
                <w:rFonts w:ascii="Helvetica" w:hAnsi="Helvetica"/>
                <w:sz w:val="20"/>
                <w:szCs w:val="20"/>
                <w:lang w:val="en-GB"/>
              </w:rPr>
              <w:t>5 Jan 2016</w:t>
            </w:r>
          </w:p>
        </w:tc>
        <w:tc>
          <w:tcPr>
            <w:tcW w:w="3041" w:type="dxa"/>
          </w:tcPr>
          <w:p w:rsidR="00C43D28" w:rsidRDefault="00C43D28" w:rsidP="00C43D28">
            <w:pPr>
              <w:pStyle w:val="Brdtext"/>
              <w:rPr>
                <w:rFonts w:ascii="Helvetica" w:hAnsi="Helvetica"/>
                <w:sz w:val="20"/>
                <w:szCs w:val="20"/>
                <w:lang w:val="en-GB"/>
              </w:rPr>
            </w:pPr>
          </w:p>
        </w:tc>
      </w:tr>
    </w:tbl>
    <w:p w:rsidR="00C43D28" w:rsidRDefault="00C43D28" w:rsidP="00C43D28">
      <w:pPr>
        <w:pStyle w:val="Brdtext"/>
        <w:ind w:left="-851"/>
        <w:rPr>
          <w:rFonts w:ascii="Helvetica" w:hAnsi="Helvetica"/>
          <w:sz w:val="20"/>
          <w:szCs w:val="20"/>
          <w:lang w:val="en-GB"/>
        </w:rPr>
      </w:pPr>
    </w:p>
    <w:p w:rsidR="000451CF" w:rsidRPr="0097792E" w:rsidRDefault="000451CF" w:rsidP="000451CF">
      <w:pPr>
        <w:pStyle w:val="Brdtext"/>
        <w:ind w:left="-851"/>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11124D" w:rsidRPr="00EB1BD9" w:rsidTr="0011124D">
        <w:trPr>
          <w:jc w:val="center"/>
        </w:trPr>
        <w:tc>
          <w:tcPr>
            <w:tcW w:w="7797" w:type="dxa"/>
            <w:gridSpan w:val="3"/>
          </w:tcPr>
          <w:p w:rsidR="003B7E5B" w:rsidRDefault="0011124D" w:rsidP="0011124D">
            <w:pPr>
              <w:pStyle w:val="Brdtext"/>
              <w:ind w:left="-851"/>
              <w:jc w:val="center"/>
              <w:rPr>
                <w:rFonts w:ascii="Helvetica" w:hAnsi="Helvetica"/>
                <w:b/>
                <w:szCs w:val="24"/>
                <w:lang w:val="en-GB"/>
              </w:rPr>
            </w:pPr>
            <w:r>
              <w:rPr>
                <w:rFonts w:ascii="Helvetica" w:hAnsi="Helvetica"/>
                <w:b/>
                <w:szCs w:val="24"/>
                <w:lang w:val="en-GB"/>
              </w:rPr>
              <w:t xml:space="preserve">         </w:t>
            </w:r>
          </w:p>
          <w:p w:rsidR="0011124D" w:rsidRDefault="003B7E5B" w:rsidP="0011124D">
            <w:pPr>
              <w:pStyle w:val="Brdtext"/>
              <w:ind w:left="-851"/>
              <w:jc w:val="center"/>
              <w:rPr>
                <w:rFonts w:ascii="Helvetica" w:hAnsi="Helvetica"/>
                <w:b/>
                <w:szCs w:val="24"/>
                <w:lang w:val="en-GB"/>
              </w:rPr>
            </w:pPr>
            <w:r>
              <w:rPr>
                <w:rFonts w:ascii="Helvetica" w:hAnsi="Helvetica"/>
                <w:b/>
                <w:szCs w:val="24"/>
                <w:lang w:val="en-GB"/>
              </w:rPr>
              <w:t xml:space="preserve">          </w:t>
            </w:r>
            <w:r w:rsidR="009F4278">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53648A">
              <w:rPr>
                <w:rFonts w:ascii="Helvetica" w:hAnsi="Helvetica"/>
                <w:b/>
                <w:color w:val="00B050"/>
                <w:szCs w:val="24"/>
                <w:lang w:val="en-GB"/>
              </w:rPr>
              <w:t>(EU) No 965/2012</w:t>
            </w:r>
            <w:r w:rsidR="0011124D"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 w:val="20"/>
                <w:szCs w:val="20"/>
                <w:lang w:val="en-GB"/>
              </w:rPr>
            </w:pPr>
            <w:r w:rsidRPr="0053648A">
              <w:rPr>
                <w:rFonts w:ascii="Helvetica" w:hAnsi="Helvetica"/>
                <w:b/>
                <w:color w:val="00B050"/>
                <w:szCs w:val="24"/>
                <w:lang w:val="en-GB"/>
              </w:rPr>
              <w:t>Air Operations</w:t>
            </w:r>
          </w:p>
        </w:tc>
      </w:tr>
      <w:tr w:rsidR="000451CF" w:rsidRPr="00EB1BD9" w:rsidTr="000451CF">
        <w:trPr>
          <w:jc w:val="center"/>
        </w:trPr>
        <w:tc>
          <w:tcPr>
            <w:tcW w:w="225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965/2012</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5 Oct 2012</w:t>
            </w:r>
          </w:p>
        </w:tc>
        <w:tc>
          <w:tcPr>
            <w:tcW w:w="3041" w:type="dxa"/>
          </w:tcPr>
          <w:p w:rsidR="000451CF" w:rsidRDefault="000451CF" w:rsidP="000451CF">
            <w:pPr>
              <w:pStyle w:val="Brdtext"/>
              <w:rPr>
                <w:rFonts w:ascii="Helvetica" w:hAnsi="Helvetica"/>
                <w:sz w:val="20"/>
                <w:szCs w:val="20"/>
                <w:lang w:val="en-GB"/>
              </w:rPr>
            </w:pPr>
            <w:r>
              <w:rPr>
                <w:rFonts w:ascii="Helvetica" w:hAnsi="Helvetica"/>
                <w:sz w:val="20"/>
                <w:szCs w:val="20"/>
                <w:lang w:val="en-GB"/>
              </w:rPr>
              <w:t>Initial issue</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800/2013</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14 Aug 2013</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1 (NCC/NCO)</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71/2014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27 Jan 2014</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2 (OSD)</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83/2014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29 Jan 2014</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3 (FTL)</w:t>
            </w:r>
          </w:p>
        </w:tc>
      </w:tr>
      <w:tr w:rsidR="000451CF" w:rsidRPr="003D77C6"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379/2014</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7 April 2014</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4 (SPO + CAT A-A, S+B)</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2015/140</w:t>
            </w:r>
          </w:p>
        </w:tc>
        <w:tc>
          <w:tcPr>
            <w:tcW w:w="2503" w:type="dxa"/>
          </w:tcPr>
          <w:p w:rsidR="000451CF" w:rsidRDefault="008B4957" w:rsidP="000451CF">
            <w:pPr>
              <w:pStyle w:val="Brdtext"/>
              <w:jc w:val="center"/>
              <w:rPr>
                <w:rFonts w:ascii="Helvetica" w:hAnsi="Helvetica"/>
                <w:sz w:val="20"/>
                <w:szCs w:val="20"/>
                <w:lang w:val="en-GB"/>
              </w:rPr>
            </w:pPr>
            <w:r>
              <w:rPr>
                <w:rFonts w:ascii="Helvetica" w:hAnsi="Helvetica"/>
                <w:sz w:val="20"/>
                <w:szCs w:val="20"/>
                <w:lang w:val="en-GB"/>
              </w:rPr>
              <w:t>30</w:t>
            </w:r>
            <w:r w:rsidR="000451CF">
              <w:rPr>
                <w:rFonts w:ascii="Helvetica" w:hAnsi="Helvetica"/>
                <w:sz w:val="20"/>
                <w:szCs w:val="20"/>
                <w:lang w:val="en-GB"/>
              </w:rPr>
              <w:t xml:space="preserve"> Jan 2015</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5 (sterile flight deck)</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2015/640</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23 Apr 2015</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6 (Part 26)</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2015/1329</w:t>
            </w:r>
          </w:p>
        </w:tc>
        <w:tc>
          <w:tcPr>
            <w:tcW w:w="250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31 July 2015</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w:t>
            </w:r>
            <w:proofErr w:type="spellEnd"/>
            <w:r>
              <w:rPr>
                <w:rFonts w:ascii="Helvetica" w:hAnsi="Helvetica"/>
                <w:sz w:val="20"/>
                <w:szCs w:val="20"/>
                <w:lang w:val="en-GB"/>
              </w:rPr>
              <w:t xml:space="preserve"> 7</w:t>
            </w:r>
          </w:p>
        </w:tc>
      </w:tr>
      <w:tr w:rsidR="000451CF" w:rsidTr="000451CF">
        <w:trPr>
          <w:jc w:val="center"/>
        </w:trPr>
        <w:tc>
          <w:tcPr>
            <w:tcW w:w="2253" w:type="dxa"/>
          </w:tcPr>
          <w:p w:rsidR="000451CF" w:rsidRDefault="000451CF" w:rsidP="000451CF">
            <w:pPr>
              <w:pStyle w:val="Brdtext"/>
              <w:jc w:val="center"/>
              <w:rPr>
                <w:rFonts w:ascii="Helvetica" w:hAnsi="Helvetica"/>
                <w:sz w:val="20"/>
                <w:szCs w:val="20"/>
                <w:lang w:val="en-GB"/>
              </w:rPr>
            </w:pPr>
            <w:r>
              <w:rPr>
                <w:rFonts w:ascii="Helvetica" w:hAnsi="Helvetica"/>
                <w:sz w:val="20"/>
                <w:szCs w:val="20"/>
                <w:lang w:val="en-GB"/>
              </w:rPr>
              <w:t>2015/2338</w:t>
            </w:r>
          </w:p>
        </w:tc>
        <w:tc>
          <w:tcPr>
            <w:tcW w:w="2503" w:type="dxa"/>
          </w:tcPr>
          <w:p w:rsidR="000451CF" w:rsidRDefault="008B4957" w:rsidP="000451CF">
            <w:pPr>
              <w:pStyle w:val="Brdtext"/>
              <w:jc w:val="center"/>
              <w:rPr>
                <w:rFonts w:ascii="Helvetica" w:hAnsi="Helvetica"/>
                <w:sz w:val="20"/>
                <w:szCs w:val="20"/>
                <w:lang w:val="en-GB"/>
              </w:rPr>
            </w:pPr>
            <w:r>
              <w:rPr>
                <w:rFonts w:ascii="Helvetica" w:hAnsi="Helvetica"/>
                <w:sz w:val="20"/>
                <w:szCs w:val="20"/>
                <w:lang w:val="en-GB"/>
              </w:rPr>
              <w:t>11</w:t>
            </w:r>
            <w:r w:rsidR="000451CF">
              <w:rPr>
                <w:rFonts w:ascii="Helvetica" w:hAnsi="Helvetica"/>
                <w:sz w:val="20"/>
                <w:szCs w:val="20"/>
                <w:lang w:val="en-GB"/>
              </w:rPr>
              <w:t xml:space="preserve"> Dec 2015</w:t>
            </w:r>
          </w:p>
        </w:tc>
        <w:tc>
          <w:tcPr>
            <w:tcW w:w="3041" w:type="dxa"/>
          </w:tcPr>
          <w:p w:rsidR="000451CF" w:rsidRDefault="000451CF" w:rsidP="000451CF">
            <w:pPr>
              <w:pStyle w:val="Brdtext"/>
              <w:rPr>
                <w:rFonts w:ascii="Helvetica" w:hAnsi="Helvetica"/>
                <w:sz w:val="20"/>
                <w:szCs w:val="20"/>
                <w:lang w:val="en-GB"/>
              </w:rPr>
            </w:pPr>
            <w:proofErr w:type="spellStart"/>
            <w:r>
              <w:rPr>
                <w:rFonts w:ascii="Helvetica" w:hAnsi="Helvetica"/>
                <w:sz w:val="20"/>
                <w:szCs w:val="20"/>
                <w:lang w:val="en-GB"/>
              </w:rPr>
              <w:t>Amdt</w:t>
            </w:r>
            <w:proofErr w:type="spellEnd"/>
            <w:r>
              <w:rPr>
                <w:rFonts w:ascii="Helvetica" w:hAnsi="Helvetica"/>
                <w:sz w:val="20"/>
                <w:szCs w:val="20"/>
                <w:lang w:val="en-GB"/>
              </w:rPr>
              <w:t xml:space="preserve"> 7 (flight recordings)</w:t>
            </w:r>
          </w:p>
        </w:tc>
      </w:tr>
      <w:tr w:rsidR="00604205" w:rsidRPr="003D77C6" w:rsidTr="00604205">
        <w:trPr>
          <w:jc w:val="center"/>
        </w:trPr>
        <w:tc>
          <w:tcPr>
            <w:tcW w:w="7797" w:type="dxa"/>
            <w:gridSpan w:val="3"/>
          </w:tcPr>
          <w:p w:rsidR="00604205" w:rsidRDefault="00604205" w:rsidP="00604205">
            <w:pPr>
              <w:pStyle w:val="Brdtext"/>
              <w:jc w:val="center"/>
              <w:rPr>
                <w:rFonts w:ascii="Helvetica" w:hAnsi="Helvetica"/>
                <w:b/>
                <w:szCs w:val="24"/>
                <w:lang w:val="en-GB"/>
              </w:rPr>
            </w:pPr>
          </w:p>
          <w:p w:rsidR="00604205" w:rsidRDefault="00604205" w:rsidP="00604205">
            <w:pPr>
              <w:pStyle w:val="Brdtext"/>
              <w:jc w:val="center"/>
              <w:rPr>
                <w:lang w:val="en-GB"/>
              </w:rPr>
            </w:pPr>
            <w:r w:rsidRPr="009B2E40">
              <w:rPr>
                <w:rFonts w:ascii="Helvetica" w:hAnsi="Helvetica"/>
                <w:b/>
                <w:szCs w:val="24"/>
                <w:lang w:val="en-GB"/>
              </w:rPr>
              <w:t xml:space="preserve">EASA Decisions </w:t>
            </w:r>
            <w:r w:rsidRPr="00A12C15">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965/2012</w:t>
            </w:r>
            <w:r>
              <w:rPr>
                <w:rFonts w:ascii="Helvetica" w:hAnsi="Helvetica"/>
                <w:b/>
                <w:szCs w:val="24"/>
                <w:lang w:val="en-GB"/>
              </w:rPr>
              <w:t xml:space="preserve"> </w:t>
            </w:r>
            <w:r w:rsidRPr="009B2E40">
              <w:rPr>
                <w:rFonts w:ascii="Helvetica" w:hAnsi="Helvetica"/>
                <w:b/>
                <w:szCs w:val="24"/>
                <w:lang w:val="en-GB"/>
              </w:rPr>
              <w:t>(AMC/CS-FTL.1/GM)</w:t>
            </w:r>
          </w:p>
          <w:p w:rsidR="00604205" w:rsidRDefault="00604205" w:rsidP="000451CF">
            <w:pPr>
              <w:pStyle w:val="Brdtext"/>
              <w:rPr>
                <w:rFonts w:ascii="Helvetica" w:hAnsi="Helvetica"/>
                <w:sz w:val="20"/>
                <w:szCs w:val="20"/>
                <w:lang w:val="en-GB"/>
              </w:rPr>
            </w:pPr>
          </w:p>
        </w:tc>
      </w:tr>
      <w:tr w:rsidR="008B3C4A" w:rsidRPr="00EB1BD9" w:rsidTr="008B3C4A">
        <w:trPr>
          <w:jc w:val="center"/>
        </w:trPr>
        <w:tc>
          <w:tcPr>
            <w:tcW w:w="225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8B3C4A"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CR GM</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Default="008B3C4A" w:rsidP="008B3C4A">
            <w:pPr>
              <w:pStyle w:val="Brdtext"/>
              <w:rPr>
                <w:rFonts w:ascii="Helvetica" w:hAnsi="Helvetica"/>
                <w:sz w:val="20"/>
                <w:szCs w:val="20"/>
                <w:lang w:val="en-GB"/>
              </w:rPr>
            </w:pPr>
            <w:r>
              <w:rPr>
                <w:rFonts w:ascii="Helvetica" w:hAnsi="Helvetica"/>
                <w:sz w:val="20"/>
                <w:szCs w:val="20"/>
                <w:lang w:val="en-GB"/>
              </w:rPr>
              <w:t>-</w:t>
            </w:r>
          </w:p>
        </w:tc>
      </w:tr>
      <w:tr w:rsidR="008B3C4A"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Definitions</w:t>
            </w:r>
          </w:p>
        </w:tc>
        <w:tc>
          <w:tcPr>
            <w:tcW w:w="2503" w:type="dxa"/>
          </w:tcPr>
          <w:p w:rsidR="008B3C4A" w:rsidRPr="00CF46EC" w:rsidRDefault="008B3C4A" w:rsidP="008B3C4A">
            <w:pPr>
              <w:pStyle w:val="Brdtext"/>
              <w:jc w:val="center"/>
              <w:rPr>
                <w:rFonts w:ascii="Helvetica" w:hAnsi="Helvetica"/>
                <w:sz w:val="20"/>
                <w:szCs w:val="20"/>
                <w:lang w:val="en-GB"/>
              </w:rPr>
            </w:pPr>
            <w:r w:rsidRPr="00CF46EC">
              <w:rPr>
                <w:rFonts w:ascii="Helvetica" w:hAnsi="Helvetica" w:cs="Calibri"/>
                <w:sz w:val="20"/>
                <w:szCs w:val="20"/>
              </w:rPr>
              <w:t>1/3</w:t>
            </w:r>
          </w:p>
        </w:tc>
        <w:tc>
          <w:tcPr>
            <w:tcW w:w="3041" w:type="dxa"/>
          </w:tcPr>
          <w:p w:rsidR="008B3C4A" w:rsidRPr="00B97B7C" w:rsidRDefault="00F61632" w:rsidP="008B3C4A">
            <w:pPr>
              <w:autoSpaceDE w:val="0"/>
              <w:autoSpaceDN w:val="0"/>
              <w:adjustRightInd w:val="0"/>
              <w:rPr>
                <w:rFonts w:ascii="Helvetica" w:hAnsi="Helvetica" w:cs="Calibri"/>
                <w:sz w:val="20"/>
                <w:szCs w:val="20"/>
                <w:lang w:val="en-GB"/>
              </w:rPr>
            </w:pPr>
            <w:r>
              <w:rPr>
                <w:rFonts w:ascii="Helvetica" w:hAnsi="Helvetica" w:cs="Calibri"/>
                <w:sz w:val="20"/>
                <w:szCs w:val="20"/>
                <w:lang w:val="en-GB"/>
              </w:rPr>
              <w:t>Issue 1 (initial) (2012/01</w:t>
            </w:r>
            <w:r w:rsidR="008B3C4A" w:rsidRPr="00B97B7C">
              <w:rPr>
                <w:rFonts w:ascii="Helvetica" w:hAnsi="Helvetica" w:cs="Calibri"/>
                <w:sz w:val="20"/>
                <w:szCs w:val="20"/>
                <w:lang w:val="en-GB"/>
              </w:rPr>
              <w:t>5/R):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1 (2013/017/R)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2 (2015/002/R)</w:t>
            </w:r>
          </w:p>
          <w:p w:rsidR="008B3C4A" w:rsidRPr="00B97B7C" w:rsidRDefault="008B3C4A" w:rsidP="008B3C4A">
            <w:pPr>
              <w:pStyle w:val="Brdtext"/>
              <w:rPr>
                <w:rFonts w:ascii="Helvetica" w:hAnsi="Helvetica"/>
                <w:sz w:val="20"/>
                <w:szCs w:val="20"/>
                <w:lang w:val="en-GB"/>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3 (2015/012/R)</w:t>
            </w:r>
          </w:p>
        </w:tc>
      </w:tr>
      <w:tr w:rsidR="008B3C4A" w:rsidRPr="003D77C6"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ARO</w:t>
            </w:r>
          </w:p>
        </w:tc>
        <w:tc>
          <w:tcPr>
            <w:tcW w:w="2503" w:type="dxa"/>
          </w:tcPr>
          <w:p w:rsidR="008B3C4A" w:rsidRPr="00BD2597" w:rsidRDefault="008B3C4A" w:rsidP="008B3C4A">
            <w:pPr>
              <w:pStyle w:val="Brdtext"/>
              <w:jc w:val="center"/>
              <w:rPr>
                <w:rFonts w:ascii="Helvetica" w:hAnsi="Helvetica"/>
                <w:color w:val="FF0000"/>
                <w:sz w:val="20"/>
                <w:szCs w:val="20"/>
                <w:lang w:val="en-GB"/>
              </w:rPr>
            </w:pPr>
            <w:r>
              <w:rPr>
                <w:rFonts w:ascii="Helvetica" w:hAnsi="Helvetica"/>
                <w:sz w:val="20"/>
                <w:szCs w:val="20"/>
                <w:lang w:val="en-GB"/>
              </w:rPr>
              <w:t>3/</w:t>
            </w:r>
            <w:r w:rsidR="00BD2597" w:rsidRPr="000D0243">
              <w:rPr>
                <w:rFonts w:ascii="Helvetica" w:hAnsi="Helvetica"/>
                <w:sz w:val="20"/>
                <w:szCs w:val="20"/>
                <w:lang w:val="en-GB"/>
              </w:rPr>
              <w:t>2</w:t>
            </w:r>
          </w:p>
        </w:tc>
        <w:tc>
          <w:tcPr>
            <w:tcW w:w="3041" w:type="dxa"/>
          </w:tcPr>
          <w:p w:rsidR="008B3C4A" w:rsidRPr="000D0243" w:rsidRDefault="008B3C4A" w:rsidP="008B3C4A">
            <w:pPr>
              <w:autoSpaceDE w:val="0"/>
              <w:autoSpaceDN w:val="0"/>
              <w:adjustRightInd w:val="0"/>
              <w:rPr>
                <w:rFonts w:ascii="Helvetica" w:hAnsi="Helvetica" w:cs="Calibri"/>
                <w:sz w:val="20"/>
                <w:szCs w:val="20"/>
                <w:lang w:val="en-GB"/>
              </w:rPr>
            </w:pPr>
            <w:r w:rsidRPr="000D0243">
              <w:rPr>
                <w:rFonts w:ascii="Helvetica" w:hAnsi="Helvetica" w:cs="Calibri"/>
                <w:sz w:val="20"/>
                <w:szCs w:val="20"/>
                <w:lang w:val="en-GB"/>
              </w:rPr>
              <w:t>Issue 3 (2014/025/R)</w:t>
            </w:r>
          </w:p>
          <w:p w:rsidR="008B3C4A" w:rsidRPr="000D0243" w:rsidRDefault="008B3C4A" w:rsidP="008B3C4A">
            <w:pPr>
              <w:pStyle w:val="Brdtext"/>
              <w:rPr>
                <w:rFonts w:ascii="Helvetica" w:hAnsi="Helvetica" w:cs="Calibri"/>
                <w:sz w:val="20"/>
                <w:szCs w:val="20"/>
                <w:lang w:val="en-GB"/>
              </w:rPr>
            </w:pPr>
            <w:proofErr w:type="spellStart"/>
            <w:r w:rsidRPr="000D0243">
              <w:rPr>
                <w:rFonts w:ascii="Helvetica" w:hAnsi="Helvetica" w:cs="Calibri"/>
                <w:sz w:val="20"/>
                <w:szCs w:val="20"/>
                <w:lang w:val="en-GB"/>
              </w:rPr>
              <w:t>Amd</w:t>
            </w:r>
            <w:proofErr w:type="spellEnd"/>
            <w:r w:rsidRPr="000D0243">
              <w:rPr>
                <w:rFonts w:ascii="Helvetica" w:hAnsi="Helvetica" w:cs="Calibri"/>
                <w:sz w:val="20"/>
                <w:szCs w:val="20"/>
                <w:lang w:val="en-GB"/>
              </w:rPr>
              <w:t xml:space="preserve"> 1 (2015/022/R)</w:t>
            </w:r>
          </w:p>
          <w:p w:rsidR="00BD2597" w:rsidRPr="000D0243" w:rsidRDefault="00BD2597" w:rsidP="008B3C4A">
            <w:pPr>
              <w:pStyle w:val="Brdtext"/>
              <w:rPr>
                <w:rFonts w:ascii="Helvetica" w:hAnsi="Helvetica"/>
                <w:sz w:val="20"/>
                <w:szCs w:val="20"/>
                <w:lang w:val="en-GB"/>
              </w:rPr>
            </w:pPr>
            <w:proofErr w:type="spellStart"/>
            <w:r w:rsidRPr="000D0243">
              <w:rPr>
                <w:rFonts w:ascii="Helvetica" w:hAnsi="Helvetica" w:cs="Calibri"/>
                <w:sz w:val="20"/>
                <w:szCs w:val="20"/>
                <w:lang w:val="en-GB"/>
              </w:rPr>
              <w:t>Amd</w:t>
            </w:r>
            <w:proofErr w:type="spellEnd"/>
            <w:r w:rsidRPr="000D0243">
              <w:rPr>
                <w:rFonts w:ascii="Helvetica" w:hAnsi="Helvetica" w:cs="Calibri"/>
                <w:sz w:val="20"/>
                <w:szCs w:val="20"/>
                <w:lang w:val="en-GB"/>
              </w:rPr>
              <w:t xml:space="preserve"> 2 (2016/008/R)</w:t>
            </w:r>
          </w:p>
        </w:tc>
      </w:tr>
      <w:tr w:rsidR="008B3C4A" w:rsidTr="008B3C4A">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ORO</w:t>
            </w:r>
          </w:p>
        </w:tc>
        <w:tc>
          <w:tcPr>
            <w:tcW w:w="2503" w:type="dxa"/>
          </w:tcPr>
          <w:p w:rsidR="008B3C4A" w:rsidRPr="005A1F5D" w:rsidRDefault="008B3C4A" w:rsidP="008B3C4A">
            <w:pPr>
              <w:pStyle w:val="Brdtext"/>
              <w:jc w:val="center"/>
              <w:rPr>
                <w:rFonts w:ascii="Helvetica" w:hAnsi="Helvetica"/>
                <w:color w:val="FF0000"/>
                <w:sz w:val="20"/>
                <w:szCs w:val="20"/>
                <w:lang w:val="en-GB"/>
              </w:rPr>
            </w:pPr>
            <w:r>
              <w:rPr>
                <w:rFonts w:ascii="Helvetica" w:hAnsi="Helvetica"/>
                <w:sz w:val="20"/>
                <w:szCs w:val="20"/>
                <w:lang w:val="en-GB"/>
              </w:rPr>
              <w:t>2/</w:t>
            </w:r>
            <w:r w:rsidR="007A2AB3" w:rsidRPr="000D0243">
              <w:rPr>
                <w:rFonts w:ascii="Helvetica" w:hAnsi="Helvetica"/>
                <w:sz w:val="20"/>
                <w:szCs w:val="20"/>
                <w:lang w:val="en-GB"/>
              </w:rPr>
              <w:t>7</w:t>
            </w:r>
          </w:p>
        </w:tc>
        <w:tc>
          <w:tcPr>
            <w:tcW w:w="3041" w:type="dxa"/>
          </w:tcPr>
          <w:p w:rsidR="008B3C4A" w:rsidRPr="000D0243" w:rsidRDefault="008B3C4A" w:rsidP="008B3C4A">
            <w:pPr>
              <w:autoSpaceDE w:val="0"/>
              <w:autoSpaceDN w:val="0"/>
              <w:adjustRightInd w:val="0"/>
              <w:rPr>
                <w:rFonts w:ascii="Helvetica" w:hAnsi="Helvetica" w:cs="Calibri"/>
                <w:sz w:val="20"/>
                <w:szCs w:val="20"/>
                <w:lang w:val="en-GB"/>
              </w:rPr>
            </w:pPr>
            <w:r w:rsidRPr="000D0243">
              <w:rPr>
                <w:rFonts w:ascii="Helvetica" w:hAnsi="Helvetica" w:cs="Calibri"/>
                <w:sz w:val="20"/>
                <w:szCs w:val="20"/>
                <w:lang w:val="en-GB"/>
              </w:rPr>
              <w:t>Issue 2 (2014/017/R):</w:t>
            </w:r>
          </w:p>
          <w:p w:rsidR="008B3C4A" w:rsidRPr="000D0243" w:rsidRDefault="008B3C4A" w:rsidP="008B3C4A">
            <w:pPr>
              <w:autoSpaceDE w:val="0"/>
              <w:autoSpaceDN w:val="0"/>
              <w:adjustRightInd w:val="0"/>
              <w:rPr>
                <w:rFonts w:ascii="Helvetica" w:hAnsi="Helvetica" w:cs="Calibri"/>
                <w:sz w:val="20"/>
                <w:szCs w:val="20"/>
                <w:lang w:val="en-GB"/>
              </w:rPr>
            </w:pPr>
            <w:proofErr w:type="spellStart"/>
            <w:r w:rsidRPr="000D0243">
              <w:rPr>
                <w:rFonts w:ascii="Helvetica" w:hAnsi="Helvetica" w:cs="Calibri"/>
                <w:sz w:val="20"/>
                <w:szCs w:val="20"/>
                <w:lang w:val="en-GB"/>
              </w:rPr>
              <w:t>Amd</w:t>
            </w:r>
            <w:proofErr w:type="spellEnd"/>
            <w:r w:rsidRPr="000D0243">
              <w:rPr>
                <w:rFonts w:ascii="Helvetica" w:hAnsi="Helvetica" w:cs="Calibri"/>
                <w:sz w:val="20"/>
                <w:szCs w:val="20"/>
                <w:lang w:val="en-GB"/>
              </w:rPr>
              <w:t xml:space="preserve"> 1 (2015/005/R)</w:t>
            </w:r>
          </w:p>
          <w:p w:rsidR="008B3C4A" w:rsidRPr="000D0243" w:rsidRDefault="008B3C4A" w:rsidP="008B3C4A">
            <w:pPr>
              <w:autoSpaceDE w:val="0"/>
              <w:autoSpaceDN w:val="0"/>
              <w:adjustRightInd w:val="0"/>
              <w:rPr>
                <w:rFonts w:ascii="Helvetica" w:hAnsi="Helvetica" w:cs="Calibri"/>
                <w:sz w:val="20"/>
                <w:szCs w:val="20"/>
                <w:lang w:val="en-GB"/>
              </w:rPr>
            </w:pPr>
            <w:proofErr w:type="spellStart"/>
            <w:r w:rsidRPr="000D0243">
              <w:rPr>
                <w:rFonts w:ascii="Helvetica" w:hAnsi="Helvetica" w:cs="Calibri"/>
                <w:sz w:val="20"/>
                <w:szCs w:val="20"/>
                <w:lang w:val="en-GB"/>
              </w:rPr>
              <w:t>Amd</w:t>
            </w:r>
            <w:proofErr w:type="spellEnd"/>
            <w:r w:rsidRPr="000D0243">
              <w:rPr>
                <w:rFonts w:ascii="Helvetica" w:hAnsi="Helvetica" w:cs="Calibri"/>
                <w:sz w:val="20"/>
                <w:szCs w:val="20"/>
                <w:lang w:val="en-GB"/>
              </w:rPr>
              <w:t xml:space="preserve"> 2 (2015/012/R)</w:t>
            </w:r>
          </w:p>
          <w:p w:rsidR="008B3C4A" w:rsidRPr="000D0243" w:rsidRDefault="008B3C4A" w:rsidP="008B3C4A">
            <w:pPr>
              <w:autoSpaceDE w:val="0"/>
              <w:autoSpaceDN w:val="0"/>
              <w:adjustRightInd w:val="0"/>
              <w:rPr>
                <w:rFonts w:ascii="Helvetica" w:hAnsi="Helvetica" w:cs="Calibri"/>
                <w:sz w:val="20"/>
                <w:szCs w:val="20"/>
              </w:rPr>
            </w:pPr>
            <w:proofErr w:type="spellStart"/>
            <w:r w:rsidRPr="000D0243">
              <w:rPr>
                <w:rFonts w:ascii="Helvetica" w:hAnsi="Helvetica" w:cs="Calibri"/>
                <w:sz w:val="20"/>
                <w:szCs w:val="20"/>
              </w:rPr>
              <w:t>Amd</w:t>
            </w:r>
            <w:proofErr w:type="spellEnd"/>
            <w:r w:rsidRPr="000D0243">
              <w:rPr>
                <w:rFonts w:ascii="Helvetica" w:hAnsi="Helvetica" w:cs="Calibri"/>
                <w:sz w:val="20"/>
                <w:szCs w:val="20"/>
              </w:rPr>
              <w:t xml:space="preserve"> 3 (2015/022/R)</w:t>
            </w:r>
          </w:p>
          <w:p w:rsidR="008B3C4A" w:rsidRPr="000D0243" w:rsidRDefault="008B3C4A" w:rsidP="008B3C4A">
            <w:pPr>
              <w:pStyle w:val="Brdtext"/>
              <w:rPr>
                <w:rFonts w:ascii="Helvetica" w:hAnsi="Helvetica" w:cs="Calibri"/>
                <w:sz w:val="20"/>
                <w:szCs w:val="20"/>
              </w:rPr>
            </w:pPr>
            <w:proofErr w:type="spellStart"/>
            <w:r w:rsidRPr="000D0243">
              <w:rPr>
                <w:rFonts w:ascii="Helvetica" w:hAnsi="Helvetica" w:cs="Calibri"/>
                <w:sz w:val="20"/>
                <w:szCs w:val="20"/>
              </w:rPr>
              <w:t>Amd</w:t>
            </w:r>
            <w:proofErr w:type="spellEnd"/>
            <w:r w:rsidRPr="000D0243">
              <w:rPr>
                <w:rFonts w:ascii="Helvetica" w:hAnsi="Helvetica" w:cs="Calibri"/>
                <w:sz w:val="20"/>
                <w:szCs w:val="20"/>
              </w:rPr>
              <w:t xml:space="preserve"> 4 (2015/027/R)</w:t>
            </w:r>
          </w:p>
          <w:p w:rsidR="008B3C4A" w:rsidRPr="000D0243" w:rsidRDefault="008B3C4A" w:rsidP="008B3C4A">
            <w:pPr>
              <w:autoSpaceDE w:val="0"/>
              <w:autoSpaceDN w:val="0"/>
              <w:adjustRightInd w:val="0"/>
              <w:rPr>
                <w:rFonts w:ascii="Helvetica" w:hAnsi="Helvetica" w:cs="Calibri"/>
                <w:sz w:val="20"/>
                <w:szCs w:val="20"/>
              </w:rPr>
            </w:pPr>
            <w:proofErr w:type="spellStart"/>
            <w:r w:rsidRPr="000D0243">
              <w:rPr>
                <w:rFonts w:ascii="Helvetica" w:hAnsi="Helvetica" w:cs="Calibri"/>
                <w:sz w:val="20"/>
                <w:szCs w:val="20"/>
              </w:rPr>
              <w:t>Amd</w:t>
            </w:r>
            <w:proofErr w:type="spellEnd"/>
            <w:r w:rsidRPr="000D0243">
              <w:rPr>
                <w:rFonts w:ascii="Helvetica" w:hAnsi="Helvetica" w:cs="Calibri"/>
                <w:sz w:val="20"/>
                <w:szCs w:val="20"/>
              </w:rPr>
              <w:t xml:space="preserve"> 5 (2015/030/R)</w:t>
            </w:r>
          </w:p>
          <w:p w:rsidR="008B3C4A" w:rsidRPr="000D0243" w:rsidRDefault="008B3C4A" w:rsidP="008B3C4A">
            <w:pPr>
              <w:pStyle w:val="Brdtext"/>
              <w:rPr>
                <w:rFonts w:ascii="Helvetica" w:hAnsi="Helvetica" w:cs="Calibri"/>
                <w:sz w:val="20"/>
                <w:szCs w:val="20"/>
              </w:rPr>
            </w:pPr>
            <w:proofErr w:type="spellStart"/>
            <w:r w:rsidRPr="000D0243">
              <w:rPr>
                <w:rFonts w:ascii="Helvetica" w:hAnsi="Helvetica" w:cs="Calibri"/>
                <w:sz w:val="20"/>
                <w:szCs w:val="20"/>
              </w:rPr>
              <w:t>Amd</w:t>
            </w:r>
            <w:proofErr w:type="spellEnd"/>
            <w:r w:rsidRPr="000D0243">
              <w:rPr>
                <w:rFonts w:ascii="Helvetica" w:hAnsi="Helvetica" w:cs="Calibri"/>
                <w:sz w:val="20"/>
                <w:szCs w:val="20"/>
              </w:rPr>
              <w:t xml:space="preserve"> 6 (2016/004/R)</w:t>
            </w:r>
          </w:p>
          <w:p w:rsidR="005A1F5D" w:rsidRPr="000D0243" w:rsidRDefault="005A1F5D" w:rsidP="00F83FE6">
            <w:pPr>
              <w:pStyle w:val="Brdtext"/>
              <w:rPr>
                <w:rFonts w:ascii="Helvetica" w:hAnsi="Helvetica"/>
                <w:sz w:val="20"/>
                <w:szCs w:val="20"/>
                <w:lang w:val="en-GB"/>
              </w:rPr>
            </w:pPr>
            <w:proofErr w:type="spellStart"/>
            <w:r w:rsidRPr="000D0243">
              <w:rPr>
                <w:rFonts w:ascii="Helvetica" w:hAnsi="Helvetica" w:cs="Calibri"/>
                <w:sz w:val="20"/>
                <w:szCs w:val="20"/>
              </w:rPr>
              <w:t>Amd</w:t>
            </w:r>
            <w:proofErr w:type="spellEnd"/>
            <w:r w:rsidRPr="000D0243">
              <w:rPr>
                <w:rFonts w:ascii="Helvetica" w:hAnsi="Helvetica" w:cs="Calibri"/>
                <w:sz w:val="20"/>
                <w:szCs w:val="20"/>
              </w:rPr>
              <w:t xml:space="preserve"> 7 (2016</w:t>
            </w:r>
            <w:r w:rsidR="00F83FE6" w:rsidRPr="000D0243">
              <w:rPr>
                <w:rFonts w:ascii="Helvetica" w:hAnsi="Helvetica" w:cs="Calibri"/>
                <w:sz w:val="20"/>
                <w:szCs w:val="20"/>
              </w:rPr>
              <w:t>/008/R</w:t>
            </w:r>
            <w:r w:rsidRPr="000D0243">
              <w:rPr>
                <w:rFonts w:ascii="Helvetica" w:hAnsi="Helvetica" w:cs="Calibri"/>
                <w:sz w:val="20"/>
                <w:szCs w:val="20"/>
              </w:rPr>
              <w:t>)</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CS-FTL.1</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Pr="00B97B7C" w:rsidRDefault="008B3C4A" w:rsidP="008B3C4A">
            <w:pPr>
              <w:pStyle w:val="Brdtext"/>
              <w:rPr>
                <w:rFonts w:ascii="Helvetica" w:hAnsi="Helvetica"/>
                <w:sz w:val="20"/>
                <w:szCs w:val="20"/>
                <w:lang w:val="en-GB"/>
              </w:rPr>
            </w:pPr>
            <w:proofErr w:type="spellStart"/>
            <w:r w:rsidRPr="00B97B7C">
              <w:rPr>
                <w:rFonts w:ascii="Helvetica" w:hAnsi="Helvetica" w:cs="Calibri"/>
                <w:sz w:val="20"/>
                <w:szCs w:val="20"/>
              </w:rPr>
              <w:t>Issue</w:t>
            </w:r>
            <w:proofErr w:type="spellEnd"/>
            <w:r w:rsidRPr="00B97B7C">
              <w:rPr>
                <w:rFonts w:ascii="Helvetica" w:hAnsi="Helvetica" w:cs="Calibri"/>
                <w:sz w:val="20"/>
                <w:szCs w:val="20"/>
              </w:rPr>
              <w:t xml:space="preserve"> 1 (initial) (2014/002/R)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CAT</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2/4</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2 (2014/015/R):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1 (2014/029/R)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2 (2015/007/R)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3 (2015/021/R)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4 (2015/030/R)</w:t>
            </w:r>
          </w:p>
          <w:p w:rsidR="008B3C4A" w:rsidRPr="00B97B7C" w:rsidRDefault="008B3C4A" w:rsidP="008B3C4A">
            <w:pPr>
              <w:pStyle w:val="Brdtext"/>
              <w:rPr>
                <w:rFonts w:ascii="Helvetica" w:hAnsi="Helvetica"/>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5 (2016/004/R)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SPA</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1/2</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1 (initial) (2012/019/R):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1 (2013/020/R)</w:t>
            </w:r>
          </w:p>
          <w:p w:rsidR="008B3C4A" w:rsidRPr="00B97B7C" w:rsidRDefault="008B3C4A" w:rsidP="008B3C4A">
            <w:pPr>
              <w:pStyle w:val="Brdtext"/>
              <w:rPr>
                <w:rFonts w:ascii="Helvetica" w:hAnsi="Helvetica"/>
                <w:sz w:val="20"/>
                <w:szCs w:val="20"/>
                <w:lang w:val="en-GB"/>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2 (2015/022/R)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NCC</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1/4</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1 (initial) (2013/021/R):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1 (2014/030/R)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2 (2015/003/R)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3 (2015/021/R)</w:t>
            </w:r>
          </w:p>
          <w:p w:rsidR="008B3C4A" w:rsidRPr="00B97B7C" w:rsidRDefault="008B3C4A" w:rsidP="008B3C4A">
            <w:pPr>
              <w:pStyle w:val="Brdtext"/>
              <w:rPr>
                <w:rFonts w:ascii="Helvetica" w:hAnsi="Helvetica"/>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4 (2015/030/R)</w:t>
            </w:r>
          </w:p>
        </w:tc>
      </w:tr>
      <w:tr w:rsidR="008B3C4A" w:rsidRPr="003D77C6"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NCO</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2/2</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2 (2014/016/R):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1 (2014/031/R)</w:t>
            </w:r>
          </w:p>
          <w:p w:rsidR="008B3C4A" w:rsidRPr="00B97B7C" w:rsidRDefault="008B3C4A" w:rsidP="008B3C4A">
            <w:pPr>
              <w:pStyle w:val="Brdtext"/>
              <w:rPr>
                <w:rFonts w:ascii="Helvetica" w:hAnsi="Helvetica"/>
                <w:sz w:val="20"/>
                <w:szCs w:val="20"/>
                <w:lang w:val="en-GB"/>
              </w:rPr>
            </w:pPr>
            <w:proofErr w:type="spellStart"/>
            <w:r w:rsidRPr="00B97B7C">
              <w:rPr>
                <w:rFonts w:ascii="Helvetica" w:hAnsi="Helvetica" w:cs="Calibri"/>
                <w:sz w:val="20"/>
                <w:szCs w:val="20"/>
                <w:lang w:val="en-GB"/>
              </w:rPr>
              <w:lastRenderedPageBreak/>
              <w:t>Amd</w:t>
            </w:r>
            <w:proofErr w:type="spellEnd"/>
            <w:r w:rsidRPr="00B97B7C">
              <w:rPr>
                <w:rFonts w:ascii="Helvetica" w:hAnsi="Helvetica" w:cs="Calibri"/>
                <w:sz w:val="20"/>
                <w:szCs w:val="20"/>
                <w:lang w:val="en-GB"/>
              </w:rPr>
              <w:t xml:space="preserve"> 2 (2015/004/R)</w:t>
            </w:r>
          </w:p>
        </w:tc>
      </w:tr>
      <w:tr w:rsidR="008B3C4A" w:rsidTr="008B3C4A">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lastRenderedPageBreak/>
              <w:t>SPO</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1/4</w:t>
            </w:r>
          </w:p>
        </w:tc>
        <w:tc>
          <w:tcPr>
            <w:tcW w:w="3041" w:type="dxa"/>
          </w:tcPr>
          <w:p w:rsidR="008B3C4A" w:rsidRPr="00B97B7C" w:rsidRDefault="008B3C4A" w:rsidP="008B3C4A">
            <w:pPr>
              <w:autoSpaceDE w:val="0"/>
              <w:autoSpaceDN w:val="0"/>
              <w:adjustRightInd w:val="0"/>
              <w:rPr>
                <w:rFonts w:ascii="Helvetica" w:hAnsi="Helvetica" w:cs="Calibri"/>
                <w:sz w:val="20"/>
                <w:szCs w:val="20"/>
                <w:lang w:val="en-GB"/>
              </w:rPr>
            </w:pPr>
            <w:r w:rsidRPr="00B97B7C">
              <w:rPr>
                <w:rFonts w:ascii="Helvetica" w:hAnsi="Helvetica" w:cs="Calibri"/>
                <w:sz w:val="20"/>
                <w:szCs w:val="20"/>
                <w:lang w:val="en-GB"/>
              </w:rPr>
              <w:t>Issue 1 (initial) (2014/018/R):</w:t>
            </w:r>
          </w:p>
          <w:p w:rsidR="008B3C4A" w:rsidRPr="00B97B7C" w:rsidRDefault="008B3C4A" w:rsidP="008B3C4A">
            <w:pPr>
              <w:autoSpaceDE w:val="0"/>
              <w:autoSpaceDN w:val="0"/>
              <w:adjustRightInd w:val="0"/>
              <w:rPr>
                <w:rFonts w:ascii="Helvetica" w:hAnsi="Helvetica" w:cs="Calibri"/>
                <w:sz w:val="20"/>
                <w:szCs w:val="20"/>
                <w:lang w:val="en-GB"/>
              </w:rPr>
            </w:pPr>
            <w:proofErr w:type="spellStart"/>
            <w:r w:rsidRPr="00B97B7C">
              <w:rPr>
                <w:rFonts w:ascii="Helvetica" w:hAnsi="Helvetica" w:cs="Calibri"/>
                <w:sz w:val="20"/>
                <w:szCs w:val="20"/>
                <w:lang w:val="en-GB"/>
              </w:rPr>
              <w:t>Amd</w:t>
            </w:r>
            <w:proofErr w:type="spellEnd"/>
            <w:r w:rsidRPr="00B97B7C">
              <w:rPr>
                <w:rFonts w:ascii="Helvetica" w:hAnsi="Helvetica" w:cs="Calibri"/>
                <w:sz w:val="20"/>
                <w:szCs w:val="20"/>
                <w:lang w:val="en-GB"/>
              </w:rPr>
              <w:t xml:space="preserve"> 1 (2014/032/R)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2 (2015/006/R)</w:t>
            </w:r>
          </w:p>
          <w:p w:rsidR="008B3C4A" w:rsidRPr="00B97B7C" w:rsidRDefault="008B3C4A" w:rsidP="008B3C4A">
            <w:pPr>
              <w:autoSpaceDE w:val="0"/>
              <w:autoSpaceDN w:val="0"/>
              <w:adjustRightInd w:val="0"/>
              <w:rPr>
                <w:rFonts w:ascii="Helvetica" w:hAnsi="Helvetica" w:cs="Calibri"/>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3 (2015/021/R)</w:t>
            </w:r>
          </w:p>
          <w:p w:rsidR="008B3C4A" w:rsidRPr="00B97B7C" w:rsidRDefault="008B3C4A" w:rsidP="008B3C4A">
            <w:pPr>
              <w:pStyle w:val="Brdtext"/>
              <w:rPr>
                <w:rFonts w:ascii="Helvetica" w:hAnsi="Helvetica"/>
                <w:sz w:val="20"/>
                <w:szCs w:val="20"/>
              </w:rPr>
            </w:pPr>
            <w:proofErr w:type="spellStart"/>
            <w:r w:rsidRPr="00B97B7C">
              <w:rPr>
                <w:rFonts w:ascii="Helvetica" w:hAnsi="Helvetica" w:cs="Calibri"/>
                <w:sz w:val="20"/>
                <w:szCs w:val="20"/>
              </w:rPr>
              <w:t>Amd</w:t>
            </w:r>
            <w:proofErr w:type="spellEnd"/>
            <w:r w:rsidRPr="00B97B7C">
              <w:rPr>
                <w:rFonts w:ascii="Helvetica" w:hAnsi="Helvetica" w:cs="Calibri"/>
                <w:sz w:val="20"/>
                <w:szCs w:val="20"/>
              </w:rPr>
              <w:t xml:space="preserve"> 4 (2015/030/R)</w:t>
            </w:r>
          </w:p>
        </w:tc>
      </w:tr>
    </w:tbl>
    <w:p w:rsidR="008B3C4A" w:rsidRPr="008B3C4A" w:rsidRDefault="008B3C4A" w:rsidP="00C43D28">
      <w:pPr>
        <w:pStyle w:val="Brdtext"/>
        <w:jc w:val="center"/>
      </w:pPr>
    </w:p>
    <w:p w:rsidR="00C43D28" w:rsidRPr="008B3C4A" w:rsidRDefault="00C43D28" w:rsidP="00D57A57">
      <w:pPr>
        <w:pStyle w:val="Brdtext"/>
        <w:jc w:val="center"/>
      </w:pPr>
    </w:p>
    <w:p w:rsidR="00C43D28" w:rsidRDefault="00D57A57" w:rsidP="00D57A57">
      <w:pPr>
        <w:pStyle w:val="Brdtext"/>
        <w:ind w:left="-709"/>
        <w:jc w:val="center"/>
      </w:pPr>
      <w:r w:rsidRPr="00B27148">
        <w:rPr>
          <w:rFonts w:ascii="Helvetica" w:hAnsi="Helvetica"/>
          <w:b/>
          <w:szCs w:val="24"/>
        </w:rPr>
        <w:t xml:space="preserve">        </w:t>
      </w:r>
    </w:p>
    <w:tbl>
      <w:tblPr>
        <w:tblStyle w:val="Tabellrutnt"/>
        <w:tblW w:w="0" w:type="auto"/>
        <w:jc w:val="center"/>
        <w:tblInd w:w="-601" w:type="dxa"/>
        <w:tblLook w:val="04A0"/>
      </w:tblPr>
      <w:tblGrid>
        <w:gridCol w:w="2253"/>
        <w:gridCol w:w="2503"/>
        <w:gridCol w:w="3041"/>
      </w:tblGrid>
      <w:tr w:rsidR="0011124D" w:rsidRPr="00EB1BD9" w:rsidTr="0011124D">
        <w:trPr>
          <w:jc w:val="center"/>
        </w:trPr>
        <w:tc>
          <w:tcPr>
            <w:tcW w:w="7797" w:type="dxa"/>
            <w:gridSpan w:val="3"/>
          </w:tcPr>
          <w:p w:rsidR="0011124D" w:rsidRPr="00B27148" w:rsidRDefault="0011124D" w:rsidP="0011124D">
            <w:pPr>
              <w:pStyle w:val="Brdtext"/>
              <w:ind w:left="-709"/>
              <w:jc w:val="center"/>
              <w:rPr>
                <w:rFonts w:ascii="Helvetica" w:hAnsi="Helvetica"/>
                <w:b/>
                <w:szCs w:val="24"/>
              </w:rPr>
            </w:pPr>
          </w:p>
          <w:p w:rsidR="0011124D" w:rsidRDefault="0011124D" w:rsidP="0011124D">
            <w:pPr>
              <w:pStyle w:val="Brdtext"/>
              <w:ind w:left="-709"/>
              <w:jc w:val="center"/>
              <w:rPr>
                <w:rFonts w:ascii="Helvetica" w:hAnsi="Helvetica"/>
                <w:b/>
                <w:szCs w:val="24"/>
                <w:lang w:val="en-GB"/>
              </w:rPr>
            </w:pPr>
            <w:r w:rsidRPr="00B27148">
              <w:rPr>
                <w:rFonts w:ascii="Helvetica" w:hAnsi="Helvetica"/>
                <w:b/>
                <w:szCs w:val="24"/>
              </w:rPr>
              <w:t xml:space="preserve">     </w:t>
            </w:r>
            <w:r>
              <w:rPr>
                <w:rFonts w:ascii="Helvetica" w:hAnsi="Helvetica"/>
                <w:b/>
                <w:szCs w:val="24"/>
                <w:lang w:val="en-GB"/>
              </w:rPr>
              <w:t xml:space="preserve">Commission Regulation </w:t>
            </w:r>
            <w:r w:rsidRPr="0053648A">
              <w:rPr>
                <w:rFonts w:ascii="Helvetica" w:hAnsi="Helvetica"/>
                <w:b/>
                <w:color w:val="00B050"/>
                <w:szCs w:val="24"/>
                <w:lang w:val="en-GB"/>
              </w:rPr>
              <w:t>(EU) No 1178/2011</w:t>
            </w:r>
            <w:r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Cs w:val="24"/>
                <w:lang w:val="en-GB"/>
              </w:rPr>
            </w:pPr>
            <w:r w:rsidRPr="0053648A">
              <w:rPr>
                <w:rFonts w:ascii="Helvetica" w:hAnsi="Helvetica"/>
                <w:b/>
                <w:color w:val="00B050"/>
                <w:szCs w:val="24"/>
                <w:lang w:val="en-GB"/>
              </w:rPr>
              <w:t>Air Crew</w:t>
            </w:r>
          </w:p>
          <w:p w:rsidR="003B7E5B" w:rsidRPr="00EB1BD9" w:rsidRDefault="003B7E5B" w:rsidP="0011124D">
            <w:pPr>
              <w:pStyle w:val="Brdtext"/>
              <w:jc w:val="center"/>
              <w:rPr>
                <w:rFonts w:ascii="Helvetica" w:hAnsi="Helvetica"/>
                <w:b/>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1178/2011</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3 Nov 2011</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Initial issue</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290/2012</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30 Mar 2012</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Part-CC, Part-ARA</w:t>
            </w: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70/2014</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27 Jan 2014</w:t>
            </w:r>
          </w:p>
        </w:tc>
        <w:tc>
          <w:tcPr>
            <w:tcW w:w="3041" w:type="dxa"/>
          </w:tcPr>
          <w:p w:rsidR="00D57A57" w:rsidRDefault="00D57A57" w:rsidP="00D57A57">
            <w:pPr>
              <w:pStyle w:val="Brdtext"/>
              <w:rPr>
                <w:rFonts w:ascii="Helvetica" w:hAnsi="Helvetica"/>
                <w:sz w:val="20"/>
                <w:szCs w:val="20"/>
                <w:lang w:val="en-GB"/>
              </w:rPr>
            </w:pPr>
          </w:p>
        </w:tc>
      </w:tr>
      <w:tr w:rsidR="00D57A57" w:rsidTr="00D57A57">
        <w:trPr>
          <w:jc w:val="center"/>
        </w:trPr>
        <w:tc>
          <w:tcPr>
            <w:tcW w:w="2253" w:type="dxa"/>
          </w:tcPr>
          <w:p w:rsidR="00D57A57" w:rsidRDefault="00541677" w:rsidP="00D57A57">
            <w:pPr>
              <w:pStyle w:val="Brdtext"/>
              <w:jc w:val="center"/>
              <w:rPr>
                <w:rFonts w:ascii="Helvetica" w:hAnsi="Helvetica"/>
                <w:sz w:val="20"/>
                <w:szCs w:val="20"/>
                <w:lang w:val="en-GB"/>
              </w:rPr>
            </w:pPr>
            <w:r>
              <w:rPr>
                <w:rFonts w:ascii="Helvetica" w:hAnsi="Helvetica"/>
                <w:sz w:val="20"/>
                <w:szCs w:val="20"/>
                <w:lang w:val="en-GB"/>
              </w:rPr>
              <w:t>24</w:t>
            </w:r>
            <w:r w:rsidR="00D57A57">
              <w:rPr>
                <w:rFonts w:ascii="Helvetica" w:hAnsi="Helvetica"/>
                <w:sz w:val="20"/>
                <w:szCs w:val="20"/>
                <w:lang w:val="en-GB"/>
              </w:rPr>
              <w:t>5/2014</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13 Mar 2014</w:t>
            </w:r>
          </w:p>
        </w:tc>
        <w:tc>
          <w:tcPr>
            <w:tcW w:w="3041" w:type="dxa"/>
          </w:tcPr>
          <w:p w:rsidR="00D57A57" w:rsidRDefault="00D57A57" w:rsidP="00D57A57">
            <w:pPr>
              <w:pStyle w:val="Brdtext"/>
              <w:rPr>
                <w:rFonts w:ascii="Helvetica" w:hAnsi="Helvetica"/>
                <w:sz w:val="20"/>
                <w:szCs w:val="20"/>
                <w:lang w:val="en-GB"/>
              </w:rPr>
            </w:pPr>
          </w:p>
        </w:tc>
      </w:tr>
      <w:tr w:rsidR="00D57A57" w:rsidRPr="0007254A"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2015/445</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17 Mar 2015</w:t>
            </w:r>
          </w:p>
        </w:tc>
        <w:tc>
          <w:tcPr>
            <w:tcW w:w="3041" w:type="dxa"/>
          </w:tcPr>
          <w:p w:rsidR="00D57A57" w:rsidRDefault="00D57A57" w:rsidP="00D57A57">
            <w:pPr>
              <w:pStyle w:val="Brdtext"/>
              <w:rPr>
                <w:rFonts w:ascii="Helvetica" w:hAnsi="Helvetica"/>
                <w:sz w:val="20"/>
                <w:szCs w:val="20"/>
                <w:lang w:val="en-GB"/>
              </w:rPr>
            </w:pPr>
          </w:p>
        </w:tc>
      </w:tr>
      <w:tr w:rsidR="00D57A57" w:rsidTr="00D57A57">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2016/539</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7 Apr 2016</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PBN, MPL</w:t>
            </w:r>
          </w:p>
        </w:tc>
      </w:tr>
      <w:tr w:rsidR="00604205" w:rsidRPr="003D77C6" w:rsidTr="00604205">
        <w:trPr>
          <w:jc w:val="center"/>
        </w:trPr>
        <w:tc>
          <w:tcPr>
            <w:tcW w:w="7797" w:type="dxa"/>
            <w:gridSpan w:val="3"/>
          </w:tcPr>
          <w:p w:rsidR="0011124D" w:rsidRDefault="0011124D" w:rsidP="00604205">
            <w:pPr>
              <w:pStyle w:val="Brdtext"/>
              <w:jc w:val="center"/>
              <w:rPr>
                <w:rFonts w:ascii="Helvetica" w:hAnsi="Helvetica"/>
                <w:b/>
                <w:szCs w:val="24"/>
                <w:lang w:val="en-GB"/>
              </w:rPr>
            </w:pPr>
          </w:p>
          <w:p w:rsidR="00604205" w:rsidRPr="00D57A57" w:rsidRDefault="00604205" w:rsidP="00604205">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1178/2011</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w:t>
            </w:r>
            <w:r w:rsidRPr="009B2E40">
              <w:rPr>
                <w:rFonts w:ascii="Helvetica" w:hAnsi="Helvetica"/>
                <w:b/>
                <w:szCs w:val="24"/>
                <w:lang w:val="en-GB"/>
              </w:rPr>
              <w:t>GM)</w:t>
            </w:r>
          </w:p>
          <w:p w:rsidR="00604205" w:rsidRDefault="00604205" w:rsidP="00D57A57">
            <w:pPr>
              <w:pStyle w:val="Brdtext"/>
              <w:rPr>
                <w:rFonts w:ascii="Helvetica" w:hAnsi="Helvetica"/>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57A57" w:rsidRPr="00C572E5" w:rsidTr="00D57A57">
        <w:trPr>
          <w:jc w:val="center"/>
        </w:trPr>
        <w:tc>
          <w:tcPr>
            <w:tcW w:w="2253" w:type="dxa"/>
          </w:tcPr>
          <w:p w:rsidR="00D57A57" w:rsidRDefault="00D57A57" w:rsidP="00D57A57">
            <w:pPr>
              <w:pStyle w:val="Brdtext"/>
              <w:jc w:val="center"/>
              <w:rPr>
                <w:rFonts w:ascii="Helvetica" w:hAnsi="Helvetica"/>
                <w:b/>
                <w:sz w:val="20"/>
                <w:szCs w:val="20"/>
                <w:lang w:val="en-GB"/>
              </w:rPr>
            </w:pPr>
            <w:r>
              <w:rPr>
                <w:rFonts w:ascii="Helvetica" w:hAnsi="Helvetica"/>
                <w:b/>
                <w:sz w:val="20"/>
                <w:szCs w:val="20"/>
                <w:lang w:val="en-GB"/>
              </w:rPr>
              <w:t>ARA</w:t>
            </w:r>
          </w:p>
        </w:tc>
        <w:tc>
          <w:tcPr>
            <w:tcW w:w="2503" w:type="dxa"/>
          </w:tcPr>
          <w:p w:rsidR="00D57A57" w:rsidRPr="007C326F" w:rsidRDefault="00D57A57" w:rsidP="00D57A57">
            <w:pPr>
              <w:pStyle w:val="Brdtext"/>
              <w:jc w:val="center"/>
              <w:rPr>
                <w:rFonts w:ascii="Helvetica" w:hAnsi="Helvetica"/>
                <w:color w:val="FF0000"/>
                <w:sz w:val="20"/>
                <w:szCs w:val="20"/>
                <w:lang w:val="en-GB"/>
              </w:rPr>
            </w:pPr>
            <w:r>
              <w:rPr>
                <w:rFonts w:ascii="Helvetica" w:hAnsi="Helvetica"/>
                <w:sz w:val="20"/>
                <w:szCs w:val="20"/>
                <w:lang w:val="en-GB"/>
              </w:rPr>
              <w:t>1/</w:t>
            </w:r>
            <w:r w:rsidR="007C326F" w:rsidRPr="00444016">
              <w:rPr>
                <w:rFonts w:ascii="Helvetica" w:hAnsi="Helvetica"/>
                <w:sz w:val="20"/>
                <w:szCs w:val="20"/>
                <w:lang w:val="en-GB"/>
              </w:rPr>
              <w:t>3</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(2012/006/R)</w:t>
            </w:r>
          </w:p>
          <w:p w:rsidR="00D57A57" w:rsidRPr="00B97B7C"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1 (2013/006/R)</w:t>
            </w:r>
          </w:p>
          <w:p w:rsidR="00D57A57"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2 (2014/020/R)</w:t>
            </w:r>
          </w:p>
          <w:p w:rsidR="007C326F" w:rsidRPr="00106665" w:rsidRDefault="007C326F" w:rsidP="00D57A57">
            <w:pPr>
              <w:pStyle w:val="Brdtext"/>
              <w:rPr>
                <w:rFonts w:ascii="Helvetica" w:hAnsi="Helvetica" w:cstheme="minorHAnsi"/>
                <w:sz w:val="20"/>
                <w:szCs w:val="20"/>
                <w:lang w:val="en-GB"/>
              </w:rPr>
            </w:pPr>
            <w:proofErr w:type="spellStart"/>
            <w:r w:rsidRPr="00444016">
              <w:rPr>
                <w:rFonts w:ascii="Helvetica" w:hAnsi="Helvetica" w:cstheme="minorHAnsi"/>
                <w:sz w:val="20"/>
                <w:szCs w:val="20"/>
                <w:lang w:val="en-GB"/>
              </w:rPr>
              <w:t>Amd</w:t>
            </w:r>
            <w:proofErr w:type="spellEnd"/>
            <w:r w:rsidRPr="00444016">
              <w:rPr>
                <w:rFonts w:ascii="Helvetica" w:hAnsi="Helvetica" w:cstheme="minorHAnsi"/>
                <w:sz w:val="20"/>
                <w:szCs w:val="20"/>
                <w:lang w:val="en-GB"/>
              </w:rPr>
              <w:t xml:space="preserve"> 3 (2016/008/R)</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MED</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1/1</w:t>
            </w:r>
          </w:p>
        </w:tc>
        <w:tc>
          <w:tcPr>
            <w:tcW w:w="3041" w:type="dxa"/>
          </w:tcPr>
          <w:p w:rsidR="00D57A57" w:rsidRPr="00B97B7C" w:rsidRDefault="00D57A57" w:rsidP="00D57A57">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(2011/015/R)</w:t>
            </w:r>
          </w:p>
          <w:p w:rsidR="00D57A57" w:rsidRPr="00B97B7C"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1 (2013/016/R)</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CC</w:t>
            </w:r>
          </w:p>
        </w:tc>
        <w:tc>
          <w:tcPr>
            <w:tcW w:w="2503" w:type="dxa"/>
          </w:tcPr>
          <w:p w:rsidR="00D57A57" w:rsidRDefault="00D57A57" w:rsidP="00D57A57">
            <w:pPr>
              <w:pStyle w:val="Brdtext"/>
              <w:jc w:val="center"/>
              <w:rPr>
                <w:rFonts w:ascii="Helvetica" w:hAnsi="Helvetica"/>
                <w:sz w:val="20"/>
                <w:szCs w:val="20"/>
                <w:lang w:val="en-GB"/>
              </w:rPr>
            </w:pPr>
            <w:r>
              <w:rPr>
                <w:rFonts w:ascii="Calibri" w:hAnsi="Calibri" w:cs="Calibri"/>
              </w:rPr>
              <w:t>1/1</w:t>
            </w:r>
          </w:p>
        </w:tc>
        <w:tc>
          <w:tcPr>
            <w:tcW w:w="3041" w:type="dxa"/>
          </w:tcPr>
          <w:p w:rsidR="00D57A57" w:rsidRPr="00B97B7C" w:rsidRDefault="00307360" w:rsidP="00D57A57">
            <w:pPr>
              <w:autoSpaceDE w:val="0"/>
              <w:autoSpaceDN w:val="0"/>
              <w:adjustRightInd w:val="0"/>
              <w:rPr>
                <w:rFonts w:ascii="Helvetica" w:hAnsi="Helvetica" w:cstheme="minorHAnsi"/>
                <w:sz w:val="20"/>
                <w:szCs w:val="20"/>
                <w:lang w:val="en-GB"/>
              </w:rPr>
            </w:pPr>
            <w:r>
              <w:rPr>
                <w:rFonts w:ascii="Helvetica" w:hAnsi="Helvetica" w:cstheme="minorHAnsi"/>
                <w:sz w:val="20"/>
                <w:szCs w:val="20"/>
                <w:lang w:val="en-GB"/>
              </w:rPr>
              <w:t>Issue 1 (2012/005</w:t>
            </w:r>
            <w:r w:rsidR="00D57A57" w:rsidRPr="00B97B7C">
              <w:rPr>
                <w:rFonts w:ascii="Helvetica" w:hAnsi="Helvetica" w:cstheme="minorHAnsi"/>
                <w:sz w:val="20"/>
                <w:szCs w:val="20"/>
                <w:lang w:val="en-GB"/>
              </w:rPr>
              <w:t>/R)</w:t>
            </w:r>
          </w:p>
          <w:p w:rsidR="00D57A57" w:rsidRPr="00B97B7C" w:rsidRDefault="00D57A57" w:rsidP="00D57A57">
            <w:pPr>
              <w:autoSpaceDE w:val="0"/>
              <w:autoSpaceDN w:val="0"/>
              <w:adjustRightInd w:val="0"/>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1 (2015/023/R)</w:t>
            </w:r>
          </w:p>
        </w:tc>
      </w:tr>
      <w:tr w:rsidR="00D57A57" w:rsidRPr="0007254A" w:rsidTr="00D57A57">
        <w:trPr>
          <w:jc w:val="center"/>
        </w:trPr>
        <w:tc>
          <w:tcPr>
            <w:tcW w:w="2253" w:type="dxa"/>
          </w:tcPr>
          <w:p w:rsidR="00D57A57" w:rsidRPr="00042C55"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ORA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1/3</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r w:rsidRPr="00B97B7C">
              <w:rPr>
                <w:rFonts w:ascii="Helvetica" w:hAnsi="Helvetica" w:cstheme="minorHAnsi"/>
                <w:sz w:val="20"/>
                <w:szCs w:val="20"/>
                <w:lang w:val="en-GB"/>
              </w:rPr>
              <w:t>Issue 1 (2012/007/R)</w:t>
            </w:r>
          </w:p>
          <w:p w:rsidR="00D57A57" w:rsidRPr="00B97B7C"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1 (2013/008/R)</w:t>
            </w:r>
          </w:p>
          <w:p w:rsidR="00D57A57" w:rsidRPr="00B97B7C"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2 (2014/021/R)</w:t>
            </w:r>
          </w:p>
          <w:p w:rsidR="00D57A57" w:rsidRPr="00B97B7C"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3 </w:t>
            </w:r>
            <w:r>
              <w:rPr>
                <w:rFonts w:ascii="Helvetica" w:hAnsi="Helvetica" w:cstheme="minorHAnsi"/>
                <w:sz w:val="20"/>
                <w:szCs w:val="20"/>
                <w:lang w:val="en-GB"/>
              </w:rPr>
              <w:t>(2015/011/R)</w:t>
            </w:r>
          </w:p>
        </w:tc>
      </w:tr>
      <w:tr w:rsidR="00D57A57" w:rsidRPr="003D77C6"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lastRenderedPageBreak/>
              <w:t>FCL</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w:t>
            </w:r>
            <w:r w:rsidR="001E19C5" w:rsidRPr="00444016">
              <w:rPr>
                <w:rFonts w:ascii="Helvetica" w:hAnsi="Helvetica"/>
                <w:sz w:val="20"/>
                <w:szCs w:val="20"/>
                <w:lang w:val="en-GB"/>
              </w:rPr>
              <w:t>2</w:t>
            </w:r>
          </w:p>
        </w:tc>
        <w:tc>
          <w:tcPr>
            <w:tcW w:w="3041" w:type="dxa"/>
          </w:tcPr>
          <w:p w:rsidR="00D57A57" w:rsidRPr="00444016" w:rsidRDefault="00D57A57" w:rsidP="00D57A57">
            <w:pPr>
              <w:autoSpaceDE w:val="0"/>
              <w:autoSpaceDN w:val="0"/>
              <w:adjustRightInd w:val="0"/>
              <w:rPr>
                <w:rFonts w:ascii="Helvetica" w:hAnsi="Helvetica" w:cstheme="minorHAnsi"/>
                <w:sz w:val="20"/>
                <w:szCs w:val="20"/>
                <w:lang w:val="en-GB"/>
              </w:rPr>
            </w:pPr>
            <w:r w:rsidRPr="00444016">
              <w:rPr>
                <w:rFonts w:ascii="Helvetica" w:hAnsi="Helvetica" w:cstheme="minorHAnsi"/>
                <w:sz w:val="20"/>
                <w:szCs w:val="20"/>
                <w:lang w:val="en-GB"/>
              </w:rPr>
              <w:t>Issue 1 (2011/016/R)</w:t>
            </w:r>
          </w:p>
          <w:p w:rsidR="00D57A57" w:rsidRPr="00444016" w:rsidRDefault="00D57A57" w:rsidP="00D57A57">
            <w:pPr>
              <w:autoSpaceDE w:val="0"/>
              <w:autoSpaceDN w:val="0"/>
              <w:adjustRightInd w:val="0"/>
              <w:rPr>
                <w:rFonts w:ascii="Helvetica" w:hAnsi="Helvetica" w:cstheme="minorHAnsi"/>
                <w:sz w:val="20"/>
                <w:szCs w:val="20"/>
                <w:lang w:val="en-GB"/>
              </w:rPr>
            </w:pPr>
            <w:proofErr w:type="spellStart"/>
            <w:r w:rsidRPr="00444016">
              <w:rPr>
                <w:rFonts w:ascii="Helvetica" w:hAnsi="Helvetica" w:cstheme="minorHAnsi"/>
                <w:sz w:val="20"/>
                <w:szCs w:val="20"/>
                <w:lang w:val="en-GB"/>
              </w:rPr>
              <w:t>Amd</w:t>
            </w:r>
            <w:proofErr w:type="spellEnd"/>
            <w:r w:rsidRPr="00444016">
              <w:rPr>
                <w:rFonts w:ascii="Helvetica" w:hAnsi="Helvetica" w:cstheme="minorHAnsi"/>
                <w:sz w:val="20"/>
                <w:szCs w:val="20"/>
                <w:lang w:val="en-GB"/>
              </w:rPr>
              <w:t xml:space="preserve"> 1 (2014/022/R)</w:t>
            </w:r>
          </w:p>
          <w:p w:rsidR="001E19C5" w:rsidRPr="00444016" w:rsidRDefault="001E19C5" w:rsidP="00D57A57">
            <w:pPr>
              <w:autoSpaceDE w:val="0"/>
              <w:autoSpaceDN w:val="0"/>
              <w:adjustRightInd w:val="0"/>
              <w:rPr>
                <w:rFonts w:ascii="Helvetica" w:hAnsi="Helvetica" w:cstheme="minorHAnsi"/>
                <w:sz w:val="20"/>
                <w:szCs w:val="20"/>
                <w:lang w:val="en-GB"/>
              </w:rPr>
            </w:pPr>
            <w:proofErr w:type="spellStart"/>
            <w:r w:rsidRPr="00444016">
              <w:rPr>
                <w:rFonts w:ascii="Helvetica" w:hAnsi="Helvetica" w:cstheme="minorHAnsi"/>
                <w:sz w:val="20"/>
                <w:szCs w:val="20"/>
                <w:lang w:val="en-GB"/>
              </w:rPr>
              <w:t>Amd</w:t>
            </w:r>
            <w:proofErr w:type="spellEnd"/>
            <w:r w:rsidRPr="00444016">
              <w:rPr>
                <w:rFonts w:ascii="Helvetica" w:hAnsi="Helvetica" w:cstheme="minorHAnsi"/>
                <w:sz w:val="20"/>
                <w:szCs w:val="20"/>
                <w:lang w:val="en-GB"/>
              </w:rPr>
              <w:t xml:space="preserve"> 2 (2016/008/R)</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lang w:val="en-GB"/>
              </w:rPr>
            </w:pPr>
            <w:proofErr w:type="spellStart"/>
            <w:r w:rsidRPr="00B97B7C">
              <w:rPr>
                <w:rFonts w:ascii="Helvetica" w:hAnsi="Helvetica" w:cstheme="minorHAnsi"/>
                <w:sz w:val="20"/>
                <w:szCs w:val="20"/>
              </w:rPr>
              <w:t>Issue</w:t>
            </w:r>
            <w:proofErr w:type="spellEnd"/>
            <w:r w:rsidRPr="00B97B7C">
              <w:rPr>
                <w:rFonts w:ascii="Helvetica" w:hAnsi="Helvetica" w:cstheme="minorHAnsi"/>
                <w:sz w:val="20"/>
                <w:szCs w:val="20"/>
              </w:rPr>
              <w:t xml:space="preserve"> 1 (initial) (</w:t>
            </w:r>
            <w:r>
              <w:rPr>
                <w:rFonts w:ascii="Helvetica" w:hAnsi="Helvetica" w:cstheme="minorHAnsi"/>
                <w:sz w:val="20"/>
                <w:szCs w:val="20"/>
              </w:rPr>
              <w:t>2012/010/R)</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CS-FSTD(H)</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rPr>
            </w:pPr>
            <w:proofErr w:type="spellStart"/>
            <w:r>
              <w:rPr>
                <w:rFonts w:ascii="Helvetica" w:hAnsi="Helvetica" w:cstheme="minorHAnsi"/>
                <w:sz w:val="20"/>
                <w:szCs w:val="20"/>
              </w:rPr>
              <w:t>Issue</w:t>
            </w:r>
            <w:proofErr w:type="spellEnd"/>
            <w:r>
              <w:rPr>
                <w:rFonts w:ascii="Helvetica" w:hAnsi="Helvetica" w:cstheme="minorHAnsi"/>
                <w:sz w:val="20"/>
                <w:szCs w:val="20"/>
              </w:rPr>
              <w:t xml:space="preserve"> 1 (initial) (2012/011/R)</w:t>
            </w:r>
          </w:p>
        </w:tc>
      </w:tr>
    </w:tbl>
    <w:p w:rsidR="00D57A57" w:rsidRPr="008B3C4A" w:rsidRDefault="00D57A57" w:rsidP="00C43D28">
      <w:pPr>
        <w:pStyle w:val="Brdtext"/>
        <w:jc w:val="center"/>
      </w:pPr>
    </w:p>
    <w:p w:rsidR="00C43D28" w:rsidRPr="008B3C4A" w:rsidRDefault="00C43D28" w:rsidP="00C43D28">
      <w:pPr>
        <w:pStyle w:val="Brdtext"/>
        <w:jc w:val="center"/>
      </w:pPr>
    </w:p>
    <w:p w:rsidR="00725A38" w:rsidRPr="00D91591" w:rsidRDefault="00AF3D0A" w:rsidP="00725A38">
      <w:pPr>
        <w:pStyle w:val="Brdtext"/>
        <w:ind w:left="-709"/>
        <w:jc w:val="center"/>
        <w:rPr>
          <w:color w:val="C00000"/>
          <w:lang w:val="en-GB"/>
        </w:rPr>
      </w:pPr>
      <w:r>
        <w:rPr>
          <w:rFonts w:ascii="Helvetica" w:hAnsi="Helvetica"/>
          <w:b/>
          <w:szCs w:val="24"/>
          <w:lang w:val="en-GB"/>
        </w:rPr>
        <w:t xml:space="preserve">    </w:t>
      </w:r>
    </w:p>
    <w:p w:rsidR="00AF3D0A" w:rsidRPr="00D91591" w:rsidRDefault="00AF3D0A" w:rsidP="00AF3D0A">
      <w:pPr>
        <w:pStyle w:val="Brdtext"/>
        <w:ind w:left="-709"/>
        <w:jc w:val="center"/>
        <w:rPr>
          <w:color w:val="C00000"/>
          <w:lang w:val="en-GB"/>
        </w:rPr>
      </w:pPr>
    </w:p>
    <w:tbl>
      <w:tblPr>
        <w:tblStyle w:val="Tabellrutnt"/>
        <w:tblW w:w="0" w:type="auto"/>
        <w:jc w:val="center"/>
        <w:tblInd w:w="-601" w:type="dxa"/>
        <w:tblLook w:val="04A0"/>
      </w:tblPr>
      <w:tblGrid>
        <w:gridCol w:w="2253"/>
        <w:gridCol w:w="2503"/>
        <w:gridCol w:w="3041"/>
      </w:tblGrid>
      <w:tr w:rsidR="00725A38" w:rsidRPr="003D77C6"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923/2012</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SERA, Standardised European Rules of the Air</w:t>
            </w:r>
          </w:p>
          <w:p w:rsidR="003B7E5B" w:rsidRPr="00EB1BD9" w:rsidRDefault="003B7E5B" w:rsidP="00725A38">
            <w:pPr>
              <w:pStyle w:val="Brdtext"/>
              <w:jc w:val="center"/>
              <w:rPr>
                <w:rFonts w:ascii="Helvetica" w:hAnsi="Helvetica"/>
                <w:b/>
                <w:sz w:val="20"/>
                <w:szCs w:val="20"/>
                <w:lang w:val="en-GB"/>
              </w:rPr>
            </w:pPr>
          </w:p>
        </w:tc>
      </w:tr>
      <w:tr w:rsidR="00D57A57" w:rsidRPr="00EB1BD9" w:rsidTr="00AF3D0A">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57A57" w:rsidTr="00AF3D0A">
        <w:trPr>
          <w:jc w:val="center"/>
        </w:trPr>
        <w:tc>
          <w:tcPr>
            <w:tcW w:w="225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923/2012</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26 Sep 2012</w:t>
            </w:r>
          </w:p>
        </w:tc>
        <w:tc>
          <w:tcPr>
            <w:tcW w:w="3041" w:type="dxa"/>
          </w:tcPr>
          <w:p w:rsidR="00D57A57" w:rsidRDefault="00D57A57" w:rsidP="00D57A57">
            <w:pPr>
              <w:pStyle w:val="Brdtext"/>
              <w:rPr>
                <w:rFonts w:ascii="Helvetica" w:hAnsi="Helvetica"/>
                <w:sz w:val="20"/>
                <w:szCs w:val="20"/>
                <w:lang w:val="en-GB"/>
              </w:rPr>
            </w:pPr>
            <w:r>
              <w:rPr>
                <w:rFonts w:ascii="Helvetica" w:hAnsi="Helvetica"/>
                <w:sz w:val="20"/>
                <w:szCs w:val="20"/>
                <w:lang w:val="en-GB"/>
              </w:rPr>
              <w:t>Initial issue</w:t>
            </w:r>
          </w:p>
        </w:tc>
      </w:tr>
      <w:tr w:rsidR="00725A38" w:rsidRPr="003D77C6" w:rsidTr="00725A38">
        <w:trPr>
          <w:jc w:val="center"/>
        </w:trPr>
        <w:tc>
          <w:tcPr>
            <w:tcW w:w="7797" w:type="dxa"/>
            <w:gridSpan w:val="3"/>
          </w:tcPr>
          <w:p w:rsidR="00725A38" w:rsidRDefault="00725A38" w:rsidP="00725A38">
            <w:pPr>
              <w:pStyle w:val="Brdtext"/>
              <w:ind w:left="-709"/>
              <w:jc w:val="center"/>
              <w:rPr>
                <w:rFonts w:ascii="Helvetica" w:hAnsi="Helvetica"/>
                <w:b/>
                <w:szCs w:val="24"/>
                <w:lang w:val="en-GB"/>
              </w:rPr>
            </w:pPr>
          </w:p>
          <w:p w:rsidR="00725A38" w:rsidRPr="00305FE7" w:rsidRDefault="00725A38" w:rsidP="00725A38">
            <w:pPr>
              <w:pStyle w:val="Brdtext"/>
              <w:ind w:left="-709"/>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923/2012</w:t>
            </w:r>
            <w:r>
              <w:rPr>
                <w:rFonts w:ascii="Helvetica" w:hAnsi="Helvetica"/>
                <w:b/>
                <w:szCs w:val="24"/>
                <w:lang w:val="en-GB"/>
              </w:rPr>
              <w:t xml:space="preserve"> </w:t>
            </w:r>
            <w:r w:rsidRPr="009B2E40">
              <w:rPr>
                <w:rFonts w:ascii="Helvetica" w:hAnsi="Helvetica"/>
                <w:b/>
                <w:szCs w:val="24"/>
                <w:lang w:val="en-GB"/>
              </w:rPr>
              <w:t>(AMC/GM)</w:t>
            </w:r>
          </w:p>
          <w:p w:rsidR="00725A38" w:rsidRDefault="00725A38" w:rsidP="00AF3D0A">
            <w:pPr>
              <w:pStyle w:val="Brdtext"/>
              <w:jc w:val="center"/>
              <w:rPr>
                <w:rFonts w:ascii="Helvetica" w:hAnsi="Helvetica"/>
                <w:b/>
                <w:sz w:val="20"/>
                <w:szCs w:val="20"/>
                <w:lang w:val="en-GB"/>
              </w:rPr>
            </w:pPr>
          </w:p>
        </w:tc>
      </w:tr>
      <w:tr w:rsidR="00AF3D0A" w:rsidRPr="00EB1BD9" w:rsidTr="00AF3D0A">
        <w:trPr>
          <w:jc w:val="center"/>
        </w:trPr>
        <w:tc>
          <w:tcPr>
            <w:tcW w:w="225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F3D0A" w:rsidRPr="00305FE7" w:rsidTr="00AF3D0A">
        <w:trPr>
          <w:jc w:val="center"/>
        </w:trPr>
        <w:tc>
          <w:tcPr>
            <w:tcW w:w="2253" w:type="dxa"/>
          </w:tcPr>
          <w:p w:rsidR="00AF3D0A" w:rsidRPr="00CB6BEA" w:rsidRDefault="00AF3D0A" w:rsidP="00AF3D0A">
            <w:pPr>
              <w:pStyle w:val="Brdtext"/>
              <w:jc w:val="center"/>
              <w:rPr>
                <w:rFonts w:ascii="Helvetica" w:hAnsi="Helvetica"/>
                <w:sz w:val="20"/>
                <w:szCs w:val="20"/>
                <w:lang w:val="en-GB"/>
              </w:rPr>
            </w:pPr>
            <w:r w:rsidRPr="00CB6BEA">
              <w:rPr>
                <w:rFonts w:ascii="Helvetica" w:hAnsi="Helvetica"/>
                <w:sz w:val="20"/>
                <w:szCs w:val="20"/>
                <w:lang w:val="en-GB"/>
              </w:rPr>
              <w:t>Rules of the air</w:t>
            </w:r>
          </w:p>
        </w:tc>
        <w:tc>
          <w:tcPr>
            <w:tcW w:w="2503" w:type="dxa"/>
          </w:tcPr>
          <w:p w:rsidR="00AF3D0A" w:rsidRDefault="00AF3D0A" w:rsidP="00AF3D0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AF3D0A" w:rsidRPr="00B97B7C" w:rsidRDefault="001D1B58" w:rsidP="00AF3D0A">
            <w:pPr>
              <w:pStyle w:val="Brdtext"/>
              <w:rPr>
                <w:rFonts w:ascii="Helvetica" w:hAnsi="Helvetica" w:cstheme="minorHAnsi"/>
                <w:sz w:val="20"/>
                <w:szCs w:val="20"/>
                <w:lang w:val="en-GB"/>
              </w:rPr>
            </w:pPr>
            <w:r>
              <w:rPr>
                <w:rFonts w:ascii="Helvetica" w:hAnsi="Helvetica" w:cstheme="minorHAnsi"/>
                <w:sz w:val="20"/>
                <w:szCs w:val="20"/>
                <w:lang w:val="en-GB"/>
              </w:rPr>
              <w:t>Issue 1 (2013</w:t>
            </w:r>
            <w:r w:rsidR="00AF3D0A">
              <w:rPr>
                <w:rFonts w:ascii="Helvetica" w:hAnsi="Helvetica" w:cstheme="minorHAnsi"/>
                <w:sz w:val="20"/>
                <w:szCs w:val="20"/>
                <w:lang w:val="en-GB"/>
              </w:rPr>
              <w:t>/013/R)</w:t>
            </w:r>
          </w:p>
        </w:tc>
      </w:tr>
    </w:tbl>
    <w:p w:rsidR="00AF3D0A" w:rsidRDefault="00AF3D0A" w:rsidP="00C43D28">
      <w:pPr>
        <w:pStyle w:val="Brdtext"/>
        <w:jc w:val="center"/>
      </w:pPr>
    </w:p>
    <w:p w:rsidR="00AF3D0A" w:rsidRDefault="00AF3D0A" w:rsidP="00C43D28">
      <w:pPr>
        <w:pStyle w:val="Brdtext"/>
        <w:jc w:val="center"/>
      </w:pPr>
    </w:p>
    <w:p w:rsidR="009125C8" w:rsidRPr="003E1439" w:rsidRDefault="009125C8" w:rsidP="009125C8">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725A38" w:rsidRPr="00EB1BD9"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r w:rsidR="003B7E5B">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1332/2011</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AUR – Airspace Usage Requirements</w:t>
            </w:r>
          </w:p>
          <w:p w:rsidR="003B7E5B" w:rsidRPr="00EB1BD9" w:rsidRDefault="003B7E5B" w:rsidP="00725A3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1332/2011</w:t>
            </w:r>
          </w:p>
        </w:tc>
        <w:tc>
          <w:tcPr>
            <w:tcW w:w="250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16 Sep 2011</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r w:rsidR="00422DA7" w:rsidRPr="003D77C6" w:rsidTr="00422DA7">
        <w:trPr>
          <w:jc w:val="center"/>
        </w:trPr>
        <w:tc>
          <w:tcPr>
            <w:tcW w:w="7797" w:type="dxa"/>
            <w:gridSpan w:val="3"/>
          </w:tcPr>
          <w:p w:rsidR="00422DA7" w:rsidRDefault="00422DA7" w:rsidP="009125C8">
            <w:pPr>
              <w:pStyle w:val="Brdtext"/>
              <w:jc w:val="center"/>
              <w:rPr>
                <w:rFonts w:ascii="Helvetica" w:hAnsi="Helvetica"/>
                <w:b/>
                <w:szCs w:val="24"/>
                <w:lang w:val="en-GB"/>
              </w:rPr>
            </w:pPr>
          </w:p>
          <w:p w:rsidR="00422DA7" w:rsidRDefault="00422DA7" w:rsidP="009125C8">
            <w:pPr>
              <w:pStyle w:val="Brdtext"/>
              <w:jc w:val="center"/>
              <w:rPr>
                <w:rFonts w:ascii="Helvetica" w:hAnsi="Helvetica"/>
                <w:b/>
                <w:szCs w:val="24"/>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1332/2011</w:t>
            </w:r>
            <w:r>
              <w:rPr>
                <w:rFonts w:ascii="Helvetica" w:hAnsi="Helvetica"/>
                <w:b/>
                <w:szCs w:val="24"/>
                <w:lang w:val="en-GB"/>
              </w:rPr>
              <w:t xml:space="preserve"> </w:t>
            </w:r>
            <w:r w:rsidRPr="009B2E40">
              <w:rPr>
                <w:rFonts w:ascii="Helvetica" w:hAnsi="Helvetica"/>
                <w:b/>
                <w:szCs w:val="24"/>
                <w:lang w:val="en-GB"/>
              </w:rPr>
              <w:t>(AMC/GM)</w:t>
            </w:r>
          </w:p>
          <w:p w:rsidR="00422DA7" w:rsidRDefault="00422DA7" w:rsidP="009125C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9125C8" w:rsidRPr="00305FE7" w:rsidTr="009125C8">
        <w:trPr>
          <w:jc w:val="center"/>
        </w:trPr>
        <w:tc>
          <w:tcPr>
            <w:tcW w:w="2253" w:type="dxa"/>
          </w:tcPr>
          <w:p w:rsidR="009125C8" w:rsidRPr="00CB6BEA" w:rsidRDefault="00CB6BEA" w:rsidP="009125C8">
            <w:pPr>
              <w:pStyle w:val="Brdtext"/>
              <w:jc w:val="center"/>
              <w:rPr>
                <w:rFonts w:ascii="Helvetica" w:hAnsi="Helvetica"/>
                <w:sz w:val="20"/>
                <w:szCs w:val="20"/>
                <w:lang w:val="en-GB"/>
              </w:rPr>
            </w:pPr>
            <w:r w:rsidRPr="00CB6BEA">
              <w:rPr>
                <w:rFonts w:ascii="Helvetica" w:hAnsi="Helvetica"/>
                <w:sz w:val="20"/>
                <w:szCs w:val="20"/>
                <w:lang w:val="en-GB"/>
              </w:rPr>
              <w:t>Part-A</w:t>
            </w:r>
            <w:r w:rsidR="00A7248B">
              <w:rPr>
                <w:rFonts w:ascii="Helvetica" w:hAnsi="Helvetica"/>
                <w:sz w:val="20"/>
                <w:szCs w:val="20"/>
                <w:lang w:val="en-GB"/>
              </w:rPr>
              <w:t>UR</w:t>
            </w:r>
          </w:p>
        </w:tc>
        <w:tc>
          <w:tcPr>
            <w:tcW w:w="2503" w:type="dxa"/>
          </w:tcPr>
          <w:p w:rsidR="009125C8" w:rsidRDefault="009125C8" w:rsidP="009125C8">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9125C8" w:rsidRPr="00B97B7C" w:rsidRDefault="009125C8" w:rsidP="009125C8">
            <w:pPr>
              <w:pStyle w:val="Brdtext"/>
              <w:rPr>
                <w:rFonts w:ascii="Helvetica" w:hAnsi="Helvetica" w:cstheme="minorHAnsi"/>
                <w:sz w:val="20"/>
                <w:szCs w:val="20"/>
                <w:lang w:val="en-GB"/>
              </w:rPr>
            </w:pPr>
            <w:r w:rsidRPr="00B97B7C">
              <w:rPr>
                <w:rFonts w:ascii="Helvetica" w:hAnsi="Helvetica" w:cstheme="minorHAnsi"/>
                <w:sz w:val="20"/>
                <w:szCs w:val="20"/>
                <w:lang w:val="en-GB"/>
              </w:rPr>
              <w:t>Issue 1 (201</w:t>
            </w:r>
            <w:r>
              <w:rPr>
                <w:rFonts w:ascii="Helvetica" w:hAnsi="Helvetica" w:cstheme="minorHAnsi"/>
                <w:sz w:val="20"/>
                <w:szCs w:val="20"/>
                <w:lang w:val="en-GB"/>
              </w:rPr>
              <w:t>2/002/R)</w:t>
            </w:r>
          </w:p>
        </w:tc>
      </w:tr>
    </w:tbl>
    <w:p w:rsidR="00C43D28" w:rsidRDefault="00C43D28" w:rsidP="00C43D28">
      <w:pPr>
        <w:pStyle w:val="Brdtext"/>
        <w:jc w:val="center"/>
      </w:pPr>
    </w:p>
    <w:p w:rsidR="009125C8" w:rsidRDefault="009125C8" w:rsidP="00C43D28">
      <w:pPr>
        <w:pStyle w:val="Brdtext"/>
        <w:jc w:val="center"/>
      </w:pPr>
    </w:p>
    <w:p w:rsidR="009125C8" w:rsidRDefault="009125C8" w:rsidP="00C43D28">
      <w:pPr>
        <w:pStyle w:val="Brdtext"/>
        <w:jc w:val="center"/>
      </w:pPr>
    </w:p>
    <w:p w:rsidR="00330476" w:rsidRDefault="00330476" w:rsidP="00C43D28">
      <w:pPr>
        <w:pStyle w:val="Brdtext"/>
        <w:jc w:val="center"/>
      </w:pPr>
    </w:p>
    <w:p w:rsidR="00330476" w:rsidRPr="00583BF1" w:rsidRDefault="00330476" w:rsidP="00330476">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422DA7" w:rsidRPr="003D77C6"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376/2014</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Reporting, analysis and follow-up of occurrences</w:t>
            </w:r>
          </w:p>
          <w:p w:rsidR="003B7E5B" w:rsidRPr="00EB1BD9" w:rsidRDefault="003B7E5B" w:rsidP="00422DA7">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640B88" w:rsidP="009125C8">
            <w:pPr>
              <w:pStyle w:val="Brdtext"/>
              <w:jc w:val="center"/>
              <w:rPr>
                <w:rFonts w:ascii="Helvetica" w:hAnsi="Helvetica"/>
                <w:sz w:val="20"/>
                <w:szCs w:val="20"/>
                <w:lang w:val="en-GB"/>
              </w:rPr>
            </w:pPr>
            <w:r>
              <w:rPr>
                <w:rFonts w:ascii="Helvetica" w:hAnsi="Helvetica"/>
                <w:sz w:val="20"/>
                <w:szCs w:val="20"/>
                <w:lang w:val="en-GB"/>
              </w:rPr>
              <w:t>376/2014</w:t>
            </w:r>
          </w:p>
        </w:tc>
        <w:tc>
          <w:tcPr>
            <w:tcW w:w="2503" w:type="dxa"/>
          </w:tcPr>
          <w:p w:rsidR="009125C8" w:rsidRDefault="00AF53EE" w:rsidP="009125C8">
            <w:pPr>
              <w:pStyle w:val="Brdtext"/>
              <w:jc w:val="center"/>
              <w:rPr>
                <w:rFonts w:ascii="Helvetica" w:hAnsi="Helvetica"/>
                <w:sz w:val="20"/>
                <w:szCs w:val="20"/>
                <w:lang w:val="en-GB"/>
              </w:rPr>
            </w:pPr>
            <w:r>
              <w:rPr>
                <w:rFonts w:ascii="Helvetica" w:hAnsi="Helvetica"/>
                <w:sz w:val="20"/>
                <w:szCs w:val="20"/>
                <w:lang w:val="en-GB"/>
              </w:rPr>
              <w:t>24 Apr 2014</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330476" w:rsidRDefault="00330476" w:rsidP="00C43D28">
      <w:pPr>
        <w:pStyle w:val="Brdtext"/>
        <w:jc w:val="center"/>
      </w:pPr>
    </w:p>
    <w:p w:rsidR="00330476" w:rsidRPr="00330476" w:rsidRDefault="00330476" w:rsidP="00330476">
      <w:pPr>
        <w:pStyle w:val="Brdtext"/>
        <w:jc w:val="center"/>
        <w:rPr>
          <w:lang w:val="en-GB"/>
        </w:rPr>
      </w:pPr>
      <w:r>
        <w:rPr>
          <w:rFonts w:ascii="Helvetica" w:hAnsi="Helvetica"/>
          <w:b/>
          <w:szCs w:val="24"/>
          <w:lang w:val="en-GB"/>
        </w:rPr>
        <w:t xml:space="preserve">       </w:t>
      </w:r>
    </w:p>
    <w:tbl>
      <w:tblPr>
        <w:tblStyle w:val="Tabellrutnt"/>
        <w:tblW w:w="0" w:type="auto"/>
        <w:jc w:val="center"/>
        <w:tblInd w:w="-601" w:type="dxa"/>
        <w:tblLook w:val="04A0"/>
      </w:tblPr>
      <w:tblGrid>
        <w:gridCol w:w="2253"/>
        <w:gridCol w:w="2503"/>
        <w:gridCol w:w="3041"/>
      </w:tblGrid>
      <w:tr w:rsidR="00422DA7" w:rsidRPr="003D77C6" w:rsidTr="00422DA7">
        <w:trPr>
          <w:jc w:val="center"/>
        </w:trPr>
        <w:tc>
          <w:tcPr>
            <w:tcW w:w="7797" w:type="dxa"/>
            <w:gridSpan w:val="3"/>
            <w:vAlign w:val="center"/>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Default="003B7E5B" w:rsidP="00422DA7">
            <w:pPr>
              <w:pStyle w:val="Brdtext"/>
              <w:ind w:left="-709"/>
              <w:jc w:val="center"/>
              <w:rPr>
                <w:rFonts w:ascii="Helvetica" w:hAnsi="Helvetica"/>
                <w:b/>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996/2010</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Investigation and prevention of accidents and incidents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996/2010</w:t>
            </w:r>
          </w:p>
        </w:tc>
        <w:tc>
          <w:tcPr>
            <w:tcW w:w="250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 Oct 2010</w:t>
            </w:r>
          </w:p>
        </w:tc>
        <w:tc>
          <w:tcPr>
            <w:tcW w:w="3041"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Initial issue</w:t>
            </w:r>
          </w:p>
        </w:tc>
      </w:tr>
    </w:tbl>
    <w:p w:rsidR="00330476" w:rsidRDefault="00330476" w:rsidP="00C43D28">
      <w:pPr>
        <w:pStyle w:val="Brdtext"/>
        <w:jc w:val="center"/>
      </w:pPr>
    </w:p>
    <w:p w:rsidR="009125C8" w:rsidRDefault="009125C8" w:rsidP="00C43D28">
      <w:pPr>
        <w:pStyle w:val="Brdtext"/>
        <w:jc w:val="center"/>
      </w:pPr>
    </w:p>
    <w:p w:rsidR="00422DA7" w:rsidRPr="00D06A2C" w:rsidRDefault="00330476"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330476" w:rsidRPr="00D06A2C" w:rsidRDefault="00330476" w:rsidP="00330476">
      <w:pPr>
        <w:pStyle w:val="Brdtext"/>
        <w:ind w:left="-709"/>
        <w:jc w:val="center"/>
        <w:rPr>
          <w:rFonts w:ascii="Helvetica" w:hAnsi="Helvetica"/>
          <w:b/>
          <w:szCs w:val="24"/>
          <w:lang w:val="en-GB"/>
        </w:rPr>
      </w:pPr>
    </w:p>
    <w:tbl>
      <w:tblPr>
        <w:tblStyle w:val="Tabellrutnt"/>
        <w:tblW w:w="0" w:type="auto"/>
        <w:jc w:val="center"/>
        <w:tblInd w:w="-601" w:type="dxa"/>
        <w:tblLook w:val="04A0"/>
      </w:tblPr>
      <w:tblGrid>
        <w:gridCol w:w="2253"/>
        <w:gridCol w:w="2503"/>
        <w:gridCol w:w="3041"/>
      </w:tblGrid>
      <w:tr w:rsidR="00422DA7" w:rsidRPr="00EB1BD9"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2015/1018</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A list classifying occurrences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2015/1018</w:t>
            </w:r>
          </w:p>
        </w:tc>
        <w:tc>
          <w:tcPr>
            <w:tcW w:w="2503" w:type="dxa"/>
          </w:tcPr>
          <w:p w:rsidR="00330476" w:rsidRDefault="00220F9F" w:rsidP="00330476">
            <w:pPr>
              <w:pStyle w:val="Brdtext"/>
              <w:jc w:val="center"/>
              <w:rPr>
                <w:rFonts w:ascii="Helvetica" w:hAnsi="Helvetica"/>
                <w:sz w:val="20"/>
                <w:szCs w:val="20"/>
                <w:lang w:val="en-GB"/>
              </w:rPr>
            </w:pPr>
            <w:r>
              <w:rPr>
                <w:rFonts w:ascii="Helvetica" w:hAnsi="Helvetica"/>
                <w:sz w:val="20"/>
                <w:szCs w:val="20"/>
                <w:lang w:val="en-GB"/>
              </w:rPr>
              <w:t>15 Nov 2015</w:t>
            </w:r>
          </w:p>
        </w:tc>
        <w:tc>
          <w:tcPr>
            <w:tcW w:w="3041" w:type="dxa"/>
          </w:tcPr>
          <w:p w:rsidR="00330476" w:rsidRDefault="00330476" w:rsidP="00330476">
            <w:pPr>
              <w:pStyle w:val="Brdtext"/>
              <w:rPr>
                <w:rFonts w:ascii="Helvetica" w:hAnsi="Helvetica"/>
                <w:sz w:val="20"/>
                <w:szCs w:val="20"/>
                <w:lang w:val="en-GB"/>
              </w:rPr>
            </w:pPr>
            <w:r>
              <w:rPr>
                <w:rFonts w:ascii="Helvetica" w:hAnsi="Helvetica"/>
                <w:sz w:val="20"/>
                <w:szCs w:val="20"/>
                <w:lang w:val="en-GB"/>
              </w:rPr>
              <w:t>Initial issue</w:t>
            </w:r>
          </w:p>
        </w:tc>
      </w:tr>
    </w:tbl>
    <w:p w:rsidR="00330476" w:rsidRDefault="00330476" w:rsidP="00C43D28">
      <w:pPr>
        <w:pStyle w:val="Brdtext"/>
        <w:jc w:val="center"/>
      </w:pPr>
    </w:p>
    <w:p w:rsidR="009125C8" w:rsidRDefault="009125C8" w:rsidP="00C43D28">
      <w:pPr>
        <w:pStyle w:val="Brdtext"/>
        <w:jc w:val="center"/>
      </w:pPr>
    </w:p>
    <w:p w:rsidR="009125C8" w:rsidRDefault="009125C8" w:rsidP="00C43D28">
      <w:pPr>
        <w:pStyle w:val="Brdtext"/>
        <w:jc w:val="center"/>
      </w:pPr>
    </w:p>
    <w:p w:rsidR="009125C8" w:rsidRDefault="009125C8" w:rsidP="00C43D28">
      <w:pPr>
        <w:pStyle w:val="Brdtext"/>
        <w:jc w:val="center"/>
      </w:pPr>
    </w:p>
    <w:p w:rsidR="009125C8" w:rsidRDefault="009125C8" w:rsidP="00C43D28">
      <w:pPr>
        <w:pStyle w:val="Brdtext"/>
        <w:jc w:val="center"/>
      </w:pPr>
    </w:p>
    <w:p w:rsidR="009125C8" w:rsidRPr="008B3C4A" w:rsidRDefault="009125C8" w:rsidP="00C43D28">
      <w:pPr>
        <w:pStyle w:val="Brdtext"/>
        <w:jc w:val="center"/>
      </w:pPr>
    </w:p>
    <w:p w:rsidR="00A91F5A" w:rsidRPr="004470E3" w:rsidRDefault="00A91F5A" w:rsidP="00A91F5A">
      <w:pPr>
        <w:pStyle w:val="Brdtext"/>
        <w:ind w:left="-709"/>
        <w:jc w:val="center"/>
        <w:rPr>
          <w:rFonts w:ascii="Helvetica" w:hAnsi="Helvetica"/>
          <w:b/>
          <w:color w:val="C00000"/>
          <w:szCs w:val="24"/>
          <w:lang w:val="en-GB"/>
        </w:rPr>
      </w:pPr>
      <w:r>
        <w:rPr>
          <w:rFonts w:ascii="Helvetica" w:hAnsi="Helvetica"/>
          <w:b/>
          <w:szCs w:val="24"/>
          <w:lang w:val="en-GB"/>
        </w:rPr>
        <w:t xml:space="preserve">       </w:t>
      </w:r>
    </w:p>
    <w:p w:rsidR="00365306" w:rsidRPr="004470E3" w:rsidRDefault="00365306" w:rsidP="00A91F5A">
      <w:pPr>
        <w:pStyle w:val="Brdtext"/>
        <w:ind w:left="-709"/>
        <w:jc w:val="center"/>
        <w:rPr>
          <w:rFonts w:ascii="Helvetica" w:hAnsi="Helvetica"/>
          <w:b/>
          <w:color w:val="C00000"/>
          <w:szCs w:val="24"/>
          <w:lang w:val="en-GB"/>
        </w:rPr>
      </w:pPr>
    </w:p>
    <w:tbl>
      <w:tblPr>
        <w:tblStyle w:val="Tabellrutnt"/>
        <w:tblW w:w="0" w:type="auto"/>
        <w:jc w:val="center"/>
        <w:tblInd w:w="-601" w:type="dxa"/>
        <w:tblLook w:val="04A0"/>
      </w:tblPr>
      <w:tblGrid>
        <w:gridCol w:w="2253"/>
        <w:gridCol w:w="2503"/>
        <w:gridCol w:w="3041"/>
      </w:tblGrid>
      <w:tr w:rsidR="00365306" w:rsidRPr="00EB1BD9" w:rsidTr="00365306">
        <w:trPr>
          <w:jc w:val="center"/>
        </w:trPr>
        <w:tc>
          <w:tcPr>
            <w:tcW w:w="7797" w:type="dxa"/>
            <w:gridSpan w:val="3"/>
          </w:tcPr>
          <w:p w:rsidR="003B7E5B" w:rsidRDefault="00A91F5A" w:rsidP="00A91F5A">
            <w:pPr>
              <w:pStyle w:val="Brdtext"/>
              <w:ind w:left="-709"/>
              <w:jc w:val="center"/>
              <w:rPr>
                <w:rFonts w:ascii="Helvetica" w:hAnsi="Helvetica"/>
                <w:b/>
                <w:szCs w:val="24"/>
                <w:lang w:val="en-GB"/>
              </w:rPr>
            </w:pPr>
            <w:r>
              <w:rPr>
                <w:rFonts w:ascii="Helvetica" w:hAnsi="Helvetica"/>
                <w:b/>
                <w:szCs w:val="24"/>
                <w:lang w:val="en-GB"/>
              </w:rPr>
              <w:t xml:space="preserve">         </w:t>
            </w:r>
          </w:p>
          <w:p w:rsidR="00A91F5A" w:rsidRDefault="003B7E5B" w:rsidP="00A91F5A">
            <w:pPr>
              <w:pStyle w:val="Brdtext"/>
              <w:ind w:left="-709"/>
              <w:jc w:val="center"/>
              <w:rPr>
                <w:rFonts w:ascii="Helvetica" w:hAnsi="Helvetica"/>
                <w:b/>
                <w:szCs w:val="24"/>
                <w:lang w:val="en-GB"/>
              </w:rPr>
            </w:pPr>
            <w:r>
              <w:rPr>
                <w:rFonts w:ascii="Helvetica" w:hAnsi="Helvetica"/>
                <w:b/>
                <w:szCs w:val="24"/>
                <w:lang w:val="en-GB"/>
              </w:rPr>
              <w:t xml:space="preserve">         </w:t>
            </w:r>
            <w:r w:rsidR="00A91F5A">
              <w:rPr>
                <w:rFonts w:ascii="Helvetica" w:hAnsi="Helvetica"/>
                <w:b/>
                <w:szCs w:val="24"/>
                <w:lang w:val="en-GB"/>
              </w:rPr>
              <w:t xml:space="preserve">Commission Regulation </w:t>
            </w:r>
            <w:r w:rsidR="00A91F5A" w:rsidRPr="0053648A">
              <w:rPr>
                <w:rFonts w:ascii="Helvetica" w:hAnsi="Helvetica"/>
                <w:b/>
                <w:color w:val="00B050"/>
                <w:szCs w:val="24"/>
                <w:lang w:val="en-GB"/>
              </w:rPr>
              <w:t>(EU) No 2015/640</w:t>
            </w:r>
            <w:r w:rsidR="00A91F5A">
              <w:rPr>
                <w:rFonts w:ascii="Helvetica" w:hAnsi="Helvetica"/>
                <w:b/>
                <w:color w:val="C00000"/>
                <w:szCs w:val="24"/>
                <w:lang w:val="en-GB"/>
              </w:rPr>
              <w:t xml:space="preserve"> </w:t>
            </w:r>
            <w:r w:rsidR="00A91F5A" w:rsidRPr="00FA13DE">
              <w:rPr>
                <w:rFonts w:ascii="Helvetica" w:hAnsi="Helvetica"/>
                <w:b/>
                <w:szCs w:val="24"/>
                <w:lang w:val="en-GB"/>
              </w:rPr>
              <w:t>(Implementing Rules, IR)</w:t>
            </w:r>
          </w:p>
          <w:p w:rsidR="00365306" w:rsidRPr="0053648A" w:rsidRDefault="00A91F5A" w:rsidP="00A91F5A">
            <w:pPr>
              <w:pStyle w:val="Brdtext"/>
              <w:jc w:val="center"/>
              <w:rPr>
                <w:rFonts w:ascii="Helvetica" w:hAnsi="Helvetica"/>
                <w:b/>
                <w:color w:val="00B050"/>
                <w:szCs w:val="24"/>
                <w:lang w:val="en-GB"/>
              </w:rPr>
            </w:pPr>
            <w:r w:rsidRPr="0053648A">
              <w:rPr>
                <w:rFonts w:ascii="Helvetica" w:hAnsi="Helvetica"/>
                <w:b/>
                <w:color w:val="00B050"/>
                <w:szCs w:val="24"/>
                <w:lang w:val="en-GB"/>
              </w:rPr>
              <w:t>Additional airworthiness specifications</w:t>
            </w:r>
          </w:p>
          <w:p w:rsidR="003B7E5B" w:rsidRPr="00EB1BD9" w:rsidRDefault="003B7E5B" w:rsidP="00A91F5A">
            <w:pPr>
              <w:pStyle w:val="Brdtext"/>
              <w:jc w:val="center"/>
              <w:rPr>
                <w:rFonts w:ascii="Helvetica" w:hAnsi="Helvetica"/>
                <w:b/>
                <w:sz w:val="20"/>
                <w:szCs w:val="20"/>
                <w:lang w:val="en-GB"/>
              </w:rPr>
            </w:pPr>
          </w:p>
        </w:tc>
      </w:tr>
      <w:tr w:rsidR="00365306" w:rsidRPr="00EB1BD9" w:rsidTr="00365306">
        <w:trPr>
          <w:jc w:val="center"/>
        </w:trPr>
        <w:tc>
          <w:tcPr>
            <w:tcW w:w="225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65306" w:rsidTr="00365306">
        <w:trPr>
          <w:jc w:val="center"/>
        </w:trPr>
        <w:tc>
          <w:tcPr>
            <w:tcW w:w="2253" w:type="dxa"/>
          </w:tcPr>
          <w:p w:rsidR="00365306" w:rsidRDefault="00C572E5" w:rsidP="00365306">
            <w:pPr>
              <w:pStyle w:val="Brdtext"/>
              <w:jc w:val="center"/>
              <w:rPr>
                <w:rFonts w:ascii="Helvetica" w:hAnsi="Helvetica"/>
                <w:sz w:val="20"/>
                <w:szCs w:val="20"/>
                <w:lang w:val="en-GB"/>
              </w:rPr>
            </w:pPr>
            <w:r>
              <w:rPr>
                <w:rFonts w:ascii="Helvetica" w:hAnsi="Helvetica"/>
                <w:sz w:val="20"/>
                <w:szCs w:val="20"/>
                <w:lang w:val="en-GB"/>
              </w:rPr>
              <w:t>2015/640</w:t>
            </w:r>
          </w:p>
        </w:tc>
        <w:tc>
          <w:tcPr>
            <w:tcW w:w="2503" w:type="dxa"/>
          </w:tcPr>
          <w:p w:rsidR="00365306" w:rsidRDefault="0012086F" w:rsidP="00365306">
            <w:pPr>
              <w:pStyle w:val="Brdtext"/>
              <w:jc w:val="center"/>
              <w:rPr>
                <w:rFonts w:ascii="Helvetica" w:hAnsi="Helvetica"/>
                <w:sz w:val="20"/>
                <w:szCs w:val="20"/>
                <w:lang w:val="en-GB"/>
              </w:rPr>
            </w:pPr>
            <w:r>
              <w:rPr>
                <w:rFonts w:ascii="Helvetica" w:hAnsi="Helvetica"/>
                <w:sz w:val="20"/>
                <w:szCs w:val="20"/>
                <w:lang w:val="en-GB"/>
              </w:rPr>
              <w:t xml:space="preserve">23 Apr </w:t>
            </w:r>
            <w:r w:rsidR="00365306">
              <w:rPr>
                <w:rFonts w:ascii="Helvetica" w:hAnsi="Helvetica"/>
                <w:sz w:val="20"/>
                <w:szCs w:val="20"/>
                <w:lang w:val="en-GB"/>
              </w:rPr>
              <w:t>2015</w:t>
            </w:r>
          </w:p>
        </w:tc>
        <w:tc>
          <w:tcPr>
            <w:tcW w:w="3041" w:type="dxa"/>
          </w:tcPr>
          <w:p w:rsidR="00365306" w:rsidRDefault="00365306" w:rsidP="00365306">
            <w:pPr>
              <w:pStyle w:val="Brdtext"/>
              <w:rPr>
                <w:rFonts w:ascii="Helvetica" w:hAnsi="Helvetica"/>
                <w:sz w:val="20"/>
                <w:szCs w:val="20"/>
                <w:lang w:val="en-GB"/>
              </w:rPr>
            </w:pPr>
            <w:r>
              <w:rPr>
                <w:rFonts w:ascii="Helvetica" w:hAnsi="Helvetica"/>
                <w:sz w:val="20"/>
                <w:szCs w:val="20"/>
                <w:lang w:val="en-GB"/>
              </w:rPr>
              <w:t>Initial issue</w:t>
            </w:r>
          </w:p>
        </w:tc>
      </w:tr>
      <w:tr w:rsidR="00A91F5A" w:rsidRPr="003D77C6" w:rsidTr="00A91F5A">
        <w:trPr>
          <w:jc w:val="center"/>
        </w:trPr>
        <w:tc>
          <w:tcPr>
            <w:tcW w:w="7797" w:type="dxa"/>
            <w:gridSpan w:val="3"/>
          </w:tcPr>
          <w:p w:rsidR="003B7E5B" w:rsidRDefault="003B7E5B" w:rsidP="003B7E5B">
            <w:pPr>
              <w:pStyle w:val="Brdtext"/>
              <w:jc w:val="center"/>
              <w:rPr>
                <w:rFonts w:ascii="Helvetica" w:hAnsi="Helvetica"/>
                <w:b/>
                <w:szCs w:val="24"/>
                <w:lang w:val="en-GB"/>
              </w:rPr>
            </w:pPr>
          </w:p>
          <w:p w:rsidR="003B7E5B" w:rsidRPr="00A91F5A" w:rsidRDefault="003B7E5B" w:rsidP="003B7E5B">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Pr>
                <w:rFonts w:ascii="Helvetica" w:hAnsi="Helvetica"/>
                <w:b/>
                <w:color w:val="548DD4" w:themeColor="text2" w:themeTint="99"/>
                <w:szCs w:val="24"/>
                <w:lang w:val="en-GB"/>
              </w:rPr>
              <w:t>2015/640</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CS/G</w:t>
            </w:r>
            <w:r w:rsidRPr="009B2E40">
              <w:rPr>
                <w:rFonts w:ascii="Helvetica" w:hAnsi="Helvetica"/>
                <w:b/>
                <w:szCs w:val="24"/>
                <w:lang w:val="en-GB"/>
              </w:rPr>
              <w:t>M)</w:t>
            </w:r>
          </w:p>
          <w:p w:rsidR="00A91F5A" w:rsidRDefault="00A91F5A" w:rsidP="00A91F5A">
            <w:pPr>
              <w:pStyle w:val="Brdtext"/>
              <w:jc w:val="center"/>
              <w:rPr>
                <w:rFonts w:ascii="Helvetica" w:hAnsi="Helvetica"/>
                <w:b/>
                <w:sz w:val="20"/>
                <w:szCs w:val="20"/>
                <w:lang w:val="en-GB"/>
              </w:rPr>
            </w:pPr>
          </w:p>
        </w:tc>
      </w:tr>
      <w:tr w:rsidR="00A91F5A" w:rsidRPr="00EB1BD9" w:rsidTr="00A91F5A">
        <w:trPr>
          <w:jc w:val="center"/>
        </w:trPr>
        <w:tc>
          <w:tcPr>
            <w:tcW w:w="225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91F5A" w:rsidRPr="00305FE7" w:rsidTr="00A91F5A">
        <w:trPr>
          <w:jc w:val="center"/>
        </w:trPr>
        <w:tc>
          <w:tcPr>
            <w:tcW w:w="2253" w:type="dxa"/>
          </w:tcPr>
          <w:p w:rsidR="00A91F5A" w:rsidRPr="00E26E57" w:rsidRDefault="00A91F5A" w:rsidP="00A91F5A">
            <w:pPr>
              <w:pStyle w:val="Brdtext"/>
              <w:jc w:val="center"/>
              <w:rPr>
                <w:rFonts w:ascii="Helvetica" w:hAnsi="Helvetica"/>
                <w:sz w:val="20"/>
                <w:szCs w:val="20"/>
                <w:lang w:val="en-GB"/>
              </w:rPr>
            </w:pPr>
            <w:r w:rsidRPr="00E26E57">
              <w:rPr>
                <w:rFonts w:ascii="Helvetica" w:hAnsi="Helvetica"/>
                <w:sz w:val="20"/>
                <w:szCs w:val="20"/>
                <w:lang w:val="en-GB"/>
              </w:rPr>
              <w:t>CS-26</w:t>
            </w:r>
          </w:p>
        </w:tc>
        <w:tc>
          <w:tcPr>
            <w:tcW w:w="2503" w:type="dxa"/>
          </w:tcPr>
          <w:p w:rsidR="00A91F5A" w:rsidRDefault="00A91F5A" w:rsidP="00A91F5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A91F5A" w:rsidRPr="00B97B7C" w:rsidRDefault="00A91F5A" w:rsidP="00A91F5A">
            <w:pPr>
              <w:pStyle w:val="Brdtext"/>
              <w:rPr>
                <w:rFonts w:ascii="Helvetica" w:hAnsi="Helvetica" w:cstheme="minorHAnsi"/>
                <w:sz w:val="20"/>
                <w:szCs w:val="20"/>
                <w:lang w:val="en-GB"/>
              </w:rPr>
            </w:pPr>
            <w:r>
              <w:rPr>
                <w:rFonts w:ascii="Helvetica" w:hAnsi="Helvetica" w:cstheme="minorHAnsi"/>
                <w:sz w:val="20"/>
                <w:szCs w:val="20"/>
                <w:lang w:val="en-GB"/>
              </w:rPr>
              <w:t>Issue</w:t>
            </w:r>
            <w:r w:rsidR="00E94042">
              <w:rPr>
                <w:rFonts w:ascii="Helvetica" w:hAnsi="Helvetica" w:cstheme="minorHAnsi"/>
                <w:sz w:val="20"/>
                <w:szCs w:val="20"/>
                <w:lang w:val="en-GB"/>
              </w:rPr>
              <w:t xml:space="preserve"> </w:t>
            </w:r>
            <w:r w:rsidR="00CC7348">
              <w:rPr>
                <w:rFonts w:ascii="Helvetica" w:hAnsi="Helvetica" w:cstheme="minorHAnsi"/>
                <w:sz w:val="20"/>
                <w:szCs w:val="20"/>
                <w:lang w:val="en-GB"/>
              </w:rPr>
              <w:t xml:space="preserve">1 </w:t>
            </w:r>
            <w:r w:rsidR="00E94042">
              <w:rPr>
                <w:rFonts w:ascii="Helvetica" w:hAnsi="Helvetica" w:cstheme="minorHAnsi"/>
                <w:sz w:val="20"/>
                <w:szCs w:val="20"/>
                <w:lang w:val="en-GB"/>
              </w:rPr>
              <w:t>(20</w:t>
            </w:r>
            <w:r w:rsidR="00220F9F">
              <w:rPr>
                <w:rFonts w:ascii="Helvetica" w:hAnsi="Helvetica" w:cstheme="minorHAnsi"/>
                <w:sz w:val="20"/>
                <w:szCs w:val="20"/>
                <w:lang w:val="en-GB"/>
              </w:rPr>
              <w:t>15/0</w:t>
            </w:r>
            <w:r w:rsidR="002E4E25">
              <w:rPr>
                <w:rFonts w:ascii="Helvetica" w:hAnsi="Helvetica" w:cstheme="minorHAnsi"/>
                <w:sz w:val="20"/>
                <w:szCs w:val="20"/>
                <w:lang w:val="en-GB"/>
              </w:rPr>
              <w:t>13/R</w:t>
            </w:r>
            <w:r w:rsidR="00CC7348">
              <w:rPr>
                <w:rFonts w:ascii="Helvetica" w:hAnsi="Helvetica" w:cstheme="minorHAnsi"/>
                <w:sz w:val="20"/>
                <w:szCs w:val="20"/>
                <w:lang w:val="en-GB"/>
              </w:rPr>
              <w:t>)</w:t>
            </w:r>
          </w:p>
        </w:tc>
      </w:tr>
    </w:tbl>
    <w:p w:rsidR="00A91F5A" w:rsidRPr="008B3C4A" w:rsidRDefault="00A91F5A" w:rsidP="00C43D28">
      <w:pPr>
        <w:pStyle w:val="Brdtext"/>
        <w:jc w:val="center"/>
      </w:pPr>
    </w:p>
    <w:p w:rsidR="006D1770" w:rsidRDefault="006D1770" w:rsidP="00C93BA5">
      <w:pPr>
        <w:pStyle w:val="Brdtext"/>
      </w:pPr>
    </w:p>
    <w:p w:rsidR="00A91F5A" w:rsidRDefault="00A91F5A" w:rsidP="00C93BA5">
      <w:pPr>
        <w:pStyle w:val="Brdtext"/>
      </w:pPr>
    </w:p>
    <w:tbl>
      <w:tblPr>
        <w:tblStyle w:val="Tabellrutnt"/>
        <w:tblW w:w="0" w:type="auto"/>
        <w:jc w:val="center"/>
        <w:tblInd w:w="-3370" w:type="dxa"/>
        <w:tblLook w:val="04A0"/>
      </w:tblPr>
      <w:tblGrid>
        <w:gridCol w:w="1665"/>
        <w:gridCol w:w="1665"/>
        <w:gridCol w:w="1537"/>
        <w:gridCol w:w="1701"/>
        <w:gridCol w:w="6027"/>
      </w:tblGrid>
      <w:tr w:rsidR="00F4750C" w:rsidRPr="00EB1BD9" w:rsidTr="00882C93">
        <w:trPr>
          <w:jc w:val="center"/>
        </w:trPr>
        <w:tc>
          <w:tcPr>
            <w:tcW w:w="1665" w:type="dxa"/>
          </w:tcPr>
          <w:p w:rsidR="00F4750C" w:rsidRDefault="00F4750C" w:rsidP="00DB05B8">
            <w:pPr>
              <w:pStyle w:val="Brdtext"/>
              <w:ind w:left="-709"/>
              <w:jc w:val="center"/>
              <w:rPr>
                <w:rFonts w:ascii="Helvetica" w:hAnsi="Helvetica"/>
                <w:b/>
                <w:szCs w:val="24"/>
                <w:lang w:val="en-GB"/>
              </w:rPr>
            </w:pPr>
          </w:p>
        </w:tc>
        <w:tc>
          <w:tcPr>
            <w:tcW w:w="10930" w:type="dxa"/>
            <w:gridSpan w:val="4"/>
          </w:tcPr>
          <w:p w:rsidR="00F4750C" w:rsidRDefault="00F4750C" w:rsidP="00DB05B8">
            <w:pPr>
              <w:pStyle w:val="Brdtext"/>
              <w:ind w:left="-709"/>
              <w:jc w:val="center"/>
              <w:rPr>
                <w:rFonts w:ascii="Helvetica" w:hAnsi="Helvetica"/>
                <w:b/>
                <w:szCs w:val="24"/>
                <w:lang w:val="en-GB"/>
              </w:rPr>
            </w:pPr>
            <w:r>
              <w:rPr>
                <w:rFonts w:ascii="Helvetica" w:hAnsi="Helvetica"/>
                <w:b/>
                <w:szCs w:val="24"/>
                <w:lang w:val="en-GB"/>
              </w:rPr>
              <w:t xml:space="preserve">         </w:t>
            </w:r>
          </w:p>
          <w:p w:rsidR="00F4750C" w:rsidRPr="00DB05B8" w:rsidRDefault="00F4750C" w:rsidP="00DB05B8">
            <w:pPr>
              <w:pStyle w:val="Brdtext"/>
              <w:ind w:left="-709"/>
              <w:jc w:val="center"/>
              <w:rPr>
                <w:rFonts w:ascii="Helvetica" w:hAnsi="Helvetica"/>
                <w:b/>
                <w:color w:val="00B050"/>
                <w:szCs w:val="24"/>
                <w:lang w:val="en-GB"/>
              </w:rPr>
            </w:pPr>
            <w:r>
              <w:rPr>
                <w:rFonts w:ascii="Helvetica" w:hAnsi="Helvetica"/>
                <w:b/>
                <w:szCs w:val="24"/>
                <w:lang w:val="en-GB"/>
              </w:rPr>
              <w:t xml:space="preserve">    </w:t>
            </w:r>
            <w:r w:rsidRPr="00DB05B8">
              <w:rPr>
                <w:rFonts w:ascii="Helvetica" w:hAnsi="Helvetica"/>
                <w:b/>
                <w:color w:val="00B050"/>
                <w:szCs w:val="24"/>
                <w:lang w:val="en-GB"/>
              </w:rPr>
              <w:t>AMC 20</w:t>
            </w:r>
          </w:p>
          <w:p w:rsidR="00F4750C" w:rsidRPr="00EB1BD9" w:rsidRDefault="00F4750C" w:rsidP="00DB05B8">
            <w:pPr>
              <w:pStyle w:val="Brdtext"/>
              <w:jc w:val="center"/>
              <w:rPr>
                <w:rFonts w:ascii="Helvetica" w:hAnsi="Helvetica"/>
                <w:b/>
                <w:sz w:val="20"/>
                <w:szCs w:val="20"/>
                <w:lang w:val="en-GB"/>
              </w:rPr>
            </w:pPr>
          </w:p>
        </w:tc>
      </w:tr>
      <w:tr w:rsidR="00F4750C" w:rsidRPr="00EB1BD9" w:rsidTr="00882C93">
        <w:trPr>
          <w:jc w:val="center"/>
        </w:trPr>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Amendment</w:t>
            </w:r>
          </w:p>
        </w:tc>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 xml:space="preserve">AMC </w:t>
            </w:r>
          </w:p>
        </w:tc>
        <w:tc>
          <w:tcPr>
            <w:tcW w:w="1537" w:type="dxa"/>
          </w:tcPr>
          <w:p w:rsidR="00F4750C" w:rsidRPr="00A1449C" w:rsidRDefault="00F4750C" w:rsidP="00B01AD2">
            <w:pPr>
              <w:pStyle w:val="Brdtext"/>
              <w:rPr>
                <w:rFonts w:ascii="Helvetica" w:hAnsi="Helvetica"/>
                <w:b/>
                <w:szCs w:val="24"/>
                <w:lang w:val="en-GB"/>
              </w:rPr>
            </w:pPr>
            <w:r w:rsidRPr="00A1449C">
              <w:rPr>
                <w:rFonts w:ascii="Helvetica" w:hAnsi="Helvetica"/>
                <w:b/>
                <w:szCs w:val="24"/>
                <w:lang w:val="en-GB"/>
              </w:rPr>
              <w:t xml:space="preserve">ED </w:t>
            </w:r>
            <w:proofErr w:type="spellStart"/>
            <w:r w:rsidRPr="00A1449C">
              <w:rPr>
                <w:rFonts w:ascii="Helvetica" w:hAnsi="Helvetica"/>
                <w:b/>
                <w:szCs w:val="24"/>
                <w:lang w:val="en-GB"/>
              </w:rPr>
              <w:t>dec</w:t>
            </w:r>
            <w:proofErr w:type="spellEnd"/>
            <w:r w:rsidRPr="00A1449C">
              <w:rPr>
                <w:rFonts w:ascii="Helvetica" w:hAnsi="Helvetica"/>
                <w:b/>
                <w:szCs w:val="24"/>
                <w:lang w:val="en-GB"/>
              </w:rPr>
              <w:t>.</w:t>
            </w:r>
          </w:p>
        </w:tc>
        <w:tc>
          <w:tcPr>
            <w:tcW w:w="1701"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Date</w:t>
            </w:r>
          </w:p>
        </w:tc>
        <w:tc>
          <w:tcPr>
            <w:tcW w:w="6027"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Subject</w:t>
            </w:r>
          </w:p>
        </w:tc>
      </w:tr>
      <w:tr w:rsidR="004B5C31" w:rsidRPr="00597281" w:rsidTr="00882C93">
        <w:trPr>
          <w:jc w:val="center"/>
        </w:trPr>
        <w:tc>
          <w:tcPr>
            <w:tcW w:w="1665" w:type="dxa"/>
            <w:vMerge w:val="restart"/>
          </w:tcPr>
          <w:p w:rsidR="004B5C31" w:rsidRDefault="004B5C31" w:rsidP="00222164">
            <w:pPr>
              <w:pStyle w:val="Brdtext"/>
              <w:jc w:val="center"/>
              <w:rPr>
                <w:rFonts w:ascii="Helvetica" w:hAnsi="Helvetica"/>
                <w:b/>
                <w:szCs w:val="24"/>
                <w:lang w:val="en-GB"/>
              </w:rPr>
            </w:pPr>
            <w:r>
              <w:rPr>
                <w:rFonts w:ascii="Helvetica" w:hAnsi="Helvetica"/>
                <w:b/>
                <w:szCs w:val="24"/>
                <w:lang w:val="en-GB"/>
              </w:rPr>
              <w:t>13</w:t>
            </w: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20-158</w:t>
            </w:r>
          </w:p>
        </w:tc>
        <w:tc>
          <w:tcPr>
            <w:tcW w:w="1537" w:type="dxa"/>
            <w:vMerge w:val="restart"/>
          </w:tcPr>
          <w:p w:rsidR="004B5C31" w:rsidRPr="00E273FE" w:rsidRDefault="004B5C31" w:rsidP="00222164">
            <w:pPr>
              <w:pStyle w:val="Brdtext"/>
              <w:rPr>
                <w:rFonts w:ascii="Helvetica" w:hAnsi="Helvetica"/>
                <w:sz w:val="20"/>
                <w:szCs w:val="20"/>
                <w:lang w:val="en-GB"/>
              </w:rPr>
            </w:pPr>
            <w:r>
              <w:rPr>
                <w:rFonts w:ascii="Helvetica" w:hAnsi="Helvetica"/>
                <w:sz w:val="20"/>
                <w:szCs w:val="20"/>
                <w:lang w:val="en-GB"/>
              </w:rPr>
              <w:t>2015/017/R</w:t>
            </w:r>
          </w:p>
        </w:tc>
        <w:tc>
          <w:tcPr>
            <w:tcW w:w="1701" w:type="dxa"/>
            <w:vMerge w:val="restart"/>
          </w:tcPr>
          <w:p w:rsidR="004B5C31" w:rsidRPr="00E62429" w:rsidRDefault="004B5C31" w:rsidP="00222164">
            <w:pPr>
              <w:pStyle w:val="Brdtext"/>
              <w:rPr>
                <w:rFonts w:ascii="Helvetica" w:hAnsi="Helvetica"/>
                <w:sz w:val="20"/>
                <w:szCs w:val="20"/>
                <w:lang w:val="en-GB"/>
              </w:rPr>
            </w:pPr>
            <w:r>
              <w:rPr>
                <w:rFonts w:ascii="Helvetica" w:hAnsi="Helvetica"/>
                <w:sz w:val="20"/>
                <w:szCs w:val="20"/>
                <w:lang w:val="en-GB"/>
              </w:rPr>
              <w:t>2915/07/15</w:t>
            </w:r>
          </w:p>
        </w:tc>
        <w:tc>
          <w:tcPr>
            <w:tcW w:w="6027" w:type="dxa"/>
          </w:tcPr>
          <w:p w:rsidR="004B5C31" w:rsidRPr="004B5C31"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hig</w:t>
            </w:r>
            <w:r w:rsidR="003D77C6">
              <w:rPr>
                <w:rFonts w:ascii="Helvetica" w:hAnsi="Helvetica"/>
                <w:sz w:val="20"/>
                <w:szCs w:val="20"/>
                <w:lang w:val="en-GB"/>
              </w:rPr>
              <w:t>h</w:t>
            </w:r>
            <w:r>
              <w:rPr>
                <w:rFonts w:ascii="Helvetica" w:hAnsi="Helvetica"/>
                <w:sz w:val="20"/>
                <w:szCs w:val="20"/>
                <w:lang w:val="en-GB"/>
              </w:rPr>
              <w:t>-intensity radiated fields (HIRF) protection</w:t>
            </w:r>
          </w:p>
        </w:tc>
      </w:tr>
      <w:tr w:rsidR="004B5C31" w:rsidRPr="003D77C6" w:rsidTr="00882C93">
        <w:trPr>
          <w:jc w:val="center"/>
        </w:trPr>
        <w:tc>
          <w:tcPr>
            <w:tcW w:w="1665" w:type="dxa"/>
            <w:vMerge/>
          </w:tcPr>
          <w:p w:rsidR="004B5C31" w:rsidRDefault="004B5C31" w:rsidP="00222164">
            <w:pPr>
              <w:pStyle w:val="Brdtext"/>
              <w:jc w:val="center"/>
              <w:rPr>
                <w:rFonts w:ascii="Helvetica" w:hAnsi="Helvetica"/>
                <w:b/>
                <w:szCs w:val="24"/>
                <w:lang w:val="en-GB"/>
              </w:rPr>
            </w:pP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20-136</w:t>
            </w:r>
          </w:p>
        </w:tc>
        <w:tc>
          <w:tcPr>
            <w:tcW w:w="1537" w:type="dxa"/>
            <w:vMerge/>
          </w:tcPr>
          <w:p w:rsidR="004B5C31" w:rsidRPr="00E273FE" w:rsidRDefault="004B5C31" w:rsidP="00222164">
            <w:pPr>
              <w:pStyle w:val="Brdtext"/>
              <w:rPr>
                <w:rFonts w:ascii="Helvetica" w:hAnsi="Helvetica"/>
                <w:sz w:val="20"/>
                <w:szCs w:val="20"/>
                <w:lang w:val="en-GB"/>
              </w:rPr>
            </w:pPr>
          </w:p>
        </w:tc>
        <w:tc>
          <w:tcPr>
            <w:tcW w:w="1701" w:type="dxa"/>
            <w:vMerge/>
          </w:tcPr>
          <w:p w:rsidR="004B5C31" w:rsidRPr="00E62429" w:rsidRDefault="004B5C31" w:rsidP="00222164">
            <w:pPr>
              <w:pStyle w:val="Brdtext"/>
              <w:rPr>
                <w:rFonts w:ascii="Helvetica" w:hAnsi="Helvetica"/>
                <w:sz w:val="20"/>
                <w:szCs w:val="20"/>
                <w:lang w:val="en-GB"/>
              </w:rPr>
            </w:pPr>
          </w:p>
        </w:tc>
        <w:tc>
          <w:tcPr>
            <w:tcW w:w="6027" w:type="dxa"/>
          </w:tcPr>
          <w:p w:rsidR="004B5C31" w:rsidRPr="006B580C"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lightning protection</w:t>
            </w:r>
          </w:p>
        </w:tc>
      </w:tr>
      <w:tr w:rsidR="00E62429" w:rsidRPr="003D77C6"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12</w:t>
            </w:r>
          </w:p>
        </w:tc>
        <w:tc>
          <w:tcPr>
            <w:tcW w:w="1665" w:type="dxa"/>
          </w:tcPr>
          <w:p w:rsidR="00E62429" w:rsidRDefault="00EE6304" w:rsidP="00222164">
            <w:pPr>
              <w:pStyle w:val="Brdtext"/>
              <w:jc w:val="center"/>
              <w:rPr>
                <w:rFonts w:ascii="Helvetica" w:hAnsi="Helvetica"/>
                <w:b/>
                <w:szCs w:val="24"/>
                <w:lang w:val="en-GB"/>
              </w:rPr>
            </w:pPr>
            <w:r>
              <w:rPr>
                <w:rFonts w:ascii="Helvetica" w:hAnsi="Helvetica"/>
                <w:b/>
                <w:szCs w:val="24"/>
                <w:lang w:val="en-GB"/>
              </w:rPr>
              <w:t>20-25</w:t>
            </w:r>
          </w:p>
        </w:tc>
        <w:tc>
          <w:tcPr>
            <w:tcW w:w="1537" w:type="dxa"/>
          </w:tcPr>
          <w:p w:rsidR="00E62429" w:rsidRPr="00E273FE" w:rsidRDefault="00E62429" w:rsidP="00222164">
            <w:pPr>
              <w:pStyle w:val="Brdtext"/>
              <w:rPr>
                <w:rFonts w:ascii="Helvetica" w:hAnsi="Helvetica"/>
                <w:sz w:val="20"/>
                <w:szCs w:val="20"/>
                <w:lang w:val="en-GB"/>
              </w:rPr>
            </w:pPr>
            <w:r>
              <w:rPr>
                <w:rFonts w:ascii="Helvetica" w:hAnsi="Helvetica"/>
                <w:sz w:val="20"/>
                <w:szCs w:val="20"/>
                <w:lang w:val="en-GB"/>
              </w:rPr>
              <w:t>2014/001/R</w:t>
            </w:r>
          </w:p>
        </w:tc>
        <w:tc>
          <w:tcPr>
            <w:tcW w:w="1701" w:type="dxa"/>
          </w:tcPr>
          <w:p w:rsidR="00E62429" w:rsidRPr="00E62429" w:rsidRDefault="00EE6304" w:rsidP="00222164">
            <w:pPr>
              <w:pStyle w:val="Brdtext"/>
              <w:rPr>
                <w:rFonts w:ascii="Helvetica" w:hAnsi="Helvetica"/>
                <w:sz w:val="20"/>
                <w:szCs w:val="20"/>
                <w:lang w:val="en-GB"/>
              </w:rPr>
            </w:pPr>
            <w:r>
              <w:rPr>
                <w:rFonts w:ascii="Helvetica" w:hAnsi="Helvetica"/>
                <w:sz w:val="20"/>
                <w:szCs w:val="20"/>
                <w:lang w:val="en-GB"/>
              </w:rPr>
              <w:t>2014/02/09</w:t>
            </w:r>
          </w:p>
        </w:tc>
        <w:tc>
          <w:tcPr>
            <w:tcW w:w="6027" w:type="dxa"/>
          </w:tcPr>
          <w:p w:rsidR="00E62429" w:rsidRPr="00EE6304" w:rsidRDefault="00EE6304" w:rsidP="00EE6304">
            <w:pPr>
              <w:pStyle w:val="Brdtext"/>
              <w:rPr>
                <w:rFonts w:ascii="Helvetica" w:hAnsi="Helvetica"/>
                <w:sz w:val="20"/>
                <w:szCs w:val="20"/>
                <w:lang w:val="en-GB"/>
              </w:rPr>
            </w:pPr>
            <w:r w:rsidRPr="00EE6304">
              <w:rPr>
                <w:rFonts w:ascii="Helvetica" w:hAnsi="Helvetica"/>
                <w:sz w:val="20"/>
                <w:szCs w:val="20"/>
                <w:lang w:val="en-GB"/>
              </w:rPr>
              <w:t>Airworthiness and operational consideration for Electronic Flight Bags (EFBs)</w:t>
            </w:r>
          </w:p>
        </w:tc>
      </w:tr>
      <w:tr w:rsidR="00E62429" w:rsidRPr="00A1449C"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11</w:t>
            </w:r>
          </w:p>
        </w:tc>
        <w:tc>
          <w:tcPr>
            <w:tcW w:w="1665" w:type="dxa"/>
          </w:tcPr>
          <w:p w:rsidR="00E62429" w:rsidRDefault="00B226A3" w:rsidP="00222164">
            <w:pPr>
              <w:pStyle w:val="Brdtext"/>
              <w:jc w:val="center"/>
              <w:rPr>
                <w:rFonts w:ascii="Helvetica" w:hAnsi="Helvetica"/>
                <w:b/>
                <w:szCs w:val="24"/>
                <w:lang w:val="en-GB"/>
              </w:rPr>
            </w:pPr>
            <w:r>
              <w:rPr>
                <w:rFonts w:ascii="Helvetica" w:hAnsi="Helvetica"/>
                <w:b/>
                <w:szCs w:val="24"/>
                <w:lang w:val="en-GB"/>
              </w:rPr>
              <w:t>-</w:t>
            </w:r>
          </w:p>
        </w:tc>
        <w:tc>
          <w:tcPr>
            <w:tcW w:w="1537" w:type="dxa"/>
          </w:tcPr>
          <w:p w:rsidR="00E62429" w:rsidRPr="00E273FE" w:rsidRDefault="004B5C31" w:rsidP="00B226A3">
            <w:pPr>
              <w:pStyle w:val="Brdtext"/>
              <w:rPr>
                <w:rFonts w:ascii="Helvetica" w:hAnsi="Helvetica"/>
                <w:sz w:val="20"/>
                <w:szCs w:val="20"/>
                <w:lang w:val="en-GB"/>
              </w:rPr>
            </w:pPr>
            <w:r>
              <w:rPr>
                <w:rFonts w:ascii="Helvetica" w:hAnsi="Helvetica"/>
                <w:sz w:val="20"/>
                <w:szCs w:val="20"/>
                <w:lang w:val="en-GB"/>
              </w:rPr>
              <w:t>2014/030/R</w:t>
            </w:r>
          </w:p>
        </w:tc>
        <w:tc>
          <w:tcPr>
            <w:tcW w:w="1701" w:type="dxa"/>
          </w:tcPr>
          <w:p w:rsidR="00E62429" w:rsidRPr="00E62429" w:rsidRDefault="00B226A3" w:rsidP="00222164">
            <w:pPr>
              <w:pStyle w:val="Brdtext"/>
              <w:rPr>
                <w:rFonts w:ascii="Helvetica" w:hAnsi="Helvetica"/>
                <w:sz w:val="20"/>
                <w:szCs w:val="20"/>
                <w:lang w:val="en-GB"/>
              </w:rPr>
            </w:pPr>
            <w:r>
              <w:rPr>
                <w:rFonts w:ascii="Helvetica" w:hAnsi="Helvetica"/>
                <w:sz w:val="20"/>
                <w:szCs w:val="20"/>
                <w:lang w:val="en-GB"/>
              </w:rPr>
              <w:t>2013</w:t>
            </w:r>
            <w:r w:rsidR="006F44F8">
              <w:rPr>
                <w:rFonts w:ascii="Helvetica" w:hAnsi="Helvetica"/>
                <w:sz w:val="20"/>
                <w:szCs w:val="20"/>
                <w:lang w:val="en-GB"/>
              </w:rPr>
              <w:t>/12/17</w:t>
            </w:r>
          </w:p>
        </w:tc>
        <w:tc>
          <w:tcPr>
            <w:tcW w:w="6027" w:type="dxa"/>
          </w:tcPr>
          <w:p w:rsidR="00E62429" w:rsidRPr="00E273FE" w:rsidRDefault="00B226A3" w:rsidP="00222164">
            <w:pPr>
              <w:pStyle w:val="Brdtext"/>
              <w:rPr>
                <w:rFonts w:ascii="Helvetica" w:hAnsi="Helvetica"/>
                <w:sz w:val="20"/>
                <w:szCs w:val="20"/>
                <w:lang w:val="en-GB"/>
              </w:rPr>
            </w:pPr>
            <w:r>
              <w:rPr>
                <w:rFonts w:ascii="Helvetica" w:hAnsi="Helvetica"/>
                <w:sz w:val="20"/>
                <w:szCs w:val="20"/>
                <w:lang w:val="en-GB"/>
              </w:rPr>
              <w:t>Cancels AMC 20-11 and AMC 20-13</w:t>
            </w:r>
          </w:p>
        </w:tc>
      </w:tr>
      <w:tr w:rsidR="00290570" w:rsidRPr="003D77C6" w:rsidTr="00882C93">
        <w:trPr>
          <w:jc w:val="center"/>
        </w:trPr>
        <w:tc>
          <w:tcPr>
            <w:tcW w:w="1665" w:type="dxa"/>
            <w:vMerge w:val="restart"/>
          </w:tcPr>
          <w:p w:rsidR="00290570" w:rsidRDefault="00290570" w:rsidP="00222164">
            <w:pPr>
              <w:pStyle w:val="Brdtext"/>
              <w:jc w:val="center"/>
              <w:rPr>
                <w:rFonts w:ascii="Helvetica" w:hAnsi="Helvetica"/>
                <w:b/>
                <w:szCs w:val="24"/>
                <w:lang w:val="en-GB"/>
              </w:rPr>
            </w:pPr>
            <w:r>
              <w:rPr>
                <w:rFonts w:ascii="Helvetica" w:hAnsi="Helvetica"/>
                <w:b/>
                <w:szCs w:val="24"/>
                <w:lang w:val="en-GB"/>
              </w:rPr>
              <w:t>10</w:t>
            </w: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20-27A</w:t>
            </w:r>
          </w:p>
        </w:tc>
        <w:tc>
          <w:tcPr>
            <w:tcW w:w="1537" w:type="dxa"/>
            <w:vMerge w:val="restart"/>
          </w:tcPr>
          <w:p w:rsidR="00290570" w:rsidRPr="00E273FE" w:rsidRDefault="00290570" w:rsidP="00222164">
            <w:pPr>
              <w:pStyle w:val="Brdtext"/>
              <w:rPr>
                <w:rFonts w:ascii="Helvetica" w:hAnsi="Helvetica"/>
                <w:sz w:val="20"/>
                <w:szCs w:val="20"/>
                <w:lang w:val="en-GB"/>
              </w:rPr>
            </w:pPr>
            <w:r w:rsidRPr="00E273FE">
              <w:rPr>
                <w:rFonts w:ascii="Helvetica" w:hAnsi="Helvetica"/>
                <w:sz w:val="20"/>
                <w:szCs w:val="20"/>
                <w:lang w:val="en-GB"/>
              </w:rPr>
              <w:t>2013/026/R</w:t>
            </w:r>
          </w:p>
        </w:tc>
        <w:tc>
          <w:tcPr>
            <w:tcW w:w="1701" w:type="dxa"/>
            <w:vMerge w:val="restart"/>
          </w:tcPr>
          <w:p w:rsidR="00290570" w:rsidRPr="00E62429" w:rsidRDefault="00290570" w:rsidP="00222164">
            <w:pPr>
              <w:pStyle w:val="Brdtext"/>
              <w:rPr>
                <w:rFonts w:ascii="Helvetica" w:hAnsi="Helvetica"/>
                <w:sz w:val="20"/>
                <w:szCs w:val="20"/>
                <w:lang w:val="en-GB"/>
              </w:rPr>
            </w:pPr>
            <w:r w:rsidRPr="00E62429">
              <w:rPr>
                <w:rFonts w:ascii="Helvetica" w:hAnsi="Helvetica"/>
                <w:sz w:val="20"/>
                <w:szCs w:val="20"/>
                <w:lang w:val="en-GB"/>
              </w:rPr>
              <w:t>2013/09/12</w:t>
            </w: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RNP APPROACH (RNP APCH) Operations Including APV BARO-VNAV Operations</w:t>
            </w:r>
          </w:p>
        </w:tc>
      </w:tr>
      <w:tr w:rsidR="00290570" w:rsidRPr="003D77C6"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20-4A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the Use of Navigation Systems in European Airspace Designated For Basic RNAV Operations</w:t>
            </w:r>
          </w:p>
        </w:tc>
      </w:tr>
      <w:tr w:rsidR="00290570" w:rsidRPr="003D77C6"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20-3A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290570" w:rsidRPr="003D77C6"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Essential APU Equipped with Electronic Controls</w:t>
            </w:r>
          </w:p>
        </w:tc>
      </w:tr>
      <w:tr w:rsidR="00290570" w:rsidRPr="003D77C6"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20-115C</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Software Considerations for Certification of Airborne Systems and Equipment</w:t>
            </w:r>
          </w:p>
        </w:tc>
      </w:tr>
      <w:tr w:rsidR="008A57D3" w:rsidRPr="003D77C6" w:rsidTr="00882C93">
        <w:trPr>
          <w:jc w:val="center"/>
        </w:trPr>
        <w:tc>
          <w:tcPr>
            <w:tcW w:w="1665" w:type="dxa"/>
          </w:tcPr>
          <w:p w:rsidR="008A57D3" w:rsidRDefault="00120230" w:rsidP="00222164">
            <w:pPr>
              <w:pStyle w:val="Brdtext"/>
              <w:jc w:val="center"/>
              <w:rPr>
                <w:rFonts w:ascii="Helvetica" w:hAnsi="Helvetica"/>
                <w:b/>
                <w:szCs w:val="24"/>
                <w:lang w:val="en-GB"/>
              </w:rPr>
            </w:pPr>
            <w:r>
              <w:rPr>
                <w:rFonts w:ascii="Helvetica" w:hAnsi="Helvetica"/>
                <w:b/>
                <w:szCs w:val="24"/>
                <w:lang w:val="en-GB"/>
              </w:rPr>
              <w:t>9</w:t>
            </w:r>
          </w:p>
        </w:tc>
        <w:tc>
          <w:tcPr>
            <w:tcW w:w="1665" w:type="dxa"/>
          </w:tcPr>
          <w:p w:rsidR="008A57D3" w:rsidRDefault="005F3B87" w:rsidP="00222164">
            <w:pPr>
              <w:pStyle w:val="Brdtext"/>
              <w:jc w:val="center"/>
              <w:rPr>
                <w:rFonts w:ascii="Helvetica" w:hAnsi="Helvetica"/>
                <w:b/>
                <w:szCs w:val="24"/>
                <w:lang w:val="en-GB"/>
              </w:rPr>
            </w:pPr>
            <w:r>
              <w:rPr>
                <w:rFonts w:ascii="Helvetica" w:hAnsi="Helvetica"/>
                <w:b/>
                <w:szCs w:val="24"/>
                <w:lang w:val="en-GB"/>
              </w:rPr>
              <w:t>20-28</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2012/014/R</w:t>
            </w:r>
          </w:p>
        </w:tc>
        <w:tc>
          <w:tcPr>
            <w:tcW w:w="1701" w:type="dxa"/>
          </w:tcPr>
          <w:p w:rsidR="008A57D3" w:rsidRPr="00E62429" w:rsidRDefault="005F3B87" w:rsidP="00222164">
            <w:pPr>
              <w:pStyle w:val="Brdtext"/>
              <w:rPr>
                <w:rFonts w:ascii="Helvetica" w:hAnsi="Helvetica"/>
                <w:sz w:val="20"/>
                <w:szCs w:val="20"/>
                <w:lang w:val="en-GB"/>
              </w:rPr>
            </w:pPr>
            <w:r w:rsidRPr="00E62429">
              <w:rPr>
                <w:rFonts w:ascii="Helvetica" w:hAnsi="Helvetica"/>
                <w:sz w:val="20"/>
                <w:szCs w:val="20"/>
                <w:lang w:val="en-GB"/>
              </w:rPr>
              <w:t>2012/09/2012</w:t>
            </w:r>
          </w:p>
        </w:tc>
        <w:tc>
          <w:tcPr>
            <w:tcW w:w="6027" w:type="dxa"/>
          </w:tcPr>
          <w:p w:rsidR="008A57D3" w:rsidRPr="00E273FE" w:rsidRDefault="005F3B87" w:rsidP="005F3B87">
            <w:pPr>
              <w:pStyle w:val="Brdtext"/>
              <w:rPr>
                <w:rFonts w:ascii="Helvetica" w:hAnsi="Helvetica"/>
                <w:sz w:val="20"/>
                <w:szCs w:val="20"/>
                <w:lang w:val="en-GB"/>
              </w:rPr>
            </w:pPr>
            <w:r w:rsidRPr="00E273FE">
              <w:rPr>
                <w:rFonts w:ascii="Helvetica" w:hAnsi="Helvetica"/>
                <w:sz w:val="20"/>
                <w:szCs w:val="20"/>
                <w:lang w:val="en-GB"/>
              </w:rPr>
              <w:t>Airworthiness Approval and Operational Criteria related to Area Navigation for Global Navigation Satellite System approach operation to Localiser Performance with Vertical guidance minima using Satellite Based Augmentation System</w:t>
            </w:r>
          </w:p>
        </w:tc>
      </w:tr>
      <w:tr w:rsidR="008A57D3" w:rsidRPr="003D77C6" w:rsidTr="00882C93">
        <w:trPr>
          <w:jc w:val="center"/>
        </w:trPr>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8</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w:t>
            </w:r>
            <w:r w:rsidR="00120230">
              <w:rPr>
                <w:rFonts w:ascii="Helvetica" w:hAnsi="Helvetica"/>
                <w:b/>
                <w:szCs w:val="24"/>
                <w:lang w:val="en-GB"/>
              </w:rPr>
              <w:t>15</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2011/001/R</w:t>
            </w:r>
          </w:p>
        </w:tc>
        <w:tc>
          <w:tcPr>
            <w:tcW w:w="1701" w:type="dxa"/>
          </w:tcPr>
          <w:p w:rsidR="008A57D3" w:rsidRPr="00E62429" w:rsidRDefault="00120230" w:rsidP="00222164">
            <w:pPr>
              <w:pStyle w:val="Brdtext"/>
              <w:rPr>
                <w:rFonts w:ascii="Helvetica" w:hAnsi="Helvetica"/>
                <w:sz w:val="20"/>
                <w:szCs w:val="20"/>
                <w:lang w:val="en-GB"/>
              </w:rPr>
            </w:pPr>
            <w:r w:rsidRPr="00E62429">
              <w:rPr>
                <w:rFonts w:ascii="Helvetica" w:hAnsi="Helvetica"/>
                <w:sz w:val="20"/>
                <w:szCs w:val="20"/>
                <w:lang w:val="en-GB"/>
              </w:rPr>
              <w:t>2011/03/23</w:t>
            </w:r>
          </w:p>
        </w:tc>
        <w:tc>
          <w:tcPr>
            <w:tcW w:w="6027" w:type="dxa"/>
          </w:tcPr>
          <w:p w:rsidR="008A57D3" w:rsidRPr="00E273FE" w:rsidRDefault="00120230" w:rsidP="00120230">
            <w:pPr>
              <w:pStyle w:val="Brdtext"/>
              <w:rPr>
                <w:rFonts w:ascii="Helvetica" w:hAnsi="Helvetica"/>
                <w:sz w:val="20"/>
                <w:szCs w:val="20"/>
                <w:lang w:val="en-GB"/>
              </w:rPr>
            </w:pPr>
            <w:r w:rsidRPr="00E273FE">
              <w:rPr>
                <w:rFonts w:ascii="Helvetica" w:hAnsi="Helvetica"/>
                <w:sz w:val="20"/>
                <w:szCs w:val="20"/>
                <w:lang w:val="en-GB"/>
              </w:rPr>
              <w:t>Airworthiness Certification Considerations for the Airborne Collision Avoidance System (ACAS II) with optional Hybrid Surveillance</w:t>
            </w:r>
          </w:p>
        </w:tc>
      </w:tr>
      <w:tr w:rsidR="008A57D3" w:rsidRPr="003D77C6" w:rsidTr="00882C93">
        <w:trPr>
          <w:jc w:val="center"/>
        </w:trPr>
        <w:tc>
          <w:tcPr>
            <w:tcW w:w="1665" w:type="dxa"/>
          </w:tcPr>
          <w:p w:rsidR="008A57D3" w:rsidRDefault="00016A9F" w:rsidP="00222164">
            <w:pPr>
              <w:pStyle w:val="Brdtext"/>
              <w:jc w:val="center"/>
              <w:rPr>
                <w:rFonts w:ascii="Helvetica" w:hAnsi="Helvetica"/>
                <w:b/>
                <w:szCs w:val="24"/>
                <w:lang w:val="en-GB"/>
              </w:rPr>
            </w:pPr>
            <w:r>
              <w:rPr>
                <w:rFonts w:ascii="Helvetica" w:hAnsi="Helvetica"/>
                <w:b/>
                <w:szCs w:val="24"/>
                <w:lang w:val="en-GB"/>
              </w:rPr>
              <w:t>7</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20-6 (rev 2)</w:t>
            </w:r>
          </w:p>
        </w:tc>
        <w:tc>
          <w:tcPr>
            <w:tcW w:w="1537" w:type="dxa"/>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2010/012/R</w:t>
            </w:r>
          </w:p>
        </w:tc>
        <w:tc>
          <w:tcPr>
            <w:tcW w:w="1701" w:type="dxa"/>
          </w:tcPr>
          <w:p w:rsidR="008A57D3" w:rsidRPr="00E62429" w:rsidRDefault="00016A9F" w:rsidP="00222164">
            <w:pPr>
              <w:pStyle w:val="Brdtext"/>
              <w:rPr>
                <w:rFonts w:ascii="Helvetica" w:hAnsi="Helvetica"/>
                <w:sz w:val="20"/>
                <w:szCs w:val="20"/>
                <w:lang w:val="en-GB"/>
              </w:rPr>
            </w:pPr>
            <w:r w:rsidRPr="00E62429">
              <w:rPr>
                <w:rFonts w:ascii="Helvetica" w:hAnsi="Helvetica"/>
                <w:sz w:val="20"/>
                <w:szCs w:val="20"/>
                <w:lang w:val="en-GB"/>
              </w:rPr>
              <w:t>2010/12/16</w:t>
            </w:r>
          </w:p>
        </w:tc>
        <w:tc>
          <w:tcPr>
            <w:tcW w:w="6027" w:type="dxa"/>
          </w:tcPr>
          <w:p w:rsidR="008A57D3" w:rsidRPr="00E273FE" w:rsidRDefault="005D1568" w:rsidP="005D1568">
            <w:pPr>
              <w:pStyle w:val="Brdtext"/>
              <w:rPr>
                <w:rFonts w:ascii="Helvetica" w:hAnsi="Helvetica"/>
                <w:sz w:val="20"/>
                <w:szCs w:val="20"/>
                <w:lang w:val="en-GB"/>
              </w:rPr>
            </w:pPr>
            <w:r w:rsidRPr="00E273FE">
              <w:rPr>
                <w:rFonts w:ascii="Helvetica" w:hAnsi="Helvetica"/>
                <w:sz w:val="20"/>
                <w:szCs w:val="20"/>
                <w:lang w:val="en-GB"/>
              </w:rPr>
              <w:t>Extended Range Operation with Two-Engine Aeroplanes ETOPS Certification and Operation</w:t>
            </w:r>
          </w:p>
        </w:tc>
      </w:tr>
      <w:tr w:rsidR="008A57D3" w:rsidRPr="00A1449C" w:rsidTr="00F73AE1">
        <w:trPr>
          <w:jc w:val="center"/>
        </w:trPr>
        <w:tc>
          <w:tcPr>
            <w:tcW w:w="1665" w:type="dxa"/>
          </w:tcPr>
          <w:p w:rsidR="008A57D3" w:rsidRDefault="00B662F1" w:rsidP="00222164">
            <w:pPr>
              <w:pStyle w:val="Brdtext"/>
              <w:jc w:val="center"/>
              <w:rPr>
                <w:rFonts w:ascii="Helvetica" w:hAnsi="Helvetica"/>
                <w:b/>
                <w:szCs w:val="24"/>
                <w:lang w:val="en-GB"/>
              </w:rPr>
            </w:pPr>
            <w:r>
              <w:rPr>
                <w:rFonts w:ascii="Helvetica" w:hAnsi="Helvetica"/>
                <w:b/>
                <w:szCs w:val="24"/>
                <w:lang w:val="en-GB"/>
              </w:rPr>
              <w:t>6</w:t>
            </w:r>
          </w:p>
        </w:tc>
        <w:tc>
          <w:tcPr>
            <w:tcW w:w="1665" w:type="dxa"/>
            <w:tcBorders>
              <w:bottom w:val="single" w:sz="4" w:space="0" w:color="auto"/>
            </w:tcBorders>
          </w:tcPr>
          <w:p w:rsidR="008A57D3" w:rsidRDefault="00016A9F" w:rsidP="00222164">
            <w:pPr>
              <w:pStyle w:val="Brdtext"/>
              <w:jc w:val="center"/>
              <w:rPr>
                <w:rFonts w:ascii="Helvetica" w:hAnsi="Helvetica"/>
                <w:b/>
                <w:szCs w:val="24"/>
                <w:lang w:val="en-GB"/>
              </w:rPr>
            </w:pPr>
            <w:r>
              <w:rPr>
                <w:rFonts w:ascii="Helvetica" w:hAnsi="Helvetica"/>
                <w:b/>
                <w:szCs w:val="24"/>
                <w:lang w:val="en-GB"/>
              </w:rPr>
              <w:t>20-29</w:t>
            </w:r>
          </w:p>
        </w:tc>
        <w:tc>
          <w:tcPr>
            <w:tcW w:w="1537" w:type="dxa"/>
          </w:tcPr>
          <w:p w:rsidR="008A57D3" w:rsidRPr="00E273FE" w:rsidRDefault="00B662F1" w:rsidP="00222164">
            <w:pPr>
              <w:pStyle w:val="Brdtext"/>
              <w:rPr>
                <w:rFonts w:ascii="Helvetica" w:hAnsi="Helvetica"/>
                <w:sz w:val="20"/>
                <w:szCs w:val="20"/>
                <w:lang w:val="en-GB"/>
              </w:rPr>
            </w:pPr>
            <w:r w:rsidRPr="00E273FE">
              <w:rPr>
                <w:rFonts w:ascii="Helvetica" w:hAnsi="Helvetica"/>
                <w:sz w:val="20"/>
                <w:szCs w:val="20"/>
                <w:lang w:val="en-GB"/>
              </w:rPr>
              <w:t>2010/003/R</w:t>
            </w:r>
          </w:p>
        </w:tc>
        <w:tc>
          <w:tcPr>
            <w:tcW w:w="1701" w:type="dxa"/>
          </w:tcPr>
          <w:p w:rsidR="008A57D3" w:rsidRPr="00E62429" w:rsidRDefault="00B662F1" w:rsidP="00222164">
            <w:pPr>
              <w:pStyle w:val="Brdtext"/>
              <w:rPr>
                <w:rFonts w:ascii="Helvetica" w:hAnsi="Helvetica"/>
                <w:sz w:val="20"/>
                <w:szCs w:val="20"/>
                <w:lang w:val="en-GB"/>
              </w:rPr>
            </w:pPr>
            <w:r w:rsidRPr="00E62429">
              <w:rPr>
                <w:rFonts w:ascii="Helvetica" w:hAnsi="Helvetica"/>
                <w:sz w:val="20"/>
                <w:szCs w:val="20"/>
                <w:lang w:val="en-GB"/>
              </w:rPr>
              <w:t>2010/07/19</w:t>
            </w:r>
          </w:p>
        </w:tc>
        <w:tc>
          <w:tcPr>
            <w:tcW w:w="6027" w:type="dxa"/>
            <w:tcBorders>
              <w:bottom w:val="single" w:sz="4" w:space="0" w:color="auto"/>
            </w:tcBorders>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Composite Aircraft Structure</w:t>
            </w:r>
          </w:p>
        </w:tc>
      </w:tr>
      <w:tr w:rsidR="00E57B02" w:rsidRPr="003D77C6" w:rsidTr="00F73AE1">
        <w:trPr>
          <w:jc w:val="center"/>
        </w:trPr>
        <w:tc>
          <w:tcPr>
            <w:tcW w:w="1665" w:type="dxa"/>
            <w:vMerge w:val="restart"/>
          </w:tcPr>
          <w:p w:rsidR="00E57B02" w:rsidRDefault="00E57B02" w:rsidP="00222164">
            <w:pPr>
              <w:pStyle w:val="Brdtext"/>
              <w:jc w:val="center"/>
              <w:rPr>
                <w:rFonts w:ascii="Helvetica" w:hAnsi="Helvetica"/>
                <w:b/>
                <w:szCs w:val="24"/>
                <w:lang w:val="en-GB"/>
              </w:rPr>
            </w:pPr>
            <w:r>
              <w:rPr>
                <w:rFonts w:ascii="Helvetica" w:hAnsi="Helvetica"/>
                <w:b/>
                <w:szCs w:val="24"/>
                <w:lang w:val="en-GB"/>
              </w:rPr>
              <w:t>5</w:t>
            </w:r>
          </w:p>
        </w:tc>
        <w:tc>
          <w:tcPr>
            <w:tcW w:w="1665" w:type="dxa"/>
            <w:shd w:val="clear" w:color="auto" w:fill="BFBFBF" w:themeFill="background1" w:themeFillShade="BF"/>
          </w:tcPr>
          <w:p w:rsidR="00E57B02" w:rsidRDefault="00E57B02" w:rsidP="00222164">
            <w:pPr>
              <w:pStyle w:val="Brdtext"/>
              <w:jc w:val="center"/>
              <w:rPr>
                <w:rFonts w:ascii="Helvetica" w:hAnsi="Helvetica"/>
                <w:b/>
                <w:szCs w:val="24"/>
                <w:lang w:val="en-GB"/>
              </w:rPr>
            </w:pPr>
            <w:r>
              <w:rPr>
                <w:rFonts w:ascii="Helvetica" w:hAnsi="Helvetica"/>
                <w:b/>
                <w:szCs w:val="24"/>
                <w:lang w:val="en-GB"/>
              </w:rPr>
              <w:t>20-27</w:t>
            </w:r>
          </w:p>
        </w:tc>
        <w:tc>
          <w:tcPr>
            <w:tcW w:w="1537" w:type="dxa"/>
            <w:vMerge w:val="restart"/>
          </w:tcPr>
          <w:p w:rsidR="00E57B02" w:rsidRPr="00E273FE" w:rsidRDefault="00E57B02" w:rsidP="00222164">
            <w:pPr>
              <w:pStyle w:val="Brdtext"/>
              <w:rPr>
                <w:rFonts w:ascii="Helvetica" w:hAnsi="Helvetica"/>
                <w:sz w:val="20"/>
                <w:szCs w:val="20"/>
                <w:lang w:val="en-GB"/>
              </w:rPr>
            </w:pPr>
            <w:r w:rsidRPr="00E273FE">
              <w:rPr>
                <w:rFonts w:ascii="Helvetica" w:hAnsi="Helvetica"/>
                <w:sz w:val="20"/>
                <w:szCs w:val="20"/>
                <w:lang w:val="en-GB"/>
              </w:rPr>
              <w:t>2009/019/R</w:t>
            </w:r>
          </w:p>
        </w:tc>
        <w:tc>
          <w:tcPr>
            <w:tcW w:w="1701" w:type="dxa"/>
            <w:vMerge w:val="restart"/>
          </w:tcPr>
          <w:p w:rsidR="00E57B02" w:rsidRPr="00E62429" w:rsidRDefault="00E57B02" w:rsidP="00222164">
            <w:pPr>
              <w:pStyle w:val="Brdtext"/>
              <w:rPr>
                <w:rFonts w:ascii="Helvetica" w:hAnsi="Helvetica"/>
                <w:sz w:val="20"/>
                <w:szCs w:val="20"/>
                <w:lang w:val="en-GB"/>
              </w:rPr>
            </w:pPr>
            <w:r w:rsidRPr="00E62429">
              <w:rPr>
                <w:rFonts w:ascii="Helvetica" w:hAnsi="Helvetica"/>
                <w:sz w:val="20"/>
                <w:szCs w:val="20"/>
                <w:lang w:val="en-GB"/>
              </w:rPr>
              <w:t>2009/12/16</w:t>
            </w:r>
          </w:p>
        </w:tc>
        <w:tc>
          <w:tcPr>
            <w:tcW w:w="6027" w:type="dxa"/>
            <w:shd w:val="clear" w:color="auto" w:fill="BFBFBF" w:themeFill="background1" w:themeFillShade="BF"/>
          </w:tcPr>
          <w:p w:rsidR="00E57B02" w:rsidRPr="00E273FE" w:rsidRDefault="00F73AE1" w:rsidP="00E57B02">
            <w:pPr>
              <w:pStyle w:val="Brdtext"/>
              <w:rPr>
                <w:rFonts w:ascii="Helvetica" w:hAnsi="Helvetica"/>
                <w:sz w:val="20"/>
                <w:szCs w:val="20"/>
                <w:lang w:val="en-GB"/>
              </w:rPr>
            </w:pPr>
            <w:r w:rsidRPr="00E273FE">
              <w:rPr>
                <w:rFonts w:ascii="Helvetica" w:hAnsi="Helvetica"/>
                <w:sz w:val="20"/>
                <w:szCs w:val="20"/>
                <w:lang w:val="en-GB"/>
              </w:rPr>
              <w:t xml:space="preserve">Replaced by 20-27A in </w:t>
            </w:r>
            <w:proofErr w:type="spellStart"/>
            <w:r w:rsidRPr="00E273FE">
              <w:rPr>
                <w:rFonts w:ascii="Helvetica" w:hAnsi="Helvetica"/>
                <w:sz w:val="20"/>
                <w:szCs w:val="20"/>
                <w:lang w:val="en-GB"/>
              </w:rPr>
              <w:t>Amd</w:t>
            </w:r>
            <w:proofErr w:type="spellEnd"/>
            <w:r w:rsidRPr="00E273FE">
              <w:rPr>
                <w:rFonts w:ascii="Helvetica" w:hAnsi="Helvetica"/>
                <w:sz w:val="20"/>
                <w:szCs w:val="20"/>
                <w:lang w:val="en-GB"/>
              </w:rPr>
              <w:t xml:space="preserve"> 10</w:t>
            </w:r>
          </w:p>
        </w:tc>
      </w:tr>
      <w:tr w:rsidR="00E57B02" w:rsidRPr="003D77C6" w:rsidTr="00882C93">
        <w:trPr>
          <w:jc w:val="center"/>
        </w:trPr>
        <w:tc>
          <w:tcPr>
            <w:tcW w:w="1665" w:type="dxa"/>
            <w:vMerge/>
          </w:tcPr>
          <w:p w:rsidR="00E57B02" w:rsidRDefault="00E57B02" w:rsidP="00222164">
            <w:pPr>
              <w:pStyle w:val="Brdtext"/>
              <w:jc w:val="center"/>
              <w:rPr>
                <w:rFonts w:ascii="Helvetica" w:hAnsi="Helvetica"/>
                <w:b/>
                <w:szCs w:val="24"/>
                <w:lang w:val="en-GB"/>
              </w:rPr>
            </w:pPr>
          </w:p>
        </w:tc>
        <w:tc>
          <w:tcPr>
            <w:tcW w:w="1665" w:type="dxa"/>
          </w:tcPr>
          <w:p w:rsidR="00E57B02" w:rsidRDefault="00E57B02" w:rsidP="00222164">
            <w:pPr>
              <w:pStyle w:val="Brdtext"/>
              <w:jc w:val="center"/>
              <w:rPr>
                <w:rFonts w:ascii="Helvetica" w:hAnsi="Helvetica"/>
                <w:b/>
                <w:szCs w:val="24"/>
                <w:lang w:val="en-GB"/>
              </w:rPr>
            </w:pPr>
            <w:r>
              <w:rPr>
                <w:rFonts w:ascii="Helvetica" w:hAnsi="Helvetica"/>
                <w:b/>
                <w:szCs w:val="24"/>
                <w:lang w:val="en-GB"/>
              </w:rPr>
              <w:t>20-26</w:t>
            </w:r>
          </w:p>
        </w:tc>
        <w:tc>
          <w:tcPr>
            <w:tcW w:w="1537" w:type="dxa"/>
            <w:vMerge/>
          </w:tcPr>
          <w:p w:rsidR="00E57B02" w:rsidRPr="00E273FE" w:rsidRDefault="00E57B02" w:rsidP="00222164">
            <w:pPr>
              <w:pStyle w:val="Brdtext"/>
              <w:rPr>
                <w:rFonts w:ascii="Helvetica" w:hAnsi="Helvetica"/>
                <w:sz w:val="20"/>
                <w:szCs w:val="20"/>
                <w:lang w:val="en-GB"/>
              </w:rPr>
            </w:pPr>
          </w:p>
        </w:tc>
        <w:tc>
          <w:tcPr>
            <w:tcW w:w="1701" w:type="dxa"/>
            <w:vMerge/>
          </w:tcPr>
          <w:p w:rsidR="00E57B02" w:rsidRPr="00E62429" w:rsidRDefault="00E57B02" w:rsidP="00222164">
            <w:pPr>
              <w:pStyle w:val="Brdtext"/>
              <w:rPr>
                <w:rFonts w:ascii="Helvetica" w:hAnsi="Helvetica"/>
                <w:sz w:val="20"/>
                <w:szCs w:val="20"/>
                <w:lang w:val="en-GB"/>
              </w:rPr>
            </w:pPr>
          </w:p>
        </w:tc>
        <w:tc>
          <w:tcPr>
            <w:tcW w:w="6027" w:type="dxa"/>
          </w:tcPr>
          <w:p w:rsidR="00E57B02" w:rsidRPr="00E273FE" w:rsidRDefault="00E57B02" w:rsidP="008A57D3">
            <w:pPr>
              <w:autoSpaceDE w:val="0"/>
              <w:autoSpaceDN w:val="0"/>
              <w:adjustRightInd w:val="0"/>
              <w:rPr>
                <w:rFonts w:ascii="Helvetica" w:hAnsi="Helvetica"/>
                <w:sz w:val="20"/>
                <w:szCs w:val="20"/>
                <w:lang w:val="en-GB"/>
              </w:rPr>
            </w:pPr>
            <w:r w:rsidRPr="00E273FE">
              <w:rPr>
                <w:rFonts w:ascii="Helvetica" w:hAnsi="Helvetica"/>
                <w:sz w:val="20"/>
                <w:szCs w:val="20"/>
                <w:lang w:val="en-GB"/>
              </w:rPr>
              <w:t>Airworthiness Approval and Operational Criteria for RNP</w:t>
            </w:r>
          </w:p>
          <w:p w:rsidR="00E57B02" w:rsidRPr="00E273FE" w:rsidRDefault="00E57B02" w:rsidP="008A57D3">
            <w:pPr>
              <w:pStyle w:val="Brdtext"/>
              <w:rPr>
                <w:rFonts w:ascii="Helvetica" w:hAnsi="Helvetica"/>
                <w:sz w:val="20"/>
                <w:szCs w:val="20"/>
                <w:lang w:val="en-GB"/>
              </w:rPr>
            </w:pPr>
            <w:r w:rsidRPr="00E273FE">
              <w:rPr>
                <w:rFonts w:ascii="Helvetica" w:hAnsi="Helvetica"/>
                <w:sz w:val="20"/>
                <w:szCs w:val="20"/>
                <w:lang w:val="en-GB"/>
              </w:rPr>
              <w:t>Authorisation Required (RNP AR) Operations</w:t>
            </w:r>
          </w:p>
        </w:tc>
      </w:tr>
      <w:tr w:rsidR="00F4750C" w:rsidRPr="003D77C6" w:rsidTr="00882C93">
        <w:trPr>
          <w:jc w:val="center"/>
        </w:trPr>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4</w:t>
            </w:r>
          </w:p>
        </w:tc>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20-21</w:t>
            </w:r>
          </w:p>
        </w:tc>
        <w:tc>
          <w:tcPr>
            <w:tcW w:w="1537" w:type="dxa"/>
          </w:tcPr>
          <w:p w:rsidR="00F4750C" w:rsidRPr="00E273FE" w:rsidRDefault="00A46A4D" w:rsidP="00222164">
            <w:pPr>
              <w:pStyle w:val="Brdtext"/>
              <w:rPr>
                <w:rFonts w:ascii="Helvetica" w:hAnsi="Helvetica"/>
                <w:sz w:val="20"/>
                <w:szCs w:val="20"/>
                <w:lang w:val="en-GB"/>
              </w:rPr>
            </w:pPr>
            <w:r w:rsidRPr="00E273FE">
              <w:rPr>
                <w:rFonts w:ascii="Helvetica" w:hAnsi="Helvetica"/>
                <w:sz w:val="20"/>
                <w:szCs w:val="20"/>
                <w:lang w:val="en-GB"/>
              </w:rPr>
              <w:t>2008/007/R</w:t>
            </w:r>
          </w:p>
        </w:tc>
        <w:tc>
          <w:tcPr>
            <w:tcW w:w="1701" w:type="dxa"/>
          </w:tcPr>
          <w:p w:rsidR="00F4750C" w:rsidRPr="00E62429" w:rsidRDefault="00A46A4D" w:rsidP="00222164">
            <w:pPr>
              <w:pStyle w:val="Brdtext"/>
              <w:rPr>
                <w:rFonts w:ascii="Helvetica" w:hAnsi="Helvetica"/>
                <w:sz w:val="20"/>
                <w:szCs w:val="20"/>
                <w:lang w:val="en-GB"/>
              </w:rPr>
            </w:pPr>
            <w:r w:rsidRPr="00E62429">
              <w:rPr>
                <w:rFonts w:ascii="Helvetica" w:hAnsi="Helvetica"/>
                <w:sz w:val="20"/>
                <w:szCs w:val="20"/>
                <w:lang w:val="en-GB"/>
              </w:rPr>
              <w:t>2008/08/29</w:t>
            </w:r>
          </w:p>
        </w:tc>
        <w:tc>
          <w:tcPr>
            <w:tcW w:w="6027" w:type="dxa"/>
          </w:tcPr>
          <w:p w:rsidR="00F4750C" w:rsidRPr="00E273FE" w:rsidRDefault="00A46A4D" w:rsidP="00A46A4D">
            <w:pPr>
              <w:pStyle w:val="Brdtext"/>
              <w:rPr>
                <w:rFonts w:ascii="Helvetica" w:hAnsi="Helvetica"/>
                <w:sz w:val="20"/>
                <w:szCs w:val="20"/>
                <w:lang w:val="en-GB"/>
              </w:rPr>
            </w:pPr>
            <w:r w:rsidRPr="00E273FE">
              <w:rPr>
                <w:rFonts w:ascii="Helvetica" w:hAnsi="Helvetica"/>
                <w:sz w:val="20"/>
                <w:szCs w:val="20"/>
                <w:lang w:val="en-GB"/>
              </w:rPr>
              <w:t>Programme to enhance aeroplane Electrical Wiring Interconnection System (EWIS) maintenance</w:t>
            </w:r>
          </w:p>
        </w:tc>
      </w:tr>
      <w:tr w:rsidR="00F4750C" w:rsidRPr="003D77C6" w:rsidTr="00882C93">
        <w:trPr>
          <w:jc w:val="center"/>
        </w:trPr>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3</w:t>
            </w:r>
          </w:p>
        </w:tc>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20-24</w:t>
            </w:r>
          </w:p>
        </w:tc>
        <w:tc>
          <w:tcPr>
            <w:tcW w:w="1537" w:type="dxa"/>
          </w:tcPr>
          <w:p w:rsidR="00F4750C" w:rsidRPr="00E273FE" w:rsidRDefault="00C87C10" w:rsidP="00222164">
            <w:pPr>
              <w:pStyle w:val="Brdtext"/>
              <w:rPr>
                <w:rFonts w:ascii="Helvetica" w:hAnsi="Helvetica"/>
                <w:sz w:val="20"/>
                <w:szCs w:val="20"/>
                <w:lang w:val="en-GB"/>
              </w:rPr>
            </w:pPr>
            <w:r w:rsidRPr="00E273FE">
              <w:rPr>
                <w:rFonts w:ascii="Helvetica" w:hAnsi="Helvetica"/>
                <w:sz w:val="20"/>
                <w:szCs w:val="20"/>
                <w:lang w:val="en-GB"/>
              </w:rPr>
              <w:t>2008/004/R</w:t>
            </w:r>
          </w:p>
        </w:tc>
        <w:tc>
          <w:tcPr>
            <w:tcW w:w="1701" w:type="dxa"/>
          </w:tcPr>
          <w:p w:rsidR="00F4750C" w:rsidRPr="00E62429" w:rsidRDefault="00C87C10" w:rsidP="00222164">
            <w:pPr>
              <w:pStyle w:val="Brdtext"/>
              <w:rPr>
                <w:rFonts w:ascii="Helvetica" w:hAnsi="Helvetica"/>
                <w:sz w:val="20"/>
                <w:szCs w:val="20"/>
                <w:lang w:val="en-GB"/>
              </w:rPr>
            </w:pPr>
            <w:r w:rsidRPr="00E62429">
              <w:rPr>
                <w:rFonts w:ascii="Helvetica" w:hAnsi="Helvetica"/>
                <w:sz w:val="20"/>
                <w:szCs w:val="20"/>
                <w:lang w:val="en-GB"/>
              </w:rPr>
              <w:t>2008/04/25</w:t>
            </w:r>
          </w:p>
        </w:tc>
        <w:tc>
          <w:tcPr>
            <w:tcW w:w="6027" w:type="dxa"/>
          </w:tcPr>
          <w:p w:rsidR="00F4750C" w:rsidRPr="00E273FE" w:rsidRDefault="00C87C10" w:rsidP="00C87C10">
            <w:pPr>
              <w:pStyle w:val="Brdtext"/>
              <w:rPr>
                <w:rFonts w:ascii="Helvetica" w:hAnsi="Helvetica"/>
                <w:sz w:val="20"/>
                <w:szCs w:val="20"/>
                <w:lang w:val="en-GB"/>
              </w:rPr>
            </w:pPr>
            <w:r w:rsidRPr="00E273FE">
              <w:rPr>
                <w:rFonts w:ascii="Helvetica" w:hAnsi="Helvetica"/>
                <w:sz w:val="20"/>
                <w:szCs w:val="20"/>
                <w:lang w:val="en-GB"/>
              </w:rPr>
              <w:t xml:space="preserve">Certification Considerations for the Enhanced ATS in Non-Radar Areas using ADS-B Surveillance (ADS-B-NRA) Application via 1090 MHZ Extended </w:t>
            </w:r>
            <w:proofErr w:type="spellStart"/>
            <w:r w:rsidRPr="00E273FE">
              <w:rPr>
                <w:rFonts w:ascii="Helvetica" w:hAnsi="Helvetica"/>
                <w:sz w:val="20"/>
                <w:szCs w:val="20"/>
                <w:lang w:val="en-GB"/>
              </w:rPr>
              <w:t>Squitter</w:t>
            </w:r>
            <w:proofErr w:type="spellEnd"/>
            <w:r w:rsidRPr="00E273FE">
              <w:rPr>
                <w:rFonts w:ascii="Helvetica" w:hAnsi="Helvetica"/>
                <w:sz w:val="20"/>
                <w:szCs w:val="20"/>
                <w:lang w:val="en-GB"/>
              </w:rPr>
              <w:t>.</w:t>
            </w:r>
          </w:p>
        </w:tc>
      </w:tr>
      <w:tr w:rsidR="000440FA" w:rsidRPr="00A1449C" w:rsidTr="00CE2BB3">
        <w:trPr>
          <w:jc w:val="center"/>
        </w:trPr>
        <w:tc>
          <w:tcPr>
            <w:tcW w:w="1665" w:type="dxa"/>
            <w:vMerge w:val="restart"/>
          </w:tcPr>
          <w:p w:rsidR="000440FA" w:rsidRDefault="000440FA" w:rsidP="00222164">
            <w:pPr>
              <w:pStyle w:val="Brdtext"/>
              <w:jc w:val="center"/>
              <w:rPr>
                <w:rFonts w:ascii="Helvetica" w:hAnsi="Helvetica"/>
                <w:b/>
                <w:szCs w:val="24"/>
                <w:lang w:val="en-GB"/>
              </w:rPr>
            </w:pPr>
            <w:r>
              <w:rPr>
                <w:rFonts w:ascii="Helvetica" w:hAnsi="Helvetica"/>
                <w:b/>
                <w:szCs w:val="24"/>
                <w:lang w:val="en-GB"/>
              </w:rPr>
              <w:t>2</w:t>
            </w: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20-20</w:t>
            </w:r>
          </w:p>
        </w:tc>
        <w:tc>
          <w:tcPr>
            <w:tcW w:w="1537" w:type="dxa"/>
            <w:vMerge w:val="restart"/>
          </w:tcPr>
          <w:p w:rsidR="000440FA" w:rsidRPr="00E62429" w:rsidRDefault="000440FA" w:rsidP="007B7EDF">
            <w:pPr>
              <w:pStyle w:val="Brdtext"/>
              <w:rPr>
                <w:rFonts w:ascii="Helvetica" w:hAnsi="Helvetica"/>
                <w:sz w:val="20"/>
                <w:szCs w:val="20"/>
                <w:lang w:val="en-GB"/>
              </w:rPr>
            </w:pPr>
            <w:r w:rsidRPr="00E62429">
              <w:rPr>
                <w:rFonts w:ascii="Helvetica" w:hAnsi="Helvetica"/>
                <w:sz w:val="20"/>
                <w:szCs w:val="20"/>
                <w:lang w:val="en-GB"/>
              </w:rPr>
              <w:t>2007/019/R</w:t>
            </w:r>
          </w:p>
        </w:tc>
        <w:tc>
          <w:tcPr>
            <w:tcW w:w="1701" w:type="dxa"/>
            <w:vMerge w:val="restart"/>
          </w:tcPr>
          <w:p w:rsidR="000440FA" w:rsidRPr="00E62429" w:rsidRDefault="000440FA" w:rsidP="00222164">
            <w:pPr>
              <w:pStyle w:val="Brdtext"/>
              <w:rPr>
                <w:rFonts w:ascii="Helvetica" w:hAnsi="Helvetica"/>
                <w:sz w:val="20"/>
                <w:szCs w:val="20"/>
                <w:lang w:val="en-GB"/>
              </w:rPr>
            </w:pPr>
            <w:r w:rsidRPr="00E62429">
              <w:rPr>
                <w:rFonts w:ascii="Helvetica" w:hAnsi="Helvetica"/>
                <w:sz w:val="20"/>
                <w:szCs w:val="20"/>
                <w:lang w:val="en-GB"/>
              </w:rPr>
              <w:t>2007/12/26</w:t>
            </w:r>
          </w:p>
        </w:tc>
        <w:tc>
          <w:tcPr>
            <w:tcW w:w="6027" w:type="dxa"/>
            <w:tcBorders>
              <w:bottom w:val="single" w:sz="4" w:space="0" w:color="auto"/>
            </w:tcBorders>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Continuing Structural Integrity Programme</w:t>
            </w:r>
          </w:p>
        </w:tc>
      </w:tr>
      <w:tr w:rsidR="000440FA" w:rsidRPr="00A1449C" w:rsidTr="00CE2BB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shd w:val="clear" w:color="auto" w:fill="BFBFBF" w:themeFill="background1" w:themeFillShade="BF"/>
          </w:tcPr>
          <w:p w:rsidR="000440FA" w:rsidRDefault="000440FA"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shd w:val="clear" w:color="auto" w:fill="BFBFBF" w:themeFill="background1" w:themeFillShade="BF"/>
          </w:tcPr>
          <w:p w:rsidR="000440FA" w:rsidRPr="00E273FE" w:rsidRDefault="00CE2BB3" w:rsidP="00222164">
            <w:pPr>
              <w:pStyle w:val="Brdtext"/>
              <w:rPr>
                <w:rFonts w:ascii="Helvetica" w:hAnsi="Helvetica"/>
                <w:sz w:val="20"/>
                <w:szCs w:val="20"/>
                <w:lang w:val="en-GB"/>
              </w:rPr>
            </w:pPr>
            <w:r>
              <w:rPr>
                <w:rFonts w:ascii="Helvetica" w:hAnsi="Helvetica"/>
                <w:sz w:val="20"/>
                <w:szCs w:val="20"/>
                <w:lang w:val="en-GB"/>
              </w:rPr>
              <w:t xml:space="preserve">Cancelled by </w:t>
            </w:r>
            <w:proofErr w:type="spellStart"/>
            <w:r>
              <w:rPr>
                <w:rFonts w:ascii="Helvetica" w:hAnsi="Helvetica"/>
                <w:sz w:val="20"/>
                <w:szCs w:val="20"/>
                <w:lang w:val="en-GB"/>
              </w:rPr>
              <w:t>Amd</w:t>
            </w:r>
            <w:proofErr w:type="spellEnd"/>
            <w:r>
              <w:rPr>
                <w:rFonts w:ascii="Helvetica" w:hAnsi="Helvetica"/>
                <w:sz w:val="20"/>
                <w:szCs w:val="20"/>
                <w:lang w:val="en-GB"/>
              </w:rPr>
              <w:t xml:space="preserve"> 11</w:t>
            </w:r>
          </w:p>
        </w:tc>
      </w:tr>
      <w:tr w:rsidR="000440FA" w:rsidRPr="003D77C6" w:rsidTr="00882C9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Pr>
          <w:p w:rsidR="000440FA" w:rsidRDefault="000440FA"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0440FA" w:rsidRPr="003D77C6" w:rsidTr="00053AEF">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Borders>
              <w:bottom w:val="single" w:sz="4" w:space="0" w:color="auto"/>
            </w:tcBorders>
          </w:tcPr>
          <w:p w:rsidR="000440FA" w:rsidRPr="00E273FE" w:rsidRDefault="000440FA" w:rsidP="00575ED1">
            <w:pPr>
              <w:pStyle w:val="Brdtext"/>
              <w:rPr>
                <w:rFonts w:ascii="Helvetica" w:hAnsi="Helvetica"/>
                <w:sz w:val="20"/>
                <w:szCs w:val="20"/>
                <w:lang w:val="en-GB"/>
              </w:rPr>
            </w:pPr>
            <w:r w:rsidRPr="00E273FE">
              <w:rPr>
                <w:rFonts w:ascii="Helvetica" w:hAnsi="Helvetica"/>
                <w:sz w:val="20"/>
                <w:szCs w:val="20"/>
                <w:lang w:val="en-GB"/>
              </w:rPr>
              <w:t>Certification of Aircraft Propulsion Systems Equipped with Electronic Control Systems</w:t>
            </w:r>
          </w:p>
        </w:tc>
      </w:tr>
      <w:tr w:rsidR="00053AEF" w:rsidRPr="00575ED1" w:rsidTr="00053AEF">
        <w:trPr>
          <w:jc w:val="center"/>
        </w:trPr>
        <w:tc>
          <w:tcPr>
            <w:tcW w:w="1665" w:type="dxa"/>
            <w:vMerge w:val="restart"/>
          </w:tcPr>
          <w:p w:rsidR="00053AEF" w:rsidRDefault="00053AEF" w:rsidP="00222164">
            <w:pPr>
              <w:pStyle w:val="Brdtext"/>
              <w:jc w:val="center"/>
              <w:rPr>
                <w:rFonts w:ascii="Helvetica" w:hAnsi="Helvetica"/>
                <w:b/>
                <w:szCs w:val="24"/>
                <w:lang w:val="en-GB"/>
              </w:rPr>
            </w:pPr>
            <w:r>
              <w:rPr>
                <w:rFonts w:ascii="Helvetica" w:hAnsi="Helvetica"/>
                <w:b/>
                <w:szCs w:val="24"/>
                <w:lang w:val="en-GB"/>
              </w:rPr>
              <w:t>1</w:t>
            </w:r>
          </w:p>
        </w:tc>
        <w:tc>
          <w:tcPr>
            <w:tcW w:w="1665" w:type="dxa"/>
            <w:shd w:val="clear" w:color="auto" w:fill="BFBFBF" w:themeFill="background1" w:themeFillShade="BF"/>
          </w:tcPr>
          <w:p w:rsidR="00053AEF" w:rsidRDefault="00053AEF" w:rsidP="00222164">
            <w:pPr>
              <w:pStyle w:val="Brdtext"/>
              <w:jc w:val="center"/>
              <w:rPr>
                <w:rFonts w:ascii="Helvetica" w:hAnsi="Helvetica"/>
                <w:b/>
                <w:szCs w:val="24"/>
                <w:lang w:val="en-GB"/>
              </w:rPr>
            </w:pPr>
            <w:r>
              <w:rPr>
                <w:rFonts w:ascii="Helvetica" w:hAnsi="Helvetica"/>
                <w:b/>
                <w:szCs w:val="24"/>
                <w:lang w:val="en-GB"/>
              </w:rPr>
              <w:t>20-13</w:t>
            </w:r>
          </w:p>
        </w:tc>
        <w:tc>
          <w:tcPr>
            <w:tcW w:w="1537"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2006/012/R</w:t>
            </w:r>
          </w:p>
        </w:tc>
        <w:tc>
          <w:tcPr>
            <w:tcW w:w="1701"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2006/12/22</w:t>
            </w:r>
          </w:p>
        </w:tc>
        <w:tc>
          <w:tcPr>
            <w:tcW w:w="6027" w:type="dxa"/>
            <w:shd w:val="clear" w:color="auto" w:fill="BFBFBF" w:themeFill="background1" w:themeFillShade="BF"/>
          </w:tcPr>
          <w:p w:rsidR="00053AEF" w:rsidRPr="00E273FE" w:rsidRDefault="00053AEF" w:rsidP="00106665">
            <w:pPr>
              <w:pStyle w:val="Brdtext"/>
              <w:rPr>
                <w:rFonts w:ascii="Helvetica" w:hAnsi="Helvetica"/>
                <w:sz w:val="20"/>
                <w:szCs w:val="20"/>
                <w:lang w:val="en-GB"/>
              </w:rPr>
            </w:pPr>
            <w:r>
              <w:rPr>
                <w:rFonts w:ascii="Helvetica" w:hAnsi="Helvetica"/>
                <w:sz w:val="20"/>
                <w:szCs w:val="20"/>
                <w:lang w:val="en-GB"/>
              </w:rPr>
              <w:t xml:space="preserve">Cancelled by </w:t>
            </w:r>
            <w:proofErr w:type="spellStart"/>
            <w:r>
              <w:rPr>
                <w:rFonts w:ascii="Helvetica" w:hAnsi="Helvetica"/>
                <w:sz w:val="20"/>
                <w:szCs w:val="20"/>
                <w:lang w:val="en-GB"/>
              </w:rPr>
              <w:t>Amd</w:t>
            </w:r>
            <w:proofErr w:type="spellEnd"/>
            <w:r>
              <w:rPr>
                <w:rFonts w:ascii="Helvetica" w:hAnsi="Helvetica"/>
                <w:sz w:val="20"/>
                <w:szCs w:val="20"/>
                <w:lang w:val="en-GB"/>
              </w:rPr>
              <w:t xml:space="preserve"> 11</w:t>
            </w:r>
          </w:p>
        </w:tc>
      </w:tr>
      <w:tr w:rsidR="003320FD" w:rsidRPr="003D77C6"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Borders>
              <w:bottom w:val="single" w:sz="4" w:space="0" w:color="auto"/>
            </w:tcBorders>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Recognition of FAA Order 8400.12a for RNP 10 Operations.</w:t>
            </w:r>
          </w:p>
        </w:tc>
      </w:tr>
      <w:tr w:rsidR="003320FD" w:rsidRPr="00575ED1"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shd w:val="clear" w:color="auto" w:fill="BFBFBF" w:themeFill="background1" w:themeFillShade="BF"/>
          </w:tcPr>
          <w:p w:rsidR="003320FD" w:rsidRPr="00305513" w:rsidRDefault="00305513" w:rsidP="00BD6B1B">
            <w:pPr>
              <w:autoSpaceDE w:val="0"/>
              <w:autoSpaceDN w:val="0"/>
              <w:adjustRightInd w:val="0"/>
              <w:rPr>
                <w:rFonts w:ascii="Helvetica" w:hAnsi="Helvetica" w:cs="Verdana"/>
                <w:sz w:val="20"/>
                <w:szCs w:val="20"/>
                <w:lang w:val="en-GB"/>
              </w:rPr>
            </w:pPr>
            <w:proofErr w:type="spellStart"/>
            <w:r w:rsidRPr="00305513">
              <w:rPr>
                <w:rFonts w:ascii="Helvetica" w:hAnsi="Helvetica" w:cs="Verdana"/>
                <w:strike/>
                <w:sz w:val="20"/>
                <w:szCs w:val="20"/>
              </w:rPr>
              <w:t>R</w:t>
            </w:r>
            <w:r w:rsidR="003320FD" w:rsidRPr="00305513">
              <w:rPr>
                <w:rFonts w:ascii="Helvetica" w:hAnsi="Helvetica" w:cs="Verdana"/>
                <w:strike/>
                <w:sz w:val="20"/>
                <w:szCs w:val="20"/>
              </w:rPr>
              <w:t>eserved</w:t>
            </w:r>
            <w:proofErr w:type="spellEnd"/>
            <w:r w:rsidR="003320FD" w:rsidRPr="00305513">
              <w:rPr>
                <w:rFonts w:ascii="Helvetica" w:hAnsi="Helvetica" w:cs="Verdana"/>
                <w:strike/>
                <w:sz w:val="20"/>
                <w:szCs w:val="20"/>
              </w:rPr>
              <w:t>.</w:t>
            </w:r>
            <w:r w:rsidR="00BD6B1B">
              <w:rPr>
                <w:rFonts w:ascii="Helvetica" w:hAnsi="Helvetica" w:cs="Verdana"/>
                <w:sz w:val="20"/>
                <w:szCs w:val="20"/>
              </w:rPr>
              <w:t xml:space="preserve"> </w:t>
            </w:r>
            <w:proofErr w:type="spellStart"/>
            <w:r w:rsidR="00BD6B1B">
              <w:rPr>
                <w:rFonts w:ascii="Helvetica" w:hAnsi="Helvetica" w:cs="Verdana"/>
                <w:sz w:val="20"/>
                <w:szCs w:val="20"/>
              </w:rPr>
              <w:t>Revised</w:t>
            </w:r>
            <w:proofErr w:type="spellEnd"/>
            <w:r w:rsidR="00BD6B1B">
              <w:rPr>
                <w:rFonts w:ascii="Helvetica" w:hAnsi="Helvetica" w:cs="Verdana"/>
                <w:sz w:val="20"/>
                <w:szCs w:val="20"/>
              </w:rPr>
              <w:t xml:space="preserve"> by </w:t>
            </w:r>
            <w:proofErr w:type="spellStart"/>
            <w:r w:rsidR="00BD6B1B">
              <w:rPr>
                <w:rFonts w:ascii="Helvetica" w:hAnsi="Helvetica" w:cs="Verdana"/>
                <w:sz w:val="20"/>
                <w:szCs w:val="20"/>
              </w:rPr>
              <w:t>Amd</w:t>
            </w:r>
            <w:proofErr w:type="spellEnd"/>
            <w:r w:rsidR="00BD6B1B">
              <w:rPr>
                <w:rFonts w:ascii="Helvetica" w:hAnsi="Helvetica" w:cs="Verdana"/>
                <w:sz w:val="20"/>
                <w:szCs w:val="20"/>
              </w:rPr>
              <w:t xml:space="preserve"> 2</w:t>
            </w:r>
          </w:p>
        </w:tc>
      </w:tr>
      <w:tr w:rsidR="003320FD" w:rsidRPr="003D77C6"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20-10</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 Digital</w:t>
            </w:r>
          </w:p>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ATIS via Data Link over ACARS.</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20-9</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w:t>
            </w:r>
          </w:p>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Departure Clearance via Data Communications over</w:t>
            </w:r>
          </w:p>
          <w:p w:rsidR="003320FD" w:rsidRPr="00E273FE" w:rsidRDefault="003320FD" w:rsidP="003B671F">
            <w:pPr>
              <w:pStyle w:val="Brdtext"/>
              <w:rPr>
                <w:rFonts w:ascii="Helvetica" w:hAnsi="Helvetica"/>
                <w:sz w:val="20"/>
                <w:szCs w:val="20"/>
                <w:lang w:val="en-GB"/>
              </w:rPr>
            </w:pPr>
            <w:r w:rsidRPr="00E273FE">
              <w:rPr>
                <w:rFonts w:ascii="Helvetica" w:hAnsi="Helvetica" w:cs="Verdana"/>
                <w:sz w:val="20"/>
                <w:szCs w:val="20"/>
              </w:rPr>
              <w:t>ACARS.</w:t>
            </w:r>
          </w:p>
        </w:tc>
      </w:tr>
      <w:tr w:rsidR="003320FD" w:rsidRPr="00575ED1" w:rsidTr="00882C93">
        <w:trPr>
          <w:jc w:val="center"/>
        </w:trPr>
        <w:tc>
          <w:tcPr>
            <w:tcW w:w="1665" w:type="dxa"/>
            <w:vMerge w:val="restart"/>
          </w:tcPr>
          <w:p w:rsidR="003320FD" w:rsidRDefault="003320FD" w:rsidP="00222164">
            <w:pPr>
              <w:pStyle w:val="Brdtext"/>
              <w:jc w:val="center"/>
              <w:rPr>
                <w:rFonts w:ascii="Helvetica" w:hAnsi="Helvetica"/>
                <w:b/>
                <w:szCs w:val="24"/>
                <w:lang w:val="en-GB"/>
              </w:rPr>
            </w:pPr>
            <w:r>
              <w:rPr>
                <w:rFonts w:ascii="Helvetica" w:hAnsi="Helvetica"/>
                <w:b/>
                <w:szCs w:val="24"/>
                <w:lang w:val="en-GB"/>
              </w:rPr>
              <w:lastRenderedPageBreak/>
              <w:t>Initial issue</w:t>
            </w: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20-8</w:t>
            </w:r>
          </w:p>
        </w:tc>
        <w:tc>
          <w:tcPr>
            <w:tcW w:w="1537"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2003/012/RM</w:t>
            </w:r>
          </w:p>
        </w:tc>
        <w:tc>
          <w:tcPr>
            <w:tcW w:w="1701"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2003/11/05</w:t>
            </w:r>
          </w:p>
        </w:tc>
        <w:tc>
          <w:tcPr>
            <w:tcW w:w="6027" w:type="dxa"/>
          </w:tcPr>
          <w:p w:rsidR="003320FD" w:rsidRPr="00E273FE" w:rsidRDefault="00802AFE" w:rsidP="00802AFE">
            <w:pPr>
              <w:pStyle w:val="Brdtext"/>
              <w:rPr>
                <w:rFonts w:ascii="Helvetica" w:hAnsi="Helvetica" w:cs="Verdana"/>
                <w:sz w:val="20"/>
                <w:szCs w:val="20"/>
                <w:lang w:val="en-GB"/>
              </w:rPr>
            </w:pPr>
            <w:r>
              <w:rPr>
                <w:rFonts w:ascii="Helvetica" w:hAnsi="Helvetica" w:cs="Verdana"/>
                <w:sz w:val="20"/>
                <w:szCs w:val="20"/>
                <w:lang w:val="en-GB"/>
              </w:rPr>
              <w:t>Occurrence reporting</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20-7</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3320FD" w:rsidP="00575ED1">
            <w:pPr>
              <w:pStyle w:val="Brdtext"/>
              <w:rPr>
                <w:rFonts w:ascii="Helvetica" w:hAnsi="Helvetica"/>
                <w:sz w:val="20"/>
                <w:szCs w:val="20"/>
                <w:lang w:val="en-GB"/>
              </w:rPr>
            </w:pPr>
            <w:proofErr w:type="spellStart"/>
            <w:r w:rsidRPr="00E273FE">
              <w:rPr>
                <w:rFonts w:ascii="Helvetica" w:hAnsi="Helvetica" w:cs="Arial"/>
                <w:sz w:val="20"/>
                <w:szCs w:val="20"/>
              </w:rPr>
              <w:t>Reserved</w:t>
            </w:r>
            <w:proofErr w:type="spellEnd"/>
          </w:p>
        </w:tc>
      </w:tr>
      <w:tr w:rsidR="003320FD" w:rsidRPr="003D77C6"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20-6</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F236A1">
            <w:pPr>
              <w:pStyle w:val="Brdtext"/>
              <w:rPr>
                <w:rFonts w:ascii="Helvetica" w:hAnsi="Helvetica"/>
                <w:szCs w:val="24"/>
                <w:lang w:val="en-GB"/>
              </w:rPr>
            </w:pPr>
          </w:p>
        </w:tc>
        <w:tc>
          <w:tcPr>
            <w:tcW w:w="6027" w:type="dxa"/>
          </w:tcPr>
          <w:p w:rsidR="003320FD" w:rsidRPr="00E273FE" w:rsidRDefault="00802AFE" w:rsidP="00431D96">
            <w:pPr>
              <w:pStyle w:val="Brdtext"/>
              <w:rPr>
                <w:rFonts w:ascii="Helvetica" w:hAnsi="Helvetica" w:cs="Verdana"/>
                <w:sz w:val="20"/>
                <w:szCs w:val="20"/>
                <w:lang w:val="en-GB"/>
              </w:rPr>
            </w:pPr>
            <w:r>
              <w:rPr>
                <w:rFonts w:ascii="Helvetica" w:hAnsi="Helvetica" w:cs="Verdana"/>
                <w:sz w:val="20"/>
                <w:szCs w:val="20"/>
                <w:lang w:val="en-GB"/>
              </w:rPr>
              <w:t>Extended</w:t>
            </w:r>
            <w:r w:rsidR="00431D96">
              <w:rPr>
                <w:rFonts w:ascii="Helvetica" w:hAnsi="Helvetica" w:cs="Verdana"/>
                <w:sz w:val="20"/>
                <w:szCs w:val="20"/>
                <w:lang w:val="en-GB"/>
              </w:rPr>
              <w:t xml:space="preserve"> Range Operation with two-engine aeroplanes ETOPS certification and operation</w:t>
            </w:r>
          </w:p>
        </w:tc>
      </w:tr>
      <w:tr w:rsidR="003320FD" w:rsidRPr="003D77C6"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20-5</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431D96"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 xml:space="preserve">Airworthiness approval and operational criteria for the use of the </w:t>
            </w:r>
            <w:proofErr w:type="spellStart"/>
            <w:r>
              <w:rPr>
                <w:rFonts w:ascii="Helvetica" w:hAnsi="Helvetica" w:cs="Verdana"/>
                <w:sz w:val="20"/>
                <w:szCs w:val="20"/>
                <w:lang w:val="en-GB"/>
              </w:rPr>
              <w:t>Navstar</w:t>
            </w:r>
            <w:proofErr w:type="spellEnd"/>
            <w:r>
              <w:rPr>
                <w:rFonts w:ascii="Helvetica" w:hAnsi="Helvetica" w:cs="Verdana"/>
                <w:sz w:val="20"/>
                <w:szCs w:val="20"/>
                <w:lang w:val="en-GB"/>
              </w:rPr>
              <w:t xml:space="preserve"> Global Positioning System (GPS)</w:t>
            </w:r>
          </w:p>
        </w:tc>
      </w:tr>
      <w:tr w:rsidR="003320FD" w:rsidRPr="003D77C6"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20-4</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F73AE1" w:rsidP="00B615F4">
            <w:pPr>
              <w:pStyle w:val="Brdtext"/>
              <w:rPr>
                <w:rFonts w:ascii="Helvetica" w:hAnsi="Helvetica" w:cs="Verdana"/>
                <w:sz w:val="20"/>
                <w:szCs w:val="20"/>
                <w:lang w:val="en-GB"/>
              </w:rPr>
            </w:pPr>
            <w:r w:rsidRPr="00E273FE">
              <w:rPr>
                <w:rFonts w:ascii="Helvetica" w:hAnsi="Helvetica" w:cs="Verdana"/>
                <w:sz w:val="20"/>
                <w:szCs w:val="20"/>
                <w:lang w:val="en-GB"/>
              </w:rPr>
              <w:t xml:space="preserve">Replaced by 20-4A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3D77C6"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1A1D5B" w:rsidP="001A1D5B">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 xml:space="preserve">Replaced by 20-3A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3D77C6"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20-2</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1A1D5B" w:rsidP="00B615F4">
            <w:pPr>
              <w:pStyle w:val="Brdtext"/>
              <w:rPr>
                <w:rFonts w:ascii="Helvetica" w:hAnsi="Helvetica" w:cs="Verdana"/>
                <w:sz w:val="20"/>
                <w:szCs w:val="20"/>
                <w:lang w:val="en-GB"/>
              </w:rPr>
            </w:pPr>
            <w:r w:rsidRPr="00E273FE">
              <w:rPr>
                <w:rFonts w:ascii="Helvetica" w:hAnsi="Helvetica" w:cs="Verdana"/>
                <w:sz w:val="20"/>
                <w:szCs w:val="20"/>
                <w:lang w:val="en-GB"/>
              </w:rPr>
              <w:t xml:space="preserve">Replaced by 20-2A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3D77C6"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1B49ED"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Certification of aircraft propulsion systems equipped with electronic controls</w:t>
            </w:r>
          </w:p>
        </w:tc>
      </w:tr>
      <w:tr w:rsidR="003320FD" w:rsidRPr="003D77C6"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20-128A</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6E03D5" w:rsidP="006E03D5">
            <w:pPr>
              <w:autoSpaceDE w:val="0"/>
              <w:autoSpaceDN w:val="0"/>
              <w:adjustRightInd w:val="0"/>
              <w:rPr>
                <w:rFonts w:ascii="Helvetica" w:hAnsi="Helvetica"/>
                <w:sz w:val="20"/>
                <w:szCs w:val="20"/>
                <w:lang w:val="en-GB"/>
              </w:rPr>
            </w:pPr>
            <w:r>
              <w:rPr>
                <w:rFonts w:ascii="Helvetica" w:hAnsi="Helvetica"/>
                <w:sz w:val="20"/>
                <w:szCs w:val="20"/>
                <w:lang w:val="en-GB"/>
              </w:rPr>
              <w:t xml:space="preserve">Design considerations </w:t>
            </w:r>
            <w:r w:rsidR="001B49ED">
              <w:rPr>
                <w:rFonts w:ascii="Helvetica" w:hAnsi="Helvetica"/>
                <w:sz w:val="20"/>
                <w:szCs w:val="20"/>
                <w:lang w:val="en-GB"/>
              </w:rPr>
              <w:t>for minimizing hazards caused by uncontained turbine engine and auxiliary power unit rotor failure, Appendix 1</w:t>
            </w:r>
          </w:p>
        </w:tc>
      </w:tr>
      <w:tr w:rsidR="003320FD" w:rsidRPr="003D77C6"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A6A6A6" w:themeFill="background1" w:themeFillShade="A6"/>
          </w:tcPr>
          <w:p w:rsidR="003320FD" w:rsidRPr="00A9613F" w:rsidRDefault="003320FD" w:rsidP="00222164">
            <w:pPr>
              <w:pStyle w:val="Brdtext"/>
              <w:jc w:val="center"/>
              <w:rPr>
                <w:rFonts w:ascii="Helvetica" w:hAnsi="Helvetica"/>
                <w:b/>
                <w:szCs w:val="24"/>
                <w:highlight w:val="lightGray"/>
                <w:lang w:val="en-GB"/>
              </w:rPr>
            </w:pPr>
            <w:r w:rsidRPr="00A9613F">
              <w:rPr>
                <w:rFonts w:ascii="Helvetica" w:hAnsi="Helvetica"/>
                <w:b/>
                <w:szCs w:val="24"/>
                <w:lang w:val="en-GB"/>
              </w:rPr>
              <w:t>20-115-B</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A9613F" w:rsidP="00F4614A">
            <w:pPr>
              <w:pStyle w:val="Brdtext"/>
              <w:rPr>
                <w:rFonts w:ascii="Helvetica" w:hAnsi="Helvetica"/>
                <w:sz w:val="20"/>
                <w:szCs w:val="20"/>
                <w:lang w:val="en-GB"/>
              </w:rPr>
            </w:pPr>
            <w:r w:rsidRPr="00E273FE">
              <w:rPr>
                <w:rFonts w:ascii="Helvetica" w:hAnsi="Helvetica"/>
                <w:sz w:val="20"/>
                <w:szCs w:val="20"/>
                <w:lang w:val="en-GB"/>
              </w:rPr>
              <w:t xml:space="preserve">Replaced by 20-115C in </w:t>
            </w:r>
            <w:proofErr w:type="spellStart"/>
            <w:r w:rsidRPr="00E273FE">
              <w:rPr>
                <w:rFonts w:ascii="Helvetica" w:hAnsi="Helvetica"/>
                <w:sz w:val="20"/>
                <w:szCs w:val="20"/>
                <w:lang w:val="en-GB"/>
              </w:rPr>
              <w:t>Amd</w:t>
            </w:r>
            <w:proofErr w:type="spellEnd"/>
            <w:r w:rsidRPr="00E273FE">
              <w:rPr>
                <w:rFonts w:ascii="Helvetica" w:hAnsi="Helvetica"/>
                <w:sz w:val="20"/>
                <w:szCs w:val="20"/>
                <w:lang w:val="en-GB"/>
              </w:rPr>
              <w:t xml:space="preserve"> 10</w:t>
            </w:r>
          </w:p>
        </w:tc>
      </w:tr>
    </w:tbl>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Default="00A91F5A" w:rsidP="00C93BA5">
      <w:pPr>
        <w:pStyle w:val="Brdtext"/>
        <w:rPr>
          <w:lang w:val="en-GB"/>
        </w:rPr>
      </w:pPr>
    </w:p>
    <w:p w:rsidR="00024EB2" w:rsidRDefault="00024EB2" w:rsidP="00C93BA5">
      <w:pPr>
        <w:pStyle w:val="Brdtext"/>
        <w:rPr>
          <w:lang w:val="en-GB"/>
        </w:rPr>
      </w:pPr>
    </w:p>
    <w:p w:rsidR="00024EB2" w:rsidRPr="00F236A1" w:rsidRDefault="00024EB2" w:rsidP="00C93BA5">
      <w:pPr>
        <w:pStyle w:val="Brdtext"/>
        <w:rPr>
          <w:lang w:val="en-GB"/>
        </w:rPr>
      </w:pPr>
    </w:p>
    <w:p w:rsidR="000D2B09" w:rsidRPr="00F236A1" w:rsidRDefault="000D2B09" w:rsidP="00C93BA5">
      <w:pPr>
        <w:pStyle w:val="Brdtext"/>
        <w:rPr>
          <w:lang w:val="en-GB"/>
        </w:rPr>
      </w:pPr>
    </w:p>
    <w:p w:rsidR="000D2B09" w:rsidRPr="00F236A1" w:rsidRDefault="000D2B09" w:rsidP="00C93BA5">
      <w:pPr>
        <w:pStyle w:val="Brdtext"/>
        <w:rPr>
          <w:lang w:val="en-GB"/>
        </w:rPr>
      </w:pPr>
    </w:p>
    <w:p w:rsidR="000D2B09" w:rsidRPr="00F236A1" w:rsidRDefault="000D2B09"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tbl>
      <w:tblPr>
        <w:tblStyle w:val="Tabellrutnt"/>
        <w:tblW w:w="0" w:type="auto"/>
        <w:tblLook w:val="04A0"/>
      </w:tblPr>
      <w:tblGrid>
        <w:gridCol w:w="828"/>
        <w:gridCol w:w="6119"/>
        <w:gridCol w:w="2952"/>
        <w:gridCol w:w="2924"/>
        <w:gridCol w:w="1395"/>
      </w:tblGrid>
      <w:tr w:rsidR="00BA2EE0" w:rsidTr="00BE44F2">
        <w:tc>
          <w:tcPr>
            <w:tcW w:w="828" w:type="dxa"/>
            <w:tcBorders>
              <w:bottom w:val="single" w:sz="4" w:space="0" w:color="auto"/>
            </w:tcBorders>
          </w:tcPr>
          <w:p w:rsidR="00BA2EE0" w:rsidRPr="00F236A1" w:rsidRDefault="00BA2EE0" w:rsidP="00C93BA5">
            <w:pPr>
              <w:pStyle w:val="Brdtext"/>
              <w:rPr>
                <w:lang w:val="en-GB"/>
              </w:rPr>
            </w:pPr>
          </w:p>
        </w:tc>
        <w:tc>
          <w:tcPr>
            <w:tcW w:w="6119" w:type="dxa"/>
            <w:tcBorders>
              <w:bottom w:val="single" w:sz="4" w:space="0" w:color="auto"/>
            </w:tcBorders>
            <w:vAlign w:val="center"/>
          </w:tcPr>
          <w:p w:rsidR="00BA2EE0" w:rsidRDefault="00BA2EE0" w:rsidP="005F15B6">
            <w:pPr>
              <w:pStyle w:val="Brdtext"/>
              <w:jc w:val="center"/>
              <w:rPr>
                <w:lang w:val="en-GB"/>
              </w:rPr>
            </w:pPr>
            <w:r>
              <w:rPr>
                <w:rFonts w:ascii="Helvetica" w:hAnsi="Helvetica"/>
                <w:b/>
                <w:sz w:val="28"/>
                <w:szCs w:val="28"/>
                <w:lang w:val="en-GB"/>
              </w:rPr>
              <w:t>Operations Manual Reference</w:t>
            </w:r>
          </w:p>
        </w:tc>
        <w:tc>
          <w:tcPr>
            <w:tcW w:w="2952" w:type="dxa"/>
            <w:tcBorders>
              <w:bottom w:val="single" w:sz="4" w:space="0" w:color="auto"/>
            </w:tcBorders>
            <w:vAlign w:val="center"/>
          </w:tcPr>
          <w:p w:rsidR="00BA2EE0" w:rsidRDefault="00BA2EE0" w:rsidP="005F15B6">
            <w:pPr>
              <w:pStyle w:val="Brdtext"/>
              <w:jc w:val="center"/>
              <w:rPr>
                <w:rFonts w:ascii="Helvetica" w:hAnsi="Helvetica"/>
                <w:b/>
                <w:sz w:val="28"/>
                <w:szCs w:val="28"/>
                <w:lang w:val="en-GB"/>
              </w:rPr>
            </w:pPr>
            <w:r w:rsidRPr="006A45C3">
              <w:rPr>
                <w:rFonts w:ascii="Helvetica" w:hAnsi="Helvetica"/>
                <w:b/>
                <w:sz w:val="28"/>
                <w:szCs w:val="28"/>
                <w:lang w:val="en-GB"/>
              </w:rPr>
              <w:t>EASA IR</w:t>
            </w:r>
            <w:r>
              <w:rPr>
                <w:rFonts w:ascii="Helvetica" w:hAnsi="Helvetica"/>
                <w:b/>
                <w:sz w:val="28"/>
                <w:szCs w:val="28"/>
                <w:lang w:val="en-GB"/>
              </w:rPr>
              <w:t>/CS/AMC/GM</w:t>
            </w:r>
            <w:r w:rsidRPr="006A45C3">
              <w:rPr>
                <w:rFonts w:ascii="Helvetica" w:hAnsi="Helvetica"/>
                <w:b/>
                <w:sz w:val="28"/>
                <w:szCs w:val="28"/>
                <w:lang w:val="en-GB"/>
              </w:rPr>
              <w:t xml:space="preserve"> Reference</w:t>
            </w:r>
          </w:p>
          <w:p w:rsidR="00BA2EE0" w:rsidRPr="00BF6828" w:rsidRDefault="00BA2EE0" w:rsidP="005F15B6">
            <w:pPr>
              <w:pStyle w:val="Brdtext"/>
              <w:jc w:val="center"/>
              <w:rPr>
                <w:rFonts w:ascii="Helvetica" w:hAnsi="Helvetica"/>
                <w:i/>
                <w:sz w:val="20"/>
                <w:szCs w:val="20"/>
                <w:lang w:val="en-GB"/>
              </w:rPr>
            </w:pPr>
            <w:r w:rsidRPr="00BF6828">
              <w:rPr>
                <w:rFonts w:ascii="Helvetica" w:hAnsi="Helvetica"/>
                <w:i/>
                <w:sz w:val="20"/>
                <w:szCs w:val="20"/>
                <w:lang w:val="en-GB"/>
              </w:rPr>
              <w:t xml:space="preserve">Amended regulation </w:t>
            </w:r>
            <w:r w:rsidRPr="00BF6828">
              <w:rPr>
                <w:rFonts w:ascii="Helvetica" w:hAnsi="Helvetica"/>
                <w:i/>
                <w:sz w:val="20"/>
                <w:szCs w:val="20"/>
                <w:highlight w:val="yellow"/>
                <w:lang w:val="en-GB"/>
              </w:rPr>
              <w:t>highlighted</w:t>
            </w:r>
          </w:p>
        </w:tc>
        <w:tc>
          <w:tcPr>
            <w:tcW w:w="2924"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Compliance control</w:t>
            </w:r>
          </w:p>
        </w:tc>
        <w:tc>
          <w:tcPr>
            <w:tcW w:w="1395"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NAA Note</w:t>
            </w:r>
          </w:p>
        </w:tc>
      </w:tr>
      <w:tr w:rsidR="00BA2EE0" w:rsidTr="00B10E93">
        <w:tc>
          <w:tcPr>
            <w:tcW w:w="14218" w:type="dxa"/>
            <w:gridSpan w:val="5"/>
            <w:shd w:val="clear" w:color="auto" w:fill="8DB3E2" w:themeFill="text2" w:themeFillTint="66"/>
          </w:tcPr>
          <w:p w:rsidR="00BA2EE0" w:rsidRPr="009F6A1F" w:rsidRDefault="00BA2EE0" w:rsidP="005F15B6">
            <w:pPr>
              <w:pStyle w:val="Brdtext"/>
              <w:rPr>
                <w:rFonts w:ascii="Helvetica" w:hAnsi="Helvetica"/>
                <w:b/>
                <w:sz w:val="20"/>
                <w:szCs w:val="20"/>
                <w:lang w:val="en-GB"/>
              </w:rPr>
            </w:pPr>
            <w:r w:rsidRPr="009F6A1F">
              <w:rPr>
                <w:rFonts w:ascii="Helvetica" w:hAnsi="Helvetica"/>
                <w:b/>
                <w:sz w:val="32"/>
                <w:szCs w:val="32"/>
                <w:lang w:val="en-GB"/>
              </w:rPr>
              <w:t>PART A</w:t>
            </w:r>
          </w:p>
          <w:p w:rsidR="00BA2EE0" w:rsidRPr="009F6A1F" w:rsidRDefault="00BA2EE0" w:rsidP="005F15B6">
            <w:pPr>
              <w:pStyle w:val="Brdtext"/>
              <w:rPr>
                <w:rFonts w:ascii="Helvetica" w:hAnsi="Helvetica"/>
                <w:b/>
                <w:sz w:val="20"/>
                <w:szCs w:val="20"/>
                <w:lang w:val="en-GB"/>
              </w:rPr>
            </w:pPr>
          </w:p>
          <w:p w:rsidR="00BA2EE0" w:rsidRPr="009F6A1F" w:rsidRDefault="00BA2EE0" w:rsidP="005F15B6">
            <w:pPr>
              <w:pStyle w:val="Brdtext"/>
              <w:rPr>
                <w:b/>
                <w:lang w:val="en-GB"/>
              </w:rPr>
            </w:pPr>
            <w:r w:rsidRPr="009F6A1F">
              <w:rPr>
                <w:rFonts w:ascii="Helvetica" w:hAnsi="Helvetica"/>
                <w:b/>
                <w:sz w:val="20"/>
                <w:szCs w:val="20"/>
                <w:lang w:val="en-GB"/>
              </w:rPr>
              <w:t>GENERAL / BASIC</w:t>
            </w:r>
          </w:p>
        </w:tc>
      </w:tr>
      <w:tr w:rsidR="00B66DAE" w:rsidRPr="003D77C6" w:rsidTr="00BE44F2">
        <w:tc>
          <w:tcPr>
            <w:tcW w:w="828" w:type="dxa"/>
          </w:tcPr>
          <w:p w:rsidR="00097270" w:rsidRDefault="00097270" w:rsidP="005F15B6">
            <w:pPr>
              <w:pStyle w:val="Brdtext"/>
              <w:rPr>
                <w:rFonts w:ascii="Helvetica" w:hAnsi="Helvetica"/>
                <w:b/>
                <w:sz w:val="20"/>
                <w:szCs w:val="20"/>
                <w:lang w:val="en-GB"/>
              </w:rPr>
            </w:pPr>
          </w:p>
          <w:p w:rsidR="00B66DAE" w:rsidRPr="004F4531" w:rsidRDefault="00B66DAE" w:rsidP="005F15B6">
            <w:pPr>
              <w:pStyle w:val="Brdtext"/>
              <w:rPr>
                <w:rFonts w:ascii="Helvetica" w:hAnsi="Helvetica"/>
                <w:b/>
                <w:sz w:val="20"/>
                <w:szCs w:val="20"/>
                <w:lang w:val="en-GB"/>
              </w:rPr>
            </w:pPr>
            <w:r w:rsidRPr="004F4531">
              <w:rPr>
                <w:rFonts w:ascii="Helvetica" w:hAnsi="Helvetica"/>
                <w:b/>
                <w:sz w:val="20"/>
                <w:szCs w:val="20"/>
                <w:lang w:val="en-GB"/>
              </w:rPr>
              <w:t>0</w:t>
            </w:r>
          </w:p>
        </w:tc>
        <w:tc>
          <w:tcPr>
            <w:tcW w:w="6119" w:type="dxa"/>
          </w:tcPr>
          <w:p w:rsidR="00097270" w:rsidRDefault="00097270" w:rsidP="005F15B6">
            <w:pPr>
              <w:pStyle w:val="Brdtext"/>
              <w:tabs>
                <w:tab w:val="left" w:pos="851"/>
              </w:tabs>
              <w:rPr>
                <w:rFonts w:ascii="Helvetica" w:hAnsi="Helvetica"/>
                <w:b/>
                <w:sz w:val="20"/>
                <w:szCs w:val="20"/>
                <w:lang w:val="en-GB"/>
              </w:rPr>
            </w:pPr>
          </w:p>
          <w:p w:rsidR="00B66DAE" w:rsidRPr="004F4531" w:rsidRDefault="00B66DAE" w:rsidP="005F15B6">
            <w:pPr>
              <w:pStyle w:val="Brdtext"/>
              <w:tabs>
                <w:tab w:val="left" w:pos="851"/>
              </w:tabs>
              <w:rPr>
                <w:rFonts w:ascii="Helvetica" w:hAnsi="Helvetica"/>
                <w:b/>
                <w:sz w:val="20"/>
                <w:szCs w:val="20"/>
                <w:lang w:val="en-GB"/>
              </w:rPr>
            </w:pPr>
            <w:r w:rsidRPr="004F4531">
              <w:rPr>
                <w:rFonts w:ascii="Helvetica" w:hAnsi="Helvetica"/>
                <w:b/>
                <w:sz w:val="20"/>
                <w:szCs w:val="20"/>
                <w:lang w:val="en-GB"/>
              </w:rPr>
              <w:t xml:space="preserve">ADMINISTRATION AND CONTROL OF </w:t>
            </w:r>
          </w:p>
          <w:p w:rsidR="00B66DAE" w:rsidRPr="004F4531" w:rsidRDefault="00B66DAE" w:rsidP="005F15B6">
            <w:pPr>
              <w:pStyle w:val="Brdtext"/>
              <w:rPr>
                <w:b/>
                <w:lang w:val="en-GB"/>
              </w:rPr>
            </w:pPr>
            <w:r w:rsidRPr="004F4531">
              <w:rPr>
                <w:rFonts w:ascii="Helvetica" w:hAnsi="Helvetica"/>
                <w:b/>
                <w:sz w:val="20"/>
                <w:szCs w:val="20"/>
                <w:lang w:val="en-GB"/>
              </w:rPr>
              <w:t>OPERATIONS MANUAL</w:t>
            </w:r>
          </w:p>
        </w:tc>
        <w:tc>
          <w:tcPr>
            <w:tcW w:w="2952" w:type="dxa"/>
          </w:tcPr>
          <w:p w:rsidR="00B66DAE" w:rsidRPr="00B66DAE" w:rsidRDefault="00B66DAE" w:rsidP="00C93BA5">
            <w:pPr>
              <w:pStyle w:val="Brdtext"/>
              <w:rPr>
                <w:lang w:val="en-GB"/>
              </w:rPr>
            </w:pPr>
          </w:p>
        </w:tc>
        <w:tc>
          <w:tcPr>
            <w:tcW w:w="2924" w:type="dxa"/>
          </w:tcPr>
          <w:p w:rsidR="00B66DAE" w:rsidRPr="00B66DAE" w:rsidRDefault="00B66DAE" w:rsidP="00C93BA5">
            <w:pPr>
              <w:pStyle w:val="Brdtext"/>
              <w:rPr>
                <w:lang w:val="en-GB"/>
              </w:rPr>
            </w:pPr>
          </w:p>
        </w:tc>
        <w:tc>
          <w:tcPr>
            <w:tcW w:w="1395" w:type="dxa"/>
          </w:tcPr>
          <w:p w:rsidR="00B66DAE" w:rsidRPr="00B66DAE" w:rsidRDefault="00B66DAE" w:rsidP="00C93BA5">
            <w:pPr>
              <w:pStyle w:val="Brdtext"/>
              <w:rPr>
                <w:lang w:val="en-GB"/>
              </w:rPr>
            </w:pPr>
          </w:p>
        </w:tc>
      </w:tr>
      <w:tr w:rsidR="00083884" w:rsidRPr="00083884" w:rsidTr="00BE44F2">
        <w:trPr>
          <w:trHeight w:val="4298"/>
        </w:trPr>
        <w:tc>
          <w:tcPr>
            <w:tcW w:w="828" w:type="dxa"/>
          </w:tcPr>
          <w:p w:rsidR="00083884" w:rsidRPr="00083884" w:rsidRDefault="00083884" w:rsidP="00C93BA5">
            <w:pPr>
              <w:pStyle w:val="Brdtext"/>
              <w:rPr>
                <w:rFonts w:ascii="Helvetica" w:hAnsi="Helvetica"/>
                <w:lang w:val="en-GB"/>
              </w:rPr>
            </w:pPr>
          </w:p>
          <w:p w:rsidR="00083884" w:rsidRPr="00083884" w:rsidRDefault="00083884" w:rsidP="00C93BA5">
            <w:pPr>
              <w:pStyle w:val="Brdtext"/>
              <w:rPr>
                <w:rFonts w:ascii="Helvetica" w:hAnsi="Helvetica"/>
                <w:sz w:val="20"/>
                <w:szCs w:val="20"/>
                <w:lang w:val="en-GB"/>
              </w:rPr>
            </w:pPr>
            <w:r w:rsidRPr="00083884">
              <w:rPr>
                <w:rFonts w:ascii="Helvetica" w:hAnsi="Helvetica"/>
                <w:sz w:val="20"/>
                <w:szCs w:val="20"/>
                <w:lang w:val="en-GB"/>
              </w:rPr>
              <w:t>0.1</w:t>
            </w:r>
          </w:p>
        </w:tc>
        <w:tc>
          <w:tcPr>
            <w:tcW w:w="6119" w:type="dxa"/>
          </w:tcPr>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Introduction:</w:t>
            </w: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 xml:space="preserve">(a) A statement that the manual complies with all applicable regulations and with the terms and conditions of the applicable air operator certificate (AOC). </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 xml:space="preserve">(b) A statement that the manual contains operational instructions </w:t>
            </w:r>
            <w:proofErr w:type="gramStart"/>
            <w:r>
              <w:rPr>
                <w:rFonts w:ascii="Helvetica" w:hAnsi="Helvetica"/>
                <w:sz w:val="20"/>
                <w:szCs w:val="20"/>
                <w:lang w:val="en-GB"/>
              </w:rPr>
              <w:t>that are</w:t>
            </w:r>
            <w:proofErr w:type="gramEnd"/>
            <w:r>
              <w:rPr>
                <w:rFonts w:ascii="Helvetica" w:hAnsi="Helvetica"/>
                <w:sz w:val="20"/>
                <w:szCs w:val="20"/>
                <w:lang w:val="en-GB"/>
              </w:rPr>
              <w:t xml:space="preserve"> to be complied with by the relevant personnel.</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(c) A list and brief description of the various parts, their contents, applicability and use.</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(d) Explanations and definitions of terms and words needed for the use of the manual.</w:t>
            </w:r>
          </w:p>
          <w:p w:rsidR="00083884" w:rsidRDefault="00083884" w:rsidP="005F15B6">
            <w:pPr>
              <w:pStyle w:val="Brdtext"/>
              <w:tabs>
                <w:tab w:val="left" w:pos="815"/>
                <w:tab w:val="left" w:pos="851"/>
              </w:tabs>
              <w:rPr>
                <w:lang w:val="en-GB"/>
              </w:rPr>
            </w:pPr>
          </w:p>
        </w:tc>
        <w:tc>
          <w:tcPr>
            <w:tcW w:w="2952" w:type="dxa"/>
          </w:tcPr>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AMC 1-4 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rPr>
            </w:pPr>
            <w:r>
              <w:rPr>
                <w:rFonts w:ascii="Helvetica" w:hAnsi="Helvetica"/>
                <w:sz w:val="16"/>
                <w:szCs w:val="16"/>
              </w:rPr>
              <w:t>GM1 ORO</w:t>
            </w:r>
            <w:proofErr w:type="gramStart"/>
            <w:r>
              <w:rPr>
                <w:rFonts w:ascii="Helvetica" w:hAnsi="Helvetica"/>
                <w:sz w:val="16"/>
                <w:szCs w:val="16"/>
              </w:rPr>
              <w:t>.MLR</w:t>
            </w:r>
            <w:proofErr w:type="gramEnd"/>
            <w:r>
              <w:rPr>
                <w:rFonts w:ascii="Helvetica" w:hAnsi="Helvetica"/>
                <w:sz w:val="16"/>
                <w:szCs w:val="16"/>
              </w:rPr>
              <w:t>.100</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GM1 ORO</w:t>
            </w:r>
            <w:proofErr w:type="gramStart"/>
            <w:r>
              <w:rPr>
                <w:rFonts w:ascii="Helvetica" w:hAnsi="Helvetica"/>
                <w:sz w:val="16"/>
                <w:szCs w:val="16"/>
              </w:rPr>
              <w:t>.MLR</w:t>
            </w:r>
            <w:proofErr w:type="gramEnd"/>
            <w:r>
              <w:rPr>
                <w:rFonts w:ascii="Helvetica" w:hAnsi="Helvetica"/>
                <w:sz w:val="16"/>
                <w:szCs w:val="16"/>
              </w:rPr>
              <w:t>.100(k)</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ORO</w:t>
            </w:r>
            <w:proofErr w:type="gramStart"/>
            <w:r>
              <w:rPr>
                <w:rFonts w:ascii="Helvetica" w:hAnsi="Helvetica"/>
                <w:sz w:val="16"/>
                <w:szCs w:val="16"/>
              </w:rPr>
              <w:t>.MLR</w:t>
            </w:r>
            <w:proofErr w:type="gramEnd"/>
            <w:r>
              <w:rPr>
                <w:rFonts w:ascii="Helvetica" w:hAnsi="Helvetica"/>
                <w:sz w:val="16"/>
                <w:szCs w:val="16"/>
              </w:rPr>
              <w:t>.101</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p>
          <w:p w:rsidR="00083884" w:rsidRPr="0007254A" w:rsidRDefault="00B27148" w:rsidP="005F15B6">
            <w:pPr>
              <w:pStyle w:val="Brdtext"/>
            </w:pPr>
            <w:r>
              <w:rPr>
                <w:rFonts w:ascii="Helvetica" w:hAnsi="Helvetica"/>
                <w:sz w:val="16"/>
                <w:szCs w:val="16"/>
              </w:rPr>
              <w:t>A</w:t>
            </w:r>
            <w:r w:rsidR="00083884">
              <w:rPr>
                <w:rFonts w:ascii="Helvetica" w:hAnsi="Helvetica"/>
                <w:sz w:val="16"/>
                <w:szCs w:val="16"/>
              </w:rPr>
              <w:t xml:space="preserve">nnex I </w:t>
            </w:r>
            <w:proofErr w:type="spellStart"/>
            <w:r w:rsidR="00083884">
              <w:rPr>
                <w:rFonts w:ascii="Helvetica" w:hAnsi="Helvetica"/>
                <w:sz w:val="16"/>
                <w:szCs w:val="16"/>
              </w:rPr>
              <w:t>i</w:t>
            </w:r>
            <w:proofErr w:type="spellEnd"/>
            <w:r w:rsidR="00083884">
              <w:rPr>
                <w:rFonts w:ascii="Helvetica" w:hAnsi="Helvetica"/>
                <w:sz w:val="16"/>
                <w:szCs w:val="16"/>
              </w:rPr>
              <w:t xml:space="preserve"> (EU) No 965/2012, Definitions</w:t>
            </w:r>
          </w:p>
        </w:tc>
        <w:tc>
          <w:tcPr>
            <w:tcW w:w="2924" w:type="dxa"/>
            <w:vAlign w:val="center"/>
          </w:tcPr>
          <w:p w:rsidR="00083884" w:rsidRPr="00AE52D9" w:rsidRDefault="00B84FE0" w:rsidP="00083884">
            <w:pPr>
              <w:pStyle w:val="Brdtext"/>
              <w:rPr>
                <w:lang w:val="en-GB"/>
              </w:rPr>
            </w:pPr>
            <w:r w:rsidRPr="00EE6A7B">
              <w:fldChar w:fldCharType="begin">
                <w:ffData>
                  <w:name w:val=""/>
                  <w:enabled/>
                  <w:calcOnExit w:val="0"/>
                  <w:checkBox>
                    <w:size w:val="20"/>
                    <w:default w:val="0"/>
                  </w:checkBox>
                </w:ffData>
              </w:fldChar>
            </w:r>
            <w:r w:rsidR="00083884" w:rsidRPr="00AE52D9">
              <w:rPr>
                <w:lang w:val="en-GB"/>
              </w:rPr>
              <w:instrText xml:space="preserve"> FORMCHECKBOX </w:instrText>
            </w:r>
            <w:r>
              <w:fldChar w:fldCharType="separate"/>
            </w:r>
            <w:r w:rsidRPr="00EE6A7B">
              <w:fldChar w:fldCharType="end"/>
            </w:r>
            <w:r w:rsidR="00083884" w:rsidRPr="00AE52D9">
              <w:rPr>
                <w:lang w:val="en-GB"/>
              </w:rPr>
              <w:t xml:space="preserve"> FC</w:t>
            </w:r>
          </w:p>
          <w:p w:rsidR="00083884" w:rsidRPr="00AE52D9" w:rsidRDefault="00083884" w:rsidP="00083884">
            <w:pPr>
              <w:pStyle w:val="Brdtext"/>
              <w:rPr>
                <w:lang w:val="en-GB"/>
              </w:rPr>
            </w:pPr>
          </w:p>
          <w:p w:rsidR="00083884" w:rsidRPr="00AE52D9" w:rsidRDefault="00B84FE0" w:rsidP="00083884">
            <w:pPr>
              <w:pStyle w:val="Brdtext"/>
              <w:rPr>
                <w:lang w:val="en-GB"/>
              </w:rPr>
            </w:pPr>
            <w:r w:rsidRPr="00F469A1">
              <w:fldChar w:fldCharType="begin">
                <w:ffData>
                  <w:name w:val=""/>
                  <w:enabled/>
                  <w:calcOnExit w:val="0"/>
                  <w:checkBox>
                    <w:size w:val="20"/>
                    <w:default w:val="0"/>
                  </w:checkBox>
                </w:ffData>
              </w:fldChar>
            </w:r>
            <w:r w:rsidR="00083884" w:rsidRPr="00AE52D9">
              <w:rPr>
                <w:lang w:val="en-GB"/>
              </w:rPr>
              <w:instrText xml:space="preserve"> FORMCHECKBOX </w:instrText>
            </w:r>
            <w:r>
              <w:fldChar w:fldCharType="separate"/>
            </w:r>
            <w:r w:rsidRPr="00F469A1">
              <w:fldChar w:fldCharType="end"/>
            </w:r>
            <w:r w:rsidR="00083884" w:rsidRPr="00AE52D9">
              <w:rPr>
                <w:lang w:val="en-GB"/>
              </w:rPr>
              <w:t xml:space="preserve"> PC</w:t>
            </w:r>
          </w:p>
          <w:p w:rsidR="00083884" w:rsidRPr="00AE52D9" w:rsidRDefault="00083884" w:rsidP="00083884">
            <w:pPr>
              <w:pStyle w:val="Brdtext"/>
              <w:rPr>
                <w:lang w:val="en-GB"/>
              </w:rPr>
            </w:pPr>
          </w:p>
          <w:p w:rsidR="00083884" w:rsidRPr="00FD4C17" w:rsidRDefault="00083884" w:rsidP="0008388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083884" w:rsidRPr="00FD4C17" w:rsidRDefault="00083884" w:rsidP="00083884">
            <w:pPr>
              <w:pStyle w:val="Brdtext"/>
              <w:rPr>
                <w:lang w:val="en-GB"/>
              </w:rPr>
            </w:pPr>
          </w:p>
          <w:p w:rsidR="00083884" w:rsidRDefault="00B84FE0"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fldChar w:fldCharType="separate"/>
            </w:r>
            <w:r w:rsidRPr="00F469A1">
              <w:fldChar w:fldCharType="end"/>
            </w:r>
            <w:r w:rsidR="00083884">
              <w:t xml:space="preserve"> NC</w:t>
            </w:r>
          </w:p>
          <w:p w:rsidR="00083884" w:rsidRDefault="00083884" w:rsidP="00083884">
            <w:pPr>
              <w:pStyle w:val="Brdtext"/>
            </w:pPr>
          </w:p>
          <w:p w:rsidR="00083884" w:rsidRDefault="00083884" w:rsidP="0008388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083884" w:rsidRDefault="00083884" w:rsidP="00083884">
            <w:pPr>
              <w:pStyle w:val="Brdtext"/>
            </w:pPr>
          </w:p>
          <w:p w:rsidR="00083884" w:rsidRDefault="00B84FE0"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fldChar w:fldCharType="separate"/>
            </w:r>
            <w:r w:rsidRPr="00F469A1">
              <w:fldChar w:fldCharType="end"/>
            </w:r>
            <w:r w:rsidR="00083884">
              <w:t xml:space="preserve"> NA</w:t>
            </w:r>
          </w:p>
          <w:p w:rsidR="00083884" w:rsidRDefault="00083884" w:rsidP="00083884">
            <w:pPr>
              <w:pStyle w:val="Brdtext"/>
            </w:pPr>
          </w:p>
          <w:p w:rsidR="00083884" w:rsidRPr="00FD4C17" w:rsidRDefault="00083884" w:rsidP="00083884">
            <w:pPr>
              <w:pStyle w:val="Brdtext"/>
              <w:rPr>
                <w:lang w:val="en-GB"/>
              </w:rPr>
            </w:pPr>
          </w:p>
        </w:tc>
        <w:tc>
          <w:tcPr>
            <w:tcW w:w="1395" w:type="dxa"/>
            <w:vAlign w:val="center"/>
          </w:tcPr>
          <w:p w:rsidR="00083884" w:rsidRDefault="00B84FE0" w:rsidP="00A32841">
            <w:pPr>
              <w:pStyle w:val="Brdtext"/>
              <w:jc w:val="center"/>
            </w:pPr>
            <w:r w:rsidRPr="004D59B9">
              <w:fldChar w:fldCharType="begin">
                <w:ffData>
                  <w:name w:val=""/>
                  <w:enabled/>
                  <w:calcOnExit w:val="0"/>
                  <w:checkBox>
                    <w:size w:val="20"/>
                    <w:default w:val="0"/>
                  </w:checkBox>
                </w:ffData>
              </w:fldChar>
            </w:r>
            <w:r w:rsidR="00083884" w:rsidRPr="004D59B9">
              <w:instrText xml:space="preserve"> FORMCHECKBOX </w:instrText>
            </w:r>
            <w:r>
              <w:fldChar w:fldCharType="separate"/>
            </w:r>
            <w:r w:rsidRPr="004D59B9">
              <w:fldChar w:fldCharType="end"/>
            </w:r>
            <w:r w:rsidR="00083884">
              <w:t xml:space="preserve"> FC</w:t>
            </w:r>
          </w:p>
          <w:p w:rsidR="00083884" w:rsidRDefault="00083884" w:rsidP="00A32841">
            <w:pPr>
              <w:pStyle w:val="Brdtext"/>
              <w:jc w:val="center"/>
            </w:pPr>
          </w:p>
          <w:p w:rsidR="00083884" w:rsidRPr="00083884" w:rsidRDefault="00B84FE0" w:rsidP="00A32841">
            <w:pPr>
              <w:pStyle w:val="Brdtext"/>
              <w:jc w:val="center"/>
              <w:rPr>
                <w:rFonts w:ascii="Helvetica" w:hAnsi="Helvetica"/>
              </w:rPr>
            </w:pPr>
            <w:r w:rsidRPr="004D59B9">
              <w:fldChar w:fldCharType="begin">
                <w:ffData>
                  <w:name w:val=""/>
                  <w:enabled/>
                  <w:calcOnExit w:val="0"/>
                  <w:checkBox>
                    <w:size w:val="20"/>
                    <w:default w:val="0"/>
                  </w:checkBox>
                </w:ffData>
              </w:fldChar>
            </w:r>
            <w:r w:rsidR="00083884" w:rsidRPr="004D59B9">
              <w:instrText xml:space="preserve"> FORMCHECKBOX </w:instrText>
            </w:r>
            <w:r>
              <w:fldChar w:fldCharType="separate"/>
            </w:r>
            <w:r w:rsidRPr="004D59B9">
              <w:fldChar w:fldCharType="end"/>
            </w:r>
            <w:r w:rsidR="00083884">
              <w:t xml:space="preserve"> NC</w:t>
            </w:r>
          </w:p>
        </w:tc>
      </w:tr>
      <w:tr w:rsidR="00843695" w:rsidRPr="00B426D6" w:rsidTr="00BE44F2">
        <w:trPr>
          <w:trHeight w:val="4298"/>
        </w:trPr>
        <w:tc>
          <w:tcPr>
            <w:tcW w:w="828" w:type="dxa"/>
          </w:tcPr>
          <w:p w:rsidR="00843695" w:rsidRDefault="00843695" w:rsidP="00C93BA5">
            <w:pPr>
              <w:pStyle w:val="Brdtext"/>
              <w:rPr>
                <w:rFonts w:ascii="Helvetica" w:hAnsi="Helvetica"/>
                <w:lang w:val="en-GB"/>
              </w:rPr>
            </w:pPr>
          </w:p>
          <w:p w:rsidR="00843695" w:rsidRPr="00083884" w:rsidRDefault="00843695" w:rsidP="00C93BA5">
            <w:pPr>
              <w:pStyle w:val="Brdtext"/>
              <w:rPr>
                <w:rFonts w:ascii="Helvetica" w:hAnsi="Helvetica"/>
                <w:lang w:val="en-GB"/>
              </w:rPr>
            </w:pPr>
            <w:r w:rsidRPr="00F33299">
              <w:rPr>
                <w:rFonts w:ascii="Helvetica" w:hAnsi="Helvetica"/>
                <w:sz w:val="20"/>
                <w:szCs w:val="20"/>
                <w:lang w:val="en-GB"/>
              </w:rPr>
              <w:t>0.2</w:t>
            </w:r>
          </w:p>
        </w:tc>
        <w:tc>
          <w:tcPr>
            <w:tcW w:w="6119" w:type="dxa"/>
          </w:tcPr>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System of amendment and revision: </w:t>
            </w: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(a) Details of the person(s) responsible for the issuance and insertion of amendments and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(b) A record of amendments and revisions with insertion dates and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(c) A statement that handwritten amendments and revisions are not permitted, except in situations requiring immediate amendment or revision in the interest of safety.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(d) A description of the system for the annotation of pages or paragraphs and their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(e) A list of effective pages or paragraphs.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(f) Annotation of changes (in the text and, as far as practicable, on charts and diagrams).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(g) Temporary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Brdtext"/>
              <w:rPr>
                <w:rFonts w:ascii="Helvetica" w:hAnsi="Helvetica"/>
                <w:sz w:val="20"/>
                <w:szCs w:val="20"/>
                <w:lang w:val="en-GB"/>
              </w:rPr>
            </w:pPr>
            <w:r>
              <w:rPr>
                <w:rFonts w:ascii="Helvetica" w:hAnsi="Helvetica"/>
                <w:sz w:val="20"/>
                <w:szCs w:val="20"/>
                <w:lang w:val="en-GB"/>
              </w:rPr>
              <w:t>(h) A description of the distribution system for the manuals, amendments and revisions.</w:t>
            </w:r>
          </w:p>
          <w:p w:rsidR="00843695" w:rsidRDefault="00843695" w:rsidP="005F15B6">
            <w:pPr>
              <w:pStyle w:val="Brdtext"/>
              <w:rPr>
                <w:lang w:val="en-GB"/>
              </w:rPr>
            </w:pPr>
          </w:p>
        </w:tc>
        <w:tc>
          <w:tcPr>
            <w:tcW w:w="2952" w:type="dxa"/>
          </w:tcPr>
          <w:p w:rsidR="00843695" w:rsidRDefault="00843695" w:rsidP="005F15B6">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r w:rsidRPr="008538F3">
              <w:rPr>
                <w:rFonts w:ascii="Helvetica" w:hAnsi="Helvetica"/>
                <w:sz w:val="16"/>
                <w:szCs w:val="16"/>
                <w:lang w:val="en-GB"/>
              </w:rPr>
              <w:t xml:space="preserve">ORO.MLR.100(g) ARO.GEN.330(c) </w:t>
            </w:r>
          </w:p>
          <w:p w:rsidR="00843695" w:rsidRDefault="00843695" w:rsidP="00843695">
            <w:pPr>
              <w:pStyle w:val="Brdtext"/>
              <w:rPr>
                <w:rFonts w:ascii="Helvetica" w:hAnsi="Helvetica"/>
                <w:sz w:val="16"/>
                <w:szCs w:val="16"/>
                <w:lang w:val="en-GB"/>
              </w:rPr>
            </w:pPr>
          </w:p>
          <w:p w:rsidR="00843695" w:rsidRPr="0007254A" w:rsidRDefault="00843695" w:rsidP="00843695">
            <w:pPr>
              <w:pStyle w:val="Brdtext"/>
            </w:pPr>
            <w:r w:rsidRPr="00393375">
              <w:rPr>
                <w:rFonts w:ascii="Helvetica" w:hAnsi="Helvetica"/>
                <w:sz w:val="16"/>
                <w:szCs w:val="16"/>
              </w:rPr>
              <w:t>ORO</w:t>
            </w:r>
            <w:proofErr w:type="gramStart"/>
            <w:r w:rsidRPr="00393375">
              <w:rPr>
                <w:rFonts w:ascii="Helvetica" w:hAnsi="Helvetica"/>
                <w:sz w:val="16"/>
                <w:szCs w:val="16"/>
              </w:rPr>
              <w:t>.GEN</w:t>
            </w:r>
            <w:proofErr w:type="gramEnd"/>
            <w:r w:rsidRPr="00393375">
              <w:rPr>
                <w:rFonts w:ascii="Helvetica" w:hAnsi="Helvetica"/>
                <w:sz w:val="16"/>
                <w:szCs w:val="16"/>
              </w:rPr>
              <w:t>.115(b) ORO.GEN.130(c)</w:t>
            </w:r>
          </w:p>
        </w:tc>
        <w:tc>
          <w:tcPr>
            <w:tcW w:w="2924" w:type="dxa"/>
            <w:vAlign w:val="center"/>
          </w:tcPr>
          <w:p w:rsidR="00843695" w:rsidRPr="000C6EF4" w:rsidRDefault="00B84FE0" w:rsidP="00B426D6">
            <w:pPr>
              <w:pStyle w:val="Brdtext"/>
              <w:rPr>
                <w:lang w:val="en-GB"/>
              </w:rPr>
            </w:pPr>
            <w:r w:rsidRPr="00EE6A7B">
              <w:fldChar w:fldCharType="begin">
                <w:ffData>
                  <w:name w:val=""/>
                  <w:enabled/>
                  <w:calcOnExit w:val="0"/>
                  <w:checkBox>
                    <w:size w:val="20"/>
                    <w:default w:val="0"/>
                  </w:checkBox>
                </w:ffData>
              </w:fldChar>
            </w:r>
            <w:r w:rsidR="00843695" w:rsidRPr="000C6EF4">
              <w:rPr>
                <w:lang w:val="en-GB"/>
              </w:rPr>
              <w:instrText xml:space="preserve"> FORMCHECKBOX </w:instrText>
            </w:r>
            <w:r>
              <w:fldChar w:fldCharType="separate"/>
            </w:r>
            <w:r w:rsidRPr="00EE6A7B">
              <w:fldChar w:fldCharType="end"/>
            </w:r>
            <w:r w:rsidR="00843695" w:rsidRPr="000C6EF4">
              <w:rPr>
                <w:lang w:val="en-GB"/>
              </w:rPr>
              <w:t xml:space="preserve"> FC</w:t>
            </w:r>
          </w:p>
          <w:p w:rsidR="00843695" w:rsidRPr="000C6EF4" w:rsidRDefault="00843695" w:rsidP="00B426D6">
            <w:pPr>
              <w:pStyle w:val="Brdtext"/>
              <w:rPr>
                <w:lang w:val="en-GB"/>
              </w:rPr>
            </w:pPr>
          </w:p>
          <w:p w:rsidR="00843695" w:rsidRPr="000C6EF4" w:rsidRDefault="00B84FE0" w:rsidP="00B426D6">
            <w:pPr>
              <w:pStyle w:val="Brdtext"/>
              <w:rPr>
                <w:lang w:val="en-GB"/>
              </w:rPr>
            </w:pPr>
            <w:r w:rsidRPr="00F469A1">
              <w:fldChar w:fldCharType="begin">
                <w:ffData>
                  <w:name w:val=""/>
                  <w:enabled/>
                  <w:calcOnExit w:val="0"/>
                  <w:checkBox>
                    <w:size w:val="20"/>
                    <w:default w:val="0"/>
                  </w:checkBox>
                </w:ffData>
              </w:fldChar>
            </w:r>
            <w:r w:rsidR="00843695" w:rsidRPr="000C6EF4">
              <w:rPr>
                <w:lang w:val="en-GB"/>
              </w:rPr>
              <w:instrText xml:space="preserve"> FORMCHECKBOX </w:instrText>
            </w:r>
            <w:r>
              <w:fldChar w:fldCharType="separate"/>
            </w:r>
            <w:r w:rsidRPr="00F469A1">
              <w:fldChar w:fldCharType="end"/>
            </w:r>
            <w:r w:rsidR="00843695" w:rsidRPr="000C6EF4">
              <w:rPr>
                <w:lang w:val="en-GB"/>
              </w:rPr>
              <w:t xml:space="preserve"> PC</w:t>
            </w:r>
          </w:p>
          <w:p w:rsidR="00843695" w:rsidRPr="000C6EF4" w:rsidRDefault="00843695" w:rsidP="00B426D6">
            <w:pPr>
              <w:pStyle w:val="Brdtext"/>
              <w:rPr>
                <w:lang w:val="en-GB"/>
              </w:rPr>
            </w:pPr>
          </w:p>
          <w:p w:rsidR="00843695" w:rsidRPr="00FD4C17" w:rsidRDefault="00843695" w:rsidP="00B426D6">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843695" w:rsidRPr="00FD4C17" w:rsidRDefault="00843695" w:rsidP="00B426D6">
            <w:pPr>
              <w:pStyle w:val="Brdtext"/>
              <w:rPr>
                <w:lang w:val="en-GB"/>
              </w:rPr>
            </w:pPr>
          </w:p>
          <w:p w:rsidR="00843695" w:rsidRDefault="00B84FE0"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fldChar w:fldCharType="separate"/>
            </w:r>
            <w:r w:rsidRPr="00F469A1">
              <w:fldChar w:fldCharType="end"/>
            </w:r>
            <w:r w:rsidR="00843695">
              <w:t xml:space="preserve"> NC</w:t>
            </w:r>
          </w:p>
          <w:p w:rsidR="00843695" w:rsidRDefault="00843695" w:rsidP="00B426D6">
            <w:pPr>
              <w:pStyle w:val="Brdtext"/>
            </w:pPr>
          </w:p>
          <w:p w:rsidR="00843695" w:rsidRDefault="00843695" w:rsidP="00B426D6">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843695" w:rsidRDefault="00843695" w:rsidP="00B426D6">
            <w:pPr>
              <w:pStyle w:val="Brdtext"/>
            </w:pPr>
          </w:p>
          <w:p w:rsidR="00843695" w:rsidRDefault="00B84FE0"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fldChar w:fldCharType="separate"/>
            </w:r>
            <w:r w:rsidRPr="00F469A1">
              <w:fldChar w:fldCharType="end"/>
            </w:r>
            <w:r w:rsidR="00843695">
              <w:t xml:space="preserve"> NA</w:t>
            </w:r>
          </w:p>
          <w:p w:rsidR="00843695" w:rsidRDefault="00843695" w:rsidP="00B426D6">
            <w:pPr>
              <w:pStyle w:val="Brdtext"/>
            </w:pPr>
          </w:p>
          <w:p w:rsidR="00843695" w:rsidRPr="00FD4C17" w:rsidRDefault="00843695" w:rsidP="00B426D6">
            <w:pPr>
              <w:pStyle w:val="Brdtext"/>
              <w:rPr>
                <w:lang w:val="en-GB"/>
              </w:rPr>
            </w:pPr>
          </w:p>
        </w:tc>
        <w:tc>
          <w:tcPr>
            <w:tcW w:w="1395" w:type="dxa"/>
            <w:vAlign w:val="center"/>
          </w:tcPr>
          <w:p w:rsidR="00843695" w:rsidRDefault="00B84FE0" w:rsidP="005F15B6">
            <w:pPr>
              <w:pStyle w:val="Brdtext"/>
              <w:jc w:val="center"/>
            </w:pPr>
            <w:r w:rsidRPr="004D59B9">
              <w:fldChar w:fldCharType="begin">
                <w:ffData>
                  <w:name w:val=""/>
                  <w:enabled/>
                  <w:calcOnExit w:val="0"/>
                  <w:checkBox>
                    <w:size w:val="20"/>
                    <w:default w:val="0"/>
                  </w:checkBox>
                </w:ffData>
              </w:fldChar>
            </w:r>
            <w:r w:rsidR="00843695" w:rsidRPr="004D59B9">
              <w:instrText xml:space="preserve"> FORMCHECKBOX </w:instrText>
            </w:r>
            <w:r>
              <w:fldChar w:fldCharType="separate"/>
            </w:r>
            <w:r w:rsidRPr="004D59B9">
              <w:fldChar w:fldCharType="end"/>
            </w:r>
            <w:r w:rsidR="00843695">
              <w:t xml:space="preserve"> FC</w:t>
            </w:r>
          </w:p>
          <w:p w:rsidR="00843695" w:rsidRDefault="00843695" w:rsidP="005F15B6">
            <w:pPr>
              <w:pStyle w:val="Brdtext"/>
              <w:jc w:val="center"/>
            </w:pPr>
          </w:p>
          <w:p w:rsidR="00843695" w:rsidRPr="00083884" w:rsidRDefault="00B84FE0" w:rsidP="005F15B6">
            <w:pPr>
              <w:pStyle w:val="Brdtext"/>
              <w:jc w:val="center"/>
              <w:rPr>
                <w:rFonts w:ascii="Helvetica" w:hAnsi="Helvetica"/>
              </w:rPr>
            </w:pPr>
            <w:r w:rsidRPr="004D59B9">
              <w:fldChar w:fldCharType="begin">
                <w:ffData>
                  <w:name w:val=""/>
                  <w:enabled/>
                  <w:calcOnExit w:val="0"/>
                  <w:checkBox>
                    <w:size w:val="20"/>
                    <w:default w:val="0"/>
                  </w:checkBox>
                </w:ffData>
              </w:fldChar>
            </w:r>
            <w:r w:rsidR="00843695" w:rsidRPr="004D59B9">
              <w:instrText xml:space="preserve"> FORMCHECKBOX </w:instrText>
            </w:r>
            <w:r>
              <w:fldChar w:fldCharType="separate"/>
            </w:r>
            <w:r w:rsidRPr="004D59B9">
              <w:fldChar w:fldCharType="end"/>
            </w:r>
            <w:r w:rsidR="00843695">
              <w:t xml:space="preserve"> NC</w:t>
            </w:r>
          </w:p>
        </w:tc>
      </w:tr>
      <w:tr w:rsidR="009C45E6" w:rsidRPr="003D77C6" w:rsidTr="00BE44F2">
        <w:trPr>
          <w:trHeight w:val="980"/>
        </w:trPr>
        <w:tc>
          <w:tcPr>
            <w:tcW w:w="828" w:type="dxa"/>
          </w:tcPr>
          <w:p w:rsidR="009C45E6" w:rsidRDefault="009C45E6" w:rsidP="00C93BA5">
            <w:pPr>
              <w:pStyle w:val="Brdtext"/>
              <w:rPr>
                <w:rFonts w:ascii="Helvetica" w:hAnsi="Helvetica"/>
                <w:lang w:val="en-GB"/>
              </w:rPr>
            </w:pPr>
          </w:p>
          <w:p w:rsidR="009C45E6" w:rsidRDefault="009C45E6" w:rsidP="00C93BA5">
            <w:pPr>
              <w:pStyle w:val="Brdtext"/>
              <w:rPr>
                <w:rFonts w:ascii="Helvetica" w:hAnsi="Helvetica"/>
                <w:lang w:val="en-GB"/>
              </w:rPr>
            </w:pPr>
            <w:r>
              <w:rPr>
                <w:rFonts w:ascii="Helvetica" w:hAnsi="Helvetica"/>
                <w:lang w:val="en-GB"/>
              </w:rPr>
              <w:t>1</w:t>
            </w:r>
          </w:p>
        </w:tc>
        <w:tc>
          <w:tcPr>
            <w:tcW w:w="6119" w:type="dxa"/>
          </w:tcPr>
          <w:p w:rsidR="009C45E6" w:rsidRDefault="009C45E6" w:rsidP="005F15B6">
            <w:pPr>
              <w:pStyle w:val="Default"/>
              <w:rPr>
                <w:rFonts w:ascii="Helvetica" w:hAnsi="Helvetica" w:cstheme="minorBidi"/>
                <w:b/>
                <w:color w:val="auto"/>
                <w:sz w:val="20"/>
                <w:szCs w:val="20"/>
                <w:lang w:val="en-GB"/>
              </w:rPr>
            </w:pPr>
          </w:p>
          <w:p w:rsidR="009C45E6" w:rsidRDefault="009C45E6"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ORGANISATION AND RESPONSIBILITIES</w:t>
            </w:r>
          </w:p>
          <w:p w:rsidR="009C45E6" w:rsidRPr="004F4531" w:rsidRDefault="009C45E6" w:rsidP="005F15B6">
            <w:pPr>
              <w:pStyle w:val="Default"/>
              <w:rPr>
                <w:rFonts w:ascii="Helvetica" w:hAnsi="Helvetica" w:cstheme="minorBidi"/>
                <w:b/>
                <w:color w:val="auto"/>
                <w:sz w:val="20"/>
                <w:szCs w:val="20"/>
                <w:lang w:val="en-GB"/>
              </w:rPr>
            </w:pPr>
          </w:p>
        </w:tc>
        <w:tc>
          <w:tcPr>
            <w:tcW w:w="2952" w:type="dxa"/>
          </w:tcPr>
          <w:p w:rsidR="009C45E6" w:rsidRDefault="009C45E6" w:rsidP="005F15B6">
            <w:pPr>
              <w:pStyle w:val="Brdtext"/>
              <w:rPr>
                <w:rFonts w:ascii="Helvetica" w:hAnsi="Helvetica"/>
                <w:sz w:val="16"/>
                <w:szCs w:val="16"/>
                <w:lang w:val="en-GB"/>
              </w:rPr>
            </w:pPr>
          </w:p>
          <w:p w:rsidR="009C45E6" w:rsidRPr="004F4531" w:rsidRDefault="009C45E6" w:rsidP="005F15B6">
            <w:pPr>
              <w:pStyle w:val="Brdtext"/>
              <w:rPr>
                <w:rFonts w:ascii="Helvetica" w:hAnsi="Helvetica"/>
                <w:sz w:val="16"/>
                <w:szCs w:val="16"/>
                <w:lang w:val="en-GB"/>
              </w:rPr>
            </w:pPr>
            <w:r w:rsidRPr="004F4531">
              <w:rPr>
                <w:rFonts w:ascii="Helvetica" w:hAnsi="Helvetica"/>
                <w:sz w:val="16"/>
                <w:szCs w:val="16"/>
                <w:lang w:val="en-GB"/>
              </w:rPr>
              <w:t>Note: The operator shall avoid duplication of the information contained in this chapter and in chapter 3 or in a se</w:t>
            </w:r>
            <w:r>
              <w:rPr>
                <w:rFonts w:ascii="Helvetica" w:hAnsi="Helvetica"/>
                <w:sz w:val="16"/>
                <w:szCs w:val="16"/>
                <w:lang w:val="en-GB"/>
              </w:rPr>
              <w:t>parat</w:t>
            </w:r>
            <w:r w:rsidRPr="004F4531">
              <w:rPr>
                <w:rFonts w:ascii="Helvetica" w:hAnsi="Helvetica"/>
                <w:sz w:val="16"/>
                <w:szCs w:val="16"/>
                <w:lang w:val="en-GB"/>
              </w:rPr>
              <w:t>e Management</w:t>
            </w:r>
            <w:r>
              <w:rPr>
                <w:rFonts w:ascii="Helvetica" w:hAnsi="Helvetica"/>
                <w:sz w:val="16"/>
                <w:szCs w:val="16"/>
                <w:lang w:val="en-GB"/>
              </w:rPr>
              <w:t>/Corporate</w:t>
            </w:r>
            <w:r w:rsidRPr="004F4531">
              <w:rPr>
                <w:rFonts w:ascii="Helvetica" w:hAnsi="Helvetica"/>
                <w:sz w:val="16"/>
                <w:szCs w:val="16"/>
                <w:lang w:val="en-GB"/>
              </w:rPr>
              <w:t xml:space="preserve"> Manual.</w:t>
            </w:r>
          </w:p>
        </w:tc>
        <w:tc>
          <w:tcPr>
            <w:tcW w:w="2924" w:type="dxa"/>
            <w:vAlign w:val="center"/>
          </w:tcPr>
          <w:p w:rsidR="009C45E6" w:rsidRPr="009C45E6" w:rsidRDefault="009C45E6" w:rsidP="00B426D6">
            <w:pPr>
              <w:pStyle w:val="Brdtext"/>
              <w:rPr>
                <w:lang w:val="en-GB"/>
              </w:rPr>
            </w:pPr>
          </w:p>
        </w:tc>
        <w:tc>
          <w:tcPr>
            <w:tcW w:w="1395" w:type="dxa"/>
            <w:vAlign w:val="center"/>
          </w:tcPr>
          <w:p w:rsidR="009C45E6" w:rsidRPr="009C45E6" w:rsidRDefault="009C45E6" w:rsidP="005F15B6">
            <w:pPr>
              <w:pStyle w:val="Brdtext"/>
              <w:jc w:val="center"/>
              <w:rPr>
                <w:lang w:val="en-GB"/>
              </w:rPr>
            </w:pP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1.1</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Organisational structure. A description of the organisational structure, including the general </w:t>
            </w:r>
            <w:proofErr w:type="spellStart"/>
            <w:r w:rsidRPr="00F1569D">
              <w:rPr>
                <w:rFonts w:ascii="Helvetica" w:hAnsi="Helvetica" w:cstheme="minorBidi"/>
                <w:color w:val="auto"/>
                <w:sz w:val="20"/>
                <w:szCs w:val="20"/>
                <w:lang w:val="en-GB"/>
              </w:rPr>
              <w:t>organogram</w:t>
            </w:r>
            <w:proofErr w:type="spellEnd"/>
            <w:r w:rsidRPr="00F1569D">
              <w:rPr>
                <w:rFonts w:ascii="Helvetica" w:hAnsi="Helvetica" w:cstheme="minorBidi"/>
                <w:color w:val="auto"/>
                <w:sz w:val="20"/>
                <w:szCs w:val="20"/>
                <w:lang w:val="en-GB"/>
              </w:rPr>
              <w:t xml:space="preserve"> and operations departments’ </w:t>
            </w:r>
            <w:proofErr w:type="spellStart"/>
            <w:r w:rsidRPr="00F1569D">
              <w:rPr>
                <w:rFonts w:ascii="Helvetica" w:hAnsi="Helvetica" w:cstheme="minorBidi"/>
                <w:color w:val="auto"/>
                <w:sz w:val="20"/>
                <w:szCs w:val="20"/>
                <w:lang w:val="en-GB"/>
              </w:rPr>
              <w:t>organograms</w:t>
            </w:r>
            <w:proofErr w:type="spellEnd"/>
            <w:r w:rsidRPr="00F1569D">
              <w:rPr>
                <w:rFonts w:ascii="Helvetica" w:hAnsi="Helvetica" w:cstheme="minorBidi"/>
                <w:color w:val="auto"/>
                <w:sz w:val="20"/>
                <w:szCs w:val="20"/>
                <w:lang w:val="en-GB"/>
              </w:rPr>
              <w:t xml:space="preserve">. The </w:t>
            </w:r>
            <w:proofErr w:type="spellStart"/>
            <w:r w:rsidRPr="00F1569D">
              <w:rPr>
                <w:rFonts w:ascii="Helvetica" w:hAnsi="Helvetica" w:cstheme="minorBidi"/>
                <w:color w:val="auto"/>
                <w:sz w:val="20"/>
                <w:szCs w:val="20"/>
                <w:lang w:val="en-GB"/>
              </w:rPr>
              <w:t>organogram</w:t>
            </w:r>
            <w:proofErr w:type="spellEnd"/>
            <w:r w:rsidRPr="00F1569D">
              <w:rPr>
                <w:rFonts w:ascii="Helvetica" w:hAnsi="Helvetica" w:cstheme="minorBidi"/>
                <w:color w:val="auto"/>
                <w:sz w:val="20"/>
                <w:szCs w:val="20"/>
                <w:lang w:val="en-GB"/>
              </w:rPr>
              <w:t xml:space="preserve"> should depict the relationship between the operations departments and the other departments of the operator. </w:t>
            </w: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In particular, the subordination and reporting lines of all divisions, </w:t>
            </w:r>
            <w:r w:rsidRPr="00F1569D">
              <w:rPr>
                <w:rFonts w:ascii="Helvetica" w:hAnsi="Helvetica" w:cstheme="minorBidi"/>
                <w:color w:val="auto"/>
                <w:sz w:val="20"/>
                <w:szCs w:val="20"/>
                <w:lang w:val="en-GB"/>
              </w:rPr>
              <w:lastRenderedPageBreak/>
              <w:t>departments etc, which pertain to the safety of flight operations, should be shown.</w:t>
            </w:r>
          </w:p>
          <w:p w:rsidR="004A2B7C"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ORO.GEN.200</w:t>
            </w:r>
            <w:r>
              <w:rPr>
                <w:rFonts w:ascii="Helvetica" w:hAnsi="Helvetica"/>
                <w:sz w:val="16"/>
                <w:szCs w:val="16"/>
                <w:lang w:val="en-GB"/>
              </w:rPr>
              <w:t xml:space="preserve"> including applicable AMC/GM.</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1.2</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Nominated persons. The name of each nominated person responsible for flight operations, crew training, ground operations and airworthiness, as prescribed in ORO.AOC.135. A description of their function and responsibilities should be included.</w:t>
            </w:r>
          </w:p>
          <w:p w:rsidR="004A2B7C" w:rsidRDefault="004A2B7C" w:rsidP="005F15B6">
            <w:pPr>
              <w:pStyle w:val="Default"/>
              <w:rPr>
                <w:rFonts w:ascii="Helvetica" w:hAnsi="Helvetica" w:cstheme="minorBidi"/>
                <w:color w:val="auto"/>
                <w:sz w:val="20"/>
                <w:szCs w:val="20"/>
                <w:lang w:val="en-GB"/>
              </w:rPr>
            </w:pPr>
          </w:p>
          <w:p w:rsidR="004A2B7C" w:rsidRPr="00F1569D"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ORO.GEN.210</w:t>
            </w:r>
          </w:p>
          <w:p w:rsidR="004A2B7C" w:rsidRPr="00F1569D"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ORO.AOC.135</w:t>
            </w: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AMC1-2 ORO.AOC.135(a)</w:t>
            </w:r>
          </w:p>
          <w:p w:rsidR="004A2B7C" w:rsidRPr="00F1569D" w:rsidRDefault="004A2B7C" w:rsidP="005F15B6">
            <w:pPr>
              <w:pStyle w:val="Brdtext"/>
              <w:rPr>
                <w:rFonts w:ascii="Helvetica" w:hAnsi="Helvetica"/>
                <w:sz w:val="16"/>
                <w:szCs w:val="16"/>
                <w:lang w:val="en-GB"/>
              </w:rPr>
            </w:pPr>
            <w:r>
              <w:rPr>
                <w:rFonts w:ascii="Helvetica" w:hAnsi="Helvetica"/>
                <w:sz w:val="16"/>
                <w:szCs w:val="16"/>
                <w:lang w:val="en-GB"/>
              </w:rPr>
              <w:t>GM 1-2 ORO.AOC.135(a)</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1.3</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81744A">
              <w:rPr>
                <w:rFonts w:ascii="Helvetica" w:hAnsi="Helvetica" w:cstheme="minorBidi"/>
                <w:color w:val="auto"/>
                <w:sz w:val="20"/>
                <w:szCs w:val="20"/>
                <w:lang w:val="en-GB"/>
              </w:rPr>
              <w:t>Responsibilities and duties of operations management personnel. A description of the duties, responsibilities and authority of operations management personnel pertaining to the safety of flight operations and the compliance with the applicable regulations.</w:t>
            </w:r>
          </w:p>
          <w:p w:rsidR="004A2B7C" w:rsidRPr="0081744A"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1.4</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AB5E6D">
              <w:rPr>
                <w:rFonts w:ascii="Helvetica" w:hAnsi="Helvetica" w:cstheme="minorBidi"/>
                <w:color w:val="auto"/>
                <w:sz w:val="20"/>
                <w:szCs w:val="20"/>
                <w:lang w:val="en-GB"/>
              </w:rPr>
              <w:t>Authority, duties and responsibilities of the pilot-in-command/commander. A statement defining the authority, duties and responsibilities of the pilot-in-command/commander.</w:t>
            </w:r>
          </w:p>
          <w:p w:rsidR="004A2B7C" w:rsidRPr="0081744A"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 xml:space="preserve">CAT.GEN.MPA.105 </w:t>
            </w:r>
          </w:p>
          <w:p w:rsidR="004A2B7C" w:rsidRDefault="004A2B7C" w:rsidP="005F15B6">
            <w:pPr>
              <w:pStyle w:val="Brdtext"/>
              <w:rPr>
                <w:rFonts w:ascii="Helvetica" w:hAnsi="Helvetica"/>
                <w:sz w:val="16"/>
                <w:szCs w:val="16"/>
                <w:lang w:val="en-GB"/>
              </w:rPr>
            </w:pPr>
            <w:r>
              <w:rPr>
                <w:rFonts w:ascii="Helvetica" w:hAnsi="Helvetica"/>
                <w:sz w:val="16"/>
                <w:szCs w:val="16"/>
                <w:lang w:val="en-GB"/>
              </w:rPr>
              <w:t>GM1 CAT.GEN.MPA.105</w:t>
            </w:r>
          </w:p>
          <w:p w:rsidR="004A2B7C" w:rsidRDefault="004A2B7C" w:rsidP="005F15B6">
            <w:pPr>
              <w:pStyle w:val="Brdtext"/>
              <w:rPr>
                <w:rFonts w:ascii="Helvetica" w:hAnsi="Helvetica"/>
                <w:sz w:val="16"/>
                <w:szCs w:val="16"/>
                <w:lang w:val="en-GB"/>
              </w:rPr>
            </w:pPr>
          </w:p>
          <w:p w:rsidR="004A2B7C" w:rsidRPr="000952BF" w:rsidRDefault="004A2B7C" w:rsidP="005F15B6">
            <w:pPr>
              <w:pStyle w:val="Brdtext"/>
              <w:rPr>
                <w:rFonts w:ascii="Helvetica" w:hAnsi="Helvetica"/>
                <w:sz w:val="16"/>
                <w:szCs w:val="16"/>
                <w:lang w:val="en-GB"/>
              </w:rPr>
            </w:pPr>
            <w:r>
              <w:rPr>
                <w:rFonts w:ascii="Helvetica" w:hAnsi="Helvetica"/>
                <w:sz w:val="16"/>
                <w:szCs w:val="16"/>
                <w:lang w:val="en-GB"/>
              </w:rPr>
              <w:t>CAT.GEN.MPA.110</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1.5</w:t>
            </w:r>
          </w:p>
        </w:tc>
        <w:tc>
          <w:tcPr>
            <w:tcW w:w="6119"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Duties and responsibilities of crew members other than the pilot-in-command/commander.</w:t>
            </w:r>
          </w:p>
          <w:p w:rsidR="004A2B7C" w:rsidRPr="00AB5E6D" w:rsidRDefault="004A2B7C" w:rsidP="005F15B6">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483A59">
              <w:rPr>
                <w:rFonts w:ascii="Helvetica" w:hAnsi="Helvetica"/>
                <w:sz w:val="16"/>
                <w:szCs w:val="16"/>
                <w:lang w:val="en-GB"/>
              </w:rPr>
              <w:t>CAT.GEN.MPA.100</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AMC1 CAT.GEN.MPA.100(b)</w:t>
            </w:r>
          </w:p>
          <w:p w:rsidR="004A2B7C" w:rsidRPr="00483A59" w:rsidRDefault="004A2B7C" w:rsidP="005F15B6">
            <w:pPr>
              <w:pStyle w:val="Brdtext"/>
              <w:rPr>
                <w:rFonts w:ascii="Helvetica" w:hAnsi="Helvetica"/>
                <w:sz w:val="16"/>
                <w:szCs w:val="16"/>
                <w:lang w:val="en-GB"/>
              </w:rPr>
            </w:pPr>
            <w:r w:rsidRPr="00483A59">
              <w:rPr>
                <w:rFonts w:ascii="Helvetica" w:hAnsi="Helvetica"/>
                <w:sz w:val="16"/>
                <w:szCs w:val="16"/>
                <w:lang w:val="en-GB"/>
              </w:rPr>
              <w:t>AMC1 CAT.GEN.MPA.100(c)(1)</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GM</w:t>
            </w:r>
            <w:r w:rsidRPr="00483A59">
              <w:rPr>
                <w:rFonts w:ascii="Helvetica" w:hAnsi="Helvetica"/>
                <w:sz w:val="16"/>
                <w:szCs w:val="16"/>
                <w:lang w:val="en-GB"/>
              </w:rPr>
              <w:t>1 CAT.GEN.MPA.100(c)(2)</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w:t>
            </w:r>
          </w:p>
        </w:tc>
        <w:tc>
          <w:tcPr>
            <w:tcW w:w="6119" w:type="dxa"/>
          </w:tcPr>
          <w:p w:rsidR="004A2B7C" w:rsidRDefault="004A2B7C" w:rsidP="005F15B6">
            <w:pPr>
              <w:pStyle w:val="Default"/>
              <w:rPr>
                <w:rFonts w:ascii="Helvetica" w:hAnsi="Helvetica" w:cstheme="minorBidi"/>
                <w:b/>
                <w:color w:val="auto"/>
                <w:sz w:val="20"/>
                <w:szCs w:val="20"/>
                <w:lang w:val="en-GB"/>
              </w:rPr>
            </w:pPr>
          </w:p>
          <w:p w:rsidR="004A2B7C" w:rsidRDefault="004A2B7C"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OPERATIONAL CONTROL AND SUPERVISION</w:t>
            </w:r>
          </w:p>
          <w:p w:rsidR="004A2B7C" w:rsidRPr="004F4531" w:rsidRDefault="004A2B7C" w:rsidP="005F15B6">
            <w:pPr>
              <w:pStyle w:val="Default"/>
              <w:rPr>
                <w:rFonts w:ascii="Helvetica" w:hAnsi="Helvetica" w:cstheme="minorBidi"/>
                <w:b/>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tc>
        <w:tc>
          <w:tcPr>
            <w:tcW w:w="2924" w:type="dxa"/>
            <w:vAlign w:val="center"/>
          </w:tcPr>
          <w:p w:rsidR="004A2B7C" w:rsidRPr="009C45E6" w:rsidRDefault="004A2B7C" w:rsidP="00B426D6">
            <w:pPr>
              <w:pStyle w:val="Brdtext"/>
              <w:rPr>
                <w:lang w:val="en-GB"/>
              </w:rPr>
            </w:pPr>
          </w:p>
        </w:tc>
        <w:tc>
          <w:tcPr>
            <w:tcW w:w="1395" w:type="dxa"/>
            <w:vAlign w:val="center"/>
          </w:tcPr>
          <w:p w:rsidR="004A2B7C" w:rsidRPr="009C45E6" w:rsidRDefault="004A2B7C" w:rsidP="005F15B6">
            <w:pPr>
              <w:pStyle w:val="Brdtext"/>
              <w:jc w:val="center"/>
              <w:rPr>
                <w:lang w:val="en-GB"/>
              </w:rPr>
            </w:pP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2.1</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Pr="00483A59"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Supervision of the operation by the operator. A description of the system for supervision of the operation by the operator (see ORO.GEN.110(c)). This should show how the safety of flight operations and the qualifications of personnel are supervised. In particular, the procedures related to the following items should be described: </w:t>
            </w: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(a) licence and qualification validity,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(b) competence of operations personnel,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(c) </w:t>
            </w:r>
            <w:proofErr w:type="gramStart"/>
            <w:r w:rsidRPr="00483A59">
              <w:rPr>
                <w:rFonts w:ascii="Helvetica" w:hAnsi="Helvetica" w:cstheme="minorBidi"/>
                <w:color w:val="auto"/>
                <w:sz w:val="20"/>
                <w:szCs w:val="20"/>
                <w:lang w:val="en-GB"/>
              </w:rPr>
              <w:t>control</w:t>
            </w:r>
            <w:proofErr w:type="gramEnd"/>
            <w:r w:rsidRPr="00483A59">
              <w:rPr>
                <w:rFonts w:ascii="Helvetica" w:hAnsi="Helvetica" w:cstheme="minorBidi"/>
                <w:color w:val="auto"/>
                <w:sz w:val="20"/>
                <w:szCs w:val="20"/>
                <w:lang w:val="en-GB"/>
              </w:rPr>
              <w:t>, analysis and storage of the required records.</w:t>
            </w:r>
          </w:p>
          <w:p w:rsidR="004A2B7C" w:rsidRPr="00AB5E6D" w:rsidRDefault="004A2B7C" w:rsidP="008011CD">
            <w:pPr>
              <w:pStyle w:val="Default"/>
              <w:rPr>
                <w:rFonts w:ascii="Helvetica" w:hAnsi="Helvetica" w:cstheme="minorBidi"/>
                <w:color w:val="auto"/>
                <w:sz w:val="20"/>
                <w:szCs w:val="20"/>
                <w:lang w:val="en-GB"/>
              </w:rPr>
            </w:pPr>
          </w:p>
        </w:tc>
        <w:tc>
          <w:tcPr>
            <w:tcW w:w="2952" w:type="dxa"/>
          </w:tcPr>
          <w:p w:rsidR="004A2B7C" w:rsidRPr="0007254A" w:rsidRDefault="004A2B7C" w:rsidP="008011CD">
            <w:pPr>
              <w:pStyle w:val="Brdtext"/>
              <w:rPr>
                <w:rFonts w:ascii="Helvetica" w:hAnsi="Helvetica"/>
                <w:sz w:val="16"/>
                <w:szCs w:val="16"/>
                <w:lang w:val="en-GB"/>
              </w:rPr>
            </w:pPr>
          </w:p>
          <w:p w:rsidR="004A2B7C" w:rsidRPr="0007254A" w:rsidRDefault="004A2B7C" w:rsidP="008011CD">
            <w:pPr>
              <w:pStyle w:val="Brdtext"/>
              <w:rPr>
                <w:rFonts w:ascii="Helvetica" w:hAnsi="Helvetica"/>
                <w:sz w:val="16"/>
                <w:szCs w:val="16"/>
                <w:lang w:val="en-GB"/>
              </w:rPr>
            </w:pP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ORO.GEN.110</w:t>
            </w:r>
          </w:p>
          <w:p w:rsidR="004A2B7C" w:rsidRDefault="004A2B7C" w:rsidP="008011CD">
            <w:pPr>
              <w:pStyle w:val="Brdtext"/>
              <w:rPr>
                <w:rFonts w:ascii="Helvetica" w:hAnsi="Helvetica"/>
                <w:sz w:val="16"/>
                <w:szCs w:val="16"/>
                <w:lang w:val="en-GB"/>
              </w:rPr>
            </w:pPr>
            <w:r w:rsidRPr="00683DD2">
              <w:rPr>
                <w:rFonts w:ascii="Helvetica" w:hAnsi="Helvetica"/>
                <w:sz w:val="16"/>
                <w:szCs w:val="16"/>
                <w:lang w:val="en-GB"/>
              </w:rPr>
              <w:t>AMC1</w:t>
            </w:r>
            <w:r>
              <w:rPr>
                <w:rFonts w:ascii="Helvetica" w:hAnsi="Helvetica"/>
                <w:sz w:val="16"/>
                <w:szCs w:val="16"/>
                <w:lang w:val="en-GB"/>
              </w:rPr>
              <w:t xml:space="preserve"> &amp; AMC2 </w:t>
            </w:r>
            <w:r w:rsidRPr="00683DD2">
              <w:rPr>
                <w:rFonts w:ascii="Helvetica" w:hAnsi="Helvetica"/>
                <w:sz w:val="16"/>
                <w:szCs w:val="16"/>
                <w:lang w:val="en-GB"/>
              </w:rPr>
              <w:t>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GM1 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GM1 ORO.GEN.110(c)</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AMC2 ORO.GEN.110(e)</w:t>
            </w:r>
          </w:p>
          <w:p w:rsidR="004A2B7C" w:rsidRDefault="004A2B7C" w:rsidP="008011CD">
            <w:pPr>
              <w:pStyle w:val="Brdtext"/>
              <w:rPr>
                <w:rFonts w:ascii="Helvetica" w:hAnsi="Helvetica"/>
                <w:sz w:val="16"/>
                <w:szCs w:val="16"/>
              </w:rPr>
            </w:pPr>
            <w:r>
              <w:rPr>
                <w:rFonts w:ascii="Helvetica" w:hAnsi="Helvetica"/>
                <w:sz w:val="16"/>
                <w:szCs w:val="16"/>
              </w:rPr>
              <w:t>GM1 &amp; GM2 ORO</w:t>
            </w:r>
            <w:proofErr w:type="gramStart"/>
            <w:r>
              <w:rPr>
                <w:rFonts w:ascii="Helvetica" w:hAnsi="Helvetica"/>
                <w:sz w:val="16"/>
                <w:szCs w:val="16"/>
              </w:rPr>
              <w:t>.GEN</w:t>
            </w:r>
            <w:proofErr w:type="gramEnd"/>
            <w:r>
              <w:rPr>
                <w:rFonts w:ascii="Helvetica" w:hAnsi="Helvetica"/>
                <w:sz w:val="16"/>
                <w:szCs w:val="16"/>
              </w:rPr>
              <w:t>.110(e)</w:t>
            </w:r>
          </w:p>
          <w:p w:rsidR="004A2B7C" w:rsidRDefault="004A2B7C" w:rsidP="008011CD">
            <w:pPr>
              <w:pStyle w:val="Brdtext"/>
              <w:rPr>
                <w:rFonts w:ascii="Helvetica" w:hAnsi="Helvetica"/>
                <w:sz w:val="16"/>
                <w:szCs w:val="16"/>
              </w:rPr>
            </w:pPr>
            <w:r>
              <w:rPr>
                <w:rFonts w:ascii="Helvetica" w:hAnsi="Helvetica"/>
                <w:sz w:val="16"/>
                <w:szCs w:val="16"/>
              </w:rPr>
              <w:t>AMC1 &amp; GM1 ORO</w:t>
            </w:r>
            <w:proofErr w:type="gramStart"/>
            <w:r>
              <w:rPr>
                <w:rFonts w:ascii="Helvetica" w:hAnsi="Helvetica"/>
                <w:sz w:val="16"/>
                <w:szCs w:val="16"/>
              </w:rPr>
              <w:t>.GEN</w:t>
            </w:r>
            <w:proofErr w:type="gramEnd"/>
            <w:r>
              <w:rPr>
                <w:rFonts w:ascii="Helvetica" w:hAnsi="Helvetica"/>
                <w:sz w:val="16"/>
                <w:szCs w:val="16"/>
              </w:rPr>
              <w:t>.110(f)</w:t>
            </w:r>
          </w:p>
          <w:p w:rsidR="004A2B7C" w:rsidRDefault="004A2B7C" w:rsidP="008011CD">
            <w:pPr>
              <w:pStyle w:val="Brdtext"/>
              <w:rPr>
                <w:rFonts w:ascii="Helvetica" w:hAnsi="Helvetica"/>
                <w:sz w:val="16"/>
                <w:szCs w:val="16"/>
              </w:rPr>
            </w:pPr>
            <w:r>
              <w:rPr>
                <w:rFonts w:ascii="Helvetica" w:hAnsi="Helvetica"/>
                <w:sz w:val="16"/>
                <w:szCs w:val="16"/>
              </w:rPr>
              <w:t>AMC1 ORO</w:t>
            </w:r>
            <w:proofErr w:type="gramStart"/>
            <w:r>
              <w:rPr>
                <w:rFonts w:ascii="Helvetica" w:hAnsi="Helvetica"/>
                <w:sz w:val="16"/>
                <w:szCs w:val="16"/>
              </w:rPr>
              <w:t>.GEN</w:t>
            </w:r>
            <w:proofErr w:type="gramEnd"/>
            <w:r>
              <w:rPr>
                <w:rFonts w:ascii="Helvetica" w:hAnsi="Helvetica"/>
                <w:sz w:val="16"/>
                <w:szCs w:val="16"/>
              </w:rPr>
              <w:t>.110(f)(h)</w:t>
            </w:r>
          </w:p>
          <w:p w:rsidR="004A2B7C" w:rsidRPr="00AD4BD4" w:rsidRDefault="004A2B7C" w:rsidP="008011CD">
            <w:pPr>
              <w:pStyle w:val="Brdtext"/>
              <w:rPr>
                <w:rFonts w:ascii="Helvetica" w:hAnsi="Helvetica"/>
                <w:sz w:val="16"/>
                <w:szCs w:val="16"/>
              </w:rPr>
            </w:pPr>
          </w:p>
          <w:p w:rsidR="004A2B7C" w:rsidRDefault="004A2B7C" w:rsidP="008011CD">
            <w:pPr>
              <w:pStyle w:val="Brdtext"/>
              <w:rPr>
                <w:rFonts w:ascii="Helvetica" w:hAnsi="Helvetica"/>
                <w:sz w:val="16"/>
                <w:szCs w:val="16"/>
              </w:rPr>
            </w:pPr>
          </w:p>
          <w:p w:rsidR="004A2B7C" w:rsidRPr="00AD4BD4" w:rsidRDefault="004A2B7C" w:rsidP="008011CD">
            <w:pPr>
              <w:pStyle w:val="Brdtext"/>
              <w:rPr>
                <w:rFonts w:ascii="Helvetica" w:hAnsi="Helvetica"/>
                <w:sz w:val="16"/>
                <w:szCs w:val="16"/>
              </w:rPr>
            </w:pPr>
          </w:p>
          <w:p w:rsidR="004A2B7C" w:rsidRPr="00AD4BD4" w:rsidRDefault="004A2B7C" w:rsidP="008011CD">
            <w:pPr>
              <w:pStyle w:val="Brdtext"/>
              <w:rPr>
                <w:rFonts w:ascii="Helvetica" w:hAnsi="Helvetica"/>
                <w:sz w:val="16"/>
                <w:szCs w:val="16"/>
              </w:rPr>
            </w:pPr>
          </w:p>
          <w:p w:rsidR="004A2B7C" w:rsidRPr="00AD4BD4" w:rsidRDefault="004A2B7C" w:rsidP="008011CD">
            <w:pPr>
              <w:pStyle w:val="Brdtext"/>
              <w:rPr>
                <w:rFonts w:ascii="Helvetica" w:hAnsi="Helvetica"/>
                <w:sz w:val="16"/>
                <w:szCs w:val="16"/>
              </w:rPr>
            </w:pPr>
          </w:p>
          <w:p w:rsidR="004A2B7C" w:rsidRPr="001C5818" w:rsidRDefault="004A2B7C" w:rsidP="008011CD">
            <w:pPr>
              <w:pStyle w:val="Brdtext"/>
              <w:rPr>
                <w:rFonts w:ascii="Helvetica" w:hAnsi="Helvetica"/>
                <w:sz w:val="16"/>
                <w:szCs w:val="16"/>
                <w:lang w:val="en-GB"/>
              </w:rPr>
            </w:pPr>
            <w:r>
              <w:rPr>
                <w:rFonts w:ascii="Helvetica" w:hAnsi="Helvetica"/>
                <w:sz w:val="16"/>
                <w:szCs w:val="16"/>
                <w:lang w:val="en-GB"/>
              </w:rPr>
              <w:t>An</w:t>
            </w:r>
            <w:r w:rsidRPr="001C5818">
              <w:rPr>
                <w:rFonts w:ascii="Helvetica" w:hAnsi="Helvetica"/>
                <w:sz w:val="16"/>
                <w:szCs w:val="16"/>
                <w:lang w:val="en-GB"/>
              </w:rPr>
              <w:t>nex I (Part FCL) to Regulation (EU) No 1178/2011</w:t>
            </w:r>
          </w:p>
          <w:p w:rsidR="004A2B7C" w:rsidRPr="00E240CA" w:rsidRDefault="004A2B7C" w:rsidP="008011CD">
            <w:pPr>
              <w:pStyle w:val="Brdtext"/>
              <w:rPr>
                <w:rFonts w:ascii="Helvetica" w:hAnsi="Helvetica"/>
                <w:sz w:val="16"/>
                <w:szCs w:val="16"/>
                <w:lang w:val="en-GB"/>
              </w:rPr>
            </w:pPr>
          </w:p>
          <w:p w:rsidR="004A2B7C" w:rsidRPr="001C5818" w:rsidRDefault="004A2B7C" w:rsidP="008011CD">
            <w:pPr>
              <w:pStyle w:val="Brdtext"/>
              <w:rPr>
                <w:rFonts w:ascii="Helvetica" w:hAnsi="Helvetica"/>
                <w:sz w:val="16"/>
                <w:szCs w:val="16"/>
              </w:rPr>
            </w:pPr>
            <w:r w:rsidRPr="001C5818">
              <w:rPr>
                <w:rFonts w:ascii="Helvetica" w:hAnsi="Helvetica"/>
                <w:sz w:val="16"/>
                <w:szCs w:val="16"/>
              </w:rPr>
              <w:t>ORO</w:t>
            </w:r>
            <w:proofErr w:type="gramStart"/>
            <w:r w:rsidRPr="001C5818">
              <w:rPr>
                <w:rFonts w:ascii="Helvetica" w:hAnsi="Helvetica"/>
                <w:sz w:val="16"/>
                <w:szCs w:val="16"/>
              </w:rPr>
              <w:t>.GEN</w:t>
            </w:r>
            <w:proofErr w:type="gramEnd"/>
            <w:r w:rsidRPr="001C5818">
              <w:rPr>
                <w:rFonts w:ascii="Helvetica" w:hAnsi="Helvetica"/>
                <w:sz w:val="16"/>
                <w:szCs w:val="16"/>
              </w:rPr>
              <w:t>.110(e)</w:t>
            </w:r>
          </w:p>
          <w:p w:rsidR="004A2B7C" w:rsidRDefault="004A2B7C" w:rsidP="008011CD">
            <w:pPr>
              <w:pStyle w:val="Brdtext"/>
              <w:rPr>
                <w:rFonts w:ascii="Helvetica" w:hAnsi="Helvetica"/>
                <w:sz w:val="16"/>
                <w:szCs w:val="16"/>
              </w:rPr>
            </w:pPr>
          </w:p>
          <w:p w:rsidR="004A2B7C" w:rsidRDefault="004A2B7C" w:rsidP="008011CD">
            <w:pPr>
              <w:pStyle w:val="Brdtext"/>
              <w:rPr>
                <w:rFonts w:ascii="Helvetica" w:hAnsi="Helvetica"/>
                <w:sz w:val="16"/>
                <w:szCs w:val="16"/>
              </w:rPr>
            </w:pPr>
            <w:r w:rsidRPr="001C5818">
              <w:rPr>
                <w:rFonts w:ascii="Helvetica" w:hAnsi="Helvetica"/>
                <w:sz w:val="16"/>
                <w:szCs w:val="16"/>
              </w:rPr>
              <w:t>ORO</w:t>
            </w:r>
            <w:proofErr w:type="gramStart"/>
            <w:r w:rsidRPr="001C5818">
              <w:rPr>
                <w:rFonts w:ascii="Helvetica" w:hAnsi="Helvetica"/>
                <w:sz w:val="16"/>
                <w:szCs w:val="16"/>
              </w:rPr>
              <w:t>.MLR</w:t>
            </w:r>
            <w:proofErr w:type="gramEnd"/>
            <w:r w:rsidRPr="001C5818">
              <w:rPr>
                <w:rFonts w:ascii="Helvetica" w:hAnsi="Helvetica"/>
                <w:sz w:val="16"/>
                <w:szCs w:val="16"/>
              </w:rPr>
              <w:t xml:space="preserve">.115, </w:t>
            </w:r>
          </w:p>
          <w:p w:rsidR="004A2B7C" w:rsidRPr="001C5818" w:rsidRDefault="004A2B7C" w:rsidP="008011CD">
            <w:pPr>
              <w:pStyle w:val="Brdtext"/>
              <w:rPr>
                <w:rFonts w:ascii="Helvetica" w:hAnsi="Helvetica"/>
                <w:sz w:val="16"/>
                <w:szCs w:val="16"/>
              </w:rPr>
            </w:pPr>
            <w:r>
              <w:rPr>
                <w:rFonts w:ascii="Helvetica" w:hAnsi="Helvetica"/>
                <w:sz w:val="16"/>
                <w:szCs w:val="16"/>
              </w:rPr>
              <w:t>AMC1 ORO</w:t>
            </w:r>
            <w:proofErr w:type="gramStart"/>
            <w:r>
              <w:rPr>
                <w:rFonts w:ascii="Helvetica" w:hAnsi="Helvetica"/>
                <w:sz w:val="16"/>
                <w:szCs w:val="16"/>
              </w:rPr>
              <w:t>.MLR</w:t>
            </w:r>
            <w:proofErr w:type="gramEnd"/>
            <w:r>
              <w:rPr>
                <w:rFonts w:ascii="Helvetica" w:hAnsi="Helvetica"/>
                <w:sz w:val="16"/>
                <w:szCs w:val="16"/>
              </w:rPr>
              <w:t>.115</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B426D6"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2.2</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System and responsibility for promulgation of additional operational instructions and information. A description of any system for promulgating information which may be of an operational nature, but which is supplementary to that in the OM. The applicability of this information and the responsibilities for its promulgation should be included.</w:t>
            </w:r>
          </w:p>
          <w:p w:rsidR="004A2B7C" w:rsidRPr="00F476B4" w:rsidRDefault="004A2B7C" w:rsidP="008011CD">
            <w:pPr>
              <w:pStyle w:val="Default"/>
              <w:rPr>
                <w:rFonts w:ascii="Helvetica" w:hAnsi="Helvetica" w:cstheme="minorBidi"/>
                <w:color w:val="auto"/>
                <w:sz w:val="20"/>
                <w:szCs w:val="20"/>
                <w:lang w:val="en-GB"/>
              </w:rPr>
            </w:pPr>
          </w:p>
        </w:tc>
        <w:tc>
          <w:tcPr>
            <w:tcW w:w="2952"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Ex. Crew Contact System, CCS, or similar</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BE44F2">
        <w:trPr>
          <w:trHeight w:val="980"/>
        </w:trPr>
        <w:tc>
          <w:tcPr>
            <w:tcW w:w="828"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2.3</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Operational control. A description of the procedures and responsibilities necessary to exercise operational control with respect to flight safety.</w:t>
            </w:r>
          </w:p>
          <w:p w:rsidR="004A2B7C" w:rsidRPr="00F476B4" w:rsidRDefault="004A2B7C" w:rsidP="008011CD">
            <w:pPr>
              <w:pStyle w:val="Default"/>
              <w:rPr>
                <w:rFonts w:ascii="Helvetica" w:hAnsi="Helvetica" w:cstheme="minorBidi"/>
                <w:color w:val="auto"/>
                <w:sz w:val="20"/>
                <w:szCs w:val="20"/>
                <w:lang w:val="en-GB"/>
              </w:rPr>
            </w:pPr>
          </w:p>
        </w:tc>
        <w:tc>
          <w:tcPr>
            <w:tcW w:w="2952" w:type="dxa"/>
          </w:tcPr>
          <w:p w:rsidR="004A2B7C" w:rsidRPr="00B27148" w:rsidRDefault="004A2B7C" w:rsidP="008011CD">
            <w:pPr>
              <w:pStyle w:val="Brdtext"/>
              <w:rPr>
                <w:rFonts w:ascii="Helvetica" w:hAnsi="Helvetica"/>
                <w:sz w:val="16"/>
                <w:szCs w:val="16"/>
                <w:lang w:val="en-GB"/>
              </w:rPr>
            </w:pPr>
          </w:p>
          <w:p w:rsidR="004A2B7C" w:rsidRPr="00F476B4" w:rsidRDefault="004A2B7C" w:rsidP="008011CD">
            <w:pPr>
              <w:pStyle w:val="Brdtext"/>
              <w:rPr>
                <w:rFonts w:ascii="Helvetica" w:hAnsi="Helvetica"/>
                <w:sz w:val="16"/>
                <w:szCs w:val="16"/>
              </w:rPr>
            </w:pPr>
            <w:r>
              <w:rPr>
                <w:rFonts w:ascii="Helvetica" w:hAnsi="Helvetica"/>
                <w:sz w:val="16"/>
                <w:szCs w:val="16"/>
              </w:rPr>
              <w:t>ORO</w:t>
            </w:r>
            <w:proofErr w:type="gramStart"/>
            <w:r>
              <w:rPr>
                <w:rFonts w:ascii="Helvetica" w:hAnsi="Helvetica"/>
                <w:sz w:val="16"/>
                <w:szCs w:val="16"/>
              </w:rPr>
              <w:t>.GEN</w:t>
            </w:r>
            <w:proofErr w:type="gramEnd"/>
            <w:r>
              <w:rPr>
                <w:rFonts w:ascii="Helvetica" w:hAnsi="Helvetica"/>
                <w:sz w:val="16"/>
                <w:szCs w:val="16"/>
              </w:rPr>
              <w:t>.110</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lastRenderedPageBreak/>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BE44F2">
        <w:trPr>
          <w:trHeight w:val="980"/>
        </w:trPr>
        <w:tc>
          <w:tcPr>
            <w:tcW w:w="828" w:type="dxa"/>
          </w:tcPr>
          <w:p w:rsidR="004A2B7C" w:rsidRDefault="004A2B7C" w:rsidP="00C93BA5">
            <w:pPr>
              <w:pStyle w:val="Brdtext"/>
              <w:rPr>
                <w:rFonts w:ascii="Helvetica" w:hAnsi="Helvetica"/>
              </w:rPr>
            </w:pPr>
          </w:p>
          <w:p w:rsidR="004A2B7C" w:rsidRPr="008011CD" w:rsidRDefault="004A2B7C" w:rsidP="00C93BA5">
            <w:pPr>
              <w:pStyle w:val="Brdtext"/>
              <w:rPr>
                <w:rFonts w:ascii="Helvetica" w:hAnsi="Helvetica"/>
              </w:rPr>
            </w:pPr>
            <w:r>
              <w:rPr>
                <w:rFonts w:ascii="Helvetica" w:hAnsi="Helvetica"/>
              </w:rPr>
              <w:t>2.4</w:t>
            </w:r>
          </w:p>
        </w:tc>
        <w:tc>
          <w:tcPr>
            <w:tcW w:w="6119"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Powers of the authority. A description of the powers of the competent authority and guidance to staff on how to facilitate inspections by authority personnel.</w:t>
            </w:r>
          </w:p>
          <w:p w:rsidR="004A2B7C" w:rsidRPr="00F476B4" w:rsidRDefault="004A2B7C" w:rsidP="008011CD">
            <w:pPr>
              <w:pStyle w:val="Default"/>
              <w:rPr>
                <w:rFonts w:ascii="Helvetica" w:hAnsi="Helvetica" w:cstheme="minorBidi"/>
                <w:color w:val="auto"/>
                <w:sz w:val="20"/>
                <w:szCs w:val="20"/>
                <w:lang w:val="en-GB"/>
              </w:rPr>
            </w:pPr>
          </w:p>
        </w:tc>
        <w:tc>
          <w:tcPr>
            <w:tcW w:w="2952" w:type="dxa"/>
          </w:tcPr>
          <w:p w:rsidR="004A2B7C" w:rsidRDefault="004A2B7C" w:rsidP="008011CD">
            <w:pPr>
              <w:pStyle w:val="Brdtext"/>
              <w:rPr>
                <w:rFonts w:ascii="Helvetica" w:hAnsi="Helvetica"/>
                <w:sz w:val="16"/>
                <w:szCs w:val="16"/>
                <w:lang w:val="en-GB"/>
              </w:rPr>
            </w:pPr>
          </w:p>
          <w:p w:rsidR="004A2B7C" w:rsidRDefault="004A2B7C" w:rsidP="008011CD">
            <w:pPr>
              <w:pStyle w:val="Brdtext"/>
              <w:rPr>
                <w:rFonts w:ascii="Helvetica" w:hAnsi="Helvetica"/>
                <w:sz w:val="16"/>
                <w:szCs w:val="16"/>
                <w:lang w:val="en-GB"/>
              </w:rPr>
            </w:pPr>
            <w:r>
              <w:rPr>
                <w:rFonts w:ascii="Helvetica" w:hAnsi="Helvetica"/>
                <w:sz w:val="16"/>
                <w:szCs w:val="16"/>
                <w:lang w:val="en-GB"/>
              </w:rPr>
              <w:t>Regulation (EU) No 965/2012 Article 3, paragraph 5</w:t>
            </w:r>
          </w:p>
          <w:p w:rsidR="004A2B7C" w:rsidRPr="00F476B4" w:rsidRDefault="004A2B7C" w:rsidP="008011CD">
            <w:pPr>
              <w:pStyle w:val="Brdtext"/>
              <w:rPr>
                <w:rFonts w:ascii="Helvetica" w:hAnsi="Helvetica"/>
                <w:sz w:val="16"/>
                <w:szCs w:val="16"/>
              </w:rPr>
            </w:pPr>
            <w:r w:rsidRPr="00F476B4">
              <w:rPr>
                <w:rFonts w:ascii="Helvetica" w:hAnsi="Helvetica"/>
                <w:sz w:val="16"/>
                <w:szCs w:val="16"/>
              </w:rPr>
              <w:t>ORO</w:t>
            </w:r>
            <w:proofErr w:type="gramStart"/>
            <w:r w:rsidRPr="00F476B4">
              <w:rPr>
                <w:rFonts w:ascii="Helvetica" w:hAnsi="Helvetica"/>
                <w:sz w:val="16"/>
                <w:szCs w:val="16"/>
              </w:rPr>
              <w:t>.GEN</w:t>
            </w:r>
            <w:proofErr w:type="gramEnd"/>
            <w:r w:rsidRPr="00F476B4">
              <w:rPr>
                <w:rFonts w:ascii="Helvetica" w:hAnsi="Helvetica"/>
                <w:sz w:val="16"/>
                <w:szCs w:val="16"/>
              </w:rPr>
              <w:t>.105</w:t>
            </w:r>
          </w:p>
          <w:p w:rsidR="004A2B7C" w:rsidRPr="00F476B4" w:rsidRDefault="004A2B7C" w:rsidP="008011CD">
            <w:pPr>
              <w:pStyle w:val="Brdtext"/>
              <w:rPr>
                <w:rFonts w:ascii="Helvetica" w:hAnsi="Helvetica"/>
                <w:sz w:val="16"/>
                <w:szCs w:val="16"/>
              </w:rPr>
            </w:pPr>
            <w:r w:rsidRPr="00F476B4">
              <w:rPr>
                <w:rFonts w:ascii="Helvetica" w:hAnsi="Helvetica"/>
                <w:sz w:val="16"/>
                <w:szCs w:val="16"/>
              </w:rPr>
              <w:t>ORO</w:t>
            </w:r>
            <w:proofErr w:type="gramStart"/>
            <w:r w:rsidRPr="00F476B4">
              <w:rPr>
                <w:rFonts w:ascii="Helvetica" w:hAnsi="Helvetica"/>
                <w:sz w:val="16"/>
                <w:szCs w:val="16"/>
              </w:rPr>
              <w:t>.GEN</w:t>
            </w:r>
            <w:proofErr w:type="gramEnd"/>
            <w:r w:rsidRPr="00F476B4">
              <w:rPr>
                <w:rFonts w:ascii="Helvetica" w:hAnsi="Helvetica"/>
                <w:sz w:val="16"/>
                <w:szCs w:val="16"/>
              </w:rPr>
              <w:t>.140</w:t>
            </w:r>
          </w:p>
          <w:p w:rsidR="004A2B7C" w:rsidRPr="00F476B4" w:rsidRDefault="004A2B7C" w:rsidP="008011CD">
            <w:pPr>
              <w:pStyle w:val="Brdtext"/>
              <w:rPr>
                <w:rFonts w:ascii="Helvetica" w:hAnsi="Helvetica"/>
                <w:sz w:val="16"/>
                <w:szCs w:val="16"/>
              </w:rPr>
            </w:pPr>
            <w:r w:rsidRPr="00F476B4">
              <w:rPr>
                <w:rFonts w:ascii="Helvetica" w:hAnsi="Helvetica"/>
                <w:sz w:val="16"/>
                <w:szCs w:val="16"/>
              </w:rPr>
              <w:t>CAT</w:t>
            </w:r>
            <w:proofErr w:type="gramStart"/>
            <w:r w:rsidRPr="00F476B4">
              <w:rPr>
                <w:rFonts w:ascii="Helvetica" w:hAnsi="Helvetica"/>
                <w:sz w:val="16"/>
                <w:szCs w:val="16"/>
              </w:rPr>
              <w:t>.GEN</w:t>
            </w:r>
            <w:proofErr w:type="gramEnd"/>
            <w:r w:rsidRPr="00F476B4">
              <w:rPr>
                <w:rFonts w:ascii="Helvetica" w:hAnsi="Helvetica"/>
                <w:sz w:val="16"/>
                <w:szCs w:val="16"/>
              </w:rPr>
              <w:t>.MPA.190</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BE44F2">
        <w:trPr>
          <w:trHeight w:val="980"/>
        </w:trPr>
        <w:tc>
          <w:tcPr>
            <w:tcW w:w="828"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3</w:t>
            </w:r>
          </w:p>
        </w:tc>
        <w:tc>
          <w:tcPr>
            <w:tcW w:w="6119" w:type="dxa"/>
          </w:tcPr>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b/>
                <w:color w:val="auto"/>
                <w:sz w:val="20"/>
                <w:szCs w:val="20"/>
                <w:lang w:val="en-GB"/>
              </w:rPr>
            </w:pPr>
            <w:r w:rsidRPr="002C5E65">
              <w:rPr>
                <w:rFonts w:ascii="Helvetica" w:hAnsi="Helvetica" w:cstheme="minorBidi"/>
                <w:b/>
                <w:color w:val="auto"/>
                <w:sz w:val="20"/>
                <w:szCs w:val="20"/>
                <w:lang w:val="en-GB"/>
              </w:rPr>
              <w:t>MANAGEMENT SYSTEM</w:t>
            </w:r>
          </w:p>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A description of the management system, including at least the following:</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(a) safety policy;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(b) the process for identifying safety hazards and for evaluating and managing the associated risks;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 compliance monitoring system;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(d) allocation of duties and responsibilities; </w:t>
            </w:r>
          </w:p>
          <w:p w:rsidR="004A2B7C" w:rsidRPr="0007083A"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(e) </w:t>
            </w:r>
            <w:proofErr w:type="gramStart"/>
            <w:r w:rsidRPr="009F0AFC">
              <w:rPr>
                <w:rFonts w:ascii="Helvetica" w:hAnsi="Helvetica" w:cstheme="minorBidi"/>
                <w:color w:val="auto"/>
                <w:sz w:val="20"/>
                <w:szCs w:val="20"/>
                <w:lang w:val="en-GB"/>
              </w:rPr>
              <w:t>documentation</w:t>
            </w:r>
            <w:proofErr w:type="gramEnd"/>
            <w:r w:rsidRPr="009F0AFC">
              <w:rPr>
                <w:rFonts w:ascii="Helvetica" w:hAnsi="Helvetica" w:cstheme="minorBidi"/>
                <w:color w:val="auto"/>
                <w:sz w:val="20"/>
                <w:szCs w:val="20"/>
                <w:lang w:val="en-GB"/>
              </w:rPr>
              <w:t xml:space="preserve"> of all key management system processes.</w:t>
            </w:r>
          </w:p>
        </w:tc>
        <w:tc>
          <w:tcPr>
            <w:tcW w:w="2952" w:type="dxa"/>
          </w:tcPr>
          <w:p w:rsidR="004A2B7C" w:rsidRDefault="004A2B7C" w:rsidP="00FD05B3">
            <w:pPr>
              <w:pStyle w:val="Brdtext"/>
              <w:rPr>
                <w:rFonts w:ascii="Helvetica" w:hAnsi="Helvetica"/>
                <w:sz w:val="16"/>
                <w:szCs w:val="16"/>
                <w:lang w:val="en-GB"/>
              </w:rPr>
            </w:pPr>
          </w:p>
          <w:p w:rsidR="004A2B7C" w:rsidRDefault="004A2B7C" w:rsidP="00FD05B3">
            <w:pPr>
              <w:pStyle w:val="Brdtext"/>
              <w:rPr>
                <w:rFonts w:ascii="Helvetica" w:hAnsi="Helvetica"/>
                <w:sz w:val="16"/>
                <w:szCs w:val="16"/>
                <w:lang w:val="en-GB"/>
              </w:rPr>
            </w:pPr>
          </w:p>
          <w:p w:rsidR="004A2B7C" w:rsidRPr="0007254A" w:rsidRDefault="004A2B7C" w:rsidP="00FD05B3">
            <w:pPr>
              <w:pStyle w:val="Default"/>
              <w:rPr>
                <w:rFonts w:ascii="Helvetica" w:hAnsi="Helvetica" w:cstheme="minorBidi"/>
                <w:color w:val="auto"/>
                <w:sz w:val="16"/>
                <w:szCs w:val="16"/>
                <w:lang w:val="en-GB"/>
              </w:rPr>
            </w:pPr>
          </w:p>
          <w:p w:rsidR="004A2B7C" w:rsidRPr="0007254A" w:rsidRDefault="004A2B7C" w:rsidP="00FD05B3">
            <w:pPr>
              <w:pStyle w:val="Default"/>
              <w:rPr>
                <w:rFonts w:ascii="Helvetica" w:hAnsi="Helvetica" w:cstheme="minorBidi"/>
                <w:color w:val="auto"/>
                <w:sz w:val="16"/>
                <w:szCs w:val="16"/>
                <w:lang w:val="en-GB"/>
              </w:rPr>
            </w:pPr>
          </w:p>
          <w:p w:rsidR="004A2B7C" w:rsidRPr="009F0AFC" w:rsidRDefault="004A2B7C" w:rsidP="00FD05B3">
            <w:pPr>
              <w:pStyle w:val="Default"/>
              <w:rPr>
                <w:rFonts w:ascii="Helvetica" w:hAnsi="Helvetica" w:cstheme="minorBidi"/>
                <w:color w:val="auto"/>
                <w:sz w:val="16"/>
                <w:szCs w:val="16"/>
              </w:rPr>
            </w:pPr>
            <w:r w:rsidRPr="009F0AFC">
              <w:rPr>
                <w:rFonts w:ascii="Helvetica" w:hAnsi="Helvetica" w:cstheme="minorBidi"/>
                <w:color w:val="auto"/>
                <w:sz w:val="16"/>
                <w:szCs w:val="16"/>
              </w:rPr>
              <w:t>ORO</w:t>
            </w:r>
            <w:proofErr w:type="gramStart"/>
            <w:r w:rsidRPr="009F0AFC">
              <w:rPr>
                <w:rFonts w:ascii="Helvetica" w:hAnsi="Helvetica" w:cstheme="minorBidi"/>
                <w:color w:val="auto"/>
                <w:sz w:val="16"/>
                <w:szCs w:val="16"/>
              </w:rPr>
              <w:t>.GEN</w:t>
            </w:r>
            <w:proofErr w:type="gramEnd"/>
            <w:r w:rsidRPr="009F0AFC">
              <w:rPr>
                <w:rFonts w:ascii="Helvetica" w:hAnsi="Helvetica" w:cstheme="minorBidi"/>
                <w:color w:val="auto"/>
                <w:sz w:val="16"/>
                <w:szCs w:val="16"/>
              </w:rPr>
              <w:t xml:space="preserve">.200 </w:t>
            </w:r>
          </w:p>
          <w:p w:rsidR="004A2B7C" w:rsidRPr="009F0AFC" w:rsidRDefault="004A2B7C" w:rsidP="00FD05B3">
            <w:pPr>
              <w:pStyle w:val="Default"/>
              <w:rPr>
                <w:rFonts w:ascii="Helvetica" w:hAnsi="Helvetica" w:cstheme="minorBidi"/>
                <w:color w:val="auto"/>
                <w:sz w:val="16"/>
                <w:szCs w:val="16"/>
              </w:rPr>
            </w:pPr>
            <w:r w:rsidRPr="009F0AFC">
              <w:rPr>
                <w:rFonts w:ascii="Helvetica" w:hAnsi="Helvetica" w:cstheme="minorBidi"/>
                <w:color w:val="auto"/>
                <w:sz w:val="16"/>
                <w:szCs w:val="16"/>
              </w:rPr>
              <w:t>AMC1 ORO</w:t>
            </w:r>
            <w:proofErr w:type="gramStart"/>
            <w:r w:rsidRPr="009F0AFC">
              <w:rPr>
                <w:rFonts w:ascii="Helvetica" w:hAnsi="Helvetica" w:cstheme="minorBidi"/>
                <w:color w:val="auto"/>
                <w:sz w:val="16"/>
                <w:szCs w:val="16"/>
              </w:rPr>
              <w:t>.GEN</w:t>
            </w:r>
            <w:proofErr w:type="gramEnd"/>
            <w:r w:rsidRPr="009F0AFC">
              <w:rPr>
                <w:rFonts w:ascii="Helvetica" w:hAnsi="Helvetica" w:cstheme="minorBidi"/>
                <w:color w:val="auto"/>
                <w:sz w:val="16"/>
                <w:szCs w:val="16"/>
              </w:rPr>
              <w:t xml:space="preserve">.200(a)(1);(2);(3) &amp; (5)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GM1-2 ORO.GEN.200(a)(1)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 ORO.GEN 200(a)(2)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AMC1</w:t>
            </w:r>
            <w:r>
              <w:rPr>
                <w:rFonts w:ascii="Helvetica" w:hAnsi="Helvetica" w:cstheme="minorBidi"/>
                <w:color w:val="auto"/>
                <w:sz w:val="16"/>
                <w:szCs w:val="16"/>
                <w:lang w:val="en-GB"/>
              </w:rPr>
              <w:t xml:space="preserve">, GM1-3 </w:t>
            </w:r>
            <w:r w:rsidRPr="00BC3176">
              <w:rPr>
                <w:rFonts w:ascii="Helvetica" w:hAnsi="Helvetica" w:cstheme="minorBidi"/>
                <w:color w:val="auto"/>
                <w:sz w:val="16"/>
                <w:szCs w:val="16"/>
                <w:lang w:val="en-GB"/>
              </w:rPr>
              <w:t xml:space="preserve">ORO.GEN.200(a)(3)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 ORO.GEN.200(a)(4)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AMC1-2 &amp; GM1 ORO.GEN.200(a)(5) </w:t>
            </w:r>
          </w:p>
          <w:p w:rsidR="004A2B7C" w:rsidRPr="00BC3176" w:rsidRDefault="004A2B7C" w:rsidP="00FD05B3">
            <w:pPr>
              <w:pStyle w:val="Default"/>
              <w:rPr>
                <w:rFonts w:ascii="Helvetica" w:hAnsi="Helvetica" w:cstheme="minorBidi"/>
                <w:color w:val="auto"/>
                <w:sz w:val="16"/>
                <w:szCs w:val="16"/>
                <w:lang w:val="en-GB"/>
              </w:rPr>
            </w:pPr>
            <w:r w:rsidRPr="00BC3176">
              <w:rPr>
                <w:rFonts w:ascii="Helvetica" w:hAnsi="Helvetica" w:cstheme="minorBidi"/>
                <w:color w:val="auto"/>
                <w:sz w:val="16"/>
                <w:szCs w:val="16"/>
                <w:lang w:val="en-GB"/>
              </w:rPr>
              <w:t xml:space="preserve">AMC1 &amp; GM1-4 ORO.GEN.200(a)(6) </w:t>
            </w:r>
          </w:p>
          <w:p w:rsidR="004A2B7C" w:rsidRDefault="004A2B7C" w:rsidP="00FD05B3">
            <w:pPr>
              <w:pStyle w:val="Brdtext"/>
              <w:rPr>
                <w:rFonts w:ascii="Helvetica" w:hAnsi="Helvetica"/>
                <w:sz w:val="16"/>
                <w:szCs w:val="16"/>
                <w:lang w:val="en-GB"/>
              </w:rPr>
            </w:pPr>
            <w:r w:rsidRPr="009F0AFC">
              <w:rPr>
                <w:rFonts w:ascii="Helvetica" w:hAnsi="Helvetica"/>
                <w:sz w:val="16"/>
                <w:szCs w:val="16"/>
              </w:rPr>
              <w:t>AMC1 ORO</w:t>
            </w:r>
            <w:proofErr w:type="gramStart"/>
            <w:r w:rsidRPr="009F0AFC">
              <w:rPr>
                <w:rFonts w:ascii="Helvetica" w:hAnsi="Helvetica"/>
                <w:sz w:val="16"/>
                <w:szCs w:val="16"/>
              </w:rPr>
              <w:t>.GEN</w:t>
            </w:r>
            <w:proofErr w:type="gramEnd"/>
            <w:r w:rsidRPr="009F0AFC">
              <w:rPr>
                <w:rFonts w:ascii="Helvetica" w:hAnsi="Helvetica"/>
                <w:sz w:val="16"/>
                <w:szCs w:val="16"/>
              </w:rPr>
              <w:t>.200(b).</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Pr="00FD4C17" w:rsidRDefault="00B84FE0" w:rsidP="004A2B7C">
            <w:pPr>
              <w:pStyle w:val="Brdtext"/>
              <w:rPr>
                <w:lang w:val="en-GB"/>
              </w:rPr>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4A2B7C" w:rsidRPr="008011CD" w:rsidTr="00BE44F2">
        <w:trPr>
          <w:trHeight w:val="980"/>
        </w:trPr>
        <w:tc>
          <w:tcPr>
            <w:tcW w:w="828"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w:t>
            </w:r>
          </w:p>
        </w:tc>
        <w:tc>
          <w:tcPr>
            <w:tcW w:w="6119" w:type="dxa"/>
          </w:tcPr>
          <w:p w:rsidR="004A2B7C" w:rsidRDefault="004A2B7C" w:rsidP="0007083A">
            <w:pPr>
              <w:pStyle w:val="Default"/>
              <w:rPr>
                <w:rFonts w:ascii="Helvetica" w:hAnsi="Helvetica" w:cstheme="minorBidi"/>
                <w:b/>
                <w:color w:val="auto"/>
                <w:sz w:val="20"/>
                <w:szCs w:val="20"/>
                <w:lang w:val="en-GB"/>
              </w:rPr>
            </w:pPr>
          </w:p>
          <w:p w:rsidR="004A2B7C" w:rsidRPr="009F0AFC" w:rsidRDefault="004A2B7C" w:rsidP="0007083A">
            <w:pPr>
              <w:pStyle w:val="Default"/>
              <w:rPr>
                <w:rFonts w:ascii="Helvetica" w:hAnsi="Helvetica" w:cstheme="minorBidi"/>
                <w:b/>
                <w:color w:val="auto"/>
                <w:sz w:val="20"/>
                <w:szCs w:val="20"/>
                <w:lang w:val="en-GB"/>
              </w:rPr>
            </w:pPr>
            <w:r w:rsidRPr="009F0AFC">
              <w:rPr>
                <w:rFonts w:ascii="Helvetica" w:hAnsi="Helvetica" w:cstheme="minorBidi"/>
                <w:b/>
                <w:color w:val="auto"/>
                <w:sz w:val="20"/>
                <w:szCs w:val="20"/>
                <w:lang w:val="en-GB"/>
              </w:rPr>
              <w:t>CREW COMPOSITION</w:t>
            </w:r>
          </w:p>
        </w:tc>
        <w:tc>
          <w:tcPr>
            <w:tcW w:w="2952" w:type="dxa"/>
          </w:tcPr>
          <w:p w:rsidR="004A2B7C" w:rsidRPr="008011CD" w:rsidRDefault="004A2B7C" w:rsidP="005F15B6">
            <w:pPr>
              <w:pStyle w:val="Brdtext"/>
              <w:rPr>
                <w:rFonts w:ascii="Helvetica" w:hAnsi="Helvetica"/>
                <w:sz w:val="16"/>
                <w:szCs w:val="16"/>
                <w:lang w:val="en-GB"/>
              </w:rPr>
            </w:pPr>
          </w:p>
        </w:tc>
        <w:tc>
          <w:tcPr>
            <w:tcW w:w="2924" w:type="dxa"/>
            <w:vAlign w:val="center"/>
          </w:tcPr>
          <w:p w:rsidR="004A2B7C" w:rsidRPr="008011CD" w:rsidRDefault="004A2B7C" w:rsidP="00B426D6">
            <w:pPr>
              <w:pStyle w:val="Brdtext"/>
              <w:rPr>
                <w:lang w:val="en-GB"/>
              </w:rPr>
            </w:pPr>
          </w:p>
        </w:tc>
        <w:tc>
          <w:tcPr>
            <w:tcW w:w="1395" w:type="dxa"/>
            <w:vAlign w:val="center"/>
          </w:tcPr>
          <w:p w:rsidR="004A2B7C" w:rsidRPr="008011CD" w:rsidRDefault="004A2B7C" w:rsidP="005F15B6">
            <w:pPr>
              <w:pStyle w:val="Brdtext"/>
              <w:jc w:val="center"/>
              <w:rPr>
                <w:lang w:val="en-GB"/>
              </w:rPr>
            </w:pPr>
          </w:p>
        </w:tc>
      </w:tr>
      <w:tr w:rsidR="004A2B7C" w:rsidRPr="008011CD" w:rsidTr="00BE44F2">
        <w:trPr>
          <w:trHeight w:val="980"/>
        </w:trPr>
        <w:tc>
          <w:tcPr>
            <w:tcW w:w="828"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4.1</w:t>
            </w:r>
          </w:p>
        </w:tc>
        <w:tc>
          <w:tcPr>
            <w:tcW w:w="6119" w:type="dxa"/>
          </w:tcPr>
          <w:p w:rsidR="004A2B7C" w:rsidRDefault="004A2B7C" w:rsidP="0007083A">
            <w:pPr>
              <w:pStyle w:val="Default"/>
              <w:rPr>
                <w:rFonts w:ascii="Helvetica" w:hAnsi="Helvetica" w:cstheme="minorBidi"/>
                <w:color w:val="auto"/>
                <w:sz w:val="20"/>
                <w:szCs w:val="20"/>
                <w:lang w:val="en-GB"/>
              </w:rPr>
            </w:pPr>
          </w:p>
          <w:p w:rsidR="004A2B7C" w:rsidRPr="009F0AFC" w:rsidRDefault="004A2B7C" w:rsidP="0007083A">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Crew composition. An explanation of the method for determining crew compositions, taking account of the following: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(a) the type of aircraft being used;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(b) the area and type of operation being undertaken;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(c) the phase of the flight;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(d) the minimum crew requirement and flight duty period planned; </w:t>
            </w:r>
          </w:p>
          <w:p w:rsidR="004A2B7C"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(e) experience (total and on type), </w:t>
            </w:r>
            <w:proofErr w:type="spellStart"/>
            <w:r w:rsidRPr="00F44494">
              <w:rPr>
                <w:rFonts w:ascii="Helvetica" w:hAnsi="Helvetica" w:cstheme="minorBidi"/>
                <w:color w:val="auto"/>
                <w:sz w:val="20"/>
                <w:szCs w:val="20"/>
                <w:lang w:val="en-GB"/>
              </w:rPr>
              <w:t>recency</w:t>
            </w:r>
            <w:proofErr w:type="spellEnd"/>
            <w:r w:rsidRPr="00F44494">
              <w:rPr>
                <w:rFonts w:ascii="Helvetica" w:hAnsi="Helvetica" w:cstheme="minorBidi"/>
                <w:color w:val="auto"/>
                <w:sz w:val="20"/>
                <w:szCs w:val="20"/>
                <w:lang w:val="en-GB"/>
              </w:rPr>
              <w:t xml:space="preserve"> and qualification of the crew members;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(f) </w:t>
            </w:r>
            <w:proofErr w:type="gramStart"/>
            <w:r w:rsidRPr="00E06207">
              <w:rPr>
                <w:rFonts w:ascii="Helvetica" w:hAnsi="Helvetica" w:cstheme="minorBidi"/>
                <w:color w:val="auto"/>
                <w:sz w:val="20"/>
                <w:szCs w:val="20"/>
                <w:lang w:val="en-GB"/>
              </w:rPr>
              <w:t>the</w:t>
            </w:r>
            <w:proofErr w:type="gramEnd"/>
            <w:r w:rsidRPr="00E06207">
              <w:rPr>
                <w:rFonts w:ascii="Helvetica" w:hAnsi="Helvetica" w:cstheme="minorBidi"/>
                <w:color w:val="auto"/>
                <w:sz w:val="20"/>
                <w:szCs w:val="20"/>
                <w:lang w:val="en-GB"/>
              </w:rPr>
              <w:t xml:space="preserve"> designation of the pilot-in-command/commander and, if necessitated by the duration of the flight, the procedures for the relief of the pilot-in-command/commander or other members of the flight crew. (see ORO.FC.105);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(g) </w:t>
            </w:r>
            <w:proofErr w:type="gramStart"/>
            <w:r w:rsidRPr="00E06207">
              <w:rPr>
                <w:rFonts w:ascii="Helvetica" w:hAnsi="Helvetica" w:cstheme="minorBidi"/>
                <w:color w:val="auto"/>
                <w:sz w:val="20"/>
                <w:szCs w:val="20"/>
                <w:lang w:val="en-GB"/>
              </w:rPr>
              <w:t>the</w:t>
            </w:r>
            <w:proofErr w:type="gramEnd"/>
            <w:r w:rsidRPr="00E06207">
              <w:rPr>
                <w:rFonts w:ascii="Helvetica" w:hAnsi="Helvetica" w:cstheme="minorBidi"/>
                <w:color w:val="auto"/>
                <w:sz w:val="20"/>
                <w:szCs w:val="20"/>
                <w:lang w:val="en-GB"/>
              </w:rPr>
              <w:t xml:space="preserve"> designation of the senior cabin crew member and, if necessitated by the duration of the flight, the procedures for the relief of the senior cabin crew member and any other member of the cabin crew. </w:t>
            </w:r>
          </w:p>
          <w:p w:rsidR="004A2B7C" w:rsidRPr="00F44494" w:rsidRDefault="004A2B7C" w:rsidP="0007083A">
            <w:pPr>
              <w:pStyle w:val="Default"/>
              <w:rPr>
                <w:rFonts w:ascii="Helvetica" w:hAnsi="Helvetica" w:cstheme="minorBidi"/>
                <w:color w:val="auto"/>
                <w:sz w:val="20"/>
                <w:szCs w:val="20"/>
                <w:lang w:val="en-GB"/>
              </w:rPr>
            </w:pPr>
          </w:p>
          <w:p w:rsidR="004A2B7C" w:rsidRPr="00F476B4" w:rsidRDefault="004A2B7C" w:rsidP="0007083A">
            <w:pPr>
              <w:pStyle w:val="Default"/>
              <w:rPr>
                <w:rFonts w:ascii="Helvetica" w:hAnsi="Helvetica" w:cstheme="minorBidi"/>
                <w:color w:val="auto"/>
                <w:sz w:val="20"/>
                <w:szCs w:val="20"/>
                <w:lang w:val="en-GB"/>
              </w:rPr>
            </w:pPr>
          </w:p>
        </w:tc>
        <w:tc>
          <w:tcPr>
            <w:tcW w:w="2952" w:type="dxa"/>
          </w:tcPr>
          <w:p w:rsidR="004A2B7C" w:rsidRPr="00E06207" w:rsidRDefault="004A2B7C" w:rsidP="0007083A">
            <w:pPr>
              <w:pStyle w:val="Brdtext"/>
              <w:rPr>
                <w:rFonts w:ascii="Helvetica" w:hAnsi="Helvetica"/>
                <w:sz w:val="16"/>
                <w:szCs w:val="16"/>
                <w:lang w:val="en-GB"/>
              </w:rPr>
            </w:pPr>
          </w:p>
          <w:p w:rsidR="004A2B7C" w:rsidRPr="00E06207"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ORO.FC.100</w:t>
            </w:r>
            <w:r w:rsidRPr="009F6D5C">
              <w:rPr>
                <w:rFonts w:ascii="Helvetica" w:hAnsi="Helvetica" w:cstheme="minorBidi"/>
                <w:color w:val="auto"/>
                <w:sz w:val="16"/>
                <w:szCs w:val="16"/>
                <w:lang w:val="en-GB"/>
              </w:rPr>
              <w:t xml:space="preserve"> </w:t>
            </w:r>
          </w:p>
          <w:p w:rsidR="004A2B7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AMC1.ORO.FC.100(c)</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 </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ORO.FC.105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AMC1 ORO.FC.105(b)(2);(c)</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 xml:space="preserve">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ORO.FC.005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ORO.FC.330</w:t>
            </w:r>
          </w:p>
          <w:p w:rsidR="004A2B7C" w:rsidRPr="0007254A" w:rsidRDefault="004A2B7C" w:rsidP="0007083A">
            <w:pPr>
              <w:pStyle w:val="Default"/>
              <w:rPr>
                <w:rFonts w:ascii="Helvetica" w:hAnsi="Helvetica" w:cstheme="minorBidi"/>
                <w:color w:val="auto"/>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ORO.CC.200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ORO.CC.100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 xml:space="preserve">GM1 ORO.CC.100, AMC1 ORO.CC.200(c);(d)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ORO.CC.200(d)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ORO.FC.200</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p>
          <w:p w:rsidR="004A2B7C"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ORO.FC.105</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ORO.FC.105(b)(2);(c)</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ORO.FC.105(b)(2)</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ORO.FC.105(c)</w:t>
            </w: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r w:rsidRPr="0007254A">
              <w:rPr>
                <w:rFonts w:ascii="Helvetica" w:hAnsi="Helvetica" w:cstheme="minorBidi"/>
                <w:color w:val="auto"/>
                <w:sz w:val="16"/>
                <w:szCs w:val="16"/>
                <w:lang w:val="en-GB"/>
              </w:rPr>
              <w:t xml:space="preserve"> </w:t>
            </w:r>
          </w:p>
          <w:p w:rsidR="004A2B7C" w:rsidRPr="0007254A" w:rsidRDefault="004A2B7C" w:rsidP="0007083A">
            <w:pPr>
              <w:pStyle w:val="Default"/>
              <w:rPr>
                <w:szCs w:val="20"/>
                <w:lang w:val="en-GB"/>
              </w:rPr>
            </w:pPr>
            <w:r w:rsidRPr="0007254A">
              <w:rPr>
                <w:rFonts w:ascii="Helvetica" w:hAnsi="Helvetica" w:cstheme="minorBidi"/>
                <w:color w:val="auto"/>
                <w:sz w:val="16"/>
                <w:szCs w:val="16"/>
                <w:lang w:val="en-GB"/>
              </w:rPr>
              <w:t>ORO.FC.</w:t>
            </w:r>
            <w:r>
              <w:rPr>
                <w:rFonts w:ascii="Helvetica" w:hAnsi="Helvetica" w:cstheme="minorBidi"/>
                <w:color w:val="auto"/>
                <w:sz w:val="16"/>
                <w:szCs w:val="16"/>
                <w:lang w:val="en-GB"/>
              </w:rPr>
              <w:t>A.</w:t>
            </w:r>
            <w:r w:rsidRPr="0007254A">
              <w:rPr>
                <w:rFonts w:ascii="Helvetica" w:hAnsi="Helvetica" w:cstheme="minorBidi"/>
                <w:color w:val="auto"/>
                <w:sz w:val="16"/>
                <w:szCs w:val="16"/>
                <w:lang w:val="en-GB"/>
              </w:rPr>
              <w:t>201</w:t>
            </w:r>
            <w:r w:rsidRPr="0007254A">
              <w:rPr>
                <w:sz w:val="20"/>
                <w:szCs w:val="20"/>
                <w:lang w:val="en-GB"/>
              </w:rPr>
              <w:t xml:space="preserve"> </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w:t>
            </w:r>
            <w:r w:rsidRPr="0007254A">
              <w:rPr>
                <w:rFonts w:ascii="Helvetica" w:hAnsi="Helvetica" w:cstheme="minorBidi"/>
                <w:color w:val="auto"/>
                <w:sz w:val="16"/>
                <w:szCs w:val="16"/>
                <w:lang w:val="en-GB"/>
              </w:rPr>
              <w:t xml:space="preserve">RO.CC.200 </w:t>
            </w:r>
          </w:p>
          <w:p w:rsidR="004A2B7C" w:rsidRPr="00062514" w:rsidRDefault="004A2B7C" w:rsidP="0007083A">
            <w:pPr>
              <w:pStyle w:val="Brdtext"/>
              <w:rPr>
                <w:rFonts w:ascii="Helvetica" w:hAnsi="Helvetica"/>
                <w:sz w:val="16"/>
                <w:szCs w:val="16"/>
                <w:lang w:val="en-GB"/>
              </w:rPr>
            </w:pPr>
            <w:r w:rsidRPr="00062514">
              <w:rPr>
                <w:rFonts w:ascii="Helvetica" w:hAnsi="Helvetica"/>
                <w:sz w:val="16"/>
                <w:szCs w:val="16"/>
                <w:lang w:val="en-GB"/>
              </w:rPr>
              <w:t>AMC1 ORO.CC.200(c)</w:t>
            </w:r>
          </w:p>
          <w:p w:rsidR="004A2B7C" w:rsidRDefault="004A2B7C" w:rsidP="0007083A">
            <w:pPr>
              <w:pStyle w:val="Brdtext"/>
              <w:rPr>
                <w:rFonts w:ascii="Helvetica" w:hAnsi="Helvetica"/>
                <w:sz w:val="16"/>
                <w:szCs w:val="16"/>
                <w:lang w:val="en-GB"/>
              </w:rPr>
            </w:pPr>
            <w:r w:rsidRPr="00F67DFA">
              <w:rPr>
                <w:rFonts w:ascii="Helvetica" w:hAnsi="Helvetica"/>
                <w:sz w:val="16"/>
                <w:szCs w:val="16"/>
                <w:lang w:val="en-GB"/>
              </w:rPr>
              <w:t>AMC1 ORO.</w:t>
            </w:r>
            <w:r>
              <w:rPr>
                <w:rFonts w:ascii="Helvetica" w:hAnsi="Helvetica"/>
                <w:sz w:val="16"/>
                <w:szCs w:val="16"/>
                <w:lang w:val="en-GB"/>
              </w:rPr>
              <w:t>CC.200(d)</w:t>
            </w:r>
          </w:p>
          <w:p w:rsidR="004A2B7C" w:rsidRDefault="004A2B7C" w:rsidP="0007083A">
            <w:pPr>
              <w:pStyle w:val="Brdtext"/>
              <w:rPr>
                <w:rFonts w:ascii="Helvetica" w:hAnsi="Helvetica"/>
                <w:sz w:val="16"/>
                <w:szCs w:val="16"/>
                <w:lang w:val="en-GB"/>
              </w:rPr>
            </w:pPr>
            <w:r>
              <w:rPr>
                <w:rFonts w:ascii="Helvetica" w:hAnsi="Helvetica"/>
                <w:sz w:val="16"/>
                <w:szCs w:val="16"/>
                <w:lang w:val="en-GB"/>
              </w:rPr>
              <w:t>AMC1-2 &amp; GM1-2 ORO.CC,200(e)</w:t>
            </w:r>
          </w:p>
          <w:p w:rsidR="004A2B7C" w:rsidRDefault="004A2B7C" w:rsidP="0007083A">
            <w:pPr>
              <w:pStyle w:val="Brdtext"/>
              <w:rPr>
                <w:rFonts w:ascii="Helvetica" w:hAnsi="Helvetica"/>
                <w:sz w:val="16"/>
                <w:szCs w:val="16"/>
                <w:lang w:val="en-GB"/>
              </w:rPr>
            </w:pPr>
          </w:p>
          <w:p w:rsidR="004A2B7C" w:rsidRPr="00F67DFA" w:rsidRDefault="004A2B7C" w:rsidP="0007083A">
            <w:pPr>
              <w:pStyle w:val="Brdtext"/>
              <w:rPr>
                <w:rFonts w:ascii="Helvetica" w:hAnsi="Helvetica"/>
                <w:sz w:val="16"/>
                <w:szCs w:val="16"/>
                <w:lang w:val="en-GB"/>
              </w:rPr>
            </w:pPr>
            <w:r w:rsidRPr="00F67DFA">
              <w:rPr>
                <w:sz w:val="20"/>
                <w:szCs w:val="20"/>
                <w:lang w:val="en-GB"/>
              </w:rPr>
              <w:t xml:space="preserve"> </w:t>
            </w:r>
          </w:p>
        </w:tc>
        <w:tc>
          <w:tcPr>
            <w:tcW w:w="2924" w:type="dxa"/>
            <w:vAlign w:val="center"/>
          </w:tcPr>
          <w:p w:rsidR="004A2B7C" w:rsidRPr="000C6EF4" w:rsidRDefault="00B84FE0"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B84FE0"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4A2B7C" w:rsidRPr="00FD4C17" w:rsidRDefault="004A2B7C" w:rsidP="00034985">
            <w:pPr>
              <w:pStyle w:val="Brdtext"/>
              <w:rPr>
                <w:lang w:val="en-GB"/>
              </w:rPr>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4A2B7C" w:rsidRDefault="004A2B7C" w:rsidP="00034985">
            <w:pPr>
              <w:pStyle w:val="Brdtext"/>
            </w:pPr>
          </w:p>
          <w:p w:rsidR="004A2B7C" w:rsidRDefault="00B84FE0"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95" w:type="dxa"/>
            <w:vAlign w:val="center"/>
          </w:tcPr>
          <w:p w:rsidR="004A2B7C" w:rsidRDefault="00B84FE0"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fldChar w:fldCharType="separate"/>
            </w:r>
            <w:r w:rsidRPr="004D59B9">
              <w:fldChar w:fldCharType="end"/>
            </w:r>
            <w:r w:rsidR="004A2B7C">
              <w:t xml:space="preserve"> NC</w:t>
            </w:r>
          </w:p>
        </w:tc>
      </w:tr>
      <w:tr w:rsidR="00360EEB" w:rsidRPr="008011CD" w:rsidTr="00BE44F2">
        <w:trPr>
          <w:trHeight w:val="980"/>
        </w:trPr>
        <w:tc>
          <w:tcPr>
            <w:tcW w:w="828"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4.2</w:t>
            </w:r>
          </w:p>
        </w:tc>
        <w:tc>
          <w:tcPr>
            <w:tcW w:w="6119" w:type="dxa"/>
          </w:tcPr>
          <w:p w:rsidR="00360EEB" w:rsidRDefault="00360EEB" w:rsidP="006D05B1">
            <w:pPr>
              <w:pStyle w:val="Default"/>
              <w:rPr>
                <w:rFonts w:ascii="Helvetica" w:hAnsi="Helvetica" w:cstheme="minorBidi"/>
                <w:color w:val="auto"/>
                <w:sz w:val="20"/>
                <w:szCs w:val="20"/>
                <w:lang w:val="en-GB"/>
              </w:rPr>
            </w:pPr>
          </w:p>
          <w:p w:rsidR="00360EEB" w:rsidRPr="00CF19FA" w:rsidRDefault="00360EEB" w:rsidP="006D05B1">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Designation of the pilot-in-command/commander. The rules applicable to the designation of the pilot-in-command/commander. </w:t>
            </w:r>
          </w:p>
          <w:p w:rsidR="00360EEB" w:rsidRPr="00CF19FA" w:rsidRDefault="00360EEB" w:rsidP="006D05B1">
            <w:pPr>
              <w:pStyle w:val="Default"/>
              <w:rPr>
                <w:rFonts w:ascii="Helvetica" w:hAnsi="Helvetica" w:cstheme="minorBidi"/>
                <w:color w:val="auto"/>
                <w:sz w:val="20"/>
                <w:szCs w:val="20"/>
                <w:lang w:val="en-GB"/>
              </w:rPr>
            </w:pPr>
          </w:p>
        </w:tc>
        <w:tc>
          <w:tcPr>
            <w:tcW w:w="2952" w:type="dxa"/>
          </w:tcPr>
          <w:p w:rsidR="00360EEB" w:rsidRPr="003C2C6E" w:rsidRDefault="00360EEB" w:rsidP="006D05B1">
            <w:pPr>
              <w:pStyle w:val="Default"/>
              <w:rPr>
                <w:rFonts w:ascii="Helvetica" w:hAnsi="Helvetica" w:cstheme="minorBidi"/>
                <w:color w:val="auto"/>
                <w:sz w:val="16"/>
                <w:szCs w:val="16"/>
                <w:lang w:val="en-GB"/>
              </w:rPr>
            </w:pP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ORO.FC.105</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 ORO.FC.105(b)(2);(c)</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GM1 ORO.FC.105(b)(2)</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AMC1-2 ORO.FC.105(c)</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ORO.FC.A.201</w:t>
            </w:r>
          </w:p>
        </w:tc>
        <w:tc>
          <w:tcPr>
            <w:tcW w:w="2924" w:type="dxa"/>
            <w:vAlign w:val="center"/>
          </w:tcPr>
          <w:p w:rsidR="00360EEB" w:rsidRPr="000C6EF4" w:rsidRDefault="00B84FE0"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B84FE0"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B84FE0" w:rsidRPr="00FD4C17">
              <w:rPr>
                <w:lang w:val="en-GB"/>
              </w:rPr>
              <w:lastRenderedPageBreak/>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60EEB" w:rsidRPr="00FD4C17" w:rsidRDefault="00360EEB" w:rsidP="00360EEB">
            <w:pPr>
              <w:pStyle w:val="Brdtext"/>
              <w:rPr>
                <w:lang w:val="en-GB"/>
              </w:rPr>
            </w:pPr>
          </w:p>
          <w:p w:rsidR="00360EEB" w:rsidRDefault="00B84FE0"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60EEB" w:rsidRDefault="00360EEB" w:rsidP="00360EEB">
            <w:pPr>
              <w:pStyle w:val="Brdtext"/>
            </w:pPr>
          </w:p>
          <w:p w:rsidR="00360EEB" w:rsidRDefault="00B84FE0"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95" w:type="dxa"/>
            <w:vAlign w:val="center"/>
          </w:tcPr>
          <w:p w:rsidR="00360EEB" w:rsidRDefault="00B84FE0" w:rsidP="00360EEB">
            <w:pPr>
              <w:pStyle w:val="Brdtext"/>
              <w:jc w:val="center"/>
            </w:pPr>
            <w:r w:rsidRPr="004D59B9">
              <w:lastRenderedPageBreak/>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NC</w:t>
            </w:r>
          </w:p>
        </w:tc>
      </w:tr>
      <w:tr w:rsidR="00360EEB" w:rsidRPr="008011CD" w:rsidTr="00BE44F2">
        <w:trPr>
          <w:trHeight w:val="980"/>
        </w:trPr>
        <w:tc>
          <w:tcPr>
            <w:tcW w:w="828"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4.3</w:t>
            </w:r>
          </w:p>
        </w:tc>
        <w:tc>
          <w:tcPr>
            <w:tcW w:w="6119" w:type="dxa"/>
          </w:tcPr>
          <w:p w:rsidR="00360EEB" w:rsidRDefault="00360EEB" w:rsidP="00034985">
            <w:pPr>
              <w:pStyle w:val="Default"/>
              <w:rPr>
                <w:rFonts w:ascii="Helvetica" w:hAnsi="Helvetica" w:cstheme="minorBidi"/>
                <w:color w:val="auto"/>
                <w:sz w:val="20"/>
                <w:szCs w:val="20"/>
                <w:lang w:val="en-GB"/>
              </w:rPr>
            </w:pPr>
          </w:p>
          <w:p w:rsidR="00360EEB" w:rsidRPr="00CF19FA" w:rsidRDefault="00360EEB" w:rsidP="00034985">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Flight crew incapacitation. Instructions on the succession of command in the event of flight crew incapacitation. </w:t>
            </w:r>
          </w:p>
          <w:p w:rsidR="00360EEB" w:rsidRPr="00CF19FA" w:rsidRDefault="00360EEB" w:rsidP="00034985">
            <w:pPr>
              <w:pStyle w:val="Default"/>
              <w:rPr>
                <w:rFonts w:ascii="Helvetica" w:hAnsi="Helvetica" w:cstheme="minorBidi"/>
                <w:color w:val="auto"/>
                <w:sz w:val="20"/>
                <w:szCs w:val="20"/>
                <w:lang w:val="en-GB"/>
              </w:rPr>
            </w:pPr>
          </w:p>
        </w:tc>
        <w:tc>
          <w:tcPr>
            <w:tcW w:w="2952" w:type="dxa"/>
          </w:tcPr>
          <w:p w:rsidR="00360EEB" w:rsidRDefault="00360EEB" w:rsidP="005F15B6">
            <w:pPr>
              <w:pStyle w:val="Brdtext"/>
              <w:rPr>
                <w:rFonts w:ascii="Helvetica" w:hAnsi="Helvetica"/>
                <w:sz w:val="16"/>
                <w:szCs w:val="16"/>
                <w:lang w:val="en-GB"/>
              </w:rPr>
            </w:pPr>
          </w:p>
          <w:p w:rsidR="00360EEB" w:rsidRDefault="00360EEB" w:rsidP="005F15B6">
            <w:pPr>
              <w:pStyle w:val="Brdtext"/>
              <w:rPr>
                <w:rFonts w:ascii="Helvetica" w:hAnsi="Helvetica"/>
                <w:sz w:val="16"/>
                <w:szCs w:val="16"/>
                <w:lang w:val="en-GB"/>
              </w:rPr>
            </w:pPr>
            <w:r>
              <w:rPr>
                <w:rFonts w:ascii="Helvetica" w:hAnsi="Helvetica"/>
                <w:sz w:val="16"/>
                <w:szCs w:val="16"/>
                <w:lang w:val="en-GB"/>
              </w:rPr>
              <w:t>Operators procedures</w:t>
            </w:r>
          </w:p>
          <w:p w:rsidR="008A2200" w:rsidRDefault="008A2200" w:rsidP="005F15B6">
            <w:pPr>
              <w:pStyle w:val="Brdtext"/>
              <w:rPr>
                <w:rFonts w:ascii="Helvetica" w:hAnsi="Helvetica"/>
                <w:sz w:val="16"/>
                <w:szCs w:val="16"/>
                <w:lang w:val="en-GB"/>
              </w:rPr>
            </w:pPr>
          </w:p>
          <w:p w:rsidR="008A2200" w:rsidRDefault="008A2200" w:rsidP="005F15B6">
            <w:pPr>
              <w:pStyle w:val="Brdtext"/>
              <w:rPr>
                <w:rFonts w:ascii="Helvetica" w:hAnsi="Helvetica"/>
                <w:sz w:val="16"/>
                <w:szCs w:val="16"/>
                <w:lang w:val="en-GB"/>
              </w:rPr>
            </w:pPr>
            <w:r>
              <w:rPr>
                <w:rFonts w:ascii="Helvetica" w:hAnsi="Helvetica"/>
                <w:sz w:val="16"/>
                <w:szCs w:val="16"/>
                <w:lang w:val="en-GB"/>
              </w:rPr>
              <w:t>AMC1 ORO.FC.230</w:t>
            </w:r>
          </w:p>
          <w:p w:rsidR="002F6687" w:rsidRPr="008011CD" w:rsidRDefault="002F6687" w:rsidP="005F15B6">
            <w:pPr>
              <w:pStyle w:val="Brdtext"/>
              <w:rPr>
                <w:rFonts w:ascii="Helvetica" w:hAnsi="Helvetica"/>
                <w:sz w:val="16"/>
                <w:szCs w:val="16"/>
                <w:lang w:val="en-GB"/>
              </w:rPr>
            </w:pPr>
          </w:p>
        </w:tc>
        <w:tc>
          <w:tcPr>
            <w:tcW w:w="2924" w:type="dxa"/>
            <w:vAlign w:val="center"/>
          </w:tcPr>
          <w:p w:rsidR="00360EEB" w:rsidRPr="000C6EF4" w:rsidRDefault="00B84FE0"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B84FE0"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60EEB" w:rsidRPr="00FD4C17" w:rsidRDefault="00360EEB" w:rsidP="00360EEB">
            <w:pPr>
              <w:pStyle w:val="Brdtext"/>
              <w:rPr>
                <w:lang w:val="en-GB"/>
              </w:rPr>
            </w:pPr>
          </w:p>
          <w:p w:rsidR="00360EEB" w:rsidRDefault="00B84FE0"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60EEB" w:rsidRDefault="00360EEB" w:rsidP="00360EEB">
            <w:pPr>
              <w:pStyle w:val="Brdtext"/>
            </w:pPr>
          </w:p>
          <w:p w:rsidR="00360EEB" w:rsidRDefault="00B84FE0"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95" w:type="dxa"/>
            <w:vAlign w:val="center"/>
          </w:tcPr>
          <w:p w:rsidR="00360EEB" w:rsidRDefault="00B84FE0"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NC</w:t>
            </w:r>
          </w:p>
        </w:tc>
      </w:tr>
      <w:tr w:rsidR="00360EEB" w:rsidRPr="008011CD" w:rsidTr="00BE44F2">
        <w:trPr>
          <w:trHeight w:val="980"/>
        </w:trPr>
        <w:tc>
          <w:tcPr>
            <w:tcW w:w="828"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4.4</w:t>
            </w:r>
          </w:p>
        </w:tc>
        <w:tc>
          <w:tcPr>
            <w:tcW w:w="6119" w:type="dxa"/>
          </w:tcPr>
          <w:p w:rsidR="00360EEB" w:rsidRDefault="00360EEB" w:rsidP="00360EEB">
            <w:pPr>
              <w:pStyle w:val="Default"/>
              <w:rPr>
                <w:rFonts w:ascii="Helvetica" w:hAnsi="Helvetica" w:cstheme="minorBidi"/>
                <w:color w:val="auto"/>
                <w:sz w:val="20"/>
                <w:szCs w:val="20"/>
                <w:lang w:val="en-GB"/>
              </w:rPr>
            </w:pP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Operation on more than one type. A statement indicating which aircraft are considered as one type for the purpose of: </w:t>
            </w: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flight crew scheduling; and </w:t>
            </w:r>
          </w:p>
          <w:p w:rsidR="00646C42" w:rsidRDefault="00646C42" w:rsidP="00360EEB">
            <w:pPr>
              <w:pStyle w:val="Default"/>
              <w:rPr>
                <w:rFonts w:ascii="Helvetica" w:hAnsi="Helvetica" w:cstheme="minorBidi"/>
                <w:color w:val="auto"/>
                <w:sz w:val="20"/>
                <w:szCs w:val="20"/>
                <w:lang w:val="en-GB"/>
              </w:rPr>
            </w:pPr>
          </w:p>
          <w:p w:rsidR="00646C42" w:rsidRDefault="00646C42" w:rsidP="00360EEB">
            <w:pPr>
              <w:pStyle w:val="Default"/>
              <w:rPr>
                <w:rFonts w:ascii="Helvetica" w:hAnsi="Helvetica" w:cstheme="minorBidi"/>
                <w:color w:val="auto"/>
                <w:sz w:val="20"/>
                <w:szCs w:val="20"/>
                <w:lang w:val="en-GB"/>
              </w:rPr>
            </w:pPr>
          </w:p>
          <w:p w:rsidR="00360EEB"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(b) </w:t>
            </w:r>
            <w:proofErr w:type="gramStart"/>
            <w:r w:rsidRPr="00D02560">
              <w:rPr>
                <w:rFonts w:ascii="Helvetica" w:hAnsi="Helvetica" w:cstheme="minorBidi"/>
                <w:color w:val="auto"/>
                <w:sz w:val="20"/>
                <w:szCs w:val="20"/>
                <w:lang w:val="en-GB"/>
              </w:rPr>
              <w:t>cabin</w:t>
            </w:r>
            <w:proofErr w:type="gramEnd"/>
            <w:r w:rsidRPr="00D02560">
              <w:rPr>
                <w:rFonts w:ascii="Helvetica" w:hAnsi="Helvetica" w:cstheme="minorBidi"/>
                <w:color w:val="auto"/>
                <w:sz w:val="20"/>
                <w:szCs w:val="20"/>
                <w:lang w:val="en-GB"/>
              </w:rPr>
              <w:t xml:space="preserve"> crew scheduling. </w:t>
            </w:r>
          </w:p>
          <w:p w:rsidR="00360EEB" w:rsidRPr="00CF19FA" w:rsidRDefault="00360EEB" w:rsidP="00360EEB">
            <w:pPr>
              <w:pStyle w:val="Default"/>
              <w:rPr>
                <w:rFonts w:ascii="Helvetica" w:hAnsi="Helvetica" w:cstheme="minorBidi"/>
                <w:color w:val="auto"/>
                <w:sz w:val="20"/>
                <w:szCs w:val="20"/>
                <w:lang w:val="en-GB"/>
              </w:rPr>
            </w:pPr>
          </w:p>
        </w:tc>
        <w:tc>
          <w:tcPr>
            <w:tcW w:w="2952" w:type="dxa"/>
          </w:tcPr>
          <w:p w:rsidR="00360EEB" w:rsidRDefault="00360EEB" w:rsidP="00360EEB">
            <w:pPr>
              <w:pStyle w:val="Default"/>
              <w:rPr>
                <w:rFonts w:ascii="Helvetica" w:hAnsi="Helvetica" w:cstheme="minorBidi"/>
                <w:color w:val="auto"/>
                <w:sz w:val="16"/>
                <w:szCs w:val="16"/>
                <w:lang w:val="en-GB"/>
              </w:rPr>
            </w:pPr>
          </w:p>
          <w:p w:rsidR="00360EEB"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ORO.FC.140 &amp; 240 </w:t>
            </w:r>
          </w:p>
          <w:p w:rsidR="00360EEB" w:rsidRPr="0007254A" w:rsidRDefault="00360EEB" w:rsidP="00360EEB">
            <w:pPr>
              <w:pStyle w:val="Brdtext"/>
              <w:rPr>
                <w:rFonts w:ascii="Helvetica" w:hAnsi="Helvetica"/>
                <w:sz w:val="16"/>
                <w:szCs w:val="16"/>
                <w:lang w:val="en-GB"/>
              </w:rPr>
            </w:pPr>
            <w:r w:rsidRPr="0007254A">
              <w:rPr>
                <w:rFonts w:ascii="Helvetica" w:hAnsi="Helvetica"/>
                <w:sz w:val="16"/>
                <w:szCs w:val="16"/>
                <w:lang w:val="en-GB"/>
              </w:rPr>
              <w:t xml:space="preserve">AMC1 ORO.FC.240 </w:t>
            </w: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ORO.CC.250 </w:t>
            </w: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ORO.CC.250(b) </w:t>
            </w:r>
          </w:p>
          <w:p w:rsidR="00360EEB" w:rsidRDefault="00360EEB" w:rsidP="00360EEB">
            <w:pPr>
              <w:pStyle w:val="Brdtext"/>
              <w:rPr>
                <w:rFonts w:ascii="Helvetica" w:hAnsi="Helvetica"/>
                <w:sz w:val="16"/>
                <w:szCs w:val="16"/>
              </w:rPr>
            </w:pPr>
            <w:r w:rsidRPr="00D02560">
              <w:rPr>
                <w:rFonts w:ascii="Helvetica" w:hAnsi="Helvetica"/>
                <w:sz w:val="16"/>
                <w:szCs w:val="16"/>
              </w:rPr>
              <w:t>GM1 ORO</w:t>
            </w:r>
            <w:proofErr w:type="gramStart"/>
            <w:r w:rsidRPr="00D02560">
              <w:rPr>
                <w:rFonts w:ascii="Helvetica" w:hAnsi="Helvetica"/>
                <w:sz w:val="16"/>
                <w:szCs w:val="16"/>
              </w:rPr>
              <w:t>.CC</w:t>
            </w:r>
            <w:proofErr w:type="gramEnd"/>
            <w:r w:rsidRPr="00D02560">
              <w:rPr>
                <w:rFonts w:ascii="Helvetica" w:hAnsi="Helvetica"/>
                <w:sz w:val="16"/>
                <w:szCs w:val="16"/>
              </w:rPr>
              <w:t xml:space="preserve">.250 </w:t>
            </w:r>
          </w:p>
          <w:p w:rsidR="00360EEB" w:rsidRPr="00D02560" w:rsidRDefault="00360EEB" w:rsidP="00360EEB">
            <w:pPr>
              <w:pStyle w:val="Brdtext"/>
              <w:rPr>
                <w:rFonts w:ascii="Helvetica" w:hAnsi="Helvetica"/>
                <w:sz w:val="16"/>
                <w:szCs w:val="16"/>
              </w:rPr>
            </w:pPr>
          </w:p>
        </w:tc>
        <w:tc>
          <w:tcPr>
            <w:tcW w:w="2924" w:type="dxa"/>
            <w:vAlign w:val="center"/>
          </w:tcPr>
          <w:p w:rsidR="00360EEB" w:rsidRPr="000C6EF4" w:rsidRDefault="00B84FE0"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B84FE0"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60EEB" w:rsidRPr="00FD4C17" w:rsidRDefault="00360EEB" w:rsidP="00360EEB">
            <w:pPr>
              <w:pStyle w:val="Brdtext"/>
              <w:rPr>
                <w:lang w:val="en-GB"/>
              </w:rPr>
            </w:pPr>
          </w:p>
          <w:p w:rsidR="00360EEB" w:rsidRDefault="00B84FE0"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60EEB" w:rsidRDefault="00360EEB" w:rsidP="00360EEB">
            <w:pPr>
              <w:pStyle w:val="Brdtext"/>
            </w:pPr>
          </w:p>
          <w:p w:rsidR="00360EEB" w:rsidRDefault="00B84FE0"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95" w:type="dxa"/>
            <w:vAlign w:val="center"/>
          </w:tcPr>
          <w:p w:rsidR="00360EEB" w:rsidRDefault="00B84FE0" w:rsidP="00360EEB">
            <w:pPr>
              <w:pStyle w:val="Brdtext"/>
              <w:jc w:val="center"/>
            </w:pPr>
            <w:r w:rsidRPr="004D59B9">
              <w:lastRenderedPageBreak/>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B84FE0"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fldChar w:fldCharType="separate"/>
            </w:r>
            <w:r w:rsidRPr="004D59B9">
              <w:fldChar w:fldCharType="end"/>
            </w:r>
            <w:r w:rsidR="00360EEB">
              <w:t xml:space="preserve"> NC</w:t>
            </w:r>
          </w:p>
        </w:tc>
      </w:tr>
      <w:tr w:rsidR="00360EEB" w:rsidRPr="008011CD" w:rsidTr="00BE44F2">
        <w:trPr>
          <w:trHeight w:val="980"/>
        </w:trPr>
        <w:tc>
          <w:tcPr>
            <w:tcW w:w="828" w:type="dxa"/>
          </w:tcPr>
          <w:p w:rsidR="00360EEB" w:rsidRDefault="00360EEB" w:rsidP="00C93BA5">
            <w:pPr>
              <w:pStyle w:val="Brdtext"/>
              <w:rPr>
                <w:rFonts w:ascii="Helvetica" w:hAnsi="Helvetica"/>
                <w:lang w:val="en-GB"/>
              </w:rPr>
            </w:pPr>
          </w:p>
          <w:p w:rsidR="00385C25" w:rsidRPr="008011CD" w:rsidRDefault="00385C25" w:rsidP="00C93BA5">
            <w:pPr>
              <w:pStyle w:val="Brdtext"/>
              <w:rPr>
                <w:rFonts w:ascii="Helvetica" w:hAnsi="Helvetica"/>
                <w:lang w:val="en-GB"/>
              </w:rPr>
            </w:pPr>
            <w:r>
              <w:rPr>
                <w:rFonts w:ascii="Helvetica" w:hAnsi="Helvetica"/>
                <w:lang w:val="en-GB"/>
              </w:rPr>
              <w:t>5</w:t>
            </w:r>
          </w:p>
        </w:tc>
        <w:tc>
          <w:tcPr>
            <w:tcW w:w="6119" w:type="dxa"/>
          </w:tcPr>
          <w:p w:rsidR="00385C25" w:rsidRDefault="00385C25" w:rsidP="005F15B6">
            <w:pPr>
              <w:pStyle w:val="Default"/>
              <w:rPr>
                <w:rFonts w:ascii="Helvetica" w:hAnsi="Helvetica" w:cstheme="minorBidi"/>
                <w:b/>
                <w:color w:val="auto"/>
                <w:sz w:val="20"/>
                <w:szCs w:val="20"/>
                <w:lang w:val="en-GB"/>
              </w:rPr>
            </w:pPr>
          </w:p>
          <w:p w:rsidR="00360EEB" w:rsidRPr="008011CD" w:rsidRDefault="00385C25" w:rsidP="005F15B6">
            <w:pPr>
              <w:pStyle w:val="Default"/>
              <w:rPr>
                <w:rFonts w:ascii="Helvetica" w:hAnsi="Helvetica" w:cstheme="minorBidi"/>
                <w:color w:val="auto"/>
                <w:sz w:val="20"/>
                <w:szCs w:val="20"/>
                <w:lang w:val="en-GB"/>
              </w:rPr>
            </w:pPr>
            <w:r w:rsidRPr="00D02560">
              <w:rPr>
                <w:rFonts w:ascii="Helvetica" w:hAnsi="Helvetica" w:cstheme="minorBidi"/>
                <w:b/>
                <w:color w:val="auto"/>
                <w:sz w:val="20"/>
                <w:szCs w:val="20"/>
                <w:lang w:val="en-GB"/>
              </w:rPr>
              <w:t>QUALIFICATION REQUIREMENTS</w:t>
            </w:r>
          </w:p>
        </w:tc>
        <w:tc>
          <w:tcPr>
            <w:tcW w:w="2952" w:type="dxa"/>
          </w:tcPr>
          <w:p w:rsidR="00360EEB" w:rsidRPr="008011CD" w:rsidRDefault="00360EEB" w:rsidP="005F15B6">
            <w:pPr>
              <w:pStyle w:val="Brdtext"/>
              <w:rPr>
                <w:rFonts w:ascii="Helvetica" w:hAnsi="Helvetica"/>
                <w:sz w:val="16"/>
                <w:szCs w:val="16"/>
                <w:lang w:val="en-GB"/>
              </w:rPr>
            </w:pPr>
          </w:p>
        </w:tc>
        <w:tc>
          <w:tcPr>
            <w:tcW w:w="2924" w:type="dxa"/>
            <w:vAlign w:val="center"/>
          </w:tcPr>
          <w:p w:rsidR="00360EEB" w:rsidRPr="008011CD" w:rsidRDefault="00360EEB" w:rsidP="00B426D6">
            <w:pPr>
              <w:pStyle w:val="Brdtext"/>
              <w:rPr>
                <w:lang w:val="en-GB"/>
              </w:rPr>
            </w:pPr>
          </w:p>
        </w:tc>
        <w:tc>
          <w:tcPr>
            <w:tcW w:w="1395" w:type="dxa"/>
            <w:vAlign w:val="center"/>
          </w:tcPr>
          <w:p w:rsidR="00360EEB" w:rsidRPr="008011CD" w:rsidRDefault="00360EEB"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5.1</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Pr="00D02560" w:rsidRDefault="00CE4A07" w:rsidP="00385C25">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description of the required licence, rating(s), qualification/competency (e.g. for routes and aerodromes), experience, training, checking and </w:t>
            </w:r>
            <w:proofErr w:type="spellStart"/>
            <w:r w:rsidRPr="00D02560">
              <w:rPr>
                <w:rFonts w:ascii="Helvetica" w:hAnsi="Helvetica" w:cstheme="minorBidi"/>
                <w:color w:val="auto"/>
                <w:sz w:val="20"/>
                <w:szCs w:val="20"/>
                <w:lang w:val="en-GB"/>
              </w:rPr>
              <w:t>recency</w:t>
            </w:r>
            <w:proofErr w:type="spellEnd"/>
            <w:r w:rsidRPr="00D02560">
              <w:rPr>
                <w:rFonts w:ascii="Helvetica" w:hAnsi="Helvetica" w:cstheme="minorBidi"/>
                <w:color w:val="auto"/>
                <w:sz w:val="20"/>
                <w:szCs w:val="20"/>
                <w:lang w:val="en-GB"/>
              </w:rPr>
              <w:t xml:space="preserve"> for operations personnel to conduct their duties. Consideration should be given to the aircraft type, kind of operation and composition of the crew. </w:t>
            </w:r>
          </w:p>
          <w:p w:rsidR="00CE4A07" w:rsidRPr="00CF19FA" w:rsidRDefault="00CE4A07" w:rsidP="00385C25">
            <w:pPr>
              <w:pStyle w:val="Default"/>
              <w:rPr>
                <w:rFonts w:ascii="Helvetica" w:hAnsi="Helvetica" w:cstheme="minorBidi"/>
                <w:color w:val="auto"/>
                <w:sz w:val="20"/>
                <w:szCs w:val="20"/>
                <w:lang w:val="en-GB"/>
              </w:rPr>
            </w:pPr>
          </w:p>
        </w:tc>
        <w:tc>
          <w:tcPr>
            <w:tcW w:w="2952" w:type="dxa"/>
          </w:tcPr>
          <w:p w:rsidR="00CE4A07" w:rsidRPr="00CE0901" w:rsidRDefault="00CE4A07" w:rsidP="00385C25">
            <w:pPr>
              <w:pStyle w:val="Default"/>
              <w:rPr>
                <w:rFonts w:ascii="Helvetica" w:hAnsi="Helvetica" w:cstheme="minorBidi"/>
                <w:color w:val="auto"/>
                <w:sz w:val="16"/>
                <w:szCs w:val="16"/>
                <w:lang w:val="en-GB"/>
              </w:rPr>
            </w:pPr>
          </w:p>
          <w:p w:rsidR="00CE4A07" w:rsidRDefault="00CE4A07" w:rsidP="00385C25">
            <w:pPr>
              <w:pStyle w:val="Default"/>
              <w:rPr>
                <w:rFonts w:ascii="Helvetica" w:hAnsi="Helvetica" w:cstheme="minorBidi"/>
                <w:color w:val="auto"/>
                <w:sz w:val="16"/>
                <w:szCs w:val="16"/>
              </w:rPr>
            </w:pPr>
            <w:r w:rsidRPr="00913185">
              <w:rPr>
                <w:rFonts w:ascii="Helvetica" w:hAnsi="Helvetica" w:cstheme="minorBidi"/>
                <w:color w:val="auto"/>
                <w:sz w:val="16"/>
                <w:szCs w:val="16"/>
              </w:rPr>
              <w:t>ORO</w:t>
            </w:r>
            <w:proofErr w:type="gramStart"/>
            <w:r w:rsidRPr="00913185">
              <w:rPr>
                <w:rFonts w:ascii="Helvetica" w:hAnsi="Helvetica" w:cstheme="minorBidi"/>
                <w:color w:val="auto"/>
                <w:sz w:val="16"/>
                <w:szCs w:val="16"/>
              </w:rPr>
              <w:t>.GEN</w:t>
            </w:r>
            <w:proofErr w:type="gramEnd"/>
            <w:r w:rsidRPr="00913185">
              <w:rPr>
                <w:rFonts w:ascii="Helvetica" w:hAnsi="Helvetica" w:cstheme="minorBidi"/>
                <w:color w:val="auto"/>
                <w:sz w:val="16"/>
                <w:szCs w:val="16"/>
              </w:rPr>
              <w:t xml:space="preserve">.110(d) &amp; (e) </w:t>
            </w:r>
          </w:p>
          <w:p w:rsidR="00986FF5" w:rsidRDefault="00986FF5" w:rsidP="00385C25">
            <w:pPr>
              <w:pStyle w:val="Default"/>
              <w:rPr>
                <w:rFonts w:ascii="Helvetica" w:hAnsi="Helvetica" w:cstheme="minorBidi"/>
                <w:color w:val="auto"/>
                <w:sz w:val="16"/>
                <w:szCs w:val="16"/>
              </w:rPr>
            </w:pPr>
            <w:r>
              <w:rPr>
                <w:rFonts w:ascii="Helvetica" w:hAnsi="Helvetica" w:cstheme="minorBidi"/>
                <w:color w:val="auto"/>
                <w:sz w:val="16"/>
                <w:szCs w:val="16"/>
              </w:rPr>
              <w:t>ORO</w:t>
            </w:r>
            <w:proofErr w:type="gramStart"/>
            <w:r>
              <w:rPr>
                <w:rFonts w:ascii="Helvetica" w:hAnsi="Helvetica" w:cstheme="minorBidi"/>
                <w:color w:val="auto"/>
                <w:sz w:val="16"/>
                <w:szCs w:val="16"/>
              </w:rPr>
              <w:t>.FC</w:t>
            </w:r>
            <w:proofErr w:type="gramEnd"/>
            <w:r>
              <w:rPr>
                <w:rFonts w:ascii="Helvetica" w:hAnsi="Helvetica" w:cstheme="minorBidi"/>
                <w:color w:val="auto"/>
                <w:sz w:val="16"/>
                <w:szCs w:val="16"/>
              </w:rPr>
              <w:t>.200</w:t>
            </w:r>
          </w:p>
          <w:p w:rsidR="00986FF5" w:rsidRDefault="00986FF5" w:rsidP="00385C25">
            <w:pPr>
              <w:pStyle w:val="Default"/>
              <w:rPr>
                <w:rFonts w:ascii="Helvetica" w:hAnsi="Helvetica" w:cstheme="minorBidi"/>
                <w:color w:val="auto"/>
                <w:sz w:val="16"/>
                <w:szCs w:val="16"/>
              </w:rPr>
            </w:pPr>
            <w:r>
              <w:rPr>
                <w:rFonts w:ascii="Helvetica" w:hAnsi="Helvetica" w:cstheme="minorBidi"/>
                <w:color w:val="auto"/>
                <w:sz w:val="16"/>
                <w:szCs w:val="16"/>
              </w:rPr>
              <w:t>AMC1 ORO</w:t>
            </w:r>
            <w:proofErr w:type="gramStart"/>
            <w:r>
              <w:rPr>
                <w:rFonts w:ascii="Helvetica" w:hAnsi="Helvetica" w:cstheme="minorBidi"/>
                <w:color w:val="auto"/>
                <w:sz w:val="16"/>
                <w:szCs w:val="16"/>
              </w:rPr>
              <w:t>.FC</w:t>
            </w:r>
            <w:proofErr w:type="gramEnd"/>
            <w:r>
              <w:rPr>
                <w:rFonts w:ascii="Helvetica" w:hAnsi="Helvetica" w:cstheme="minorBidi"/>
                <w:color w:val="auto"/>
                <w:sz w:val="16"/>
                <w:szCs w:val="16"/>
              </w:rPr>
              <w:t>.200(a)</w:t>
            </w:r>
          </w:p>
          <w:p w:rsidR="00986FF5" w:rsidRPr="00913185" w:rsidRDefault="00986FF5" w:rsidP="00385C25">
            <w:pPr>
              <w:pStyle w:val="Default"/>
              <w:rPr>
                <w:rFonts w:ascii="Helvetica" w:hAnsi="Helvetica" w:cstheme="minorBidi"/>
                <w:color w:val="auto"/>
                <w:sz w:val="16"/>
                <w:szCs w:val="16"/>
              </w:rPr>
            </w:pP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5.2</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Flight crew:</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(a) Pilot-in-command/commander,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(b) Pilot relieving the pilot-in-command/commander,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(c) Co-pilot,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(d) Pilot relieving the co-pilot,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(e) Pilot under supervision,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(f) System panel operator, </w:t>
            </w:r>
          </w:p>
          <w:p w:rsidR="00CE4A07" w:rsidRPr="006765F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(g) Operation on more than one type or variant. </w:t>
            </w:r>
          </w:p>
          <w:p w:rsidR="00CE4A07" w:rsidRPr="00CF19FA"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5F15B6">
            <w:pPr>
              <w:pStyle w:val="Brdtext"/>
              <w:rPr>
                <w:rFonts w:ascii="Helvetica" w:hAnsi="Helvetica"/>
                <w:sz w:val="16"/>
                <w:szCs w:val="16"/>
                <w:lang w:val="en-GB"/>
              </w:rPr>
            </w:pPr>
          </w:p>
          <w:p w:rsidR="00CE4A07" w:rsidRDefault="00CE4A07" w:rsidP="005F15B6">
            <w:pPr>
              <w:pStyle w:val="Brdtext"/>
              <w:rPr>
                <w:rFonts w:ascii="Helvetica" w:hAnsi="Helvetica"/>
                <w:sz w:val="16"/>
                <w:szCs w:val="16"/>
                <w:lang w:val="en-GB"/>
              </w:rPr>
            </w:pP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ORO.FC.105 &amp; 205 </w:t>
            </w: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ORO.FC.105(b)(2);(c)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 xml:space="preserve">AMC1-2 ORO.FC.105(c) </w:t>
            </w:r>
          </w:p>
          <w:p w:rsidR="00986FF5"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GM 1 ORO.FC.105(d) </w:t>
            </w: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ORO.FC.115/215; 120/220; 125; 130/230; 135/235; </w:t>
            </w:r>
          </w:p>
          <w:p w:rsidR="00CE4A07"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ORO.FC.A.201</w:t>
            </w:r>
          </w:p>
          <w:p w:rsidR="008B7358" w:rsidRPr="003C2C6E" w:rsidRDefault="008B7358" w:rsidP="00385C25">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ORO.FC.202</w:t>
            </w: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ORO.FC.A.250 </w:t>
            </w:r>
          </w:p>
          <w:p w:rsidR="00CE4A07" w:rsidRPr="003C2C6E" w:rsidRDefault="00CE4A07" w:rsidP="00385C25">
            <w:pPr>
              <w:pStyle w:val="Default"/>
              <w:rPr>
                <w:rFonts w:ascii="Helvetica" w:hAnsi="Helvetica" w:cstheme="minorBidi"/>
                <w:color w:val="auto"/>
                <w:sz w:val="16"/>
                <w:szCs w:val="16"/>
                <w:lang w:val="en-GB"/>
              </w:rPr>
            </w:pP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ORO.FC.140/240</w:t>
            </w: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5.3</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Cabin crew:</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Senior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w:t>
            </w:r>
            <w:proofErr w:type="spellStart"/>
            <w:r w:rsidRPr="009C42D7">
              <w:rPr>
                <w:rFonts w:ascii="Helvetica" w:hAnsi="Helvetica" w:cstheme="minorBidi"/>
                <w:color w:val="auto"/>
                <w:sz w:val="20"/>
                <w:szCs w:val="20"/>
                <w:lang w:val="en-GB"/>
              </w:rPr>
              <w:t>i</w:t>
            </w:r>
            <w:proofErr w:type="spellEnd"/>
            <w:r w:rsidRPr="009C42D7">
              <w:rPr>
                <w:rFonts w:ascii="Helvetica" w:hAnsi="Helvetica" w:cstheme="minorBidi"/>
                <w:color w:val="auto"/>
                <w:sz w:val="20"/>
                <w:szCs w:val="20"/>
                <w:lang w:val="en-GB"/>
              </w:rPr>
              <w:t xml:space="preserve">) Required cabin crew member,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(ii) Additional cabin crew member and cabin crew member during familiarisation flights, </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(c) Operation on more than one type or variant. </w:t>
            </w:r>
          </w:p>
          <w:p w:rsidR="00CE4A07" w:rsidRPr="009C42D7"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5F15B6">
            <w:pPr>
              <w:pStyle w:val="Brdtext"/>
              <w:rPr>
                <w:rFonts w:ascii="Helvetica" w:hAnsi="Helvetica"/>
                <w:sz w:val="16"/>
                <w:szCs w:val="16"/>
                <w:lang w:val="en-GB"/>
              </w:rPr>
            </w:pPr>
          </w:p>
          <w:p w:rsidR="00CE4A07" w:rsidRDefault="00CE4A07" w:rsidP="005F15B6">
            <w:pPr>
              <w:pStyle w:val="Brdtext"/>
              <w:rPr>
                <w:rFonts w:ascii="Helvetica" w:hAnsi="Helvetica"/>
                <w:sz w:val="16"/>
                <w:szCs w:val="16"/>
                <w:lang w:val="en-GB"/>
              </w:rPr>
            </w:pPr>
          </w:p>
          <w:p w:rsidR="00CE4A07" w:rsidRPr="0007254A" w:rsidRDefault="00CE4A07" w:rsidP="00385C2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ORO.CC.110/210; 120; 125; 130; 135; 140; 145; 200; 250 &amp; 255 </w:t>
            </w:r>
            <w:r>
              <w:rPr>
                <w:rFonts w:ascii="Helvetica" w:hAnsi="Helvetica" w:cstheme="minorBidi"/>
                <w:color w:val="auto"/>
                <w:sz w:val="16"/>
                <w:szCs w:val="16"/>
                <w:lang w:val="en-GB"/>
              </w:rPr>
              <w:t>with applicable AMC/GM</w:t>
            </w:r>
          </w:p>
          <w:p w:rsidR="00CE4A07" w:rsidRPr="0007254A" w:rsidRDefault="00CE4A07" w:rsidP="00385C25">
            <w:pPr>
              <w:pStyle w:val="Brdtext"/>
              <w:rPr>
                <w:rFonts w:ascii="Helvetica" w:hAnsi="Helvetica"/>
                <w:sz w:val="16"/>
                <w:szCs w:val="16"/>
                <w:lang w:val="en-GB"/>
              </w:rPr>
            </w:pPr>
          </w:p>
          <w:p w:rsidR="00CE4A07" w:rsidRPr="0007254A" w:rsidRDefault="00CE4A07" w:rsidP="00385C25">
            <w:pPr>
              <w:pStyle w:val="Brdtext"/>
              <w:rPr>
                <w:rFonts w:ascii="Helvetica" w:hAnsi="Helvetica"/>
                <w:sz w:val="16"/>
                <w:szCs w:val="16"/>
                <w:lang w:val="en-GB"/>
              </w:rPr>
            </w:pPr>
          </w:p>
          <w:p w:rsidR="00CE4A07" w:rsidRPr="009C42D7" w:rsidRDefault="00CE4A07" w:rsidP="00385C25">
            <w:pPr>
              <w:pStyle w:val="Default"/>
              <w:rPr>
                <w:szCs w:val="20"/>
                <w:lang w:val="en-GB"/>
              </w:rPr>
            </w:pPr>
            <w:r w:rsidRPr="0007254A">
              <w:rPr>
                <w:rFonts w:ascii="Helvetica" w:hAnsi="Helvetica" w:cstheme="minorBidi"/>
                <w:color w:val="auto"/>
                <w:sz w:val="16"/>
                <w:szCs w:val="16"/>
                <w:lang w:val="en-GB"/>
              </w:rPr>
              <w:t>Refer to OM Part D for more detail of course syllabi.</w:t>
            </w:r>
            <w:r w:rsidRPr="009C42D7">
              <w:rPr>
                <w:sz w:val="20"/>
                <w:szCs w:val="20"/>
                <w:lang w:val="en-GB"/>
              </w:rPr>
              <w:t xml:space="preserve"> </w:t>
            </w: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5.4</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Default="00CE4A07" w:rsidP="00385C25">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Training, checking and supervision personnel:</w:t>
            </w:r>
          </w:p>
          <w:p w:rsidR="00CE4A07" w:rsidRPr="009C42D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for flight crew; and </w:t>
            </w:r>
          </w:p>
          <w:p w:rsidR="00CE4A07" w:rsidRDefault="00CE4A07" w:rsidP="00385C25">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w:t>
            </w:r>
            <w:proofErr w:type="gramStart"/>
            <w:r w:rsidRPr="009C42D7">
              <w:rPr>
                <w:rFonts w:ascii="Helvetica" w:hAnsi="Helvetica" w:cstheme="minorBidi"/>
                <w:color w:val="auto"/>
                <w:sz w:val="20"/>
                <w:szCs w:val="20"/>
                <w:lang w:val="en-GB"/>
              </w:rPr>
              <w:t>for</w:t>
            </w:r>
            <w:proofErr w:type="gramEnd"/>
            <w:r w:rsidRPr="009C42D7">
              <w:rPr>
                <w:rFonts w:ascii="Helvetica" w:hAnsi="Helvetica" w:cstheme="minorBidi"/>
                <w:color w:val="auto"/>
                <w:sz w:val="20"/>
                <w:szCs w:val="20"/>
                <w:lang w:val="en-GB"/>
              </w:rPr>
              <w:t xml:space="preserve"> cabin crew. </w:t>
            </w:r>
          </w:p>
          <w:p w:rsidR="00CE4A07" w:rsidRPr="009C42D7"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5F15B6">
            <w:pPr>
              <w:pStyle w:val="Brdtext"/>
              <w:rPr>
                <w:rFonts w:ascii="Helvetica" w:hAnsi="Helvetica"/>
                <w:sz w:val="16"/>
                <w:szCs w:val="16"/>
                <w:lang w:val="en-GB"/>
              </w:rPr>
            </w:pPr>
          </w:p>
          <w:p w:rsidR="00CE4A07" w:rsidRPr="003C2C6E" w:rsidRDefault="00CE4A07" w:rsidP="00385C25">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ORO.FC.145(a)(2)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 xml:space="preserve">ORO.CC.115, </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GM1 ORO.CC.115</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 ORO.CC.115(c)</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 ORO.CC.115(d)</w:t>
            </w:r>
          </w:p>
          <w:p w:rsidR="00CE4A07" w:rsidRPr="003C2C6E" w:rsidRDefault="00CE4A07" w:rsidP="00385C25">
            <w:pPr>
              <w:pStyle w:val="Brdtext"/>
              <w:rPr>
                <w:rFonts w:ascii="Helvetica" w:hAnsi="Helvetica"/>
                <w:sz w:val="16"/>
                <w:szCs w:val="16"/>
                <w:lang w:val="en-GB"/>
              </w:rPr>
            </w:pPr>
            <w:r w:rsidRPr="003C2C6E">
              <w:rPr>
                <w:rFonts w:ascii="Helvetica" w:hAnsi="Helvetica"/>
                <w:sz w:val="16"/>
                <w:szCs w:val="16"/>
                <w:lang w:val="en-GB"/>
              </w:rPr>
              <w:t>AMC1-3 &amp; GM1-5 ORO.CC.115(e)</w:t>
            </w:r>
          </w:p>
          <w:p w:rsidR="00CE4A07" w:rsidRPr="003D0575" w:rsidRDefault="00CE4A07" w:rsidP="00385C25">
            <w:pPr>
              <w:pStyle w:val="Brdtext"/>
              <w:rPr>
                <w:rFonts w:ascii="Helvetica" w:hAnsi="Helvetica"/>
                <w:sz w:val="16"/>
                <w:szCs w:val="16"/>
                <w:lang w:val="en-GB"/>
              </w:rPr>
            </w:pPr>
            <w:r w:rsidRPr="003D0575">
              <w:rPr>
                <w:rFonts w:ascii="Helvetica" w:hAnsi="Helvetica"/>
                <w:sz w:val="16"/>
                <w:szCs w:val="16"/>
                <w:lang w:val="en-GB"/>
              </w:rPr>
              <w:t>ORO.CC.120</w:t>
            </w:r>
          </w:p>
          <w:p w:rsidR="00CE4A07" w:rsidRPr="003D0575" w:rsidRDefault="00CE4A07" w:rsidP="00385C25">
            <w:pPr>
              <w:pStyle w:val="Brdtext"/>
              <w:rPr>
                <w:rFonts w:ascii="Helvetica" w:hAnsi="Helvetica"/>
                <w:sz w:val="16"/>
                <w:szCs w:val="16"/>
                <w:lang w:val="en-GB"/>
              </w:rPr>
            </w:pPr>
            <w:r w:rsidRPr="003D0575">
              <w:rPr>
                <w:rFonts w:ascii="Helvetica" w:hAnsi="Helvetica"/>
                <w:sz w:val="16"/>
                <w:szCs w:val="16"/>
                <w:lang w:val="en-GB"/>
              </w:rPr>
              <w:t>AMC1 ORO.CC.120(a)(1)</w:t>
            </w:r>
          </w:p>
          <w:p w:rsidR="00CE4A07" w:rsidRPr="008011CD" w:rsidRDefault="00CE4A07" w:rsidP="005F15B6">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Pr="008011CD" w:rsidRDefault="00CE4A07" w:rsidP="00C93BA5">
            <w:pPr>
              <w:pStyle w:val="Brdtext"/>
              <w:rPr>
                <w:rFonts w:ascii="Helvetica" w:hAnsi="Helvetica"/>
                <w:lang w:val="en-GB"/>
              </w:rPr>
            </w:pPr>
            <w:r>
              <w:rPr>
                <w:rFonts w:ascii="Helvetica" w:hAnsi="Helvetica"/>
                <w:lang w:val="en-GB"/>
              </w:rPr>
              <w:t>5.5</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Pr="00D5055C" w:rsidRDefault="00CE4A07" w:rsidP="00385C25">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Other operations personnel (including technical crew and crew members other than flight, cabin and technical crew). </w:t>
            </w:r>
          </w:p>
          <w:p w:rsidR="00CE4A07" w:rsidRPr="00D5055C"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ORO.GEN.110(e)</w:t>
            </w:r>
          </w:p>
          <w:p w:rsidR="00CE4A07" w:rsidRPr="008011CD" w:rsidRDefault="00CE4A07" w:rsidP="00385C25">
            <w:pPr>
              <w:pStyle w:val="Brdtext"/>
              <w:rPr>
                <w:rFonts w:ascii="Helvetica" w:hAnsi="Helvetica"/>
                <w:sz w:val="16"/>
                <w:szCs w:val="16"/>
                <w:lang w:val="en-GB"/>
              </w:rPr>
            </w:pPr>
            <w:r>
              <w:rPr>
                <w:rFonts w:ascii="Helvetica" w:hAnsi="Helvetica"/>
                <w:sz w:val="16"/>
                <w:szCs w:val="16"/>
                <w:lang w:val="en-GB"/>
              </w:rPr>
              <w:t>AMC1 SPA.DG.105(a);(e)</w:t>
            </w: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lastRenderedPageBreak/>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3D1B07" w:rsidRPr="00385C25" w:rsidTr="00BE44F2">
        <w:trPr>
          <w:trHeight w:val="980"/>
        </w:trPr>
        <w:tc>
          <w:tcPr>
            <w:tcW w:w="828"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6</w:t>
            </w:r>
          </w:p>
        </w:tc>
        <w:tc>
          <w:tcPr>
            <w:tcW w:w="6119" w:type="dxa"/>
          </w:tcPr>
          <w:p w:rsidR="003D1B07" w:rsidRDefault="003D1B07" w:rsidP="00385C25">
            <w:pPr>
              <w:pStyle w:val="Default"/>
              <w:rPr>
                <w:rFonts w:ascii="Helvetica" w:hAnsi="Helvetica" w:cstheme="minorBidi"/>
                <w:color w:val="auto"/>
                <w:sz w:val="20"/>
                <w:szCs w:val="20"/>
                <w:lang w:val="en-GB"/>
              </w:rPr>
            </w:pPr>
          </w:p>
          <w:p w:rsidR="003D1B07" w:rsidRDefault="003D1B07" w:rsidP="00385C25">
            <w:pPr>
              <w:pStyle w:val="Default"/>
              <w:rPr>
                <w:rFonts w:ascii="Helvetica" w:hAnsi="Helvetica" w:cstheme="minorBidi"/>
                <w:color w:val="auto"/>
                <w:sz w:val="20"/>
                <w:szCs w:val="20"/>
                <w:lang w:val="en-GB"/>
              </w:rPr>
            </w:pPr>
            <w:r w:rsidRPr="00D5055C">
              <w:rPr>
                <w:rFonts w:ascii="Helvetica" w:hAnsi="Helvetica" w:cstheme="minorBidi"/>
                <w:b/>
                <w:color w:val="auto"/>
                <w:sz w:val="20"/>
                <w:szCs w:val="20"/>
                <w:lang w:val="en-GB"/>
              </w:rPr>
              <w:t>CREW HEALTH PRECAUTIONS</w:t>
            </w:r>
          </w:p>
        </w:tc>
        <w:tc>
          <w:tcPr>
            <w:tcW w:w="2952" w:type="dxa"/>
          </w:tcPr>
          <w:p w:rsidR="003D1B07" w:rsidRDefault="003D1B07" w:rsidP="00385C25">
            <w:pPr>
              <w:pStyle w:val="Brdtext"/>
              <w:rPr>
                <w:rFonts w:ascii="Helvetica" w:hAnsi="Helvetica"/>
                <w:sz w:val="16"/>
                <w:szCs w:val="16"/>
                <w:lang w:val="en-GB"/>
              </w:rPr>
            </w:pPr>
          </w:p>
        </w:tc>
        <w:tc>
          <w:tcPr>
            <w:tcW w:w="2924" w:type="dxa"/>
            <w:vAlign w:val="center"/>
          </w:tcPr>
          <w:p w:rsidR="003D1B07" w:rsidRPr="008011CD" w:rsidRDefault="003D1B07" w:rsidP="00B426D6">
            <w:pPr>
              <w:pStyle w:val="Brdtext"/>
              <w:rPr>
                <w:lang w:val="en-GB"/>
              </w:rPr>
            </w:pPr>
          </w:p>
        </w:tc>
        <w:tc>
          <w:tcPr>
            <w:tcW w:w="1395" w:type="dxa"/>
            <w:vAlign w:val="center"/>
          </w:tcPr>
          <w:p w:rsidR="003D1B07" w:rsidRPr="008011CD" w:rsidRDefault="003D1B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6.1</w:t>
            </w:r>
          </w:p>
        </w:tc>
        <w:tc>
          <w:tcPr>
            <w:tcW w:w="6119" w:type="dxa"/>
          </w:tcPr>
          <w:p w:rsidR="00CE4A07" w:rsidRDefault="00CE4A07" w:rsidP="0031449A">
            <w:pPr>
              <w:pStyle w:val="Default"/>
              <w:rPr>
                <w:rFonts w:ascii="Helvetica" w:hAnsi="Helvetica" w:cstheme="minorBidi"/>
                <w:color w:val="auto"/>
                <w:sz w:val="20"/>
                <w:szCs w:val="20"/>
                <w:lang w:val="en-GB"/>
              </w:rPr>
            </w:pP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Crew health precautions. The relevant regulations and guidance to crew members concerning health, including the following: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(a) alcohol and other intoxicating liquids,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(b) narcotics,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 drugs,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(d) sleeping tablets,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(e) anti-depressants,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(f) pharmaceutical preparations,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(g) immunisation,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(h) deep-sea diving,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w:t>
            </w:r>
            <w:proofErr w:type="spellStart"/>
            <w:r w:rsidRPr="00D5055C">
              <w:rPr>
                <w:rFonts w:ascii="Helvetica" w:hAnsi="Helvetica" w:cstheme="minorBidi"/>
                <w:color w:val="auto"/>
                <w:sz w:val="20"/>
                <w:szCs w:val="20"/>
                <w:lang w:val="en-GB"/>
              </w:rPr>
              <w:t>i</w:t>
            </w:r>
            <w:proofErr w:type="spellEnd"/>
            <w:r w:rsidRPr="00D5055C">
              <w:rPr>
                <w:rFonts w:ascii="Helvetica" w:hAnsi="Helvetica" w:cstheme="minorBidi"/>
                <w:color w:val="auto"/>
                <w:sz w:val="20"/>
                <w:szCs w:val="20"/>
                <w:lang w:val="en-GB"/>
              </w:rPr>
              <w:t xml:space="preserve">) blood/bone marrow donation,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(j) meal precautions prior to and during flight, </w:t>
            </w:r>
          </w:p>
          <w:p w:rsidR="00CE4A07" w:rsidRPr="00D5055C"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(k) sleep and rest, </w:t>
            </w:r>
          </w:p>
          <w:p w:rsidR="00CE4A07" w:rsidRDefault="00CE4A07" w:rsidP="0031449A">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(l) surgical operations </w:t>
            </w:r>
          </w:p>
          <w:p w:rsidR="00CE4A07" w:rsidRPr="00D5055C" w:rsidRDefault="00CE4A07" w:rsidP="0031449A">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See Part-MED, (EU) 1178/2011</w:t>
            </w: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3D1B07" w:rsidRPr="00385C25" w:rsidTr="00BE44F2">
        <w:trPr>
          <w:trHeight w:val="980"/>
        </w:trPr>
        <w:tc>
          <w:tcPr>
            <w:tcW w:w="828"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7</w:t>
            </w:r>
          </w:p>
        </w:tc>
        <w:tc>
          <w:tcPr>
            <w:tcW w:w="6119" w:type="dxa"/>
          </w:tcPr>
          <w:p w:rsidR="003D1B07" w:rsidRDefault="003D1B07" w:rsidP="00385C25">
            <w:pPr>
              <w:pStyle w:val="Default"/>
              <w:rPr>
                <w:rFonts w:ascii="Helvetica" w:hAnsi="Helvetica" w:cstheme="minorBidi"/>
                <w:color w:val="auto"/>
                <w:sz w:val="20"/>
                <w:szCs w:val="20"/>
                <w:lang w:val="en-GB"/>
              </w:rPr>
            </w:pPr>
          </w:p>
          <w:p w:rsidR="0031449A" w:rsidRDefault="0031449A" w:rsidP="00385C25">
            <w:pPr>
              <w:pStyle w:val="Default"/>
              <w:rPr>
                <w:rFonts w:ascii="Helvetica" w:hAnsi="Helvetica" w:cstheme="minorBidi"/>
                <w:color w:val="auto"/>
                <w:sz w:val="20"/>
                <w:szCs w:val="20"/>
                <w:lang w:val="en-GB"/>
              </w:rPr>
            </w:pPr>
            <w:r w:rsidRPr="00126D9B">
              <w:rPr>
                <w:rFonts w:ascii="Helvetica" w:hAnsi="Helvetica" w:cstheme="minorBidi"/>
                <w:b/>
                <w:color w:val="auto"/>
                <w:sz w:val="20"/>
                <w:szCs w:val="20"/>
                <w:lang w:val="en-GB"/>
              </w:rPr>
              <w:t>FLIGHT TIME LIMITATIONS</w:t>
            </w:r>
          </w:p>
        </w:tc>
        <w:tc>
          <w:tcPr>
            <w:tcW w:w="2952" w:type="dxa"/>
          </w:tcPr>
          <w:p w:rsidR="003D1B07" w:rsidRDefault="003D1B07" w:rsidP="00385C25">
            <w:pPr>
              <w:pStyle w:val="Brdtext"/>
              <w:rPr>
                <w:rFonts w:ascii="Helvetica" w:hAnsi="Helvetica"/>
                <w:sz w:val="16"/>
                <w:szCs w:val="16"/>
                <w:lang w:val="en-GB"/>
              </w:rPr>
            </w:pPr>
          </w:p>
        </w:tc>
        <w:tc>
          <w:tcPr>
            <w:tcW w:w="2924" w:type="dxa"/>
            <w:vAlign w:val="center"/>
          </w:tcPr>
          <w:p w:rsidR="003D1B07" w:rsidRPr="008011CD" w:rsidRDefault="003D1B07" w:rsidP="00B426D6">
            <w:pPr>
              <w:pStyle w:val="Brdtext"/>
              <w:rPr>
                <w:lang w:val="en-GB"/>
              </w:rPr>
            </w:pPr>
          </w:p>
        </w:tc>
        <w:tc>
          <w:tcPr>
            <w:tcW w:w="1395" w:type="dxa"/>
            <w:vAlign w:val="center"/>
          </w:tcPr>
          <w:p w:rsidR="003D1B07" w:rsidRPr="008011CD" w:rsidRDefault="003D1B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7.1</w:t>
            </w:r>
          </w:p>
        </w:tc>
        <w:tc>
          <w:tcPr>
            <w:tcW w:w="6119" w:type="dxa"/>
          </w:tcPr>
          <w:p w:rsidR="00CE4A07" w:rsidRDefault="00CE4A07" w:rsidP="0031449A">
            <w:pPr>
              <w:pStyle w:val="Default"/>
              <w:rPr>
                <w:rFonts w:ascii="Helvetica" w:hAnsi="Helvetica" w:cstheme="minorBidi"/>
                <w:color w:val="auto"/>
                <w:sz w:val="20"/>
                <w:szCs w:val="20"/>
                <w:lang w:val="en-GB"/>
              </w:rPr>
            </w:pPr>
          </w:p>
          <w:p w:rsidR="00CE4A07" w:rsidRPr="00126D9B" w:rsidRDefault="00CE4A07" w:rsidP="0031449A">
            <w:pPr>
              <w:pStyle w:val="Default"/>
              <w:rPr>
                <w:rFonts w:ascii="Helvetica" w:hAnsi="Helvetica" w:cstheme="minorBidi"/>
                <w:color w:val="auto"/>
                <w:sz w:val="20"/>
                <w:szCs w:val="20"/>
                <w:lang w:val="en-GB"/>
              </w:rPr>
            </w:pPr>
            <w:r w:rsidRPr="00126D9B">
              <w:rPr>
                <w:rFonts w:ascii="Helvetica" w:hAnsi="Helvetica" w:cstheme="minorBidi"/>
                <w:color w:val="auto"/>
                <w:sz w:val="20"/>
                <w:szCs w:val="20"/>
                <w:lang w:val="en-GB"/>
              </w:rPr>
              <w:t xml:space="preserve">Flight and duty time limitations and rest requirements. </w:t>
            </w:r>
          </w:p>
          <w:p w:rsidR="00CE4A07" w:rsidRPr="00D5055C" w:rsidRDefault="00CE4A07" w:rsidP="0031449A">
            <w:pPr>
              <w:pStyle w:val="Default"/>
              <w:rPr>
                <w:rFonts w:ascii="Helvetica" w:hAnsi="Helvetica" w:cstheme="minorBidi"/>
                <w:color w:val="auto"/>
                <w:sz w:val="20"/>
                <w:szCs w:val="20"/>
                <w:lang w:val="en-GB"/>
              </w:rPr>
            </w:pPr>
          </w:p>
        </w:tc>
        <w:tc>
          <w:tcPr>
            <w:tcW w:w="2952" w:type="dxa"/>
          </w:tcPr>
          <w:p w:rsidR="00CE4A07" w:rsidRDefault="00CE4A07" w:rsidP="0031449A">
            <w:pPr>
              <w:pStyle w:val="Brdtext"/>
              <w:rPr>
                <w:rFonts w:ascii="Helvetica" w:hAnsi="Helvetica"/>
                <w:sz w:val="16"/>
                <w:szCs w:val="16"/>
                <w:lang w:val="en-GB"/>
              </w:rPr>
            </w:pPr>
          </w:p>
          <w:p w:rsidR="00CE4A07" w:rsidRDefault="00CE4A07" w:rsidP="0031449A">
            <w:pPr>
              <w:pStyle w:val="Brdtext"/>
              <w:rPr>
                <w:rFonts w:ascii="Helvetica" w:hAnsi="Helvetica"/>
                <w:sz w:val="16"/>
                <w:szCs w:val="16"/>
                <w:lang w:val="en-GB"/>
              </w:rPr>
            </w:pPr>
            <w:r>
              <w:rPr>
                <w:rFonts w:ascii="Helvetica" w:hAnsi="Helvetica"/>
                <w:sz w:val="16"/>
                <w:szCs w:val="16"/>
                <w:lang w:val="en-GB"/>
              </w:rPr>
              <w:t>ORO.FTL.100-250 including AMC/GM</w:t>
            </w:r>
          </w:p>
          <w:p w:rsidR="00CE4A07" w:rsidRDefault="00CE4A07" w:rsidP="0031449A">
            <w:pPr>
              <w:pStyle w:val="Brdtext"/>
              <w:rPr>
                <w:rFonts w:ascii="Helvetica" w:hAnsi="Helvetica"/>
                <w:sz w:val="16"/>
                <w:szCs w:val="16"/>
                <w:lang w:val="en-GB"/>
              </w:rPr>
            </w:pPr>
            <w:r>
              <w:rPr>
                <w:rFonts w:ascii="Helvetica" w:hAnsi="Helvetica"/>
                <w:sz w:val="16"/>
                <w:szCs w:val="16"/>
                <w:lang w:val="en-GB"/>
              </w:rPr>
              <w:t>CS.FTL.1.100-1.235 including AMC/GM</w:t>
            </w: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7.2</w:t>
            </w:r>
          </w:p>
        </w:tc>
        <w:tc>
          <w:tcPr>
            <w:tcW w:w="6119" w:type="dxa"/>
          </w:tcPr>
          <w:p w:rsidR="00CE4A07" w:rsidRDefault="00CE4A07" w:rsidP="0031449A">
            <w:pPr>
              <w:pStyle w:val="Default"/>
              <w:rPr>
                <w:rFonts w:ascii="Helvetica" w:hAnsi="Helvetica" w:cstheme="minorBidi"/>
                <w:color w:val="auto"/>
                <w:sz w:val="20"/>
                <w:szCs w:val="20"/>
                <w:lang w:val="en-GB"/>
              </w:rPr>
            </w:pPr>
          </w:p>
          <w:p w:rsidR="00CE4A07" w:rsidRPr="00DD1D76" w:rsidRDefault="00CE4A07" w:rsidP="0031449A">
            <w:pPr>
              <w:pStyle w:val="Default"/>
              <w:rPr>
                <w:rFonts w:ascii="Helvetica" w:hAnsi="Helvetica" w:cstheme="minorBidi"/>
                <w:color w:val="auto"/>
                <w:sz w:val="20"/>
                <w:szCs w:val="20"/>
                <w:lang w:val="en-GB"/>
              </w:rPr>
            </w:pPr>
            <w:proofErr w:type="spellStart"/>
            <w:r w:rsidRPr="00DD1D76">
              <w:rPr>
                <w:rFonts w:ascii="Helvetica" w:hAnsi="Helvetica" w:cstheme="minorBidi"/>
                <w:color w:val="auto"/>
                <w:sz w:val="20"/>
                <w:szCs w:val="20"/>
                <w:lang w:val="en-GB"/>
              </w:rPr>
              <w:t>Exceedance</w:t>
            </w:r>
            <w:proofErr w:type="spellEnd"/>
            <w:r w:rsidRPr="00DD1D76">
              <w:rPr>
                <w:rFonts w:ascii="Helvetica" w:hAnsi="Helvetica" w:cstheme="minorBidi"/>
                <w:color w:val="auto"/>
                <w:sz w:val="20"/>
                <w:szCs w:val="20"/>
                <w:lang w:val="en-GB"/>
              </w:rPr>
              <w:t xml:space="preserve"> of flight and duty time limitations and/or reductions of rest periods. Conditions under which flight and duty time may be exceeded or rest periods may be </w:t>
            </w:r>
            <w:proofErr w:type="gramStart"/>
            <w:r w:rsidRPr="00DD1D76">
              <w:rPr>
                <w:rFonts w:ascii="Helvetica" w:hAnsi="Helvetica" w:cstheme="minorBidi"/>
                <w:color w:val="auto"/>
                <w:sz w:val="20"/>
                <w:szCs w:val="20"/>
                <w:lang w:val="en-GB"/>
              </w:rPr>
              <w:t>reduced,</w:t>
            </w:r>
            <w:proofErr w:type="gramEnd"/>
            <w:r w:rsidRPr="00DD1D76">
              <w:rPr>
                <w:rFonts w:ascii="Helvetica" w:hAnsi="Helvetica" w:cstheme="minorBidi"/>
                <w:color w:val="auto"/>
                <w:sz w:val="20"/>
                <w:szCs w:val="20"/>
                <w:lang w:val="en-GB"/>
              </w:rPr>
              <w:t xml:space="preserve"> and the procedures used to report these modifications. </w:t>
            </w:r>
          </w:p>
          <w:p w:rsidR="00CE4A07" w:rsidRPr="00D5055C" w:rsidRDefault="00CE4A07" w:rsidP="0031449A">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1449A">
            <w:pPr>
              <w:pStyle w:val="Brdtext"/>
              <w:rPr>
                <w:rFonts w:ascii="Helvetica" w:hAnsi="Helvetica"/>
                <w:sz w:val="16"/>
                <w:szCs w:val="16"/>
                <w:lang w:val="en-GB"/>
              </w:rPr>
            </w:pPr>
            <w:r>
              <w:rPr>
                <w:rFonts w:ascii="Helvetica" w:hAnsi="Helvetica"/>
                <w:sz w:val="16"/>
                <w:szCs w:val="16"/>
                <w:lang w:val="en-GB"/>
              </w:rPr>
              <w:t>ORO.FTL.100-250 including AMC/GM</w:t>
            </w:r>
          </w:p>
          <w:p w:rsidR="00CE4A07" w:rsidRDefault="00CE4A07" w:rsidP="0031449A">
            <w:pPr>
              <w:pStyle w:val="Brdtext"/>
              <w:rPr>
                <w:rFonts w:ascii="Helvetica" w:hAnsi="Helvetica"/>
                <w:sz w:val="16"/>
                <w:szCs w:val="16"/>
                <w:lang w:val="en-GB"/>
              </w:rPr>
            </w:pPr>
            <w:r>
              <w:rPr>
                <w:rFonts w:ascii="Helvetica" w:hAnsi="Helvetica"/>
                <w:sz w:val="16"/>
                <w:szCs w:val="16"/>
                <w:lang w:val="en-GB"/>
              </w:rPr>
              <w:t>CS.FTL.1.100-1.235 including AMC/GM</w:t>
            </w: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31449A" w:rsidRPr="00385C25" w:rsidTr="00BE44F2">
        <w:trPr>
          <w:trHeight w:val="980"/>
        </w:trPr>
        <w:tc>
          <w:tcPr>
            <w:tcW w:w="828" w:type="dxa"/>
          </w:tcPr>
          <w:p w:rsidR="0031449A" w:rsidRDefault="0031449A" w:rsidP="00C93BA5">
            <w:pPr>
              <w:pStyle w:val="Brdtext"/>
              <w:rPr>
                <w:rFonts w:ascii="Helvetica" w:hAnsi="Helvetica"/>
                <w:lang w:val="en-GB"/>
              </w:rPr>
            </w:pPr>
          </w:p>
          <w:p w:rsidR="0031449A" w:rsidRDefault="0031449A" w:rsidP="00C93BA5">
            <w:pPr>
              <w:pStyle w:val="Brdtext"/>
              <w:rPr>
                <w:rFonts w:ascii="Helvetica" w:hAnsi="Helvetica"/>
                <w:lang w:val="en-GB"/>
              </w:rPr>
            </w:pPr>
            <w:r>
              <w:rPr>
                <w:rFonts w:ascii="Helvetica" w:hAnsi="Helvetica"/>
                <w:lang w:val="en-GB"/>
              </w:rPr>
              <w:t>8</w:t>
            </w:r>
          </w:p>
        </w:tc>
        <w:tc>
          <w:tcPr>
            <w:tcW w:w="6119" w:type="dxa"/>
          </w:tcPr>
          <w:p w:rsidR="0031449A" w:rsidRDefault="0031449A" w:rsidP="00385C25">
            <w:pPr>
              <w:pStyle w:val="Default"/>
              <w:rPr>
                <w:rFonts w:ascii="Helvetica" w:hAnsi="Helvetica" w:cstheme="minorBidi"/>
                <w:color w:val="auto"/>
                <w:sz w:val="20"/>
                <w:szCs w:val="20"/>
                <w:lang w:val="en-GB"/>
              </w:rPr>
            </w:pPr>
          </w:p>
          <w:p w:rsidR="0031449A" w:rsidRDefault="0031449A" w:rsidP="00385C25">
            <w:pPr>
              <w:pStyle w:val="Default"/>
              <w:rPr>
                <w:rFonts w:ascii="Helvetica" w:hAnsi="Helvetica" w:cstheme="minorBidi"/>
                <w:color w:val="auto"/>
                <w:sz w:val="20"/>
                <w:szCs w:val="20"/>
                <w:lang w:val="en-GB"/>
              </w:rPr>
            </w:pPr>
            <w:r w:rsidRPr="00DD1D76">
              <w:rPr>
                <w:rFonts w:ascii="Helvetica" w:hAnsi="Helvetica" w:cstheme="minorBidi"/>
                <w:b/>
                <w:color w:val="auto"/>
                <w:sz w:val="20"/>
                <w:szCs w:val="20"/>
                <w:lang w:val="en-GB"/>
              </w:rPr>
              <w:t>OPERATING PROCEDURES</w:t>
            </w:r>
          </w:p>
        </w:tc>
        <w:tc>
          <w:tcPr>
            <w:tcW w:w="2952" w:type="dxa"/>
          </w:tcPr>
          <w:p w:rsidR="0031449A" w:rsidRDefault="0031449A" w:rsidP="00385C25">
            <w:pPr>
              <w:pStyle w:val="Brdtext"/>
              <w:rPr>
                <w:rFonts w:ascii="Helvetica" w:hAnsi="Helvetica"/>
                <w:sz w:val="16"/>
                <w:szCs w:val="16"/>
                <w:lang w:val="en-GB"/>
              </w:rPr>
            </w:pPr>
          </w:p>
        </w:tc>
        <w:tc>
          <w:tcPr>
            <w:tcW w:w="2924" w:type="dxa"/>
            <w:vAlign w:val="center"/>
          </w:tcPr>
          <w:p w:rsidR="0031449A" w:rsidRPr="008011CD" w:rsidRDefault="0031449A" w:rsidP="00B426D6">
            <w:pPr>
              <w:pStyle w:val="Brdtext"/>
              <w:rPr>
                <w:lang w:val="en-GB"/>
              </w:rPr>
            </w:pPr>
          </w:p>
        </w:tc>
        <w:tc>
          <w:tcPr>
            <w:tcW w:w="1395" w:type="dxa"/>
            <w:vAlign w:val="center"/>
          </w:tcPr>
          <w:p w:rsidR="0031449A" w:rsidRPr="008011CD" w:rsidRDefault="0031449A"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w:t>
            </w:r>
          </w:p>
        </w:tc>
        <w:tc>
          <w:tcPr>
            <w:tcW w:w="6119" w:type="dxa"/>
          </w:tcPr>
          <w:p w:rsidR="00CE4A07" w:rsidRDefault="00CE4A07" w:rsidP="00B10E93">
            <w:pPr>
              <w:pStyle w:val="Default"/>
              <w:rPr>
                <w:rFonts w:ascii="Helvetica" w:hAnsi="Helvetica" w:cstheme="minorBidi"/>
                <w:b/>
                <w:color w:val="auto"/>
                <w:sz w:val="20"/>
                <w:szCs w:val="20"/>
                <w:lang w:val="en-GB"/>
              </w:rPr>
            </w:pPr>
          </w:p>
          <w:p w:rsidR="00CE4A07" w:rsidRPr="00DD1D76" w:rsidRDefault="00CE4A07" w:rsidP="00B10E93">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 xml:space="preserve">Flight preparation instructions. </w:t>
            </w:r>
            <w:r w:rsidRPr="00DD1D76">
              <w:rPr>
                <w:rFonts w:ascii="Helvetica" w:hAnsi="Helvetica" w:cstheme="minorBidi"/>
                <w:color w:val="auto"/>
                <w:sz w:val="20"/>
                <w:szCs w:val="20"/>
                <w:lang w:val="en-GB"/>
              </w:rPr>
              <w:t xml:space="preserve">As applicable to the operation: </w:t>
            </w:r>
          </w:p>
          <w:p w:rsidR="00CE4A07" w:rsidRPr="00D5055C" w:rsidRDefault="00CE4A07" w:rsidP="00B10E93">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CAT.OP.MPA.175, </w:t>
            </w:r>
          </w:p>
          <w:p w:rsidR="00CE4A07" w:rsidRPr="00B22E76"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CAT.OP.MPA.175(a) </w:t>
            </w:r>
          </w:p>
          <w:p w:rsidR="00CE4A07" w:rsidRDefault="00CE4A07" w:rsidP="00B10E93">
            <w:pPr>
              <w:pStyle w:val="Brdtext"/>
              <w:rPr>
                <w:rFonts w:ascii="Helvetica" w:hAnsi="Helvetica"/>
                <w:sz w:val="16"/>
                <w:szCs w:val="16"/>
                <w:lang w:val="en-GB"/>
              </w:rPr>
            </w:pPr>
            <w:r w:rsidRPr="00B22E76">
              <w:rPr>
                <w:rFonts w:ascii="Helvetica" w:hAnsi="Helvetica"/>
                <w:sz w:val="16"/>
                <w:szCs w:val="16"/>
                <w:lang w:val="en-GB"/>
              </w:rPr>
              <w:t>GM1 CAT.OP.MPA.175(b)(5)</w:t>
            </w: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8.1.1</w:t>
            </w:r>
          </w:p>
        </w:tc>
        <w:tc>
          <w:tcPr>
            <w:tcW w:w="6119" w:type="dxa"/>
          </w:tcPr>
          <w:p w:rsidR="00CE4A07" w:rsidRDefault="00CE4A07" w:rsidP="00B10E93">
            <w:pPr>
              <w:pStyle w:val="Default"/>
              <w:rPr>
                <w:rFonts w:ascii="Helvetica" w:hAnsi="Helvetica" w:cstheme="minorBidi"/>
                <w:color w:val="auto"/>
                <w:sz w:val="20"/>
                <w:szCs w:val="20"/>
                <w:lang w:val="en-GB"/>
              </w:rPr>
            </w:pPr>
          </w:p>
          <w:p w:rsidR="00CE4A07" w:rsidRPr="00B22E76" w:rsidRDefault="00CE4A07"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Minimum flight altitudes. A description of the method of determination and application of minimum altitudes including: </w:t>
            </w:r>
          </w:p>
          <w:p w:rsidR="00CE4A07" w:rsidRPr="00B22E76" w:rsidRDefault="00CE4A07"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(a) a procedure to establish the minimum altitudes/flight levels for visual flight rules (VFR) flights; and </w:t>
            </w:r>
          </w:p>
          <w:p w:rsidR="00CE4A07" w:rsidRDefault="00CE4A07" w:rsidP="00B10E93">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(b) </w:t>
            </w:r>
            <w:proofErr w:type="gramStart"/>
            <w:r w:rsidRPr="00B22E76">
              <w:rPr>
                <w:rFonts w:ascii="Helvetica" w:hAnsi="Helvetica" w:cstheme="minorBidi"/>
                <w:color w:val="auto"/>
                <w:sz w:val="20"/>
                <w:szCs w:val="20"/>
                <w:lang w:val="en-GB"/>
              </w:rPr>
              <w:t>a</w:t>
            </w:r>
            <w:proofErr w:type="gramEnd"/>
            <w:r w:rsidRPr="00B22E76">
              <w:rPr>
                <w:rFonts w:ascii="Helvetica" w:hAnsi="Helvetica" w:cstheme="minorBidi"/>
                <w:color w:val="auto"/>
                <w:sz w:val="20"/>
                <w:szCs w:val="20"/>
                <w:lang w:val="en-GB"/>
              </w:rPr>
              <w:t xml:space="preserve"> procedure to establish the minimum altitudes/flight levels for instrument flight rules (IFR) flights. </w:t>
            </w:r>
          </w:p>
          <w:p w:rsidR="00CE4A07" w:rsidRPr="00B22E76" w:rsidRDefault="00CE4A07" w:rsidP="00B10E93">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 145, </w:t>
            </w:r>
          </w:p>
          <w:p w:rsidR="00CE4A07"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CAT.OP.MPA.145(a) </w:t>
            </w:r>
          </w:p>
          <w:p w:rsidR="00CE4A07" w:rsidRPr="00B22E76" w:rsidRDefault="00CE4A07" w:rsidP="00B10E9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AMC1.1 CAT.OP.MPA.145(a)</w:t>
            </w:r>
          </w:p>
          <w:p w:rsidR="00CE4A07" w:rsidRPr="00B22E76"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CAT.OP.MPA.145(a) </w:t>
            </w:r>
          </w:p>
          <w:p w:rsidR="00CE4A07" w:rsidRPr="00B22E76"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 175(a) </w:t>
            </w:r>
          </w:p>
          <w:p w:rsidR="00CE4A07" w:rsidRPr="00B22E76" w:rsidRDefault="00CE4A07" w:rsidP="00B10E93">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CAT.OP.MPA.175(b)(5) </w:t>
            </w:r>
          </w:p>
          <w:p w:rsidR="00CE4A07" w:rsidRDefault="00CE4A07" w:rsidP="00B10E93">
            <w:pPr>
              <w:pStyle w:val="Brdtext"/>
              <w:rPr>
                <w:rFonts w:ascii="Helvetica" w:hAnsi="Helvetica"/>
                <w:sz w:val="16"/>
                <w:szCs w:val="16"/>
                <w:lang w:val="en-GB"/>
              </w:rPr>
            </w:pPr>
            <w:r w:rsidRPr="00B22E76">
              <w:rPr>
                <w:rFonts w:ascii="Helvetica" w:hAnsi="Helvetica"/>
                <w:sz w:val="16"/>
                <w:szCs w:val="16"/>
                <w:lang w:val="en-GB"/>
              </w:rPr>
              <w:t>CAT.OP.MPA.270</w:t>
            </w: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8.1.2</w:t>
            </w:r>
          </w:p>
        </w:tc>
        <w:tc>
          <w:tcPr>
            <w:tcW w:w="6119" w:type="dxa"/>
          </w:tcPr>
          <w:p w:rsidR="00CE4A07" w:rsidRDefault="00CE4A07" w:rsidP="00385C25">
            <w:pPr>
              <w:pStyle w:val="Default"/>
              <w:rPr>
                <w:rFonts w:ascii="Helvetica" w:hAnsi="Helvetica" w:cstheme="minorBidi"/>
                <w:color w:val="auto"/>
                <w:sz w:val="20"/>
                <w:szCs w:val="20"/>
                <w:lang w:val="en-GB"/>
              </w:rPr>
            </w:pPr>
          </w:p>
          <w:p w:rsidR="00CE4A07" w:rsidRPr="00B22E76" w:rsidRDefault="00CE4A07" w:rsidP="003125EE">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Criteria and responsibilities for determining the adequacy of aerodromes to be used. </w:t>
            </w:r>
          </w:p>
          <w:p w:rsidR="00CE4A07" w:rsidRDefault="00CE4A07" w:rsidP="00385C25">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125E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CAT.OP.MPA.105</w:t>
            </w:r>
          </w:p>
          <w:p w:rsidR="00CE4A07" w:rsidRDefault="00CE4A07" w:rsidP="003125E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CAT.OP.MPA.105</w:t>
            </w: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CAT.OP.MPA.106</w:t>
            </w: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CAT.OP.MPA.107</w:t>
            </w: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CAT.OP.MPA.180 (A)</w:t>
            </w: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CAT.OP.MPA.181 (H)</w:t>
            </w:r>
          </w:p>
          <w:p w:rsidR="00CE4A07" w:rsidRDefault="00CE4A07" w:rsidP="00385C25">
            <w:pPr>
              <w:pStyle w:val="Brdtext"/>
              <w:rPr>
                <w:rFonts w:ascii="Helvetica" w:hAnsi="Helvetica"/>
                <w:sz w:val="16"/>
                <w:szCs w:val="16"/>
                <w:lang w:val="en-GB"/>
              </w:rPr>
            </w:pPr>
            <w:r>
              <w:rPr>
                <w:rFonts w:ascii="Helvetica" w:hAnsi="Helvetica"/>
                <w:sz w:val="16"/>
                <w:szCs w:val="16"/>
                <w:lang w:val="en-GB"/>
              </w:rPr>
              <w:t>AMC1 CAT.OP.MPA.181(b)(1)</w:t>
            </w:r>
          </w:p>
          <w:p w:rsidR="00CE4A07" w:rsidRDefault="00CE4A07" w:rsidP="00385C25">
            <w:pPr>
              <w:pStyle w:val="Brdtext"/>
              <w:rPr>
                <w:rFonts w:ascii="Helvetica" w:hAnsi="Helvetica"/>
                <w:sz w:val="16"/>
                <w:szCs w:val="16"/>
                <w:lang w:val="en-GB"/>
              </w:rPr>
            </w:pPr>
            <w:r>
              <w:rPr>
                <w:rFonts w:ascii="Helvetica" w:hAnsi="Helvetica"/>
                <w:sz w:val="16"/>
                <w:szCs w:val="16"/>
                <w:lang w:val="en-GB"/>
              </w:rPr>
              <w:t>GM1 CAT.OP.MPA.181</w:t>
            </w:r>
          </w:p>
          <w:p w:rsidR="00CE4A07" w:rsidRDefault="00CE4A07" w:rsidP="00385C25">
            <w:pPr>
              <w:pStyle w:val="Brdtext"/>
              <w:rPr>
                <w:rFonts w:ascii="Helvetica" w:hAnsi="Helvetica"/>
                <w:sz w:val="16"/>
                <w:szCs w:val="16"/>
                <w:lang w:val="en-GB"/>
              </w:rPr>
            </w:pPr>
            <w:r>
              <w:rPr>
                <w:rFonts w:ascii="Helvetica" w:hAnsi="Helvetica"/>
                <w:sz w:val="16"/>
                <w:szCs w:val="16"/>
                <w:lang w:val="en-GB"/>
              </w:rPr>
              <w:t>AMC1 CAT.OP.MPA.181(d)</w:t>
            </w:r>
          </w:p>
          <w:p w:rsidR="00CE4A07" w:rsidRDefault="00CE4A07" w:rsidP="00385C25">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8.1.3</w:t>
            </w:r>
          </w:p>
        </w:tc>
        <w:tc>
          <w:tcPr>
            <w:tcW w:w="6119" w:type="dxa"/>
          </w:tcPr>
          <w:p w:rsidR="00CE4A07" w:rsidRDefault="00CE4A07" w:rsidP="00BD776D">
            <w:pPr>
              <w:pStyle w:val="Default"/>
              <w:rPr>
                <w:rFonts w:ascii="Helvetica" w:hAnsi="Helvetica" w:cstheme="minorBidi"/>
                <w:color w:val="auto"/>
                <w:sz w:val="20"/>
                <w:szCs w:val="20"/>
                <w:lang w:val="en-GB"/>
              </w:rPr>
            </w:pPr>
          </w:p>
          <w:p w:rsidR="00CE4A07" w:rsidRPr="002801C8" w:rsidRDefault="00CE4A07" w:rsidP="00BD776D">
            <w:pPr>
              <w:pStyle w:val="Default"/>
              <w:rPr>
                <w:rFonts w:ascii="Helvetica" w:hAnsi="Helvetica" w:cstheme="minorBidi"/>
                <w:color w:val="auto"/>
                <w:sz w:val="20"/>
                <w:szCs w:val="20"/>
                <w:lang w:val="en-GB"/>
              </w:rPr>
            </w:pPr>
            <w:r w:rsidRPr="002801C8">
              <w:rPr>
                <w:rFonts w:ascii="Helvetica" w:hAnsi="Helvetica" w:cstheme="minorBidi"/>
                <w:color w:val="auto"/>
                <w:sz w:val="20"/>
                <w:szCs w:val="20"/>
                <w:lang w:val="en-GB"/>
              </w:rPr>
              <w:t xml:space="preserve">Methods and responsibilities for establishing aerodrome operating minima. Reference should be made to procedures for the determination of the visibility and/or runway visual range (RVR) </w:t>
            </w:r>
            <w:r w:rsidRPr="002801C8">
              <w:rPr>
                <w:rFonts w:ascii="Helvetica" w:hAnsi="Helvetica" w:cstheme="minorBidi"/>
                <w:color w:val="auto"/>
                <w:sz w:val="20"/>
                <w:szCs w:val="20"/>
                <w:lang w:val="en-GB"/>
              </w:rPr>
              <w:lastRenderedPageBreak/>
              <w:t xml:space="preserve">and for the applicability of the actual visibility observed by the pilots, the reported visibility and the reported RVR. </w:t>
            </w:r>
          </w:p>
          <w:p w:rsidR="00CE4A07" w:rsidRPr="00D5055C" w:rsidRDefault="00CE4A07" w:rsidP="00BD776D">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CAT.OP.MPA.110</w:t>
            </w:r>
          </w:p>
          <w:p w:rsidR="00CE4A07" w:rsidRDefault="00CE4A07" w:rsidP="00665E2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AMC1-12</w:t>
            </w:r>
            <w:r w:rsidRPr="002801C8">
              <w:rPr>
                <w:rFonts w:ascii="Helvetica" w:hAnsi="Helvetica" w:cstheme="minorBidi"/>
                <w:color w:val="auto"/>
                <w:sz w:val="16"/>
                <w:szCs w:val="16"/>
                <w:lang w:val="en-GB"/>
              </w:rPr>
              <w:t xml:space="preserve"> CAT.OP.MPA.110 </w:t>
            </w:r>
          </w:p>
          <w:p w:rsidR="00CE4A07" w:rsidRDefault="00CE4A07" w:rsidP="00665E2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GM1-3 CAT.OP.MPA.110</w:t>
            </w:r>
          </w:p>
          <w:p w:rsidR="00CE4A07" w:rsidRPr="002801C8" w:rsidRDefault="00CE4A07" w:rsidP="00665E2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CAT.OP.MPA.110(a)</w:t>
            </w:r>
          </w:p>
          <w:p w:rsidR="00CE4A07" w:rsidRPr="002801C8"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lastRenderedPageBreak/>
              <w:t>CAT.OP.MPA.125</w:t>
            </w:r>
          </w:p>
          <w:p w:rsidR="00CE4A07" w:rsidRDefault="00CE4A07" w:rsidP="00BD776D">
            <w:pPr>
              <w:pStyle w:val="Default"/>
              <w:rPr>
                <w:rFonts w:ascii="Helvetica" w:hAnsi="Helvetica" w:cstheme="minorBidi"/>
                <w:color w:val="auto"/>
                <w:sz w:val="16"/>
                <w:szCs w:val="16"/>
                <w:lang w:val="en-GB"/>
              </w:rPr>
            </w:pP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CAT.OP.MPA.185 (A)</w:t>
            </w: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CAT.OP.MPA.185</w:t>
            </w: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GM2 CAT.OP.MPA.185</w:t>
            </w: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CAT.OP.MPA.186 (H)</w:t>
            </w: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CAT.OP.MPA.186</w:t>
            </w:r>
          </w:p>
          <w:p w:rsidR="00CE4A07" w:rsidRPr="002801C8" w:rsidRDefault="00CE4A07" w:rsidP="00BD776D">
            <w:pPr>
              <w:pStyle w:val="Default"/>
              <w:rPr>
                <w:rFonts w:ascii="Helvetica" w:hAnsi="Helvetica" w:cstheme="minorBidi"/>
                <w:color w:val="auto"/>
                <w:sz w:val="16"/>
                <w:szCs w:val="16"/>
                <w:lang w:val="en-GB"/>
              </w:rPr>
            </w:pPr>
          </w:p>
          <w:p w:rsidR="00CE4A07" w:rsidRDefault="00CE4A07" w:rsidP="00BD776D">
            <w:pPr>
              <w:pStyle w:val="Default"/>
              <w:rPr>
                <w:rFonts w:ascii="Helvetica" w:hAnsi="Helvetica" w:cstheme="minorBidi"/>
                <w:color w:val="auto"/>
                <w:sz w:val="16"/>
                <w:szCs w:val="16"/>
                <w:lang w:val="en-GB"/>
              </w:rPr>
            </w:pPr>
            <w:r w:rsidRPr="002801C8">
              <w:rPr>
                <w:rFonts w:ascii="Helvetica" w:hAnsi="Helvetica" w:cstheme="minorBidi"/>
                <w:color w:val="auto"/>
                <w:sz w:val="16"/>
                <w:szCs w:val="16"/>
                <w:lang w:val="en-GB"/>
              </w:rPr>
              <w:t>CAT.OP.</w:t>
            </w:r>
            <w:r>
              <w:rPr>
                <w:rFonts w:ascii="Helvetica" w:hAnsi="Helvetica" w:cstheme="minorBidi"/>
                <w:color w:val="auto"/>
                <w:sz w:val="16"/>
                <w:szCs w:val="16"/>
                <w:lang w:val="en-GB"/>
              </w:rPr>
              <w:t>MPA.265</w:t>
            </w: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2801C8">
              <w:rPr>
                <w:rFonts w:ascii="Helvetica" w:hAnsi="Helvetica" w:cstheme="minorBidi"/>
                <w:color w:val="auto"/>
                <w:sz w:val="16"/>
                <w:szCs w:val="16"/>
                <w:lang w:val="en-GB"/>
              </w:rPr>
              <w:t xml:space="preserve">300 </w:t>
            </w:r>
          </w:p>
          <w:p w:rsidR="00CE4A07" w:rsidRPr="002801C8" w:rsidRDefault="00CE4A07" w:rsidP="00641067">
            <w:pPr>
              <w:pStyle w:val="Default"/>
              <w:rPr>
                <w:rFonts w:ascii="Helvetica" w:hAnsi="Helvetica" w:cstheme="minorBidi"/>
                <w:color w:val="auto"/>
                <w:sz w:val="16"/>
                <w:szCs w:val="16"/>
                <w:lang w:val="en-GB"/>
              </w:rPr>
            </w:pPr>
            <w:r w:rsidRPr="002801C8">
              <w:rPr>
                <w:rFonts w:ascii="Helvetica" w:hAnsi="Helvetica" w:cstheme="minorBidi"/>
                <w:color w:val="auto"/>
                <w:sz w:val="16"/>
                <w:szCs w:val="16"/>
                <w:lang w:val="en-GB"/>
              </w:rPr>
              <w:t xml:space="preserve">AMC1 CAT.OP.MPA.300 </w:t>
            </w:r>
          </w:p>
          <w:p w:rsidR="00CE4A07" w:rsidRDefault="00CE4A07" w:rsidP="00BD776D">
            <w:pPr>
              <w:pStyle w:val="Default"/>
              <w:rPr>
                <w:rFonts w:ascii="Helvetica" w:hAnsi="Helvetica" w:cstheme="minorBidi"/>
                <w:color w:val="auto"/>
                <w:sz w:val="16"/>
                <w:szCs w:val="16"/>
                <w:lang w:val="en-GB"/>
              </w:rPr>
            </w:pPr>
          </w:p>
          <w:p w:rsidR="00CE4A07"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2801C8">
              <w:rPr>
                <w:rFonts w:ascii="Helvetica" w:hAnsi="Helvetica" w:cstheme="minorBidi"/>
                <w:color w:val="auto"/>
                <w:sz w:val="16"/>
                <w:szCs w:val="16"/>
                <w:lang w:val="en-GB"/>
              </w:rPr>
              <w:t xml:space="preserve">305 </w:t>
            </w:r>
          </w:p>
          <w:p w:rsidR="00CE4A07" w:rsidRPr="002801C8" w:rsidRDefault="00CE4A07" w:rsidP="00D14F7A">
            <w:pPr>
              <w:pStyle w:val="Default"/>
              <w:rPr>
                <w:rFonts w:ascii="Helvetica" w:hAnsi="Helvetica" w:cstheme="minorBidi"/>
                <w:color w:val="auto"/>
                <w:sz w:val="16"/>
                <w:szCs w:val="16"/>
                <w:lang w:val="en-GB"/>
              </w:rPr>
            </w:pPr>
            <w:r w:rsidRPr="002801C8">
              <w:rPr>
                <w:rFonts w:ascii="Helvetica" w:hAnsi="Helvetica" w:cstheme="minorBidi"/>
                <w:color w:val="auto"/>
                <w:sz w:val="16"/>
                <w:szCs w:val="16"/>
                <w:lang w:val="en-GB"/>
              </w:rPr>
              <w:t xml:space="preserve">AMC1 CAT.OP.MPA.305(e) </w:t>
            </w:r>
          </w:p>
          <w:p w:rsidR="00CE4A07" w:rsidRDefault="00CE4A07" w:rsidP="00D14F7A">
            <w:pPr>
              <w:pStyle w:val="Default"/>
              <w:rPr>
                <w:rFonts w:ascii="Helvetica" w:hAnsi="Helvetica" w:cstheme="minorBidi"/>
                <w:color w:val="auto"/>
                <w:sz w:val="16"/>
                <w:szCs w:val="16"/>
                <w:lang w:val="en-GB"/>
              </w:rPr>
            </w:pPr>
            <w:r w:rsidRPr="002801C8">
              <w:rPr>
                <w:rFonts w:ascii="Helvetica" w:hAnsi="Helvetica"/>
                <w:sz w:val="16"/>
                <w:szCs w:val="16"/>
                <w:lang w:val="en-GB"/>
              </w:rPr>
              <w:t>GM1 CAT.OP.MPA.305(f)</w:t>
            </w:r>
          </w:p>
          <w:p w:rsidR="00CE4A07" w:rsidRPr="002801C8" w:rsidRDefault="00CE4A07" w:rsidP="00BD776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2801C8">
              <w:rPr>
                <w:rFonts w:ascii="Helvetica" w:hAnsi="Helvetica" w:cstheme="minorBidi"/>
                <w:color w:val="auto"/>
                <w:sz w:val="16"/>
                <w:szCs w:val="16"/>
                <w:lang w:val="en-GB"/>
              </w:rPr>
              <w:t xml:space="preserve">320 </w:t>
            </w:r>
          </w:p>
          <w:p w:rsidR="00CE4A07" w:rsidRDefault="00CE4A07" w:rsidP="00BD776D">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lastRenderedPageBreak/>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8.1.4</w:t>
            </w:r>
          </w:p>
        </w:tc>
        <w:tc>
          <w:tcPr>
            <w:tcW w:w="6119" w:type="dxa"/>
          </w:tcPr>
          <w:p w:rsidR="00CE4A07" w:rsidRDefault="00CE4A07" w:rsidP="00D14F7A">
            <w:pPr>
              <w:pStyle w:val="Default"/>
              <w:rPr>
                <w:rFonts w:ascii="Helvetica" w:hAnsi="Helvetica" w:cstheme="minorBidi"/>
                <w:color w:val="auto"/>
                <w:sz w:val="20"/>
                <w:szCs w:val="20"/>
                <w:lang w:val="en-GB"/>
              </w:rPr>
            </w:pPr>
          </w:p>
          <w:p w:rsidR="00CE4A07" w:rsidRPr="00D93048" w:rsidRDefault="00CE4A07" w:rsidP="00D14F7A">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En-route operating minima for VFR flights or VFR portions of a flight and, where single-</w:t>
            </w:r>
            <w:proofErr w:type="spellStart"/>
            <w:r w:rsidRPr="00D93048">
              <w:rPr>
                <w:rFonts w:ascii="Helvetica" w:hAnsi="Helvetica" w:cstheme="minorBidi"/>
                <w:color w:val="auto"/>
                <w:sz w:val="20"/>
                <w:szCs w:val="20"/>
                <w:lang w:val="en-GB"/>
              </w:rPr>
              <w:t>engined</w:t>
            </w:r>
            <w:proofErr w:type="spellEnd"/>
            <w:r w:rsidRPr="00D93048">
              <w:rPr>
                <w:rFonts w:ascii="Helvetica" w:hAnsi="Helvetica" w:cstheme="minorBidi"/>
                <w:color w:val="auto"/>
                <w:sz w:val="20"/>
                <w:szCs w:val="20"/>
                <w:lang w:val="en-GB"/>
              </w:rPr>
              <w:t xml:space="preserve"> aircraft are used, instructions for route selection with respect to the availability of surfaces that permit a safe forced landing. </w:t>
            </w:r>
          </w:p>
          <w:p w:rsidR="00CE4A07" w:rsidRPr="00D5055C" w:rsidRDefault="00CE4A07" w:rsidP="00D14F7A">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CAT.OP.MPA.135 (A)</w:t>
            </w: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CAT.OP.MPA.136 (A)</w:t>
            </w:r>
          </w:p>
          <w:p w:rsidR="00CE4A07" w:rsidRDefault="00CE4A07" w:rsidP="00385C25">
            <w:pPr>
              <w:pStyle w:val="Brdtext"/>
              <w:rPr>
                <w:rFonts w:ascii="Helvetica" w:hAnsi="Helvetica"/>
                <w:sz w:val="16"/>
                <w:szCs w:val="16"/>
                <w:lang w:val="en-GB"/>
              </w:rPr>
            </w:pP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CAT.OP.MPA.137 (H)</w:t>
            </w:r>
          </w:p>
          <w:p w:rsidR="00CE4A07" w:rsidRDefault="00CE4A07" w:rsidP="00385C25">
            <w:pPr>
              <w:pStyle w:val="Brdtext"/>
              <w:rPr>
                <w:rFonts w:ascii="Helvetica" w:hAnsi="Helvetica"/>
                <w:sz w:val="16"/>
                <w:szCs w:val="16"/>
                <w:lang w:val="en-GB"/>
              </w:rPr>
            </w:pPr>
            <w:r>
              <w:rPr>
                <w:rFonts w:ascii="Helvetica" w:hAnsi="Helvetica"/>
                <w:sz w:val="16"/>
                <w:szCs w:val="16"/>
                <w:lang w:val="en-GB"/>
              </w:rPr>
              <w:t>CAT:OP.MPA.138 (H)</w:t>
            </w:r>
          </w:p>
          <w:p w:rsidR="00CE4A07" w:rsidRDefault="00CE4A07" w:rsidP="00385C25">
            <w:pPr>
              <w:pStyle w:val="Brdtext"/>
              <w:rPr>
                <w:rFonts w:ascii="Helvetica" w:hAnsi="Helvetica"/>
                <w:sz w:val="16"/>
                <w:szCs w:val="16"/>
                <w:lang w:val="en-GB"/>
              </w:rPr>
            </w:pPr>
            <w:r>
              <w:rPr>
                <w:rFonts w:ascii="Helvetica" w:hAnsi="Helvetica"/>
                <w:sz w:val="16"/>
                <w:szCs w:val="16"/>
                <w:lang w:val="en-GB"/>
              </w:rPr>
              <w:t>GM1 CAT.OP.MPA.137(b)</w:t>
            </w:r>
          </w:p>
          <w:p w:rsidR="00CE4A07" w:rsidRDefault="00CE4A07" w:rsidP="00385C25">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8.1.5</w:t>
            </w:r>
          </w:p>
        </w:tc>
        <w:tc>
          <w:tcPr>
            <w:tcW w:w="6119" w:type="dxa"/>
          </w:tcPr>
          <w:p w:rsidR="00CE4A07" w:rsidRDefault="00CE4A07" w:rsidP="00CF649D">
            <w:pPr>
              <w:pStyle w:val="Default"/>
              <w:rPr>
                <w:rFonts w:ascii="Helvetica" w:hAnsi="Helvetica" w:cstheme="minorBidi"/>
                <w:color w:val="auto"/>
                <w:sz w:val="20"/>
                <w:szCs w:val="20"/>
                <w:lang w:val="en-GB"/>
              </w:rPr>
            </w:pPr>
          </w:p>
          <w:p w:rsidR="00CE4A07" w:rsidRPr="00D93048" w:rsidRDefault="00CE4A07" w:rsidP="00CF649D">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Presentation and application of aerodrome and en-route operating minima. </w:t>
            </w:r>
          </w:p>
          <w:p w:rsidR="00CE4A07" w:rsidRPr="00D5055C" w:rsidRDefault="00CE4A07" w:rsidP="00CF649D">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Default="00CE4A07" w:rsidP="00DA7F8D">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CAT.OP.MPA.135</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CAT.OP.MPA.136</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CAT.OP.MPA.137</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CAT.OP.MPA.138</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CAT.OP.MPA.137(b)</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w:t>
            </w:r>
            <w:r w:rsidRPr="00D93048">
              <w:rPr>
                <w:rFonts w:ascii="Helvetica" w:hAnsi="Helvetica" w:cstheme="minorBidi"/>
                <w:color w:val="auto"/>
                <w:sz w:val="16"/>
                <w:szCs w:val="16"/>
                <w:lang w:val="en-GB"/>
              </w:rPr>
              <w:t>85</w:t>
            </w:r>
            <w:r>
              <w:rPr>
                <w:rFonts w:ascii="Helvetica" w:hAnsi="Helvetica" w:cstheme="minorBidi"/>
                <w:color w:val="auto"/>
                <w:sz w:val="16"/>
                <w:szCs w:val="16"/>
                <w:lang w:val="en-GB"/>
              </w:rPr>
              <w:t xml:space="preserve"> (A)</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GM1-2 CAT.OP.MPA.185</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CAT.OP.MPA.186 (H)</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CAT.OP.MPA.186</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 245</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w:t>
            </w:r>
            <w:r w:rsidRPr="00D93048">
              <w:rPr>
                <w:rFonts w:ascii="Helvetica" w:hAnsi="Helvetica" w:cstheme="minorBidi"/>
                <w:color w:val="auto"/>
                <w:sz w:val="16"/>
                <w:szCs w:val="16"/>
                <w:lang w:val="en-GB"/>
              </w:rPr>
              <w:t xml:space="preserve"> 246 </w:t>
            </w:r>
            <w:r>
              <w:rPr>
                <w:rFonts w:ascii="Helvetica" w:hAnsi="Helvetica" w:cstheme="minorBidi"/>
                <w:color w:val="auto"/>
                <w:sz w:val="16"/>
                <w:szCs w:val="16"/>
                <w:lang w:val="en-GB"/>
              </w:rPr>
              <w:t>(A)</w:t>
            </w:r>
          </w:p>
          <w:p w:rsidR="00CE4A07" w:rsidRDefault="00CE4A07" w:rsidP="00DA7F8D">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CAT.OP.MPA.247 (H)</w:t>
            </w:r>
          </w:p>
          <w:p w:rsidR="00CE4A07" w:rsidRPr="00D93048" w:rsidRDefault="00CE4A07" w:rsidP="00DA7F8D">
            <w:pPr>
              <w:pStyle w:val="Default"/>
              <w:rPr>
                <w:rFonts w:ascii="Helvetica" w:hAnsi="Helvetica" w:cstheme="minorBidi"/>
                <w:color w:val="auto"/>
                <w:sz w:val="16"/>
                <w:szCs w:val="16"/>
                <w:lang w:val="en-GB"/>
              </w:rPr>
            </w:pPr>
          </w:p>
          <w:p w:rsidR="00CE4A07" w:rsidRDefault="00CE4A07" w:rsidP="00DA7F8D">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lastRenderedPageBreak/>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lastRenderedPageBreak/>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CE4A07" w:rsidRPr="00385C25" w:rsidTr="00BE44F2">
        <w:trPr>
          <w:trHeight w:val="980"/>
        </w:trPr>
        <w:tc>
          <w:tcPr>
            <w:tcW w:w="828" w:type="dxa"/>
          </w:tcPr>
          <w:p w:rsidR="00CE4A07" w:rsidRDefault="00CE4A07" w:rsidP="00C93BA5">
            <w:pPr>
              <w:pStyle w:val="Brdtext"/>
              <w:rPr>
                <w:rFonts w:ascii="Helvetica" w:hAnsi="Helvetica"/>
                <w:lang w:val="en-GB"/>
              </w:rPr>
            </w:pPr>
          </w:p>
          <w:p w:rsidR="00CE4A07" w:rsidRDefault="00CE4A07" w:rsidP="00C93BA5">
            <w:pPr>
              <w:pStyle w:val="Brdtext"/>
              <w:rPr>
                <w:rFonts w:ascii="Helvetica" w:hAnsi="Helvetica"/>
                <w:lang w:val="en-GB"/>
              </w:rPr>
            </w:pPr>
            <w:r>
              <w:rPr>
                <w:rFonts w:ascii="Helvetica" w:hAnsi="Helvetica"/>
                <w:lang w:val="en-GB"/>
              </w:rPr>
              <w:t>8.1.6</w:t>
            </w:r>
          </w:p>
        </w:tc>
        <w:tc>
          <w:tcPr>
            <w:tcW w:w="6119" w:type="dxa"/>
          </w:tcPr>
          <w:p w:rsidR="00CE4A07" w:rsidRDefault="00CE4A07" w:rsidP="00D81C6F">
            <w:pPr>
              <w:pStyle w:val="Default"/>
              <w:rPr>
                <w:rFonts w:ascii="Helvetica" w:hAnsi="Helvetica" w:cstheme="minorBidi"/>
                <w:color w:val="auto"/>
                <w:sz w:val="20"/>
                <w:szCs w:val="20"/>
                <w:lang w:val="en-GB"/>
              </w:rPr>
            </w:pPr>
          </w:p>
          <w:p w:rsidR="00CE4A07" w:rsidRPr="00D93048" w:rsidRDefault="00CE4A07" w:rsidP="00D81C6F">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Interpretation of meteorological information. Explanatory material on the decoding of meteorological (MET) forecasts and MET reports relevant to the area of operations, including the interpretation of conditional expressions. </w:t>
            </w:r>
          </w:p>
          <w:p w:rsidR="00CE4A07" w:rsidRPr="00D5055C" w:rsidRDefault="00CE4A07" w:rsidP="00D81C6F">
            <w:pPr>
              <w:pStyle w:val="Default"/>
              <w:rPr>
                <w:rFonts w:ascii="Helvetica" w:hAnsi="Helvetica" w:cstheme="minorBidi"/>
                <w:color w:val="auto"/>
                <w:sz w:val="20"/>
                <w:szCs w:val="20"/>
                <w:lang w:val="en-GB"/>
              </w:rPr>
            </w:pPr>
          </w:p>
        </w:tc>
        <w:tc>
          <w:tcPr>
            <w:tcW w:w="2952" w:type="dxa"/>
          </w:tcPr>
          <w:p w:rsidR="00CE4A07" w:rsidRDefault="00CE4A07" w:rsidP="00385C25">
            <w:pPr>
              <w:pStyle w:val="Brdtext"/>
              <w:rPr>
                <w:rFonts w:ascii="Helvetica" w:hAnsi="Helvetica"/>
                <w:sz w:val="16"/>
                <w:szCs w:val="16"/>
                <w:lang w:val="en-GB"/>
              </w:rPr>
            </w:pPr>
          </w:p>
          <w:p w:rsidR="00CE4A07" w:rsidRPr="00D93048" w:rsidRDefault="00CE4A07" w:rsidP="0043139A">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Refer to IAIP GEN</w:t>
            </w:r>
          </w:p>
          <w:p w:rsidR="00CE4A07" w:rsidRDefault="00CE4A07" w:rsidP="00385C25">
            <w:pPr>
              <w:pStyle w:val="Brdtext"/>
              <w:rPr>
                <w:rFonts w:ascii="Helvetica" w:hAnsi="Helvetica"/>
                <w:sz w:val="16"/>
                <w:szCs w:val="16"/>
                <w:lang w:val="en-GB"/>
              </w:rPr>
            </w:pPr>
          </w:p>
        </w:tc>
        <w:tc>
          <w:tcPr>
            <w:tcW w:w="2924" w:type="dxa"/>
            <w:vAlign w:val="center"/>
          </w:tcPr>
          <w:p w:rsidR="00CE4A07" w:rsidRPr="000C6EF4" w:rsidRDefault="00B84FE0" w:rsidP="00CE4A07">
            <w:pPr>
              <w:pStyle w:val="Brdtext"/>
              <w:rPr>
                <w:lang w:val="en-GB"/>
              </w:rPr>
            </w:pPr>
            <w:r w:rsidRPr="00EE6A7B">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EE6A7B">
              <w:fldChar w:fldCharType="end"/>
            </w:r>
            <w:r w:rsidR="00CE4A07" w:rsidRPr="000C6EF4">
              <w:rPr>
                <w:lang w:val="en-GB"/>
              </w:rPr>
              <w:t xml:space="preserve"> FC</w:t>
            </w:r>
          </w:p>
          <w:p w:rsidR="00CE4A07" w:rsidRPr="000C6EF4" w:rsidRDefault="00CE4A07" w:rsidP="00CE4A07">
            <w:pPr>
              <w:pStyle w:val="Brdtext"/>
              <w:rPr>
                <w:lang w:val="en-GB"/>
              </w:rPr>
            </w:pPr>
          </w:p>
          <w:p w:rsidR="00CE4A07" w:rsidRPr="000C6EF4" w:rsidRDefault="00B84FE0" w:rsidP="00CE4A07">
            <w:pPr>
              <w:pStyle w:val="Brdtext"/>
              <w:rPr>
                <w:lang w:val="en-GB"/>
              </w:rPr>
            </w:pPr>
            <w:r w:rsidRPr="00F469A1">
              <w:fldChar w:fldCharType="begin">
                <w:ffData>
                  <w:name w:val=""/>
                  <w:enabled/>
                  <w:calcOnExit w:val="0"/>
                  <w:checkBox>
                    <w:size w:val="20"/>
                    <w:default w:val="0"/>
                  </w:checkBox>
                </w:ffData>
              </w:fldChar>
            </w:r>
            <w:r w:rsidR="00CE4A07" w:rsidRPr="000C6EF4">
              <w:rPr>
                <w:lang w:val="en-GB"/>
              </w:rPr>
              <w:instrText xml:space="preserve"> FORMCHECKBOX </w:instrText>
            </w:r>
            <w:r>
              <w:fldChar w:fldCharType="separate"/>
            </w:r>
            <w:r w:rsidRPr="00F469A1">
              <w:fldChar w:fldCharType="end"/>
            </w:r>
            <w:r w:rsidR="00CE4A07" w:rsidRPr="000C6EF4">
              <w:rPr>
                <w:lang w:val="en-GB"/>
              </w:rPr>
              <w:t xml:space="preserve"> PC</w:t>
            </w:r>
          </w:p>
          <w:p w:rsidR="00CE4A07" w:rsidRPr="000C6EF4" w:rsidRDefault="00CE4A07" w:rsidP="00CE4A07">
            <w:pPr>
              <w:pStyle w:val="Brdtext"/>
              <w:rPr>
                <w:lang w:val="en-GB"/>
              </w:rPr>
            </w:pPr>
          </w:p>
          <w:p w:rsidR="00CE4A07" w:rsidRPr="00FD4C17" w:rsidRDefault="00CE4A07" w:rsidP="00CE4A0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4A07" w:rsidRPr="00FD4C17" w:rsidRDefault="00CE4A07" w:rsidP="00CE4A07">
            <w:pPr>
              <w:pStyle w:val="Brdtext"/>
              <w:rPr>
                <w:lang w:val="en-GB"/>
              </w:rPr>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NC</w:t>
            </w:r>
          </w:p>
          <w:p w:rsidR="00CE4A07" w:rsidRDefault="00CE4A07" w:rsidP="00CE4A07">
            <w:pPr>
              <w:pStyle w:val="Brdtext"/>
            </w:pPr>
          </w:p>
          <w:p w:rsidR="00CE4A07" w:rsidRDefault="00CE4A07" w:rsidP="00CE4A0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4A07" w:rsidRDefault="00CE4A07" w:rsidP="00CE4A07">
            <w:pPr>
              <w:pStyle w:val="Brdtext"/>
            </w:pPr>
          </w:p>
          <w:p w:rsidR="00CE4A07" w:rsidRDefault="00B84FE0" w:rsidP="00CE4A07">
            <w:pPr>
              <w:pStyle w:val="Brdtext"/>
            </w:pPr>
            <w:r w:rsidRPr="00F469A1">
              <w:fldChar w:fldCharType="begin">
                <w:ffData>
                  <w:name w:val=""/>
                  <w:enabled/>
                  <w:calcOnExit w:val="0"/>
                  <w:checkBox>
                    <w:size w:val="20"/>
                    <w:default w:val="0"/>
                  </w:checkBox>
                </w:ffData>
              </w:fldChar>
            </w:r>
            <w:r w:rsidR="00CE4A07" w:rsidRPr="00F469A1">
              <w:instrText xml:space="preserve"> FORMCHECKBOX </w:instrText>
            </w:r>
            <w:r>
              <w:fldChar w:fldCharType="separate"/>
            </w:r>
            <w:r w:rsidRPr="00F469A1">
              <w:fldChar w:fldCharType="end"/>
            </w:r>
            <w:r w:rsidR="00CE4A07">
              <w:t xml:space="preserve"> NA</w:t>
            </w:r>
          </w:p>
          <w:p w:rsidR="00CE4A07" w:rsidRDefault="00CE4A07" w:rsidP="00CE4A07">
            <w:pPr>
              <w:pStyle w:val="Brdtext"/>
            </w:pPr>
          </w:p>
          <w:p w:rsidR="00CE4A07" w:rsidRPr="00FD4C17" w:rsidRDefault="00CE4A07" w:rsidP="00CE4A07">
            <w:pPr>
              <w:pStyle w:val="Brdtext"/>
              <w:rPr>
                <w:lang w:val="en-GB"/>
              </w:rPr>
            </w:pPr>
          </w:p>
        </w:tc>
        <w:tc>
          <w:tcPr>
            <w:tcW w:w="1395" w:type="dxa"/>
            <w:vAlign w:val="center"/>
          </w:tcPr>
          <w:p w:rsidR="00CE4A07" w:rsidRPr="008011CD" w:rsidRDefault="00CE4A07" w:rsidP="005F15B6">
            <w:pPr>
              <w:pStyle w:val="Brdtext"/>
              <w:jc w:val="center"/>
              <w:rPr>
                <w:lang w:val="en-GB"/>
              </w:rPr>
            </w:pPr>
          </w:p>
        </w:tc>
      </w:tr>
      <w:tr w:rsidR="00527A96" w:rsidRPr="00385C25" w:rsidTr="00BE44F2">
        <w:trPr>
          <w:trHeight w:val="980"/>
        </w:trPr>
        <w:tc>
          <w:tcPr>
            <w:tcW w:w="828" w:type="dxa"/>
          </w:tcPr>
          <w:p w:rsidR="00527A96" w:rsidRDefault="00527A96" w:rsidP="00C93BA5">
            <w:pPr>
              <w:pStyle w:val="Brdtext"/>
              <w:rPr>
                <w:rFonts w:ascii="Helvetica" w:hAnsi="Helvetica"/>
                <w:lang w:val="en-GB"/>
              </w:rPr>
            </w:pPr>
          </w:p>
          <w:p w:rsidR="00527A96" w:rsidRDefault="00527A96" w:rsidP="00C93BA5">
            <w:pPr>
              <w:pStyle w:val="Brdtext"/>
              <w:rPr>
                <w:rFonts w:ascii="Helvetica" w:hAnsi="Helvetica"/>
                <w:lang w:val="en-GB"/>
              </w:rPr>
            </w:pPr>
            <w:r>
              <w:rPr>
                <w:rFonts w:ascii="Helvetica" w:hAnsi="Helvetica"/>
                <w:lang w:val="en-GB"/>
              </w:rPr>
              <w:t>8.1</w:t>
            </w:r>
            <w:r w:rsidR="00BE44F2">
              <w:rPr>
                <w:rFonts w:ascii="Helvetica" w:hAnsi="Helvetica"/>
                <w:lang w:val="en-GB"/>
              </w:rPr>
              <w:t>.</w:t>
            </w:r>
            <w:r>
              <w:rPr>
                <w:rFonts w:ascii="Helvetica" w:hAnsi="Helvetica"/>
                <w:lang w:val="en-GB"/>
              </w:rPr>
              <w:t>7</w:t>
            </w:r>
          </w:p>
        </w:tc>
        <w:tc>
          <w:tcPr>
            <w:tcW w:w="6119" w:type="dxa"/>
          </w:tcPr>
          <w:p w:rsidR="00527A96" w:rsidRDefault="00527A96" w:rsidP="00CE4A07">
            <w:pPr>
              <w:pStyle w:val="Default"/>
              <w:rPr>
                <w:rFonts w:ascii="Helvetica" w:hAnsi="Helvetica" w:cstheme="minorBidi"/>
                <w:color w:val="auto"/>
                <w:sz w:val="20"/>
                <w:szCs w:val="20"/>
                <w:lang w:val="en-GB"/>
              </w:rPr>
            </w:pPr>
          </w:p>
          <w:p w:rsidR="00527A96" w:rsidRPr="008A2AA2" w:rsidRDefault="00527A96" w:rsidP="00CE4A07">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Determination of the quantities of fuel, oil and water methanol carried. The methods by which the quantities of fuel, oil and water methanol to be carried are determined and monitored in-flight. This section should also include instructions on the measurement and distribution of the fluid carried on board. Such instructions should take account of all circumstances likely to be encountered on the flight, including the possibility of in-flight re-planning and of failure of one or more of the aircraft’s power plants. The system for maintaining fuel and oil records should also be described. </w:t>
            </w:r>
          </w:p>
          <w:p w:rsidR="00527A96" w:rsidRPr="00D5055C" w:rsidRDefault="00527A96" w:rsidP="00CE4A07">
            <w:pPr>
              <w:pStyle w:val="Default"/>
              <w:rPr>
                <w:rFonts w:ascii="Helvetica" w:hAnsi="Helvetica" w:cstheme="minorBidi"/>
                <w:color w:val="auto"/>
                <w:sz w:val="20"/>
                <w:szCs w:val="20"/>
                <w:lang w:val="en-GB"/>
              </w:rPr>
            </w:pPr>
          </w:p>
        </w:tc>
        <w:tc>
          <w:tcPr>
            <w:tcW w:w="2952" w:type="dxa"/>
          </w:tcPr>
          <w:p w:rsidR="00527A96" w:rsidRDefault="00527A96" w:rsidP="00385C25">
            <w:pPr>
              <w:pStyle w:val="Brdtext"/>
              <w:rPr>
                <w:rFonts w:ascii="Helvetica" w:hAnsi="Helvetica"/>
                <w:sz w:val="16"/>
                <w:szCs w:val="16"/>
                <w:lang w:val="en-GB"/>
              </w:rPr>
            </w:pPr>
          </w:p>
          <w:p w:rsidR="00527A96" w:rsidRDefault="00527A96"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CAT.OP.MPA.106, </w:t>
            </w:r>
          </w:p>
          <w:p w:rsidR="004549CB" w:rsidRPr="008A2AA2" w:rsidRDefault="004549CB" w:rsidP="00CE4A07">
            <w:pPr>
              <w:pStyle w:val="Default"/>
              <w:rPr>
                <w:rFonts w:ascii="Helvetica" w:hAnsi="Helvetica" w:cstheme="minorBidi"/>
                <w:color w:val="auto"/>
                <w:sz w:val="16"/>
                <w:szCs w:val="16"/>
                <w:lang w:val="en-GB"/>
              </w:rPr>
            </w:pPr>
          </w:p>
          <w:p w:rsidR="00527A96" w:rsidRPr="008A2AA2" w:rsidRDefault="00527A96"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CAT.OP.MPA.150 (151 for Performance Class B aircraft) </w:t>
            </w:r>
          </w:p>
          <w:p w:rsidR="00527A96" w:rsidRPr="008A2AA2" w:rsidRDefault="00527A96" w:rsidP="00CE4A07">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AMC1-3</w:t>
            </w:r>
            <w:r w:rsidRPr="008A2AA2">
              <w:rPr>
                <w:rFonts w:ascii="Helvetica" w:hAnsi="Helvetica" w:cstheme="minorBidi"/>
                <w:color w:val="auto"/>
                <w:sz w:val="16"/>
                <w:szCs w:val="16"/>
                <w:lang w:val="en-GB"/>
              </w:rPr>
              <w:t xml:space="preserve"> CAT.OP.MPA.150(b) </w:t>
            </w:r>
          </w:p>
          <w:p w:rsidR="00527A96" w:rsidRPr="008A2AA2" w:rsidRDefault="00527A96"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CAT.OP.MPA.150(b) </w:t>
            </w:r>
          </w:p>
          <w:p w:rsidR="00527A96" w:rsidRPr="0007254A" w:rsidRDefault="00527A96" w:rsidP="00CE4A07">
            <w:pPr>
              <w:pStyle w:val="Default"/>
              <w:rPr>
                <w:rFonts w:ascii="Helvetica" w:hAnsi="Helvetica" w:cstheme="minorBidi"/>
                <w:color w:val="auto"/>
                <w:sz w:val="16"/>
                <w:szCs w:val="16"/>
              </w:rPr>
            </w:pPr>
            <w:r w:rsidRPr="0007254A">
              <w:rPr>
                <w:rFonts w:ascii="Helvetica" w:hAnsi="Helvetica" w:cstheme="minorBidi"/>
                <w:color w:val="auto"/>
                <w:sz w:val="16"/>
                <w:szCs w:val="16"/>
              </w:rPr>
              <w:t>GM1 CAT</w:t>
            </w:r>
            <w:proofErr w:type="gramStart"/>
            <w:r w:rsidRPr="0007254A">
              <w:rPr>
                <w:rFonts w:ascii="Helvetica" w:hAnsi="Helvetica" w:cstheme="minorBidi"/>
                <w:color w:val="auto"/>
                <w:sz w:val="16"/>
                <w:szCs w:val="16"/>
              </w:rPr>
              <w:t>.OP</w:t>
            </w:r>
            <w:proofErr w:type="gramEnd"/>
            <w:r w:rsidRPr="0007254A">
              <w:rPr>
                <w:rFonts w:ascii="Helvetica" w:hAnsi="Helvetica" w:cstheme="minorBidi"/>
                <w:color w:val="auto"/>
                <w:sz w:val="16"/>
                <w:szCs w:val="16"/>
              </w:rPr>
              <w:t xml:space="preserve">.MPA.150(c)(3)(i) </w:t>
            </w:r>
          </w:p>
          <w:p w:rsidR="00527A96" w:rsidRDefault="00527A96" w:rsidP="00CE4A07">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CAT.OP.MPA.150(c)(3)(ii) </w:t>
            </w:r>
          </w:p>
          <w:p w:rsidR="004549CB" w:rsidRPr="008A2AA2" w:rsidRDefault="004549CB" w:rsidP="00CE4A07">
            <w:pPr>
              <w:pStyle w:val="Default"/>
              <w:rPr>
                <w:rFonts w:ascii="Helvetica" w:hAnsi="Helvetica" w:cstheme="minorBidi"/>
                <w:color w:val="auto"/>
                <w:sz w:val="16"/>
                <w:szCs w:val="16"/>
                <w:lang w:val="en-GB"/>
              </w:rPr>
            </w:pPr>
          </w:p>
          <w:p w:rsidR="00527A96" w:rsidRDefault="00527A96" w:rsidP="00CE4A07">
            <w:pPr>
              <w:pStyle w:val="Brdtext"/>
              <w:rPr>
                <w:rFonts w:ascii="Helvetica" w:hAnsi="Helvetica"/>
                <w:sz w:val="16"/>
                <w:szCs w:val="16"/>
                <w:lang w:val="en-GB"/>
              </w:rPr>
            </w:pPr>
            <w:r w:rsidRPr="008A2AA2">
              <w:rPr>
                <w:rFonts w:ascii="Helvetica" w:hAnsi="Helvetica"/>
                <w:sz w:val="16"/>
                <w:szCs w:val="16"/>
                <w:lang w:val="en-GB"/>
              </w:rPr>
              <w:t>CAT.OP.MPA.260</w:t>
            </w:r>
          </w:p>
          <w:p w:rsidR="004549CB" w:rsidRDefault="004549CB" w:rsidP="00CE4A07">
            <w:pPr>
              <w:pStyle w:val="Brdtext"/>
              <w:rPr>
                <w:rFonts w:ascii="Helvetica" w:hAnsi="Helvetica"/>
                <w:sz w:val="16"/>
                <w:szCs w:val="16"/>
                <w:lang w:val="en-GB"/>
              </w:rPr>
            </w:pPr>
          </w:p>
          <w:p w:rsidR="00527A96" w:rsidRDefault="00527A96" w:rsidP="00CE4A07">
            <w:pPr>
              <w:pStyle w:val="Brdtext"/>
              <w:rPr>
                <w:rFonts w:ascii="Helvetica" w:hAnsi="Helvetica"/>
                <w:sz w:val="16"/>
                <w:szCs w:val="16"/>
                <w:lang w:val="en-GB"/>
              </w:rPr>
            </w:pPr>
            <w:r>
              <w:rPr>
                <w:rFonts w:ascii="Helvetica" w:hAnsi="Helvetica"/>
                <w:sz w:val="16"/>
                <w:szCs w:val="16"/>
                <w:lang w:val="en-GB"/>
              </w:rPr>
              <w:t>CAT.OP.MPA.280 (A)</w:t>
            </w:r>
          </w:p>
          <w:p w:rsidR="004549CB" w:rsidRDefault="004549CB" w:rsidP="00CE4A07">
            <w:pPr>
              <w:pStyle w:val="Brdtext"/>
              <w:rPr>
                <w:rFonts w:ascii="Helvetica" w:hAnsi="Helvetica"/>
                <w:sz w:val="16"/>
                <w:szCs w:val="16"/>
                <w:lang w:val="en-GB"/>
              </w:rPr>
            </w:pPr>
          </w:p>
          <w:p w:rsidR="00527A96" w:rsidRDefault="00527A96" w:rsidP="00CE4A07">
            <w:pPr>
              <w:pStyle w:val="Brdtext"/>
              <w:rPr>
                <w:rFonts w:ascii="Helvetica" w:hAnsi="Helvetica"/>
                <w:sz w:val="16"/>
                <w:szCs w:val="16"/>
                <w:lang w:val="en-GB"/>
              </w:rPr>
            </w:pPr>
            <w:r>
              <w:rPr>
                <w:rFonts w:ascii="Helvetica" w:hAnsi="Helvetica"/>
                <w:sz w:val="16"/>
                <w:szCs w:val="16"/>
                <w:lang w:val="en-GB"/>
              </w:rPr>
              <w:t>CAT.OP.MPS.281 (H)</w:t>
            </w:r>
          </w:p>
          <w:p w:rsidR="004549CB" w:rsidRDefault="004549CB" w:rsidP="00CE4A07">
            <w:pPr>
              <w:pStyle w:val="Brdtext"/>
              <w:rPr>
                <w:rFonts w:ascii="Helvetica" w:hAnsi="Helvetica"/>
                <w:sz w:val="16"/>
                <w:szCs w:val="16"/>
                <w:lang w:val="en-GB"/>
              </w:rPr>
            </w:pPr>
          </w:p>
          <w:p w:rsidR="00527A96" w:rsidRDefault="00527A96" w:rsidP="00CE4A07">
            <w:pPr>
              <w:pStyle w:val="Brdtext"/>
              <w:rPr>
                <w:rFonts w:ascii="Helvetica" w:hAnsi="Helvetica"/>
                <w:sz w:val="16"/>
                <w:szCs w:val="16"/>
                <w:lang w:val="en-GB"/>
              </w:rPr>
            </w:pPr>
            <w:r>
              <w:rPr>
                <w:rFonts w:ascii="Helvetica" w:hAnsi="Helvetica"/>
                <w:sz w:val="16"/>
                <w:szCs w:val="16"/>
                <w:lang w:val="en-GB"/>
              </w:rPr>
              <w:t>AMC1 CAT.OP.MPA.181</w:t>
            </w:r>
          </w:p>
        </w:tc>
        <w:tc>
          <w:tcPr>
            <w:tcW w:w="2924" w:type="dxa"/>
            <w:vAlign w:val="center"/>
          </w:tcPr>
          <w:p w:rsidR="00527A96" w:rsidRPr="000C6EF4" w:rsidRDefault="00B84FE0" w:rsidP="006558D2">
            <w:pPr>
              <w:pStyle w:val="Brdtext"/>
              <w:rPr>
                <w:lang w:val="en-GB"/>
              </w:rPr>
            </w:pPr>
            <w:r w:rsidRPr="00EE6A7B">
              <w:fldChar w:fldCharType="begin">
                <w:ffData>
                  <w:name w:val=""/>
                  <w:enabled/>
                  <w:calcOnExit w:val="0"/>
                  <w:checkBox>
                    <w:size w:val="20"/>
                    <w:default w:val="0"/>
                  </w:checkBox>
                </w:ffData>
              </w:fldChar>
            </w:r>
            <w:r w:rsidR="00527A96" w:rsidRPr="000C6EF4">
              <w:rPr>
                <w:lang w:val="en-GB"/>
              </w:rPr>
              <w:instrText xml:space="preserve"> FORMCHECKBOX </w:instrText>
            </w:r>
            <w:r>
              <w:fldChar w:fldCharType="separate"/>
            </w:r>
            <w:r w:rsidRPr="00EE6A7B">
              <w:fldChar w:fldCharType="end"/>
            </w:r>
            <w:r w:rsidR="00527A96" w:rsidRPr="000C6EF4">
              <w:rPr>
                <w:lang w:val="en-GB"/>
              </w:rPr>
              <w:t xml:space="preserve"> FC</w:t>
            </w:r>
          </w:p>
          <w:p w:rsidR="00527A96" w:rsidRPr="000C6EF4" w:rsidRDefault="00527A96" w:rsidP="006558D2">
            <w:pPr>
              <w:pStyle w:val="Brdtext"/>
              <w:rPr>
                <w:lang w:val="en-GB"/>
              </w:rPr>
            </w:pPr>
          </w:p>
          <w:p w:rsidR="00527A96" w:rsidRPr="000C6EF4" w:rsidRDefault="00B84FE0" w:rsidP="006558D2">
            <w:pPr>
              <w:pStyle w:val="Brdtext"/>
              <w:rPr>
                <w:lang w:val="en-GB"/>
              </w:rPr>
            </w:pPr>
            <w:r w:rsidRPr="00F469A1">
              <w:fldChar w:fldCharType="begin">
                <w:ffData>
                  <w:name w:val=""/>
                  <w:enabled/>
                  <w:calcOnExit w:val="0"/>
                  <w:checkBox>
                    <w:size w:val="20"/>
                    <w:default w:val="0"/>
                  </w:checkBox>
                </w:ffData>
              </w:fldChar>
            </w:r>
            <w:r w:rsidR="00527A96" w:rsidRPr="000C6EF4">
              <w:rPr>
                <w:lang w:val="en-GB"/>
              </w:rPr>
              <w:instrText xml:space="preserve"> FORMCHECKBOX </w:instrText>
            </w:r>
            <w:r>
              <w:fldChar w:fldCharType="separate"/>
            </w:r>
            <w:r w:rsidRPr="00F469A1">
              <w:fldChar w:fldCharType="end"/>
            </w:r>
            <w:r w:rsidR="00527A96" w:rsidRPr="000C6EF4">
              <w:rPr>
                <w:lang w:val="en-GB"/>
              </w:rPr>
              <w:t xml:space="preserve"> PC</w:t>
            </w:r>
          </w:p>
          <w:p w:rsidR="00527A96" w:rsidRPr="000C6EF4" w:rsidRDefault="00527A96" w:rsidP="006558D2">
            <w:pPr>
              <w:pStyle w:val="Brdtext"/>
              <w:rPr>
                <w:lang w:val="en-GB"/>
              </w:rPr>
            </w:pPr>
          </w:p>
          <w:p w:rsidR="00527A96" w:rsidRPr="00FD4C17" w:rsidRDefault="00527A96" w:rsidP="006558D2">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27A96" w:rsidRPr="00FD4C17" w:rsidRDefault="00527A96" w:rsidP="006558D2">
            <w:pPr>
              <w:pStyle w:val="Brdtext"/>
              <w:rPr>
                <w:lang w:val="en-GB"/>
              </w:rPr>
            </w:pPr>
          </w:p>
          <w:p w:rsidR="00527A96" w:rsidRDefault="00B84FE0" w:rsidP="006558D2">
            <w:pPr>
              <w:pStyle w:val="Brdtext"/>
            </w:pPr>
            <w:r w:rsidRPr="00F469A1">
              <w:fldChar w:fldCharType="begin">
                <w:ffData>
                  <w:name w:val=""/>
                  <w:enabled/>
                  <w:calcOnExit w:val="0"/>
                  <w:checkBox>
                    <w:size w:val="20"/>
                    <w:default w:val="0"/>
                  </w:checkBox>
                </w:ffData>
              </w:fldChar>
            </w:r>
            <w:r w:rsidR="00527A96" w:rsidRPr="00F469A1">
              <w:instrText xml:space="preserve"> FORMCHECKBOX </w:instrText>
            </w:r>
            <w:r>
              <w:fldChar w:fldCharType="separate"/>
            </w:r>
            <w:r w:rsidRPr="00F469A1">
              <w:fldChar w:fldCharType="end"/>
            </w:r>
            <w:r w:rsidR="00527A96">
              <w:t xml:space="preserve"> NC</w:t>
            </w:r>
          </w:p>
          <w:p w:rsidR="00527A96" w:rsidRDefault="00527A96" w:rsidP="006558D2">
            <w:pPr>
              <w:pStyle w:val="Brdtext"/>
            </w:pPr>
          </w:p>
          <w:p w:rsidR="00527A96" w:rsidRDefault="00527A96" w:rsidP="006558D2">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27A96" w:rsidRDefault="00527A96" w:rsidP="006558D2">
            <w:pPr>
              <w:pStyle w:val="Brdtext"/>
            </w:pPr>
          </w:p>
          <w:p w:rsidR="00527A96" w:rsidRDefault="00B84FE0" w:rsidP="006558D2">
            <w:pPr>
              <w:pStyle w:val="Brdtext"/>
            </w:pPr>
            <w:r w:rsidRPr="00F469A1">
              <w:fldChar w:fldCharType="begin">
                <w:ffData>
                  <w:name w:val=""/>
                  <w:enabled/>
                  <w:calcOnExit w:val="0"/>
                  <w:checkBox>
                    <w:size w:val="20"/>
                    <w:default w:val="0"/>
                  </w:checkBox>
                </w:ffData>
              </w:fldChar>
            </w:r>
            <w:r w:rsidR="00527A96" w:rsidRPr="00F469A1">
              <w:instrText xml:space="preserve"> FORMCHECKBOX </w:instrText>
            </w:r>
            <w:r>
              <w:fldChar w:fldCharType="separate"/>
            </w:r>
            <w:r w:rsidRPr="00F469A1">
              <w:fldChar w:fldCharType="end"/>
            </w:r>
            <w:r w:rsidR="00527A96">
              <w:t xml:space="preserve"> NA</w:t>
            </w:r>
          </w:p>
          <w:p w:rsidR="00527A96" w:rsidRDefault="00527A96" w:rsidP="006558D2">
            <w:pPr>
              <w:pStyle w:val="Brdtext"/>
            </w:pPr>
          </w:p>
          <w:p w:rsidR="00527A96" w:rsidRPr="00FD4C17" w:rsidRDefault="00527A96" w:rsidP="006558D2">
            <w:pPr>
              <w:pStyle w:val="Brdtext"/>
              <w:rPr>
                <w:lang w:val="en-GB"/>
              </w:rPr>
            </w:pPr>
          </w:p>
        </w:tc>
        <w:tc>
          <w:tcPr>
            <w:tcW w:w="1395" w:type="dxa"/>
            <w:vAlign w:val="center"/>
          </w:tcPr>
          <w:p w:rsidR="00527A96" w:rsidRPr="008011CD" w:rsidRDefault="00527A96" w:rsidP="005F15B6">
            <w:pPr>
              <w:pStyle w:val="Brdtext"/>
              <w:jc w:val="center"/>
              <w:rPr>
                <w:lang w:val="en-GB"/>
              </w:rPr>
            </w:pPr>
          </w:p>
        </w:tc>
      </w:tr>
      <w:tr w:rsidR="00CE0901" w:rsidRPr="00385C25" w:rsidTr="00BE44F2">
        <w:trPr>
          <w:trHeight w:val="980"/>
        </w:trPr>
        <w:tc>
          <w:tcPr>
            <w:tcW w:w="828" w:type="dxa"/>
          </w:tcPr>
          <w:p w:rsidR="00CE0901" w:rsidRDefault="00CE0901" w:rsidP="00C93BA5">
            <w:pPr>
              <w:pStyle w:val="Brdtext"/>
              <w:rPr>
                <w:rFonts w:ascii="Helvetica" w:hAnsi="Helvetica"/>
                <w:lang w:val="en-GB"/>
              </w:rPr>
            </w:pPr>
          </w:p>
          <w:p w:rsidR="00CE0901" w:rsidRDefault="00CE0901" w:rsidP="00C93BA5">
            <w:pPr>
              <w:pStyle w:val="Brdtext"/>
              <w:rPr>
                <w:rFonts w:ascii="Helvetica" w:hAnsi="Helvetica"/>
                <w:lang w:val="en-GB"/>
              </w:rPr>
            </w:pPr>
            <w:r>
              <w:rPr>
                <w:rFonts w:ascii="Helvetica" w:hAnsi="Helvetica"/>
                <w:lang w:val="en-GB"/>
              </w:rPr>
              <w:t>8.1.8</w:t>
            </w:r>
          </w:p>
        </w:tc>
        <w:tc>
          <w:tcPr>
            <w:tcW w:w="6119" w:type="dxa"/>
          </w:tcPr>
          <w:p w:rsidR="00CE0901" w:rsidRDefault="00CE0901" w:rsidP="00663E58">
            <w:pPr>
              <w:pStyle w:val="Default"/>
              <w:rPr>
                <w:rFonts w:ascii="Helvetica" w:hAnsi="Helvetica" w:cstheme="minorBidi"/>
                <w:color w:val="auto"/>
                <w:sz w:val="20"/>
                <w:szCs w:val="20"/>
                <w:lang w:val="en-GB"/>
              </w:rPr>
            </w:pP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Mass and centre of gravity. The general principles of mass and centre of gravity including the following: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(a) definitions;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(b) methods, procedures and responsibilities for preparation and acceptance of mass and centre of gravity calculations;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(c) the policy for using standard and/or actual masses;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 the method for determining the applicable passenger, baggage and cargo mass;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(e) the applicable passenger and baggage masses for various types of operations and aircraft type;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(f) general instructions and information necessary for verification of the various types of mass and balance documentation in use;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(g) last-minute changes procedures;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(h) specific gravity of fuel, oil and water methanol; </w:t>
            </w:r>
          </w:p>
          <w:p w:rsidR="00CE0901" w:rsidRPr="008A2AA2"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w:t>
            </w:r>
            <w:proofErr w:type="spellStart"/>
            <w:r w:rsidRPr="008A2AA2">
              <w:rPr>
                <w:rFonts w:ascii="Helvetica" w:hAnsi="Helvetica" w:cstheme="minorBidi"/>
                <w:color w:val="auto"/>
                <w:sz w:val="20"/>
                <w:szCs w:val="20"/>
                <w:lang w:val="en-GB"/>
              </w:rPr>
              <w:t>i</w:t>
            </w:r>
            <w:proofErr w:type="spellEnd"/>
            <w:r w:rsidRPr="008A2AA2">
              <w:rPr>
                <w:rFonts w:ascii="Helvetica" w:hAnsi="Helvetica" w:cstheme="minorBidi"/>
                <w:color w:val="auto"/>
                <w:sz w:val="20"/>
                <w:szCs w:val="20"/>
                <w:lang w:val="en-GB"/>
              </w:rPr>
              <w:t xml:space="preserve">) seating policy/procedures; </w:t>
            </w:r>
          </w:p>
          <w:p w:rsidR="00CE0901" w:rsidRDefault="00CE0901" w:rsidP="00663E58">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(j) </w:t>
            </w:r>
            <w:proofErr w:type="gramStart"/>
            <w:r w:rsidRPr="008A2AA2">
              <w:rPr>
                <w:rFonts w:ascii="Helvetica" w:hAnsi="Helvetica" w:cstheme="minorBidi"/>
                <w:color w:val="auto"/>
                <w:sz w:val="20"/>
                <w:szCs w:val="20"/>
                <w:lang w:val="en-GB"/>
              </w:rPr>
              <w:t>for</w:t>
            </w:r>
            <w:proofErr w:type="gramEnd"/>
            <w:r w:rsidRPr="008A2AA2">
              <w:rPr>
                <w:rFonts w:ascii="Helvetica" w:hAnsi="Helvetica" w:cstheme="minorBidi"/>
                <w:color w:val="auto"/>
                <w:sz w:val="20"/>
                <w:szCs w:val="20"/>
                <w:lang w:val="en-GB"/>
              </w:rPr>
              <w:t xml:space="preserve"> helicopter operations, standard load plans. </w:t>
            </w:r>
          </w:p>
          <w:p w:rsidR="00CE0901" w:rsidRPr="008A2AA2" w:rsidRDefault="00CE0901" w:rsidP="00663E58">
            <w:pPr>
              <w:pStyle w:val="Default"/>
              <w:rPr>
                <w:rFonts w:ascii="Helvetica" w:hAnsi="Helvetica" w:cstheme="minorBidi"/>
                <w:color w:val="auto"/>
                <w:sz w:val="20"/>
                <w:szCs w:val="20"/>
                <w:lang w:val="en-GB"/>
              </w:rPr>
            </w:pPr>
          </w:p>
        </w:tc>
        <w:tc>
          <w:tcPr>
            <w:tcW w:w="2952" w:type="dxa"/>
          </w:tcPr>
          <w:p w:rsidR="00CE0901" w:rsidRDefault="00CE0901" w:rsidP="00385C25">
            <w:pPr>
              <w:pStyle w:val="Brdtext"/>
              <w:rPr>
                <w:rFonts w:ascii="Helvetica" w:hAnsi="Helvetica"/>
                <w:sz w:val="16"/>
                <w:szCs w:val="16"/>
                <w:lang w:val="en-GB"/>
              </w:rPr>
            </w:pPr>
          </w:p>
          <w:p w:rsidR="00CE0901" w:rsidRDefault="00CE0901"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CAT.POL.MAB.100</w:t>
            </w:r>
          </w:p>
          <w:p w:rsidR="00CE0901" w:rsidRPr="008A2AA2" w:rsidRDefault="00CE0901"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 100(a)</w:t>
            </w:r>
          </w:p>
          <w:p w:rsidR="00CE0901" w:rsidRPr="008A2AA2" w:rsidRDefault="00CE0901"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w:t>
            </w:r>
            <w:r w:rsidRPr="008A2AA2">
              <w:rPr>
                <w:rFonts w:ascii="Helvetica" w:hAnsi="Helvetica" w:cstheme="minorBidi"/>
                <w:color w:val="auto"/>
                <w:sz w:val="16"/>
                <w:szCs w:val="16"/>
                <w:lang w:val="en-GB"/>
              </w:rPr>
              <w:t xml:space="preserve"> CAT.POL.MAB.100(b) </w:t>
            </w:r>
          </w:p>
          <w:p w:rsidR="00CE0901" w:rsidRPr="008A2AA2" w:rsidRDefault="00CE0901" w:rsidP="00BE44F2">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CAT.POL.MAB.100(d) </w:t>
            </w:r>
          </w:p>
          <w:p w:rsidR="00CE0901" w:rsidRPr="008A2AA2" w:rsidRDefault="00CE0901" w:rsidP="00BE44F2">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CAT.POL.MAB.100(e) </w:t>
            </w:r>
          </w:p>
          <w:p w:rsidR="00CE0901" w:rsidRDefault="00CE0901" w:rsidP="00BE44F2">
            <w:pPr>
              <w:pStyle w:val="Brdtext"/>
              <w:rPr>
                <w:rFonts w:ascii="Helvetica" w:hAnsi="Helvetica"/>
                <w:sz w:val="16"/>
                <w:szCs w:val="16"/>
                <w:lang w:val="en-GB"/>
              </w:rPr>
            </w:pPr>
            <w:r w:rsidRPr="008A2AA2">
              <w:rPr>
                <w:rFonts w:ascii="Helvetica" w:hAnsi="Helvetica"/>
                <w:sz w:val="16"/>
                <w:szCs w:val="16"/>
                <w:lang w:val="en-GB"/>
              </w:rPr>
              <w:t>GM1-3 CAT.POL.MAB.100(e)</w:t>
            </w:r>
          </w:p>
          <w:p w:rsidR="00CE0901" w:rsidRDefault="00CE0901" w:rsidP="00BE44F2">
            <w:pPr>
              <w:pStyle w:val="Brdtext"/>
              <w:rPr>
                <w:rFonts w:ascii="Helvetica" w:hAnsi="Helvetica"/>
                <w:sz w:val="16"/>
                <w:szCs w:val="16"/>
                <w:lang w:val="en-GB"/>
              </w:rPr>
            </w:pPr>
            <w:r>
              <w:rPr>
                <w:rFonts w:ascii="Helvetica" w:hAnsi="Helvetica"/>
                <w:sz w:val="16"/>
                <w:szCs w:val="16"/>
                <w:lang w:val="en-GB"/>
              </w:rPr>
              <w:t>GM1 CAT.POL.MAB 100(g)</w:t>
            </w:r>
          </w:p>
          <w:p w:rsidR="00CE0901" w:rsidRDefault="00CE0901" w:rsidP="00BE44F2">
            <w:pPr>
              <w:pStyle w:val="Brdtext"/>
              <w:rPr>
                <w:rFonts w:ascii="Helvetica" w:hAnsi="Helvetica"/>
                <w:sz w:val="16"/>
                <w:szCs w:val="16"/>
                <w:lang w:val="en-GB"/>
              </w:rPr>
            </w:pPr>
            <w:r>
              <w:rPr>
                <w:rFonts w:ascii="Helvetica" w:hAnsi="Helvetica"/>
                <w:sz w:val="16"/>
                <w:szCs w:val="16"/>
                <w:lang w:val="en-GB"/>
              </w:rPr>
              <w:t>GM1 CAT.POL.AB.100(</w:t>
            </w:r>
            <w:proofErr w:type="spellStart"/>
            <w:r>
              <w:rPr>
                <w:rFonts w:ascii="Helvetica" w:hAnsi="Helvetica"/>
                <w:sz w:val="16"/>
                <w:szCs w:val="16"/>
                <w:lang w:val="en-GB"/>
              </w:rPr>
              <w:t>i</w:t>
            </w:r>
            <w:proofErr w:type="spellEnd"/>
            <w:r>
              <w:rPr>
                <w:rFonts w:ascii="Helvetica" w:hAnsi="Helvetica"/>
                <w:sz w:val="16"/>
                <w:szCs w:val="16"/>
                <w:lang w:val="en-GB"/>
              </w:rPr>
              <w:t>)</w:t>
            </w:r>
          </w:p>
          <w:p w:rsidR="00CE0901" w:rsidRDefault="00CE0901" w:rsidP="00BE44F2">
            <w:pPr>
              <w:pStyle w:val="Brdtext"/>
              <w:rPr>
                <w:rFonts w:ascii="Helvetica" w:hAnsi="Helvetica"/>
                <w:sz w:val="16"/>
                <w:szCs w:val="16"/>
                <w:lang w:val="en-GB"/>
              </w:rPr>
            </w:pPr>
          </w:p>
          <w:p w:rsidR="00CE0901" w:rsidRDefault="00CE0901"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 105</w:t>
            </w:r>
          </w:p>
          <w:p w:rsidR="00CE0901" w:rsidRDefault="00CE0901"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CAT.POL.MAB.105 (a)-(c)</w:t>
            </w:r>
          </w:p>
          <w:p w:rsidR="00CE0901" w:rsidRPr="008A2AA2" w:rsidRDefault="00CE0901" w:rsidP="00BE44F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 CAT.POL.MAB.105(c)</w:t>
            </w:r>
          </w:p>
          <w:p w:rsidR="00CE0901" w:rsidRDefault="00CE0901" w:rsidP="00BE44F2">
            <w:pPr>
              <w:pStyle w:val="Brdtext"/>
              <w:rPr>
                <w:rFonts w:ascii="Helvetica" w:hAnsi="Helvetica"/>
                <w:sz w:val="16"/>
                <w:szCs w:val="16"/>
                <w:lang w:val="en-GB"/>
              </w:rPr>
            </w:pPr>
            <w:r w:rsidRPr="008A2AA2">
              <w:rPr>
                <w:rFonts w:ascii="Helvetica" w:hAnsi="Helvetica"/>
                <w:sz w:val="16"/>
                <w:szCs w:val="16"/>
                <w:lang w:val="en-GB"/>
              </w:rPr>
              <w:t xml:space="preserve">GM1-2 CAT.POL.MAB105(e) </w:t>
            </w:r>
          </w:p>
          <w:p w:rsidR="00CE0901" w:rsidRDefault="00CE0901" w:rsidP="00BE44F2">
            <w:pPr>
              <w:pStyle w:val="Brdtext"/>
              <w:rPr>
                <w:rFonts w:ascii="Helvetica" w:hAnsi="Helvetica"/>
                <w:sz w:val="16"/>
                <w:szCs w:val="16"/>
                <w:lang w:val="en-GB"/>
              </w:rPr>
            </w:pPr>
          </w:p>
          <w:p w:rsidR="00CE0901" w:rsidRDefault="00CE0901" w:rsidP="00BE44F2">
            <w:pPr>
              <w:pStyle w:val="Brdtext"/>
              <w:rPr>
                <w:rFonts w:ascii="Helvetica" w:hAnsi="Helvetica"/>
                <w:sz w:val="16"/>
                <w:szCs w:val="16"/>
                <w:lang w:val="en-GB"/>
              </w:rPr>
            </w:pPr>
          </w:p>
          <w:p w:rsidR="00CE0901" w:rsidRDefault="00CE0901" w:rsidP="00BE44F2">
            <w:pPr>
              <w:pStyle w:val="Brdtext"/>
              <w:rPr>
                <w:rFonts w:ascii="Helvetica" w:hAnsi="Helvetica"/>
                <w:sz w:val="16"/>
                <w:szCs w:val="16"/>
                <w:lang w:val="en-GB"/>
              </w:rPr>
            </w:pPr>
          </w:p>
          <w:p w:rsidR="00CE0901" w:rsidRDefault="00CE0901" w:rsidP="00BE44F2">
            <w:pPr>
              <w:pStyle w:val="Brdtext"/>
              <w:rPr>
                <w:rFonts w:ascii="Helvetica" w:hAnsi="Helvetica"/>
                <w:sz w:val="16"/>
                <w:szCs w:val="16"/>
                <w:lang w:val="en-GB"/>
              </w:rPr>
            </w:pPr>
          </w:p>
          <w:p w:rsidR="00CE0901" w:rsidRDefault="00CE0901" w:rsidP="00BE44F2">
            <w:pPr>
              <w:pStyle w:val="Brdtext"/>
              <w:rPr>
                <w:rFonts w:ascii="Helvetica" w:hAnsi="Helvetica"/>
                <w:sz w:val="16"/>
                <w:szCs w:val="16"/>
                <w:lang w:val="en-GB"/>
              </w:rPr>
            </w:pPr>
          </w:p>
          <w:p w:rsidR="00CE0901" w:rsidRDefault="00CE0901" w:rsidP="00BE44F2">
            <w:pPr>
              <w:pStyle w:val="Brdtext"/>
              <w:rPr>
                <w:rFonts w:ascii="Helvetica" w:hAnsi="Helvetica"/>
                <w:sz w:val="16"/>
                <w:szCs w:val="16"/>
                <w:lang w:val="en-GB"/>
              </w:rPr>
            </w:pPr>
          </w:p>
          <w:p w:rsidR="00CE0901" w:rsidRDefault="00CE0901" w:rsidP="00BE44F2">
            <w:pPr>
              <w:pStyle w:val="Brdtext"/>
              <w:rPr>
                <w:rFonts w:ascii="Helvetica" w:hAnsi="Helvetica"/>
                <w:sz w:val="16"/>
                <w:szCs w:val="16"/>
                <w:lang w:val="en-GB"/>
              </w:rPr>
            </w:pPr>
          </w:p>
          <w:p w:rsidR="00CE0901" w:rsidRDefault="00CE0901" w:rsidP="00BE44F2">
            <w:pPr>
              <w:pStyle w:val="Default"/>
              <w:rPr>
                <w:rFonts w:ascii="Helvetica" w:hAnsi="Helvetica"/>
                <w:sz w:val="16"/>
                <w:szCs w:val="16"/>
                <w:lang w:val="en-GB"/>
              </w:rPr>
            </w:pPr>
          </w:p>
        </w:tc>
        <w:tc>
          <w:tcPr>
            <w:tcW w:w="2924" w:type="dxa"/>
            <w:vAlign w:val="center"/>
          </w:tcPr>
          <w:p w:rsidR="00CE0901" w:rsidRPr="000C6EF4" w:rsidRDefault="00B84FE0" w:rsidP="00663E58">
            <w:pPr>
              <w:pStyle w:val="Brdtext"/>
              <w:rPr>
                <w:lang w:val="en-GB"/>
              </w:rPr>
            </w:pPr>
            <w:r w:rsidRPr="00EE6A7B">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EE6A7B">
              <w:fldChar w:fldCharType="end"/>
            </w:r>
            <w:r w:rsidR="00CE0901" w:rsidRPr="000C6EF4">
              <w:rPr>
                <w:lang w:val="en-GB"/>
              </w:rPr>
              <w:t xml:space="preserve"> FC</w:t>
            </w:r>
          </w:p>
          <w:p w:rsidR="00CE0901" w:rsidRPr="000C6EF4" w:rsidRDefault="00CE0901" w:rsidP="00663E58">
            <w:pPr>
              <w:pStyle w:val="Brdtext"/>
              <w:rPr>
                <w:lang w:val="en-GB"/>
              </w:rPr>
            </w:pPr>
          </w:p>
          <w:p w:rsidR="00CE0901" w:rsidRPr="000C6EF4" w:rsidRDefault="00B84FE0" w:rsidP="00663E58">
            <w:pPr>
              <w:pStyle w:val="Brdtext"/>
              <w:rPr>
                <w:lang w:val="en-GB"/>
              </w:rPr>
            </w:pPr>
            <w:r w:rsidRPr="00F469A1">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F469A1">
              <w:fldChar w:fldCharType="end"/>
            </w:r>
            <w:r w:rsidR="00CE0901" w:rsidRPr="000C6EF4">
              <w:rPr>
                <w:lang w:val="en-GB"/>
              </w:rPr>
              <w:t xml:space="preserve"> PC</w:t>
            </w:r>
          </w:p>
          <w:p w:rsidR="00CE0901" w:rsidRPr="000C6EF4" w:rsidRDefault="00CE0901" w:rsidP="00663E58">
            <w:pPr>
              <w:pStyle w:val="Brdtext"/>
              <w:rPr>
                <w:lang w:val="en-GB"/>
              </w:rPr>
            </w:pPr>
          </w:p>
          <w:p w:rsidR="00CE0901" w:rsidRPr="00FD4C17" w:rsidRDefault="00CE0901" w:rsidP="00663E58">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0901" w:rsidRPr="00FD4C17" w:rsidRDefault="00CE0901" w:rsidP="00663E58">
            <w:pPr>
              <w:pStyle w:val="Brdtext"/>
              <w:rPr>
                <w:lang w:val="en-GB"/>
              </w:rPr>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NC</w:t>
            </w:r>
          </w:p>
          <w:p w:rsidR="00CE0901" w:rsidRDefault="00CE0901" w:rsidP="00663E58">
            <w:pPr>
              <w:pStyle w:val="Brdtext"/>
            </w:pPr>
          </w:p>
          <w:p w:rsidR="00CE0901" w:rsidRDefault="00CE0901" w:rsidP="00663E58">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0901" w:rsidRDefault="00CE0901" w:rsidP="00663E58">
            <w:pPr>
              <w:pStyle w:val="Brdtext"/>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NA</w:t>
            </w:r>
          </w:p>
          <w:p w:rsidR="00CE0901" w:rsidRDefault="00CE0901" w:rsidP="00663E58">
            <w:pPr>
              <w:pStyle w:val="Brdtext"/>
            </w:pPr>
          </w:p>
          <w:p w:rsidR="00CE0901" w:rsidRPr="00FD4C17" w:rsidRDefault="00CE0901" w:rsidP="00663E58">
            <w:pPr>
              <w:pStyle w:val="Brdtext"/>
              <w:rPr>
                <w:lang w:val="en-GB"/>
              </w:rPr>
            </w:pPr>
          </w:p>
        </w:tc>
        <w:tc>
          <w:tcPr>
            <w:tcW w:w="1395" w:type="dxa"/>
            <w:vAlign w:val="center"/>
          </w:tcPr>
          <w:p w:rsidR="00CE0901" w:rsidRPr="008011CD" w:rsidRDefault="00CE0901" w:rsidP="005F15B6">
            <w:pPr>
              <w:pStyle w:val="Brdtext"/>
              <w:jc w:val="center"/>
              <w:rPr>
                <w:lang w:val="en-GB"/>
              </w:rPr>
            </w:pPr>
          </w:p>
        </w:tc>
      </w:tr>
      <w:tr w:rsidR="00CE0901" w:rsidRPr="00CE0901" w:rsidTr="00BE44F2">
        <w:trPr>
          <w:trHeight w:val="980"/>
        </w:trPr>
        <w:tc>
          <w:tcPr>
            <w:tcW w:w="828" w:type="dxa"/>
          </w:tcPr>
          <w:p w:rsidR="00CE0901" w:rsidRDefault="00CE0901" w:rsidP="00C93BA5">
            <w:pPr>
              <w:pStyle w:val="Brdtext"/>
              <w:rPr>
                <w:rFonts w:ascii="Helvetica" w:hAnsi="Helvetica"/>
                <w:lang w:val="en-GB"/>
              </w:rPr>
            </w:pPr>
          </w:p>
          <w:p w:rsidR="00CE0901" w:rsidRDefault="00CE0901" w:rsidP="00C93BA5">
            <w:pPr>
              <w:pStyle w:val="Brdtext"/>
              <w:rPr>
                <w:rFonts w:ascii="Helvetica" w:hAnsi="Helvetica"/>
                <w:lang w:val="en-GB"/>
              </w:rPr>
            </w:pPr>
            <w:r>
              <w:rPr>
                <w:rFonts w:ascii="Helvetica" w:hAnsi="Helvetica"/>
                <w:lang w:val="en-GB"/>
              </w:rPr>
              <w:t>8.1.9</w:t>
            </w:r>
          </w:p>
        </w:tc>
        <w:tc>
          <w:tcPr>
            <w:tcW w:w="6119" w:type="dxa"/>
          </w:tcPr>
          <w:p w:rsidR="00CE0901" w:rsidRDefault="00CE0901" w:rsidP="00663E58">
            <w:pPr>
              <w:pStyle w:val="Default"/>
              <w:rPr>
                <w:rFonts w:ascii="Helvetica" w:hAnsi="Helvetica" w:cstheme="minorBidi"/>
                <w:color w:val="auto"/>
                <w:sz w:val="20"/>
                <w:szCs w:val="20"/>
                <w:lang w:val="en-GB"/>
              </w:rPr>
            </w:pPr>
          </w:p>
          <w:p w:rsidR="00CE0901" w:rsidRPr="00F30318" w:rsidRDefault="00CE0901" w:rsidP="00663E58">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Air traffic services (ATS) flight plan. Procedures and responsibilities for the preparation and submission of the ATS flight plan. Factors to be considered include the means of submission for both individual and repetitive flight plans. </w:t>
            </w:r>
          </w:p>
          <w:p w:rsidR="00CE0901" w:rsidRPr="00D5055C" w:rsidRDefault="00CE0901" w:rsidP="00663E58">
            <w:pPr>
              <w:pStyle w:val="Default"/>
              <w:rPr>
                <w:rFonts w:ascii="Helvetica" w:hAnsi="Helvetica" w:cstheme="minorBidi"/>
                <w:color w:val="auto"/>
                <w:sz w:val="20"/>
                <w:szCs w:val="20"/>
                <w:lang w:val="en-GB"/>
              </w:rPr>
            </w:pPr>
          </w:p>
        </w:tc>
        <w:tc>
          <w:tcPr>
            <w:tcW w:w="2952" w:type="dxa"/>
          </w:tcPr>
          <w:p w:rsidR="00CE0901" w:rsidRDefault="00CE0901" w:rsidP="00385C25">
            <w:pPr>
              <w:pStyle w:val="Brdtext"/>
              <w:rPr>
                <w:rFonts w:ascii="Helvetica" w:hAnsi="Helvetica"/>
                <w:sz w:val="16"/>
                <w:szCs w:val="16"/>
                <w:lang w:val="en-GB"/>
              </w:rPr>
            </w:pPr>
          </w:p>
          <w:p w:rsidR="00CE0901" w:rsidRPr="00F30318" w:rsidRDefault="00CE0901" w:rsidP="00BE44F2">
            <w:pPr>
              <w:pStyle w:val="Default"/>
              <w:rPr>
                <w:rFonts w:ascii="Helvetica" w:hAnsi="Helvetica"/>
                <w:sz w:val="16"/>
                <w:szCs w:val="16"/>
                <w:lang w:val="en-GB"/>
              </w:rPr>
            </w:pPr>
            <w:r w:rsidRPr="00F30318">
              <w:rPr>
                <w:rFonts w:ascii="Helvetica" w:hAnsi="Helvetica"/>
                <w:sz w:val="16"/>
                <w:szCs w:val="16"/>
                <w:lang w:val="en-GB"/>
              </w:rPr>
              <w:t xml:space="preserve">CAT.OP.MPA.190 </w:t>
            </w:r>
          </w:p>
          <w:p w:rsidR="00CE0901" w:rsidRDefault="00CE0901" w:rsidP="00BE44F2">
            <w:pPr>
              <w:pStyle w:val="Brdtext"/>
              <w:rPr>
                <w:rFonts w:ascii="Helvetica" w:hAnsi="Helvetica"/>
                <w:sz w:val="16"/>
                <w:szCs w:val="16"/>
                <w:lang w:val="en-GB"/>
              </w:rPr>
            </w:pPr>
            <w:r w:rsidRPr="00F30318">
              <w:rPr>
                <w:rFonts w:ascii="Helvetica" w:hAnsi="Helvetica" w:cs="Times New Roman"/>
                <w:color w:val="000000"/>
                <w:sz w:val="16"/>
                <w:szCs w:val="16"/>
                <w:lang w:val="en-GB"/>
              </w:rPr>
              <w:t>AMC1 CAT.OP.MPA.190</w:t>
            </w:r>
          </w:p>
        </w:tc>
        <w:tc>
          <w:tcPr>
            <w:tcW w:w="2924" w:type="dxa"/>
            <w:vAlign w:val="center"/>
          </w:tcPr>
          <w:p w:rsidR="00CE0901" w:rsidRPr="000C6EF4" w:rsidRDefault="00B84FE0" w:rsidP="00663E58">
            <w:pPr>
              <w:pStyle w:val="Brdtext"/>
              <w:rPr>
                <w:lang w:val="en-GB"/>
              </w:rPr>
            </w:pPr>
            <w:r w:rsidRPr="00EE6A7B">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EE6A7B">
              <w:fldChar w:fldCharType="end"/>
            </w:r>
            <w:r w:rsidR="00CE0901" w:rsidRPr="000C6EF4">
              <w:rPr>
                <w:lang w:val="en-GB"/>
              </w:rPr>
              <w:t xml:space="preserve"> FC</w:t>
            </w:r>
          </w:p>
          <w:p w:rsidR="00CE0901" w:rsidRPr="000C6EF4" w:rsidRDefault="00CE0901" w:rsidP="00663E58">
            <w:pPr>
              <w:pStyle w:val="Brdtext"/>
              <w:rPr>
                <w:lang w:val="en-GB"/>
              </w:rPr>
            </w:pPr>
          </w:p>
          <w:p w:rsidR="00CE0901" w:rsidRPr="000C6EF4" w:rsidRDefault="00B84FE0" w:rsidP="00663E58">
            <w:pPr>
              <w:pStyle w:val="Brdtext"/>
              <w:rPr>
                <w:lang w:val="en-GB"/>
              </w:rPr>
            </w:pPr>
            <w:r w:rsidRPr="00F469A1">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F469A1">
              <w:fldChar w:fldCharType="end"/>
            </w:r>
            <w:r w:rsidR="00CE0901" w:rsidRPr="000C6EF4">
              <w:rPr>
                <w:lang w:val="en-GB"/>
              </w:rPr>
              <w:t xml:space="preserve"> PC</w:t>
            </w:r>
          </w:p>
          <w:p w:rsidR="00CE0901" w:rsidRPr="000C6EF4" w:rsidRDefault="00CE0901" w:rsidP="00663E58">
            <w:pPr>
              <w:pStyle w:val="Brdtext"/>
              <w:rPr>
                <w:lang w:val="en-GB"/>
              </w:rPr>
            </w:pPr>
          </w:p>
          <w:p w:rsidR="00CE0901" w:rsidRPr="00FD4C17" w:rsidRDefault="00CE0901" w:rsidP="00663E58">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0901" w:rsidRPr="00FD4C17" w:rsidRDefault="00CE0901" w:rsidP="00663E58">
            <w:pPr>
              <w:pStyle w:val="Brdtext"/>
              <w:rPr>
                <w:lang w:val="en-GB"/>
              </w:rPr>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NC</w:t>
            </w:r>
          </w:p>
          <w:p w:rsidR="00CE0901" w:rsidRDefault="00CE0901" w:rsidP="00663E58">
            <w:pPr>
              <w:pStyle w:val="Brdtext"/>
            </w:pPr>
          </w:p>
          <w:p w:rsidR="00CE0901" w:rsidRDefault="00CE0901" w:rsidP="00663E58">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0901" w:rsidRDefault="00CE0901" w:rsidP="00663E58">
            <w:pPr>
              <w:pStyle w:val="Brdtext"/>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NA</w:t>
            </w:r>
          </w:p>
          <w:p w:rsidR="00CE0901" w:rsidRDefault="00CE0901" w:rsidP="00663E58">
            <w:pPr>
              <w:pStyle w:val="Brdtext"/>
            </w:pPr>
          </w:p>
          <w:p w:rsidR="00CE0901" w:rsidRPr="00FD4C17" w:rsidRDefault="00CE0901" w:rsidP="00663E58">
            <w:pPr>
              <w:pStyle w:val="Brdtext"/>
              <w:rPr>
                <w:lang w:val="en-GB"/>
              </w:rPr>
            </w:pPr>
          </w:p>
        </w:tc>
        <w:tc>
          <w:tcPr>
            <w:tcW w:w="1395" w:type="dxa"/>
            <w:vAlign w:val="center"/>
          </w:tcPr>
          <w:p w:rsidR="00CE0901" w:rsidRPr="008011CD" w:rsidRDefault="00CE0901" w:rsidP="005F15B6">
            <w:pPr>
              <w:pStyle w:val="Brdtext"/>
              <w:jc w:val="center"/>
              <w:rPr>
                <w:lang w:val="en-GB"/>
              </w:rPr>
            </w:pPr>
          </w:p>
        </w:tc>
      </w:tr>
      <w:tr w:rsidR="00CE0901" w:rsidRPr="00CE0901" w:rsidTr="00BE44F2">
        <w:trPr>
          <w:trHeight w:val="980"/>
        </w:trPr>
        <w:tc>
          <w:tcPr>
            <w:tcW w:w="828" w:type="dxa"/>
          </w:tcPr>
          <w:p w:rsidR="00CE0901" w:rsidRDefault="00CE0901" w:rsidP="00C93BA5">
            <w:pPr>
              <w:pStyle w:val="Brdtext"/>
              <w:rPr>
                <w:rFonts w:ascii="Helvetica" w:hAnsi="Helvetica"/>
                <w:lang w:val="en-GB"/>
              </w:rPr>
            </w:pPr>
          </w:p>
          <w:p w:rsidR="00CE0901" w:rsidRDefault="00CE0901" w:rsidP="00C93BA5">
            <w:pPr>
              <w:pStyle w:val="Brdtext"/>
              <w:rPr>
                <w:rFonts w:ascii="Helvetica" w:hAnsi="Helvetica"/>
                <w:lang w:val="en-GB"/>
              </w:rPr>
            </w:pPr>
            <w:r>
              <w:rPr>
                <w:rFonts w:ascii="Helvetica" w:hAnsi="Helvetica"/>
                <w:lang w:val="en-GB"/>
              </w:rPr>
              <w:t>8.1.10</w:t>
            </w:r>
          </w:p>
        </w:tc>
        <w:tc>
          <w:tcPr>
            <w:tcW w:w="6119" w:type="dxa"/>
          </w:tcPr>
          <w:p w:rsidR="00CE0901" w:rsidRDefault="00CE0901" w:rsidP="00663E58">
            <w:pPr>
              <w:pStyle w:val="Default"/>
              <w:rPr>
                <w:rFonts w:ascii="Helvetica" w:hAnsi="Helvetica" w:cstheme="minorBidi"/>
                <w:color w:val="auto"/>
                <w:sz w:val="20"/>
                <w:szCs w:val="20"/>
                <w:lang w:val="en-GB"/>
              </w:rPr>
            </w:pPr>
          </w:p>
          <w:p w:rsidR="00CE0901" w:rsidRPr="00F30318" w:rsidRDefault="00CE0901" w:rsidP="00663E58">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Operational flight plan. Procedures and responsibilities for the preparation and acceptance of the operational flight plan. The use of the operational flight plan should be described including samples of the operational flight plan formats in use. </w:t>
            </w:r>
          </w:p>
          <w:p w:rsidR="00CE0901" w:rsidRPr="00D5055C" w:rsidRDefault="00CE0901" w:rsidP="00663E58">
            <w:pPr>
              <w:pStyle w:val="Default"/>
              <w:rPr>
                <w:rFonts w:ascii="Helvetica" w:hAnsi="Helvetica" w:cstheme="minorBidi"/>
                <w:color w:val="auto"/>
                <w:sz w:val="20"/>
                <w:szCs w:val="20"/>
                <w:lang w:val="en-GB"/>
              </w:rPr>
            </w:pPr>
          </w:p>
        </w:tc>
        <w:tc>
          <w:tcPr>
            <w:tcW w:w="2952" w:type="dxa"/>
          </w:tcPr>
          <w:p w:rsidR="00CE0901" w:rsidRDefault="00CE0901" w:rsidP="00385C25">
            <w:pPr>
              <w:pStyle w:val="Brdtext"/>
              <w:rPr>
                <w:rFonts w:ascii="Helvetica" w:hAnsi="Helvetica"/>
                <w:sz w:val="16"/>
                <w:szCs w:val="16"/>
                <w:lang w:val="en-GB"/>
              </w:rPr>
            </w:pPr>
          </w:p>
          <w:p w:rsidR="00CE0901" w:rsidRPr="00F30318" w:rsidRDefault="00CE0901" w:rsidP="00BE44F2">
            <w:pPr>
              <w:pStyle w:val="Default"/>
              <w:rPr>
                <w:rFonts w:ascii="Helvetica" w:hAnsi="Helvetica"/>
                <w:sz w:val="16"/>
                <w:szCs w:val="16"/>
                <w:lang w:val="en-GB"/>
              </w:rPr>
            </w:pPr>
            <w:r w:rsidRPr="00F30318">
              <w:rPr>
                <w:rFonts w:ascii="Helvetica" w:hAnsi="Helvetica"/>
                <w:sz w:val="16"/>
                <w:szCs w:val="16"/>
                <w:lang w:val="en-GB"/>
              </w:rPr>
              <w:t xml:space="preserve">CAT.OP.MPA.175(a) </w:t>
            </w:r>
          </w:p>
          <w:p w:rsidR="00CE0901" w:rsidRDefault="00CE0901" w:rsidP="00BE44F2">
            <w:pPr>
              <w:pStyle w:val="Default"/>
              <w:rPr>
                <w:rFonts w:ascii="Helvetica" w:hAnsi="Helvetica"/>
                <w:sz w:val="16"/>
                <w:szCs w:val="16"/>
                <w:lang w:val="en-GB"/>
              </w:rPr>
            </w:pPr>
            <w:r w:rsidRPr="00F30318">
              <w:rPr>
                <w:rFonts w:ascii="Helvetica" w:hAnsi="Helvetica"/>
                <w:sz w:val="16"/>
                <w:szCs w:val="16"/>
                <w:lang w:val="en-GB"/>
              </w:rPr>
              <w:t xml:space="preserve">AMC1 CAT.OP.MPA.175(a) </w:t>
            </w:r>
          </w:p>
          <w:p w:rsidR="00CE0901" w:rsidRDefault="00CE0901" w:rsidP="00BE44F2">
            <w:pPr>
              <w:pStyle w:val="Default"/>
              <w:rPr>
                <w:rFonts w:ascii="Helvetica" w:hAnsi="Helvetica"/>
                <w:sz w:val="16"/>
                <w:szCs w:val="16"/>
                <w:lang w:val="en-GB"/>
              </w:rPr>
            </w:pPr>
            <w:r>
              <w:rPr>
                <w:rFonts w:ascii="Helvetica" w:hAnsi="Helvetica"/>
                <w:sz w:val="16"/>
                <w:szCs w:val="16"/>
                <w:lang w:val="en-GB"/>
              </w:rPr>
              <w:t>GM1 CAT.OP.MPA.175(b)(5)</w:t>
            </w:r>
          </w:p>
          <w:p w:rsidR="004549CB" w:rsidRPr="00F30318" w:rsidRDefault="004549CB" w:rsidP="00BE44F2">
            <w:pPr>
              <w:pStyle w:val="Default"/>
              <w:rPr>
                <w:rFonts w:ascii="Helvetica" w:hAnsi="Helvetica"/>
                <w:sz w:val="16"/>
                <w:szCs w:val="16"/>
                <w:lang w:val="en-GB"/>
              </w:rPr>
            </w:pPr>
          </w:p>
          <w:p w:rsidR="00CE0901" w:rsidRDefault="00CE0901" w:rsidP="00BE44F2">
            <w:pPr>
              <w:pStyle w:val="Brdtext"/>
              <w:rPr>
                <w:rFonts w:ascii="Helvetica" w:hAnsi="Helvetica" w:cs="Times New Roman"/>
                <w:color w:val="000000"/>
                <w:sz w:val="16"/>
                <w:szCs w:val="16"/>
                <w:lang w:val="en-GB"/>
              </w:rPr>
            </w:pPr>
            <w:r w:rsidRPr="00F30318">
              <w:rPr>
                <w:rFonts w:ascii="Helvetica" w:hAnsi="Helvetica" w:cs="Times New Roman"/>
                <w:color w:val="000000"/>
                <w:sz w:val="16"/>
                <w:szCs w:val="16"/>
                <w:lang w:val="en-GB"/>
              </w:rPr>
              <w:t>ORO.MLR.110 (Journey Log)</w:t>
            </w:r>
          </w:p>
          <w:p w:rsidR="00CE0901" w:rsidRDefault="00CE0901"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ORO.MLR.110</w:t>
            </w:r>
          </w:p>
          <w:p w:rsidR="00CE0901" w:rsidRDefault="00CE0901" w:rsidP="00BE44F2">
            <w:pPr>
              <w:pStyle w:val="Brdtext"/>
              <w:rPr>
                <w:rFonts w:ascii="Helvetica" w:hAnsi="Helvetica"/>
                <w:sz w:val="16"/>
                <w:szCs w:val="16"/>
                <w:lang w:val="en-GB"/>
              </w:rPr>
            </w:pPr>
            <w:r>
              <w:rPr>
                <w:rFonts w:ascii="Helvetica" w:hAnsi="Helvetica" w:cs="Times New Roman"/>
                <w:color w:val="000000"/>
                <w:sz w:val="16"/>
                <w:szCs w:val="16"/>
                <w:lang w:val="en-GB"/>
              </w:rPr>
              <w:lastRenderedPageBreak/>
              <w:t>GM1 ORO.MLR.110</w:t>
            </w:r>
          </w:p>
        </w:tc>
        <w:tc>
          <w:tcPr>
            <w:tcW w:w="2924" w:type="dxa"/>
            <w:vAlign w:val="center"/>
          </w:tcPr>
          <w:p w:rsidR="00CE0901" w:rsidRPr="000C6EF4" w:rsidRDefault="00B84FE0" w:rsidP="00663E58">
            <w:pPr>
              <w:pStyle w:val="Brdtext"/>
              <w:rPr>
                <w:lang w:val="en-GB"/>
              </w:rPr>
            </w:pPr>
            <w:r w:rsidRPr="00EE6A7B">
              <w:lastRenderedPageBreak/>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EE6A7B">
              <w:fldChar w:fldCharType="end"/>
            </w:r>
            <w:r w:rsidR="00CE0901" w:rsidRPr="000C6EF4">
              <w:rPr>
                <w:lang w:val="en-GB"/>
              </w:rPr>
              <w:t xml:space="preserve"> FC</w:t>
            </w:r>
          </w:p>
          <w:p w:rsidR="00CE0901" w:rsidRPr="000C6EF4" w:rsidRDefault="00CE0901" w:rsidP="00663E58">
            <w:pPr>
              <w:pStyle w:val="Brdtext"/>
              <w:rPr>
                <w:lang w:val="en-GB"/>
              </w:rPr>
            </w:pPr>
          </w:p>
          <w:p w:rsidR="00CE0901" w:rsidRPr="000C6EF4" w:rsidRDefault="00B84FE0" w:rsidP="00663E58">
            <w:pPr>
              <w:pStyle w:val="Brdtext"/>
              <w:rPr>
                <w:lang w:val="en-GB"/>
              </w:rPr>
            </w:pPr>
            <w:r w:rsidRPr="00F469A1">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F469A1">
              <w:fldChar w:fldCharType="end"/>
            </w:r>
            <w:r w:rsidR="00CE0901" w:rsidRPr="000C6EF4">
              <w:rPr>
                <w:lang w:val="en-GB"/>
              </w:rPr>
              <w:t xml:space="preserve"> PC</w:t>
            </w:r>
          </w:p>
          <w:p w:rsidR="00CE0901" w:rsidRPr="000C6EF4" w:rsidRDefault="00CE0901" w:rsidP="00663E58">
            <w:pPr>
              <w:pStyle w:val="Brdtext"/>
              <w:rPr>
                <w:lang w:val="en-GB"/>
              </w:rPr>
            </w:pPr>
          </w:p>
          <w:p w:rsidR="00CE0901" w:rsidRPr="00FD4C17" w:rsidRDefault="00CE0901" w:rsidP="00663E58">
            <w:pPr>
              <w:pStyle w:val="Brdtext"/>
              <w:rPr>
                <w:lang w:val="en-GB"/>
              </w:rPr>
            </w:pPr>
            <w:r w:rsidRPr="00FD4C17">
              <w:rPr>
                <w:lang w:val="en-GB"/>
              </w:rPr>
              <w:t xml:space="preserve">For full compliance ref to: </w:t>
            </w:r>
            <w:r w:rsidR="00B84FE0" w:rsidRPr="00FD4C17">
              <w:rPr>
                <w:lang w:val="en-GB"/>
              </w:rPr>
              <w:lastRenderedPageBreak/>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0901" w:rsidRPr="00FD4C17" w:rsidRDefault="00CE0901" w:rsidP="00663E58">
            <w:pPr>
              <w:pStyle w:val="Brdtext"/>
              <w:rPr>
                <w:lang w:val="en-GB"/>
              </w:rPr>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NC</w:t>
            </w:r>
          </w:p>
          <w:p w:rsidR="00CE0901" w:rsidRDefault="00CE0901" w:rsidP="00663E58">
            <w:pPr>
              <w:pStyle w:val="Brdtext"/>
            </w:pPr>
          </w:p>
          <w:p w:rsidR="00CE0901" w:rsidRDefault="00CE0901" w:rsidP="00663E58">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0901" w:rsidRDefault="00CE0901" w:rsidP="00663E58">
            <w:pPr>
              <w:pStyle w:val="Brdtext"/>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NA</w:t>
            </w:r>
          </w:p>
          <w:p w:rsidR="00CE0901" w:rsidRDefault="00CE0901" w:rsidP="00663E58">
            <w:pPr>
              <w:pStyle w:val="Brdtext"/>
            </w:pPr>
          </w:p>
          <w:p w:rsidR="00CE0901" w:rsidRPr="00FD4C17" w:rsidRDefault="00CE0901" w:rsidP="00663E58">
            <w:pPr>
              <w:pStyle w:val="Brdtext"/>
              <w:rPr>
                <w:lang w:val="en-GB"/>
              </w:rPr>
            </w:pPr>
          </w:p>
        </w:tc>
        <w:tc>
          <w:tcPr>
            <w:tcW w:w="1395" w:type="dxa"/>
            <w:vAlign w:val="center"/>
          </w:tcPr>
          <w:p w:rsidR="00CE0901" w:rsidRPr="008011CD" w:rsidRDefault="00CE0901" w:rsidP="005F15B6">
            <w:pPr>
              <w:pStyle w:val="Brdtext"/>
              <w:jc w:val="center"/>
              <w:rPr>
                <w:lang w:val="en-GB"/>
              </w:rPr>
            </w:pPr>
          </w:p>
        </w:tc>
      </w:tr>
      <w:tr w:rsidR="00CE0901" w:rsidRPr="00CE0901" w:rsidTr="00BE44F2">
        <w:trPr>
          <w:trHeight w:val="980"/>
        </w:trPr>
        <w:tc>
          <w:tcPr>
            <w:tcW w:w="828" w:type="dxa"/>
          </w:tcPr>
          <w:p w:rsidR="00CE0901" w:rsidRDefault="00CE0901" w:rsidP="00C93BA5">
            <w:pPr>
              <w:pStyle w:val="Brdtext"/>
              <w:rPr>
                <w:rFonts w:ascii="Helvetica" w:hAnsi="Helvetica"/>
                <w:lang w:val="en-GB"/>
              </w:rPr>
            </w:pPr>
          </w:p>
          <w:p w:rsidR="00CE0901" w:rsidRDefault="00CE0901" w:rsidP="00C93BA5">
            <w:pPr>
              <w:pStyle w:val="Brdtext"/>
              <w:rPr>
                <w:rFonts w:ascii="Helvetica" w:hAnsi="Helvetica"/>
                <w:lang w:val="en-GB"/>
              </w:rPr>
            </w:pPr>
            <w:r>
              <w:rPr>
                <w:rFonts w:ascii="Helvetica" w:hAnsi="Helvetica"/>
                <w:lang w:val="en-GB"/>
              </w:rPr>
              <w:t>8.1.11</w:t>
            </w:r>
          </w:p>
        </w:tc>
        <w:tc>
          <w:tcPr>
            <w:tcW w:w="6119" w:type="dxa"/>
          </w:tcPr>
          <w:p w:rsidR="00CE0901" w:rsidRDefault="00CE0901" w:rsidP="00663E58">
            <w:pPr>
              <w:pStyle w:val="Default"/>
              <w:rPr>
                <w:rFonts w:ascii="Helvetica" w:hAnsi="Helvetica" w:cstheme="minorBidi"/>
                <w:color w:val="auto"/>
                <w:sz w:val="20"/>
                <w:szCs w:val="20"/>
                <w:lang w:val="en-GB"/>
              </w:rPr>
            </w:pPr>
          </w:p>
          <w:p w:rsidR="00CE0901" w:rsidRPr="009918B3" w:rsidRDefault="00CE0901" w:rsidP="00663E58">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Operator’s aircraft technical log. The responsibilities and the use of the operator’s aircraft technical log should be described, including samples of the format used. </w:t>
            </w:r>
          </w:p>
          <w:p w:rsidR="00CE0901" w:rsidRPr="00D5055C" w:rsidRDefault="00CE0901" w:rsidP="00663E58">
            <w:pPr>
              <w:pStyle w:val="Default"/>
              <w:rPr>
                <w:rFonts w:ascii="Helvetica" w:hAnsi="Helvetica" w:cstheme="minorBidi"/>
                <w:color w:val="auto"/>
                <w:sz w:val="20"/>
                <w:szCs w:val="20"/>
                <w:lang w:val="en-GB"/>
              </w:rPr>
            </w:pPr>
          </w:p>
        </w:tc>
        <w:tc>
          <w:tcPr>
            <w:tcW w:w="2952" w:type="dxa"/>
          </w:tcPr>
          <w:p w:rsidR="00CE0901" w:rsidRDefault="00CE0901" w:rsidP="00385C25">
            <w:pPr>
              <w:pStyle w:val="Brdtext"/>
              <w:rPr>
                <w:rFonts w:ascii="Helvetica" w:hAnsi="Helvetica"/>
                <w:sz w:val="16"/>
                <w:szCs w:val="16"/>
                <w:lang w:val="en-GB"/>
              </w:rPr>
            </w:pPr>
          </w:p>
          <w:p w:rsidR="00CE0901" w:rsidRDefault="00CE0901" w:rsidP="00385C25">
            <w:pPr>
              <w:pStyle w:val="Brdtext"/>
              <w:rPr>
                <w:rFonts w:ascii="Helvetica" w:hAnsi="Helvetica"/>
                <w:sz w:val="16"/>
                <w:szCs w:val="16"/>
                <w:lang w:val="en-GB"/>
              </w:rPr>
            </w:pPr>
            <w:r>
              <w:rPr>
                <w:rFonts w:ascii="Helvetica" w:hAnsi="Helvetica"/>
                <w:sz w:val="16"/>
                <w:szCs w:val="16"/>
                <w:lang w:val="en-GB"/>
              </w:rPr>
              <w:t>Refer to EASA Part-M</w:t>
            </w:r>
          </w:p>
        </w:tc>
        <w:tc>
          <w:tcPr>
            <w:tcW w:w="2924" w:type="dxa"/>
            <w:vAlign w:val="center"/>
          </w:tcPr>
          <w:p w:rsidR="00CE0901" w:rsidRPr="000C6EF4" w:rsidRDefault="00B84FE0" w:rsidP="00663E58">
            <w:pPr>
              <w:pStyle w:val="Brdtext"/>
              <w:rPr>
                <w:lang w:val="en-GB"/>
              </w:rPr>
            </w:pPr>
            <w:r w:rsidRPr="00EE6A7B">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EE6A7B">
              <w:fldChar w:fldCharType="end"/>
            </w:r>
            <w:r w:rsidR="00CE0901" w:rsidRPr="000C6EF4">
              <w:rPr>
                <w:lang w:val="en-GB"/>
              </w:rPr>
              <w:t xml:space="preserve"> FC</w:t>
            </w:r>
          </w:p>
          <w:p w:rsidR="00CE0901" w:rsidRPr="000C6EF4" w:rsidRDefault="00CE0901" w:rsidP="00663E58">
            <w:pPr>
              <w:pStyle w:val="Brdtext"/>
              <w:rPr>
                <w:lang w:val="en-GB"/>
              </w:rPr>
            </w:pPr>
          </w:p>
          <w:p w:rsidR="00CE0901" w:rsidRPr="000C6EF4" w:rsidRDefault="00B84FE0" w:rsidP="00663E58">
            <w:pPr>
              <w:pStyle w:val="Brdtext"/>
              <w:rPr>
                <w:lang w:val="en-GB"/>
              </w:rPr>
            </w:pPr>
            <w:r w:rsidRPr="00F469A1">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F469A1">
              <w:fldChar w:fldCharType="end"/>
            </w:r>
            <w:r w:rsidR="00CE0901" w:rsidRPr="000C6EF4">
              <w:rPr>
                <w:lang w:val="en-GB"/>
              </w:rPr>
              <w:t xml:space="preserve"> PC</w:t>
            </w:r>
          </w:p>
          <w:p w:rsidR="00CE0901" w:rsidRPr="000C6EF4" w:rsidRDefault="00CE0901" w:rsidP="00663E58">
            <w:pPr>
              <w:pStyle w:val="Brdtext"/>
              <w:rPr>
                <w:lang w:val="en-GB"/>
              </w:rPr>
            </w:pPr>
          </w:p>
          <w:p w:rsidR="00CE0901" w:rsidRPr="00FD4C17" w:rsidRDefault="00CE0901" w:rsidP="00663E58">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0901" w:rsidRPr="00FD4C17" w:rsidRDefault="00CE0901" w:rsidP="00663E58">
            <w:pPr>
              <w:pStyle w:val="Brdtext"/>
              <w:rPr>
                <w:lang w:val="en-GB"/>
              </w:rPr>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NC</w:t>
            </w:r>
          </w:p>
          <w:p w:rsidR="00CE0901" w:rsidRDefault="00CE0901" w:rsidP="00663E58">
            <w:pPr>
              <w:pStyle w:val="Brdtext"/>
            </w:pPr>
          </w:p>
          <w:p w:rsidR="00CE0901" w:rsidRDefault="00CE0901" w:rsidP="00663E58">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0901" w:rsidRDefault="00CE0901" w:rsidP="00663E58">
            <w:pPr>
              <w:pStyle w:val="Brdtext"/>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NA</w:t>
            </w:r>
          </w:p>
          <w:p w:rsidR="00CE0901" w:rsidRDefault="00CE0901" w:rsidP="00663E58">
            <w:pPr>
              <w:pStyle w:val="Brdtext"/>
            </w:pPr>
          </w:p>
          <w:p w:rsidR="00CE0901" w:rsidRPr="00FD4C17" w:rsidRDefault="00CE0901" w:rsidP="00663E58">
            <w:pPr>
              <w:pStyle w:val="Brdtext"/>
              <w:rPr>
                <w:lang w:val="en-GB"/>
              </w:rPr>
            </w:pPr>
          </w:p>
        </w:tc>
        <w:tc>
          <w:tcPr>
            <w:tcW w:w="1395" w:type="dxa"/>
            <w:vAlign w:val="center"/>
          </w:tcPr>
          <w:p w:rsidR="00CE0901" w:rsidRPr="008011CD" w:rsidRDefault="00CE0901" w:rsidP="005F15B6">
            <w:pPr>
              <w:pStyle w:val="Brdtext"/>
              <w:jc w:val="center"/>
              <w:rPr>
                <w:lang w:val="en-GB"/>
              </w:rPr>
            </w:pPr>
          </w:p>
        </w:tc>
      </w:tr>
      <w:tr w:rsidR="00CE0901" w:rsidRPr="00CE0901" w:rsidTr="00BE44F2">
        <w:trPr>
          <w:trHeight w:val="980"/>
        </w:trPr>
        <w:tc>
          <w:tcPr>
            <w:tcW w:w="828" w:type="dxa"/>
          </w:tcPr>
          <w:p w:rsidR="00CE0901" w:rsidRDefault="00CE0901" w:rsidP="00C93BA5">
            <w:pPr>
              <w:pStyle w:val="Brdtext"/>
              <w:rPr>
                <w:rFonts w:ascii="Helvetica" w:hAnsi="Helvetica"/>
                <w:lang w:val="en-GB"/>
              </w:rPr>
            </w:pPr>
          </w:p>
          <w:p w:rsidR="00CE0901" w:rsidRDefault="00CE0901" w:rsidP="00C93BA5">
            <w:pPr>
              <w:pStyle w:val="Brdtext"/>
              <w:rPr>
                <w:rFonts w:ascii="Helvetica" w:hAnsi="Helvetica"/>
                <w:lang w:val="en-GB"/>
              </w:rPr>
            </w:pPr>
            <w:r>
              <w:rPr>
                <w:rFonts w:ascii="Helvetica" w:hAnsi="Helvetica"/>
                <w:lang w:val="en-GB"/>
              </w:rPr>
              <w:t>8.1.12</w:t>
            </w:r>
          </w:p>
        </w:tc>
        <w:tc>
          <w:tcPr>
            <w:tcW w:w="6119" w:type="dxa"/>
          </w:tcPr>
          <w:p w:rsidR="00CE0901" w:rsidRDefault="00CE0901" w:rsidP="00663E58">
            <w:pPr>
              <w:pStyle w:val="Default"/>
              <w:rPr>
                <w:rFonts w:ascii="Helvetica" w:hAnsi="Helvetica" w:cstheme="minorBidi"/>
                <w:color w:val="auto"/>
                <w:sz w:val="20"/>
                <w:szCs w:val="20"/>
                <w:lang w:val="en-GB"/>
              </w:rPr>
            </w:pPr>
          </w:p>
          <w:p w:rsidR="00CE0901" w:rsidRPr="009918B3" w:rsidRDefault="00CE0901" w:rsidP="00663E58">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List of documents, forms and additional information to be carried. </w:t>
            </w:r>
          </w:p>
          <w:p w:rsidR="00CE0901" w:rsidRPr="00D5055C" w:rsidRDefault="00CE0901" w:rsidP="00663E58">
            <w:pPr>
              <w:pStyle w:val="Default"/>
              <w:rPr>
                <w:rFonts w:ascii="Helvetica" w:hAnsi="Helvetica" w:cstheme="minorBidi"/>
                <w:color w:val="auto"/>
                <w:sz w:val="20"/>
                <w:szCs w:val="20"/>
                <w:lang w:val="en-GB"/>
              </w:rPr>
            </w:pPr>
          </w:p>
        </w:tc>
        <w:tc>
          <w:tcPr>
            <w:tcW w:w="2952" w:type="dxa"/>
          </w:tcPr>
          <w:p w:rsidR="00CE0901" w:rsidRDefault="00CE0901" w:rsidP="00385C25">
            <w:pPr>
              <w:pStyle w:val="Brdtext"/>
              <w:rPr>
                <w:rFonts w:ascii="Helvetica" w:hAnsi="Helvetica"/>
                <w:sz w:val="16"/>
                <w:szCs w:val="16"/>
                <w:lang w:val="en-GB"/>
              </w:rPr>
            </w:pPr>
          </w:p>
          <w:p w:rsidR="00CE0901" w:rsidRPr="009918B3" w:rsidRDefault="00CE0901" w:rsidP="00BE44F2">
            <w:pPr>
              <w:pStyle w:val="Default"/>
              <w:rPr>
                <w:rFonts w:ascii="Helvetica" w:hAnsi="Helvetica"/>
                <w:sz w:val="16"/>
                <w:szCs w:val="16"/>
                <w:lang w:val="en-GB"/>
              </w:rPr>
            </w:pPr>
            <w:r w:rsidRPr="009918B3">
              <w:rPr>
                <w:rFonts w:ascii="Helvetica" w:hAnsi="Helvetica"/>
                <w:sz w:val="16"/>
                <w:szCs w:val="16"/>
                <w:lang w:val="en-GB"/>
              </w:rPr>
              <w:t xml:space="preserve">CAT.GEN.MPA.180 </w:t>
            </w:r>
          </w:p>
          <w:p w:rsidR="00CE0901" w:rsidRPr="009918B3" w:rsidRDefault="00CE0901" w:rsidP="00BE44F2">
            <w:pPr>
              <w:pStyle w:val="Default"/>
              <w:rPr>
                <w:rFonts w:ascii="Helvetica" w:hAnsi="Helvetica"/>
                <w:sz w:val="16"/>
                <w:szCs w:val="16"/>
                <w:lang w:val="en-GB"/>
              </w:rPr>
            </w:pPr>
            <w:r w:rsidRPr="009918B3">
              <w:rPr>
                <w:rFonts w:ascii="Helvetica" w:hAnsi="Helvetica"/>
                <w:sz w:val="16"/>
                <w:szCs w:val="16"/>
                <w:lang w:val="en-GB"/>
              </w:rPr>
              <w:t xml:space="preserve">AMC1 CAT.GEN.MPA.180 </w:t>
            </w:r>
          </w:p>
          <w:p w:rsidR="00CE0901" w:rsidRDefault="00CE0901"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w:t>
            </w:r>
            <w:r w:rsidRPr="009918B3">
              <w:rPr>
                <w:rFonts w:ascii="Helvetica" w:hAnsi="Helvetica" w:cs="Times New Roman"/>
                <w:color w:val="000000"/>
                <w:sz w:val="16"/>
                <w:szCs w:val="16"/>
                <w:lang w:val="en-GB"/>
              </w:rPr>
              <w:t xml:space="preserve"> CAT.GEN.MPA.180</w:t>
            </w:r>
            <w:r>
              <w:rPr>
                <w:rFonts w:ascii="Helvetica" w:hAnsi="Helvetica" w:cs="Times New Roman"/>
                <w:color w:val="000000"/>
                <w:sz w:val="16"/>
                <w:szCs w:val="16"/>
                <w:lang w:val="en-GB"/>
              </w:rPr>
              <w:t>(a)(1)</w:t>
            </w:r>
          </w:p>
          <w:p w:rsidR="00CE0901" w:rsidRDefault="00CE0901"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(a)(5)</w:t>
            </w:r>
            <w:r>
              <w:rPr>
                <w:rFonts w:ascii="Helvetica" w:hAnsi="Helvetica" w:cs="Times New Roman"/>
                <w:color w:val="000000"/>
                <w:sz w:val="16"/>
                <w:szCs w:val="16"/>
                <w:lang w:val="en-GB"/>
              </w:rPr>
              <w:t>(6)</w:t>
            </w:r>
            <w:r w:rsidRPr="009918B3">
              <w:rPr>
                <w:rFonts w:ascii="Helvetica" w:hAnsi="Helvetica" w:cs="Times New Roman"/>
                <w:color w:val="000000"/>
                <w:sz w:val="16"/>
                <w:szCs w:val="16"/>
                <w:lang w:val="en-GB"/>
              </w:rPr>
              <w:t>;</w:t>
            </w:r>
          </w:p>
          <w:p w:rsidR="00CE0901" w:rsidRDefault="00CE0901" w:rsidP="00BE44F2">
            <w:pPr>
              <w:pStyle w:val="Brdtext"/>
              <w:rPr>
                <w:rFonts w:ascii="Helvetica" w:hAnsi="Helvetica" w:cs="Times New Roman"/>
                <w:color w:val="000000"/>
                <w:sz w:val="16"/>
                <w:szCs w:val="16"/>
                <w:lang w:val="en-GB"/>
              </w:rPr>
            </w:pPr>
          </w:p>
          <w:p w:rsidR="00CE0901" w:rsidRDefault="00CE0901"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CAT.GEN.MPA.180(a)(9)</w:t>
            </w:r>
          </w:p>
          <w:p w:rsidR="00CE0901" w:rsidRDefault="00CE0901"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CAT.GEN.MPA.180(a)(13)</w:t>
            </w:r>
          </w:p>
          <w:p w:rsidR="00CE0901" w:rsidRDefault="00CE0901" w:rsidP="00BE44F2">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w:t>
            </w:r>
            <w:r w:rsidRPr="009918B3">
              <w:rPr>
                <w:rFonts w:ascii="Helvetica" w:hAnsi="Helvetica" w:cs="Times New Roman"/>
                <w:color w:val="000000"/>
                <w:sz w:val="16"/>
                <w:szCs w:val="16"/>
                <w:lang w:val="en-GB"/>
              </w:rPr>
              <w:t xml:space="preserve">(a)(14) </w:t>
            </w:r>
          </w:p>
          <w:p w:rsidR="00CE0901" w:rsidRDefault="00CE0901" w:rsidP="00BE44F2">
            <w:pPr>
              <w:pStyle w:val="Brdtext"/>
              <w:rPr>
                <w:rFonts w:ascii="Helvetica" w:hAnsi="Helvetica"/>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(a)(23)</w:t>
            </w:r>
          </w:p>
        </w:tc>
        <w:tc>
          <w:tcPr>
            <w:tcW w:w="2924" w:type="dxa"/>
            <w:vAlign w:val="center"/>
          </w:tcPr>
          <w:p w:rsidR="00CE0901" w:rsidRPr="000C6EF4" w:rsidRDefault="00B84FE0" w:rsidP="00663E58">
            <w:pPr>
              <w:pStyle w:val="Brdtext"/>
              <w:rPr>
                <w:lang w:val="en-GB"/>
              </w:rPr>
            </w:pPr>
            <w:r w:rsidRPr="00EE6A7B">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EE6A7B">
              <w:fldChar w:fldCharType="end"/>
            </w:r>
            <w:r w:rsidR="00CE0901" w:rsidRPr="000C6EF4">
              <w:rPr>
                <w:lang w:val="en-GB"/>
              </w:rPr>
              <w:t xml:space="preserve"> FC</w:t>
            </w:r>
          </w:p>
          <w:p w:rsidR="00CE0901" w:rsidRPr="000C6EF4" w:rsidRDefault="00CE0901" w:rsidP="00663E58">
            <w:pPr>
              <w:pStyle w:val="Brdtext"/>
              <w:rPr>
                <w:lang w:val="en-GB"/>
              </w:rPr>
            </w:pPr>
          </w:p>
          <w:p w:rsidR="00CE0901" w:rsidRPr="000C6EF4" w:rsidRDefault="00B84FE0" w:rsidP="00663E58">
            <w:pPr>
              <w:pStyle w:val="Brdtext"/>
              <w:rPr>
                <w:lang w:val="en-GB"/>
              </w:rPr>
            </w:pPr>
            <w:r w:rsidRPr="00F469A1">
              <w:fldChar w:fldCharType="begin">
                <w:ffData>
                  <w:name w:val=""/>
                  <w:enabled/>
                  <w:calcOnExit w:val="0"/>
                  <w:checkBox>
                    <w:size w:val="20"/>
                    <w:default w:val="0"/>
                  </w:checkBox>
                </w:ffData>
              </w:fldChar>
            </w:r>
            <w:r w:rsidR="00CE0901" w:rsidRPr="000C6EF4">
              <w:rPr>
                <w:lang w:val="en-GB"/>
              </w:rPr>
              <w:instrText xml:space="preserve"> FORMCHECKBOX </w:instrText>
            </w:r>
            <w:r>
              <w:fldChar w:fldCharType="separate"/>
            </w:r>
            <w:r w:rsidRPr="00F469A1">
              <w:fldChar w:fldCharType="end"/>
            </w:r>
            <w:r w:rsidR="00CE0901" w:rsidRPr="000C6EF4">
              <w:rPr>
                <w:lang w:val="en-GB"/>
              </w:rPr>
              <w:t xml:space="preserve"> PC</w:t>
            </w:r>
          </w:p>
          <w:p w:rsidR="00CE0901" w:rsidRPr="000C6EF4" w:rsidRDefault="00CE0901" w:rsidP="00663E58">
            <w:pPr>
              <w:pStyle w:val="Brdtext"/>
              <w:rPr>
                <w:lang w:val="en-GB"/>
              </w:rPr>
            </w:pPr>
          </w:p>
          <w:p w:rsidR="00CE0901" w:rsidRPr="00FD4C17" w:rsidRDefault="00CE0901" w:rsidP="00663E58">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CE0901" w:rsidRPr="00FD4C17" w:rsidRDefault="00CE0901" w:rsidP="00663E58">
            <w:pPr>
              <w:pStyle w:val="Brdtext"/>
              <w:rPr>
                <w:lang w:val="en-GB"/>
              </w:rPr>
            </w:pPr>
          </w:p>
          <w:p w:rsidR="00CE0901" w:rsidRDefault="00B84FE0" w:rsidP="00663E58">
            <w:pPr>
              <w:pStyle w:val="Brdtext"/>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NC</w:t>
            </w:r>
          </w:p>
          <w:p w:rsidR="00CE0901" w:rsidRDefault="00CE0901" w:rsidP="00663E58">
            <w:pPr>
              <w:pStyle w:val="Brdtext"/>
            </w:pPr>
          </w:p>
          <w:p w:rsidR="00CE0901" w:rsidRDefault="00CE0901" w:rsidP="00663E58">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CE0901" w:rsidRDefault="00CE0901" w:rsidP="00663E58">
            <w:pPr>
              <w:pStyle w:val="Brdtext"/>
            </w:pPr>
          </w:p>
          <w:p w:rsidR="00CE0901" w:rsidRPr="00FD4C17" w:rsidRDefault="00B84FE0" w:rsidP="00CE0901">
            <w:pPr>
              <w:pStyle w:val="Brdtext"/>
              <w:rPr>
                <w:lang w:val="en-GB"/>
              </w:rPr>
            </w:pPr>
            <w:r w:rsidRPr="00F469A1">
              <w:fldChar w:fldCharType="begin">
                <w:ffData>
                  <w:name w:val=""/>
                  <w:enabled/>
                  <w:calcOnExit w:val="0"/>
                  <w:checkBox>
                    <w:size w:val="20"/>
                    <w:default w:val="0"/>
                  </w:checkBox>
                </w:ffData>
              </w:fldChar>
            </w:r>
            <w:r w:rsidR="00CE0901" w:rsidRPr="00F469A1">
              <w:instrText xml:space="preserve"> FORMCHECKBOX </w:instrText>
            </w:r>
            <w:r>
              <w:fldChar w:fldCharType="separate"/>
            </w:r>
            <w:r w:rsidRPr="00F469A1">
              <w:fldChar w:fldCharType="end"/>
            </w:r>
            <w:r w:rsidR="00CE0901">
              <w:t xml:space="preserve"> NA</w:t>
            </w:r>
          </w:p>
        </w:tc>
        <w:tc>
          <w:tcPr>
            <w:tcW w:w="1395" w:type="dxa"/>
            <w:vAlign w:val="center"/>
          </w:tcPr>
          <w:p w:rsidR="00CE0901" w:rsidRPr="008011CD" w:rsidRDefault="00CE0901" w:rsidP="005F15B6">
            <w:pPr>
              <w:pStyle w:val="Brdtext"/>
              <w:jc w:val="center"/>
              <w:rPr>
                <w:lang w:val="en-GB"/>
              </w:rPr>
            </w:pPr>
          </w:p>
        </w:tc>
      </w:tr>
      <w:tr w:rsidR="00CE0901" w:rsidRPr="003D77C6" w:rsidTr="00BE44F2">
        <w:trPr>
          <w:trHeight w:val="980"/>
        </w:trPr>
        <w:tc>
          <w:tcPr>
            <w:tcW w:w="828" w:type="dxa"/>
          </w:tcPr>
          <w:p w:rsidR="00CE0901" w:rsidRDefault="00CE0901" w:rsidP="00C93BA5">
            <w:pPr>
              <w:pStyle w:val="Brdtext"/>
              <w:rPr>
                <w:rFonts w:ascii="Helvetica" w:hAnsi="Helvetica"/>
                <w:lang w:val="en-GB"/>
              </w:rPr>
            </w:pPr>
          </w:p>
          <w:p w:rsidR="00CE0901" w:rsidRDefault="00CE0901" w:rsidP="00C93BA5">
            <w:pPr>
              <w:pStyle w:val="Brdtext"/>
              <w:rPr>
                <w:rFonts w:ascii="Helvetica" w:hAnsi="Helvetica"/>
                <w:lang w:val="en-GB"/>
              </w:rPr>
            </w:pPr>
            <w:r>
              <w:rPr>
                <w:rFonts w:ascii="Helvetica" w:hAnsi="Helvetica"/>
                <w:lang w:val="en-GB"/>
              </w:rPr>
              <w:t>8.2</w:t>
            </w:r>
          </w:p>
        </w:tc>
        <w:tc>
          <w:tcPr>
            <w:tcW w:w="6119" w:type="dxa"/>
          </w:tcPr>
          <w:p w:rsidR="00CE0901" w:rsidRDefault="00CE0901" w:rsidP="00663E58">
            <w:pPr>
              <w:pStyle w:val="Default"/>
              <w:rPr>
                <w:rFonts w:ascii="Helvetica" w:hAnsi="Helvetica" w:cstheme="minorBidi"/>
                <w:b/>
                <w:color w:val="auto"/>
                <w:sz w:val="20"/>
                <w:szCs w:val="20"/>
                <w:lang w:val="en-GB"/>
              </w:rPr>
            </w:pPr>
          </w:p>
          <w:p w:rsidR="00CE0901" w:rsidRPr="00D5055C" w:rsidRDefault="00CE0901" w:rsidP="00663E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Ground handling instructions.</w:t>
            </w:r>
            <w:r>
              <w:rPr>
                <w:rFonts w:ascii="Helvetica" w:hAnsi="Helvetica" w:cstheme="minorBidi"/>
                <w:color w:val="auto"/>
                <w:sz w:val="20"/>
                <w:szCs w:val="20"/>
                <w:lang w:val="en-GB"/>
              </w:rPr>
              <w:t xml:space="preserve"> As applicable to the operation:</w:t>
            </w:r>
          </w:p>
        </w:tc>
        <w:tc>
          <w:tcPr>
            <w:tcW w:w="2952" w:type="dxa"/>
          </w:tcPr>
          <w:p w:rsidR="00CE0901" w:rsidRDefault="00CE0901" w:rsidP="00385C25">
            <w:pPr>
              <w:pStyle w:val="Brdtext"/>
              <w:rPr>
                <w:rFonts w:ascii="Helvetica" w:hAnsi="Helvetica"/>
                <w:sz w:val="16"/>
                <w:szCs w:val="16"/>
                <w:lang w:val="en-GB"/>
              </w:rPr>
            </w:pPr>
          </w:p>
        </w:tc>
        <w:tc>
          <w:tcPr>
            <w:tcW w:w="2924" w:type="dxa"/>
            <w:vAlign w:val="center"/>
          </w:tcPr>
          <w:p w:rsidR="00CE0901" w:rsidRPr="00BE44F2" w:rsidRDefault="00CE0901" w:rsidP="006558D2">
            <w:pPr>
              <w:pStyle w:val="Brdtext"/>
              <w:rPr>
                <w:lang w:val="en-GB"/>
              </w:rPr>
            </w:pPr>
          </w:p>
        </w:tc>
        <w:tc>
          <w:tcPr>
            <w:tcW w:w="1395" w:type="dxa"/>
            <w:vAlign w:val="center"/>
          </w:tcPr>
          <w:p w:rsidR="00CE0901" w:rsidRPr="008011CD" w:rsidRDefault="00CE0901" w:rsidP="005F15B6">
            <w:pPr>
              <w:pStyle w:val="Brdtext"/>
              <w:jc w:val="center"/>
              <w:rPr>
                <w:lang w:val="en-GB"/>
              </w:rPr>
            </w:pPr>
          </w:p>
        </w:tc>
      </w:tr>
      <w:tr w:rsidR="005C1AA9" w:rsidRPr="00E94540"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8.2.1</w:t>
            </w:r>
          </w:p>
        </w:tc>
        <w:tc>
          <w:tcPr>
            <w:tcW w:w="6119" w:type="dxa"/>
          </w:tcPr>
          <w:p w:rsidR="005C1AA9" w:rsidRDefault="005C1AA9" w:rsidP="00663E58">
            <w:pPr>
              <w:pStyle w:val="Default"/>
              <w:rPr>
                <w:rFonts w:ascii="Helvetica" w:hAnsi="Helvetica" w:cstheme="minorBidi"/>
                <w:color w:val="auto"/>
                <w:sz w:val="20"/>
                <w:szCs w:val="20"/>
                <w:lang w:val="en-GB"/>
              </w:rPr>
            </w:pPr>
          </w:p>
          <w:p w:rsidR="005C1AA9" w:rsidRPr="006010A6" w:rsidRDefault="005C1AA9"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Fuelling procedures. A description of fuelling procedures, including: </w:t>
            </w:r>
          </w:p>
          <w:p w:rsidR="005C1AA9" w:rsidRPr="006010A6" w:rsidRDefault="005C1AA9"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(a) safety precautions during refuelling and </w:t>
            </w:r>
            <w:proofErr w:type="spellStart"/>
            <w:r w:rsidRPr="006010A6">
              <w:rPr>
                <w:rFonts w:ascii="Helvetica" w:hAnsi="Helvetica" w:cstheme="minorBidi"/>
                <w:color w:val="auto"/>
                <w:sz w:val="20"/>
                <w:szCs w:val="20"/>
                <w:lang w:val="en-GB"/>
              </w:rPr>
              <w:t>defuelling</w:t>
            </w:r>
            <w:proofErr w:type="spellEnd"/>
            <w:r w:rsidRPr="006010A6">
              <w:rPr>
                <w:rFonts w:ascii="Helvetica" w:hAnsi="Helvetica" w:cstheme="minorBidi"/>
                <w:color w:val="auto"/>
                <w:sz w:val="20"/>
                <w:szCs w:val="20"/>
                <w:lang w:val="en-GB"/>
              </w:rPr>
              <w:t xml:space="preserve"> including when an auxiliary power unit is in operation or when rotors are running or when an engine is or engines are running and the rotor-brakes is on; </w:t>
            </w:r>
          </w:p>
          <w:p w:rsidR="005C1AA9" w:rsidRPr="006010A6" w:rsidRDefault="005C1AA9"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(b) refuelling and </w:t>
            </w:r>
            <w:proofErr w:type="spellStart"/>
            <w:r w:rsidRPr="006010A6">
              <w:rPr>
                <w:rFonts w:ascii="Helvetica" w:hAnsi="Helvetica" w:cstheme="minorBidi"/>
                <w:color w:val="auto"/>
                <w:sz w:val="20"/>
                <w:szCs w:val="20"/>
                <w:lang w:val="en-GB"/>
              </w:rPr>
              <w:t>defuelling</w:t>
            </w:r>
            <w:proofErr w:type="spellEnd"/>
            <w:r w:rsidRPr="006010A6">
              <w:rPr>
                <w:rFonts w:ascii="Helvetica" w:hAnsi="Helvetica" w:cstheme="minorBidi"/>
                <w:color w:val="auto"/>
                <w:sz w:val="20"/>
                <w:szCs w:val="20"/>
                <w:lang w:val="en-GB"/>
              </w:rPr>
              <w:t xml:space="preserve"> when passengers are embarking, on board or disembarking; and </w:t>
            </w:r>
          </w:p>
          <w:p w:rsidR="005C1AA9" w:rsidRDefault="005C1AA9" w:rsidP="00663E58">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(c) </w:t>
            </w:r>
            <w:proofErr w:type="gramStart"/>
            <w:r w:rsidRPr="006010A6">
              <w:rPr>
                <w:rFonts w:ascii="Helvetica" w:hAnsi="Helvetica" w:cstheme="minorBidi"/>
                <w:color w:val="auto"/>
                <w:sz w:val="20"/>
                <w:szCs w:val="20"/>
                <w:lang w:val="en-GB"/>
              </w:rPr>
              <w:t>precautions</w:t>
            </w:r>
            <w:proofErr w:type="gramEnd"/>
            <w:r w:rsidRPr="006010A6">
              <w:rPr>
                <w:rFonts w:ascii="Helvetica" w:hAnsi="Helvetica" w:cstheme="minorBidi"/>
                <w:color w:val="auto"/>
                <w:sz w:val="20"/>
                <w:szCs w:val="20"/>
                <w:lang w:val="en-GB"/>
              </w:rPr>
              <w:t xml:space="preserve"> to be taken to avoid mixing fuels. </w:t>
            </w:r>
          </w:p>
          <w:p w:rsidR="005C1AA9" w:rsidRPr="006010A6" w:rsidRDefault="005C1AA9" w:rsidP="00663E58">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Pr="006010A6" w:rsidRDefault="005C1AA9" w:rsidP="00663E58">
            <w:pPr>
              <w:pStyle w:val="Default"/>
              <w:rPr>
                <w:rFonts w:ascii="Helvetica" w:hAnsi="Helvetica"/>
                <w:sz w:val="16"/>
                <w:szCs w:val="16"/>
                <w:lang w:val="en-GB"/>
              </w:rPr>
            </w:pPr>
            <w:r w:rsidRPr="006010A6">
              <w:rPr>
                <w:rFonts w:ascii="Helvetica" w:hAnsi="Helvetica"/>
                <w:sz w:val="16"/>
                <w:szCs w:val="16"/>
                <w:lang w:val="en-GB"/>
              </w:rPr>
              <w:t xml:space="preserve">CAT.OP.MPA.195 </w:t>
            </w:r>
          </w:p>
          <w:p w:rsidR="005C1AA9" w:rsidRDefault="005C1AA9" w:rsidP="00663E58">
            <w:pPr>
              <w:pStyle w:val="Default"/>
              <w:rPr>
                <w:rFonts w:ascii="Helvetica" w:hAnsi="Helvetica"/>
                <w:sz w:val="16"/>
                <w:szCs w:val="16"/>
                <w:lang w:val="en-GB"/>
              </w:rPr>
            </w:pPr>
            <w:r w:rsidRPr="006010A6">
              <w:rPr>
                <w:rFonts w:ascii="Helvetica" w:hAnsi="Helvetica"/>
                <w:sz w:val="16"/>
                <w:szCs w:val="16"/>
                <w:lang w:val="en-GB"/>
              </w:rPr>
              <w:t xml:space="preserve">AMC1 CAT.OP.MPA.195 </w:t>
            </w:r>
          </w:p>
          <w:p w:rsidR="005C1AA9" w:rsidRDefault="005C1AA9" w:rsidP="00663E58">
            <w:pPr>
              <w:pStyle w:val="Default"/>
              <w:rPr>
                <w:rFonts w:ascii="Helvetica" w:hAnsi="Helvetica"/>
                <w:sz w:val="16"/>
                <w:szCs w:val="16"/>
                <w:lang w:val="en-GB"/>
              </w:rPr>
            </w:pPr>
          </w:p>
          <w:p w:rsidR="005C1AA9" w:rsidRPr="006010A6" w:rsidRDefault="005C1AA9" w:rsidP="00663E58">
            <w:pPr>
              <w:pStyle w:val="Default"/>
              <w:rPr>
                <w:rFonts w:ascii="Helvetica" w:hAnsi="Helvetica"/>
                <w:sz w:val="16"/>
                <w:szCs w:val="16"/>
                <w:lang w:val="en-GB"/>
              </w:rPr>
            </w:pPr>
            <w:r>
              <w:rPr>
                <w:rFonts w:ascii="Helvetica" w:hAnsi="Helvetica"/>
                <w:sz w:val="16"/>
                <w:szCs w:val="16"/>
                <w:lang w:val="en-GB"/>
              </w:rPr>
              <w:t>CAT.OP.MPA.200</w:t>
            </w:r>
          </w:p>
          <w:p w:rsidR="005C1AA9" w:rsidRDefault="005C1AA9" w:rsidP="00663E58">
            <w:pPr>
              <w:pStyle w:val="Brdtext"/>
              <w:rPr>
                <w:rFonts w:ascii="Helvetica" w:hAnsi="Helvetica"/>
                <w:sz w:val="16"/>
                <w:szCs w:val="16"/>
                <w:lang w:val="en-GB"/>
              </w:rPr>
            </w:pPr>
            <w:r w:rsidRPr="006010A6">
              <w:rPr>
                <w:rFonts w:ascii="Helvetica" w:hAnsi="Helvetica" w:cs="Times New Roman"/>
                <w:color w:val="000000"/>
                <w:sz w:val="16"/>
                <w:szCs w:val="16"/>
                <w:lang w:val="en-GB"/>
              </w:rPr>
              <w:t>GM1 CAT.OP.MPA.200</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8.2.2</w:t>
            </w:r>
          </w:p>
        </w:tc>
        <w:tc>
          <w:tcPr>
            <w:tcW w:w="6119" w:type="dxa"/>
          </w:tcPr>
          <w:p w:rsidR="005C1AA9" w:rsidRDefault="005C1AA9" w:rsidP="004549CB">
            <w:pPr>
              <w:pStyle w:val="Default"/>
              <w:rPr>
                <w:rFonts w:ascii="Helvetica" w:hAnsi="Helvetica" w:cstheme="minorBidi"/>
                <w:color w:val="auto"/>
                <w:sz w:val="20"/>
                <w:szCs w:val="20"/>
                <w:lang w:val="en-GB"/>
              </w:rPr>
            </w:pP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Aircraft, passengers and cargo handling procedures related to safety. A description of the handling procedures to be used when allocating seats, embarking and disembarking passengers and when loading and unloading the aircraft. Further procedures, aimed at achieving safety whilst the aircraft is on the ramp, should also be given. Handling procedures should include: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 special categories of passengers, including children/infants, persons with reduced mobility, inadmissible passengers, deportees and persons in custody;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(b) permissible size and weight of hand baggage;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(c) loading and securing of items in the aircraft;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(d) positioning of ground equipment;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(e) operation of aircraft doors;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(f) safety on the aerodrome/operating site, including fire prevention and safety in blast and suction areas;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(g) start-up, ramp departure and arrival procedures;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(h) servicing of aircraft;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w:t>
            </w:r>
            <w:proofErr w:type="spellStart"/>
            <w:r w:rsidRPr="00640178">
              <w:rPr>
                <w:rFonts w:ascii="Helvetica" w:hAnsi="Helvetica" w:cstheme="minorBidi"/>
                <w:color w:val="auto"/>
                <w:sz w:val="20"/>
                <w:szCs w:val="20"/>
                <w:lang w:val="en-GB"/>
              </w:rPr>
              <w:t>i</w:t>
            </w:r>
            <w:proofErr w:type="spellEnd"/>
            <w:r w:rsidRPr="00640178">
              <w:rPr>
                <w:rFonts w:ascii="Helvetica" w:hAnsi="Helvetica" w:cstheme="minorBidi"/>
                <w:color w:val="auto"/>
                <w:sz w:val="20"/>
                <w:szCs w:val="20"/>
                <w:lang w:val="en-GB"/>
              </w:rPr>
              <w:t xml:space="preserve">) documents and forms for aircraft handling;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(j) special loads and classification of load compartments; and </w:t>
            </w:r>
          </w:p>
          <w:p w:rsidR="005C1AA9" w:rsidRPr="00640178" w:rsidRDefault="005C1AA9" w:rsidP="004549CB">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(k) </w:t>
            </w:r>
            <w:proofErr w:type="gramStart"/>
            <w:r w:rsidRPr="00640178">
              <w:rPr>
                <w:rFonts w:ascii="Helvetica" w:hAnsi="Helvetica" w:cstheme="minorBidi"/>
                <w:color w:val="auto"/>
                <w:sz w:val="20"/>
                <w:szCs w:val="20"/>
                <w:lang w:val="en-GB"/>
              </w:rPr>
              <w:t>multiple</w:t>
            </w:r>
            <w:proofErr w:type="gramEnd"/>
            <w:r w:rsidRPr="00640178">
              <w:rPr>
                <w:rFonts w:ascii="Helvetica" w:hAnsi="Helvetica" w:cstheme="minorBidi"/>
                <w:color w:val="auto"/>
                <w:sz w:val="20"/>
                <w:szCs w:val="20"/>
                <w:lang w:val="en-GB"/>
              </w:rPr>
              <w:t xml:space="preserve"> occupancy of aircraft seats. </w:t>
            </w:r>
          </w:p>
          <w:p w:rsidR="005C1AA9" w:rsidRPr="006010A6" w:rsidRDefault="005C1AA9" w:rsidP="004549CB">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Pr="00694DDF" w:rsidRDefault="005C1AA9" w:rsidP="004549CB">
            <w:pPr>
              <w:pStyle w:val="Default"/>
              <w:rPr>
                <w:rFonts w:ascii="Helvetica" w:hAnsi="Helvetica"/>
                <w:sz w:val="16"/>
                <w:szCs w:val="16"/>
                <w:lang w:val="en-GB"/>
              </w:rPr>
            </w:pPr>
            <w:r w:rsidRPr="00694DDF">
              <w:rPr>
                <w:rFonts w:ascii="Helvetica" w:hAnsi="Helvetica"/>
                <w:sz w:val="16"/>
                <w:szCs w:val="16"/>
                <w:lang w:val="en-GB"/>
              </w:rPr>
              <w:t xml:space="preserve">CAT.OP.MPA.155 </w:t>
            </w:r>
          </w:p>
          <w:p w:rsidR="005C1AA9" w:rsidRDefault="005C1AA9" w:rsidP="004549CB">
            <w:pPr>
              <w:pStyle w:val="Default"/>
              <w:rPr>
                <w:rFonts w:ascii="Helvetica" w:hAnsi="Helvetica"/>
                <w:sz w:val="16"/>
                <w:szCs w:val="16"/>
                <w:lang w:val="en-GB"/>
              </w:rPr>
            </w:pPr>
            <w:r w:rsidRPr="00694DDF">
              <w:rPr>
                <w:rFonts w:ascii="Helvetica" w:hAnsi="Helvetica"/>
                <w:sz w:val="16"/>
                <w:szCs w:val="16"/>
                <w:lang w:val="en-GB"/>
              </w:rPr>
              <w:t>AMC1</w:t>
            </w:r>
            <w:r>
              <w:rPr>
                <w:rFonts w:ascii="Helvetica" w:hAnsi="Helvetica"/>
                <w:sz w:val="16"/>
                <w:szCs w:val="16"/>
                <w:lang w:val="en-GB"/>
              </w:rPr>
              <w:t>-3</w:t>
            </w:r>
            <w:r w:rsidRPr="00694DDF">
              <w:rPr>
                <w:rFonts w:ascii="Helvetica" w:hAnsi="Helvetica"/>
                <w:sz w:val="16"/>
                <w:szCs w:val="16"/>
                <w:lang w:val="en-GB"/>
              </w:rPr>
              <w:t xml:space="preserve"> CAT.OP.MPA.155(b) </w:t>
            </w:r>
          </w:p>
          <w:p w:rsidR="005C1AA9" w:rsidRDefault="005C1AA9" w:rsidP="004549CB">
            <w:pPr>
              <w:pStyle w:val="Default"/>
              <w:rPr>
                <w:rFonts w:ascii="Helvetica" w:hAnsi="Helvetica"/>
                <w:sz w:val="16"/>
                <w:szCs w:val="16"/>
                <w:lang w:val="en-GB"/>
              </w:rPr>
            </w:pPr>
            <w:r>
              <w:rPr>
                <w:rFonts w:ascii="Helvetica" w:hAnsi="Helvetica"/>
                <w:sz w:val="16"/>
                <w:szCs w:val="16"/>
                <w:lang w:val="en-GB"/>
              </w:rPr>
              <w:t>GM1-4 CAT.OP.MPA.155(b)</w:t>
            </w:r>
          </w:p>
          <w:p w:rsidR="005C1AA9" w:rsidRDefault="005C1AA9" w:rsidP="004549CB">
            <w:pPr>
              <w:pStyle w:val="Default"/>
              <w:rPr>
                <w:rFonts w:ascii="Helvetica" w:hAnsi="Helvetica"/>
                <w:sz w:val="16"/>
                <w:szCs w:val="16"/>
                <w:lang w:val="en-GB"/>
              </w:rPr>
            </w:pPr>
            <w:r>
              <w:rPr>
                <w:rFonts w:ascii="Helvetica" w:hAnsi="Helvetica"/>
                <w:sz w:val="16"/>
                <w:szCs w:val="16"/>
                <w:lang w:val="en-GB"/>
              </w:rPr>
              <w:t>AMC1-2 CAT.OP.MPA.155(c)</w:t>
            </w:r>
          </w:p>
          <w:p w:rsidR="005C1AA9" w:rsidRDefault="005C1AA9" w:rsidP="004549CB">
            <w:pPr>
              <w:pStyle w:val="Default"/>
              <w:rPr>
                <w:rFonts w:ascii="Helvetica" w:hAnsi="Helvetica"/>
                <w:sz w:val="16"/>
                <w:szCs w:val="16"/>
                <w:lang w:val="en-GB"/>
              </w:rPr>
            </w:pPr>
            <w:r>
              <w:rPr>
                <w:rFonts w:ascii="Helvetica" w:hAnsi="Helvetica"/>
                <w:sz w:val="16"/>
                <w:szCs w:val="16"/>
                <w:lang w:val="en-GB"/>
              </w:rPr>
              <w:t>GM1-2 CAT.OP.MPA.155(c)</w:t>
            </w:r>
          </w:p>
          <w:p w:rsidR="005C1AA9" w:rsidRPr="00694DDF" w:rsidRDefault="005C1AA9" w:rsidP="004549CB">
            <w:pPr>
              <w:pStyle w:val="Default"/>
              <w:rPr>
                <w:rFonts w:ascii="Helvetica" w:hAnsi="Helvetica"/>
                <w:sz w:val="16"/>
                <w:szCs w:val="16"/>
                <w:lang w:val="en-GB"/>
              </w:rPr>
            </w:pPr>
          </w:p>
          <w:p w:rsidR="005C1AA9" w:rsidRPr="00694DDF" w:rsidRDefault="005C1AA9" w:rsidP="004549CB">
            <w:pPr>
              <w:pStyle w:val="Default"/>
              <w:rPr>
                <w:rFonts w:ascii="Helvetica" w:hAnsi="Helvetica"/>
                <w:sz w:val="16"/>
                <w:szCs w:val="16"/>
                <w:lang w:val="en-GB"/>
              </w:rPr>
            </w:pPr>
            <w:r w:rsidRPr="00694DDF">
              <w:rPr>
                <w:rFonts w:ascii="Helvetica" w:hAnsi="Helvetica"/>
                <w:sz w:val="16"/>
                <w:szCs w:val="16"/>
                <w:lang w:val="en-GB"/>
              </w:rPr>
              <w:t xml:space="preserve">CAT.OP.MPA.160 </w:t>
            </w:r>
          </w:p>
          <w:p w:rsidR="005C1AA9" w:rsidRDefault="005C1AA9" w:rsidP="004549CB">
            <w:pPr>
              <w:pStyle w:val="Default"/>
              <w:rPr>
                <w:rFonts w:ascii="Helvetica" w:hAnsi="Helvetica"/>
                <w:sz w:val="16"/>
                <w:szCs w:val="16"/>
                <w:lang w:val="en-GB"/>
              </w:rPr>
            </w:pPr>
            <w:r w:rsidRPr="00694DDF">
              <w:rPr>
                <w:rFonts w:ascii="Helvetica" w:hAnsi="Helvetica"/>
                <w:sz w:val="16"/>
                <w:szCs w:val="16"/>
                <w:lang w:val="en-GB"/>
              </w:rPr>
              <w:t xml:space="preserve">AMC1-2 CAT.OP.MPA.160 </w:t>
            </w:r>
          </w:p>
          <w:p w:rsidR="005C1AA9" w:rsidRPr="00694DDF" w:rsidRDefault="005C1AA9" w:rsidP="004549CB">
            <w:pPr>
              <w:pStyle w:val="Default"/>
              <w:rPr>
                <w:rFonts w:ascii="Helvetica" w:hAnsi="Helvetica"/>
                <w:sz w:val="16"/>
                <w:szCs w:val="16"/>
                <w:lang w:val="en-GB"/>
              </w:rPr>
            </w:pPr>
          </w:p>
          <w:p w:rsidR="005C1AA9" w:rsidRPr="00694DDF" w:rsidRDefault="005C1AA9" w:rsidP="004549CB">
            <w:pPr>
              <w:pStyle w:val="Default"/>
              <w:rPr>
                <w:rFonts w:ascii="Helvetica" w:hAnsi="Helvetica"/>
                <w:sz w:val="16"/>
                <w:szCs w:val="16"/>
                <w:lang w:val="en-GB"/>
              </w:rPr>
            </w:pPr>
            <w:r w:rsidRPr="00694DDF">
              <w:rPr>
                <w:rFonts w:ascii="Helvetica" w:hAnsi="Helvetica"/>
                <w:sz w:val="16"/>
                <w:szCs w:val="16"/>
                <w:lang w:val="en-GB"/>
              </w:rPr>
              <w:t xml:space="preserve">CAT.OP.MPA.165 </w:t>
            </w:r>
          </w:p>
          <w:p w:rsidR="005C1AA9" w:rsidRPr="00694DDF" w:rsidRDefault="005C1AA9" w:rsidP="004549CB">
            <w:pPr>
              <w:pStyle w:val="Default"/>
              <w:rPr>
                <w:rFonts w:ascii="Helvetica" w:hAnsi="Helvetica"/>
                <w:sz w:val="16"/>
                <w:szCs w:val="16"/>
                <w:lang w:val="en-GB"/>
              </w:rPr>
            </w:pPr>
            <w:r w:rsidRPr="00694DDF">
              <w:rPr>
                <w:rFonts w:ascii="Helvetica" w:hAnsi="Helvetica"/>
                <w:sz w:val="16"/>
                <w:szCs w:val="16"/>
                <w:lang w:val="en-GB"/>
              </w:rPr>
              <w:t xml:space="preserve">AMC1-2 CAT.OP.MPA.165 </w:t>
            </w:r>
          </w:p>
          <w:p w:rsidR="005C1AA9" w:rsidRDefault="005C1AA9" w:rsidP="004549CB">
            <w:pPr>
              <w:pStyle w:val="Brdtext"/>
              <w:rPr>
                <w:rFonts w:ascii="Helvetica" w:hAnsi="Helvetica" w:cs="Times New Roman"/>
                <w:color w:val="000000"/>
                <w:sz w:val="16"/>
                <w:szCs w:val="16"/>
                <w:lang w:val="en-GB"/>
              </w:rPr>
            </w:pPr>
            <w:r w:rsidRPr="00694DDF">
              <w:rPr>
                <w:rFonts w:ascii="Helvetica" w:hAnsi="Helvetica" w:cs="Times New Roman"/>
                <w:color w:val="000000"/>
                <w:sz w:val="16"/>
                <w:szCs w:val="16"/>
                <w:lang w:val="en-GB"/>
              </w:rPr>
              <w:t>GM1 CAT.OP.MPA.165</w:t>
            </w:r>
          </w:p>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p>
          <w:p w:rsidR="005C1AA9" w:rsidRDefault="005C1AA9" w:rsidP="00514E2B">
            <w:pPr>
              <w:pStyle w:val="Default"/>
              <w:rPr>
                <w:rFonts w:ascii="Helvetica" w:hAnsi="Helvetica"/>
                <w:sz w:val="16"/>
                <w:szCs w:val="16"/>
                <w:lang w:val="en-GB"/>
              </w:rPr>
            </w:pPr>
            <w:r w:rsidRPr="00694DDF">
              <w:rPr>
                <w:rFonts w:ascii="Helvetica" w:hAnsi="Helvetica"/>
                <w:sz w:val="16"/>
                <w:szCs w:val="16"/>
                <w:lang w:val="en-GB"/>
              </w:rPr>
              <w:t xml:space="preserve">CAT.OP.MPA.220 </w:t>
            </w:r>
          </w:p>
          <w:p w:rsidR="005C1AA9" w:rsidRDefault="005C1AA9" w:rsidP="00385C25">
            <w:pPr>
              <w:pStyle w:val="Brdtext"/>
              <w:rPr>
                <w:rFonts w:ascii="Helvetica" w:hAnsi="Helvetica"/>
                <w:sz w:val="16"/>
                <w:szCs w:val="16"/>
                <w:lang w:val="en-GB"/>
              </w:rPr>
            </w:pPr>
          </w:p>
          <w:p w:rsidR="005C1AA9" w:rsidRDefault="005C1AA9" w:rsidP="00514E2B">
            <w:pPr>
              <w:pStyle w:val="Default"/>
              <w:rPr>
                <w:rFonts w:ascii="Helvetica" w:hAnsi="Helvetica"/>
                <w:sz w:val="16"/>
                <w:szCs w:val="16"/>
                <w:lang w:val="en-GB"/>
              </w:rPr>
            </w:pPr>
            <w:r w:rsidRPr="00694DDF">
              <w:rPr>
                <w:rFonts w:ascii="Helvetica" w:hAnsi="Helvetica"/>
                <w:sz w:val="16"/>
                <w:szCs w:val="16"/>
                <w:lang w:val="en-GB"/>
              </w:rPr>
              <w:t xml:space="preserve">CAT.OP.MPA.230 </w:t>
            </w:r>
          </w:p>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p>
          <w:p w:rsidR="005C1AA9" w:rsidRPr="00694DDF" w:rsidRDefault="005C1AA9" w:rsidP="00514E2B">
            <w:pPr>
              <w:pStyle w:val="Default"/>
              <w:rPr>
                <w:rFonts w:ascii="Helvetica" w:hAnsi="Helvetica"/>
                <w:sz w:val="16"/>
                <w:szCs w:val="16"/>
                <w:lang w:val="en-GB"/>
              </w:rPr>
            </w:pPr>
            <w:r w:rsidRPr="00694DDF">
              <w:rPr>
                <w:rFonts w:ascii="Helvetica" w:hAnsi="Helvetica"/>
                <w:sz w:val="16"/>
                <w:szCs w:val="16"/>
                <w:lang w:val="en-GB"/>
              </w:rPr>
              <w:t xml:space="preserve">CAT.POL.MAB.105 </w:t>
            </w:r>
          </w:p>
          <w:p w:rsidR="005C1AA9" w:rsidRDefault="005C1AA9" w:rsidP="00514E2B">
            <w:pPr>
              <w:pStyle w:val="Brdtext"/>
              <w:rPr>
                <w:rFonts w:ascii="Helvetica" w:hAnsi="Helvetica"/>
                <w:sz w:val="16"/>
                <w:szCs w:val="16"/>
                <w:lang w:val="en-GB"/>
              </w:rPr>
            </w:pPr>
            <w:r w:rsidRPr="00694DDF">
              <w:rPr>
                <w:rFonts w:ascii="Helvetica" w:hAnsi="Helvetica"/>
                <w:sz w:val="16"/>
                <w:szCs w:val="16"/>
                <w:lang w:val="en-GB"/>
              </w:rPr>
              <w:t>AMC CAT.POL.MAB.105</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E94540"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8.2.3</w:t>
            </w:r>
          </w:p>
        </w:tc>
        <w:tc>
          <w:tcPr>
            <w:tcW w:w="6119" w:type="dxa"/>
          </w:tcPr>
          <w:p w:rsidR="005C1AA9" w:rsidRDefault="005C1AA9" w:rsidP="00F545EC">
            <w:pPr>
              <w:pStyle w:val="Default"/>
              <w:rPr>
                <w:rFonts w:ascii="Helvetica" w:hAnsi="Helvetica" w:cstheme="minorBidi"/>
                <w:color w:val="auto"/>
                <w:sz w:val="20"/>
                <w:szCs w:val="20"/>
                <w:lang w:val="en-GB"/>
              </w:rPr>
            </w:pPr>
          </w:p>
          <w:p w:rsidR="005C1AA9" w:rsidRPr="0096730F" w:rsidRDefault="005C1AA9" w:rsidP="00F545E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Procedures for the refusal of embarkation. Procedures to ensure that persons who appear to be intoxicated, or who demonstrate by manner or physical indications that they are under the influence of drugs, are refused embarkation. This does not apply to medical patients under proper care. </w:t>
            </w:r>
          </w:p>
          <w:p w:rsidR="005C1AA9" w:rsidRPr="00D5055C" w:rsidRDefault="005C1AA9" w:rsidP="00F545EC">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r>
              <w:rPr>
                <w:rFonts w:ascii="Helvetica" w:hAnsi="Helvetica"/>
                <w:sz w:val="16"/>
                <w:szCs w:val="16"/>
                <w:lang w:val="en-GB"/>
              </w:rPr>
              <w:t>CAT.GEN.MPA.170</w:t>
            </w:r>
          </w:p>
          <w:p w:rsidR="005C1AA9" w:rsidRDefault="005C1AA9" w:rsidP="00385C25">
            <w:pPr>
              <w:pStyle w:val="Brdtext"/>
              <w:rPr>
                <w:rFonts w:ascii="Helvetica" w:hAnsi="Helvetica"/>
                <w:sz w:val="16"/>
                <w:szCs w:val="16"/>
                <w:lang w:val="en-GB"/>
              </w:rPr>
            </w:pPr>
            <w:r>
              <w:rPr>
                <w:rFonts w:ascii="Helvetica" w:hAnsi="Helvetica"/>
                <w:sz w:val="16"/>
                <w:szCs w:val="16"/>
                <w:lang w:val="en-GB"/>
              </w:rPr>
              <w:t>CAT.GEN.MPA.175</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E94540"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8.2.4</w:t>
            </w:r>
          </w:p>
        </w:tc>
        <w:tc>
          <w:tcPr>
            <w:tcW w:w="6119" w:type="dxa"/>
          </w:tcPr>
          <w:p w:rsidR="005C1AA9" w:rsidRDefault="005C1AA9" w:rsidP="005F2AB6">
            <w:pPr>
              <w:pStyle w:val="Default"/>
              <w:rPr>
                <w:rFonts w:ascii="Helvetica" w:hAnsi="Helvetica" w:cstheme="minorBidi"/>
                <w:color w:val="auto"/>
                <w:sz w:val="20"/>
                <w:szCs w:val="20"/>
                <w:lang w:val="en-GB"/>
              </w:rPr>
            </w:pPr>
          </w:p>
          <w:p w:rsidR="005C1AA9" w:rsidRPr="0096730F" w:rsidRDefault="005C1AA9"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De-icing and anti-icing on the ground. A description of the de-icing and anti-icing policy and procedures for aircraft on the ground. These should include descriptions of the types and effects of icing and other contaminants on aircraft whilst stationary, during ground movements and during take-off. In addition, a description of the fluid types used should be given, including the following: </w:t>
            </w:r>
          </w:p>
          <w:p w:rsidR="005C1AA9" w:rsidRPr="0096730F" w:rsidRDefault="005C1AA9"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(a) proprietary or commercial names, </w:t>
            </w:r>
          </w:p>
          <w:p w:rsidR="005C1AA9" w:rsidRPr="0096730F" w:rsidRDefault="005C1AA9"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(b) characteristics, </w:t>
            </w:r>
          </w:p>
          <w:p w:rsidR="005C1AA9" w:rsidRPr="0096730F" w:rsidRDefault="005C1AA9"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(c) effects on aircraft performance, </w:t>
            </w:r>
          </w:p>
          <w:p w:rsidR="005C1AA9" w:rsidRPr="0096730F" w:rsidRDefault="005C1AA9"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 hold-over times, </w:t>
            </w:r>
          </w:p>
          <w:p w:rsidR="005C1AA9" w:rsidRDefault="005C1AA9" w:rsidP="005F2AB6">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(e) </w:t>
            </w:r>
            <w:proofErr w:type="gramStart"/>
            <w:r w:rsidRPr="0096730F">
              <w:rPr>
                <w:rFonts w:ascii="Helvetica" w:hAnsi="Helvetica" w:cstheme="minorBidi"/>
                <w:color w:val="auto"/>
                <w:sz w:val="20"/>
                <w:szCs w:val="20"/>
                <w:lang w:val="en-GB"/>
              </w:rPr>
              <w:t>precautions</w:t>
            </w:r>
            <w:proofErr w:type="gramEnd"/>
            <w:r w:rsidRPr="0096730F">
              <w:rPr>
                <w:rFonts w:ascii="Helvetica" w:hAnsi="Helvetica" w:cstheme="minorBidi"/>
                <w:color w:val="auto"/>
                <w:sz w:val="20"/>
                <w:szCs w:val="20"/>
                <w:lang w:val="en-GB"/>
              </w:rPr>
              <w:t xml:space="preserve"> during usage. </w:t>
            </w:r>
          </w:p>
          <w:p w:rsidR="005C1AA9" w:rsidRPr="00D5055C" w:rsidRDefault="005C1AA9" w:rsidP="005F2AB6">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Pr="0096730F" w:rsidRDefault="005C1AA9" w:rsidP="005F2AB6">
            <w:pPr>
              <w:pStyle w:val="Default"/>
              <w:rPr>
                <w:rFonts w:ascii="Helvetica" w:hAnsi="Helvetica"/>
                <w:sz w:val="16"/>
                <w:szCs w:val="16"/>
                <w:lang w:val="en-GB"/>
              </w:rPr>
            </w:pPr>
            <w:r w:rsidRPr="0096730F">
              <w:rPr>
                <w:rFonts w:ascii="Helvetica" w:hAnsi="Helvetica"/>
                <w:sz w:val="16"/>
                <w:szCs w:val="16"/>
                <w:lang w:val="en-GB"/>
              </w:rPr>
              <w:t xml:space="preserve">CAT.OP.MPA.250 </w:t>
            </w:r>
          </w:p>
          <w:p w:rsidR="005C1AA9" w:rsidRDefault="005C1AA9" w:rsidP="005F2AB6">
            <w:pPr>
              <w:pStyle w:val="Default"/>
              <w:rPr>
                <w:rFonts w:ascii="Helvetica" w:hAnsi="Helvetica"/>
                <w:sz w:val="16"/>
                <w:szCs w:val="16"/>
                <w:lang w:val="en-GB"/>
              </w:rPr>
            </w:pPr>
            <w:r w:rsidRPr="0096730F">
              <w:rPr>
                <w:rFonts w:ascii="Helvetica" w:hAnsi="Helvetica"/>
                <w:sz w:val="16"/>
                <w:szCs w:val="16"/>
                <w:lang w:val="en-GB"/>
              </w:rPr>
              <w:t xml:space="preserve">GM1-3 CAT.OP.MPA.250 </w:t>
            </w:r>
          </w:p>
          <w:p w:rsidR="005C1AA9" w:rsidRPr="0096730F" w:rsidRDefault="005C1AA9" w:rsidP="005F2AB6">
            <w:pPr>
              <w:pStyle w:val="Default"/>
              <w:rPr>
                <w:rFonts w:ascii="Helvetica" w:hAnsi="Helvetica"/>
                <w:sz w:val="16"/>
                <w:szCs w:val="16"/>
                <w:lang w:val="en-GB"/>
              </w:rPr>
            </w:pPr>
          </w:p>
          <w:p w:rsidR="005C1AA9" w:rsidRPr="0096730F" w:rsidRDefault="005C1AA9" w:rsidP="005F2AB6">
            <w:pPr>
              <w:pStyle w:val="Default"/>
              <w:rPr>
                <w:rFonts w:ascii="Helvetica" w:hAnsi="Helvetica"/>
                <w:sz w:val="16"/>
                <w:szCs w:val="16"/>
                <w:lang w:val="en-GB"/>
              </w:rPr>
            </w:pPr>
            <w:r w:rsidRPr="0096730F">
              <w:rPr>
                <w:rFonts w:ascii="Helvetica" w:hAnsi="Helvetica"/>
                <w:sz w:val="16"/>
                <w:szCs w:val="16"/>
                <w:lang w:val="en-GB"/>
              </w:rPr>
              <w:t xml:space="preserve">CAT.OP.MPA.255 </w:t>
            </w:r>
          </w:p>
          <w:p w:rsidR="005C1AA9" w:rsidRDefault="005C1AA9" w:rsidP="005F2AB6">
            <w:pPr>
              <w:pStyle w:val="Brdtext"/>
              <w:rPr>
                <w:rFonts w:ascii="Helvetica" w:hAnsi="Helvetica"/>
                <w:sz w:val="16"/>
                <w:szCs w:val="16"/>
                <w:lang w:val="en-GB"/>
              </w:rPr>
            </w:pPr>
            <w:r>
              <w:rPr>
                <w:rFonts w:ascii="Helvetica" w:hAnsi="Helvetica" w:cs="Times New Roman"/>
                <w:color w:val="000000"/>
                <w:sz w:val="16"/>
                <w:szCs w:val="16"/>
                <w:lang w:val="en-GB"/>
              </w:rPr>
              <w:t xml:space="preserve">AMC1-2 </w:t>
            </w:r>
            <w:r w:rsidRPr="0096730F">
              <w:rPr>
                <w:rFonts w:ascii="Helvetica" w:hAnsi="Helvetica" w:cs="Times New Roman"/>
                <w:color w:val="000000"/>
                <w:sz w:val="16"/>
                <w:szCs w:val="16"/>
                <w:lang w:val="en-GB"/>
              </w:rPr>
              <w:t>CAT.OP.MPA.255</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w:t>
            </w:r>
          </w:p>
          <w:p w:rsidR="005C1AA9" w:rsidRDefault="005C1AA9" w:rsidP="00C93BA5">
            <w:pPr>
              <w:pStyle w:val="Brdtext"/>
              <w:rPr>
                <w:rFonts w:ascii="Helvetica" w:hAnsi="Helvetica"/>
                <w:lang w:val="en-GB"/>
              </w:rPr>
            </w:pPr>
            <w:r>
              <w:rPr>
                <w:rFonts w:ascii="Helvetica" w:hAnsi="Helvetica"/>
                <w:lang w:val="en-GB"/>
              </w:rPr>
              <w:t>8.3.1</w:t>
            </w:r>
          </w:p>
        </w:tc>
        <w:tc>
          <w:tcPr>
            <w:tcW w:w="6119" w:type="dxa"/>
          </w:tcPr>
          <w:p w:rsidR="005C1AA9" w:rsidRDefault="005C1AA9" w:rsidP="00971691">
            <w:pPr>
              <w:pStyle w:val="Default"/>
              <w:rPr>
                <w:rFonts w:ascii="Helvetica" w:hAnsi="Helvetica" w:cstheme="minorBidi"/>
                <w:b/>
                <w:color w:val="auto"/>
                <w:sz w:val="20"/>
                <w:szCs w:val="20"/>
                <w:lang w:val="en-GB"/>
              </w:rPr>
            </w:pPr>
          </w:p>
          <w:p w:rsidR="005C1AA9" w:rsidRDefault="005C1AA9" w:rsidP="00971691">
            <w:pPr>
              <w:pStyle w:val="Default"/>
              <w:rPr>
                <w:rFonts w:ascii="Helvetica" w:hAnsi="Helvetica" w:cstheme="minorBidi"/>
                <w:b/>
                <w:color w:val="auto"/>
                <w:sz w:val="20"/>
                <w:szCs w:val="20"/>
                <w:lang w:val="en-GB"/>
              </w:rPr>
            </w:pPr>
            <w:r w:rsidRPr="00D73B90">
              <w:rPr>
                <w:rFonts w:ascii="Helvetica" w:hAnsi="Helvetica" w:cstheme="minorBidi"/>
                <w:b/>
                <w:color w:val="auto"/>
                <w:sz w:val="20"/>
                <w:szCs w:val="20"/>
                <w:lang w:val="en-GB"/>
              </w:rPr>
              <w:t>Flight Procedures:</w:t>
            </w:r>
          </w:p>
          <w:p w:rsidR="005C1AA9" w:rsidRPr="00D73B90" w:rsidRDefault="005C1AA9" w:rsidP="00971691">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VFR/IFR Policy. </w:t>
            </w:r>
            <w:r w:rsidRPr="00D73B90">
              <w:rPr>
                <w:rFonts w:ascii="Helvetica" w:hAnsi="Helvetica" w:cstheme="minorBidi"/>
                <w:color w:val="auto"/>
                <w:sz w:val="20"/>
                <w:szCs w:val="20"/>
                <w:lang w:val="en-GB"/>
              </w:rPr>
              <w:t xml:space="preserve">A description of the policy for allowing flights to be made under VFR, or for requiring flights to be made under IFR, or for changing from one to the other. </w:t>
            </w:r>
          </w:p>
          <w:p w:rsidR="005C1AA9" w:rsidRPr="00D73B90" w:rsidRDefault="005C1AA9" w:rsidP="00971691">
            <w:pPr>
              <w:pStyle w:val="Default"/>
              <w:rPr>
                <w:rFonts w:ascii="Helvetica" w:hAnsi="Helvetica" w:cstheme="minorBidi"/>
                <w:b/>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Default="005C1AA9" w:rsidP="0007125D">
            <w:pPr>
              <w:pStyle w:val="Default"/>
              <w:rPr>
                <w:rFonts w:ascii="Helvetica" w:hAnsi="Helvetica"/>
                <w:sz w:val="16"/>
                <w:szCs w:val="16"/>
                <w:lang w:val="en-GB"/>
              </w:rPr>
            </w:pPr>
            <w:r w:rsidRPr="00D73B90">
              <w:rPr>
                <w:rFonts w:ascii="Helvetica" w:hAnsi="Helvetica"/>
                <w:sz w:val="16"/>
                <w:szCs w:val="16"/>
                <w:lang w:val="en-GB"/>
              </w:rPr>
              <w:t xml:space="preserve">Regulation (EC) No. 216/2008 (the ‘Basic Regulation’) Annex IV, 2.a.6 </w:t>
            </w:r>
          </w:p>
          <w:p w:rsidR="005C1AA9" w:rsidRPr="00D73B90" w:rsidRDefault="005C1AA9" w:rsidP="0007125D">
            <w:pPr>
              <w:pStyle w:val="Default"/>
              <w:rPr>
                <w:rFonts w:ascii="Helvetica" w:hAnsi="Helvetica"/>
                <w:sz w:val="16"/>
                <w:szCs w:val="16"/>
                <w:lang w:val="en-GB"/>
              </w:rPr>
            </w:pPr>
          </w:p>
          <w:p w:rsidR="005C1AA9" w:rsidRPr="00D73B90" w:rsidRDefault="005C1AA9" w:rsidP="0007125D">
            <w:pPr>
              <w:pStyle w:val="Default"/>
              <w:rPr>
                <w:rFonts w:ascii="Helvetica" w:hAnsi="Helvetica"/>
                <w:sz w:val="16"/>
                <w:szCs w:val="16"/>
                <w:lang w:val="en-GB"/>
              </w:rPr>
            </w:pPr>
            <w:r w:rsidRPr="00D73B90">
              <w:rPr>
                <w:rFonts w:ascii="Helvetica" w:hAnsi="Helvetica"/>
                <w:sz w:val="16"/>
                <w:szCs w:val="16"/>
                <w:lang w:val="en-GB"/>
              </w:rPr>
              <w:t xml:space="preserve">CAT.IDE.A.125 </w:t>
            </w:r>
          </w:p>
          <w:p w:rsidR="005C1AA9" w:rsidRDefault="005C1AA9" w:rsidP="0007125D">
            <w:pPr>
              <w:pStyle w:val="Default"/>
              <w:rPr>
                <w:rFonts w:ascii="Helvetica" w:hAnsi="Helvetica"/>
                <w:sz w:val="16"/>
                <w:szCs w:val="16"/>
                <w:lang w:val="en-GB"/>
              </w:rPr>
            </w:pPr>
            <w:r>
              <w:rPr>
                <w:rFonts w:ascii="Helvetica" w:hAnsi="Helvetica"/>
                <w:sz w:val="16"/>
                <w:szCs w:val="16"/>
                <w:lang w:val="en-GB"/>
              </w:rPr>
              <w:t>AMC/GM CAT.IDE.A.125</w:t>
            </w:r>
          </w:p>
          <w:p w:rsidR="005C1AA9" w:rsidRDefault="005C1AA9" w:rsidP="0007125D">
            <w:pPr>
              <w:pStyle w:val="Default"/>
              <w:rPr>
                <w:rFonts w:ascii="Helvetica" w:hAnsi="Helvetica"/>
                <w:sz w:val="16"/>
                <w:szCs w:val="16"/>
                <w:lang w:val="en-GB"/>
              </w:rPr>
            </w:pPr>
            <w:r>
              <w:rPr>
                <w:rFonts w:ascii="Helvetica" w:hAnsi="Helvetica"/>
                <w:sz w:val="16"/>
                <w:szCs w:val="16"/>
                <w:lang w:val="en-GB"/>
              </w:rPr>
              <w:t>CAT.IDE.A.130</w:t>
            </w:r>
          </w:p>
          <w:p w:rsidR="005C1AA9" w:rsidRPr="00D73B90" w:rsidRDefault="005C1AA9" w:rsidP="0007125D">
            <w:pPr>
              <w:pStyle w:val="Default"/>
              <w:rPr>
                <w:rFonts w:ascii="Helvetica" w:hAnsi="Helvetica"/>
                <w:sz w:val="16"/>
                <w:szCs w:val="16"/>
                <w:lang w:val="en-GB"/>
              </w:rPr>
            </w:pPr>
            <w:r>
              <w:rPr>
                <w:rFonts w:ascii="Helvetica" w:hAnsi="Helvetica"/>
                <w:sz w:val="16"/>
                <w:szCs w:val="16"/>
                <w:lang w:val="en-GB"/>
              </w:rPr>
              <w:t>AMC/GM CAT.IDE.A.130</w:t>
            </w:r>
          </w:p>
          <w:p w:rsidR="005C1AA9" w:rsidRDefault="005C1AA9" w:rsidP="0007125D">
            <w:pPr>
              <w:pStyle w:val="Brdtext"/>
              <w:rPr>
                <w:rFonts w:ascii="Helvetica" w:hAnsi="Helvetica" w:cs="Times New Roman"/>
                <w:color w:val="000000"/>
                <w:sz w:val="16"/>
                <w:szCs w:val="16"/>
                <w:lang w:val="en-GB"/>
              </w:rPr>
            </w:pPr>
            <w:r w:rsidRPr="00D73B90">
              <w:rPr>
                <w:rFonts w:ascii="Helvetica" w:hAnsi="Helvetica" w:cs="Times New Roman"/>
                <w:color w:val="000000"/>
                <w:sz w:val="16"/>
                <w:szCs w:val="16"/>
                <w:lang w:val="en-GB"/>
              </w:rPr>
              <w:t>Operator Policy</w:t>
            </w:r>
          </w:p>
          <w:p w:rsidR="005C1AA9" w:rsidRDefault="005C1AA9" w:rsidP="0007125D">
            <w:pPr>
              <w:pStyle w:val="Brdtext"/>
              <w:rPr>
                <w:rFonts w:ascii="Helvetica" w:hAnsi="Helvetica"/>
                <w:sz w:val="16"/>
                <w:szCs w:val="16"/>
                <w:lang w:val="en-GB"/>
              </w:rPr>
            </w:pP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lastRenderedPageBreak/>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8.3.2</w:t>
            </w:r>
          </w:p>
        </w:tc>
        <w:tc>
          <w:tcPr>
            <w:tcW w:w="6119" w:type="dxa"/>
          </w:tcPr>
          <w:p w:rsidR="005C1AA9" w:rsidRDefault="005C1AA9" w:rsidP="005A24FC">
            <w:pPr>
              <w:pStyle w:val="Default"/>
              <w:rPr>
                <w:rFonts w:ascii="Helvetica" w:hAnsi="Helvetica" w:cstheme="minorBidi"/>
                <w:color w:val="auto"/>
                <w:sz w:val="20"/>
                <w:szCs w:val="20"/>
                <w:lang w:val="en-GB"/>
              </w:rPr>
            </w:pPr>
          </w:p>
          <w:p w:rsidR="005C1AA9" w:rsidRPr="006A6CCA" w:rsidRDefault="005C1AA9"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Navigation Procedures. A description of all navigation procedures, relevant to the type(s) and area(s) of operation. Special consideration should be given to: </w:t>
            </w:r>
          </w:p>
          <w:p w:rsidR="005C1AA9" w:rsidRPr="006A6CCA" w:rsidRDefault="005C1AA9"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standard navigational procedures, including policy for carrying out independent cross-checks of keyboard entries where these affect the flight path to be followed by the aircraft; and </w:t>
            </w:r>
          </w:p>
          <w:p w:rsidR="005C1AA9" w:rsidRPr="006A6CCA" w:rsidRDefault="005C1AA9"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required navigation performance (RNP), minimum navigation performance specification (MNPS) and polar navigation and navigation in other designated areas; </w:t>
            </w:r>
          </w:p>
          <w:p w:rsidR="005C1AA9" w:rsidRPr="006A6CCA" w:rsidRDefault="005C1AA9"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(c) in-flight re-planning; </w:t>
            </w:r>
          </w:p>
          <w:p w:rsidR="005C1AA9" w:rsidRPr="006A6CCA" w:rsidRDefault="005C1AA9"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(d) procedures in the event of system degradation; and </w:t>
            </w:r>
          </w:p>
          <w:p w:rsidR="005C1AA9" w:rsidRPr="006A6CCA" w:rsidRDefault="005C1AA9" w:rsidP="005A24F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w:t>
            </w:r>
            <w:proofErr w:type="gramStart"/>
            <w:r w:rsidRPr="006A6CCA">
              <w:rPr>
                <w:rFonts w:ascii="Helvetica" w:hAnsi="Helvetica" w:cstheme="minorBidi"/>
                <w:color w:val="auto"/>
                <w:sz w:val="20"/>
                <w:szCs w:val="20"/>
                <w:lang w:val="en-GB"/>
              </w:rPr>
              <w:t>e</w:t>
            </w:r>
            <w:proofErr w:type="gramEnd"/>
            <w:r w:rsidRPr="006A6CCA">
              <w:rPr>
                <w:rFonts w:ascii="Helvetica" w:hAnsi="Helvetica" w:cstheme="minorBidi"/>
                <w:color w:val="auto"/>
                <w:sz w:val="20"/>
                <w:szCs w:val="20"/>
                <w:lang w:val="en-GB"/>
              </w:rPr>
              <w:t xml:space="preserve">) reduced vertical separation minima (RVSM). </w:t>
            </w:r>
          </w:p>
          <w:p w:rsidR="005C1AA9" w:rsidRPr="002573DA" w:rsidRDefault="005C1AA9" w:rsidP="005A24FC">
            <w:pPr>
              <w:pStyle w:val="Default"/>
              <w:rPr>
                <w:rFonts w:ascii="Helvetica" w:hAnsi="Helvetica" w:cstheme="minorBidi"/>
                <w:color w:val="auto"/>
                <w:sz w:val="20"/>
                <w:szCs w:val="20"/>
                <w:lang w:val="en-GB"/>
              </w:rPr>
            </w:pPr>
          </w:p>
        </w:tc>
        <w:tc>
          <w:tcPr>
            <w:tcW w:w="2952" w:type="dxa"/>
          </w:tcPr>
          <w:p w:rsidR="005C1AA9" w:rsidRDefault="005C1AA9" w:rsidP="006624D0">
            <w:pPr>
              <w:pStyle w:val="Default"/>
              <w:rPr>
                <w:rFonts w:ascii="Helvetica" w:hAnsi="Helvetica"/>
                <w:sz w:val="16"/>
                <w:szCs w:val="16"/>
                <w:lang w:val="en-GB"/>
              </w:rPr>
            </w:pPr>
          </w:p>
          <w:p w:rsidR="005C1AA9" w:rsidRPr="0007254A" w:rsidRDefault="005C1AA9" w:rsidP="006624D0">
            <w:pPr>
              <w:pStyle w:val="Default"/>
              <w:rPr>
                <w:szCs w:val="20"/>
                <w:lang w:val="en-GB"/>
              </w:rPr>
            </w:pPr>
            <w:r w:rsidRPr="002573DA">
              <w:rPr>
                <w:rFonts w:ascii="Helvetica" w:hAnsi="Helvetica"/>
                <w:sz w:val="16"/>
                <w:szCs w:val="16"/>
                <w:lang w:val="en-GB"/>
              </w:rPr>
              <w:t>Operator Policy</w:t>
            </w:r>
          </w:p>
          <w:p w:rsidR="005C1AA9" w:rsidRDefault="005C1AA9" w:rsidP="006624D0">
            <w:pPr>
              <w:pStyle w:val="Brdtext"/>
              <w:rPr>
                <w:rFonts w:ascii="Helvetica" w:hAnsi="Helvetica"/>
                <w:sz w:val="16"/>
                <w:szCs w:val="16"/>
                <w:lang w:val="en-GB"/>
              </w:rPr>
            </w:pPr>
          </w:p>
          <w:p w:rsidR="005C1AA9" w:rsidRDefault="005C1AA9" w:rsidP="006624D0">
            <w:pPr>
              <w:pStyle w:val="Brdtext"/>
              <w:rPr>
                <w:rFonts w:ascii="Helvetica" w:hAnsi="Helvetica"/>
                <w:sz w:val="16"/>
                <w:szCs w:val="16"/>
                <w:lang w:val="en-GB"/>
              </w:rPr>
            </w:pPr>
          </w:p>
          <w:p w:rsidR="005C1AA9" w:rsidRDefault="005C1AA9" w:rsidP="006624D0">
            <w:pPr>
              <w:pStyle w:val="Brdtext"/>
              <w:rPr>
                <w:rFonts w:ascii="Helvetica" w:hAnsi="Helvetica"/>
                <w:sz w:val="16"/>
                <w:szCs w:val="16"/>
                <w:lang w:val="en-GB"/>
              </w:rPr>
            </w:pPr>
            <w:r>
              <w:rPr>
                <w:rFonts w:ascii="Helvetica" w:hAnsi="Helvetica"/>
                <w:sz w:val="16"/>
                <w:szCs w:val="16"/>
                <w:lang w:val="en-GB"/>
              </w:rPr>
              <w:t>AMC1 SPA.GEN.105(a)</w:t>
            </w:r>
          </w:p>
          <w:p w:rsidR="005C1AA9" w:rsidRDefault="005C1AA9" w:rsidP="006624D0">
            <w:pPr>
              <w:pStyle w:val="Brdtext"/>
              <w:rPr>
                <w:rFonts w:ascii="Helvetica" w:hAnsi="Helvetica"/>
                <w:sz w:val="16"/>
                <w:szCs w:val="16"/>
                <w:lang w:val="en-GB"/>
              </w:rPr>
            </w:pPr>
          </w:p>
          <w:p w:rsidR="005C1AA9" w:rsidRPr="006A6CCA" w:rsidRDefault="005C1AA9" w:rsidP="006624D0">
            <w:pPr>
              <w:pStyle w:val="Default"/>
              <w:rPr>
                <w:rFonts w:ascii="Helvetica" w:hAnsi="Helvetica"/>
                <w:sz w:val="16"/>
                <w:szCs w:val="16"/>
                <w:lang w:val="en-GB"/>
              </w:rPr>
            </w:pPr>
            <w:r w:rsidRPr="006A6CCA">
              <w:rPr>
                <w:rFonts w:ascii="Helvetica" w:hAnsi="Helvetica"/>
                <w:sz w:val="16"/>
                <w:szCs w:val="16"/>
                <w:lang w:val="en-GB"/>
              </w:rPr>
              <w:t xml:space="preserve">SPA.PBN.100 </w:t>
            </w:r>
          </w:p>
          <w:p w:rsidR="005C1AA9" w:rsidRDefault="005C1AA9" w:rsidP="006624D0">
            <w:pPr>
              <w:pStyle w:val="Default"/>
              <w:rPr>
                <w:rFonts w:ascii="Helvetica" w:hAnsi="Helvetica"/>
                <w:sz w:val="16"/>
                <w:szCs w:val="16"/>
                <w:lang w:val="en-GB"/>
              </w:rPr>
            </w:pPr>
            <w:r w:rsidRPr="006A6CCA">
              <w:rPr>
                <w:rFonts w:ascii="Helvetica" w:hAnsi="Helvetica"/>
                <w:sz w:val="16"/>
                <w:szCs w:val="16"/>
                <w:lang w:val="en-GB"/>
              </w:rPr>
              <w:t xml:space="preserve">GM1 SPA.PBN.100 </w:t>
            </w:r>
          </w:p>
          <w:p w:rsidR="005C1AA9" w:rsidRDefault="005C1AA9" w:rsidP="006624D0">
            <w:pPr>
              <w:pStyle w:val="Default"/>
              <w:rPr>
                <w:rFonts w:ascii="Helvetica" w:hAnsi="Helvetica"/>
                <w:sz w:val="16"/>
                <w:szCs w:val="16"/>
                <w:lang w:val="en-GB"/>
              </w:rPr>
            </w:pPr>
            <w:r>
              <w:rPr>
                <w:rFonts w:ascii="Helvetica" w:hAnsi="Helvetica"/>
                <w:sz w:val="16"/>
                <w:szCs w:val="16"/>
                <w:lang w:val="en-GB"/>
              </w:rPr>
              <w:t>SPA.PBN.105</w:t>
            </w:r>
          </w:p>
          <w:p w:rsidR="005C1AA9" w:rsidRPr="006A6CCA" w:rsidRDefault="005C1AA9" w:rsidP="006624D0">
            <w:pPr>
              <w:pStyle w:val="Default"/>
              <w:rPr>
                <w:rFonts w:ascii="Helvetica" w:hAnsi="Helvetica"/>
                <w:sz w:val="16"/>
                <w:szCs w:val="16"/>
                <w:lang w:val="en-GB"/>
              </w:rPr>
            </w:pPr>
          </w:p>
          <w:p w:rsidR="005C1AA9" w:rsidRPr="006A6CCA" w:rsidRDefault="005C1AA9" w:rsidP="006624D0">
            <w:pPr>
              <w:pStyle w:val="Default"/>
              <w:rPr>
                <w:rFonts w:ascii="Helvetica" w:hAnsi="Helvetica"/>
                <w:sz w:val="16"/>
                <w:szCs w:val="16"/>
                <w:lang w:val="en-GB"/>
              </w:rPr>
            </w:pPr>
            <w:r w:rsidRPr="006A6CCA">
              <w:rPr>
                <w:rFonts w:ascii="Helvetica" w:hAnsi="Helvetica"/>
                <w:sz w:val="16"/>
                <w:szCs w:val="16"/>
                <w:lang w:val="en-GB"/>
              </w:rPr>
              <w:t xml:space="preserve">SPA.MNPS.100 </w:t>
            </w:r>
          </w:p>
          <w:p w:rsidR="005C1AA9" w:rsidRDefault="005C1AA9" w:rsidP="006624D0">
            <w:pPr>
              <w:pStyle w:val="Brdtext"/>
              <w:rPr>
                <w:sz w:val="20"/>
                <w:szCs w:val="20"/>
                <w:lang w:val="en-GB"/>
              </w:rPr>
            </w:pPr>
            <w:r w:rsidRPr="006A6CCA">
              <w:rPr>
                <w:rFonts w:ascii="Helvetica" w:hAnsi="Helvetica" w:cs="Times New Roman"/>
                <w:color w:val="000000"/>
                <w:sz w:val="16"/>
                <w:szCs w:val="16"/>
                <w:lang w:val="en-GB"/>
              </w:rPr>
              <w:t>GM1 SPA.MNPS.100</w:t>
            </w:r>
            <w:r w:rsidRPr="0007254A">
              <w:rPr>
                <w:sz w:val="20"/>
                <w:szCs w:val="20"/>
                <w:lang w:val="en-GB"/>
              </w:rPr>
              <w:t xml:space="preserve"> </w:t>
            </w:r>
          </w:p>
          <w:p w:rsidR="005C1AA9" w:rsidRPr="0084174D" w:rsidRDefault="005C1AA9" w:rsidP="006624D0">
            <w:pPr>
              <w:pStyle w:val="Brdtext"/>
              <w:rPr>
                <w:rFonts w:ascii="Helvetica" w:hAnsi="Helvetica" w:cs="Times New Roman"/>
                <w:color w:val="000000"/>
                <w:sz w:val="16"/>
                <w:szCs w:val="16"/>
                <w:lang w:val="en-GB"/>
              </w:rPr>
            </w:pPr>
            <w:r w:rsidRPr="0084174D">
              <w:rPr>
                <w:rFonts w:ascii="Helvetica" w:hAnsi="Helvetica" w:cs="Times New Roman"/>
                <w:color w:val="000000"/>
                <w:sz w:val="16"/>
                <w:szCs w:val="16"/>
                <w:lang w:val="en-GB"/>
              </w:rPr>
              <w:t>SPA.MNPS.105</w:t>
            </w:r>
          </w:p>
          <w:p w:rsidR="005C1AA9" w:rsidRPr="0007254A" w:rsidRDefault="005C1AA9" w:rsidP="006624D0">
            <w:pPr>
              <w:pStyle w:val="Brdtext"/>
              <w:rPr>
                <w:sz w:val="20"/>
                <w:szCs w:val="20"/>
                <w:lang w:val="en-GB"/>
              </w:rPr>
            </w:pPr>
          </w:p>
          <w:p w:rsidR="005C1AA9" w:rsidRPr="006A6CCA" w:rsidRDefault="005C1AA9" w:rsidP="006624D0">
            <w:pPr>
              <w:pStyle w:val="Default"/>
              <w:rPr>
                <w:rFonts w:ascii="Helvetica" w:hAnsi="Helvetica"/>
                <w:sz w:val="16"/>
                <w:szCs w:val="16"/>
                <w:lang w:val="en-GB"/>
              </w:rPr>
            </w:pPr>
            <w:r w:rsidRPr="006A6CCA">
              <w:rPr>
                <w:rFonts w:ascii="Helvetica" w:hAnsi="Helvetica"/>
                <w:sz w:val="16"/>
                <w:szCs w:val="16"/>
                <w:lang w:val="en-GB"/>
              </w:rPr>
              <w:t xml:space="preserve">SPA.RVSM.100, 105,110,115 </w:t>
            </w:r>
          </w:p>
          <w:p w:rsidR="005C1AA9" w:rsidRPr="006A6CCA" w:rsidRDefault="005C1AA9" w:rsidP="006624D0">
            <w:pPr>
              <w:pStyle w:val="Default"/>
              <w:rPr>
                <w:rFonts w:ascii="Helvetica" w:hAnsi="Helvetica"/>
                <w:sz w:val="16"/>
                <w:szCs w:val="16"/>
                <w:lang w:val="en-GB"/>
              </w:rPr>
            </w:pPr>
            <w:r w:rsidRPr="006A6CCA">
              <w:rPr>
                <w:rFonts w:ascii="Helvetica" w:hAnsi="Helvetica"/>
                <w:sz w:val="16"/>
                <w:szCs w:val="16"/>
                <w:lang w:val="en-GB"/>
              </w:rPr>
              <w:t xml:space="preserve">AMC1-2 SPA.RVSM.105 </w:t>
            </w:r>
          </w:p>
          <w:p w:rsidR="005C1AA9" w:rsidRPr="006A6CCA" w:rsidRDefault="005C1AA9" w:rsidP="006624D0">
            <w:pPr>
              <w:pStyle w:val="Default"/>
              <w:rPr>
                <w:rFonts w:ascii="Helvetica" w:hAnsi="Helvetica"/>
                <w:sz w:val="16"/>
                <w:szCs w:val="16"/>
                <w:lang w:val="en-GB"/>
              </w:rPr>
            </w:pPr>
            <w:r w:rsidRPr="006A6CCA">
              <w:rPr>
                <w:rFonts w:ascii="Helvetica" w:hAnsi="Helvetica"/>
                <w:sz w:val="16"/>
                <w:szCs w:val="16"/>
                <w:lang w:val="en-GB"/>
              </w:rPr>
              <w:t xml:space="preserve">GM1 SPA.RVSM.105(d)(9) </w:t>
            </w:r>
          </w:p>
          <w:p w:rsidR="005C1AA9" w:rsidRDefault="005C1AA9" w:rsidP="006624D0">
            <w:pPr>
              <w:pStyle w:val="Brdtext"/>
              <w:rPr>
                <w:rFonts w:ascii="Helvetica" w:hAnsi="Helvetica"/>
                <w:sz w:val="16"/>
                <w:szCs w:val="16"/>
                <w:lang w:val="en-GB"/>
              </w:rPr>
            </w:pPr>
            <w:r w:rsidRPr="006A6CCA">
              <w:rPr>
                <w:rFonts w:ascii="Helvetica" w:hAnsi="Helvetica"/>
                <w:sz w:val="16"/>
                <w:szCs w:val="16"/>
                <w:lang w:val="en-GB"/>
              </w:rPr>
              <w:t>AMC1 SPA.RVSM.110(a)</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8.3.3</w:t>
            </w:r>
          </w:p>
        </w:tc>
        <w:tc>
          <w:tcPr>
            <w:tcW w:w="6119" w:type="dxa"/>
          </w:tcPr>
          <w:p w:rsidR="005C1AA9" w:rsidRDefault="005C1AA9" w:rsidP="0084174D">
            <w:pPr>
              <w:pStyle w:val="Default"/>
              <w:rPr>
                <w:rFonts w:ascii="Helvetica" w:hAnsi="Helvetica" w:cstheme="minorBidi"/>
                <w:color w:val="auto"/>
                <w:sz w:val="20"/>
                <w:szCs w:val="20"/>
                <w:lang w:val="en-GB"/>
              </w:rPr>
            </w:pPr>
          </w:p>
          <w:p w:rsidR="005C1AA9" w:rsidRPr="006A6CCA" w:rsidRDefault="005C1AA9"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Altimeter setting procedures, including, where appropriate, use of: </w:t>
            </w:r>
          </w:p>
          <w:p w:rsidR="005C1AA9" w:rsidRPr="006A6CCA" w:rsidRDefault="005C1AA9"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metric altimetry and conversion tables; and </w:t>
            </w:r>
          </w:p>
          <w:p w:rsidR="005C1AA9" w:rsidRDefault="005C1AA9" w:rsidP="0084174D">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QFE operating procedures. </w:t>
            </w:r>
          </w:p>
          <w:p w:rsidR="005C1AA9" w:rsidRPr="006A6CCA" w:rsidRDefault="005C1AA9" w:rsidP="0084174D">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r>
              <w:rPr>
                <w:rFonts w:ascii="Helvetica" w:hAnsi="Helvetica"/>
                <w:sz w:val="16"/>
                <w:szCs w:val="16"/>
                <w:lang w:val="en-GB"/>
              </w:rPr>
              <w:t>Operator Policy</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8.3.4</w:t>
            </w:r>
          </w:p>
        </w:tc>
        <w:tc>
          <w:tcPr>
            <w:tcW w:w="6119" w:type="dxa"/>
          </w:tcPr>
          <w:p w:rsidR="005C1AA9" w:rsidRDefault="005C1AA9" w:rsidP="0084174D">
            <w:pPr>
              <w:pStyle w:val="Default"/>
              <w:rPr>
                <w:rFonts w:ascii="Helvetica" w:hAnsi="Helvetica" w:cstheme="minorBidi"/>
                <w:color w:val="auto"/>
                <w:sz w:val="20"/>
                <w:szCs w:val="20"/>
                <w:lang w:val="en-GB"/>
              </w:rPr>
            </w:pPr>
          </w:p>
          <w:p w:rsidR="005C1AA9" w:rsidRPr="006A6CCA" w:rsidRDefault="005C1AA9" w:rsidP="00DB26B2">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Altitude alerting system procedures for aeroplanes. </w:t>
            </w:r>
          </w:p>
          <w:p w:rsidR="005C1AA9" w:rsidRDefault="005C1AA9" w:rsidP="0084174D">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r>
              <w:rPr>
                <w:rFonts w:ascii="Helvetica" w:hAnsi="Helvetica"/>
                <w:sz w:val="16"/>
                <w:szCs w:val="16"/>
                <w:lang w:val="en-GB"/>
              </w:rPr>
              <w:t>CAT.IDE.A.140</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8.3.5</w:t>
            </w:r>
          </w:p>
        </w:tc>
        <w:tc>
          <w:tcPr>
            <w:tcW w:w="6119" w:type="dxa"/>
          </w:tcPr>
          <w:p w:rsidR="005C1AA9" w:rsidRDefault="005C1AA9" w:rsidP="00DB26B2">
            <w:pPr>
              <w:pStyle w:val="Default"/>
              <w:rPr>
                <w:rFonts w:ascii="Helvetica" w:hAnsi="Helvetica" w:cstheme="minorBidi"/>
                <w:color w:val="auto"/>
                <w:sz w:val="20"/>
                <w:szCs w:val="20"/>
                <w:lang w:val="en-GB"/>
              </w:rPr>
            </w:pPr>
          </w:p>
          <w:p w:rsidR="005C1AA9" w:rsidRPr="006A6CCA" w:rsidRDefault="005C1AA9" w:rsidP="00DB26B2">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Ground proximity warning system (GPWS)/terrain avoidance warning system (TAWS), for aeroplanes. Procedures and instructions required for the avoidance of controlled flight into terrain, including limitations on high rate of descent near the surface (the related training requirements are covered in OM-D 2.1). </w:t>
            </w:r>
          </w:p>
          <w:p w:rsidR="005C1AA9" w:rsidRPr="00D5055C" w:rsidRDefault="005C1AA9" w:rsidP="00DB26B2">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Pr="008423EB" w:rsidRDefault="005C1AA9" w:rsidP="00DB26B2">
            <w:pPr>
              <w:pStyle w:val="Default"/>
              <w:rPr>
                <w:rFonts w:ascii="Helvetica" w:hAnsi="Helvetica"/>
                <w:sz w:val="16"/>
                <w:szCs w:val="16"/>
                <w:lang w:val="en-GB"/>
              </w:rPr>
            </w:pPr>
            <w:r w:rsidRPr="008423EB">
              <w:rPr>
                <w:rFonts w:ascii="Helvetica" w:hAnsi="Helvetica"/>
                <w:sz w:val="16"/>
                <w:szCs w:val="16"/>
                <w:lang w:val="en-GB"/>
              </w:rPr>
              <w:t xml:space="preserve">CAT.IDE.A.150 </w:t>
            </w:r>
          </w:p>
          <w:p w:rsidR="005C1AA9" w:rsidRPr="008423EB" w:rsidRDefault="005C1AA9" w:rsidP="00DB26B2">
            <w:pPr>
              <w:pStyle w:val="Default"/>
              <w:rPr>
                <w:rFonts w:ascii="Helvetica" w:hAnsi="Helvetica"/>
                <w:sz w:val="16"/>
                <w:szCs w:val="16"/>
                <w:lang w:val="en-GB"/>
              </w:rPr>
            </w:pPr>
            <w:r w:rsidRPr="008423EB">
              <w:rPr>
                <w:rFonts w:ascii="Helvetica" w:hAnsi="Helvetica"/>
                <w:sz w:val="16"/>
                <w:szCs w:val="16"/>
                <w:lang w:val="en-GB"/>
              </w:rPr>
              <w:t xml:space="preserve">AMC1 CAT.IDE.A.150 </w:t>
            </w:r>
          </w:p>
          <w:p w:rsidR="005C1AA9" w:rsidRDefault="005C1AA9" w:rsidP="00DB26B2">
            <w:pPr>
              <w:pStyle w:val="Default"/>
              <w:rPr>
                <w:rFonts w:ascii="Helvetica" w:hAnsi="Helvetica"/>
                <w:sz w:val="16"/>
                <w:szCs w:val="16"/>
                <w:lang w:val="en-GB"/>
              </w:rPr>
            </w:pPr>
            <w:r w:rsidRPr="008423EB">
              <w:rPr>
                <w:rFonts w:ascii="Helvetica" w:hAnsi="Helvetica"/>
                <w:sz w:val="16"/>
                <w:szCs w:val="16"/>
                <w:lang w:val="en-GB"/>
              </w:rPr>
              <w:t xml:space="preserve">GM1 CAT.IDE.A.150 </w:t>
            </w:r>
          </w:p>
          <w:p w:rsidR="005C1AA9" w:rsidRPr="008423EB" w:rsidRDefault="005C1AA9" w:rsidP="00DB26B2">
            <w:pPr>
              <w:pStyle w:val="Default"/>
              <w:rPr>
                <w:rFonts w:ascii="Helvetica" w:hAnsi="Helvetica"/>
                <w:sz w:val="16"/>
                <w:szCs w:val="16"/>
                <w:lang w:val="en-GB"/>
              </w:rPr>
            </w:pPr>
          </w:p>
          <w:p w:rsidR="005C1AA9" w:rsidRPr="008423EB" w:rsidRDefault="005C1AA9" w:rsidP="00DB26B2">
            <w:pPr>
              <w:pStyle w:val="Default"/>
              <w:rPr>
                <w:rFonts w:ascii="Helvetica" w:hAnsi="Helvetica"/>
                <w:sz w:val="16"/>
                <w:szCs w:val="16"/>
                <w:lang w:val="en-GB"/>
              </w:rPr>
            </w:pPr>
            <w:r w:rsidRPr="008423EB">
              <w:rPr>
                <w:rFonts w:ascii="Helvetica" w:hAnsi="Helvetica"/>
                <w:sz w:val="16"/>
                <w:szCs w:val="16"/>
                <w:lang w:val="en-GB"/>
              </w:rPr>
              <w:t xml:space="preserve">CAT.OP.MPA.290 </w:t>
            </w:r>
          </w:p>
          <w:p w:rsidR="005C1AA9" w:rsidRDefault="005C1AA9" w:rsidP="00DB26B2">
            <w:pPr>
              <w:pStyle w:val="Brdtext"/>
              <w:rPr>
                <w:rFonts w:ascii="Helvetica" w:hAnsi="Helvetica"/>
                <w:sz w:val="16"/>
                <w:szCs w:val="16"/>
                <w:lang w:val="en-GB"/>
              </w:rPr>
            </w:pPr>
            <w:r w:rsidRPr="008423EB">
              <w:rPr>
                <w:rFonts w:ascii="Helvetica" w:hAnsi="Helvetica" w:cs="Times New Roman"/>
                <w:color w:val="000000"/>
                <w:sz w:val="16"/>
                <w:szCs w:val="16"/>
                <w:lang w:val="en-GB"/>
              </w:rPr>
              <w:t>GM1 CAT.OP.MPA.290</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E94540"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8.3.6</w:t>
            </w:r>
          </w:p>
        </w:tc>
        <w:tc>
          <w:tcPr>
            <w:tcW w:w="6119" w:type="dxa"/>
          </w:tcPr>
          <w:p w:rsidR="005C1AA9" w:rsidRDefault="005C1AA9" w:rsidP="006C5A34">
            <w:pPr>
              <w:pStyle w:val="Default"/>
              <w:rPr>
                <w:rFonts w:ascii="Helvetica" w:hAnsi="Helvetica" w:cstheme="minorBidi"/>
                <w:color w:val="auto"/>
                <w:sz w:val="20"/>
                <w:szCs w:val="20"/>
                <w:lang w:val="en-GB"/>
              </w:rPr>
            </w:pPr>
          </w:p>
          <w:p w:rsidR="005C1AA9" w:rsidRPr="008423EB" w:rsidRDefault="005C1AA9" w:rsidP="006C5A34">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the use of traffic collision avoidance system (TCAS)/airborne collision avoidance system (ACAS) for aeroplanes and, when applicable, for helicopters. </w:t>
            </w:r>
          </w:p>
          <w:p w:rsidR="005C1AA9" w:rsidRPr="00D5055C" w:rsidRDefault="005C1AA9" w:rsidP="006C5A34">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Default="005C1AA9" w:rsidP="006C5A34">
            <w:pPr>
              <w:pStyle w:val="Default"/>
              <w:rPr>
                <w:rFonts w:ascii="Helvetica" w:hAnsi="Helvetica"/>
                <w:sz w:val="16"/>
                <w:szCs w:val="16"/>
                <w:lang w:val="en-GB"/>
              </w:rPr>
            </w:pPr>
          </w:p>
          <w:p w:rsidR="005C1AA9" w:rsidRDefault="005C1AA9" w:rsidP="006C5A34">
            <w:pPr>
              <w:pStyle w:val="Default"/>
              <w:rPr>
                <w:rFonts w:ascii="Helvetica" w:hAnsi="Helvetica"/>
                <w:sz w:val="16"/>
                <w:szCs w:val="16"/>
                <w:lang w:val="en-GB"/>
              </w:rPr>
            </w:pPr>
            <w:r>
              <w:rPr>
                <w:rFonts w:ascii="Helvetica" w:hAnsi="Helvetica"/>
                <w:sz w:val="16"/>
                <w:szCs w:val="16"/>
                <w:lang w:val="en-GB"/>
              </w:rPr>
              <w:t>Part-AUR</w:t>
            </w:r>
          </w:p>
          <w:p w:rsidR="005C1AA9" w:rsidRPr="008423EB" w:rsidRDefault="005C1AA9" w:rsidP="006C5A34">
            <w:pPr>
              <w:pStyle w:val="Default"/>
              <w:rPr>
                <w:rFonts w:ascii="Helvetica" w:hAnsi="Helvetica"/>
                <w:sz w:val="16"/>
                <w:szCs w:val="16"/>
                <w:lang w:val="en-GB"/>
              </w:rPr>
            </w:pPr>
            <w:r w:rsidRPr="008423EB">
              <w:rPr>
                <w:rFonts w:ascii="Helvetica" w:hAnsi="Helvetica"/>
                <w:sz w:val="16"/>
                <w:szCs w:val="16"/>
                <w:lang w:val="en-GB"/>
              </w:rPr>
              <w:t xml:space="preserve">CAT.IDE.A.155 </w:t>
            </w:r>
          </w:p>
          <w:p w:rsidR="005C1AA9" w:rsidRPr="008423EB" w:rsidRDefault="005C1AA9" w:rsidP="006C5A34">
            <w:pPr>
              <w:pStyle w:val="Default"/>
              <w:rPr>
                <w:rFonts w:ascii="Helvetica" w:hAnsi="Helvetica"/>
                <w:sz w:val="16"/>
                <w:szCs w:val="16"/>
                <w:lang w:val="en-GB"/>
              </w:rPr>
            </w:pPr>
            <w:r w:rsidRPr="008423EB">
              <w:rPr>
                <w:rFonts w:ascii="Helvetica" w:hAnsi="Helvetica"/>
                <w:sz w:val="16"/>
                <w:szCs w:val="16"/>
                <w:lang w:val="en-GB"/>
              </w:rPr>
              <w:t xml:space="preserve">CAT.OP.MPA.295 </w:t>
            </w:r>
          </w:p>
          <w:p w:rsidR="005C1AA9" w:rsidRDefault="005C1AA9" w:rsidP="00385C25">
            <w:pPr>
              <w:pStyle w:val="Brdtext"/>
              <w:rPr>
                <w:rFonts w:ascii="Helvetica" w:hAnsi="Helvetica" w:cs="Times New Roman"/>
                <w:color w:val="000000"/>
                <w:sz w:val="16"/>
                <w:szCs w:val="16"/>
                <w:lang w:val="en-GB"/>
              </w:rPr>
            </w:pPr>
            <w:r w:rsidRPr="008423EB">
              <w:rPr>
                <w:rFonts w:ascii="Helvetica" w:hAnsi="Helvetica" w:cs="Times New Roman"/>
                <w:color w:val="000000"/>
                <w:sz w:val="16"/>
                <w:szCs w:val="16"/>
                <w:lang w:val="en-GB"/>
              </w:rPr>
              <w:t>GM1 CAT.OP.MPA.295</w:t>
            </w:r>
          </w:p>
          <w:p w:rsidR="005C1AA9" w:rsidRDefault="005C1AA9" w:rsidP="00385C25">
            <w:pPr>
              <w:pStyle w:val="Brdtext"/>
              <w:rPr>
                <w:rFonts w:ascii="Helvetica" w:hAnsi="Helvetica"/>
                <w:sz w:val="16"/>
                <w:szCs w:val="16"/>
                <w:lang w:val="en-GB"/>
              </w:rPr>
            </w:pP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CE0901"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8.3.7</w:t>
            </w:r>
          </w:p>
        </w:tc>
        <w:tc>
          <w:tcPr>
            <w:tcW w:w="6119" w:type="dxa"/>
          </w:tcPr>
          <w:p w:rsidR="005C1AA9" w:rsidRDefault="005C1AA9" w:rsidP="00784588">
            <w:pPr>
              <w:pStyle w:val="Default"/>
              <w:rPr>
                <w:rFonts w:ascii="Helvetica" w:hAnsi="Helvetica" w:cstheme="minorBidi"/>
                <w:color w:val="auto"/>
                <w:sz w:val="20"/>
                <w:szCs w:val="20"/>
                <w:lang w:val="en-GB"/>
              </w:rPr>
            </w:pPr>
          </w:p>
          <w:p w:rsidR="005C1AA9" w:rsidRPr="008423EB" w:rsidRDefault="005C1AA9" w:rsidP="00784588">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in-flight fuel management. </w:t>
            </w:r>
          </w:p>
          <w:p w:rsidR="005C1AA9" w:rsidRPr="00D5055C" w:rsidRDefault="005C1AA9" w:rsidP="00784588">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Default="005C1AA9" w:rsidP="00385C25">
            <w:pPr>
              <w:pStyle w:val="Brdtext"/>
              <w:rPr>
                <w:rFonts w:ascii="Helvetica" w:hAnsi="Helvetica"/>
                <w:sz w:val="16"/>
                <w:szCs w:val="16"/>
                <w:lang w:val="en-GB"/>
              </w:rPr>
            </w:pPr>
            <w:r>
              <w:rPr>
                <w:rFonts w:ascii="Helvetica" w:hAnsi="Helvetica"/>
                <w:sz w:val="16"/>
                <w:szCs w:val="16"/>
                <w:lang w:val="en-GB"/>
              </w:rPr>
              <w:t>CAT.OP.MPA.280 (A)</w:t>
            </w:r>
          </w:p>
          <w:p w:rsidR="005C1AA9" w:rsidRDefault="005C1AA9" w:rsidP="00385C25">
            <w:pPr>
              <w:pStyle w:val="Brdtext"/>
              <w:rPr>
                <w:rFonts w:ascii="Helvetica" w:hAnsi="Helvetica"/>
                <w:sz w:val="16"/>
                <w:szCs w:val="16"/>
                <w:lang w:val="en-GB"/>
              </w:rPr>
            </w:pPr>
            <w:r>
              <w:rPr>
                <w:rFonts w:ascii="Helvetica" w:hAnsi="Helvetica"/>
                <w:sz w:val="16"/>
                <w:szCs w:val="16"/>
                <w:lang w:val="en-GB"/>
              </w:rPr>
              <w:t>CAT.OP.MPA.281 (H)</w:t>
            </w:r>
          </w:p>
          <w:p w:rsidR="005C1AA9" w:rsidRDefault="005C1AA9" w:rsidP="00385C25">
            <w:pPr>
              <w:pStyle w:val="Brdtext"/>
              <w:rPr>
                <w:rFonts w:ascii="Helvetica" w:hAnsi="Helvetica"/>
                <w:sz w:val="16"/>
                <w:szCs w:val="16"/>
                <w:lang w:val="en-GB"/>
              </w:rPr>
            </w:pPr>
            <w:r>
              <w:rPr>
                <w:rFonts w:ascii="Helvetica" w:hAnsi="Helvetica"/>
                <w:sz w:val="16"/>
                <w:szCs w:val="16"/>
                <w:lang w:val="en-GB"/>
              </w:rPr>
              <w:t>AMC1 CAT.OP.MPA.281</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lastRenderedPageBreak/>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5C1AA9" w:rsidRPr="00E94540" w:rsidTr="00BE44F2">
        <w:trPr>
          <w:trHeight w:val="980"/>
        </w:trPr>
        <w:tc>
          <w:tcPr>
            <w:tcW w:w="828" w:type="dxa"/>
          </w:tcPr>
          <w:p w:rsidR="005C1AA9" w:rsidRDefault="005C1AA9" w:rsidP="00C93BA5">
            <w:pPr>
              <w:pStyle w:val="Brdtext"/>
              <w:rPr>
                <w:rFonts w:ascii="Helvetica" w:hAnsi="Helvetica"/>
                <w:lang w:val="en-GB"/>
              </w:rPr>
            </w:pPr>
          </w:p>
          <w:p w:rsidR="005C1AA9" w:rsidRDefault="005C1AA9" w:rsidP="00C93BA5">
            <w:pPr>
              <w:pStyle w:val="Brdtext"/>
              <w:rPr>
                <w:rFonts w:ascii="Helvetica" w:hAnsi="Helvetica"/>
                <w:lang w:val="en-GB"/>
              </w:rPr>
            </w:pPr>
            <w:r>
              <w:rPr>
                <w:rFonts w:ascii="Helvetica" w:hAnsi="Helvetica"/>
                <w:lang w:val="en-GB"/>
              </w:rPr>
              <w:t>8.3.8</w:t>
            </w:r>
          </w:p>
        </w:tc>
        <w:tc>
          <w:tcPr>
            <w:tcW w:w="6119" w:type="dxa"/>
          </w:tcPr>
          <w:p w:rsidR="005C1AA9" w:rsidRDefault="005C1AA9" w:rsidP="00857877">
            <w:pPr>
              <w:pStyle w:val="Default"/>
              <w:rPr>
                <w:rFonts w:ascii="Helvetica" w:hAnsi="Helvetica" w:cstheme="minorBidi"/>
                <w:color w:val="auto"/>
                <w:sz w:val="20"/>
                <w:szCs w:val="20"/>
                <w:lang w:val="en-GB"/>
              </w:rPr>
            </w:pP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Adverse and potentially hazardous atmospheric conditions. Procedures for operating in, and/or avoiding, adverse and potentially hazardous atmospheric conditions, including the following: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 thunderstorms,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(b) icing conditions,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(c) turbulence,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(d) </w:t>
            </w:r>
            <w:proofErr w:type="spellStart"/>
            <w:r w:rsidRPr="002B657D">
              <w:rPr>
                <w:rFonts w:ascii="Helvetica" w:hAnsi="Helvetica" w:cstheme="minorBidi"/>
                <w:color w:val="auto"/>
                <w:sz w:val="20"/>
                <w:szCs w:val="20"/>
                <w:lang w:val="en-GB"/>
              </w:rPr>
              <w:t>windshear</w:t>
            </w:r>
            <w:proofErr w:type="spellEnd"/>
            <w:r w:rsidRPr="002B657D">
              <w:rPr>
                <w:rFonts w:ascii="Helvetica" w:hAnsi="Helvetica" w:cstheme="minorBidi"/>
                <w:color w:val="auto"/>
                <w:sz w:val="20"/>
                <w:szCs w:val="20"/>
                <w:lang w:val="en-GB"/>
              </w:rPr>
              <w:t xml:space="preserve">,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(e) jet stream,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(f) volcanic ash clouds,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(g) heavy precipitation,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(h) sand storms, </w:t>
            </w:r>
          </w:p>
          <w:p w:rsidR="005C1AA9" w:rsidRPr="002B657D"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w:t>
            </w:r>
            <w:proofErr w:type="spellStart"/>
            <w:r w:rsidRPr="002B657D">
              <w:rPr>
                <w:rFonts w:ascii="Helvetica" w:hAnsi="Helvetica" w:cstheme="minorBidi"/>
                <w:color w:val="auto"/>
                <w:sz w:val="20"/>
                <w:szCs w:val="20"/>
                <w:lang w:val="en-GB"/>
              </w:rPr>
              <w:t>i</w:t>
            </w:r>
            <w:proofErr w:type="spellEnd"/>
            <w:r w:rsidRPr="002B657D">
              <w:rPr>
                <w:rFonts w:ascii="Helvetica" w:hAnsi="Helvetica" w:cstheme="minorBidi"/>
                <w:color w:val="auto"/>
                <w:sz w:val="20"/>
                <w:szCs w:val="20"/>
                <w:lang w:val="en-GB"/>
              </w:rPr>
              <w:t xml:space="preserve">) mountain waves, </w:t>
            </w:r>
          </w:p>
          <w:p w:rsidR="005C1AA9" w:rsidRDefault="005C1AA9" w:rsidP="00857877">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(j) </w:t>
            </w:r>
            <w:proofErr w:type="gramStart"/>
            <w:r w:rsidRPr="002B657D">
              <w:rPr>
                <w:rFonts w:ascii="Helvetica" w:hAnsi="Helvetica" w:cstheme="minorBidi"/>
                <w:color w:val="auto"/>
                <w:sz w:val="20"/>
                <w:szCs w:val="20"/>
                <w:lang w:val="en-GB"/>
              </w:rPr>
              <w:t>significant</w:t>
            </w:r>
            <w:proofErr w:type="gramEnd"/>
            <w:r w:rsidRPr="002B657D">
              <w:rPr>
                <w:rFonts w:ascii="Helvetica" w:hAnsi="Helvetica" w:cstheme="minorBidi"/>
                <w:color w:val="auto"/>
                <w:sz w:val="20"/>
                <w:szCs w:val="20"/>
                <w:lang w:val="en-GB"/>
              </w:rPr>
              <w:t xml:space="preserve"> temperature inversions. </w:t>
            </w:r>
          </w:p>
          <w:p w:rsidR="005C1AA9" w:rsidRPr="00D5055C" w:rsidRDefault="005C1AA9" w:rsidP="00857877">
            <w:pPr>
              <w:pStyle w:val="Default"/>
              <w:rPr>
                <w:rFonts w:ascii="Helvetica" w:hAnsi="Helvetica" w:cstheme="minorBidi"/>
                <w:color w:val="auto"/>
                <w:sz w:val="20"/>
                <w:szCs w:val="20"/>
                <w:lang w:val="en-GB"/>
              </w:rPr>
            </w:pPr>
          </w:p>
        </w:tc>
        <w:tc>
          <w:tcPr>
            <w:tcW w:w="2952" w:type="dxa"/>
          </w:tcPr>
          <w:p w:rsidR="005C1AA9" w:rsidRDefault="005C1AA9" w:rsidP="00385C25">
            <w:pPr>
              <w:pStyle w:val="Brdtext"/>
              <w:rPr>
                <w:rFonts w:ascii="Helvetica" w:hAnsi="Helvetica"/>
                <w:sz w:val="16"/>
                <w:szCs w:val="16"/>
                <w:lang w:val="en-GB"/>
              </w:rPr>
            </w:pPr>
          </w:p>
          <w:p w:rsidR="005C1AA9" w:rsidRPr="002B657D" w:rsidRDefault="005C1AA9" w:rsidP="00857877">
            <w:pPr>
              <w:pStyle w:val="Default"/>
              <w:rPr>
                <w:rFonts w:ascii="Helvetica" w:hAnsi="Helvetica"/>
                <w:sz w:val="16"/>
                <w:szCs w:val="16"/>
                <w:lang w:val="en-GB"/>
              </w:rPr>
            </w:pPr>
            <w:r w:rsidRPr="002B657D">
              <w:rPr>
                <w:rFonts w:ascii="Helvetica" w:hAnsi="Helvetica"/>
                <w:sz w:val="16"/>
                <w:szCs w:val="16"/>
                <w:lang w:val="en-GB"/>
              </w:rPr>
              <w:t xml:space="preserve">Regulation (EC) No. 216/2008 (The ‘Basic Regulation’) Annex IV, 2.a.4 </w:t>
            </w:r>
          </w:p>
          <w:p w:rsidR="005C1AA9" w:rsidRDefault="005C1AA9" w:rsidP="00857877">
            <w:pPr>
              <w:pStyle w:val="Brdtext"/>
              <w:rPr>
                <w:rFonts w:ascii="Helvetica" w:hAnsi="Helvetica" w:cs="Times New Roman"/>
                <w:color w:val="000000"/>
                <w:sz w:val="16"/>
                <w:szCs w:val="16"/>
                <w:lang w:val="en-GB"/>
              </w:rPr>
            </w:pPr>
            <w:r w:rsidRPr="002B657D">
              <w:rPr>
                <w:rFonts w:ascii="Helvetica" w:hAnsi="Helvetica" w:cs="Times New Roman"/>
                <w:color w:val="000000"/>
                <w:sz w:val="16"/>
                <w:szCs w:val="16"/>
                <w:lang w:val="en-GB"/>
              </w:rPr>
              <w:t>States “Special attention must be given to potentially hazardous atmospheric conditions”.</w:t>
            </w: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ORO.GEN.200(a)(3)</w:t>
            </w: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GM2 ORO.GEN.200(a)(3)</w:t>
            </w: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ORO.FC.105</w:t>
            </w: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ORO.FC.105(b)(2); (c)</w:t>
            </w: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ORO.FC.105(b)(2)</w:t>
            </w: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CAT.IDE.A.160</w:t>
            </w: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CAT.IDE.A.160</w:t>
            </w: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CAT.IDE.H.160</w:t>
            </w:r>
          </w:p>
          <w:p w:rsidR="005C1AA9" w:rsidRDefault="005C1AA9" w:rsidP="00857877">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CAT.IDE.H.160</w:t>
            </w:r>
          </w:p>
          <w:p w:rsidR="005C1AA9" w:rsidRDefault="005C1AA9" w:rsidP="00857877">
            <w:pPr>
              <w:pStyle w:val="Brdtext"/>
              <w:rPr>
                <w:rFonts w:ascii="Helvetica" w:hAnsi="Helvetica" w:cs="Times New Roman"/>
                <w:color w:val="000000"/>
                <w:sz w:val="16"/>
                <w:szCs w:val="16"/>
                <w:lang w:val="en-GB"/>
              </w:rPr>
            </w:pPr>
          </w:p>
          <w:p w:rsidR="005C1AA9" w:rsidRDefault="005C1AA9" w:rsidP="00857877">
            <w:pPr>
              <w:pStyle w:val="Brdtext"/>
              <w:rPr>
                <w:rFonts w:ascii="Helvetica" w:hAnsi="Helvetica"/>
                <w:sz w:val="16"/>
                <w:szCs w:val="16"/>
                <w:lang w:val="en-GB"/>
              </w:rPr>
            </w:pPr>
            <w:r>
              <w:rPr>
                <w:rFonts w:ascii="Helvetica" w:hAnsi="Helvetica" w:cs="Times New Roman"/>
                <w:color w:val="000000"/>
                <w:sz w:val="16"/>
                <w:szCs w:val="16"/>
                <w:lang w:val="en-GB"/>
              </w:rPr>
              <w:t>SPA.NVIS.110</w:t>
            </w:r>
          </w:p>
        </w:tc>
        <w:tc>
          <w:tcPr>
            <w:tcW w:w="2924" w:type="dxa"/>
            <w:vAlign w:val="center"/>
          </w:tcPr>
          <w:p w:rsidR="005C1AA9"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EE6A7B">
              <w:fldChar w:fldCharType="end"/>
            </w:r>
            <w:r w:rsidR="005C1AA9" w:rsidRPr="000C6EF4">
              <w:rPr>
                <w:lang w:val="en-GB"/>
              </w:rPr>
              <w:t xml:space="preserve"> FC</w:t>
            </w:r>
          </w:p>
          <w:p w:rsidR="005C1AA9" w:rsidRPr="000C6EF4" w:rsidRDefault="005C1AA9" w:rsidP="00A47277">
            <w:pPr>
              <w:pStyle w:val="Brdtext"/>
              <w:rPr>
                <w:lang w:val="en-GB"/>
              </w:rPr>
            </w:pPr>
          </w:p>
          <w:p w:rsidR="005C1AA9"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0C6EF4">
              <w:rPr>
                <w:lang w:val="en-GB"/>
              </w:rPr>
              <w:instrText xml:space="preserve"> FORMCHECKBOX </w:instrText>
            </w:r>
            <w:r>
              <w:fldChar w:fldCharType="separate"/>
            </w:r>
            <w:r w:rsidRPr="00F469A1">
              <w:fldChar w:fldCharType="end"/>
            </w:r>
            <w:r w:rsidR="005C1AA9" w:rsidRPr="000C6EF4">
              <w:rPr>
                <w:lang w:val="en-GB"/>
              </w:rPr>
              <w:t xml:space="preserve"> PC</w:t>
            </w:r>
          </w:p>
          <w:p w:rsidR="005C1AA9" w:rsidRPr="000C6EF4" w:rsidRDefault="005C1AA9" w:rsidP="00A47277">
            <w:pPr>
              <w:pStyle w:val="Brdtext"/>
              <w:rPr>
                <w:lang w:val="en-GB"/>
              </w:rPr>
            </w:pPr>
          </w:p>
          <w:p w:rsidR="005C1AA9" w:rsidRPr="00FD4C17" w:rsidRDefault="005C1AA9"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5C1AA9" w:rsidRPr="00FD4C17" w:rsidRDefault="005C1AA9" w:rsidP="00A47277">
            <w:pPr>
              <w:pStyle w:val="Brdtext"/>
              <w:rPr>
                <w:lang w:val="en-GB"/>
              </w:rPr>
            </w:pPr>
          </w:p>
          <w:p w:rsidR="005C1AA9" w:rsidRDefault="00B84FE0" w:rsidP="00A47277">
            <w:pPr>
              <w:pStyle w:val="Brdtext"/>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NC</w:t>
            </w:r>
          </w:p>
          <w:p w:rsidR="005C1AA9" w:rsidRDefault="005C1AA9" w:rsidP="00A47277">
            <w:pPr>
              <w:pStyle w:val="Brdtext"/>
            </w:pPr>
          </w:p>
          <w:p w:rsidR="005C1AA9" w:rsidRDefault="005C1AA9"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5C1AA9" w:rsidRDefault="005C1AA9" w:rsidP="00A47277">
            <w:pPr>
              <w:pStyle w:val="Brdtext"/>
            </w:pPr>
          </w:p>
          <w:p w:rsidR="005C1AA9"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5C1AA9" w:rsidRPr="00F469A1">
              <w:instrText xml:space="preserve"> FORMCHECKBOX </w:instrText>
            </w:r>
            <w:r>
              <w:fldChar w:fldCharType="separate"/>
            </w:r>
            <w:r w:rsidRPr="00F469A1">
              <w:fldChar w:fldCharType="end"/>
            </w:r>
            <w:r w:rsidR="005C1AA9">
              <w:t xml:space="preserve"> NA</w:t>
            </w:r>
          </w:p>
        </w:tc>
        <w:tc>
          <w:tcPr>
            <w:tcW w:w="1395" w:type="dxa"/>
            <w:vAlign w:val="center"/>
          </w:tcPr>
          <w:p w:rsidR="005C1AA9" w:rsidRPr="008011CD" w:rsidRDefault="005C1AA9" w:rsidP="005F15B6">
            <w:pPr>
              <w:pStyle w:val="Brdtext"/>
              <w:jc w:val="center"/>
              <w:rPr>
                <w:lang w:val="en-GB"/>
              </w:rPr>
            </w:pPr>
          </w:p>
        </w:tc>
      </w:tr>
      <w:tr w:rsidR="00A47277" w:rsidRPr="00CE0901"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8.3.9</w:t>
            </w:r>
          </w:p>
        </w:tc>
        <w:tc>
          <w:tcPr>
            <w:tcW w:w="6119" w:type="dxa"/>
          </w:tcPr>
          <w:p w:rsidR="00A47277" w:rsidRDefault="00A47277" w:rsidP="00FA0AFD">
            <w:pPr>
              <w:pStyle w:val="Default"/>
              <w:rPr>
                <w:rFonts w:ascii="Helvetica" w:hAnsi="Helvetica" w:cstheme="minorBidi"/>
                <w:color w:val="auto"/>
                <w:sz w:val="20"/>
                <w:szCs w:val="20"/>
                <w:lang w:val="en-GB"/>
              </w:rPr>
            </w:pPr>
          </w:p>
          <w:p w:rsidR="00A47277" w:rsidRPr="002B657D" w:rsidRDefault="00A47277" w:rsidP="00FA0AFD">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Wake turbulence. Wake turbulence separation criteria, taking into account aircraft types, wind conditions and runway/final approach and take-off area (FATO) location. For helicopters, consideration should also be given to rotor downwash. </w:t>
            </w:r>
          </w:p>
          <w:p w:rsidR="00A47277" w:rsidRPr="00D5055C" w:rsidRDefault="00A47277" w:rsidP="00FA0AFD">
            <w:pPr>
              <w:pStyle w:val="Default"/>
              <w:rPr>
                <w:rFonts w:ascii="Helvetica" w:hAnsi="Helvetica" w:cstheme="minorBidi"/>
                <w:color w:val="auto"/>
                <w:sz w:val="20"/>
                <w:szCs w:val="20"/>
                <w:lang w:val="en-GB"/>
              </w:rPr>
            </w:pPr>
          </w:p>
        </w:tc>
        <w:tc>
          <w:tcPr>
            <w:tcW w:w="2952" w:type="dxa"/>
          </w:tcPr>
          <w:p w:rsidR="00A47277" w:rsidRPr="00E94540" w:rsidRDefault="00A47277" w:rsidP="00385C25">
            <w:pPr>
              <w:pStyle w:val="Brdtext"/>
              <w:rPr>
                <w:rFonts w:ascii="Helvetica" w:hAnsi="Helvetica"/>
                <w:sz w:val="16"/>
                <w:szCs w:val="16"/>
                <w:highlight w:val="yellow"/>
                <w:lang w:val="en-GB"/>
              </w:rPr>
            </w:pPr>
          </w:p>
          <w:p w:rsidR="00A47277" w:rsidRPr="00E94540" w:rsidRDefault="00A47277" w:rsidP="00385C25">
            <w:pPr>
              <w:pStyle w:val="Brdtext"/>
              <w:rPr>
                <w:rFonts w:ascii="Helvetica" w:hAnsi="Helvetica"/>
                <w:sz w:val="16"/>
                <w:szCs w:val="16"/>
                <w:highlight w:val="yellow"/>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8.3.10</w:t>
            </w:r>
          </w:p>
        </w:tc>
        <w:tc>
          <w:tcPr>
            <w:tcW w:w="6119" w:type="dxa"/>
          </w:tcPr>
          <w:p w:rsidR="00A47277" w:rsidRDefault="00A47277" w:rsidP="00E94540">
            <w:pPr>
              <w:pStyle w:val="Default"/>
              <w:rPr>
                <w:rFonts w:ascii="Helvetica" w:hAnsi="Helvetica" w:cstheme="minorBidi"/>
                <w:color w:val="auto"/>
                <w:sz w:val="20"/>
                <w:szCs w:val="20"/>
                <w:lang w:val="en-GB"/>
              </w:rPr>
            </w:pPr>
          </w:p>
          <w:p w:rsidR="00A47277" w:rsidRPr="00616973" w:rsidRDefault="00A47277" w:rsidP="00E94540">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Crew members at their stations. The requirements for crew members to occupy their assigned stations or seats during the different phases of flight or whenever deemed necessary in the interest of safety, and including procedures for controlled rest in the flight crew compartment. </w:t>
            </w:r>
          </w:p>
          <w:p w:rsidR="00A47277" w:rsidRPr="00D5055C" w:rsidRDefault="00A47277" w:rsidP="00E94540">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616973" w:rsidRDefault="00A47277" w:rsidP="00E94540">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CAT.OP.MPA.210 &amp; 225 </w:t>
            </w:r>
          </w:p>
          <w:p w:rsidR="00A47277" w:rsidRPr="00616973" w:rsidRDefault="00A47277" w:rsidP="00E94540">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AMC1 CAT.OP.MPA.210(b) </w:t>
            </w:r>
          </w:p>
          <w:p w:rsidR="00A47277" w:rsidRDefault="00A47277" w:rsidP="00E94540">
            <w:pPr>
              <w:pStyle w:val="Brdtext"/>
              <w:rPr>
                <w:rFonts w:ascii="Helvetica" w:hAnsi="Helvetica"/>
                <w:sz w:val="16"/>
                <w:szCs w:val="16"/>
                <w:lang w:val="en-GB"/>
              </w:rPr>
            </w:pPr>
            <w:r w:rsidRPr="00616973">
              <w:rPr>
                <w:rFonts w:ascii="Helvetica" w:hAnsi="Helvetica"/>
                <w:sz w:val="16"/>
                <w:szCs w:val="16"/>
                <w:lang w:val="en-GB"/>
              </w:rPr>
              <w:t>GM1 CAT.OP.MPA.210</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8.3.11</w:t>
            </w:r>
          </w:p>
        </w:tc>
        <w:tc>
          <w:tcPr>
            <w:tcW w:w="6119" w:type="dxa"/>
          </w:tcPr>
          <w:p w:rsidR="00A47277" w:rsidRDefault="00A47277" w:rsidP="00E94540">
            <w:pPr>
              <w:pStyle w:val="Default"/>
              <w:rPr>
                <w:rFonts w:ascii="Helvetica" w:hAnsi="Helvetica" w:cstheme="minorBidi"/>
                <w:color w:val="auto"/>
                <w:sz w:val="20"/>
                <w:szCs w:val="20"/>
                <w:lang w:val="en-GB"/>
              </w:rPr>
            </w:pPr>
          </w:p>
          <w:p w:rsidR="00A47277" w:rsidRPr="00616973" w:rsidRDefault="00A47277" w:rsidP="00E94540">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Use of restraint devices for crew and passengers. The requirements for crew members and passengers to use safety belts and/or restraint systems during the different phases of flight or whenever deemed necessary in the interest of safety. </w:t>
            </w:r>
          </w:p>
          <w:p w:rsidR="00A47277" w:rsidRPr="00D5055C" w:rsidRDefault="00A47277" w:rsidP="00E94540">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r>
              <w:rPr>
                <w:rFonts w:ascii="Helvetica" w:hAnsi="Helvetica"/>
                <w:sz w:val="16"/>
                <w:szCs w:val="16"/>
                <w:lang w:val="en-GB"/>
              </w:rPr>
              <w:t>CAT.OP.MPA.225</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8.3.12</w:t>
            </w:r>
          </w:p>
        </w:tc>
        <w:tc>
          <w:tcPr>
            <w:tcW w:w="6119" w:type="dxa"/>
          </w:tcPr>
          <w:p w:rsidR="00A47277" w:rsidRDefault="00A47277" w:rsidP="00D92386">
            <w:pPr>
              <w:pStyle w:val="Default"/>
              <w:rPr>
                <w:rFonts w:ascii="Helvetica" w:hAnsi="Helvetica" w:cstheme="minorBidi"/>
                <w:color w:val="auto"/>
                <w:sz w:val="20"/>
                <w:szCs w:val="20"/>
                <w:lang w:val="en-GB"/>
              </w:rPr>
            </w:pPr>
          </w:p>
          <w:p w:rsidR="00A47277" w:rsidRPr="00E63CB4" w:rsidRDefault="00A47277" w:rsidP="00D92386">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Admission to flight crew compartment. The conditions for the admission to the flight crew compartment of persons other than the flight crew. The policy regarding the admission of inspectors from an authority should also be included. </w:t>
            </w:r>
          </w:p>
          <w:p w:rsidR="00A47277" w:rsidRPr="00D5055C" w:rsidRDefault="00A47277" w:rsidP="00D92386">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E63CB4" w:rsidRDefault="00A47277" w:rsidP="00D92386">
            <w:pPr>
              <w:pStyle w:val="Brdtext"/>
              <w:rPr>
                <w:rFonts w:ascii="Helvetica" w:hAnsi="Helvetica"/>
                <w:sz w:val="16"/>
                <w:szCs w:val="16"/>
                <w:lang w:val="en-GB"/>
              </w:rPr>
            </w:pPr>
            <w:r w:rsidRPr="00E63CB4">
              <w:rPr>
                <w:rFonts w:ascii="Helvetica" w:hAnsi="Helvetica"/>
                <w:sz w:val="16"/>
                <w:szCs w:val="16"/>
                <w:lang w:val="en-GB"/>
              </w:rPr>
              <w:t xml:space="preserve">ORO.GEN.140 </w:t>
            </w:r>
          </w:p>
          <w:p w:rsidR="00A47277" w:rsidRPr="00E63CB4" w:rsidRDefault="00A47277" w:rsidP="00D92386">
            <w:pPr>
              <w:pStyle w:val="Brdtext"/>
              <w:rPr>
                <w:rFonts w:ascii="Helvetica" w:hAnsi="Helvetica"/>
                <w:sz w:val="16"/>
                <w:szCs w:val="16"/>
                <w:lang w:val="en-GB"/>
              </w:rPr>
            </w:pPr>
            <w:r w:rsidRPr="00E63CB4">
              <w:rPr>
                <w:rFonts w:ascii="Helvetica" w:hAnsi="Helvetica"/>
                <w:sz w:val="16"/>
                <w:szCs w:val="16"/>
                <w:lang w:val="en-GB"/>
              </w:rPr>
              <w:t xml:space="preserve">CAT.GEN.MPA.135 </w:t>
            </w:r>
          </w:p>
          <w:p w:rsidR="00A47277" w:rsidRDefault="00A47277" w:rsidP="00D92386">
            <w:pPr>
              <w:pStyle w:val="Brdtext"/>
              <w:rPr>
                <w:rFonts w:ascii="Helvetica" w:hAnsi="Helvetica"/>
                <w:sz w:val="16"/>
                <w:szCs w:val="16"/>
                <w:lang w:val="en-GB"/>
              </w:rPr>
            </w:pPr>
            <w:r w:rsidRPr="00E63CB4">
              <w:rPr>
                <w:rFonts w:ascii="Helvetica" w:hAnsi="Helvetica"/>
                <w:sz w:val="16"/>
                <w:szCs w:val="16"/>
                <w:lang w:val="en-GB"/>
              </w:rPr>
              <w:t>AMC1 CAT.GEN.MPA.135(a)(3)</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lastRenderedPageBreak/>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8.3.13</w:t>
            </w:r>
          </w:p>
        </w:tc>
        <w:tc>
          <w:tcPr>
            <w:tcW w:w="6119" w:type="dxa"/>
          </w:tcPr>
          <w:p w:rsidR="00A47277" w:rsidRDefault="00A47277" w:rsidP="00D92386">
            <w:pPr>
              <w:pStyle w:val="Default"/>
              <w:rPr>
                <w:rFonts w:ascii="Helvetica" w:hAnsi="Helvetica" w:cstheme="minorBidi"/>
                <w:color w:val="auto"/>
                <w:sz w:val="20"/>
                <w:szCs w:val="20"/>
                <w:lang w:val="en-GB"/>
              </w:rPr>
            </w:pPr>
          </w:p>
          <w:p w:rsidR="00A47277" w:rsidRPr="00E63CB4" w:rsidRDefault="00A47277" w:rsidP="00D92386">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Use of vacant crew seats. The conditions and procedures for the use of vacant crew seats. </w:t>
            </w:r>
          </w:p>
          <w:p w:rsidR="00A47277" w:rsidRPr="00D5055C" w:rsidRDefault="00A47277" w:rsidP="00D92386">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r w:rsidRPr="00E63CB4">
              <w:rPr>
                <w:rFonts w:ascii="Helvetica" w:hAnsi="Helvetica"/>
                <w:sz w:val="16"/>
                <w:szCs w:val="16"/>
                <w:lang w:val="en-GB"/>
              </w:rPr>
              <w:t>Operator Policy</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8.3.14</w:t>
            </w:r>
          </w:p>
        </w:tc>
        <w:tc>
          <w:tcPr>
            <w:tcW w:w="6119" w:type="dxa"/>
          </w:tcPr>
          <w:p w:rsidR="00A47277" w:rsidRDefault="00A47277" w:rsidP="000426DD">
            <w:pPr>
              <w:pStyle w:val="Default"/>
              <w:rPr>
                <w:rFonts w:ascii="Helvetica" w:hAnsi="Helvetica" w:cstheme="minorBidi"/>
                <w:color w:val="auto"/>
                <w:sz w:val="20"/>
                <w:szCs w:val="20"/>
                <w:lang w:val="en-GB"/>
              </w:rPr>
            </w:pPr>
          </w:p>
          <w:p w:rsidR="00A47277" w:rsidRPr="00E63CB4" w:rsidRDefault="00A47277" w:rsidP="000426DD">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Incapacitation of crew members. Procedures to be followed in the event of incapacitation of crew members in-flight. Examples of the types of incapacitation and the means for recognising them should be included. </w:t>
            </w:r>
          </w:p>
          <w:p w:rsidR="00A47277" w:rsidRPr="00D5055C" w:rsidRDefault="00A47277" w:rsidP="000426DD">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r>
              <w:rPr>
                <w:rFonts w:ascii="Helvetica" w:hAnsi="Helvetica"/>
                <w:sz w:val="16"/>
                <w:szCs w:val="16"/>
                <w:lang w:val="en-GB"/>
              </w:rPr>
              <w:t>AMC1 ORO.FC.220</w:t>
            </w:r>
          </w:p>
          <w:p w:rsidR="00A47277" w:rsidRDefault="00A47277" w:rsidP="00385C25">
            <w:pPr>
              <w:pStyle w:val="Brdtext"/>
              <w:rPr>
                <w:rFonts w:ascii="Helvetica" w:hAnsi="Helvetica"/>
                <w:sz w:val="16"/>
                <w:szCs w:val="16"/>
                <w:lang w:val="en-GB"/>
              </w:rPr>
            </w:pPr>
            <w:r>
              <w:rPr>
                <w:rFonts w:ascii="Helvetica" w:hAnsi="Helvetica"/>
                <w:sz w:val="16"/>
                <w:szCs w:val="16"/>
                <w:lang w:val="en-GB"/>
              </w:rPr>
              <w:t>AMC1 ORO.FC.230</w:t>
            </w:r>
          </w:p>
          <w:p w:rsidR="00A47277" w:rsidRDefault="00A47277" w:rsidP="00385C25">
            <w:pPr>
              <w:pStyle w:val="Brdtext"/>
              <w:rPr>
                <w:rFonts w:ascii="Helvetica" w:hAnsi="Helvetica"/>
                <w:sz w:val="16"/>
                <w:szCs w:val="16"/>
                <w:lang w:val="en-GB"/>
              </w:rPr>
            </w:pPr>
            <w:r>
              <w:rPr>
                <w:rFonts w:ascii="Helvetica" w:hAnsi="Helvetica"/>
                <w:sz w:val="16"/>
                <w:szCs w:val="16"/>
                <w:lang w:val="en-GB"/>
              </w:rPr>
              <w:t>ORO.CC.125</w:t>
            </w:r>
          </w:p>
          <w:p w:rsidR="00A47277" w:rsidRDefault="00A47277" w:rsidP="00385C25">
            <w:pPr>
              <w:pStyle w:val="Brdtext"/>
              <w:rPr>
                <w:rFonts w:ascii="Helvetica" w:hAnsi="Helvetica"/>
                <w:sz w:val="16"/>
                <w:szCs w:val="16"/>
                <w:lang w:val="en-GB"/>
              </w:rPr>
            </w:pPr>
            <w:r>
              <w:rPr>
                <w:rFonts w:ascii="Helvetica" w:hAnsi="Helvetica"/>
                <w:sz w:val="16"/>
                <w:szCs w:val="16"/>
                <w:lang w:val="en-GB"/>
              </w:rPr>
              <w:t>AMC1 ORO.CC.125(c)</w:t>
            </w:r>
          </w:p>
          <w:p w:rsidR="00A47277" w:rsidRDefault="00A47277" w:rsidP="00385C25">
            <w:pPr>
              <w:pStyle w:val="Brdtext"/>
              <w:rPr>
                <w:rFonts w:ascii="Helvetica" w:hAnsi="Helvetica"/>
                <w:sz w:val="16"/>
                <w:szCs w:val="16"/>
                <w:lang w:val="en-GB"/>
              </w:rPr>
            </w:pPr>
            <w:r>
              <w:rPr>
                <w:rFonts w:ascii="Helvetica" w:hAnsi="Helvetica"/>
                <w:sz w:val="16"/>
                <w:szCs w:val="16"/>
                <w:lang w:val="en-GB"/>
              </w:rPr>
              <w:t>AMC1 ORO.CC.125(d)</w:t>
            </w:r>
          </w:p>
          <w:p w:rsidR="00A47277" w:rsidRDefault="00A47277" w:rsidP="00385C25">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8.3.15</w:t>
            </w:r>
          </w:p>
        </w:tc>
        <w:tc>
          <w:tcPr>
            <w:tcW w:w="6119" w:type="dxa"/>
          </w:tcPr>
          <w:p w:rsidR="00A47277" w:rsidRDefault="00A47277" w:rsidP="00113233">
            <w:pPr>
              <w:pStyle w:val="Default"/>
              <w:rPr>
                <w:rFonts w:ascii="Helvetica" w:hAnsi="Helvetica" w:cstheme="minorBidi"/>
                <w:color w:val="auto"/>
                <w:sz w:val="20"/>
                <w:szCs w:val="20"/>
                <w:lang w:val="en-GB"/>
              </w:rPr>
            </w:pPr>
          </w:p>
          <w:p w:rsidR="00A47277" w:rsidRPr="00C15DC9"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Cabin Safety Requirements. Procedures: </w:t>
            </w:r>
          </w:p>
          <w:p w:rsidR="00A47277" w:rsidRPr="00C15DC9"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(a) covering cabin preparation for flight, in-flight requirements and preparation for landing, including procedures for securing the cabin and galleys; </w:t>
            </w:r>
          </w:p>
          <w:p w:rsidR="00A47277"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(b) to ensure that passengers are seated where, in the event that an emergency evacuation is required, they may best assist and not hinder evacuation from the aircraft; </w:t>
            </w:r>
          </w:p>
          <w:p w:rsidR="00A47277" w:rsidRPr="00113233" w:rsidRDefault="00A47277" w:rsidP="00113233">
            <w:pPr>
              <w:pStyle w:val="Default"/>
              <w:rPr>
                <w:rFonts w:ascii="Helvetica" w:hAnsi="Helvetica" w:cstheme="minorBidi"/>
                <w:color w:val="auto"/>
                <w:sz w:val="20"/>
                <w:szCs w:val="20"/>
                <w:lang w:val="en-GB"/>
              </w:rPr>
            </w:pPr>
            <w:r w:rsidRPr="00113233">
              <w:rPr>
                <w:rFonts w:ascii="Helvetica" w:hAnsi="Helvetica" w:cstheme="minorBidi"/>
                <w:color w:val="auto"/>
                <w:sz w:val="20"/>
                <w:szCs w:val="20"/>
                <w:lang w:val="en-GB"/>
              </w:rPr>
              <w:lastRenderedPageBreak/>
              <w:t>(c) to be followed during passenger embarkation and disembarkation;</w:t>
            </w:r>
          </w:p>
          <w:p w:rsidR="00A47277" w:rsidRPr="00C15DC9"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(d) when refuelling/</w:t>
            </w:r>
            <w:proofErr w:type="spellStart"/>
            <w:r w:rsidRPr="00C15DC9">
              <w:rPr>
                <w:rFonts w:ascii="Helvetica" w:hAnsi="Helvetica" w:cstheme="minorBidi"/>
                <w:color w:val="auto"/>
                <w:sz w:val="20"/>
                <w:szCs w:val="20"/>
                <w:lang w:val="en-GB"/>
              </w:rPr>
              <w:t>defuelling</w:t>
            </w:r>
            <w:proofErr w:type="spellEnd"/>
            <w:r w:rsidRPr="00C15DC9">
              <w:rPr>
                <w:rFonts w:ascii="Helvetica" w:hAnsi="Helvetica" w:cstheme="minorBidi"/>
                <w:color w:val="auto"/>
                <w:sz w:val="20"/>
                <w:szCs w:val="20"/>
                <w:lang w:val="en-GB"/>
              </w:rPr>
              <w:t xml:space="preserve"> with passengers embarking, on board or disembarking; </w:t>
            </w:r>
          </w:p>
          <w:p w:rsidR="00A47277" w:rsidRPr="00C15DC9"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(e) covering the carriage of special categories of passengers;</w:t>
            </w:r>
          </w:p>
          <w:p w:rsidR="00A47277" w:rsidRPr="00C15DC9"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(f) covering smoking on board; </w:t>
            </w:r>
          </w:p>
          <w:p w:rsidR="00A47277" w:rsidRPr="00C15DC9" w:rsidRDefault="00A47277" w:rsidP="00113233">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(g) </w:t>
            </w:r>
            <w:proofErr w:type="gramStart"/>
            <w:r w:rsidRPr="00C15DC9">
              <w:rPr>
                <w:rFonts w:ascii="Helvetica" w:hAnsi="Helvetica" w:cstheme="minorBidi"/>
                <w:color w:val="auto"/>
                <w:sz w:val="20"/>
                <w:szCs w:val="20"/>
                <w:lang w:val="en-GB"/>
              </w:rPr>
              <w:t>covering</w:t>
            </w:r>
            <w:proofErr w:type="gramEnd"/>
            <w:r w:rsidRPr="00C15DC9">
              <w:rPr>
                <w:rFonts w:ascii="Helvetica" w:hAnsi="Helvetica" w:cstheme="minorBidi"/>
                <w:color w:val="auto"/>
                <w:sz w:val="20"/>
                <w:szCs w:val="20"/>
                <w:lang w:val="en-GB"/>
              </w:rPr>
              <w:t xml:space="preserve"> the handling of suspected infectious diseases. </w:t>
            </w:r>
          </w:p>
          <w:tbl>
            <w:tblPr>
              <w:tblW w:w="0" w:type="auto"/>
              <w:tblBorders>
                <w:top w:val="nil"/>
                <w:left w:val="nil"/>
                <w:bottom w:val="nil"/>
                <w:right w:val="nil"/>
              </w:tblBorders>
              <w:tblLook w:val="0000"/>
            </w:tblPr>
            <w:tblGrid>
              <w:gridCol w:w="222"/>
            </w:tblGrid>
            <w:tr w:rsidR="00A47277" w:rsidRPr="0095328F" w:rsidTr="00113233">
              <w:trPr>
                <w:trHeight w:val="247"/>
              </w:trPr>
              <w:tc>
                <w:tcPr>
                  <w:tcW w:w="0" w:type="auto"/>
                </w:tcPr>
                <w:p w:rsidR="00A47277" w:rsidRPr="00C15DC9" w:rsidRDefault="00A47277" w:rsidP="00113233">
                  <w:pPr>
                    <w:autoSpaceDE w:val="0"/>
                    <w:autoSpaceDN w:val="0"/>
                    <w:adjustRightInd w:val="0"/>
                    <w:rPr>
                      <w:rFonts w:ascii="Helvetica" w:hAnsi="Helvetica"/>
                      <w:sz w:val="20"/>
                      <w:szCs w:val="20"/>
                      <w:lang w:val="en-GB"/>
                    </w:rPr>
                  </w:pPr>
                </w:p>
              </w:tc>
            </w:tr>
            <w:tr w:rsidR="00A47277" w:rsidRPr="0095328F" w:rsidTr="00113233">
              <w:trPr>
                <w:trHeight w:val="363"/>
              </w:trPr>
              <w:tc>
                <w:tcPr>
                  <w:tcW w:w="0" w:type="auto"/>
                </w:tcPr>
                <w:p w:rsidR="00A47277" w:rsidRPr="00C15DC9" w:rsidRDefault="00A47277" w:rsidP="00113233">
                  <w:pPr>
                    <w:autoSpaceDE w:val="0"/>
                    <w:autoSpaceDN w:val="0"/>
                    <w:adjustRightInd w:val="0"/>
                    <w:rPr>
                      <w:rFonts w:ascii="Helvetica" w:hAnsi="Helvetica"/>
                      <w:sz w:val="20"/>
                      <w:szCs w:val="20"/>
                      <w:lang w:val="en-GB"/>
                    </w:rPr>
                  </w:pPr>
                </w:p>
              </w:tc>
            </w:tr>
          </w:tbl>
          <w:p w:rsidR="00A47277" w:rsidRPr="00C15DC9" w:rsidRDefault="00A47277" w:rsidP="00113233">
            <w:pPr>
              <w:pStyle w:val="Default"/>
              <w:rPr>
                <w:rFonts w:ascii="Helvetica" w:hAnsi="Helvetica" w:cstheme="minorBidi"/>
                <w:color w:val="auto"/>
                <w:sz w:val="20"/>
                <w:szCs w:val="20"/>
                <w:lang w:val="en-GB"/>
              </w:rPr>
            </w:pPr>
          </w:p>
          <w:p w:rsidR="00A47277" w:rsidRPr="00D5055C" w:rsidRDefault="00A47277" w:rsidP="00113233">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Pr="0007254A" w:rsidRDefault="00A47277" w:rsidP="0032079A">
            <w:pPr>
              <w:pStyle w:val="Default"/>
              <w:rPr>
                <w:rFonts w:ascii="Helvetica" w:hAnsi="Helvetica"/>
                <w:sz w:val="16"/>
                <w:szCs w:val="16"/>
                <w:lang w:val="en-GB"/>
              </w:rPr>
            </w:pPr>
            <w:r w:rsidRPr="0007254A">
              <w:rPr>
                <w:rFonts w:ascii="Helvetica" w:hAnsi="Helvetica"/>
                <w:sz w:val="16"/>
                <w:szCs w:val="16"/>
                <w:lang w:val="en-GB"/>
              </w:rPr>
              <w:t xml:space="preserve">CAT.OP.MPA.220 </w:t>
            </w:r>
          </w:p>
          <w:p w:rsidR="00A47277" w:rsidRDefault="00A47277" w:rsidP="0032079A">
            <w:pPr>
              <w:pStyle w:val="Brdtext"/>
              <w:rPr>
                <w:rFonts w:ascii="Helvetica" w:hAnsi="Helvetica"/>
                <w:sz w:val="16"/>
                <w:szCs w:val="16"/>
                <w:lang w:val="en-GB"/>
              </w:rPr>
            </w:pPr>
            <w:r w:rsidRPr="0007254A">
              <w:rPr>
                <w:rFonts w:ascii="Helvetica" w:hAnsi="Helvetica"/>
                <w:sz w:val="16"/>
                <w:szCs w:val="16"/>
                <w:lang w:val="en-GB"/>
              </w:rPr>
              <w:t>CAT.OP.MPA.230</w:t>
            </w:r>
          </w:p>
          <w:p w:rsidR="00A47277" w:rsidRDefault="00A47277" w:rsidP="0032079A">
            <w:pPr>
              <w:pStyle w:val="Brdtext"/>
              <w:rPr>
                <w:rFonts w:ascii="Helvetica" w:hAnsi="Helvetica"/>
                <w:sz w:val="16"/>
                <w:szCs w:val="16"/>
                <w:lang w:val="en-GB"/>
              </w:rPr>
            </w:pPr>
          </w:p>
          <w:p w:rsidR="00A47277" w:rsidRDefault="00A47277" w:rsidP="0032079A">
            <w:pPr>
              <w:pStyle w:val="Brdtext"/>
              <w:rPr>
                <w:rFonts w:ascii="Helvetica" w:hAnsi="Helvetica"/>
                <w:sz w:val="16"/>
                <w:szCs w:val="16"/>
                <w:lang w:val="en-GB"/>
              </w:rPr>
            </w:pPr>
          </w:p>
          <w:p w:rsidR="00A47277" w:rsidRPr="0007254A" w:rsidRDefault="00A47277" w:rsidP="0011323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CAT.OP.MPA.165 </w:t>
            </w:r>
          </w:p>
          <w:p w:rsidR="00A47277" w:rsidRPr="0007254A" w:rsidRDefault="00A47277" w:rsidP="0011323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AMC1-2 CAT.OP.MPA.165 </w:t>
            </w:r>
          </w:p>
          <w:p w:rsidR="00A47277" w:rsidRDefault="00A47277" w:rsidP="00113233">
            <w:pPr>
              <w:pStyle w:val="Brdtext"/>
              <w:rPr>
                <w:rFonts w:ascii="Helvetica" w:hAnsi="Helvetica"/>
                <w:sz w:val="16"/>
                <w:szCs w:val="16"/>
                <w:lang w:val="en-GB"/>
              </w:rPr>
            </w:pPr>
            <w:r w:rsidRPr="0007254A">
              <w:rPr>
                <w:rFonts w:ascii="Helvetica" w:hAnsi="Helvetica"/>
                <w:sz w:val="16"/>
                <w:szCs w:val="16"/>
                <w:lang w:val="en-GB"/>
              </w:rPr>
              <w:t>GM1 CAT.OP.MPA.165</w:t>
            </w:r>
          </w:p>
          <w:p w:rsidR="00A47277" w:rsidRDefault="00A47277" w:rsidP="00113233">
            <w:pPr>
              <w:pStyle w:val="Brdtext"/>
              <w:rPr>
                <w:rFonts w:ascii="Helvetica" w:hAnsi="Helvetica"/>
                <w:sz w:val="16"/>
                <w:szCs w:val="16"/>
                <w:lang w:val="en-GB"/>
              </w:rPr>
            </w:pPr>
          </w:p>
          <w:p w:rsidR="00A47277" w:rsidRDefault="00A47277" w:rsidP="00113233">
            <w:pPr>
              <w:pStyle w:val="Brdtext"/>
              <w:rPr>
                <w:rFonts w:ascii="Helvetica" w:hAnsi="Helvetica"/>
                <w:sz w:val="16"/>
                <w:szCs w:val="16"/>
                <w:lang w:val="en-GB"/>
              </w:rPr>
            </w:pPr>
          </w:p>
          <w:p w:rsidR="00A47277" w:rsidRDefault="00A47277" w:rsidP="00113233">
            <w:pPr>
              <w:pStyle w:val="Brdtext"/>
              <w:rPr>
                <w:rFonts w:ascii="Helvetica" w:hAnsi="Helvetica"/>
                <w:sz w:val="16"/>
                <w:szCs w:val="16"/>
                <w:lang w:val="en-GB"/>
              </w:rPr>
            </w:pPr>
          </w:p>
          <w:p w:rsidR="00A47277" w:rsidRPr="0007254A" w:rsidRDefault="00A47277" w:rsidP="005E2F01">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CAT.OP.MPA.195 </w:t>
            </w:r>
          </w:p>
          <w:p w:rsidR="00A47277" w:rsidRDefault="00A47277" w:rsidP="005E2F01">
            <w:pPr>
              <w:pStyle w:val="Brdtext"/>
              <w:rPr>
                <w:rFonts w:ascii="Helvetica" w:hAnsi="Helvetica"/>
                <w:sz w:val="16"/>
                <w:szCs w:val="16"/>
                <w:lang w:val="en-GB"/>
              </w:rPr>
            </w:pPr>
            <w:r w:rsidRPr="0007254A">
              <w:rPr>
                <w:rFonts w:ascii="Helvetica" w:hAnsi="Helvetica"/>
                <w:sz w:val="16"/>
                <w:szCs w:val="16"/>
                <w:lang w:val="en-GB"/>
              </w:rPr>
              <w:t>AMC1 CAT.OP.MPA.195</w:t>
            </w:r>
          </w:p>
          <w:p w:rsidR="00A47277" w:rsidRDefault="00A47277" w:rsidP="005E2F01">
            <w:pPr>
              <w:pStyle w:val="Brdtext"/>
              <w:rPr>
                <w:rFonts w:ascii="Helvetica" w:hAnsi="Helvetica"/>
                <w:sz w:val="16"/>
                <w:szCs w:val="16"/>
                <w:lang w:val="en-GB"/>
              </w:rPr>
            </w:pPr>
          </w:p>
          <w:p w:rsidR="00A47277" w:rsidRPr="0007254A" w:rsidRDefault="00A47277" w:rsidP="005E2F01">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CAT.OP.MPA.155 </w:t>
            </w:r>
          </w:p>
          <w:p w:rsidR="00A47277" w:rsidRDefault="00A47277" w:rsidP="005E2F01">
            <w:pPr>
              <w:pStyle w:val="Brdtext"/>
              <w:rPr>
                <w:sz w:val="20"/>
                <w:szCs w:val="20"/>
                <w:lang w:val="en-GB"/>
              </w:rPr>
            </w:pPr>
            <w:r>
              <w:rPr>
                <w:rFonts w:ascii="Helvetica" w:hAnsi="Helvetica"/>
                <w:sz w:val="16"/>
                <w:szCs w:val="16"/>
                <w:lang w:val="en-GB"/>
              </w:rPr>
              <w:t xml:space="preserve">AMC1-3 </w:t>
            </w:r>
            <w:r w:rsidRPr="0007254A">
              <w:rPr>
                <w:rFonts w:ascii="Helvetica" w:hAnsi="Helvetica"/>
                <w:sz w:val="16"/>
                <w:szCs w:val="16"/>
                <w:lang w:val="en-GB"/>
              </w:rPr>
              <w:t>CAT.OP.MPA.155(b)</w:t>
            </w:r>
            <w:r w:rsidRPr="00AC4D53">
              <w:rPr>
                <w:sz w:val="20"/>
                <w:szCs w:val="20"/>
                <w:lang w:val="en-GB"/>
              </w:rPr>
              <w:t xml:space="preserve"> </w:t>
            </w:r>
          </w:p>
          <w:p w:rsidR="00A47277" w:rsidRPr="0073120B" w:rsidRDefault="00A47277" w:rsidP="0073120B">
            <w:pPr>
              <w:pStyle w:val="Default"/>
              <w:rPr>
                <w:rFonts w:ascii="Helvetica" w:hAnsi="Helvetica" w:cstheme="minorBidi"/>
                <w:color w:val="auto"/>
                <w:sz w:val="16"/>
                <w:szCs w:val="16"/>
                <w:lang w:val="en-GB"/>
              </w:rPr>
            </w:pPr>
            <w:r w:rsidRPr="0073120B">
              <w:rPr>
                <w:rFonts w:ascii="Helvetica" w:hAnsi="Helvetica" w:cstheme="minorBidi"/>
                <w:color w:val="auto"/>
                <w:sz w:val="16"/>
                <w:szCs w:val="16"/>
                <w:lang w:val="en-GB"/>
              </w:rPr>
              <w:t>GM1-4 CAT.OP.MPA.155(b)</w:t>
            </w:r>
          </w:p>
          <w:p w:rsidR="00A47277" w:rsidRPr="0073120B" w:rsidRDefault="00A47277" w:rsidP="00231BB2">
            <w:pPr>
              <w:pStyle w:val="Default"/>
              <w:rPr>
                <w:szCs w:val="20"/>
                <w:lang w:val="en-GB"/>
              </w:rPr>
            </w:pPr>
            <w:r w:rsidRPr="0073120B">
              <w:rPr>
                <w:rFonts w:ascii="Helvetica" w:hAnsi="Helvetica" w:cstheme="minorBidi"/>
                <w:color w:val="auto"/>
                <w:sz w:val="16"/>
                <w:szCs w:val="16"/>
                <w:lang w:val="en-GB"/>
              </w:rPr>
              <w:t>CAT.OP.MPA.240</w:t>
            </w:r>
            <w:r w:rsidRPr="0073120B">
              <w:rPr>
                <w:sz w:val="20"/>
                <w:szCs w:val="20"/>
                <w:lang w:val="en-GB"/>
              </w:rPr>
              <w:t xml:space="preserve"> </w:t>
            </w:r>
          </w:p>
          <w:p w:rsidR="00A47277" w:rsidRDefault="00A47277" w:rsidP="005E2F01">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lastRenderedPageBreak/>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8.3.16</w:t>
            </w:r>
          </w:p>
        </w:tc>
        <w:tc>
          <w:tcPr>
            <w:tcW w:w="6119" w:type="dxa"/>
          </w:tcPr>
          <w:p w:rsidR="00A47277" w:rsidRDefault="00A47277" w:rsidP="0073120B">
            <w:pPr>
              <w:pStyle w:val="Default"/>
              <w:rPr>
                <w:rFonts w:ascii="Helvetica" w:hAnsi="Helvetica" w:cstheme="minorBidi"/>
                <w:color w:val="auto"/>
                <w:sz w:val="20"/>
                <w:szCs w:val="20"/>
                <w:lang w:val="en-GB"/>
              </w:rPr>
            </w:pPr>
          </w:p>
          <w:p w:rsidR="00A47277" w:rsidRPr="00CB1B32" w:rsidRDefault="00A47277" w:rsidP="0073120B">
            <w:pPr>
              <w:pStyle w:val="Default"/>
              <w:rPr>
                <w:szCs w:val="20"/>
                <w:lang w:val="en-GB"/>
              </w:rPr>
            </w:pPr>
            <w:r w:rsidRPr="00CB1B32">
              <w:rPr>
                <w:rFonts w:ascii="Helvetica" w:hAnsi="Helvetica" w:cstheme="minorBidi"/>
                <w:color w:val="auto"/>
                <w:sz w:val="20"/>
                <w:szCs w:val="20"/>
                <w:lang w:val="en-GB"/>
              </w:rPr>
              <w:t>Passenger briefing procedures. The contents, means and timing of passenger briefing in accordance with Annex IV (Part-CAT).</w:t>
            </w:r>
            <w:r w:rsidRPr="00CB1B32">
              <w:rPr>
                <w:sz w:val="20"/>
                <w:szCs w:val="20"/>
                <w:lang w:val="en-GB"/>
              </w:rPr>
              <w:t xml:space="preserve"> </w:t>
            </w:r>
          </w:p>
          <w:p w:rsidR="00A47277" w:rsidRPr="00D5055C" w:rsidRDefault="00A47277" w:rsidP="0073120B">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07254A" w:rsidRDefault="00A47277" w:rsidP="0073120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CAT.OP.MPA.170 </w:t>
            </w:r>
          </w:p>
          <w:p w:rsidR="00A47277" w:rsidRDefault="00A47277" w:rsidP="0073120B">
            <w:pPr>
              <w:pStyle w:val="Brdtext"/>
              <w:rPr>
                <w:rFonts w:ascii="Helvetica" w:hAnsi="Helvetica"/>
                <w:sz w:val="16"/>
                <w:szCs w:val="16"/>
                <w:lang w:val="en-GB"/>
              </w:rPr>
            </w:pPr>
            <w:r>
              <w:rPr>
                <w:rFonts w:ascii="Helvetica" w:hAnsi="Helvetica"/>
                <w:sz w:val="16"/>
                <w:szCs w:val="16"/>
                <w:lang w:val="en-GB"/>
              </w:rPr>
              <w:t>AMC1, 1.1, 2</w:t>
            </w:r>
            <w:r w:rsidRPr="0007254A">
              <w:rPr>
                <w:rFonts w:ascii="Helvetica" w:hAnsi="Helvetica"/>
                <w:sz w:val="16"/>
                <w:szCs w:val="16"/>
                <w:lang w:val="en-GB"/>
              </w:rPr>
              <w:t xml:space="preserve"> CAT.OP.MPA.170</w:t>
            </w:r>
          </w:p>
          <w:p w:rsidR="00A47277" w:rsidRDefault="00A47277" w:rsidP="0073120B">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8.3.17</w:t>
            </w:r>
          </w:p>
        </w:tc>
        <w:tc>
          <w:tcPr>
            <w:tcW w:w="6119" w:type="dxa"/>
          </w:tcPr>
          <w:p w:rsidR="00A47277" w:rsidRDefault="00A47277" w:rsidP="003F0B55">
            <w:pPr>
              <w:pStyle w:val="Default"/>
              <w:rPr>
                <w:rFonts w:ascii="Helvetica" w:hAnsi="Helvetica" w:cstheme="minorBidi"/>
                <w:color w:val="auto"/>
                <w:sz w:val="20"/>
                <w:szCs w:val="20"/>
                <w:lang w:val="en-GB"/>
              </w:rPr>
            </w:pPr>
          </w:p>
          <w:p w:rsidR="00A47277" w:rsidRPr="005637E3" w:rsidRDefault="00A47277" w:rsidP="003F0B55">
            <w:pPr>
              <w:pStyle w:val="Default"/>
              <w:rPr>
                <w:rFonts w:ascii="Helvetica" w:hAnsi="Helvetica" w:cstheme="minorBidi"/>
                <w:color w:val="auto"/>
                <w:sz w:val="20"/>
                <w:szCs w:val="20"/>
                <w:lang w:val="en-GB"/>
              </w:rPr>
            </w:pPr>
            <w:r w:rsidRPr="005637E3">
              <w:rPr>
                <w:rFonts w:ascii="Helvetica" w:hAnsi="Helvetica" w:cstheme="minorBidi"/>
                <w:color w:val="auto"/>
                <w:sz w:val="20"/>
                <w:szCs w:val="20"/>
                <w:lang w:val="en-GB"/>
              </w:rPr>
              <w:t xml:space="preserve">Procedures for aircraft operated whenever required cosmic or solar radiation detection equipment is carried. </w:t>
            </w:r>
          </w:p>
          <w:p w:rsidR="00A47277" w:rsidRPr="00D5055C" w:rsidRDefault="00A47277" w:rsidP="003F0B55">
            <w:pPr>
              <w:pStyle w:val="Default"/>
              <w:rPr>
                <w:rFonts w:ascii="Helvetica" w:hAnsi="Helvetica" w:cstheme="minorBidi"/>
                <w:color w:val="auto"/>
                <w:sz w:val="20"/>
                <w:szCs w:val="20"/>
                <w:lang w:val="en-GB"/>
              </w:rPr>
            </w:pPr>
          </w:p>
        </w:tc>
        <w:tc>
          <w:tcPr>
            <w:tcW w:w="2952" w:type="dxa"/>
          </w:tcPr>
          <w:p w:rsidR="00A47277" w:rsidRDefault="00A47277" w:rsidP="003F0B55">
            <w:pPr>
              <w:pStyle w:val="Default"/>
              <w:rPr>
                <w:rFonts w:ascii="Helvetica" w:hAnsi="Helvetica" w:cstheme="minorBidi"/>
                <w:color w:val="auto"/>
                <w:sz w:val="16"/>
                <w:szCs w:val="16"/>
                <w:lang w:val="en-GB"/>
              </w:rPr>
            </w:pPr>
          </w:p>
          <w:p w:rsidR="00A47277" w:rsidRPr="0007254A" w:rsidRDefault="00A47277" w:rsidP="003F0B55">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Even when specific equipment is not carried, the requirement for operators to monitor cosmic radiation levels is mandated by Article 42 of EU Directive 96/29 as detailed by Article 148 of the UK ANO 2009. </w:t>
            </w:r>
          </w:p>
          <w:p w:rsidR="00A47277" w:rsidRPr="0007254A" w:rsidRDefault="00A47277" w:rsidP="003F0B55">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8.3.18</w:t>
            </w:r>
          </w:p>
        </w:tc>
        <w:tc>
          <w:tcPr>
            <w:tcW w:w="6119" w:type="dxa"/>
          </w:tcPr>
          <w:p w:rsidR="00A47277" w:rsidRDefault="00A47277" w:rsidP="004C6449">
            <w:pPr>
              <w:pStyle w:val="Default"/>
              <w:rPr>
                <w:rFonts w:ascii="Helvetica" w:hAnsi="Helvetica" w:cstheme="minorBidi"/>
                <w:color w:val="auto"/>
                <w:sz w:val="20"/>
                <w:szCs w:val="20"/>
                <w:lang w:val="en-GB"/>
              </w:rPr>
            </w:pPr>
          </w:p>
          <w:p w:rsidR="00A47277" w:rsidRPr="005637E3" w:rsidRDefault="00A47277" w:rsidP="004C6449">
            <w:pPr>
              <w:pStyle w:val="Default"/>
              <w:rPr>
                <w:szCs w:val="20"/>
                <w:lang w:val="en-GB"/>
              </w:rPr>
            </w:pPr>
            <w:r w:rsidRPr="005637E3">
              <w:rPr>
                <w:rFonts w:ascii="Helvetica" w:hAnsi="Helvetica" w:cstheme="minorBidi"/>
                <w:color w:val="auto"/>
                <w:sz w:val="20"/>
                <w:szCs w:val="20"/>
                <w:lang w:val="en-GB"/>
              </w:rPr>
              <w:t>Policy on the use of autopilot.</w:t>
            </w:r>
            <w:r w:rsidRPr="005637E3">
              <w:rPr>
                <w:sz w:val="20"/>
                <w:szCs w:val="20"/>
                <w:lang w:val="en-GB"/>
              </w:rPr>
              <w:t xml:space="preserve"> </w:t>
            </w:r>
          </w:p>
          <w:p w:rsidR="00A47277" w:rsidRPr="00D5055C" w:rsidRDefault="00A47277" w:rsidP="004C6449">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r>
              <w:rPr>
                <w:rFonts w:ascii="Helvetica" w:hAnsi="Helvetica"/>
                <w:sz w:val="16"/>
                <w:szCs w:val="16"/>
                <w:lang w:val="en-GB"/>
              </w:rPr>
              <w:t>Operator Policy</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8.4</w:t>
            </w:r>
          </w:p>
        </w:tc>
        <w:tc>
          <w:tcPr>
            <w:tcW w:w="6119" w:type="dxa"/>
          </w:tcPr>
          <w:p w:rsidR="00A47277" w:rsidRDefault="00A47277" w:rsidP="00931FCD">
            <w:pPr>
              <w:pStyle w:val="Default"/>
              <w:rPr>
                <w:rFonts w:ascii="Helvetica" w:hAnsi="Helvetica" w:cstheme="minorBidi"/>
                <w:b/>
                <w:color w:val="auto"/>
                <w:sz w:val="20"/>
                <w:szCs w:val="20"/>
                <w:lang w:val="en-GB"/>
              </w:rPr>
            </w:pPr>
          </w:p>
          <w:p w:rsidR="00A47277" w:rsidRPr="00830E7F" w:rsidRDefault="00A47277" w:rsidP="00931FCD">
            <w:pPr>
              <w:pStyle w:val="Default"/>
              <w:rPr>
                <w:rFonts w:ascii="Helvetica" w:hAnsi="Helvetica" w:cstheme="minorBidi"/>
                <w:color w:val="auto"/>
                <w:sz w:val="20"/>
                <w:szCs w:val="20"/>
                <w:lang w:val="en-GB"/>
              </w:rPr>
            </w:pPr>
            <w:r w:rsidRPr="00830E7F">
              <w:rPr>
                <w:rFonts w:ascii="Helvetica" w:hAnsi="Helvetica" w:cstheme="minorBidi"/>
                <w:b/>
                <w:color w:val="auto"/>
                <w:sz w:val="20"/>
                <w:szCs w:val="20"/>
                <w:lang w:val="en-GB"/>
              </w:rPr>
              <w:t>Low visibility operations (LVO).</w:t>
            </w:r>
            <w:r w:rsidRPr="00830E7F">
              <w:rPr>
                <w:rFonts w:ascii="Helvetica" w:hAnsi="Helvetica" w:cstheme="minorBidi"/>
                <w:color w:val="auto"/>
                <w:sz w:val="20"/>
                <w:szCs w:val="20"/>
                <w:lang w:val="en-GB"/>
              </w:rPr>
              <w:t xml:space="preserve"> A description of the operational procedures associated with LVO. </w:t>
            </w:r>
          </w:p>
          <w:p w:rsidR="00A47277" w:rsidRPr="00D5055C" w:rsidRDefault="00A47277" w:rsidP="00931FCD">
            <w:pPr>
              <w:pStyle w:val="Default"/>
              <w:rPr>
                <w:rFonts w:ascii="Helvetica" w:hAnsi="Helvetica" w:cstheme="minorBidi"/>
                <w:color w:val="auto"/>
                <w:sz w:val="20"/>
                <w:szCs w:val="20"/>
                <w:lang w:val="en-GB"/>
              </w:rPr>
            </w:pPr>
          </w:p>
        </w:tc>
        <w:tc>
          <w:tcPr>
            <w:tcW w:w="2952" w:type="dxa"/>
          </w:tcPr>
          <w:p w:rsidR="00A47277" w:rsidRDefault="00A47277" w:rsidP="00931FCD">
            <w:pPr>
              <w:pStyle w:val="Default"/>
              <w:rPr>
                <w:rFonts w:ascii="Helvetica" w:hAnsi="Helvetica" w:cstheme="minorBidi"/>
                <w:color w:val="auto"/>
                <w:sz w:val="16"/>
                <w:szCs w:val="16"/>
                <w:lang w:val="en-GB"/>
              </w:rPr>
            </w:pPr>
          </w:p>
          <w:p w:rsidR="00A47277" w:rsidRPr="00830E7F" w:rsidRDefault="00A47277" w:rsidP="00931FCD">
            <w:pPr>
              <w:pStyle w:val="Default"/>
              <w:rPr>
                <w:szCs w:val="20"/>
                <w:lang w:val="en-GB"/>
              </w:rPr>
            </w:pPr>
            <w:r w:rsidRPr="0007254A">
              <w:rPr>
                <w:rFonts w:ascii="Helvetica" w:hAnsi="Helvetica" w:cstheme="minorBidi"/>
                <w:color w:val="auto"/>
                <w:sz w:val="16"/>
                <w:szCs w:val="16"/>
                <w:lang w:val="en-GB"/>
              </w:rPr>
              <w:t xml:space="preserve">Annex V (Part-SPA) Subpart E – Low Visibility Operations (SPA.LVO and associated AMC/GM) </w:t>
            </w:r>
          </w:p>
          <w:p w:rsidR="00A47277" w:rsidRPr="00D5055C" w:rsidRDefault="00A47277" w:rsidP="00931FCD">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8.5</w:t>
            </w:r>
          </w:p>
        </w:tc>
        <w:tc>
          <w:tcPr>
            <w:tcW w:w="6119" w:type="dxa"/>
          </w:tcPr>
          <w:p w:rsidR="00A47277" w:rsidRDefault="00A47277" w:rsidP="00136892">
            <w:pPr>
              <w:pStyle w:val="Default"/>
              <w:rPr>
                <w:rFonts w:ascii="Helvetica" w:hAnsi="Helvetica" w:cstheme="minorBidi"/>
                <w:b/>
                <w:color w:val="auto"/>
                <w:sz w:val="20"/>
                <w:szCs w:val="20"/>
                <w:lang w:val="en-GB"/>
              </w:rPr>
            </w:pPr>
          </w:p>
          <w:p w:rsidR="00A47277" w:rsidRPr="00830E7F" w:rsidRDefault="00A47277" w:rsidP="00136892">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Extended-range operations with two </w:t>
            </w:r>
            <w:proofErr w:type="spellStart"/>
            <w:r w:rsidRPr="00463AF1">
              <w:rPr>
                <w:rFonts w:ascii="Helvetica" w:hAnsi="Helvetica" w:cstheme="minorBidi"/>
                <w:b/>
                <w:color w:val="auto"/>
                <w:sz w:val="20"/>
                <w:szCs w:val="20"/>
                <w:lang w:val="en-GB"/>
              </w:rPr>
              <w:t>engined</w:t>
            </w:r>
            <w:proofErr w:type="spellEnd"/>
            <w:r w:rsidRPr="00463AF1">
              <w:rPr>
                <w:rFonts w:ascii="Helvetica" w:hAnsi="Helvetica" w:cstheme="minorBidi"/>
                <w:b/>
                <w:color w:val="auto"/>
                <w:sz w:val="20"/>
                <w:szCs w:val="20"/>
                <w:lang w:val="en-GB"/>
              </w:rPr>
              <w:t xml:space="preserve"> aeroplanes (ETOPS).</w:t>
            </w:r>
            <w:r w:rsidRPr="00830E7F">
              <w:rPr>
                <w:rFonts w:ascii="Helvetica" w:hAnsi="Helvetica" w:cstheme="minorBidi"/>
                <w:color w:val="auto"/>
                <w:sz w:val="20"/>
                <w:szCs w:val="20"/>
                <w:lang w:val="en-GB"/>
              </w:rPr>
              <w:t xml:space="preserve"> A description of the ETOPS operational procedures. (Refer to EASA AMC 20-6) </w:t>
            </w:r>
          </w:p>
          <w:p w:rsidR="00A47277" w:rsidRPr="00D5055C" w:rsidRDefault="00A47277" w:rsidP="00136892">
            <w:pPr>
              <w:pStyle w:val="Default"/>
              <w:rPr>
                <w:rFonts w:ascii="Helvetica" w:hAnsi="Helvetica" w:cstheme="minorBidi"/>
                <w:color w:val="auto"/>
                <w:sz w:val="20"/>
                <w:szCs w:val="20"/>
                <w:lang w:val="en-GB"/>
              </w:rPr>
            </w:pPr>
          </w:p>
        </w:tc>
        <w:tc>
          <w:tcPr>
            <w:tcW w:w="2952" w:type="dxa"/>
          </w:tcPr>
          <w:p w:rsidR="00A47277" w:rsidRDefault="00A47277" w:rsidP="00136892">
            <w:pPr>
              <w:pStyle w:val="Default"/>
              <w:rPr>
                <w:rFonts w:ascii="Helvetica" w:hAnsi="Helvetica" w:cstheme="minorBidi"/>
                <w:color w:val="auto"/>
                <w:sz w:val="16"/>
                <w:szCs w:val="16"/>
                <w:lang w:val="en-GB"/>
              </w:rPr>
            </w:pPr>
          </w:p>
          <w:p w:rsidR="00A47277" w:rsidRPr="0007254A" w:rsidRDefault="00A47277"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CAT.OP.MPA.140 </w:t>
            </w:r>
          </w:p>
          <w:p w:rsidR="00A47277" w:rsidRPr="0007254A" w:rsidRDefault="00A47277"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AMC1/GM1 CAT.OP.MPA.140(c) </w:t>
            </w:r>
          </w:p>
          <w:p w:rsidR="00A47277" w:rsidRPr="0007254A" w:rsidRDefault="00A47277" w:rsidP="00136892">
            <w:pPr>
              <w:pStyle w:val="Brdtext"/>
              <w:rPr>
                <w:rFonts w:ascii="Helvetica" w:hAnsi="Helvetica"/>
                <w:sz w:val="16"/>
                <w:szCs w:val="16"/>
                <w:lang w:val="en-GB"/>
              </w:rPr>
            </w:pPr>
            <w:r w:rsidRPr="0007254A">
              <w:rPr>
                <w:rFonts w:ascii="Helvetica" w:hAnsi="Helvetica"/>
                <w:sz w:val="16"/>
                <w:szCs w:val="16"/>
                <w:lang w:val="en-GB"/>
              </w:rPr>
              <w:t xml:space="preserve">EASA AMC 20-6 in conjunction with SPA.ETOPS.100-115 and associated AMC/GM </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lastRenderedPageBreak/>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8.6</w:t>
            </w:r>
          </w:p>
        </w:tc>
        <w:tc>
          <w:tcPr>
            <w:tcW w:w="6119" w:type="dxa"/>
          </w:tcPr>
          <w:p w:rsidR="00A47277" w:rsidRDefault="00A47277" w:rsidP="00136892">
            <w:pPr>
              <w:pStyle w:val="Default"/>
              <w:rPr>
                <w:rFonts w:ascii="Helvetica" w:hAnsi="Helvetica" w:cstheme="minorBidi"/>
                <w:b/>
                <w:color w:val="auto"/>
                <w:sz w:val="20"/>
                <w:szCs w:val="20"/>
                <w:lang w:val="en-GB"/>
              </w:rPr>
            </w:pPr>
          </w:p>
          <w:p w:rsidR="00A47277" w:rsidRPr="00463AF1" w:rsidRDefault="00A47277" w:rsidP="00136892">
            <w:pPr>
              <w:pStyle w:val="Default"/>
              <w:rPr>
                <w:b/>
                <w:szCs w:val="20"/>
                <w:lang w:val="en-GB"/>
              </w:rPr>
            </w:pPr>
            <w:r w:rsidRPr="00463AF1">
              <w:rPr>
                <w:rFonts w:ascii="Helvetica" w:hAnsi="Helvetica" w:cstheme="minorBidi"/>
                <w:b/>
                <w:color w:val="auto"/>
                <w:sz w:val="20"/>
                <w:szCs w:val="20"/>
                <w:lang w:val="en-GB"/>
              </w:rPr>
              <w:t xml:space="preserve">Use of the minimum equipment and configuration deviation list(s). </w:t>
            </w:r>
          </w:p>
          <w:p w:rsidR="00A47277" w:rsidRPr="00D5055C" w:rsidRDefault="00A47277" w:rsidP="00136892">
            <w:pPr>
              <w:pStyle w:val="Default"/>
              <w:rPr>
                <w:rFonts w:ascii="Helvetica" w:hAnsi="Helvetica" w:cstheme="minorBidi"/>
                <w:color w:val="auto"/>
                <w:sz w:val="20"/>
                <w:szCs w:val="20"/>
                <w:lang w:val="en-GB"/>
              </w:rPr>
            </w:pPr>
          </w:p>
        </w:tc>
        <w:tc>
          <w:tcPr>
            <w:tcW w:w="2952" w:type="dxa"/>
          </w:tcPr>
          <w:p w:rsidR="00A47277" w:rsidRDefault="00A47277" w:rsidP="00136892">
            <w:pPr>
              <w:pStyle w:val="Default"/>
              <w:rPr>
                <w:rFonts w:ascii="Helvetica" w:hAnsi="Helvetica" w:cstheme="minorBidi"/>
                <w:color w:val="auto"/>
                <w:sz w:val="16"/>
                <w:szCs w:val="16"/>
                <w:lang w:val="en-GB"/>
              </w:rPr>
            </w:pPr>
          </w:p>
          <w:p w:rsidR="00A47277" w:rsidRDefault="00A47277" w:rsidP="00136892">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(EU) No 965/2012 Article 9</w:t>
            </w:r>
          </w:p>
          <w:p w:rsidR="00A47277" w:rsidRPr="0007254A" w:rsidRDefault="00A47277" w:rsidP="00136892">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ORO.MLR.105 </w:t>
            </w:r>
          </w:p>
          <w:p w:rsidR="00A47277" w:rsidRDefault="00A47277" w:rsidP="002D13D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AMC1s</w:t>
            </w:r>
            <w:r>
              <w:rPr>
                <w:rFonts w:ascii="Helvetica" w:hAnsi="Helvetica" w:cstheme="minorBidi"/>
                <w:color w:val="auto"/>
                <w:sz w:val="16"/>
                <w:szCs w:val="16"/>
                <w:lang w:val="en-GB"/>
              </w:rPr>
              <w:t>/GMs</w:t>
            </w:r>
            <w:r w:rsidRPr="0007254A">
              <w:rPr>
                <w:rFonts w:ascii="Helvetica" w:hAnsi="Helvetica" w:cstheme="minorBidi"/>
                <w:color w:val="auto"/>
                <w:sz w:val="16"/>
                <w:szCs w:val="16"/>
                <w:lang w:val="en-GB"/>
              </w:rPr>
              <w:t xml:space="preserve"> ORO.MLR.105</w:t>
            </w:r>
          </w:p>
          <w:p w:rsidR="00A47277" w:rsidRDefault="00A47277" w:rsidP="002D13DB">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ORO.GEN.110(e)</w:t>
            </w:r>
          </w:p>
          <w:p w:rsidR="00A47277" w:rsidRDefault="00A47277" w:rsidP="002D13DB">
            <w:pPr>
              <w:pStyle w:val="Default"/>
              <w:rPr>
                <w:rFonts w:ascii="Helvetica" w:hAnsi="Helvetica"/>
                <w:sz w:val="16"/>
                <w:szCs w:val="16"/>
                <w:lang w:val="en-GB"/>
              </w:rPr>
            </w:pPr>
            <w:r>
              <w:rPr>
                <w:rFonts w:ascii="Helvetica" w:hAnsi="Helvetica" w:cstheme="minorBidi"/>
                <w:color w:val="auto"/>
                <w:sz w:val="16"/>
                <w:szCs w:val="16"/>
                <w:lang w:val="en-GB"/>
              </w:rPr>
              <w:t>GM1 ORO.GEN.110(e)</w:t>
            </w:r>
          </w:p>
          <w:p w:rsidR="00A47277" w:rsidRPr="00463AF1" w:rsidRDefault="00A47277" w:rsidP="00136892">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8.7</w:t>
            </w:r>
          </w:p>
        </w:tc>
        <w:tc>
          <w:tcPr>
            <w:tcW w:w="6119" w:type="dxa"/>
          </w:tcPr>
          <w:p w:rsidR="00A47277" w:rsidRDefault="00A47277" w:rsidP="002D13DB">
            <w:pPr>
              <w:pStyle w:val="Default"/>
              <w:rPr>
                <w:rFonts w:ascii="Helvetica" w:hAnsi="Helvetica" w:cstheme="minorBidi"/>
                <w:b/>
                <w:color w:val="auto"/>
                <w:sz w:val="20"/>
                <w:szCs w:val="20"/>
                <w:lang w:val="en-GB"/>
              </w:rPr>
            </w:pP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Non-revenue flights. </w:t>
            </w:r>
            <w:r w:rsidRPr="00463AF1">
              <w:rPr>
                <w:rFonts w:ascii="Helvetica" w:hAnsi="Helvetica" w:cstheme="minorBidi"/>
                <w:color w:val="auto"/>
                <w:sz w:val="20"/>
                <w:szCs w:val="20"/>
                <w:lang w:val="en-GB"/>
              </w:rPr>
              <w:t xml:space="preserve">Procedures and limitations, for example, for the following: </w:t>
            </w: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(a) non-commercial operations by AOC holders, a description of the differences to commercial operations, </w:t>
            </w: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(b) training flights, </w:t>
            </w: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(c) test flights, </w:t>
            </w: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(d) delivery flights, </w:t>
            </w: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(e) ferry flights, </w:t>
            </w:r>
          </w:p>
          <w:p w:rsidR="00A47277" w:rsidRPr="00463AF1"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(f) demonstration flights, </w:t>
            </w:r>
          </w:p>
          <w:p w:rsidR="00A47277" w:rsidRDefault="00A47277" w:rsidP="002D13DB">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(g) </w:t>
            </w:r>
            <w:proofErr w:type="gramStart"/>
            <w:r w:rsidRPr="00463AF1">
              <w:rPr>
                <w:rFonts w:ascii="Helvetica" w:hAnsi="Helvetica" w:cstheme="minorBidi"/>
                <w:color w:val="auto"/>
                <w:sz w:val="20"/>
                <w:szCs w:val="20"/>
                <w:lang w:val="en-GB"/>
              </w:rPr>
              <w:t>positioning</w:t>
            </w:r>
            <w:proofErr w:type="gramEnd"/>
            <w:r w:rsidRPr="00463AF1">
              <w:rPr>
                <w:rFonts w:ascii="Helvetica" w:hAnsi="Helvetica" w:cstheme="minorBidi"/>
                <w:color w:val="auto"/>
                <w:sz w:val="20"/>
                <w:szCs w:val="20"/>
                <w:lang w:val="en-GB"/>
              </w:rPr>
              <w:t xml:space="preserve"> flights, including the kind of persons who may be carried on such flights. </w:t>
            </w:r>
          </w:p>
          <w:p w:rsidR="00A47277" w:rsidRPr="00463AF1" w:rsidRDefault="00A47277" w:rsidP="002D13DB">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ORO.AOC.125 </w:t>
            </w:r>
          </w:p>
          <w:p w:rsidR="00A47277" w:rsidRPr="0007254A" w:rsidRDefault="00A47277" w:rsidP="000909E3">
            <w:pPr>
              <w:pStyle w:val="Default"/>
              <w:rPr>
                <w:rFonts w:ascii="Helvetica" w:hAnsi="Helvetica" w:cstheme="minorBidi"/>
                <w:color w:val="auto"/>
                <w:sz w:val="16"/>
                <w:szCs w:val="16"/>
                <w:lang w:val="en-GB"/>
              </w:rPr>
            </w:pPr>
          </w:p>
          <w:p w:rsidR="00A47277" w:rsidRDefault="00A47277" w:rsidP="000909E3">
            <w:pPr>
              <w:pStyle w:val="Brdtext"/>
              <w:rPr>
                <w:rFonts w:ascii="Helvetica" w:hAnsi="Helvetica"/>
                <w:sz w:val="16"/>
                <w:szCs w:val="16"/>
                <w:lang w:val="en-GB"/>
              </w:rPr>
            </w:pPr>
            <w:r w:rsidRPr="0007254A">
              <w:rPr>
                <w:rFonts w:ascii="Helvetica" w:hAnsi="Helvetica"/>
                <w:sz w:val="16"/>
                <w:szCs w:val="16"/>
                <w:lang w:val="en-GB"/>
              </w:rPr>
              <w:t>(Note: this regulation was significantly amended by Commission Regulation (EU) No. 800/2013 dated 14 August 2013, operators should ensure that they refer to the amended version of this regulation.)</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0909E3">
            <w:pPr>
              <w:pStyle w:val="Brdtext"/>
              <w:rPr>
                <w:rFonts w:ascii="Helvetica" w:hAnsi="Helvetica" w:cs="Helvetica"/>
                <w:b/>
                <w:sz w:val="20"/>
                <w:szCs w:val="20"/>
                <w:lang w:val="en-GB"/>
              </w:rPr>
            </w:pPr>
          </w:p>
          <w:p w:rsidR="00A47277" w:rsidRPr="00DD4CBD" w:rsidRDefault="00A47277" w:rsidP="000909E3">
            <w:pPr>
              <w:pStyle w:val="Brdtext"/>
              <w:rPr>
                <w:rFonts w:ascii="Helvetica" w:hAnsi="Helvetica" w:cs="Helvetica"/>
                <w:b/>
                <w:sz w:val="20"/>
                <w:szCs w:val="20"/>
                <w:lang w:val="en-GB"/>
              </w:rPr>
            </w:pPr>
            <w:r w:rsidRPr="00DD4CBD">
              <w:rPr>
                <w:rFonts w:ascii="Helvetica" w:hAnsi="Helvetica" w:cs="Helvetica"/>
                <w:b/>
                <w:sz w:val="20"/>
                <w:szCs w:val="20"/>
                <w:lang w:val="en-GB"/>
              </w:rPr>
              <w:t>8.8</w:t>
            </w:r>
          </w:p>
          <w:p w:rsidR="00A47277" w:rsidRDefault="00A47277" w:rsidP="000909E3">
            <w:pPr>
              <w:pStyle w:val="Brdtext"/>
              <w:rPr>
                <w:rFonts w:ascii="Helvetica" w:hAnsi="Helvetica" w:cs="Helvetica"/>
                <w:sz w:val="20"/>
                <w:szCs w:val="20"/>
                <w:lang w:val="en-GB"/>
              </w:rPr>
            </w:pPr>
            <w:r>
              <w:rPr>
                <w:rFonts w:ascii="Helvetica" w:hAnsi="Helvetica" w:cs="Helvetica"/>
                <w:sz w:val="20"/>
                <w:szCs w:val="20"/>
                <w:lang w:val="en-GB"/>
              </w:rPr>
              <w:t>8.8.1</w:t>
            </w:r>
          </w:p>
          <w:p w:rsidR="00A47277" w:rsidRDefault="00A47277" w:rsidP="000909E3">
            <w:pPr>
              <w:pStyle w:val="Brdtext"/>
              <w:rPr>
                <w:rFonts w:ascii="Helvetica" w:hAnsi="Helvetica" w:cs="Helvetica"/>
                <w:sz w:val="20"/>
                <w:szCs w:val="20"/>
                <w:lang w:val="en-GB"/>
              </w:rPr>
            </w:pPr>
          </w:p>
          <w:p w:rsidR="00A47277" w:rsidRDefault="00A47277" w:rsidP="000909E3">
            <w:pPr>
              <w:pStyle w:val="Brdtext"/>
              <w:rPr>
                <w:rFonts w:ascii="Helvetica" w:hAnsi="Helvetica" w:cs="Helvetica"/>
                <w:sz w:val="20"/>
                <w:szCs w:val="20"/>
                <w:lang w:val="en-GB"/>
              </w:rPr>
            </w:pPr>
          </w:p>
          <w:p w:rsidR="00A47277" w:rsidRPr="00D5055C" w:rsidRDefault="00A47277" w:rsidP="000909E3">
            <w:pPr>
              <w:pStyle w:val="Brdtext"/>
              <w:rPr>
                <w:rFonts w:ascii="Helvetica" w:hAnsi="Helvetica" w:cs="Helvetica"/>
                <w:sz w:val="20"/>
                <w:szCs w:val="20"/>
                <w:lang w:val="en-GB"/>
              </w:rPr>
            </w:pPr>
            <w:r>
              <w:rPr>
                <w:rFonts w:ascii="Helvetica" w:hAnsi="Helvetica" w:cs="Helvetica"/>
                <w:sz w:val="20"/>
                <w:szCs w:val="20"/>
                <w:lang w:val="en-GB"/>
              </w:rPr>
              <w:t>8.8.2</w:t>
            </w:r>
          </w:p>
        </w:tc>
        <w:tc>
          <w:tcPr>
            <w:tcW w:w="6119" w:type="dxa"/>
          </w:tcPr>
          <w:p w:rsidR="00A47277" w:rsidRDefault="00A47277" w:rsidP="000909E3">
            <w:pPr>
              <w:pStyle w:val="Default"/>
              <w:rPr>
                <w:rFonts w:ascii="Helvetica" w:hAnsi="Helvetica" w:cstheme="minorBidi"/>
                <w:b/>
                <w:color w:val="auto"/>
                <w:sz w:val="20"/>
                <w:szCs w:val="20"/>
                <w:lang w:val="en-GB"/>
              </w:rPr>
            </w:pPr>
          </w:p>
          <w:p w:rsidR="00A47277" w:rsidRPr="00DD4CBD" w:rsidRDefault="00A47277" w:rsidP="000909E3">
            <w:pPr>
              <w:pStyle w:val="Default"/>
              <w:rPr>
                <w:rFonts w:ascii="Helvetica" w:hAnsi="Helvetica" w:cstheme="minorBidi"/>
                <w:b/>
                <w:color w:val="auto"/>
                <w:sz w:val="20"/>
                <w:szCs w:val="20"/>
                <w:lang w:val="en-GB"/>
              </w:rPr>
            </w:pPr>
            <w:r w:rsidRPr="00DD4CBD">
              <w:rPr>
                <w:rFonts w:ascii="Helvetica" w:hAnsi="Helvetica" w:cstheme="minorBidi"/>
                <w:b/>
                <w:color w:val="auto"/>
                <w:sz w:val="20"/>
                <w:szCs w:val="20"/>
                <w:lang w:val="en-GB"/>
              </w:rPr>
              <w:t xml:space="preserve">Oxygen Requirements: </w:t>
            </w:r>
          </w:p>
          <w:p w:rsidR="00A47277" w:rsidRPr="00DD4CBD" w:rsidRDefault="00A47277" w:rsidP="000909E3">
            <w:pPr>
              <w:pStyle w:val="Default"/>
              <w:rPr>
                <w:szCs w:val="20"/>
                <w:lang w:val="en-GB"/>
              </w:rPr>
            </w:pPr>
            <w:r w:rsidRPr="00DD4CBD">
              <w:rPr>
                <w:rFonts w:ascii="Helvetica" w:hAnsi="Helvetica" w:cstheme="minorBidi"/>
                <w:color w:val="auto"/>
                <w:sz w:val="20"/>
                <w:szCs w:val="20"/>
                <w:lang w:val="en-GB"/>
              </w:rPr>
              <w:t>An explanation of the conditions under which oxygen should be provided and used.</w:t>
            </w:r>
            <w:r w:rsidRPr="00DD4CBD">
              <w:rPr>
                <w:sz w:val="20"/>
                <w:szCs w:val="20"/>
                <w:lang w:val="en-GB"/>
              </w:rPr>
              <w:t xml:space="preserve"> </w:t>
            </w:r>
          </w:p>
          <w:p w:rsidR="00A47277" w:rsidRPr="0028315C" w:rsidRDefault="00A47277"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The oxygen requirements specified for the following persons: </w:t>
            </w:r>
          </w:p>
          <w:p w:rsidR="00A47277" w:rsidRPr="0028315C" w:rsidRDefault="00A47277"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(a) flight crew; </w:t>
            </w:r>
          </w:p>
          <w:p w:rsidR="00A47277" w:rsidRPr="0028315C" w:rsidRDefault="00A47277"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(b) cabin crew; </w:t>
            </w:r>
          </w:p>
          <w:p w:rsidR="00A47277" w:rsidRDefault="00A47277" w:rsidP="000909E3">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(c) </w:t>
            </w:r>
            <w:proofErr w:type="gramStart"/>
            <w:r w:rsidRPr="0028315C">
              <w:rPr>
                <w:rFonts w:ascii="Helvetica" w:hAnsi="Helvetica" w:cstheme="minorBidi"/>
                <w:color w:val="auto"/>
                <w:sz w:val="20"/>
                <w:szCs w:val="20"/>
                <w:lang w:val="en-GB"/>
              </w:rPr>
              <w:t>passengers</w:t>
            </w:r>
            <w:proofErr w:type="gramEnd"/>
            <w:r w:rsidRPr="0028315C">
              <w:rPr>
                <w:rFonts w:ascii="Helvetica" w:hAnsi="Helvetica" w:cstheme="minorBidi"/>
                <w:color w:val="auto"/>
                <w:sz w:val="20"/>
                <w:szCs w:val="20"/>
                <w:lang w:val="en-GB"/>
              </w:rPr>
              <w:t xml:space="preserve">. </w:t>
            </w:r>
          </w:p>
          <w:p w:rsidR="00A47277" w:rsidRPr="00D5055C" w:rsidRDefault="00A47277" w:rsidP="000909E3">
            <w:pPr>
              <w:pStyle w:val="Default"/>
              <w:rPr>
                <w:rFonts w:ascii="Helvetica" w:hAnsi="Helvetica" w:cstheme="minorBidi"/>
                <w:color w:val="auto"/>
                <w:sz w:val="20"/>
                <w:szCs w:val="20"/>
                <w:lang w:val="en-GB"/>
              </w:rPr>
            </w:pPr>
          </w:p>
        </w:tc>
        <w:tc>
          <w:tcPr>
            <w:tcW w:w="2952" w:type="dxa"/>
          </w:tcPr>
          <w:p w:rsidR="00A47277" w:rsidRDefault="00A47277" w:rsidP="000909E3">
            <w:pPr>
              <w:pStyle w:val="Default"/>
              <w:rPr>
                <w:rFonts w:ascii="Helvetica" w:hAnsi="Helvetica" w:cstheme="minorBidi"/>
                <w:color w:val="auto"/>
                <w:sz w:val="16"/>
                <w:szCs w:val="16"/>
                <w:lang w:val="en-GB"/>
              </w:rPr>
            </w:pP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CAT.OP.MPA.285 </w:t>
            </w: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CAT.IDE.A.230 </w:t>
            </w: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GM1 CAT.IDE.A.230 </w:t>
            </w: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CAT.IDE.A.235 </w:t>
            </w: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AMC1</w:t>
            </w:r>
            <w:r>
              <w:rPr>
                <w:rFonts w:ascii="Helvetica" w:hAnsi="Helvetica" w:cstheme="minorBidi"/>
                <w:color w:val="auto"/>
                <w:sz w:val="16"/>
                <w:szCs w:val="16"/>
                <w:lang w:val="en-GB"/>
              </w:rPr>
              <w:t>-2</w:t>
            </w:r>
            <w:r w:rsidRPr="0007254A">
              <w:rPr>
                <w:rFonts w:ascii="Helvetica" w:hAnsi="Helvetica" w:cstheme="minorBidi"/>
                <w:color w:val="auto"/>
                <w:sz w:val="16"/>
                <w:szCs w:val="16"/>
                <w:lang w:val="en-GB"/>
              </w:rPr>
              <w:t xml:space="preserve">/GM1 CAT.IDE.A.235 </w:t>
            </w: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CAT.IDE.A.240 </w:t>
            </w:r>
          </w:p>
          <w:p w:rsidR="00A47277" w:rsidRPr="0007254A" w:rsidRDefault="00A47277" w:rsidP="000909E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CAT.IDE.A.240 </w:t>
            </w:r>
          </w:p>
          <w:p w:rsidR="00A47277" w:rsidRPr="003C2C6E" w:rsidRDefault="00A47277" w:rsidP="000909E3">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CAT.IDE.A.245 </w:t>
            </w:r>
          </w:p>
          <w:p w:rsidR="00A47277" w:rsidRPr="003C2C6E" w:rsidRDefault="00A47277" w:rsidP="000909E3">
            <w:pPr>
              <w:pStyle w:val="Brdtext"/>
              <w:rPr>
                <w:rFonts w:ascii="Helvetica" w:hAnsi="Helvetica"/>
                <w:sz w:val="16"/>
                <w:szCs w:val="16"/>
                <w:lang w:val="en-GB"/>
              </w:rPr>
            </w:pPr>
            <w:r w:rsidRPr="003C2C6E">
              <w:rPr>
                <w:rFonts w:ascii="Helvetica" w:hAnsi="Helvetica"/>
                <w:sz w:val="16"/>
                <w:szCs w:val="16"/>
                <w:lang w:val="en-GB"/>
              </w:rPr>
              <w:t xml:space="preserve">AMC1 CAT.IDE.A.245 </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9</w:t>
            </w:r>
          </w:p>
        </w:tc>
        <w:tc>
          <w:tcPr>
            <w:tcW w:w="6119" w:type="dxa"/>
          </w:tcPr>
          <w:p w:rsidR="00A47277" w:rsidRDefault="00A47277" w:rsidP="007D4299">
            <w:pPr>
              <w:pStyle w:val="Default"/>
              <w:rPr>
                <w:rFonts w:ascii="Helvetica" w:hAnsi="Helvetica" w:cstheme="minorBidi"/>
                <w:b/>
                <w:color w:val="auto"/>
                <w:sz w:val="20"/>
                <w:szCs w:val="20"/>
                <w:lang w:val="en-GB"/>
              </w:rPr>
            </w:pPr>
          </w:p>
          <w:p w:rsidR="00A47277" w:rsidRPr="00A34B1C" w:rsidRDefault="00A47277" w:rsidP="007D4299">
            <w:pPr>
              <w:pStyle w:val="Default"/>
              <w:rPr>
                <w:rFonts w:ascii="Helvetica" w:hAnsi="Helvetica" w:cstheme="minorBidi"/>
                <w:b/>
                <w:color w:val="auto"/>
                <w:sz w:val="20"/>
                <w:szCs w:val="20"/>
                <w:lang w:val="en-GB"/>
              </w:rPr>
            </w:pPr>
            <w:r w:rsidRPr="00A34B1C">
              <w:rPr>
                <w:rFonts w:ascii="Helvetica" w:hAnsi="Helvetica" w:cstheme="minorBidi"/>
                <w:b/>
                <w:color w:val="auto"/>
                <w:sz w:val="20"/>
                <w:szCs w:val="20"/>
                <w:lang w:val="en-GB"/>
              </w:rPr>
              <w:t xml:space="preserve">DANGEROUS GOODS AND WEAPONS </w:t>
            </w:r>
          </w:p>
          <w:p w:rsidR="00A47277" w:rsidRPr="00A34B1C" w:rsidRDefault="00A47277" w:rsidP="007D4299">
            <w:pPr>
              <w:pStyle w:val="Default"/>
              <w:rPr>
                <w:rFonts w:ascii="Helvetica" w:hAnsi="Helvetica" w:cstheme="minorBidi"/>
                <w:b/>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tc>
        <w:tc>
          <w:tcPr>
            <w:tcW w:w="2924" w:type="dxa"/>
            <w:vAlign w:val="center"/>
          </w:tcPr>
          <w:p w:rsidR="00A47277" w:rsidRPr="00BE44F2" w:rsidRDefault="00A47277" w:rsidP="006558D2">
            <w:pPr>
              <w:pStyle w:val="Brdtext"/>
              <w:rPr>
                <w:lang w:val="en-GB"/>
              </w:rPr>
            </w:pP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9.1</w:t>
            </w:r>
          </w:p>
        </w:tc>
        <w:tc>
          <w:tcPr>
            <w:tcW w:w="6119" w:type="dxa"/>
          </w:tcPr>
          <w:p w:rsidR="00A47277" w:rsidRDefault="00A47277" w:rsidP="007D4299">
            <w:pPr>
              <w:pStyle w:val="Default"/>
              <w:rPr>
                <w:rFonts w:ascii="Helvetica" w:hAnsi="Helvetica" w:cstheme="minorBidi"/>
                <w:color w:val="auto"/>
                <w:sz w:val="20"/>
                <w:szCs w:val="20"/>
                <w:lang w:val="en-GB"/>
              </w:rPr>
            </w:pP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Information, instructions and general guidance on the transport of dangerous goods, in accordance with Subpart G of Annex V (SPA.DG) including: </w:t>
            </w: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(a) operator’s policy on the transport of dangerous goods; </w:t>
            </w: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(b) guidance on the requirements for acceptance, labelling, handling, stowage and segregation of dangerous goods; </w:t>
            </w: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(c) special notification requirements in the event of an accident or occurrence when dangerous goods are being carried; </w:t>
            </w: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(d) procedures for responding to emergency situations involving dangerous goods; </w:t>
            </w: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(e) duties of all personnel involved; and </w:t>
            </w:r>
          </w:p>
          <w:p w:rsidR="00A47277" w:rsidRPr="00323073" w:rsidRDefault="00A47277" w:rsidP="007D4299">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(f) </w:t>
            </w:r>
            <w:proofErr w:type="gramStart"/>
            <w:r w:rsidRPr="00323073">
              <w:rPr>
                <w:rFonts w:ascii="Helvetica" w:hAnsi="Helvetica" w:cstheme="minorBidi"/>
                <w:color w:val="auto"/>
                <w:sz w:val="20"/>
                <w:szCs w:val="20"/>
                <w:lang w:val="en-GB"/>
              </w:rPr>
              <w:t>instructions</w:t>
            </w:r>
            <w:proofErr w:type="gramEnd"/>
            <w:r w:rsidRPr="00323073">
              <w:rPr>
                <w:rFonts w:ascii="Helvetica" w:hAnsi="Helvetica" w:cstheme="minorBidi"/>
                <w:color w:val="auto"/>
                <w:sz w:val="20"/>
                <w:szCs w:val="20"/>
                <w:lang w:val="en-GB"/>
              </w:rPr>
              <w:t xml:space="preserve"> on the carriage of the operator’s personnel on cargo aircraft when dangerous goods are being carried.</w:t>
            </w:r>
          </w:p>
          <w:p w:rsidR="00A47277" w:rsidRPr="00323073" w:rsidRDefault="00A47277" w:rsidP="007D4299">
            <w:pPr>
              <w:pStyle w:val="Default"/>
              <w:rPr>
                <w:rFonts w:ascii="Helvetica" w:hAnsi="Helvetica" w:cstheme="minorBidi"/>
                <w:color w:val="auto"/>
                <w:sz w:val="20"/>
                <w:szCs w:val="20"/>
                <w:lang w:val="en-GB"/>
              </w:rPr>
            </w:pPr>
          </w:p>
          <w:tbl>
            <w:tblPr>
              <w:tblW w:w="0" w:type="auto"/>
              <w:tblBorders>
                <w:top w:val="nil"/>
                <w:left w:val="nil"/>
                <w:bottom w:val="nil"/>
                <w:right w:val="nil"/>
              </w:tblBorders>
              <w:tblLook w:val="0000"/>
            </w:tblPr>
            <w:tblGrid>
              <w:gridCol w:w="222"/>
            </w:tblGrid>
            <w:tr w:rsidR="00A47277" w:rsidRPr="0095328F" w:rsidTr="007D4299">
              <w:trPr>
                <w:trHeight w:val="132"/>
              </w:trPr>
              <w:tc>
                <w:tcPr>
                  <w:tcW w:w="0" w:type="auto"/>
                </w:tcPr>
                <w:p w:rsidR="00A47277" w:rsidRPr="00323073" w:rsidRDefault="00A47277" w:rsidP="007D4299">
                  <w:pPr>
                    <w:autoSpaceDE w:val="0"/>
                    <w:autoSpaceDN w:val="0"/>
                    <w:adjustRightInd w:val="0"/>
                    <w:rPr>
                      <w:rFonts w:ascii="Helvetica" w:hAnsi="Helvetica"/>
                      <w:sz w:val="20"/>
                      <w:szCs w:val="20"/>
                      <w:lang w:val="en-GB"/>
                    </w:rPr>
                  </w:pPr>
                </w:p>
              </w:tc>
            </w:tr>
            <w:tr w:rsidR="00A47277" w:rsidRPr="0095328F" w:rsidTr="007D4299">
              <w:trPr>
                <w:trHeight w:val="478"/>
              </w:trPr>
              <w:tc>
                <w:tcPr>
                  <w:tcW w:w="0" w:type="auto"/>
                </w:tcPr>
                <w:p w:rsidR="00A47277" w:rsidRPr="00323073" w:rsidRDefault="00A47277" w:rsidP="007D4299">
                  <w:pPr>
                    <w:autoSpaceDE w:val="0"/>
                    <w:autoSpaceDN w:val="0"/>
                    <w:adjustRightInd w:val="0"/>
                    <w:rPr>
                      <w:rFonts w:ascii="Helvetica" w:hAnsi="Helvetica"/>
                      <w:sz w:val="20"/>
                      <w:szCs w:val="20"/>
                      <w:lang w:val="en-GB"/>
                    </w:rPr>
                  </w:pPr>
                </w:p>
              </w:tc>
            </w:tr>
          </w:tbl>
          <w:p w:rsidR="00A47277" w:rsidRPr="00D5055C" w:rsidRDefault="00A47277" w:rsidP="007D4299">
            <w:pPr>
              <w:pStyle w:val="Default"/>
              <w:rPr>
                <w:rFonts w:ascii="Helvetica" w:hAnsi="Helvetica" w:cstheme="minorBidi"/>
                <w:color w:val="auto"/>
                <w:sz w:val="20"/>
                <w:szCs w:val="20"/>
                <w:lang w:val="en-GB"/>
              </w:rPr>
            </w:pPr>
          </w:p>
        </w:tc>
        <w:tc>
          <w:tcPr>
            <w:tcW w:w="2952" w:type="dxa"/>
          </w:tcPr>
          <w:p w:rsidR="00A47277" w:rsidRDefault="00A47277" w:rsidP="007D4299">
            <w:pPr>
              <w:pStyle w:val="Default"/>
              <w:rPr>
                <w:rFonts w:ascii="Helvetica" w:hAnsi="Helvetica" w:cstheme="minorBidi"/>
                <w:color w:val="auto"/>
                <w:sz w:val="16"/>
                <w:szCs w:val="16"/>
                <w:lang w:val="en-GB"/>
              </w:rPr>
            </w:pPr>
          </w:p>
          <w:p w:rsidR="00A47277" w:rsidRPr="0007254A" w:rsidRDefault="00A47277" w:rsidP="007D4299">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Annex V (Part-SPA) Subpart G – Transport of Dangerous Goods (SPA.DG and associated AMC/GM) </w:t>
            </w:r>
          </w:p>
          <w:p w:rsidR="00A47277" w:rsidRPr="0007254A" w:rsidRDefault="00A47277" w:rsidP="007D4299">
            <w:pPr>
              <w:pStyle w:val="Brdtext"/>
              <w:rPr>
                <w:rFonts w:ascii="Helvetica" w:hAnsi="Helvetica"/>
                <w:sz w:val="16"/>
                <w:szCs w:val="16"/>
                <w:lang w:val="en-GB"/>
              </w:rPr>
            </w:pPr>
          </w:p>
          <w:p w:rsidR="00A47277" w:rsidRPr="0007254A" w:rsidRDefault="00A47277" w:rsidP="007D4299">
            <w:pPr>
              <w:pStyle w:val="Default"/>
              <w:rPr>
                <w:rFonts w:ascii="Helvetica" w:hAnsi="Helvetica" w:cstheme="minorBidi"/>
                <w:color w:val="auto"/>
                <w:sz w:val="16"/>
                <w:szCs w:val="16"/>
                <w:lang w:val="en-GB"/>
              </w:rPr>
            </w:pPr>
          </w:p>
          <w:p w:rsidR="00A47277" w:rsidRPr="0007254A" w:rsidRDefault="00A47277" w:rsidP="007D4299">
            <w:pPr>
              <w:pStyle w:val="Default"/>
              <w:rPr>
                <w:rFonts w:ascii="Helvetica" w:hAnsi="Helvetica" w:cstheme="minorBidi"/>
                <w:color w:val="auto"/>
                <w:sz w:val="16"/>
                <w:szCs w:val="16"/>
                <w:lang w:val="en-GB"/>
              </w:rPr>
            </w:pPr>
          </w:p>
          <w:p w:rsidR="00A47277" w:rsidRPr="003C2C6E" w:rsidRDefault="00A47277" w:rsidP="007D4299">
            <w:pPr>
              <w:pStyle w:val="Brdtext"/>
              <w:rPr>
                <w:rFonts w:ascii="Helvetica" w:hAnsi="Helvetica"/>
                <w:sz w:val="16"/>
                <w:szCs w:val="16"/>
                <w:lang w:val="en-GB"/>
              </w:rPr>
            </w:pPr>
          </w:p>
          <w:p w:rsidR="00A47277" w:rsidRPr="003C2C6E" w:rsidRDefault="00A47277" w:rsidP="007D4299">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CAT.GEN.MPA.200 </w:t>
            </w:r>
          </w:p>
          <w:p w:rsidR="00A47277" w:rsidRPr="003C2C6E" w:rsidRDefault="00A47277" w:rsidP="007D4299">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AMC1 CAT.GEN.MPA.200(e) </w:t>
            </w:r>
          </w:p>
          <w:p w:rsidR="00A47277" w:rsidRPr="0007254A" w:rsidRDefault="00A47277" w:rsidP="007D4299">
            <w:pPr>
              <w:pStyle w:val="Brdtext"/>
              <w:rPr>
                <w:rFonts w:ascii="Helvetica" w:hAnsi="Helvetica"/>
                <w:sz w:val="16"/>
                <w:szCs w:val="16"/>
                <w:lang w:val="en-GB"/>
              </w:rPr>
            </w:pPr>
            <w:r w:rsidRPr="0007254A">
              <w:rPr>
                <w:rFonts w:ascii="Helvetica" w:hAnsi="Helvetica"/>
                <w:sz w:val="16"/>
                <w:szCs w:val="16"/>
                <w:lang w:val="en-GB"/>
              </w:rPr>
              <w:t xml:space="preserve">GM1 CAT.GEN.MPA.200 </w:t>
            </w:r>
          </w:p>
          <w:p w:rsidR="00A47277" w:rsidRPr="0007254A" w:rsidRDefault="00A47277" w:rsidP="007D4299">
            <w:pPr>
              <w:pStyle w:val="Brdtext"/>
              <w:rPr>
                <w:rFonts w:ascii="Helvetica" w:hAnsi="Helvetica"/>
                <w:sz w:val="16"/>
                <w:szCs w:val="16"/>
                <w:lang w:val="en-GB"/>
              </w:rPr>
            </w:pPr>
          </w:p>
          <w:p w:rsidR="00A47277" w:rsidRPr="0007254A" w:rsidRDefault="00A47277" w:rsidP="007D4299">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Operators may also wish to refer to the standard templates for approved and non-approved dangerous goods carriers located on the Dangerous Goods section of the CAA website. </w:t>
            </w:r>
          </w:p>
          <w:p w:rsidR="00A47277" w:rsidRPr="0007254A" w:rsidRDefault="00A47277" w:rsidP="007D4299">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9.2</w:t>
            </w:r>
          </w:p>
        </w:tc>
        <w:tc>
          <w:tcPr>
            <w:tcW w:w="6119" w:type="dxa"/>
          </w:tcPr>
          <w:p w:rsidR="00A47277" w:rsidRDefault="00A47277" w:rsidP="00972999">
            <w:pPr>
              <w:pStyle w:val="Default"/>
              <w:rPr>
                <w:rFonts w:ascii="Helvetica" w:hAnsi="Helvetica" w:cstheme="minorBidi"/>
                <w:color w:val="auto"/>
                <w:sz w:val="20"/>
                <w:szCs w:val="20"/>
                <w:lang w:val="en-GB"/>
              </w:rPr>
            </w:pPr>
          </w:p>
          <w:p w:rsidR="00A47277" w:rsidRPr="004C3CAC" w:rsidRDefault="00A47277" w:rsidP="00972999">
            <w:pPr>
              <w:pStyle w:val="Default"/>
              <w:rPr>
                <w:rFonts w:ascii="Helvetica" w:hAnsi="Helvetica" w:cstheme="minorBidi"/>
                <w:color w:val="auto"/>
                <w:sz w:val="20"/>
                <w:szCs w:val="20"/>
                <w:lang w:val="en-GB"/>
              </w:rPr>
            </w:pPr>
            <w:r w:rsidRPr="004C3CAC">
              <w:rPr>
                <w:rFonts w:ascii="Helvetica" w:hAnsi="Helvetica" w:cstheme="minorBidi"/>
                <w:color w:val="auto"/>
                <w:sz w:val="20"/>
                <w:szCs w:val="20"/>
                <w:lang w:val="en-GB"/>
              </w:rPr>
              <w:t xml:space="preserve">The conditions under which weapons, munitions of war and sporting weapons may be carried. </w:t>
            </w:r>
          </w:p>
          <w:p w:rsidR="00A47277" w:rsidRPr="00D5055C" w:rsidRDefault="00A47277" w:rsidP="00972999">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3C2C6E" w:rsidRDefault="00A47277" w:rsidP="00B023FF">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CAT.GEN.MPA.155,160 </w:t>
            </w:r>
          </w:p>
          <w:p w:rsidR="00A47277" w:rsidRDefault="00A47277" w:rsidP="00B023FF">
            <w:pPr>
              <w:pStyle w:val="Brdtext"/>
              <w:rPr>
                <w:rFonts w:ascii="Helvetica" w:hAnsi="Helvetica"/>
                <w:sz w:val="16"/>
                <w:szCs w:val="16"/>
                <w:lang w:val="en-GB"/>
              </w:rPr>
            </w:pPr>
            <w:r w:rsidRPr="003C2C6E">
              <w:rPr>
                <w:rFonts w:ascii="Helvetica" w:hAnsi="Helvetica"/>
                <w:sz w:val="16"/>
                <w:szCs w:val="16"/>
                <w:lang w:val="en-GB"/>
              </w:rPr>
              <w:t xml:space="preserve">GM1 CAT.GEN.MPA.155, 160 </w:t>
            </w:r>
          </w:p>
          <w:p w:rsidR="00A47277" w:rsidRDefault="00A47277" w:rsidP="00B023FF">
            <w:pPr>
              <w:pStyle w:val="Brdtext"/>
              <w:rPr>
                <w:rFonts w:ascii="Helvetica" w:hAnsi="Helvetica"/>
                <w:sz w:val="16"/>
                <w:szCs w:val="16"/>
                <w:lang w:val="en-GB"/>
              </w:rPr>
            </w:pPr>
            <w:r>
              <w:rPr>
                <w:rFonts w:ascii="Helvetica" w:hAnsi="Helvetica"/>
                <w:sz w:val="16"/>
                <w:szCs w:val="16"/>
                <w:lang w:val="en-GB"/>
              </w:rPr>
              <w:t>CAT.GEN.MPA.161</w:t>
            </w:r>
          </w:p>
          <w:p w:rsidR="00A47277" w:rsidRPr="003C2C6E" w:rsidRDefault="00A47277" w:rsidP="00B023FF">
            <w:pPr>
              <w:pStyle w:val="Brdtext"/>
              <w:rPr>
                <w:rFonts w:ascii="Helvetica" w:hAnsi="Helvetica"/>
                <w:sz w:val="16"/>
                <w:szCs w:val="16"/>
                <w:lang w:val="en-GB"/>
              </w:rPr>
            </w:pPr>
            <w:r>
              <w:rPr>
                <w:rFonts w:ascii="Helvetica" w:hAnsi="Helvetica"/>
                <w:sz w:val="16"/>
                <w:szCs w:val="16"/>
                <w:lang w:val="en-GB"/>
              </w:rPr>
              <w:t>AMC1 CAT.GEN.MPA.161</w:t>
            </w:r>
          </w:p>
          <w:p w:rsidR="00A47277" w:rsidRDefault="00A47277" w:rsidP="00385C25">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lastRenderedPageBreak/>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10</w:t>
            </w:r>
          </w:p>
        </w:tc>
        <w:tc>
          <w:tcPr>
            <w:tcW w:w="6119" w:type="dxa"/>
          </w:tcPr>
          <w:p w:rsidR="00A47277" w:rsidRDefault="00A47277" w:rsidP="001E4CB3">
            <w:pPr>
              <w:pStyle w:val="Default"/>
              <w:rPr>
                <w:rFonts w:ascii="Helvetica" w:hAnsi="Helvetica" w:cstheme="minorBidi"/>
                <w:color w:val="auto"/>
                <w:sz w:val="20"/>
                <w:szCs w:val="20"/>
                <w:lang w:val="en-GB"/>
              </w:rPr>
            </w:pPr>
          </w:p>
          <w:p w:rsidR="00A47277" w:rsidRPr="001E4CB3" w:rsidRDefault="00A47277" w:rsidP="001E4CB3">
            <w:pPr>
              <w:pStyle w:val="Default"/>
              <w:rPr>
                <w:rFonts w:ascii="Helvetica" w:hAnsi="Helvetica" w:cstheme="minorBidi"/>
                <w:b/>
                <w:color w:val="auto"/>
                <w:sz w:val="20"/>
                <w:szCs w:val="20"/>
                <w:lang w:val="en-GB"/>
              </w:rPr>
            </w:pPr>
            <w:r w:rsidRPr="001E4CB3">
              <w:rPr>
                <w:rFonts w:ascii="Helvetica" w:hAnsi="Helvetica" w:cstheme="minorBidi"/>
                <w:b/>
                <w:color w:val="auto"/>
                <w:sz w:val="20"/>
                <w:szCs w:val="20"/>
                <w:lang w:val="en-GB"/>
              </w:rPr>
              <w:t>SECURITY</w:t>
            </w:r>
          </w:p>
          <w:p w:rsidR="00A47277" w:rsidRDefault="00A47277" w:rsidP="001E4CB3">
            <w:pPr>
              <w:pStyle w:val="Default"/>
              <w:rPr>
                <w:rFonts w:ascii="Helvetica" w:hAnsi="Helvetica" w:cstheme="minorBidi"/>
                <w:color w:val="auto"/>
                <w:sz w:val="20"/>
                <w:szCs w:val="20"/>
                <w:lang w:val="en-GB"/>
              </w:rPr>
            </w:pPr>
          </w:p>
          <w:p w:rsidR="00A47277" w:rsidRPr="008F73E8" w:rsidRDefault="00A47277" w:rsidP="001E4CB3">
            <w:pPr>
              <w:pStyle w:val="Default"/>
              <w:rPr>
                <w:rFonts w:ascii="Helvetica" w:hAnsi="Helvetica" w:cstheme="minorBidi"/>
                <w:color w:val="auto"/>
                <w:sz w:val="20"/>
                <w:szCs w:val="20"/>
                <w:lang w:val="en-GB"/>
              </w:rPr>
            </w:pPr>
            <w:r w:rsidRPr="008F73E8">
              <w:rPr>
                <w:rFonts w:ascii="Helvetica" w:hAnsi="Helvetica" w:cstheme="minorBidi"/>
                <w:color w:val="auto"/>
                <w:sz w:val="20"/>
                <w:szCs w:val="20"/>
                <w:lang w:val="en-GB"/>
              </w:rPr>
              <w:t xml:space="preserve">Security instructions, guidance, procedures, training and responsibilities, taking into account Regulation (EC) No. 300/2008. Some parts of the security instructions and guidance may be kept confidential. </w:t>
            </w:r>
          </w:p>
          <w:p w:rsidR="00A47277" w:rsidRPr="00D5055C" w:rsidRDefault="00A47277" w:rsidP="001E4CB3">
            <w:pPr>
              <w:pStyle w:val="Default"/>
              <w:rPr>
                <w:rFonts w:ascii="Helvetica" w:hAnsi="Helvetica" w:cstheme="minorBidi"/>
                <w:color w:val="auto"/>
                <w:sz w:val="20"/>
                <w:szCs w:val="20"/>
                <w:lang w:val="en-GB"/>
              </w:rPr>
            </w:pPr>
          </w:p>
        </w:tc>
        <w:tc>
          <w:tcPr>
            <w:tcW w:w="2952" w:type="dxa"/>
          </w:tcPr>
          <w:p w:rsidR="00A47277" w:rsidRDefault="00A47277" w:rsidP="001E4CB3">
            <w:pPr>
              <w:pStyle w:val="Default"/>
              <w:rPr>
                <w:rFonts w:ascii="Helvetica" w:hAnsi="Helvetica" w:cstheme="minorBidi"/>
                <w:color w:val="auto"/>
                <w:sz w:val="16"/>
                <w:szCs w:val="16"/>
                <w:lang w:val="en-GB"/>
              </w:rPr>
            </w:pPr>
          </w:p>
          <w:p w:rsidR="00A47277" w:rsidRDefault="00A47277" w:rsidP="001E4CB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ORO.GEN.110(a)</w:t>
            </w:r>
          </w:p>
          <w:p w:rsidR="00A47277" w:rsidRDefault="00A47277" w:rsidP="001E4CB3">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ORO.GEN.110(a)</w:t>
            </w:r>
          </w:p>
          <w:p w:rsidR="00A47277" w:rsidRPr="0007254A" w:rsidRDefault="00A47277"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ORO.SEC.100 </w:t>
            </w:r>
          </w:p>
          <w:p w:rsidR="00A47277" w:rsidRPr="0007254A" w:rsidRDefault="00A47277"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CAT.GEN.MPA.135 </w:t>
            </w:r>
          </w:p>
          <w:p w:rsidR="00A47277" w:rsidRPr="0007254A" w:rsidRDefault="00A47277"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CAT.GEN.MPA.135(a)(3) </w:t>
            </w:r>
          </w:p>
          <w:p w:rsidR="00A47277" w:rsidRPr="0007254A" w:rsidRDefault="00A47277" w:rsidP="001E4CB3">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Regulation (EC) No. 300/2008 Common rules in the field of aviation security. </w:t>
            </w:r>
          </w:p>
          <w:p w:rsidR="00A47277" w:rsidRDefault="00A47277" w:rsidP="001E4CB3">
            <w:pPr>
              <w:pStyle w:val="Brdtext"/>
              <w:rPr>
                <w:rFonts w:ascii="Helvetica" w:hAnsi="Helvetica"/>
                <w:sz w:val="16"/>
                <w:szCs w:val="16"/>
                <w:lang w:val="en-GB"/>
              </w:rPr>
            </w:pPr>
            <w:r w:rsidRPr="0007254A">
              <w:rPr>
                <w:rFonts w:ascii="Helvetica" w:hAnsi="Helvetica"/>
                <w:sz w:val="16"/>
                <w:szCs w:val="16"/>
                <w:lang w:val="en-GB"/>
              </w:rPr>
              <w:t xml:space="preserve">Regulation (EC) No. 216/2008 Annex IV, 8.d </w:t>
            </w:r>
          </w:p>
          <w:p w:rsidR="00A47277" w:rsidRPr="0007254A" w:rsidRDefault="00A47277" w:rsidP="001E4CB3">
            <w:pPr>
              <w:pStyle w:val="Brdtext"/>
              <w:rPr>
                <w:rFonts w:ascii="Helvetica" w:hAnsi="Helvetica"/>
                <w:sz w:val="16"/>
                <w:szCs w:val="16"/>
                <w:lang w:val="en-GB"/>
              </w:rPr>
            </w:pPr>
            <w:r>
              <w:rPr>
                <w:rFonts w:ascii="Helvetica" w:hAnsi="Helvetica"/>
                <w:sz w:val="16"/>
                <w:szCs w:val="16"/>
                <w:lang w:val="en-GB"/>
              </w:rPr>
              <w:t>TSFS 2016:1</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11</w:t>
            </w:r>
          </w:p>
        </w:tc>
        <w:tc>
          <w:tcPr>
            <w:tcW w:w="6119" w:type="dxa"/>
          </w:tcPr>
          <w:p w:rsidR="00A47277" w:rsidRDefault="00A47277" w:rsidP="00930AD4">
            <w:pPr>
              <w:pStyle w:val="Default"/>
              <w:rPr>
                <w:rFonts w:ascii="Helvetica" w:hAnsi="Helvetica" w:cstheme="minorBidi"/>
                <w:b/>
                <w:color w:val="auto"/>
                <w:sz w:val="20"/>
                <w:szCs w:val="20"/>
                <w:lang w:val="en-GB"/>
              </w:rPr>
            </w:pPr>
          </w:p>
          <w:p w:rsidR="00A47277" w:rsidRDefault="00A47277" w:rsidP="00930AD4">
            <w:pPr>
              <w:pStyle w:val="Default"/>
              <w:rPr>
                <w:rFonts w:ascii="Helvetica" w:hAnsi="Helvetica" w:cstheme="minorBidi"/>
                <w:b/>
                <w:color w:val="auto"/>
                <w:sz w:val="20"/>
                <w:szCs w:val="20"/>
                <w:lang w:val="en-GB"/>
              </w:rPr>
            </w:pPr>
            <w:r w:rsidRPr="008F73E8">
              <w:rPr>
                <w:rFonts w:ascii="Helvetica" w:hAnsi="Helvetica" w:cstheme="minorBidi"/>
                <w:b/>
                <w:color w:val="auto"/>
                <w:sz w:val="20"/>
                <w:szCs w:val="20"/>
                <w:lang w:val="en-GB"/>
              </w:rPr>
              <w:t xml:space="preserve">HANDLING, NOTIFYING AND REPORTING ACCIDENTS, INCIDENTS AND OCCURRENCES </w:t>
            </w:r>
          </w:p>
          <w:p w:rsidR="00A47277" w:rsidRDefault="00A47277" w:rsidP="00930AD4">
            <w:pPr>
              <w:pStyle w:val="Default"/>
              <w:rPr>
                <w:rFonts w:ascii="Helvetica" w:hAnsi="Helvetica" w:cstheme="minorBidi"/>
                <w:b/>
                <w:color w:val="auto"/>
                <w:sz w:val="20"/>
                <w:szCs w:val="20"/>
                <w:lang w:val="en-GB"/>
              </w:rPr>
            </w:pP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Procedures for handling, notifying and reporting accidents, incidents and occurrences. This section should include the following: </w:t>
            </w: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definition of accident, incident and occurrence and of the relevant responsibilities of all persons involved; </w:t>
            </w: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illustrations of forms to be used for reporting all types of accident, incident and occurrence (or copies of the forms themselves), instructions on how they are to be completed, the addresses to which they should be sent and the time allowed for this to be done; </w:t>
            </w: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in the event of an accident, descriptions of which departments, authorities and other organisations have to be notified, how this will be done and in what sequence; </w:t>
            </w: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procedures for verbal notification to air traffic service units of incidents involving ACAS resolution advisories (RAs), bird hazards, dangerous goods and hazardous conditions; </w:t>
            </w: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procedures for submitting written reports on air traffic incidents, ACAS RAs, bird strikes, dangerous goods incidents or accidents, </w:t>
            </w:r>
            <w:r w:rsidRPr="00914969">
              <w:rPr>
                <w:rFonts w:ascii="Helvetica" w:hAnsi="Helvetica" w:cstheme="minorBidi"/>
                <w:color w:val="auto"/>
                <w:sz w:val="20"/>
                <w:szCs w:val="20"/>
                <w:lang w:val="en-GB"/>
              </w:rPr>
              <w:lastRenderedPageBreak/>
              <w:t xml:space="preserve">and unlawful interference; </w:t>
            </w:r>
          </w:p>
          <w:p w:rsidR="00A47277" w:rsidRPr="00914969" w:rsidRDefault="00A47277" w:rsidP="0088786B">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w:t>
            </w:r>
            <w:proofErr w:type="gramStart"/>
            <w:r w:rsidRPr="00914969">
              <w:rPr>
                <w:rFonts w:ascii="Helvetica" w:hAnsi="Helvetica" w:cstheme="minorBidi"/>
                <w:color w:val="auto"/>
                <w:sz w:val="20"/>
                <w:szCs w:val="20"/>
                <w:lang w:val="en-GB"/>
              </w:rPr>
              <w:t>reporting</w:t>
            </w:r>
            <w:proofErr w:type="gramEnd"/>
            <w:r w:rsidRPr="00914969">
              <w:rPr>
                <w:rFonts w:ascii="Helvetica" w:hAnsi="Helvetica" w:cstheme="minorBidi"/>
                <w:color w:val="auto"/>
                <w:sz w:val="20"/>
                <w:szCs w:val="20"/>
                <w:lang w:val="en-GB"/>
              </w:rPr>
              <w:t xml:space="preserve"> procedures. These procedures should include internal safety-related reporting procedures to be followed by crew members, designed to ensure that the pilot-in-command/commander is informed immediately of any incident that has endangered, or may have endangered, safety during the flight, and that the pilot-in-command/commander is provided with all relevant information. </w:t>
            </w:r>
          </w:p>
          <w:p w:rsidR="00A47277" w:rsidRPr="008F73E8" w:rsidRDefault="00A47277" w:rsidP="0088786B">
            <w:pPr>
              <w:pStyle w:val="Default"/>
              <w:rPr>
                <w:rFonts w:ascii="Helvetica" w:hAnsi="Helvetica" w:cstheme="minorBidi"/>
                <w:b/>
                <w:color w:val="auto"/>
                <w:sz w:val="20"/>
                <w:szCs w:val="20"/>
                <w:lang w:val="en-GB"/>
              </w:rPr>
            </w:pPr>
            <w:r w:rsidRPr="00914969">
              <w:rPr>
                <w:rFonts w:ascii="Helvetica" w:hAnsi="Helvetica" w:cstheme="minorBidi"/>
                <w:color w:val="auto"/>
                <w:sz w:val="20"/>
                <w:szCs w:val="20"/>
                <w:lang w:val="en-GB"/>
              </w:rPr>
              <w:t>(g) Procedures for the preservation of recordings following a reportable event.</w:t>
            </w:r>
          </w:p>
          <w:p w:rsidR="00A47277" w:rsidRDefault="00A47277" w:rsidP="0084174D">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07254A" w:rsidRDefault="00A47277" w:rsidP="0088786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Regulation (EC) No. 216/2008 (The ‘Basic Regulation’) Annex IV, 8.a.5 </w:t>
            </w:r>
          </w:p>
          <w:p w:rsidR="00A47277" w:rsidRPr="00914969" w:rsidRDefault="00A47277" w:rsidP="0088786B">
            <w:pPr>
              <w:pStyle w:val="Default"/>
              <w:rPr>
                <w:rFonts w:ascii="Helvetica" w:hAnsi="Helvetica" w:cstheme="minorBidi"/>
                <w:color w:val="auto"/>
                <w:sz w:val="16"/>
                <w:szCs w:val="16"/>
              </w:rPr>
            </w:pPr>
            <w:r w:rsidRPr="00914969">
              <w:rPr>
                <w:rFonts w:ascii="Helvetica" w:hAnsi="Helvetica" w:cstheme="minorBidi"/>
                <w:color w:val="auto"/>
                <w:sz w:val="16"/>
                <w:szCs w:val="16"/>
              </w:rPr>
              <w:t>ORO</w:t>
            </w:r>
            <w:proofErr w:type="gramStart"/>
            <w:r w:rsidRPr="00914969">
              <w:rPr>
                <w:rFonts w:ascii="Helvetica" w:hAnsi="Helvetica" w:cstheme="minorBidi"/>
                <w:color w:val="auto"/>
                <w:sz w:val="16"/>
                <w:szCs w:val="16"/>
              </w:rPr>
              <w:t>.GEN</w:t>
            </w:r>
            <w:proofErr w:type="gramEnd"/>
            <w:r w:rsidRPr="00914969">
              <w:rPr>
                <w:rFonts w:ascii="Helvetica" w:hAnsi="Helvetica" w:cstheme="minorBidi"/>
                <w:color w:val="auto"/>
                <w:sz w:val="16"/>
                <w:szCs w:val="16"/>
              </w:rPr>
              <w:t xml:space="preserve">.160 </w:t>
            </w:r>
          </w:p>
          <w:p w:rsidR="00A47277" w:rsidRPr="00914969" w:rsidRDefault="00A47277" w:rsidP="0088786B">
            <w:pPr>
              <w:pStyle w:val="Default"/>
              <w:rPr>
                <w:rFonts w:ascii="Helvetica" w:hAnsi="Helvetica" w:cstheme="minorBidi"/>
                <w:color w:val="auto"/>
                <w:sz w:val="16"/>
                <w:szCs w:val="16"/>
              </w:rPr>
            </w:pPr>
            <w:r w:rsidRPr="00914969">
              <w:rPr>
                <w:rFonts w:ascii="Helvetica" w:hAnsi="Helvetica" w:cstheme="minorBidi"/>
                <w:color w:val="auto"/>
                <w:sz w:val="16"/>
                <w:szCs w:val="16"/>
              </w:rPr>
              <w:t>AMC1 ORO</w:t>
            </w:r>
            <w:proofErr w:type="gramStart"/>
            <w:r w:rsidRPr="00914969">
              <w:rPr>
                <w:rFonts w:ascii="Helvetica" w:hAnsi="Helvetica" w:cstheme="minorBidi"/>
                <w:color w:val="auto"/>
                <w:sz w:val="16"/>
                <w:szCs w:val="16"/>
              </w:rPr>
              <w:t>.GEN</w:t>
            </w:r>
            <w:proofErr w:type="gramEnd"/>
            <w:r w:rsidRPr="00914969">
              <w:rPr>
                <w:rFonts w:ascii="Helvetica" w:hAnsi="Helvetica" w:cstheme="minorBidi"/>
                <w:color w:val="auto"/>
                <w:sz w:val="16"/>
                <w:szCs w:val="16"/>
              </w:rPr>
              <w:t xml:space="preserve">.160 </w:t>
            </w:r>
          </w:p>
          <w:p w:rsidR="00A47277" w:rsidRPr="0007254A" w:rsidRDefault="00A47277" w:rsidP="0088786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ORO.GEN.200(a)(3) </w:t>
            </w:r>
          </w:p>
          <w:p w:rsidR="00A47277" w:rsidRDefault="00A47277" w:rsidP="0088786B">
            <w:pPr>
              <w:pStyle w:val="Brdtext"/>
              <w:rPr>
                <w:rFonts w:ascii="Helvetica" w:hAnsi="Helvetica"/>
                <w:sz w:val="16"/>
                <w:szCs w:val="16"/>
                <w:lang w:val="en-GB"/>
              </w:rPr>
            </w:pPr>
            <w:r w:rsidRPr="0007254A">
              <w:rPr>
                <w:rFonts w:ascii="Helvetica" w:hAnsi="Helvetica"/>
                <w:sz w:val="16"/>
                <w:szCs w:val="16"/>
                <w:lang w:val="en-GB"/>
              </w:rPr>
              <w:t>GM1 ORO.GEN.200(a)(3)</w:t>
            </w:r>
          </w:p>
          <w:p w:rsidR="00A47277" w:rsidRDefault="00A47277" w:rsidP="0088786B">
            <w:pPr>
              <w:pStyle w:val="Brdtext"/>
              <w:rPr>
                <w:rFonts w:ascii="Helvetica" w:hAnsi="Helvetica"/>
                <w:sz w:val="16"/>
                <w:szCs w:val="16"/>
                <w:lang w:val="en-GB"/>
              </w:rPr>
            </w:pPr>
          </w:p>
          <w:p w:rsidR="00A47277" w:rsidRDefault="00A47277" w:rsidP="0088786B">
            <w:pPr>
              <w:pStyle w:val="Brdtext"/>
              <w:rPr>
                <w:rFonts w:ascii="Helvetica" w:hAnsi="Helvetica"/>
                <w:sz w:val="16"/>
                <w:szCs w:val="16"/>
                <w:lang w:val="en-GB"/>
              </w:rPr>
            </w:pPr>
            <w:r>
              <w:rPr>
                <w:rFonts w:ascii="Helvetica" w:hAnsi="Helvetica"/>
                <w:sz w:val="16"/>
                <w:szCs w:val="16"/>
                <w:lang w:val="en-GB"/>
              </w:rPr>
              <w:t>CAT.GEN.MPA.105(c)</w:t>
            </w:r>
          </w:p>
          <w:p w:rsidR="00A47277" w:rsidRDefault="00A47277" w:rsidP="0088786B">
            <w:pPr>
              <w:pStyle w:val="Brdtext"/>
              <w:rPr>
                <w:rFonts w:ascii="Helvetica" w:hAnsi="Helvetica"/>
                <w:sz w:val="16"/>
                <w:szCs w:val="16"/>
                <w:lang w:val="en-GB"/>
              </w:rPr>
            </w:pPr>
          </w:p>
          <w:p w:rsidR="00A47277" w:rsidRDefault="00A47277" w:rsidP="0088786B">
            <w:pPr>
              <w:pStyle w:val="Brdtext"/>
              <w:rPr>
                <w:rFonts w:ascii="Helvetica" w:hAnsi="Helvetica"/>
                <w:sz w:val="16"/>
                <w:szCs w:val="16"/>
                <w:lang w:val="en-GB"/>
              </w:rPr>
            </w:pPr>
            <w:r>
              <w:rPr>
                <w:rFonts w:ascii="Helvetica" w:hAnsi="Helvetica"/>
                <w:sz w:val="16"/>
                <w:szCs w:val="16"/>
                <w:lang w:val="en-GB"/>
              </w:rPr>
              <w:t>(EU) No 376/2014 and (EU) No 2015/2018</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E94540"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12</w:t>
            </w:r>
          </w:p>
        </w:tc>
        <w:tc>
          <w:tcPr>
            <w:tcW w:w="6119" w:type="dxa"/>
          </w:tcPr>
          <w:p w:rsidR="00A47277" w:rsidRDefault="00A47277" w:rsidP="0084174D">
            <w:pPr>
              <w:pStyle w:val="Default"/>
              <w:rPr>
                <w:rFonts w:ascii="Helvetica" w:hAnsi="Helvetica" w:cstheme="minorBidi"/>
                <w:color w:val="auto"/>
                <w:sz w:val="20"/>
                <w:szCs w:val="20"/>
                <w:lang w:val="en-GB"/>
              </w:rPr>
            </w:pPr>
          </w:p>
          <w:p w:rsidR="00A47277" w:rsidRDefault="00A47277" w:rsidP="0084174D">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RULES OF THE AIR</w:t>
            </w:r>
          </w:p>
          <w:p w:rsidR="00A47277" w:rsidRDefault="00A47277" w:rsidP="0084174D">
            <w:pPr>
              <w:pStyle w:val="Default"/>
              <w:rPr>
                <w:rFonts w:ascii="Helvetica" w:hAnsi="Helvetica" w:cstheme="minorBidi"/>
                <w:b/>
                <w:color w:val="auto"/>
                <w:sz w:val="20"/>
                <w:szCs w:val="20"/>
                <w:lang w:val="en-GB"/>
              </w:rPr>
            </w:pP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Visual and instrument flight rules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Territorial application of the rules of the air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Communication procedures, including communication-failure procedures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Information and instructions relating to the interception of civil aircraft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The circumstances in which a radio listening watch is to be maintained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Signals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(g) Time system used in operation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(h) ATC clearances, adherence to flight plan and position reports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w:t>
            </w:r>
            <w:proofErr w:type="spellStart"/>
            <w:r w:rsidRPr="00914969">
              <w:rPr>
                <w:rFonts w:ascii="Helvetica" w:hAnsi="Helvetica" w:cstheme="minorBidi"/>
                <w:color w:val="auto"/>
                <w:sz w:val="20"/>
                <w:szCs w:val="20"/>
                <w:lang w:val="en-GB"/>
              </w:rPr>
              <w:t>i</w:t>
            </w:r>
            <w:proofErr w:type="spellEnd"/>
            <w:r w:rsidRPr="00914969">
              <w:rPr>
                <w:rFonts w:ascii="Helvetica" w:hAnsi="Helvetica" w:cstheme="minorBidi"/>
                <w:color w:val="auto"/>
                <w:sz w:val="20"/>
                <w:szCs w:val="20"/>
                <w:lang w:val="en-GB"/>
              </w:rPr>
              <w:t xml:space="preserve">) Visual signals used to warn an unauthorised aircraft flying in or about to enter a restricted, prohibited or danger area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(j) Procedures for flight crew observing an accident or receiving a distress transmission </w:t>
            </w:r>
          </w:p>
          <w:p w:rsidR="00A47277" w:rsidRPr="00914969"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(k) The ground/air visual codes for use by survivors, and description and use of signal aids </w:t>
            </w:r>
          </w:p>
          <w:p w:rsidR="00A47277" w:rsidRDefault="00A47277" w:rsidP="0038327E">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(l) Distress and urgency signals.</w:t>
            </w: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r>
              <w:rPr>
                <w:rFonts w:ascii="Helvetica" w:hAnsi="Helvetica"/>
                <w:sz w:val="16"/>
                <w:szCs w:val="16"/>
                <w:lang w:val="en-GB"/>
              </w:rPr>
              <w:t>Part-SERA, (EU) No 923/2012</w:t>
            </w:r>
          </w:p>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lang w:val="en-GB"/>
              </w:rPr>
            </w:pPr>
          </w:p>
          <w:p w:rsidR="00A47277" w:rsidRDefault="00A47277" w:rsidP="009D7FB9">
            <w:pPr>
              <w:pStyle w:val="Brdtext"/>
              <w:rPr>
                <w:rFonts w:ascii="Helvetica" w:hAnsi="Helvetica"/>
                <w:sz w:val="16"/>
                <w:szCs w:val="16"/>
                <w:lang w:val="en-GB"/>
              </w:rPr>
            </w:pPr>
            <w:r>
              <w:rPr>
                <w:rFonts w:ascii="Helvetica" w:hAnsi="Helvetica"/>
                <w:sz w:val="16"/>
                <w:szCs w:val="16"/>
                <w:lang w:val="en-GB"/>
              </w:rPr>
              <w:t>CAT.GEN.MPA.180, (a)(13)</w:t>
            </w:r>
          </w:p>
          <w:p w:rsidR="00A47277" w:rsidRDefault="00A47277" w:rsidP="009D7FB9">
            <w:pPr>
              <w:pStyle w:val="Brdtext"/>
              <w:rPr>
                <w:rFonts w:ascii="Helvetica" w:hAnsi="Helvetica"/>
                <w:sz w:val="16"/>
                <w:szCs w:val="16"/>
                <w:lang w:val="en-GB"/>
              </w:rPr>
            </w:pPr>
            <w:r>
              <w:rPr>
                <w:rFonts w:ascii="Helvetica" w:hAnsi="Helvetica"/>
                <w:sz w:val="16"/>
                <w:szCs w:val="16"/>
                <w:lang w:val="en-GB"/>
              </w:rPr>
              <w:t>AMC1 CAT.GEN.MPA.180(a)(13)</w:t>
            </w:r>
          </w:p>
          <w:p w:rsidR="00A47277" w:rsidRDefault="00A47277" w:rsidP="009D7FB9">
            <w:pPr>
              <w:pStyle w:val="Brdtext"/>
              <w:rPr>
                <w:rFonts w:ascii="Helvetica" w:hAnsi="Helvetica"/>
                <w:sz w:val="16"/>
                <w:szCs w:val="16"/>
                <w:lang w:val="en-GB"/>
              </w:rPr>
            </w:pPr>
          </w:p>
          <w:p w:rsidR="00A47277" w:rsidRDefault="00A47277" w:rsidP="009D7FB9">
            <w:pPr>
              <w:pStyle w:val="Brdtext"/>
              <w:rPr>
                <w:rFonts w:ascii="Helvetica" w:hAnsi="Helvetica"/>
                <w:sz w:val="16"/>
                <w:szCs w:val="16"/>
                <w:lang w:val="en-GB"/>
              </w:rPr>
            </w:pPr>
          </w:p>
          <w:p w:rsidR="00A47277" w:rsidRDefault="00A47277" w:rsidP="009D7FB9">
            <w:pPr>
              <w:pStyle w:val="Brdtext"/>
              <w:rPr>
                <w:rFonts w:ascii="Helvetica" w:hAnsi="Helvetica"/>
                <w:sz w:val="16"/>
                <w:szCs w:val="16"/>
                <w:lang w:val="en-GB"/>
              </w:rPr>
            </w:pPr>
          </w:p>
          <w:p w:rsidR="00A47277" w:rsidRDefault="00A47277" w:rsidP="009D7FB9">
            <w:pPr>
              <w:pStyle w:val="Brdtext"/>
              <w:rPr>
                <w:rFonts w:ascii="Helvetica" w:hAnsi="Helvetica"/>
                <w:sz w:val="16"/>
                <w:szCs w:val="16"/>
                <w:lang w:val="en-GB"/>
              </w:rPr>
            </w:pPr>
            <w:r>
              <w:rPr>
                <w:rFonts w:ascii="Helvetica" w:hAnsi="Helvetica"/>
                <w:sz w:val="16"/>
                <w:szCs w:val="16"/>
                <w:lang w:val="en-GB"/>
              </w:rPr>
              <w:t>CAT.IDE.A.305</w:t>
            </w:r>
          </w:p>
          <w:p w:rsidR="00A47277" w:rsidRDefault="00A47277" w:rsidP="009D7FB9">
            <w:pPr>
              <w:pStyle w:val="Brdtext"/>
              <w:rPr>
                <w:rFonts w:ascii="Helvetica" w:hAnsi="Helvetica"/>
                <w:sz w:val="16"/>
                <w:szCs w:val="16"/>
                <w:lang w:val="en-GB"/>
              </w:rPr>
            </w:pPr>
            <w:r>
              <w:rPr>
                <w:rFonts w:ascii="Helvetica" w:hAnsi="Helvetica"/>
                <w:sz w:val="16"/>
                <w:szCs w:val="16"/>
                <w:lang w:val="en-GB"/>
              </w:rPr>
              <w:t>AMC1 CAT.IDE.A.305</w:t>
            </w:r>
          </w:p>
          <w:p w:rsidR="00A47277" w:rsidRDefault="00A47277" w:rsidP="009D7FB9">
            <w:pPr>
              <w:pStyle w:val="Brdtext"/>
              <w:rPr>
                <w:rFonts w:ascii="Helvetica" w:hAnsi="Helvetica"/>
                <w:sz w:val="16"/>
                <w:szCs w:val="16"/>
                <w:lang w:val="en-GB"/>
              </w:rPr>
            </w:pPr>
            <w:r>
              <w:rPr>
                <w:rFonts w:ascii="Helvetica" w:hAnsi="Helvetica"/>
                <w:sz w:val="16"/>
                <w:szCs w:val="16"/>
                <w:lang w:val="en-GB"/>
              </w:rPr>
              <w:t>GM1 CAT.IDE.A.305</w:t>
            </w:r>
          </w:p>
          <w:p w:rsidR="001F7BD4" w:rsidRDefault="001F7BD4" w:rsidP="009D7FB9">
            <w:pPr>
              <w:pStyle w:val="Brdtext"/>
              <w:rPr>
                <w:rFonts w:ascii="Helvetica" w:hAnsi="Helvetica"/>
                <w:sz w:val="16"/>
                <w:szCs w:val="16"/>
                <w:lang w:val="en-GB"/>
              </w:rPr>
            </w:pPr>
          </w:p>
          <w:p w:rsidR="001F7BD4" w:rsidRDefault="001F7BD4" w:rsidP="009D7FB9">
            <w:pPr>
              <w:pStyle w:val="Brdtext"/>
              <w:rPr>
                <w:rFonts w:ascii="Helvetica" w:hAnsi="Helvetica"/>
                <w:sz w:val="16"/>
                <w:szCs w:val="16"/>
                <w:lang w:val="en-GB"/>
              </w:rPr>
            </w:pPr>
            <w:r>
              <w:rPr>
                <w:rFonts w:ascii="Helvetica" w:hAnsi="Helvetica"/>
                <w:sz w:val="16"/>
                <w:szCs w:val="16"/>
                <w:lang w:val="en-GB"/>
              </w:rPr>
              <w:t>TSFS 2014:71</w:t>
            </w:r>
          </w:p>
          <w:p w:rsidR="00A47277" w:rsidRDefault="00A47277" w:rsidP="009D7FB9">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8011CD" w:rsidRDefault="00A47277" w:rsidP="005F15B6">
            <w:pPr>
              <w:pStyle w:val="Brdtext"/>
              <w:jc w:val="center"/>
              <w:rPr>
                <w:lang w:val="en-GB"/>
              </w:rPr>
            </w:pPr>
          </w:p>
        </w:tc>
      </w:tr>
      <w:tr w:rsidR="00A47277" w:rsidRPr="00FD7FC1" w:rsidTr="007D55A8">
        <w:trPr>
          <w:trHeight w:val="980"/>
        </w:trPr>
        <w:tc>
          <w:tcPr>
            <w:tcW w:w="828" w:type="dxa"/>
            <w:tcBorders>
              <w:bottom w:val="single" w:sz="4" w:space="0" w:color="auto"/>
            </w:tcBorders>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13</w:t>
            </w:r>
          </w:p>
        </w:tc>
        <w:tc>
          <w:tcPr>
            <w:tcW w:w="6119" w:type="dxa"/>
            <w:tcBorders>
              <w:bottom w:val="single" w:sz="4" w:space="0" w:color="auto"/>
            </w:tcBorders>
          </w:tcPr>
          <w:p w:rsidR="00A47277" w:rsidRDefault="00A47277" w:rsidP="0084174D">
            <w:pPr>
              <w:pStyle w:val="Default"/>
              <w:rPr>
                <w:rFonts w:ascii="Helvetica" w:hAnsi="Helvetica" w:cstheme="minorBidi"/>
                <w:color w:val="auto"/>
                <w:sz w:val="20"/>
                <w:szCs w:val="20"/>
                <w:lang w:val="en-GB"/>
              </w:rPr>
            </w:pPr>
          </w:p>
          <w:p w:rsidR="00A47277" w:rsidRDefault="00A47277" w:rsidP="0084174D">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LEASING / CODE-SHARE</w:t>
            </w:r>
          </w:p>
          <w:p w:rsidR="00A47277" w:rsidRDefault="00A47277" w:rsidP="0084174D">
            <w:pPr>
              <w:pStyle w:val="Default"/>
              <w:rPr>
                <w:rFonts w:ascii="Helvetica" w:hAnsi="Helvetica" w:cstheme="minorBidi"/>
                <w:b/>
                <w:color w:val="auto"/>
                <w:sz w:val="20"/>
                <w:szCs w:val="20"/>
                <w:lang w:val="en-GB"/>
              </w:rPr>
            </w:pPr>
          </w:p>
          <w:p w:rsidR="00A47277" w:rsidRDefault="00A47277" w:rsidP="0084174D">
            <w:pPr>
              <w:pStyle w:val="Default"/>
              <w:rPr>
                <w:rFonts w:ascii="Helvetica" w:hAnsi="Helvetica" w:cstheme="minorBidi"/>
                <w:color w:val="auto"/>
                <w:sz w:val="20"/>
                <w:szCs w:val="20"/>
                <w:lang w:val="en-GB"/>
              </w:rPr>
            </w:pPr>
            <w:r w:rsidRPr="005C5366">
              <w:rPr>
                <w:rFonts w:ascii="Helvetica" w:hAnsi="Helvetica" w:cstheme="minorBidi"/>
                <w:color w:val="auto"/>
                <w:sz w:val="20"/>
                <w:szCs w:val="20"/>
                <w:lang w:val="en-GB"/>
              </w:rPr>
              <w:t>A description of the operational arrangements for leasing and code-share, associated procedures and management responsibilities.</w:t>
            </w:r>
          </w:p>
          <w:p w:rsidR="00A47277" w:rsidRDefault="00A47277" w:rsidP="0084174D">
            <w:pPr>
              <w:pStyle w:val="Default"/>
              <w:rPr>
                <w:rFonts w:ascii="Helvetica" w:hAnsi="Helvetica" w:cstheme="minorBidi"/>
                <w:color w:val="auto"/>
                <w:sz w:val="20"/>
                <w:szCs w:val="20"/>
                <w:lang w:val="en-GB"/>
              </w:rPr>
            </w:pPr>
          </w:p>
        </w:tc>
        <w:tc>
          <w:tcPr>
            <w:tcW w:w="2952" w:type="dxa"/>
            <w:tcBorders>
              <w:bottom w:val="single" w:sz="4" w:space="0" w:color="auto"/>
            </w:tcBorders>
          </w:tcPr>
          <w:p w:rsidR="00A47277" w:rsidRDefault="00A47277" w:rsidP="00385C25">
            <w:pPr>
              <w:pStyle w:val="Brdtext"/>
              <w:rPr>
                <w:rFonts w:ascii="Helvetica" w:hAnsi="Helvetica"/>
                <w:sz w:val="16"/>
                <w:szCs w:val="16"/>
                <w:lang w:val="en-GB"/>
              </w:rPr>
            </w:pPr>
          </w:p>
          <w:p w:rsidR="00A47277" w:rsidRPr="005C5366" w:rsidRDefault="00A47277"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ORO.AOC.110 &amp; 115 </w:t>
            </w:r>
          </w:p>
          <w:p w:rsidR="00A47277" w:rsidRPr="005C5366" w:rsidRDefault="00A47277"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AMC1 ORO.AOC.110 </w:t>
            </w:r>
          </w:p>
          <w:p w:rsidR="00A47277" w:rsidRPr="005C5366" w:rsidRDefault="00A47277"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AMC1-2 ORO.AOC.110(c) </w:t>
            </w:r>
          </w:p>
          <w:p w:rsidR="00A47277" w:rsidRPr="005C5366" w:rsidRDefault="00A47277"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GM1 ORO.AOC.110(c) </w:t>
            </w:r>
          </w:p>
          <w:p w:rsidR="00A47277" w:rsidRDefault="00A47277" w:rsidP="001654FD">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AMC1 ORO.AOC.110(f)</w:t>
            </w:r>
          </w:p>
          <w:p w:rsidR="00A47277" w:rsidRPr="005A1F5D" w:rsidRDefault="00A47277" w:rsidP="001654FD">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AMC1 ORO.AOC.115(a)(1) </w:t>
            </w:r>
          </w:p>
          <w:p w:rsidR="00A47277" w:rsidRPr="005A1F5D" w:rsidRDefault="00A47277" w:rsidP="001654FD">
            <w:pPr>
              <w:pStyle w:val="Brdtext"/>
              <w:rPr>
                <w:rFonts w:ascii="Helvetica" w:hAnsi="Helvetica"/>
                <w:sz w:val="16"/>
                <w:szCs w:val="16"/>
                <w:lang w:val="en-GB"/>
              </w:rPr>
            </w:pPr>
            <w:r w:rsidRPr="005A1F5D">
              <w:rPr>
                <w:rFonts w:ascii="Helvetica" w:hAnsi="Helvetica"/>
                <w:sz w:val="16"/>
                <w:szCs w:val="16"/>
                <w:lang w:val="en-GB"/>
              </w:rPr>
              <w:t>AMC1-2 ORO.AOC.115(b)</w:t>
            </w:r>
          </w:p>
        </w:tc>
        <w:tc>
          <w:tcPr>
            <w:tcW w:w="2924" w:type="dxa"/>
            <w:tcBorders>
              <w:bottom w:val="single" w:sz="4" w:space="0" w:color="auto"/>
            </w:tcBorders>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tcBorders>
              <w:bottom w:val="single" w:sz="4" w:space="0" w:color="auto"/>
            </w:tcBorders>
            <w:vAlign w:val="center"/>
          </w:tcPr>
          <w:p w:rsidR="00A47277" w:rsidRPr="00FD7FC1" w:rsidRDefault="00A47277" w:rsidP="005F15B6">
            <w:pPr>
              <w:pStyle w:val="Brdtext"/>
              <w:jc w:val="center"/>
            </w:pPr>
          </w:p>
        </w:tc>
      </w:tr>
      <w:tr w:rsidR="00A47277" w:rsidRPr="003D77C6" w:rsidTr="007D55A8">
        <w:trPr>
          <w:trHeight w:val="980"/>
        </w:trPr>
        <w:tc>
          <w:tcPr>
            <w:tcW w:w="14218" w:type="dxa"/>
            <w:gridSpan w:val="5"/>
            <w:shd w:val="clear" w:color="auto" w:fill="C6D9F1" w:themeFill="text2" w:themeFillTint="33"/>
          </w:tcPr>
          <w:p w:rsidR="00A47277" w:rsidRDefault="00A47277" w:rsidP="007D55A8">
            <w:pPr>
              <w:pStyle w:val="Brdtext"/>
              <w:rPr>
                <w:rFonts w:ascii="Helvetica" w:hAnsi="Helvetica"/>
                <w:b/>
                <w:sz w:val="32"/>
                <w:szCs w:val="32"/>
                <w:lang w:val="en-GB"/>
              </w:rPr>
            </w:pPr>
          </w:p>
          <w:p w:rsidR="00A47277" w:rsidRPr="009F6A1F" w:rsidRDefault="00A47277" w:rsidP="007D55A8">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B</w:t>
            </w:r>
          </w:p>
          <w:p w:rsidR="00A47277" w:rsidRPr="009F6A1F" w:rsidRDefault="00A47277" w:rsidP="007D55A8">
            <w:pPr>
              <w:pStyle w:val="Brdtext"/>
              <w:rPr>
                <w:rFonts w:ascii="Helvetica" w:hAnsi="Helvetica"/>
                <w:b/>
                <w:sz w:val="20"/>
                <w:szCs w:val="20"/>
                <w:lang w:val="en-GB"/>
              </w:rPr>
            </w:pPr>
          </w:p>
          <w:p w:rsidR="00A47277" w:rsidRDefault="00A47277" w:rsidP="007D55A8">
            <w:pPr>
              <w:pStyle w:val="Brdtext"/>
              <w:rPr>
                <w:rFonts w:ascii="Helvetica" w:hAnsi="Helvetica"/>
                <w:b/>
                <w:sz w:val="20"/>
                <w:szCs w:val="20"/>
                <w:lang w:val="en-GB"/>
              </w:rPr>
            </w:pPr>
            <w:r>
              <w:rPr>
                <w:rFonts w:ascii="Helvetica" w:hAnsi="Helvetica"/>
                <w:b/>
                <w:sz w:val="20"/>
                <w:szCs w:val="20"/>
                <w:lang w:val="en-GB"/>
              </w:rPr>
              <w:t>AIRCRAFT OPERATING MATTERS – TYPE RELATED</w:t>
            </w:r>
          </w:p>
          <w:p w:rsidR="00A47277" w:rsidRDefault="00A47277" w:rsidP="007D55A8">
            <w:pPr>
              <w:pStyle w:val="Brdtext"/>
              <w:rPr>
                <w:b/>
                <w:lang w:val="en-GB"/>
              </w:rPr>
            </w:pPr>
          </w:p>
          <w:p w:rsidR="00A47277" w:rsidRPr="00927D8B" w:rsidRDefault="00A47277" w:rsidP="007D55A8">
            <w:pPr>
              <w:pStyle w:val="Default"/>
              <w:rPr>
                <w:rFonts w:ascii="Helvetica" w:hAnsi="Helvetica" w:cstheme="minorBidi"/>
                <w:color w:val="auto"/>
                <w:sz w:val="20"/>
                <w:szCs w:val="20"/>
                <w:lang w:val="en-GB"/>
              </w:rPr>
            </w:pPr>
            <w:r w:rsidRPr="00927D8B">
              <w:rPr>
                <w:rFonts w:ascii="Helvetica" w:hAnsi="Helvetica" w:cstheme="minorBidi"/>
                <w:color w:val="auto"/>
                <w:sz w:val="20"/>
                <w:szCs w:val="20"/>
                <w:lang w:val="en-GB"/>
              </w:rPr>
              <w:t xml:space="preserve">Taking account of the differences between types/classes, and variants of types, under the following headings: </w:t>
            </w:r>
          </w:p>
          <w:p w:rsidR="00A47277" w:rsidRPr="009F6A1F" w:rsidRDefault="00A47277" w:rsidP="007D55A8">
            <w:pPr>
              <w:pStyle w:val="Brdtext"/>
              <w:rPr>
                <w:b/>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Default="00A47277" w:rsidP="00C93BA5">
            <w:pPr>
              <w:pStyle w:val="Brdtext"/>
              <w:rPr>
                <w:rFonts w:ascii="Helvetica" w:hAnsi="Helvetica"/>
                <w:lang w:val="en-GB"/>
              </w:rPr>
            </w:pPr>
            <w:r>
              <w:rPr>
                <w:rFonts w:ascii="Helvetica" w:hAnsi="Helvetica"/>
                <w:lang w:val="en-GB"/>
              </w:rPr>
              <w:t>0</w:t>
            </w:r>
          </w:p>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0.1</w:t>
            </w:r>
          </w:p>
        </w:tc>
        <w:tc>
          <w:tcPr>
            <w:tcW w:w="6119" w:type="dxa"/>
          </w:tcPr>
          <w:p w:rsidR="00A47277" w:rsidRDefault="00A47277" w:rsidP="0084174D">
            <w:pPr>
              <w:pStyle w:val="Default"/>
              <w:rPr>
                <w:rFonts w:ascii="Helvetica" w:hAnsi="Helvetica" w:cstheme="minorBidi"/>
                <w:color w:val="auto"/>
                <w:sz w:val="20"/>
                <w:szCs w:val="20"/>
                <w:lang w:val="en-GB"/>
              </w:rPr>
            </w:pPr>
          </w:p>
          <w:p w:rsidR="00A47277" w:rsidRPr="00927D8B" w:rsidRDefault="00A47277" w:rsidP="00004D73">
            <w:pPr>
              <w:pStyle w:val="Default"/>
              <w:rPr>
                <w:rFonts w:ascii="Helvetica" w:hAnsi="Helvetica" w:cstheme="minorBidi"/>
                <w:b/>
                <w:color w:val="auto"/>
                <w:sz w:val="20"/>
                <w:szCs w:val="20"/>
                <w:lang w:val="en-GB"/>
              </w:rPr>
            </w:pPr>
            <w:r w:rsidRPr="00927D8B">
              <w:rPr>
                <w:rFonts w:ascii="Helvetica" w:hAnsi="Helvetica" w:cstheme="minorBidi"/>
                <w:b/>
                <w:color w:val="auto"/>
                <w:sz w:val="20"/>
                <w:szCs w:val="20"/>
                <w:lang w:val="en-GB"/>
              </w:rPr>
              <w:t xml:space="preserve">GENERAL INFORMATION AND UNITS OF MEASUREMENT </w:t>
            </w:r>
          </w:p>
          <w:p w:rsidR="00A47277" w:rsidRDefault="00A47277" w:rsidP="00004D73">
            <w:pPr>
              <w:pStyle w:val="Default"/>
              <w:rPr>
                <w:rFonts w:ascii="Helvetica" w:hAnsi="Helvetica" w:cstheme="minorBidi"/>
                <w:b/>
                <w:color w:val="auto"/>
                <w:sz w:val="20"/>
                <w:szCs w:val="20"/>
                <w:lang w:val="en-GB"/>
              </w:rPr>
            </w:pPr>
          </w:p>
          <w:p w:rsidR="00A47277" w:rsidRDefault="00A47277" w:rsidP="00004D73">
            <w:pPr>
              <w:pStyle w:val="Default"/>
              <w:rPr>
                <w:rFonts w:ascii="Helvetica" w:hAnsi="Helvetica" w:cstheme="minorBidi"/>
                <w:color w:val="auto"/>
                <w:sz w:val="20"/>
                <w:szCs w:val="20"/>
                <w:lang w:val="en-GB"/>
              </w:rPr>
            </w:pPr>
            <w:r w:rsidRPr="002A312C">
              <w:rPr>
                <w:rFonts w:ascii="Helvetica" w:hAnsi="Helvetica" w:cstheme="minorBidi"/>
                <w:color w:val="auto"/>
                <w:sz w:val="20"/>
                <w:szCs w:val="20"/>
                <w:lang w:val="en-GB"/>
              </w:rPr>
              <w:t>General information (e.g. aircraft dimensions)</w:t>
            </w:r>
            <w:proofErr w:type="gramStart"/>
            <w:r w:rsidRPr="002A312C">
              <w:rPr>
                <w:rFonts w:ascii="Helvetica" w:hAnsi="Helvetica" w:cstheme="minorBidi"/>
                <w:color w:val="auto"/>
                <w:sz w:val="20"/>
                <w:szCs w:val="20"/>
                <w:lang w:val="en-GB"/>
              </w:rPr>
              <w:t>,</w:t>
            </w:r>
            <w:proofErr w:type="gramEnd"/>
            <w:r w:rsidRPr="002A312C">
              <w:rPr>
                <w:rFonts w:ascii="Helvetica" w:hAnsi="Helvetica" w:cstheme="minorBidi"/>
                <w:color w:val="auto"/>
                <w:sz w:val="20"/>
                <w:szCs w:val="20"/>
                <w:lang w:val="en-GB"/>
              </w:rPr>
              <w:t xml:space="preserve"> including a description of the units of measurement used for the operation of the aircraft type concerned and conversion tables.</w:t>
            </w:r>
          </w:p>
          <w:p w:rsidR="00A47277" w:rsidRPr="007D55A8" w:rsidRDefault="00A47277" w:rsidP="00004D73">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7D55A8" w:rsidRDefault="00A47277"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1</w:t>
            </w:r>
          </w:p>
        </w:tc>
        <w:tc>
          <w:tcPr>
            <w:tcW w:w="6119" w:type="dxa"/>
          </w:tcPr>
          <w:p w:rsidR="00A47277" w:rsidRDefault="00A47277" w:rsidP="0084174D">
            <w:pPr>
              <w:pStyle w:val="Default"/>
              <w:rPr>
                <w:rFonts w:ascii="Helvetica" w:hAnsi="Helvetica" w:cstheme="minorBidi"/>
                <w:color w:val="auto"/>
                <w:sz w:val="20"/>
                <w:szCs w:val="20"/>
                <w:lang w:val="en-GB"/>
              </w:rPr>
            </w:pPr>
          </w:p>
          <w:p w:rsidR="00A47277" w:rsidRPr="007D55A8" w:rsidRDefault="00A47277" w:rsidP="0084174D">
            <w:pPr>
              <w:pStyle w:val="Default"/>
              <w:rPr>
                <w:rFonts w:ascii="Helvetica" w:hAnsi="Helvetica" w:cstheme="minorBidi"/>
                <w:color w:val="auto"/>
                <w:sz w:val="20"/>
                <w:szCs w:val="20"/>
                <w:lang w:val="en-GB"/>
              </w:rPr>
            </w:pPr>
            <w:r w:rsidRPr="002A312C">
              <w:rPr>
                <w:rFonts w:ascii="Helvetica" w:hAnsi="Helvetica" w:cstheme="minorBidi"/>
                <w:b/>
                <w:color w:val="auto"/>
                <w:sz w:val="20"/>
                <w:szCs w:val="20"/>
                <w:lang w:val="en-GB"/>
              </w:rPr>
              <w:t>LIMITATIONS</w:t>
            </w:r>
          </w:p>
        </w:tc>
        <w:tc>
          <w:tcPr>
            <w:tcW w:w="2952" w:type="dxa"/>
          </w:tcPr>
          <w:p w:rsidR="00A47277" w:rsidRPr="007D55A8" w:rsidRDefault="00A47277" w:rsidP="00385C25">
            <w:pPr>
              <w:pStyle w:val="Brdtext"/>
              <w:rPr>
                <w:rFonts w:ascii="Helvetica" w:hAnsi="Helvetica"/>
                <w:sz w:val="16"/>
                <w:szCs w:val="16"/>
                <w:lang w:val="en-GB"/>
              </w:rPr>
            </w:pPr>
          </w:p>
        </w:tc>
        <w:tc>
          <w:tcPr>
            <w:tcW w:w="2924" w:type="dxa"/>
            <w:vAlign w:val="center"/>
          </w:tcPr>
          <w:p w:rsidR="00A47277" w:rsidRPr="007D55A8" w:rsidRDefault="00A47277" w:rsidP="006558D2">
            <w:pPr>
              <w:pStyle w:val="Brdtext"/>
              <w:rPr>
                <w:lang w:val="en-GB"/>
              </w:rPr>
            </w:pP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1.1</w:t>
            </w:r>
          </w:p>
        </w:tc>
        <w:tc>
          <w:tcPr>
            <w:tcW w:w="6119" w:type="dxa"/>
          </w:tcPr>
          <w:p w:rsidR="00A47277" w:rsidRDefault="00A47277" w:rsidP="0091390F">
            <w:pPr>
              <w:pStyle w:val="Default"/>
              <w:rPr>
                <w:rFonts w:ascii="Helvetica" w:hAnsi="Helvetica" w:cstheme="minorBidi"/>
                <w:color w:val="auto"/>
                <w:sz w:val="20"/>
                <w:szCs w:val="20"/>
                <w:lang w:val="en-GB"/>
              </w:rPr>
            </w:pP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description of the certified limitations and the applicable operational limitations should include the following: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w:t>
            </w:r>
            <w:proofErr w:type="gramStart"/>
            <w:r w:rsidRPr="00146D17">
              <w:rPr>
                <w:rFonts w:ascii="Helvetica" w:hAnsi="Helvetica" w:cstheme="minorBidi"/>
                <w:color w:val="auto"/>
                <w:sz w:val="20"/>
                <w:szCs w:val="20"/>
                <w:lang w:val="en-GB"/>
              </w:rPr>
              <w:t>certification</w:t>
            </w:r>
            <w:proofErr w:type="gramEnd"/>
            <w:r w:rsidRPr="00146D17">
              <w:rPr>
                <w:rFonts w:ascii="Helvetica" w:hAnsi="Helvetica" w:cstheme="minorBidi"/>
                <w:color w:val="auto"/>
                <w:sz w:val="20"/>
                <w:szCs w:val="20"/>
                <w:lang w:val="en-GB"/>
              </w:rPr>
              <w:t xml:space="preserve"> status (e.g. EASA (supplemental) type certificate, environmental certification, etc.);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(b) passenger seating configuration for each aircraft type including </w:t>
            </w:r>
            <w:r w:rsidRPr="00146D17">
              <w:rPr>
                <w:rFonts w:ascii="Helvetica" w:hAnsi="Helvetica" w:cstheme="minorBidi"/>
                <w:color w:val="auto"/>
                <w:sz w:val="20"/>
                <w:szCs w:val="20"/>
                <w:lang w:val="en-GB"/>
              </w:rPr>
              <w:lastRenderedPageBreak/>
              <w:t xml:space="preserve">a pictorial presentation;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(c) </w:t>
            </w:r>
            <w:proofErr w:type="gramStart"/>
            <w:r w:rsidRPr="00146D17">
              <w:rPr>
                <w:rFonts w:ascii="Helvetica" w:hAnsi="Helvetica" w:cstheme="minorBidi"/>
                <w:color w:val="auto"/>
                <w:sz w:val="20"/>
                <w:szCs w:val="20"/>
                <w:lang w:val="en-GB"/>
              </w:rPr>
              <w:t>types</w:t>
            </w:r>
            <w:proofErr w:type="gramEnd"/>
            <w:r w:rsidRPr="00146D17">
              <w:rPr>
                <w:rFonts w:ascii="Helvetica" w:hAnsi="Helvetica" w:cstheme="minorBidi"/>
                <w:color w:val="auto"/>
                <w:sz w:val="20"/>
                <w:szCs w:val="20"/>
                <w:lang w:val="en-GB"/>
              </w:rPr>
              <w:t xml:space="preserve"> of operation that are approved (e.g. VFR/IFR, CAT II/III, RNP, flights in known icing conditions etc.);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(d) crew composition;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(e) mass and centre of gravity;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(f) speed limitations;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(g) flight envelope(s);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(h) wind limits including operations on contaminated runways;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w:t>
            </w:r>
            <w:proofErr w:type="spellStart"/>
            <w:r w:rsidRPr="00146D17">
              <w:rPr>
                <w:rFonts w:ascii="Helvetica" w:hAnsi="Helvetica" w:cstheme="minorBidi"/>
                <w:color w:val="auto"/>
                <w:sz w:val="20"/>
                <w:szCs w:val="20"/>
                <w:lang w:val="en-GB"/>
              </w:rPr>
              <w:t>i</w:t>
            </w:r>
            <w:proofErr w:type="spellEnd"/>
            <w:r w:rsidRPr="00146D17">
              <w:rPr>
                <w:rFonts w:ascii="Helvetica" w:hAnsi="Helvetica" w:cstheme="minorBidi"/>
                <w:color w:val="auto"/>
                <w:sz w:val="20"/>
                <w:szCs w:val="20"/>
                <w:lang w:val="en-GB"/>
              </w:rPr>
              <w:t xml:space="preserve">) performance limitations for applicable configurations;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(j) (runway) slope;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(k) limitations on wet or contaminated runways; </w:t>
            </w:r>
          </w:p>
          <w:p w:rsidR="00A47277" w:rsidRPr="00146D1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(l) airframe contamination; </w:t>
            </w:r>
          </w:p>
          <w:p w:rsidR="00A47277" w:rsidRDefault="00A47277" w:rsidP="0091390F">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(m) </w:t>
            </w:r>
            <w:proofErr w:type="gramStart"/>
            <w:r w:rsidRPr="00146D17">
              <w:rPr>
                <w:rFonts w:ascii="Helvetica" w:hAnsi="Helvetica" w:cstheme="minorBidi"/>
                <w:color w:val="auto"/>
                <w:sz w:val="20"/>
                <w:szCs w:val="20"/>
                <w:lang w:val="en-GB"/>
              </w:rPr>
              <w:t>system</w:t>
            </w:r>
            <w:proofErr w:type="gramEnd"/>
            <w:r w:rsidRPr="00146D17">
              <w:rPr>
                <w:rFonts w:ascii="Helvetica" w:hAnsi="Helvetica" w:cstheme="minorBidi"/>
                <w:color w:val="auto"/>
                <w:sz w:val="20"/>
                <w:szCs w:val="20"/>
                <w:lang w:val="en-GB"/>
              </w:rPr>
              <w:t xml:space="preserve"> limitations. </w:t>
            </w:r>
          </w:p>
          <w:p w:rsidR="00A47277" w:rsidRPr="00D5055C" w:rsidRDefault="00A47277" w:rsidP="0091390F">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7D55A8" w:rsidRDefault="00A47277"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2</w:t>
            </w:r>
          </w:p>
        </w:tc>
        <w:tc>
          <w:tcPr>
            <w:tcW w:w="6119" w:type="dxa"/>
          </w:tcPr>
          <w:p w:rsidR="00A47277" w:rsidRDefault="00A47277" w:rsidP="0084174D">
            <w:pPr>
              <w:pStyle w:val="Default"/>
              <w:rPr>
                <w:rFonts w:ascii="Helvetica" w:hAnsi="Helvetica" w:cstheme="minorBidi"/>
                <w:color w:val="auto"/>
                <w:sz w:val="20"/>
                <w:szCs w:val="20"/>
                <w:lang w:val="en-GB"/>
              </w:rPr>
            </w:pPr>
          </w:p>
          <w:p w:rsidR="00A47277" w:rsidRPr="00146D17" w:rsidRDefault="00A47277" w:rsidP="0091390F">
            <w:pPr>
              <w:pStyle w:val="Default"/>
              <w:rPr>
                <w:rFonts w:ascii="Helvetica" w:hAnsi="Helvetica" w:cstheme="minorBidi"/>
                <w:b/>
                <w:color w:val="auto"/>
                <w:sz w:val="20"/>
                <w:szCs w:val="20"/>
                <w:lang w:val="en-GB"/>
              </w:rPr>
            </w:pPr>
            <w:r w:rsidRPr="00146D17">
              <w:rPr>
                <w:rFonts w:ascii="Helvetica" w:hAnsi="Helvetica" w:cstheme="minorBidi"/>
                <w:b/>
                <w:color w:val="auto"/>
                <w:sz w:val="20"/>
                <w:szCs w:val="20"/>
                <w:lang w:val="en-GB"/>
              </w:rPr>
              <w:t xml:space="preserve">NORMAL PROCEDURES </w:t>
            </w:r>
          </w:p>
          <w:p w:rsidR="00A47277" w:rsidRDefault="00A47277" w:rsidP="0084174D">
            <w:pPr>
              <w:pStyle w:val="Default"/>
              <w:rPr>
                <w:rFonts w:ascii="Helvetica" w:hAnsi="Helvetica" w:cstheme="minorBidi"/>
                <w:color w:val="auto"/>
                <w:sz w:val="20"/>
                <w:szCs w:val="20"/>
                <w:lang w:val="en-GB"/>
              </w:rPr>
            </w:pP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normal procedures and duties assigned to the crew, the appropriate checklists, the system for their use and a statement covering the necessary coordination procedures between flight and cabin/other crew members. The normal procedures and duties should include the following: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pre-flight;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pre-departure;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altimeter setting and checking;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taxi, take-off and climb;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noise abatement;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cruise and descent;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approach, landing preparation and briefing;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VFR approach;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w:t>
            </w:r>
            <w:proofErr w:type="spellStart"/>
            <w:r w:rsidRPr="004070FD">
              <w:rPr>
                <w:rFonts w:ascii="Helvetica" w:hAnsi="Helvetica" w:cstheme="minorBidi"/>
                <w:color w:val="auto"/>
                <w:sz w:val="20"/>
                <w:szCs w:val="20"/>
                <w:lang w:val="en-GB"/>
              </w:rPr>
              <w:t>i</w:t>
            </w:r>
            <w:proofErr w:type="spellEnd"/>
            <w:r w:rsidRPr="004070FD">
              <w:rPr>
                <w:rFonts w:ascii="Helvetica" w:hAnsi="Helvetica" w:cstheme="minorBidi"/>
                <w:color w:val="auto"/>
                <w:sz w:val="20"/>
                <w:szCs w:val="20"/>
                <w:lang w:val="en-GB"/>
              </w:rPr>
              <w:t xml:space="preserve">) IFR approach;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visual approach and circling;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missed approach;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normal landing; </w:t>
            </w:r>
          </w:p>
          <w:p w:rsidR="00A47277" w:rsidRPr="004070FD"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post-landing; and </w:t>
            </w:r>
          </w:p>
          <w:p w:rsidR="00A47277" w:rsidRDefault="00A47277" w:rsidP="002D79F7">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(n) </w:t>
            </w:r>
            <w:proofErr w:type="gramStart"/>
            <w:r w:rsidRPr="004070FD">
              <w:rPr>
                <w:rFonts w:ascii="Helvetica" w:hAnsi="Helvetica" w:cstheme="minorBidi"/>
                <w:color w:val="auto"/>
                <w:sz w:val="20"/>
                <w:szCs w:val="20"/>
                <w:lang w:val="en-GB"/>
              </w:rPr>
              <w:t>operations</w:t>
            </w:r>
            <w:proofErr w:type="gramEnd"/>
            <w:r w:rsidRPr="004070FD">
              <w:rPr>
                <w:rFonts w:ascii="Helvetica" w:hAnsi="Helvetica" w:cstheme="minorBidi"/>
                <w:color w:val="auto"/>
                <w:sz w:val="20"/>
                <w:szCs w:val="20"/>
                <w:lang w:val="en-GB"/>
              </w:rPr>
              <w:t xml:space="preserve"> on wet and contaminated runways.</w:t>
            </w:r>
          </w:p>
          <w:p w:rsidR="00A47277" w:rsidRPr="007D55A8" w:rsidRDefault="00A47277" w:rsidP="002D79F7">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5A1F5D" w:rsidRDefault="00A47277"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ORO.GEN.110(f)(h) </w:t>
            </w:r>
          </w:p>
          <w:p w:rsidR="00A47277" w:rsidRPr="005A1F5D" w:rsidRDefault="00A47277"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AMC1 ORO.GEN.110(f)(h)</w:t>
            </w:r>
          </w:p>
          <w:p w:rsidR="00A47277" w:rsidRPr="005A1F5D" w:rsidRDefault="00A47277"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AMC2 ORO.GEN.110(e)</w:t>
            </w:r>
          </w:p>
          <w:p w:rsidR="00A47277" w:rsidRPr="005A1F5D" w:rsidRDefault="00A47277"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AMC1 ORO.GEN.110(f)</w:t>
            </w:r>
          </w:p>
          <w:p w:rsidR="00A47277" w:rsidRPr="005A1F5D" w:rsidRDefault="00A47277"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GM1 ORO.GEN.110(f)</w:t>
            </w:r>
          </w:p>
          <w:p w:rsidR="00A47277" w:rsidRPr="005A1F5D" w:rsidRDefault="00A47277" w:rsidP="002D79F7">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 </w:t>
            </w:r>
          </w:p>
          <w:p w:rsidR="00A47277" w:rsidRPr="007D55A8" w:rsidRDefault="00A47277" w:rsidP="002D79F7">
            <w:pPr>
              <w:pStyle w:val="Brdtext"/>
              <w:rPr>
                <w:rFonts w:ascii="Helvetica" w:hAnsi="Helvetica"/>
                <w:sz w:val="16"/>
                <w:szCs w:val="16"/>
                <w:lang w:val="en-GB"/>
              </w:rPr>
            </w:pPr>
            <w:r w:rsidRPr="004070FD">
              <w:rPr>
                <w:rFonts w:ascii="Helvetica" w:hAnsi="Helvetica"/>
                <w:sz w:val="16"/>
                <w:szCs w:val="16"/>
                <w:lang w:val="en-GB"/>
              </w:rPr>
              <w:t>Regulation (EC) No. 216/2008 (The ‘Basic Regulation’) Annex I, 2.a.5</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3</w:t>
            </w:r>
          </w:p>
        </w:tc>
        <w:tc>
          <w:tcPr>
            <w:tcW w:w="6119" w:type="dxa"/>
          </w:tcPr>
          <w:p w:rsidR="00A47277" w:rsidRDefault="00A47277" w:rsidP="001F1A43">
            <w:pPr>
              <w:pStyle w:val="Default"/>
              <w:rPr>
                <w:rFonts w:ascii="Helvetica" w:hAnsi="Helvetica" w:cstheme="minorBidi"/>
                <w:b/>
                <w:color w:val="auto"/>
                <w:sz w:val="20"/>
                <w:szCs w:val="20"/>
                <w:lang w:val="en-GB"/>
              </w:rPr>
            </w:pPr>
            <w:r w:rsidRPr="004070FD">
              <w:rPr>
                <w:rFonts w:ascii="Helvetica" w:hAnsi="Helvetica" w:cstheme="minorBidi"/>
                <w:b/>
                <w:color w:val="auto"/>
                <w:sz w:val="20"/>
                <w:szCs w:val="20"/>
                <w:lang w:val="en-GB"/>
              </w:rPr>
              <w:t xml:space="preserve">ABNORMAL AND/OR EMERGENCY PROCEDURES </w:t>
            </w:r>
          </w:p>
          <w:p w:rsidR="00A47277" w:rsidRDefault="00A47277" w:rsidP="001F1A43">
            <w:pPr>
              <w:pStyle w:val="Default"/>
              <w:rPr>
                <w:rFonts w:ascii="Helvetica" w:hAnsi="Helvetica" w:cstheme="minorBidi"/>
                <w:b/>
                <w:color w:val="auto"/>
                <w:sz w:val="20"/>
                <w:szCs w:val="20"/>
                <w:lang w:val="en-GB"/>
              </w:rPr>
            </w:pP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abnormal and/or emergency procedures and duties assigned to the crew, the appropriate checklists, the system for their use and a statement covering the necessary coordination procedures between flight and cabin/other crew members. The following abnormal and/or emergency procedures and duties should include the following: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crew incapacitation;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fire and smoke drills;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un-pressurised and partially pressurised flight;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exceeding structural limits such as overweight landing;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lightning strikes;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distress communications and alerting ATC to emergencies;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engine/burner failure;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system failures;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w:t>
            </w:r>
            <w:proofErr w:type="spellStart"/>
            <w:r w:rsidRPr="004070FD">
              <w:rPr>
                <w:rFonts w:ascii="Helvetica" w:hAnsi="Helvetica" w:cstheme="minorBidi"/>
                <w:color w:val="auto"/>
                <w:sz w:val="20"/>
                <w:szCs w:val="20"/>
                <w:lang w:val="en-GB"/>
              </w:rPr>
              <w:t>i</w:t>
            </w:r>
            <w:proofErr w:type="spellEnd"/>
            <w:r w:rsidRPr="004070FD">
              <w:rPr>
                <w:rFonts w:ascii="Helvetica" w:hAnsi="Helvetica" w:cstheme="minorBidi"/>
                <w:color w:val="auto"/>
                <w:sz w:val="20"/>
                <w:szCs w:val="20"/>
                <w:lang w:val="en-GB"/>
              </w:rPr>
              <w:t xml:space="preserve">) guidance for diversion in case of serious technical failure;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ground proximity warning, including for helicopters audio voice alerting device (AVAD) warning;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ACAS/TCAS warning/audio voice alerting device (AVAD) warning for helicopters;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w:t>
            </w:r>
            <w:proofErr w:type="spellStart"/>
            <w:r w:rsidRPr="004070FD">
              <w:rPr>
                <w:rFonts w:ascii="Helvetica" w:hAnsi="Helvetica" w:cstheme="minorBidi"/>
                <w:color w:val="auto"/>
                <w:sz w:val="20"/>
                <w:szCs w:val="20"/>
                <w:lang w:val="en-GB"/>
              </w:rPr>
              <w:t>windshear</w:t>
            </w:r>
            <w:proofErr w:type="spellEnd"/>
            <w:r w:rsidRPr="004070FD">
              <w:rPr>
                <w:rFonts w:ascii="Helvetica" w:hAnsi="Helvetica" w:cstheme="minorBidi"/>
                <w:color w:val="auto"/>
                <w:sz w:val="20"/>
                <w:szCs w:val="20"/>
                <w:lang w:val="en-GB"/>
              </w:rPr>
              <w:t xml:space="preserve">; </w:t>
            </w:r>
          </w:p>
          <w:p w:rsidR="00A47277" w:rsidRPr="004070FD"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emergency landing/ditching; </w:t>
            </w:r>
          </w:p>
          <w:p w:rsidR="00A47277" w:rsidRPr="007D55A8" w:rsidRDefault="00A47277" w:rsidP="001F1A43">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(n) </w:t>
            </w:r>
            <w:proofErr w:type="gramStart"/>
            <w:r w:rsidRPr="004070FD">
              <w:rPr>
                <w:rFonts w:ascii="Helvetica" w:hAnsi="Helvetica" w:cstheme="minorBidi"/>
                <w:color w:val="auto"/>
                <w:sz w:val="20"/>
                <w:szCs w:val="20"/>
                <w:lang w:val="en-GB"/>
              </w:rPr>
              <w:t>for</w:t>
            </w:r>
            <w:proofErr w:type="gramEnd"/>
            <w:r w:rsidRPr="004070FD">
              <w:rPr>
                <w:rFonts w:ascii="Helvetica" w:hAnsi="Helvetica" w:cstheme="minorBidi"/>
                <w:color w:val="auto"/>
                <w:sz w:val="20"/>
                <w:szCs w:val="20"/>
                <w:lang w:val="en-GB"/>
              </w:rPr>
              <w:t xml:space="preserve"> aeroplanes, departure contingency procedures.</w:t>
            </w:r>
          </w:p>
        </w:tc>
        <w:tc>
          <w:tcPr>
            <w:tcW w:w="2952" w:type="dxa"/>
          </w:tcPr>
          <w:p w:rsidR="00A47277" w:rsidRDefault="00A47277" w:rsidP="00385C25">
            <w:pPr>
              <w:pStyle w:val="Brdtext"/>
              <w:rPr>
                <w:rFonts w:ascii="Helvetica" w:hAnsi="Helvetica"/>
                <w:sz w:val="16"/>
                <w:szCs w:val="16"/>
                <w:lang w:val="en-GB"/>
              </w:rPr>
            </w:pPr>
          </w:p>
          <w:p w:rsidR="00A47277" w:rsidRPr="00A3020C" w:rsidRDefault="00A47277" w:rsidP="00A816EE">
            <w:pPr>
              <w:pStyle w:val="Default"/>
              <w:rPr>
                <w:rFonts w:ascii="Helvetica" w:hAnsi="Helvetica" w:cstheme="minorBidi"/>
                <w:color w:val="auto"/>
                <w:sz w:val="16"/>
                <w:szCs w:val="16"/>
                <w:lang w:val="en-GB"/>
              </w:rPr>
            </w:pPr>
            <w:r w:rsidRPr="00A3020C">
              <w:rPr>
                <w:rFonts w:ascii="Helvetica" w:hAnsi="Helvetica" w:cstheme="minorBidi"/>
                <w:color w:val="auto"/>
                <w:sz w:val="16"/>
                <w:szCs w:val="16"/>
                <w:lang w:val="en-GB"/>
              </w:rPr>
              <w:t xml:space="preserve">ORO.GEN.110(f)(h) </w:t>
            </w:r>
          </w:p>
          <w:p w:rsidR="00A47277" w:rsidRPr="00A3020C" w:rsidRDefault="00A47277" w:rsidP="00A816EE">
            <w:pPr>
              <w:pStyle w:val="Default"/>
              <w:rPr>
                <w:rFonts w:ascii="Helvetica" w:hAnsi="Helvetica" w:cstheme="minorBidi"/>
                <w:color w:val="auto"/>
                <w:sz w:val="16"/>
                <w:szCs w:val="16"/>
                <w:lang w:val="en-GB"/>
              </w:rPr>
            </w:pPr>
            <w:r w:rsidRPr="00A3020C">
              <w:rPr>
                <w:rFonts w:ascii="Helvetica" w:hAnsi="Helvetica" w:cstheme="minorBidi"/>
                <w:color w:val="auto"/>
                <w:sz w:val="16"/>
                <w:szCs w:val="16"/>
                <w:lang w:val="en-GB"/>
              </w:rPr>
              <w:t xml:space="preserve">AMC1 ORO.GEN.110(f)(h) </w:t>
            </w:r>
          </w:p>
          <w:p w:rsidR="00A47277" w:rsidRPr="007D55A8" w:rsidRDefault="00A47277" w:rsidP="00A816EE">
            <w:pPr>
              <w:pStyle w:val="Brdtext"/>
              <w:rPr>
                <w:rFonts w:ascii="Helvetica" w:hAnsi="Helvetica"/>
                <w:sz w:val="16"/>
                <w:szCs w:val="16"/>
                <w:lang w:val="en-GB"/>
              </w:rPr>
            </w:pPr>
            <w:r w:rsidRPr="009D4826">
              <w:rPr>
                <w:rFonts w:ascii="Helvetica" w:hAnsi="Helvetica"/>
                <w:sz w:val="16"/>
                <w:szCs w:val="16"/>
                <w:lang w:val="en-GB"/>
              </w:rPr>
              <w:t>Regulation (EC) No. 216/2008 (The ‘Basic Regulation’) Annex I, 2.a.5</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3D77C6"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4</w:t>
            </w:r>
          </w:p>
        </w:tc>
        <w:tc>
          <w:tcPr>
            <w:tcW w:w="6119" w:type="dxa"/>
          </w:tcPr>
          <w:p w:rsidR="00A47277" w:rsidRDefault="00A47277" w:rsidP="0084174D">
            <w:pPr>
              <w:pStyle w:val="Default"/>
              <w:rPr>
                <w:rFonts w:ascii="Helvetica" w:hAnsi="Helvetica" w:cstheme="minorBidi"/>
                <w:color w:val="auto"/>
                <w:sz w:val="20"/>
                <w:szCs w:val="20"/>
                <w:lang w:val="en-GB"/>
              </w:rPr>
            </w:pPr>
          </w:p>
          <w:p w:rsidR="00A47277" w:rsidRPr="007D55A8" w:rsidRDefault="00A47277" w:rsidP="0084174D">
            <w:pPr>
              <w:pStyle w:val="Default"/>
              <w:rPr>
                <w:rFonts w:ascii="Helvetica" w:hAnsi="Helvetica" w:cstheme="minorBidi"/>
                <w:color w:val="auto"/>
                <w:sz w:val="20"/>
                <w:szCs w:val="20"/>
                <w:lang w:val="en-GB"/>
              </w:rPr>
            </w:pPr>
            <w:r w:rsidRPr="009D4826">
              <w:rPr>
                <w:rFonts w:ascii="Helvetica" w:hAnsi="Helvetica" w:cstheme="minorBidi"/>
                <w:b/>
                <w:color w:val="auto"/>
                <w:sz w:val="20"/>
                <w:szCs w:val="20"/>
                <w:lang w:val="en-GB"/>
              </w:rPr>
              <w:t>PERFORMANCE</w:t>
            </w:r>
          </w:p>
        </w:tc>
        <w:tc>
          <w:tcPr>
            <w:tcW w:w="2952" w:type="dxa"/>
          </w:tcPr>
          <w:p w:rsidR="00A47277" w:rsidRDefault="00A47277" w:rsidP="00385C25">
            <w:pPr>
              <w:pStyle w:val="Brdtext"/>
              <w:rPr>
                <w:rFonts w:ascii="Helvetica" w:hAnsi="Helvetica"/>
                <w:sz w:val="16"/>
                <w:szCs w:val="16"/>
                <w:lang w:val="en-GB"/>
              </w:rPr>
            </w:pPr>
          </w:p>
          <w:p w:rsidR="00A47277" w:rsidRPr="00026A0C" w:rsidRDefault="00A47277" w:rsidP="00A3020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Annex IV (Part-CAT), Subpart C – Aircraft Performance and Operating Limitations </w:t>
            </w:r>
          </w:p>
          <w:p w:rsidR="00A47277" w:rsidRPr="007D55A8" w:rsidRDefault="00A47277" w:rsidP="00385C25">
            <w:pPr>
              <w:pStyle w:val="Brdtext"/>
              <w:rPr>
                <w:rFonts w:ascii="Helvetica" w:hAnsi="Helvetica"/>
                <w:sz w:val="16"/>
                <w:szCs w:val="16"/>
                <w:lang w:val="en-GB"/>
              </w:rPr>
            </w:pPr>
          </w:p>
        </w:tc>
        <w:tc>
          <w:tcPr>
            <w:tcW w:w="2924" w:type="dxa"/>
            <w:vAlign w:val="center"/>
          </w:tcPr>
          <w:p w:rsidR="00A47277" w:rsidRPr="007D55A8" w:rsidRDefault="00A47277" w:rsidP="006558D2">
            <w:pPr>
              <w:pStyle w:val="Brdtext"/>
              <w:rPr>
                <w:lang w:val="en-GB"/>
              </w:rPr>
            </w:pPr>
          </w:p>
        </w:tc>
        <w:tc>
          <w:tcPr>
            <w:tcW w:w="1395" w:type="dxa"/>
            <w:vAlign w:val="center"/>
          </w:tcPr>
          <w:p w:rsidR="00A47277" w:rsidRPr="007D55A8" w:rsidRDefault="00A47277" w:rsidP="005F15B6">
            <w:pPr>
              <w:pStyle w:val="Brdtext"/>
              <w:jc w:val="center"/>
              <w:rPr>
                <w:lang w:val="en-GB"/>
              </w:rPr>
            </w:pPr>
          </w:p>
        </w:tc>
      </w:tr>
      <w:tr w:rsidR="00A47277" w:rsidRPr="0095481B"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4.0</w:t>
            </w:r>
          </w:p>
        </w:tc>
        <w:tc>
          <w:tcPr>
            <w:tcW w:w="6119" w:type="dxa"/>
          </w:tcPr>
          <w:p w:rsidR="00A47277" w:rsidRDefault="00A47277" w:rsidP="000F2007">
            <w:pPr>
              <w:pStyle w:val="Default"/>
              <w:rPr>
                <w:rFonts w:ascii="Helvetica" w:hAnsi="Helvetica" w:cstheme="minorBidi"/>
                <w:color w:val="auto"/>
                <w:sz w:val="20"/>
                <w:szCs w:val="20"/>
                <w:lang w:val="en-GB"/>
              </w:rPr>
            </w:pPr>
          </w:p>
          <w:p w:rsidR="00A47277" w:rsidRPr="009D4826" w:rsidRDefault="00A47277" w:rsidP="000F2007">
            <w:pPr>
              <w:pStyle w:val="Default"/>
              <w:rPr>
                <w:rFonts w:ascii="Helvetica" w:hAnsi="Helvetica" w:cstheme="minorBidi"/>
                <w:color w:val="auto"/>
                <w:sz w:val="20"/>
                <w:szCs w:val="20"/>
                <w:lang w:val="en-GB"/>
              </w:rPr>
            </w:pPr>
            <w:r w:rsidRPr="009D4826">
              <w:rPr>
                <w:rFonts w:ascii="Helvetica" w:hAnsi="Helvetica" w:cstheme="minorBidi"/>
                <w:color w:val="auto"/>
                <w:sz w:val="20"/>
                <w:szCs w:val="20"/>
                <w:lang w:val="en-GB"/>
              </w:rPr>
              <w:t xml:space="preserve">Performance data should be provided in a form that can be used without difficulty. </w:t>
            </w:r>
          </w:p>
          <w:p w:rsidR="00A47277" w:rsidRPr="00D5055C" w:rsidRDefault="00A47277" w:rsidP="000F2007">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385C25">
            <w:pPr>
              <w:pStyle w:val="Brdtext"/>
              <w:rPr>
                <w:rFonts w:ascii="Helvetica" w:hAnsi="Helvetica"/>
                <w:sz w:val="16"/>
                <w:szCs w:val="16"/>
              </w:rPr>
            </w:pPr>
            <w:r w:rsidRPr="0095481B">
              <w:rPr>
                <w:rFonts w:ascii="Helvetica" w:hAnsi="Helvetica"/>
                <w:sz w:val="16"/>
                <w:szCs w:val="16"/>
              </w:rPr>
              <w:t>ORO</w:t>
            </w:r>
            <w:proofErr w:type="gramStart"/>
            <w:r w:rsidRPr="0095481B">
              <w:rPr>
                <w:rFonts w:ascii="Helvetica" w:hAnsi="Helvetica"/>
                <w:sz w:val="16"/>
                <w:szCs w:val="16"/>
              </w:rPr>
              <w:t>.GEN</w:t>
            </w:r>
            <w:proofErr w:type="gramEnd"/>
            <w:r w:rsidRPr="0095481B">
              <w:rPr>
                <w:rFonts w:ascii="Helvetica" w:hAnsi="Helvetica"/>
                <w:sz w:val="16"/>
                <w:szCs w:val="16"/>
              </w:rPr>
              <w:t>.110(</w:t>
            </w:r>
            <w:r>
              <w:rPr>
                <w:rFonts w:ascii="Helvetica" w:hAnsi="Helvetica"/>
                <w:sz w:val="16"/>
                <w:szCs w:val="16"/>
              </w:rPr>
              <w:t>h</w:t>
            </w:r>
            <w:r w:rsidRPr="0095481B">
              <w:rPr>
                <w:rFonts w:ascii="Helvetica" w:hAnsi="Helvetica"/>
                <w:sz w:val="16"/>
                <w:szCs w:val="16"/>
              </w:rPr>
              <w:t>)</w:t>
            </w:r>
          </w:p>
          <w:p w:rsidR="00A47277" w:rsidRPr="0095481B" w:rsidRDefault="00A47277" w:rsidP="00385C25">
            <w:pPr>
              <w:pStyle w:val="Brdtext"/>
              <w:rPr>
                <w:rFonts w:ascii="Helvetica" w:hAnsi="Helvetica"/>
                <w:sz w:val="16"/>
                <w:szCs w:val="16"/>
              </w:rPr>
            </w:pPr>
            <w:r>
              <w:rPr>
                <w:rFonts w:ascii="Helvetica" w:hAnsi="Helvetica"/>
                <w:sz w:val="16"/>
                <w:szCs w:val="16"/>
              </w:rPr>
              <w:t>ORO</w:t>
            </w:r>
            <w:proofErr w:type="gramStart"/>
            <w:r>
              <w:rPr>
                <w:rFonts w:ascii="Helvetica" w:hAnsi="Helvetica"/>
                <w:sz w:val="16"/>
                <w:szCs w:val="16"/>
              </w:rPr>
              <w:t>.MLR</w:t>
            </w:r>
            <w:proofErr w:type="gramEnd"/>
            <w:r>
              <w:rPr>
                <w:rFonts w:ascii="Helvetica" w:hAnsi="Helvetica"/>
                <w:sz w:val="16"/>
                <w:szCs w:val="16"/>
              </w:rPr>
              <w:t>.100(k)</w:t>
            </w:r>
          </w:p>
          <w:p w:rsidR="00A47277" w:rsidRDefault="00A47277" w:rsidP="0095481B">
            <w:pPr>
              <w:pStyle w:val="Brdtext"/>
              <w:rPr>
                <w:rFonts w:ascii="Helvetica" w:hAnsi="Helvetica"/>
                <w:sz w:val="16"/>
                <w:szCs w:val="16"/>
              </w:rPr>
            </w:pPr>
            <w:r>
              <w:rPr>
                <w:rFonts w:ascii="Helvetica" w:hAnsi="Helvetica"/>
                <w:sz w:val="16"/>
                <w:szCs w:val="16"/>
              </w:rPr>
              <w:t>GM1 ORO</w:t>
            </w:r>
            <w:proofErr w:type="gramStart"/>
            <w:r>
              <w:rPr>
                <w:rFonts w:ascii="Helvetica" w:hAnsi="Helvetica"/>
                <w:sz w:val="16"/>
                <w:szCs w:val="16"/>
              </w:rPr>
              <w:t>.MLR</w:t>
            </w:r>
            <w:proofErr w:type="gramEnd"/>
            <w:r>
              <w:rPr>
                <w:rFonts w:ascii="Helvetica" w:hAnsi="Helvetica"/>
                <w:sz w:val="16"/>
                <w:szCs w:val="16"/>
              </w:rPr>
              <w:t>.100(k)</w:t>
            </w:r>
          </w:p>
          <w:p w:rsidR="00A47277" w:rsidRPr="0095481B" w:rsidRDefault="00A47277" w:rsidP="0095481B">
            <w:pPr>
              <w:pStyle w:val="Brdtext"/>
              <w:rPr>
                <w:rFonts w:ascii="Helvetica" w:hAnsi="Helvetica"/>
                <w:sz w:val="16"/>
                <w:szCs w:val="16"/>
              </w:rPr>
            </w:pPr>
          </w:p>
          <w:p w:rsidR="00A47277" w:rsidRPr="0095481B" w:rsidRDefault="00A47277" w:rsidP="0095481B">
            <w:pPr>
              <w:pStyle w:val="Brdtext"/>
              <w:rPr>
                <w:rFonts w:ascii="Helvetica" w:hAnsi="Helvetica"/>
                <w:sz w:val="16"/>
                <w:szCs w:val="16"/>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95481B" w:rsidRDefault="00A47277" w:rsidP="005F15B6">
            <w:pPr>
              <w:pStyle w:val="Brdtext"/>
              <w:jc w:val="center"/>
            </w:pPr>
          </w:p>
        </w:tc>
      </w:tr>
      <w:tr w:rsidR="00A47277" w:rsidRPr="007D55A8" w:rsidTr="00BE44F2">
        <w:trPr>
          <w:trHeight w:val="980"/>
        </w:trPr>
        <w:tc>
          <w:tcPr>
            <w:tcW w:w="828" w:type="dxa"/>
          </w:tcPr>
          <w:p w:rsidR="00A47277" w:rsidRPr="0095481B" w:rsidRDefault="00A47277" w:rsidP="00C93BA5">
            <w:pPr>
              <w:pStyle w:val="Brdtext"/>
              <w:rPr>
                <w:rFonts w:ascii="Helvetica" w:hAnsi="Helvetica"/>
              </w:rPr>
            </w:pPr>
          </w:p>
          <w:p w:rsidR="00A47277" w:rsidRPr="007D55A8" w:rsidRDefault="00A47277" w:rsidP="00C93BA5">
            <w:pPr>
              <w:pStyle w:val="Brdtext"/>
              <w:rPr>
                <w:rFonts w:ascii="Helvetica" w:hAnsi="Helvetica"/>
                <w:lang w:val="en-GB"/>
              </w:rPr>
            </w:pPr>
            <w:r>
              <w:rPr>
                <w:rFonts w:ascii="Helvetica" w:hAnsi="Helvetica"/>
                <w:lang w:val="en-GB"/>
              </w:rPr>
              <w:t>4.1</w:t>
            </w:r>
          </w:p>
        </w:tc>
        <w:tc>
          <w:tcPr>
            <w:tcW w:w="6119" w:type="dxa"/>
          </w:tcPr>
          <w:p w:rsidR="00A47277" w:rsidRDefault="00A47277" w:rsidP="000F2007">
            <w:pPr>
              <w:pStyle w:val="Default"/>
              <w:rPr>
                <w:rFonts w:ascii="Helvetica" w:hAnsi="Helvetica" w:cstheme="minorBidi"/>
                <w:color w:val="auto"/>
                <w:sz w:val="20"/>
                <w:szCs w:val="20"/>
                <w:lang w:val="en-GB"/>
              </w:rPr>
            </w:pPr>
          </w:p>
          <w:p w:rsidR="00A47277" w:rsidRPr="00026A0C" w:rsidRDefault="00A47277"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Performance data. Performance material that provides the necessary data for compliance with the performance requirements prescribed in Annex IV (Part-CAT).This performance data should be included to allow for the determination of the following: </w:t>
            </w:r>
          </w:p>
          <w:p w:rsidR="00A47277" w:rsidRPr="00026A0C" w:rsidRDefault="00A47277"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(a) take-off climb limits – mass, altitude, temperature; </w:t>
            </w:r>
          </w:p>
          <w:p w:rsidR="00A47277" w:rsidRPr="00026A0C" w:rsidRDefault="00A47277"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(b) take-off filed length (for dry, wet and contaminated runway conditions); </w:t>
            </w:r>
          </w:p>
          <w:p w:rsidR="00A47277" w:rsidRPr="00026A0C" w:rsidRDefault="00A47277"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(c) net flight path data for obstacle clearance calculation or, where applicable, take-off path; </w:t>
            </w:r>
          </w:p>
          <w:p w:rsidR="00A47277" w:rsidRDefault="00A47277" w:rsidP="000F2007">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(d) the gradient losses for banked climb-outs; </w:t>
            </w:r>
          </w:p>
          <w:p w:rsidR="00A47277" w:rsidRPr="00814389" w:rsidRDefault="00A47277"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(e) en-route climb limits; </w:t>
            </w:r>
          </w:p>
          <w:p w:rsidR="00A47277" w:rsidRPr="00814389" w:rsidRDefault="00A47277"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(f) approach climb limits; </w:t>
            </w:r>
          </w:p>
          <w:p w:rsidR="00A47277" w:rsidRPr="00814389" w:rsidRDefault="00A47277"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(g) landing climb limits; </w:t>
            </w:r>
          </w:p>
          <w:p w:rsidR="00A47277" w:rsidRPr="00814389" w:rsidRDefault="00A47277"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(h) landing field length (for dry, wet and contaminated runway conditions) including the effects of an in-flight failure of a system or device, if it affects the landing distance; </w:t>
            </w:r>
          </w:p>
          <w:p w:rsidR="00A47277" w:rsidRPr="00814389" w:rsidRDefault="00A47277"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w:t>
            </w:r>
            <w:proofErr w:type="spellStart"/>
            <w:r w:rsidRPr="00814389">
              <w:rPr>
                <w:rFonts w:ascii="Helvetica" w:hAnsi="Helvetica" w:cstheme="minorBidi"/>
                <w:color w:val="auto"/>
                <w:sz w:val="20"/>
                <w:szCs w:val="20"/>
                <w:lang w:val="en-GB"/>
              </w:rPr>
              <w:t>i</w:t>
            </w:r>
            <w:proofErr w:type="spellEnd"/>
            <w:r w:rsidRPr="00814389">
              <w:rPr>
                <w:rFonts w:ascii="Helvetica" w:hAnsi="Helvetica" w:cstheme="minorBidi"/>
                <w:color w:val="auto"/>
                <w:sz w:val="20"/>
                <w:szCs w:val="20"/>
                <w:lang w:val="en-GB"/>
              </w:rPr>
              <w:t xml:space="preserve">) brake energy limits; </w:t>
            </w:r>
          </w:p>
          <w:p w:rsidR="00A47277" w:rsidRDefault="00A47277" w:rsidP="000F2007">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(j) </w:t>
            </w:r>
            <w:proofErr w:type="gramStart"/>
            <w:r w:rsidRPr="00814389">
              <w:rPr>
                <w:rFonts w:ascii="Helvetica" w:hAnsi="Helvetica" w:cstheme="minorBidi"/>
                <w:color w:val="auto"/>
                <w:sz w:val="20"/>
                <w:szCs w:val="20"/>
                <w:lang w:val="en-GB"/>
              </w:rPr>
              <w:t>speeds</w:t>
            </w:r>
            <w:proofErr w:type="gramEnd"/>
            <w:r w:rsidRPr="00814389">
              <w:rPr>
                <w:rFonts w:ascii="Helvetica" w:hAnsi="Helvetica" w:cstheme="minorBidi"/>
                <w:color w:val="auto"/>
                <w:sz w:val="20"/>
                <w:szCs w:val="20"/>
                <w:lang w:val="en-GB"/>
              </w:rPr>
              <w:t xml:space="preserve"> applicable for the various flight stages (also considering dry, wet and contaminated runway conditions). </w:t>
            </w:r>
          </w:p>
          <w:p w:rsidR="00A47277" w:rsidRPr="00814389" w:rsidRDefault="00A47277" w:rsidP="000F2007">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0F2007">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A47277" w:rsidRDefault="00A47277" w:rsidP="000F2007">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A47277" w:rsidRDefault="00A47277" w:rsidP="000F2007">
            <w:pPr>
              <w:pStyle w:val="Default"/>
              <w:rPr>
                <w:rFonts w:ascii="Helvetica" w:hAnsi="Helvetica" w:cstheme="minorBidi"/>
                <w:color w:val="auto"/>
                <w:sz w:val="16"/>
                <w:szCs w:val="16"/>
                <w:lang w:val="en-GB"/>
              </w:rPr>
            </w:pPr>
          </w:p>
          <w:p w:rsidR="00A47277" w:rsidRPr="00026A0C" w:rsidRDefault="00A47277" w:rsidP="000F2007">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A47277" w:rsidRPr="007D55A8" w:rsidRDefault="00A47277" w:rsidP="00385C25">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4.1.1</w:t>
            </w:r>
          </w:p>
        </w:tc>
        <w:tc>
          <w:tcPr>
            <w:tcW w:w="6119" w:type="dxa"/>
          </w:tcPr>
          <w:p w:rsidR="00A47277" w:rsidRDefault="00A47277" w:rsidP="008B543E">
            <w:pPr>
              <w:pStyle w:val="Default"/>
              <w:rPr>
                <w:rFonts w:ascii="Helvetica" w:hAnsi="Helvetica" w:cstheme="minorBidi"/>
                <w:color w:val="auto"/>
                <w:sz w:val="20"/>
                <w:szCs w:val="20"/>
                <w:lang w:val="en-GB"/>
              </w:rPr>
            </w:pPr>
          </w:p>
          <w:p w:rsidR="00A47277" w:rsidRPr="007E3555" w:rsidRDefault="00A47277" w:rsidP="008B543E">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Supplementary data covering flights in icing conditions. Any certified performance related to an allowable configuration, or configuration deviation, such as anti-skid inoperative. </w:t>
            </w:r>
          </w:p>
          <w:p w:rsidR="00A47277" w:rsidRPr="00D5055C" w:rsidRDefault="00A47277" w:rsidP="008B543E">
            <w:pPr>
              <w:pStyle w:val="Default"/>
              <w:rPr>
                <w:rFonts w:ascii="Helvetica" w:hAnsi="Helvetica" w:cstheme="minorBidi"/>
                <w:color w:val="auto"/>
                <w:sz w:val="20"/>
                <w:szCs w:val="20"/>
                <w:lang w:val="en-GB"/>
              </w:rPr>
            </w:pPr>
          </w:p>
        </w:tc>
        <w:tc>
          <w:tcPr>
            <w:tcW w:w="2952" w:type="dxa"/>
          </w:tcPr>
          <w:p w:rsidR="00A47277" w:rsidRDefault="00A47277" w:rsidP="008B543E">
            <w:pPr>
              <w:pStyle w:val="Brdtext"/>
              <w:rPr>
                <w:rFonts w:ascii="Helvetica" w:hAnsi="Helvetica"/>
                <w:sz w:val="16"/>
                <w:szCs w:val="16"/>
                <w:lang w:val="en-GB"/>
              </w:rPr>
            </w:pPr>
          </w:p>
          <w:p w:rsidR="00A47277" w:rsidRDefault="00A47277"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A47277" w:rsidRDefault="00A47277" w:rsidP="008B543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A47277" w:rsidRDefault="00A47277" w:rsidP="008B543E">
            <w:pPr>
              <w:pStyle w:val="Default"/>
              <w:rPr>
                <w:rFonts w:ascii="Helvetica" w:hAnsi="Helvetica" w:cstheme="minorBidi"/>
                <w:color w:val="auto"/>
                <w:sz w:val="16"/>
                <w:szCs w:val="16"/>
                <w:lang w:val="en-GB"/>
              </w:rPr>
            </w:pPr>
          </w:p>
          <w:p w:rsidR="00A47277" w:rsidRPr="00026A0C" w:rsidRDefault="00A47277"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A47277" w:rsidRPr="007D55A8" w:rsidRDefault="00A47277" w:rsidP="008B543E">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4.1.2</w:t>
            </w:r>
          </w:p>
        </w:tc>
        <w:tc>
          <w:tcPr>
            <w:tcW w:w="6119" w:type="dxa"/>
          </w:tcPr>
          <w:p w:rsidR="00A47277" w:rsidRDefault="00A47277" w:rsidP="008B543E">
            <w:pPr>
              <w:pStyle w:val="Default"/>
              <w:rPr>
                <w:rFonts w:ascii="Helvetica" w:hAnsi="Helvetica" w:cstheme="minorBidi"/>
                <w:color w:val="auto"/>
                <w:sz w:val="20"/>
                <w:szCs w:val="20"/>
                <w:lang w:val="en-GB"/>
              </w:rPr>
            </w:pPr>
          </w:p>
          <w:p w:rsidR="00A47277" w:rsidRPr="007E3555" w:rsidRDefault="00A47277" w:rsidP="008B543E">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If performance data, as required for the appropriate performance class, is not available in the AFM, then other data should be included. The OM may contain cross-reference to the data contained in the AFM where such data is not likely to be used often or in an emergency. </w:t>
            </w:r>
          </w:p>
          <w:p w:rsidR="00A47277" w:rsidRPr="00D5055C" w:rsidRDefault="00A47277" w:rsidP="008B543E">
            <w:pPr>
              <w:pStyle w:val="Default"/>
              <w:rPr>
                <w:rFonts w:ascii="Helvetica" w:hAnsi="Helvetica" w:cstheme="minorBidi"/>
                <w:color w:val="auto"/>
                <w:sz w:val="20"/>
                <w:szCs w:val="20"/>
                <w:lang w:val="en-GB"/>
              </w:rPr>
            </w:pPr>
          </w:p>
        </w:tc>
        <w:tc>
          <w:tcPr>
            <w:tcW w:w="2952" w:type="dxa"/>
          </w:tcPr>
          <w:p w:rsidR="00A47277" w:rsidRDefault="00A47277" w:rsidP="008B543E">
            <w:pPr>
              <w:pStyle w:val="Brdtext"/>
              <w:rPr>
                <w:rFonts w:ascii="Helvetica" w:hAnsi="Helvetica"/>
                <w:sz w:val="16"/>
                <w:szCs w:val="16"/>
                <w:lang w:val="en-GB"/>
              </w:rPr>
            </w:pPr>
          </w:p>
          <w:p w:rsidR="00A47277" w:rsidRDefault="00A47277"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A47277" w:rsidRDefault="00A47277" w:rsidP="008B543E">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A47277" w:rsidRDefault="00A47277" w:rsidP="008B543E">
            <w:pPr>
              <w:pStyle w:val="Default"/>
              <w:rPr>
                <w:rFonts w:ascii="Helvetica" w:hAnsi="Helvetica" w:cstheme="minorBidi"/>
                <w:color w:val="auto"/>
                <w:sz w:val="16"/>
                <w:szCs w:val="16"/>
                <w:lang w:val="en-GB"/>
              </w:rPr>
            </w:pPr>
          </w:p>
          <w:p w:rsidR="00A47277" w:rsidRPr="00026A0C" w:rsidRDefault="00A47277" w:rsidP="008B543E">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A47277" w:rsidRPr="007D55A8" w:rsidRDefault="00A47277" w:rsidP="008B543E">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4.2</w:t>
            </w:r>
          </w:p>
        </w:tc>
        <w:tc>
          <w:tcPr>
            <w:tcW w:w="6119" w:type="dxa"/>
          </w:tcPr>
          <w:p w:rsidR="00A47277" w:rsidRDefault="00A47277" w:rsidP="008B543E">
            <w:pPr>
              <w:pStyle w:val="Default"/>
              <w:rPr>
                <w:rFonts w:ascii="Helvetica" w:hAnsi="Helvetica" w:cstheme="minorBidi"/>
                <w:color w:val="auto"/>
                <w:sz w:val="20"/>
                <w:szCs w:val="20"/>
                <w:lang w:val="en-GB"/>
              </w:rPr>
            </w:pPr>
          </w:p>
          <w:p w:rsidR="00A47277" w:rsidRPr="00B3426A"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Additional performance data, where applicable, including the following: </w:t>
            </w:r>
          </w:p>
          <w:p w:rsidR="00A47277" w:rsidRPr="00B3426A"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 all engine climb gradients; </w:t>
            </w:r>
          </w:p>
          <w:p w:rsidR="00A47277" w:rsidRPr="00B3426A"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(b) drift-down data; </w:t>
            </w:r>
          </w:p>
          <w:p w:rsidR="00A47277" w:rsidRPr="00B3426A"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(c) effect of de-icing/anti-icing fluids; </w:t>
            </w:r>
          </w:p>
          <w:p w:rsidR="00A47277" w:rsidRPr="00B3426A"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(d) flight with landing gear down; </w:t>
            </w:r>
          </w:p>
          <w:p w:rsidR="00A47277" w:rsidRPr="00B3426A"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(e) for aircraft with 3 or more engines, one-engine-inoperative ferry flights; </w:t>
            </w:r>
          </w:p>
          <w:p w:rsidR="00A47277" w:rsidRDefault="00A47277" w:rsidP="008B543E">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(f) </w:t>
            </w:r>
            <w:proofErr w:type="gramStart"/>
            <w:r w:rsidRPr="00B3426A">
              <w:rPr>
                <w:rFonts w:ascii="Helvetica" w:hAnsi="Helvetica" w:cstheme="minorBidi"/>
                <w:color w:val="auto"/>
                <w:sz w:val="20"/>
                <w:szCs w:val="20"/>
                <w:lang w:val="en-GB"/>
              </w:rPr>
              <w:t>flights</w:t>
            </w:r>
            <w:proofErr w:type="gramEnd"/>
            <w:r w:rsidRPr="00B3426A">
              <w:rPr>
                <w:rFonts w:ascii="Helvetica" w:hAnsi="Helvetica" w:cstheme="minorBidi"/>
                <w:color w:val="auto"/>
                <w:sz w:val="20"/>
                <w:szCs w:val="20"/>
                <w:lang w:val="en-GB"/>
              </w:rPr>
              <w:t xml:space="preserve"> conducted under the provisions of the configuration deviation list (CDL). </w:t>
            </w:r>
          </w:p>
          <w:p w:rsidR="00A47277" w:rsidRPr="00B3426A" w:rsidRDefault="00A47277" w:rsidP="008B543E">
            <w:pPr>
              <w:pStyle w:val="Default"/>
              <w:rPr>
                <w:rFonts w:ascii="Helvetica" w:hAnsi="Helvetica" w:cstheme="minorBidi"/>
                <w:color w:val="auto"/>
                <w:sz w:val="20"/>
                <w:szCs w:val="20"/>
                <w:lang w:val="en-GB"/>
              </w:rPr>
            </w:pPr>
          </w:p>
        </w:tc>
        <w:tc>
          <w:tcPr>
            <w:tcW w:w="2952" w:type="dxa"/>
          </w:tcPr>
          <w:p w:rsidR="00A47277" w:rsidRDefault="00A47277" w:rsidP="001A62CC">
            <w:pPr>
              <w:pStyle w:val="Brdtext"/>
              <w:rPr>
                <w:rFonts w:ascii="Helvetica" w:hAnsi="Helvetica"/>
                <w:sz w:val="16"/>
                <w:szCs w:val="16"/>
                <w:lang w:val="en-GB"/>
              </w:rPr>
            </w:pPr>
          </w:p>
          <w:p w:rsidR="00A47277" w:rsidRDefault="00A47277" w:rsidP="001A62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A47277" w:rsidRDefault="00A47277" w:rsidP="001A62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A47277" w:rsidRDefault="00A47277" w:rsidP="001A62CC">
            <w:pPr>
              <w:pStyle w:val="Default"/>
              <w:rPr>
                <w:rFonts w:ascii="Helvetica" w:hAnsi="Helvetica" w:cstheme="minorBidi"/>
                <w:color w:val="auto"/>
                <w:sz w:val="16"/>
                <w:szCs w:val="16"/>
                <w:lang w:val="en-GB"/>
              </w:rPr>
            </w:pPr>
          </w:p>
          <w:p w:rsidR="00A47277" w:rsidRPr="00026A0C" w:rsidRDefault="00A47277" w:rsidP="001A62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A47277" w:rsidRPr="007D55A8" w:rsidRDefault="00A47277" w:rsidP="001A62CC">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5</w:t>
            </w:r>
          </w:p>
        </w:tc>
        <w:tc>
          <w:tcPr>
            <w:tcW w:w="6119" w:type="dxa"/>
          </w:tcPr>
          <w:p w:rsidR="00A47277" w:rsidRDefault="00A47277" w:rsidP="0084174D">
            <w:pPr>
              <w:pStyle w:val="Default"/>
              <w:rPr>
                <w:rFonts w:ascii="Helvetica" w:hAnsi="Helvetica" w:cstheme="minorBidi"/>
                <w:color w:val="auto"/>
                <w:sz w:val="20"/>
                <w:szCs w:val="20"/>
                <w:lang w:val="en-GB"/>
              </w:rPr>
            </w:pPr>
          </w:p>
          <w:p w:rsidR="00A47277" w:rsidRPr="007D55A8" w:rsidRDefault="00A47277" w:rsidP="0084174D">
            <w:pPr>
              <w:pStyle w:val="Default"/>
              <w:rPr>
                <w:rFonts w:ascii="Helvetica" w:hAnsi="Helvetica" w:cstheme="minorBidi"/>
                <w:color w:val="auto"/>
                <w:sz w:val="20"/>
                <w:szCs w:val="20"/>
                <w:lang w:val="en-GB"/>
              </w:rPr>
            </w:pPr>
            <w:r w:rsidRPr="00B3426A">
              <w:rPr>
                <w:rFonts w:ascii="Helvetica" w:hAnsi="Helvetica" w:cstheme="minorBidi"/>
                <w:b/>
                <w:color w:val="auto"/>
                <w:sz w:val="20"/>
                <w:szCs w:val="20"/>
                <w:lang w:val="en-GB"/>
              </w:rPr>
              <w:t>FLIGHT PLANNING</w:t>
            </w:r>
          </w:p>
        </w:tc>
        <w:tc>
          <w:tcPr>
            <w:tcW w:w="2952" w:type="dxa"/>
          </w:tcPr>
          <w:p w:rsidR="00A47277" w:rsidRDefault="00A47277" w:rsidP="00385C25">
            <w:pPr>
              <w:pStyle w:val="Brdtext"/>
              <w:rPr>
                <w:rFonts w:ascii="Helvetica" w:hAnsi="Helvetica"/>
                <w:sz w:val="16"/>
                <w:szCs w:val="16"/>
                <w:lang w:val="en-GB"/>
              </w:rPr>
            </w:pPr>
          </w:p>
          <w:p w:rsidR="00A47277" w:rsidRPr="007D55A8" w:rsidRDefault="00A47277"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A47277" w:rsidRPr="007D55A8" w:rsidRDefault="00A47277" w:rsidP="006558D2">
            <w:pPr>
              <w:pStyle w:val="Brdtext"/>
              <w:rPr>
                <w:lang w:val="en-GB"/>
              </w:rPr>
            </w:pP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5.1</w:t>
            </w:r>
          </w:p>
        </w:tc>
        <w:tc>
          <w:tcPr>
            <w:tcW w:w="6119" w:type="dxa"/>
          </w:tcPr>
          <w:p w:rsidR="00A47277" w:rsidRDefault="00A47277" w:rsidP="001A62CC">
            <w:pPr>
              <w:pStyle w:val="Default"/>
              <w:rPr>
                <w:rFonts w:ascii="Helvetica" w:hAnsi="Helvetica" w:cstheme="minorBidi"/>
                <w:color w:val="auto"/>
                <w:sz w:val="20"/>
                <w:szCs w:val="20"/>
                <w:lang w:val="en-GB"/>
              </w:rPr>
            </w:pPr>
          </w:p>
          <w:p w:rsidR="00A47277" w:rsidRPr="00B9579A" w:rsidRDefault="00A47277" w:rsidP="001A62CC">
            <w:pPr>
              <w:pStyle w:val="Default"/>
              <w:rPr>
                <w:rFonts w:ascii="Helvetica" w:hAnsi="Helvetica" w:cstheme="minorBidi"/>
                <w:color w:val="auto"/>
                <w:sz w:val="20"/>
                <w:szCs w:val="20"/>
                <w:lang w:val="en-GB"/>
              </w:rPr>
            </w:pPr>
            <w:r w:rsidRPr="00B9579A">
              <w:rPr>
                <w:rFonts w:ascii="Helvetica" w:hAnsi="Helvetica" w:cstheme="minorBidi"/>
                <w:color w:val="auto"/>
                <w:sz w:val="20"/>
                <w:szCs w:val="20"/>
                <w:lang w:val="en-GB"/>
              </w:rPr>
              <w:t xml:space="preserve">Data and instructions necessary for pre-flight and in-flight planning including factors such as speed schedules and power settings. Where applicable, procedures for engine(s)-out operations, ETOPS (particularly the one-engine-inoperative cruise speed and maximum distance to an adequate aerodrome determined in accordance with Annex IV (Part-CAT)) and flights to isolated aerodromes should be included. </w:t>
            </w:r>
          </w:p>
          <w:p w:rsidR="00A47277" w:rsidRPr="00D5055C" w:rsidRDefault="00A47277" w:rsidP="001A62CC">
            <w:pPr>
              <w:pStyle w:val="Default"/>
              <w:rPr>
                <w:rFonts w:ascii="Helvetica" w:hAnsi="Helvetica" w:cstheme="minorBidi"/>
                <w:color w:val="auto"/>
                <w:sz w:val="20"/>
                <w:szCs w:val="20"/>
                <w:lang w:val="en-GB"/>
              </w:rPr>
            </w:pPr>
          </w:p>
        </w:tc>
        <w:tc>
          <w:tcPr>
            <w:tcW w:w="2952" w:type="dxa"/>
          </w:tcPr>
          <w:p w:rsidR="00A47277" w:rsidRDefault="00A47277" w:rsidP="001A62CC">
            <w:pPr>
              <w:pStyle w:val="Brdtext"/>
              <w:rPr>
                <w:rFonts w:ascii="Helvetica" w:hAnsi="Helvetica"/>
                <w:sz w:val="16"/>
                <w:szCs w:val="16"/>
                <w:lang w:val="en-GB"/>
              </w:rPr>
            </w:pPr>
          </w:p>
          <w:p w:rsidR="00A47277" w:rsidRPr="00B9579A" w:rsidRDefault="00A47277"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Also refer to OM Part A Section 8.1.7 &amp; 8.3.7. </w:t>
            </w:r>
          </w:p>
          <w:p w:rsidR="00A47277" w:rsidRDefault="00A47277" w:rsidP="001A62CC">
            <w:pPr>
              <w:pStyle w:val="Brdtext"/>
              <w:rPr>
                <w:rFonts w:ascii="Helvetica" w:hAnsi="Helvetica"/>
                <w:sz w:val="16"/>
                <w:szCs w:val="16"/>
                <w:lang w:val="en-GB"/>
              </w:rPr>
            </w:pPr>
          </w:p>
          <w:p w:rsidR="00A47277" w:rsidRPr="00B9579A" w:rsidRDefault="00A47277"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CAT.OP.MPA.140, </w:t>
            </w:r>
          </w:p>
          <w:p w:rsidR="00A47277" w:rsidRDefault="00A47277"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AMC1/GM1 CAT.OP.MPA.140 </w:t>
            </w:r>
          </w:p>
          <w:p w:rsidR="00A47277" w:rsidRPr="00B9579A" w:rsidRDefault="00A47277" w:rsidP="001A62CC">
            <w:pPr>
              <w:pStyle w:val="Default"/>
              <w:rPr>
                <w:rFonts w:ascii="Helvetica" w:hAnsi="Helvetica" w:cstheme="minorBidi"/>
                <w:color w:val="auto"/>
                <w:sz w:val="16"/>
                <w:szCs w:val="16"/>
                <w:lang w:val="en-GB"/>
              </w:rPr>
            </w:pPr>
          </w:p>
          <w:p w:rsidR="00A47277" w:rsidRPr="00B9579A" w:rsidRDefault="00A47277" w:rsidP="001A62CC">
            <w:pPr>
              <w:pStyle w:val="Brdtext"/>
              <w:rPr>
                <w:rFonts w:ascii="Helvetica" w:hAnsi="Helvetica"/>
                <w:sz w:val="16"/>
                <w:szCs w:val="16"/>
                <w:lang w:val="en-GB"/>
              </w:rPr>
            </w:pPr>
            <w:r w:rsidRPr="00B9579A">
              <w:rPr>
                <w:rFonts w:ascii="Helvetica" w:hAnsi="Helvetica"/>
                <w:sz w:val="16"/>
                <w:szCs w:val="16"/>
                <w:lang w:val="en-GB"/>
              </w:rPr>
              <w:t xml:space="preserve">CAT.GEN.MPA.150 </w:t>
            </w:r>
          </w:p>
          <w:p w:rsidR="00A47277" w:rsidRPr="00B9579A" w:rsidRDefault="00A47277" w:rsidP="001A62CC">
            <w:pPr>
              <w:pStyle w:val="Brdtext"/>
              <w:rPr>
                <w:rFonts w:ascii="Helvetica" w:hAnsi="Helvetica"/>
                <w:sz w:val="16"/>
                <w:szCs w:val="16"/>
                <w:lang w:val="en-GB"/>
              </w:rPr>
            </w:pPr>
          </w:p>
          <w:p w:rsidR="00A47277" w:rsidRPr="00B9579A" w:rsidRDefault="00A47277" w:rsidP="001A62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CAT.OP.MPA.106 </w:t>
            </w:r>
          </w:p>
          <w:p w:rsidR="00A47277" w:rsidRPr="00D5055C" w:rsidRDefault="00A47277" w:rsidP="001A62CC">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5.2</w:t>
            </w:r>
          </w:p>
        </w:tc>
        <w:tc>
          <w:tcPr>
            <w:tcW w:w="6119" w:type="dxa"/>
          </w:tcPr>
          <w:p w:rsidR="00A47277" w:rsidRDefault="00A47277" w:rsidP="00DC0407">
            <w:pPr>
              <w:pStyle w:val="Default"/>
              <w:rPr>
                <w:rFonts w:ascii="Helvetica" w:hAnsi="Helvetica" w:cstheme="minorBidi"/>
                <w:color w:val="auto"/>
                <w:sz w:val="20"/>
                <w:szCs w:val="20"/>
                <w:lang w:val="en-GB"/>
              </w:rPr>
            </w:pPr>
          </w:p>
          <w:p w:rsidR="00A47277" w:rsidRPr="00AB4369" w:rsidRDefault="00A47277" w:rsidP="00DC0407">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The method for calculating fuel needed for the various stages of flight. </w:t>
            </w:r>
          </w:p>
          <w:p w:rsidR="00A47277" w:rsidRPr="00D5055C" w:rsidRDefault="00A47277" w:rsidP="00DC0407">
            <w:pPr>
              <w:pStyle w:val="Default"/>
              <w:rPr>
                <w:rFonts w:ascii="Helvetica" w:hAnsi="Helvetica" w:cstheme="minorBidi"/>
                <w:color w:val="auto"/>
                <w:sz w:val="20"/>
                <w:szCs w:val="20"/>
                <w:lang w:val="en-GB"/>
              </w:rPr>
            </w:pPr>
          </w:p>
        </w:tc>
        <w:tc>
          <w:tcPr>
            <w:tcW w:w="2952" w:type="dxa"/>
          </w:tcPr>
          <w:p w:rsidR="00A47277" w:rsidRDefault="00A47277" w:rsidP="00DC0407">
            <w:pPr>
              <w:pStyle w:val="Default"/>
              <w:rPr>
                <w:rFonts w:ascii="Helvetica" w:hAnsi="Helvetica" w:cstheme="minorBidi"/>
                <w:color w:val="auto"/>
                <w:sz w:val="16"/>
                <w:szCs w:val="16"/>
                <w:lang w:val="en-GB"/>
              </w:rPr>
            </w:pPr>
          </w:p>
          <w:p w:rsidR="00A47277" w:rsidRDefault="00A47277" w:rsidP="00DC0407">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A47277" w:rsidRPr="00AB4369" w:rsidRDefault="00A47277" w:rsidP="00DC0407">
            <w:pPr>
              <w:pStyle w:val="Default"/>
              <w:rPr>
                <w:rFonts w:ascii="Helvetica" w:hAnsi="Helvetica" w:cstheme="minorBidi"/>
                <w:color w:val="auto"/>
                <w:sz w:val="16"/>
                <w:szCs w:val="16"/>
                <w:lang w:val="en-GB"/>
              </w:rPr>
            </w:pPr>
          </w:p>
          <w:p w:rsidR="00A47277" w:rsidRPr="00D5055C" w:rsidRDefault="00A47277" w:rsidP="00DC0407">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5.3</w:t>
            </w:r>
          </w:p>
        </w:tc>
        <w:tc>
          <w:tcPr>
            <w:tcW w:w="6119" w:type="dxa"/>
          </w:tcPr>
          <w:p w:rsidR="00A47277" w:rsidRDefault="00A47277" w:rsidP="006B12FC">
            <w:pPr>
              <w:pStyle w:val="Default"/>
              <w:rPr>
                <w:rFonts w:ascii="Helvetica" w:hAnsi="Helvetica" w:cstheme="minorBidi"/>
                <w:color w:val="auto"/>
                <w:sz w:val="20"/>
                <w:szCs w:val="20"/>
                <w:lang w:val="en-GB"/>
              </w:rPr>
            </w:pP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When applicable, performance data for ETOPS critical fuel reserve and area of operation, including sufficient data to support the critical fuel reserve and area of operation calculation based on approved aircraft performance data. The following data should be included: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(a) detailed engine(s)-inoperative performance data including fuel flow for standard and non-standard atmospheric conditions and as a function of airspeed and power setting, where appropriate, covering: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w:t>
            </w:r>
            <w:proofErr w:type="spellStart"/>
            <w:r w:rsidRPr="00AB4369">
              <w:rPr>
                <w:rFonts w:ascii="Helvetica" w:hAnsi="Helvetica" w:cstheme="minorBidi"/>
                <w:color w:val="auto"/>
                <w:sz w:val="20"/>
                <w:szCs w:val="20"/>
                <w:lang w:val="en-GB"/>
              </w:rPr>
              <w:t>i</w:t>
            </w:r>
            <w:proofErr w:type="spellEnd"/>
            <w:r w:rsidRPr="00AB4369">
              <w:rPr>
                <w:rFonts w:ascii="Helvetica" w:hAnsi="Helvetica" w:cstheme="minorBidi"/>
                <w:color w:val="auto"/>
                <w:sz w:val="20"/>
                <w:szCs w:val="20"/>
                <w:lang w:val="en-GB"/>
              </w:rPr>
              <w:t xml:space="preserve">) drift down (includes net performance), where applicable;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cruise altitude coverage including 10,000 ft;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(iii) holding;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(iv) altitude capability (includes net performance); and </w:t>
            </w:r>
          </w:p>
          <w:p w:rsidR="00A47277"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(v) missed approach;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(b) detailed all-engine-operating performance data, including nominal fuel flow data, for standard and non-standard atmospheric conditions and as a function of airspeed and power setting, where appropriate, covering: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w:t>
            </w:r>
            <w:proofErr w:type="spellStart"/>
            <w:r w:rsidRPr="00AB4369">
              <w:rPr>
                <w:rFonts w:ascii="Helvetica" w:hAnsi="Helvetica" w:cstheme="minorBidi"/>
                <w:color w:val="auto"/>
                <w:sz w:val="20"/>
                <w:szCs w:val="20"/>
                <w:lang w:val="en-GB"/>
              </w:rPr>
              <w:t>i</w:t>
            </w:r>
            <w:proofErr w:type="spellEnd"/>
            <w:r w:rsidRPr="00AB4369">
              <w:rPr>
                <w:rFonts w:ascii="Helvetica" w:hAnsi="Helvetica" w:cstheme="minorBidi"/>
                <w:color w:val="auto"/>
                <w:sz w:val="20"/>
                <w:szCs w:val="20"/>
                <w:lang w:val="en-GB"/>
              </w:rPr>
              <w:t xml:space="preserve">) cruise (altitude coverage including 10,000 ft); and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holding; </w:t>
            </w:r>
          </w:p>
          <w:p w:rsidR="00A47277" w:rsidRPr="00AB4369"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lastRenderedPageBreak/>
              <w:t xml:space="preserve">(c) details of any other conditions relevant to ETOPS operations which can cause significant deterioration of performance, such as ice accumulation on the unprotected surfaces of the aircraft, ram air turbine (RAT) deployment, thrust-reverser deployment, etc.; and </w:t>
            </w:r>
          </w:p>
          <w:p w:rsidR="00A47277" w:rsidRDefault="00A47277" w:rsidP="006B12F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(d) </w:t>
            </w:r>
            <w:proofErr w:type="gramStart"/>
            <w:r w:rsidRPr="00AB4369">
              <w:rPr>
                <w:rFonts w:ascii="Helvetica" w:hAnsi="Helvetica" w:cstheme="minorBidi"/>
                <w:color w:val="auto"/>
                <w:sz w:val="20"/>
                <w:szCs w:val="20"/>
                <w:lang w:val="en-GB"/>
              </w:rPr>
              <w:t>the</w:t>
            </w:r>
            <w:proofErr w:type="gramEnd"/>
            <w:r w:rsidRPr="00AB4369">
              <w:rPr>
                <w:rFonts w:ascii="Helvetica" w:hAnsi="Helvetica" w:cstheme="minorBidi"/>
                <w:color w:val="auto"/>
                <w:sz w:val="20"/>
                <w:szCs w:val="20"/>
                <w:lang w:val="en-GB"/>
              </w:rPr>
              <w:t xml:space="preserve"> altitudes, airspeeds, thrust settings, and fuel flow used in establishing the ETOPS area of operations for each airframe-engine combination should be used in showing the corresponding terrain and obstruction clearances in accordance with Annex IV (Part-CAT).</w:t>
            </w:r>
          </w:p>
          <w:p w:rsidR="00A47277" w:rsidRPr="00AB4369" w:rsidRDefault="00A47277" w:rsidP="006B12FC">
            <w:pPr>
              <w:pStyle w:val="Default"/>
              <w:rPr>
                <w:rFonts w:ascii="Helvetica" w:hAnsi="Helvetica" w:cstheme="minorBidi"/>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Default="00A47277" w:rsidP="006B12F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A47277" w:rsidRPr="00AB4369" w:rsidRDefault="00A47277" w:rsidP="006B12FC">
            <w:pPr>
              <w:pStyle w:val="Default"/>
              <w:rPr>
                <w:rFonts w:ascii="Helvetica" w:hAnsi="Helvetica" w:cstheme="minorBidi"/>
                <w:color w:val="auto"/>
                <w:sz w:val="16"/>
                <w:szCs w:val="16"/>
                <w:lang w:val="en-GB"/>
              </w:rPr>
            </w:pPr>
          </w:p>
          <w:p w:rsidR="00A47277" w:rsidRPr="007D55A8" w:rsidRDefault="00A47277" w:rsidP="006B12F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6</w:t>
            </w:r>
          </w:p>
        </w:tc>
        <w:tc>
          <w:tcPr>
            <w:tcW w:w="6119" w:type="dxa"/>
          </w:tcPr>
          <w:p w:rsidR="00A47277" w:rsidRDefault="00A47277" w:rsidP="006B12FC">
            <w:pPr>
              <w:pStyle w:val="Default"/>
              <w:rPr>
                <w:rFonts w:ascii="Helvetica" w:hAnsi="Helvetica" w:cstheme="minorBidi"/>
                <w:b/>
                <w:color w:val="auto"/>
                <w:sz w:val="20"/>
                <w:szCs w:val="20"/>
                <w:lang w:val="en-GB"/>
              </w:rPr>
            </w:pPr>
          </w:p>
          <w:p w:rsidR="00A47277" w:rsidRDefault="00A47277" w:rsidP="006B12FC">
            <w:pPr>
              <w:pStyle w:val="Default"/>
              <w:rPr>
                <w:rFonts w:ascii="Helvetica" w:hAnsi="Helvetica" w:cstheme="minorBidi"/>
                <w:b/>
                <w:color w:val="auto"/>
                <w:sz w:val="20"/>
                <w:szCs w:val="20"/>
                <w:lang w:val="en-GB"/>
              </w:rPr>
            </w:pPr>
            <w:r w:rsidRPr="00AB4369">
              <w:rPr>
                <w:rFonts w:ascii="Helvetica" w:hAnsi="Helvetica" w:cstheme="minorBidi"/>
                <w:b/>
                <w:color w:val="auto"/>
                <w:sz w:val="20"/>
                <w:szCs w:val="20"/>
                <w:lang w:val="en-GB"/>
              </w:rPr>
              <w:t>MASS AND BALANCE</w:t>
            </w:r>
          </w:p>
          <w:p w:rsidR="00A47277" w:rsidRDefault="00A47277" w:rsidP="006B12FC">
            <w:pPr>
              <w:pStyle w:val="Default"/>
              <w:rPr>
                <w:rFonts w:ascii="Helvetica" w:hAnsi="Helvetica" w:cstheme="minorBidi"/>
                <w:b/>
                <w:color w:val="auto"/>
                <w:sz w:val="20"/>
                <w:szCs w:val="20"/>
                <w:lang w:val="en-GB"/>
              </w:rPr>
            </w:pPr>
          </w:p>
          <w:p w:rsidR="00A47277" w:rsidRPr="00A05BD1" w:rsidRDefault="00A47277"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Instructions and data for the calculation of the mass and balance including the following: </w:t>
            </w:r>
          </w:p>
          <w:p w:rsidR="00A47277" w:rsidRPr="00A05BD1" w:rsidRDefault="00A47277"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(a) calculation system (e.g. index system); </w:t>
            </w:r>
          </w:p>
          <w:p w:rsidR="00A47277" w:rsidRPr="00A05BD1" w:rsidRDefault="00A47277"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(b) information and instructions for completion of mass and balance documentation, including manual and computer generated types; </w:t>
            </w:r>
          </w:p>
          <w:p w:rsidR="00A47277" w:rsidRPr="00A05BD1" w:rsidRDefault="00A47277" w:rsidP="006B12F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(c) limiting masses and centre of gravity for the types, variants or individual aircraft used by the operator; </w:t>
            </w:r>
          </w:p>
          <w:p w:rsidR="00A47277" w:rsidRPr="00A05BD1" w:rsidRDefault="00A47277" w:rsidP="006B12FC">
            <w:pPr>
              <w:pStyle w:val="Default"/>
              <w:rPr>
                <w:rFonts w:ascii="Helvetica" w:hAnsi="Helvetica" w:cstheme="minorBidi"/>
                <w:b/>
                <w:color w:val="auto"/>
                <w:sz w:val="20"/>
                <w:szCs w:val="20"/>
                <w:lang w:val="en-GB"/>
              </w:rPr>
            </w:pPr>
            <w:r w:rsidRPr="00A05BD1">
              <w:rPr>
                <w:rFonts w:ascii="Helvetica" w:hAnsi="Helvetica" w:cstheme="minorBidi"/>
                <w:color w:val="auto"/>
                <w:sz w:val="20"/>
                <w:szCs w:val="20"/>
                <w:lang w:val="en-GB"/>
              </w:rPr>
              <w:t xml:space="preserve">(d) </w:t>
            </w:r>
            <w:proofErr w:type="gramStart"/>
            <w:r w:rsidRPr="00A05BD1">
              <w:rPr>
                <w:rFonts w:ascii="Helvetica" w:hAnsi="Helvetica" w:cstheme="minorBidi"/>
                <w:color w:val="auto"/>
                <w:sz w:val="20"/>
                <w:szCs w:val="20"/>
                <w:lang w:val="en-GB"/>
              </w:rPr>
              <w:t>dry</w:t>
            </w:r>
            <w:proofErr w:type="gramEnd"/>
            <w:r w:rsidRPr="00A05BD1">
              <w:rPr>
                <w:rFonts w:ascii="Helvetica" w:hAnsi="Helvetica" w:cstheme="minorBidi"/>
                <w:color w:val="auto"/>
                <w:sz w:val="20"/>
                <w:szCs w:val="20"/>
                <w:lang w:val="en-GB"/>
              </w:rPr>
              <w:t xml:space="preserve"> operating mass and corresponding centre of gravity or index. </w:t>
            </w:r>
          </w:p>
        </w:tc>
        <w:tc>
          <w:tcPr>
            <w:tcW w:w="2952" w:type="dxa"/>
          </w:tcPr>
          <w:p w:rsidR="00A47277" w:rsidRDefault="00A47277" w:rsidP="00385C25">
            <w:pPr>
              <w:pStyle w:val="Brdtext"/>
              <w:rPr>
                <w:rFonts w:ascii="Helvetica" w:hAnsi="Helvetica"/>
                <w:sz w:val="16"/>
                <w:szCs w:val="16"/>
                <w:lang w:val="en-GB"/>
              </w:rPr>
            </w:pPr>
          </w:p>
          <w:p w:rsidR="00A47277" w:rsidRPr="007D55A8" w:rsidRDefault="00A47277"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7</w:t>
            </w:r>
          </w:p>
        </w:tc>
        <w:tc>
          <w:tcPr>
            <w:tcW w:w="6119" w:type="dxa"/>
          </w:tcPr>
          <w:p w:rsidR="00A47277" w:rsidRDefault="00A47277" w:rsidP="00F52839">
            <w:pPr>
              <w:pStyle w:val="Default"/>
              <w:rPr>
                <w:rFonts w:ascii="Helvetica" w:hAnsi="Helvetica" w:cstheme="minorBidi"/>
                <w:b/>
                <w:color w:val="auto"/>
                <w:sz w:val="20"/>
                <w:szCs w:val="20"/>
                <w:lang w:val="en-GB"/>
              </w:rPr>
            </w:pPr>
          </w:p>
          <w:p w:rsidR="00A47277" w:rsidRDefault="00A47277" w:rsidP="00F52839">
            <w:pPr>
              <w:pStyle w:val="Default"/>
              <w:rPr>
                <w:rFonts w:ascii="Helvetica" w:hAnsi="Helvetica" w:cstheme="minorBidi"/>
                <w:b/>
                <w:color w:val="auto"/>
                <w:sz w:val="20"/>
                <w:szCs w:val="20"/>
                <w:lang w:val="en-GB"/>
              </w:rPr>
            </w:pPr>
            <w:r w:rsidRPr="00A05BD1">
              <w:rPr>
                <w:rFonts w:ascii="Helvetica" w:hAnsi="Helvetica" w:cstheme="minorBidi"/>
                <w:b/>
                <w:color w:val="auto"/>
                <w:sz w:val="20"/>
                <w:szCs w:val="20"/>
                <w:lang w:val="en-GB"/>
              </w:rPr>
              <w:t>LOADING</w:t>
            </w:r>
          </w:p>
          <w:p w:rsidR="00A47277" w:rsidRDefault="00A47277" w:rsidP="00F52839">
            <w:pPr>
              <w:pStyle w:val="Default"/>
              <w:rPr>
                <w:rFonts w:ascii="Helvetica" w:hAnsi="Helvetica" w:cstheme="minorBidi"/>
                <w:b/>
                <w:color w:val="auto"/>
                <w:sz w:val="20"/>
                <w:szCs w:val="20"/>
                <w:lang w:val="en-GB"/>
              </w:rPr>
            </w:pPr>
          </w:p>
          <w:p w:rsidR="00A47277" w:rsidRPr="009724CD" w:rsidRDefault="00A47277" w:rsidP="00F52839">
            <w:pPr>
              <w:pStyle w:val="Default"/>
              <w:rPr>
                <w:szCs w:val="20"/>
                <w:lang w:val="en-GB"/>
              </w:rPr>
            </w:pPr>
            <w:r w:rsidRPr="009724CD">
              <w:rPr>
                <w:rFonts w:ascii="Helvetica" w:hAnsi="Helvetica" w:cstheme="minorBidi"/>
                <w:color w:val="auto"/>
                <w:sz w:val="20"/>
                <w:szCs w:val="20"/>
                <w:lang w:val="en-GB"/>
              </w:rPr>
              <w:t>Procedures and provisions for loading and unloading and securing the load in the aircraft.</w:t>
            </w:r>
            <w:r w:rsidRPr="009724CD">
              <w:rPr>
                <w:sz w:val="20"/>
                <w:szCs w:val="20"/>
                <w:lang w:val="en-GB"/>
              </w:rPr>
              <w:t xml:space="preserve"> </w:t>
            </w:r>
          </w:p>
          <w:p w:rsidR="00A47277" w:rsidRPr="00A05BD1" w:rsidRDefault="00A47277" w:rsidP="00F52839">
            <w:pPr>
              <w:pStyle w:val="Default"/>
              <w:rPr>
                <w:rFonts w:ascii="Helvetica" w:hAnsi="Helvetica" w:cstheme="minorBidi"/>
                <w:b/>
                <w:color w:val="auto"/>
                <w:sz w:val="20"/>
                <w:szCs w:val="20"/>
                <w:lang w:val="en-GB"/>
              </w:rPr>
            </w:pPr>
          </w:p>
        </w:tc>
        <w:tc>
          <w:tcPr>
            <w:tcW w:w="2952" w:type="dxa"/>
          </w:tcPr>
          <w:p w:rsidR="00A47277" w:rsidRDefault="00A47277" w:rsidP="00385C25">
            <w:pPr>
              <w:pStyle w:val="Brdtext"/>
              <w:rPr>
                <w:rFonts w:ascii="Helvetica" w:hAnsi="Helvetica"/>
                <w:sz w:val="16"/>
                <w:szCs w:val="16"/>
                <w:lang w:val="en-GB"/>
              </w:rPr>
            </w:pPr>
          </w:p>
          <w:p w:rsidR="00A47277" w:rsidRPr="00A05BD1" w:rsidRDefault="00A47277" w:rsidP="00F52839">
            <w:pPr>
              <w:pStyle w:val="Default"/>
              <w:rPr>
                <w:rFonts w:ascii="Helvetica" w:hAnsi="Helvetica"/>
                <w:sz w:val="16"/>
                <w:szCs w:val="16"/>
              </w:rPr>
            </w:pPr>
            <w:proofErr w:type="spellStart"/>
            <w:r w:rsidRPr="00A05BD1">
              <w:rPr>
                <w:rFonts w:ascii="Helvetica" w:hAnsi="Helvetica"/>
                <w:sz w:val="16"/>
                <w:szCs w:val="16"/>
              </w:rPr>
              <w:t>Approved</w:t>
            </w:r>
            <w:proofErr w:type="spellEnd"/>
            <w:r w:rsidRPr="00A05BD1">
              <w:rPr>
                <w:rFonts w:ascii="Helvetica" w:hAnsi="Helvetica"/>
                <w:sz w:val="16"/>
                <w:szCs w:val="16"/>
              </w:rPr>
              <w:t xml:space="preserve"> Flight Manual </w:t>
            </w:r>
          </w:p>
          <w:p w:rsidR="00A47277" w:rsidRPr="007D55A8" w:rsidRDefault="00A47277" w:rsidP="00385C25">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8</w:t>
            </w:r>
          </w:p>
        </w:tc>
        <w:tc>
          <w:tcPr>
            <w:tcW w:w="6119" w:type="dxa"/>
          </w:tcPr>
          <w:p w:rsidR="00A47277" w:rsidRDefault="00A47277" w:rsidP="00F52839">
            <w:pPr>
              <w:pStyle w:val="Default"/>
              <w:rPr>
                <w:rFonts w:ascii="Helvetica" w:hAnsi="Helvetica" w:cstheme="minorBidi"/>
                <w:b/>
                <w:color w:val="auto"/>
                <w:sz w:val="20"/>
                <w:szCs w:val="20"/>
                <w:lang w:val="en-GB"/>
              </w:rPr>
            </w:pPr>
          </w:p>
          <w:p w:rsidR="00A47277" w:rsidRDefault="00A47277" w:rsidP="00F52839">
            <w:pPr>
              <w:pStyle w:val="Default"/>
              <w:rPr>
                <w:rFonts w:ascii="Helvetica" w:hAnsi="Helvetica" w:cstheme="minorBidi"/>
                <w:b/>
                <w:color w:val="auto"/>
                <w:sz w:val="20"/>
                <w:szCs w:val="20"/>
                <w:lang w:val="en-GB"/>
              </w:rPr>
            </w:pPr>
            <w:r w:rsidRPr="009724CD">
              <w:rPr>
                <w:rFonts w:ascii="Helvetica" w:hAnsi="Helvetica" w:cstheme="minorBidi"/>
                <w:b/>
                <w:color w:val="auto"/>
                <w:sz w:val="20"/>
                <w:szCs w:val="20"/>
                <w:lang w:val="en-GB"/>
              </w:rPr>
              <w:t>CONFIGURATION DEVIATION LIST</w:t>
            </w:r>
          </w:p>
          <w:p w:rsidR="00A47277" w:rsidRDefault="00A47277" w:rsidP="00F52839">
            <w:pPr>
              <w:pStyle w:val="Default"/>
              <w:rPr>
                <w:rFonts w:ascii="Helvetica" w:hAnsi="Helvetica" w:cstheme="minorBidi"/>
                <w:b/>
                <w:color w:val="auto"/>
                <w:sz w:val="20"/>
                <w:szCs w:val="20"/>
                <w:lang w:val="en-GB"/>
              </w:rPr>
            </w:pPr>
          </w:p>
          <w:p w:rsidR="00A47277" w:rsidRPr="009724CD" w:rsidRDefault="00A47277" w:rsidP="00F52839">
            <w:pPr>
              <w:pStyle w:val="Default"/>
              <w:rPr>
                <w:rFonts w:ascii="Helvetica" w:hAnsi="Helvetica" w:cstheme="minorBidi"/>
                <w:color w:val="auto"/>
                <w:sz w:val="20"/>
                <w:szCs w:val="20"/>
                <w:lang w:val="en-GB"/>
              </w:rPr>
            </w:pPr>
            <w:r w:rsidRPr="009724CD">
              <w:rPr>
                <w:rFonts w:ascii="Helvetica" w:hAnsi="Helvetica" w:cstheme="minorBidi"/>
                <w:color w:val="auto"/>
                <w:sz w:val="20"/>
                <w:szCs w:val="20"/>
                <w:lang w:val="en-GB"/>
              </w:rPr>
              <w:t xml:space="preserve">The CDL(s), if provided by the manufacturer, taking account of the aircraft types and variants operated including procedures to be followed when an aircraft is being dispatched under the terms of its CDL. </w:t>
            </w:r>
          </w:p>
          <w:p w:rsidR="00A47277" w:rsidRPr="009724CD" w:rsidRDefault="00A47277" w:rsidP="00F52839">
            <w:pPr>
              <w:pStyle w:val="Default"/>
              <w:rPr>
                <w:rFonts w:ascii="Helvetica" w:hAnsi="Helvetica" w:cstheme="minorBidi"/>
                <w:b/>
                <w:color w:val="auto"/>
                <w:sz w:val="20"/>
                <w:szCs w:val="20"/>
                <w:lang w:val="en-GB"/>
              </w:rPr>
            </w:pPr>
          </w:p>
        </w:tc>
        <w:tc>
          <w:tcPr>
            <w:tcW w:w="2952" w:type="dxa"/>
          </w:tcPr>
          <w:p w:rsidR="00A47277" w:rsidRDefault="00A47277" w:rsidP="00F52839">
            <w:pPr>
              <w:pStyle w:val="Brdtext"/>
              <w:rPr>
                <w:rFonts w:ascii="Helvetica" w:hAnsi="Helvetica"/>
                <w:sz w:val="16"/>
                <w:szCs w:val="16"/>
                <w:lang w:val="en-GB"/>
              </w:rPr>
            </w:pPr>
          </w:p>
          <w:p w:rsidR="00A47277" w:rsidRPr="00D5055C" w:rsidRDefault="00A47277" w:rsidP="00F52839">
            <w:pPr>
              <w:pStyle w:val="Brdtext"/>
              <w:rPr>
                <w:rFonts w:ascii="Helvetica" w:hAnsi="Helvetica"/>
                <w:sz w:val="16"/>
                <w:szCs w:val="16"/>
                <w:lang w:val="en-GB"/>
              </w:rPr>
            </w:pPr>
            <w:r>
              <w:rPr>
                <w:rFonts w:ascii="Helvetica" w:hAnsi="Helvetica"/>
                <w:sz w:val="16"/>
                <w:szCs w:val="16"/>
                <w:lang w:val="en-GB"/>
              </w:rPr>
              <w:t>If supplied by the manufacturer.</w:t>
            </w: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7D55A8"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9</w:t>
            </w:r>
          </w:p>
        </w:tc>
        <w:tc>
          <w:tcPr>
            <w:tcW w:w="6119" w:type="dxa"/>
          </w:tcPr>
          <w:p w:rsidR="00A47277" w:rsidRDefault="00A47277" w:rsidP="0081298C">
            <w:pPr>
              <w:pStyle w:val="Default"/>
              <w:rPr>
                <w:rFonts w:ascii="Helvetica" w:hAnsi="Helvetica" w:cstheme="minorBidi"/>
                <w:b/>
                <w:color w:val="auto"/>
                <w:sz w:val="20"/>
                <w:szCs w:val="20"/>
                <w:lang w:val="en-GB"/>
              </w:rPr>
            </w:pPr>
          </w:p>
          <w:p w:rsidR="00A47277" w:rsidRDefault="00A47277" w:rsidP="0081298C">
            <w:pPr>
              <w:pStyle w:val="Default"/>
              <w:rPr>
                <w:rFonts w:ascii="Helvetica" w:hAnsi="Helvetica" w:cstheme="minorBidi"/>
                <w:b/>
                <w:color w:val="auto"/>
                <w:sz w:val="20"/>
                <w:szCs w:val="20"/>
                <w:lang w:val="en-GB"/>
              </w:rPr>
            </w:pPr>
            <w:r w:rsidRPr="006A3A71">
              <w:rPr>
                <w:rFonts w:ascii="Helvetica" w:hAnsi="Helvetica" w:cstheme="minorBidi"/>
                <w:b/>
                <w:color w:val="auto"/>
                <w:sz w:val="20"/>
                <w:szCs w:val="20"/>
                <w:lang w:val="en-GB"/>
              </w:rPr>
              <w:t>MINIMUM EQUIPMENT LIST (MEL)</w:t>
            </w:r>
          </w:p>
          <w:p w:rsidR="00A47277" w:rsidRDefault="00A47277" w:rsidP="0081298C">
            <w:pPr>
              <w:pStyle w:val="Default"/>
              <w:rPr>
                <w:rFonts w:ascii="Helvetica" w:hAnsi="Helvetica" w:cstheme="minorBidi"/>
                <w:b/>
                <w:color w:val="auto"/>
                <w:sz w:val="20"/>
                <w:szCs w:val="20"/>
                <w:lang w:val="en-GB"/>
              </w:rPr>
            </w:pPr>
          </w:p>
          <w:p w:rsidR="00A47277" w:rsidRPr="006A3A71" w:rsidRDefault="00A47277" w:rsidP="0081298C">
            <w:pPr>
              <w:pStyle w:val="Default"/>
              <w:rPr>
                <w:rFonts w:ascii="Helvetica" w:hAnsi="Helvetica" w:cstheme="minorBidi"/>
                <w:color w:val="auto"/>
                <w:sz w:val="20"/>
                <w:szCs w:val="20"/>
                <w:lang w:val="en-GB"/>
              </w:rPr>
            </w:pPr>
            <w:r w:rsidRPr="006A3A71">
              <w:rPr>
                <w:rFonts w:ascii="Helvetica" w:hAnsi="Helvetica" w:cstheme="minorBidi"/>
                <w:color w:val="auto"/>
                <w:sz w:val="20"/>
                <w:szCs w:val="20"/>
                <w:lang w:val="en-GB"/>
              </w:rPr>
              <w:t xml:space="preserve">The MEL for each aircraft type or variant operated and the type(s)/area(s) of operation. The MEL should also include the dispatch conditions associated with operations required for a specific approval (e.g. RNAV, RNP, RVSM, </w:t>
            </w:r>
            <w:proofErr w:type="gramStart"/>
            <w:r w:rsidRPr="006A3A71">
              <w:rPr>
                <w:rFonts w:ascii="Helvetica" w:hAnsi="Helvetica" w:cstheme="minorBidi"/>
                <w:color w:val="auto"/>
                <w:sz w:val="20"/>
                <w:szCs w:val="20"/>
                <w:lang w:val="en-GB"/>
              </w:rPr>
              <w:t>ETOPS</w:t>
            </w:r>
            <w:proofErr w:type="gramEnd"/>
            <w:r w:rsidRPr="006A3A71">
              <w:rPr>
                <w:rFonts w:ascii="Helvetica" w:hAnsi="Helvetica" w:cstheme="minorBidi"/>
                <w:color w:val="auto"/>
                <w:sz w:val="20"/>
                <w:szCs w:val="20"/>
                <w:lang w:val="en-GB"/>
              </w:rPr>
              <w:t xml:space="preserve">). Consideration should be given to using the ATA number system when allocating chapters and numbers. </w:t>
            </w:r>
          </w:p>
          <w:p w:rsidR="00A47277" w:rsidRPr="006A3A71" w:rsidRDefault="00A47277" w:rsidP="0081298C">
            <w:pPr>
              <w:pStyle w:val="Default"/>
              <w:rPr>
                <w:rFonts w:ascii="Helvetica" w:hAnsi="Helvetica" w:cstheme="minorBidi"/>
                <w:b/>
                <w:color w:val="auto"/>
                <w:sz w:val="20"/>
                <w:szCs w:val="20"/>
                <w:lang w:val="en-GB"/>
              </w:rPr>
            </w:pPr>
          </w:p>
        </w:tc>
        <w:tc>
          <w:tcPr>
            <w:tcW w:w="2952" w:type="dxa"/>
          </w:tcPr>
          <w:p w:rsidR="00A47277" w:rsidRDefault="00A47277" w:rsidP="0081298C">
            <w:pPr>
              <w:pStyle w:val="Default"/>
              <w:rPr>
                <w:rFonts w:ascii="Helvetica" w:hAnsi="Helvetica" w:cstheme="minorBidi"/>
                <w:color w:val="auto"/>
                <w:sz w:val="16"/>
                <w:szCs w:val="16"/>
                <w:lang w:val="en-GB"/>
              </w:rPr>
            </w:pPr>
          </w:p>
          <w:p w:rsidR="00A47277" w:rsidRDefault="00A47277" w:rsidP="0081298C">
            <w:pPr>
              <w:pStyle w:val="Default"/>
              <w:rPr>
                <w:rFonts w:ascii="Helvetica" w:hAnsi="Helvetica" w:cstheme="minorBidi"/>
                <w:color w:val="auto"/>
                <w:sz w:val="16"/>
                <w:szCs w:val="16"/>
                <w:lang w:val="en-GB"/>
              </w:rPr>
            </w:pPr>
            <w:r w:rsidRPr="006A3A71">
              <w:rPr>
                <w:rFonts w:ascii="Helvetica" w:hAnsi="Helvetica" w:cstheme="minorBidi"/>
                <w:color w:val="auto"/>
                <w:sz w:val="16"/>
                <w:szCs w:val="16"/>
                <w:lang w:val="en-GB"/>
              </w:rPr>
              <w:t xml:space="preserve">ORO.MLR.105 </w:t>
            </w:r>
          </w:p>
          <w:p w:rsidR="00A47277" w:rsidRPr="006A3A71" w:rsidRDefault="00A47277" w:rsidP="0081298C">
            <w:pPr>
              <w:pStyle w:val="Default"/>
              <w:rPr>
                <w:rFonts w:ascii="Helvetica" w:hAnsi="Helvetica" w:cstheme="minorBidi"/>
                <w:color w:val="auto"/>
                <w:sz w:val="16"/>
                <w:szCs w:val="16"/>
                <w:lang w:val="en-GB"/>
              </w:rPr>
            </w:pPr>
            <w:r w:rsidRPr="006A3A71">
              <w:rPr>
                <w:rFonts w:ascii="Helvetica" w:hAnsi="Helvetica" w:cstheme="minorBidi"/>
                <w:color w:val="auto"/>
                <w:sz w:val="16"/>
                <w:szCs w:val="16"/>
                <w:lang w:val="en-GB"/>
              </w:rPr>
              <w:t xml:space="preserve">Also refer to AMC &amp; GM material for ORO.MLR.105 </w:t>
            </w:r>
          </w:p>
          <w:p w:rsidR="00A47277" w:rsidRPr="006A3A71" w:rsidRDefault="00A47277" w:rsidP="0081298C">
            <w:pPr>
              <w:pStyle w:val="Default"/>
              <w:rPr>
                <w:rFonts w:ascii="Helvetica" w:hAnsi="Helvetica" w:cstheme="minorBidi"/>
                <w:color w:val="auto"/>
                <w:sz w:val="16"/>
                <w:szCs w:val="16"/>
                <w:lang w:val="en-GB"/>
              </w:rPr>
            </w:pPr>
          </w:p>
          <w:p w:rsidR="00A47277" w:rsidRPr="006A3A71" w:rsidRDefault="00A47277" w:rsidP="0081298C">
            <w:pPr>
              <w:pStyle w:val="Default"/>
              <w:rPr>
                <w:rFonts w:ascii="Helvetica" w:hAnsi="Helvetica" w:cstheme="minorBidi"/>
                <w:color w:val="auto"/>
                <w:sz w:val="16"/>
                <w:szCs w:val="16"/>
                <w:lang w:val="en-GB"/>
              </w:rPr>
            </w:pPr>
          </w:p>
          <w:p w:rsidR="00A47277" w:rsidRPr="006A3A71" w:rsidRDefault="00A47277" w:rsidP="0081298C">
            <w:pPr>
              <w:pStyle w:val="Default"/>
              <w:rPr>
                <w:rFonts w:ascii="Helvetica" w:hAnsi="Helvetica" w:cstheme="minorBidi"/>
                <w:color w:val="auto"/>
                <w:sz w:val="16"/>
                <w:szCs w:val="16"/>
                <w:lang w:val="en-GB"/>
              </w:rPr>
            </w:pPr>
            <w:r w:rsidRPr="006A3A71">
              <w:rPr>
                <w:rFonts w:ascii="Helvetica" w:hAnsi="Helvetica" w:cstheme="minorBidi"/>
                <w:color w:val="auto"/>
                <w:sz w:val="16"/>
                <w:szCs w:val="16"/>
                <w:lang w:val="en-GB"/>
              </w:rPr>
              <w:t xml:space="preserve">Regulation (EC) No. 216/2008 (The ‘Basic Regulation’) Annex IV 8.a.3 </w:t>
            </w:r>
          </w:p>
          <w:p w:rsidR="00A47277" w:rsidRPr="006A3A71" w:rsidRDefault="00A47277" w:rsidP="0081298C">
            <w:pPr>
              <w:pStyle w:val="Default"/>
              <w:rPr>
                <w:rFonts w:ascii="Helvetica" w:hAnsi="Helvetica" w:cstheme="minorBidi"/>
                <w:color w:val="auto"/>
                <w:sz w:val="16"/>
                <w:szCs w:val="16"/>
                <w:lang w:val="en-GB"/>
              </w:rPr>
            </w:pPr>
          </w:p>
          <w:p w:rsidR="00A47277" w:rsidRPr="006A3A71" w:rsidRDefault="00A47277" w:rsidP="0081298C">
            <w:pPr>
              <w:pStyle w:val="Default"/>
              <w:rPr>
                <w:rFonts w:ascii="Helvetica" w:hAnsi="Helvetica" w:cstheme="minorBidi"/>
                <w:color w:val="auto"/>
                <w:sz w:val="16"/>
                <w:szCs w:val="16"/>
                <w:lang w:val="en-GB"/>
              </w:rPr>
            </w:pPr>
          </w:p>
          <w:p w:rsidR="00A47277" w:rsidRPr="00D5055C" w:rsidRDefault="00A47277" w:rsidP="0081298C">
            <w:pPr>
              <w:pStyle w:val="Brdtext"/>
              <w:rPr>
                <w:rFonts w:ascii="Helvetica" w:hAnsi="Helvetica"/>
                <w:sz w:val="16"/>
                <w:szCs w:val="16"/>
                <w:lang w:val="en-GB"/>
              </w:rPr>
            </w:pPr>
          </w:p>
        </w:tc>
        <w:tc>
          <w:tcPr>
            <w:tcW w:w="2924" w:type="dxa"/>
            <w:vAlign w:val="center"/>
          </w:tcPr>
          <w:p w:rsidR="00A47277" w:rsidRPr="000C6EF4" w:rsidRDefault="00B84FE0" w:rsidP="00A47277">
            <w:pPr>
              <w:pStyle w:val="Brdtext"/>
              <w:rPr>
                <w:lang w:val="en-GB"/>
              </w:rPr>
            </w:pPr>
            <w:r w:rsidRPr="00EE6A7B">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EE6A7B">
              <w:fldChar w:fldCharType="end"/>
            </w:r>
            <w:r w:rsidR="00A47277" w:rsidRPr="000C6EF4">
              <w:rPr>
                <w:lang w:val="en-GB"/>
              </w:rPr>
              <w:t xml:space="preserve"> FC</w:t>
            </w:r>
          </w:p>
          <w:p w:rsidR="00A47277" w:rsidRPr="000C6EF4" w:rsidRDefault="00A47277" w:rsidP="00A47277">
            <w:pPr>
              <w:pStyle w:val="Brdtext"/>
              <w:rPr>
                <w:lang w:val="en-GB"/>
              </w:rPr>
            </w:pPr>
          </w:p>
          <w:p w:rsidR="00A47277" w:rsidRPr="000C6EF4"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0C6EF4">
              <w:rPr>
                <w:lang w:val="en-GB"/>
              </w:rPr>
              <w:instrText xml:space="preserve"> FORMCHECKBOX </w:instrText>
            </w:r>
            <w:r>
              <w:fldChar w:fldCharType="separate"/>
            </w:r>
            <w:r w:rsidRPr="00F469A1">
              <w:fldChar w:fldCharType="end"/>
            </w:r>
            <w:r w:rsidR="00A47277" w:rsidRPr="000C6EF4">
              <w:rPr>
                <w:lang w:val="en-GB"/>
              </w:rPr>
              <w:t xml:space="preserve"> PC</w:t>
            </w:r>
          </w:p>
          <w:p w:rsidR="00A47277" w:rsidRPr="000C6EF4" w:rsidRDefault="00A47277" w:rsidP="00A47277">
            <w:pPr>
              <w:pStyle w:val="Brdtext"/>
              <w:rPr>
                <w:lang w:val="en-GB"/>
              </w:rPr>
            </w:pPr>
          </w:p>
          <w:p w:rsidR="00A47277" w:rsidRPr="00FD4C17" w:rsidRDefault="00A47277" w:rsidP="00A47277">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A47277" w:rsidRPr="00FD4C17" w:rsidRDefault="00A47277" w:rsidP="00A47277">
            <w:pPr>
              <w:pStyle w:val="Brdtext"/>
              <w:rPr>
                <w:lang w:val="en-GB"/>
              </w:rPr>
            </w:pPr>
          </w:p>
          <w:p w:rsidR="00A47277" w:rsidRDefault="00B84FE0" w:rsidP="00A47277">
            <w:pPr>
              <w:pStyle w:val="Brdtext"/>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NC</w:t>
            </w:r>
          </w:p>
          <w:p w:rsidR="00A47277" w:rsidRDefault="00A47277" w:rsidP="00A47277">
            <w:pPr>
              <w:pStyle w:val="Brdtext"/>
            </w:pPr>
          </w:p>
          <w:p w:rsidR="00A47277" w:rsidRDefault="00A47277" w:rsidP="00A47277">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A47277" w:rsidRDefault="00A47277" w:rsidP="00A47277">
            <w:pPr>
              <w:pStyle w:val="Brdtext"/>
            </w:pPr>
          </w:p>
          <w:p w:rsidR="00A47277" w:rsidRPr="00FD4C17" w:rsidRDefault="00B84FE0" w:rsidP="00A47277">
            <w:pPr>
              <w:pStyle w:val="Brdtext"/>
              <w:rPr>
                <w:lang w:val="en-GB"/>
              </w:rPr>
            </w:pPr>
            <w:r w:rsidRPr="00F469A1">
              <w:fldChar w:fldCharType="begin">
                <w:ffData>
                  <w:name w:val=""/>
                  <w:enabled/>
                  <w:calcOnExit w:val="0"/>
                  <w:checkBox>
                    <w:size w:val="20"/>
                    <w:default w:val="0"/>
                  </w:checkBox>
                </w:ffData>
              </w:fldChar>
            </w:r>
            <w:r w:rsidR="00A47277" w:rsidRPr="00F469A1">
              <w:instrText xml:space="preserve"> FORMCHECKBOX </w:instrText>
            </w:r>
            <w:r>
              <w:fldChar w:fldCharType="separate"/>
            </w:r>
            <w:r w:rsidRPr="00F469A1">
              <w:fldChar w:fldCharType="end"/>
            </w:r>
            <w:r w:rsidR="00A47277">
              <w:t xml:space="preserve"> NA</w:t>
            </w:r>
          </w:p>
        </w:tc>
        <w:tc>
          <w:tcPr>
            <w:tcW w:w="1395" w:type="dxa"/>
            <w:vAlign w:val="center"/>
          </w:tcPr>
          <w:p w:rsidR="00A47277" w:rsidRPr="007D55A8" w:rsidRDefault="00A47277" w:rsidP="005F15B6">
            <w:pPr>
              <w:pStyle w:val="Brdtext"/>
              <w:jc w:val="center"/>
              <w:rPr>
                <w:lang w:val="en-GB"/>
              </w:rPr>
            </w:pPr>
          </w:p>
        </w:tc>
      </w:tr>
      <w:tr w:rsidR="00A47277" w:rsidRPr="003D77C6" w:rsidTr="00BE44F2">
        <w:trPr>
          <w:trHeight w:val="980"/>
        </w:trPr>
        <w:tc>
          <w:tcPr>
            <w:tcW w:w="828" w:type="dxa"/>
          </w:tcPr>
          <w:p w:rsidR="00A47277" w:rsidRDefault="00A47277" w:rsidP="00C93BA5">
            <w:pPr>
              <w:pStyle w:val="Brdtext"/>
              <w:rPr>
                <w:rFonts w:ascii="Helvetica" w:hAnsi="Helvetica"/>
                <w:lang w:val="en-GB"/>
              </w:rPr>
            </w:pPr>
          </w:p>
          <w:p w:rsidR="00A47277" w:rsidRPr="007D55A8" w:rsidRDefault="00A47277" w:rsidP="00C93BA5">
            <w:pPr>
              <w:pStyle w:val="Brdtext"/>
              <w:rPr>
                <w:rFonts w:ascii="Helvetica" w:hAnsi="Helvetica"/>
                <w:lang w:val="en-GB"/>
              </w:rPr>
            </w:pPr>
            <w:r>
              <w:rPr>
                <w:rFonts w:ascii="Helvetica" w:hAnsi="Helvetica"/>
                <w:lang w:val="en-GB"/>
              </w:rPr>
              <w:t>10</w:t>
            </w:r>
          </w:p>
        </w:tc>
        <w:tc>
          <w:tcPr>
            <w:tcW w:w="6119" w:type="dxa"/>
          </w:tcPr>
          <w:p w:rsidR="00A47277" w:rsidRDefault="00A47277" w:rsidP="0081298C">
            <w:pPr>
              <w:pStyle w:val="Default"/>
              <w:rPr>
                <w:rFonts w:ascii="Helvetica" w:hAnsi="Helvetica" w:cstheme="minorBidi"/>
                <w:b/>
                <w:color w:val="auto"/>
                <w:sz w:val="20"/>
                <w:szCs w:val="20"/>
                <w:lang w:val="en-GB"/>
              </w:rPr>
            </w:pPr>
          </w:p>
          <w:p w:rsidR="00A47277" w:rsidRPr="00AD13A1" w:rsidRDefault="00A47277" w:rsidP="0081298C">
            <w:pPr>
              <w:pStyle w:val="Default"/>
              <w:rPr>
                <w:rFonts w:ascii="Helvetica" w:hAnsi="Helvetica" w:cstheme="minorBidi"/>
                <w:b/>
                <w:color w:val="auto"/>
                <w:sz w:val="20"/>
                <w:szCs w:val="20"/>
                <w:lang w:val="en-GB"/>
              </w:rPr>
            </w:pPr>
            <w:r w:rsidRPr="00AD13A1">
              <w:rPr>
                <w:rFonts w:ascii="Helvetica" w:hAnsi="Helvetica" w:cstheme="minorBidi"/>
                <w:b/>
                <w:color w:val="auto"/>
                <w:sz w:val="20"/>
                <w:szCs w:val="20"/>
                <w:lang w:val="en-GB"/>
              </w:rPr>
              <w:t xml:space="preserve">SURVIVAL AND EMERGENCY EQUIPMENT INCLUDING OXYGEN </w:t>
            </w:r>
          </w:p>
          <w:p w:rsidR="00A47277" w:rsidRPr="00AD13A1" w:rsidRDefault="00A47277" w:rsidP="0081298C">
            <w:pPr>
              <w:pStyle w:val="Default"/>
              <w:rPr>
                <w:rFonts w:ascii="Helvetica" w:hAnsi="Helvetica" w:cstheme="minorBidi"/>
                <w:b/>
                <w:color w:val="auto"/>
                <w:sz w:val="20"/>
                <w:szCs w:val="20"/>
                <w:lang w:val="en-GB"/>
              </w:rPr>
            </w:pPr>
          </w:p>
        </w:tc>
        <w:tc>
          <w:tcPr>
            <w:tcW w:w="2952" w:type="dxa"/>
          </w:tcPr>
          <w:p w:rsidR="00A47277" w:rsidRDefault="00A47277" w:rsidP="0081298C">
            <w:pPr>
              <w:pStyle w:val="Default"/>
              <w:rPr>
                <w:rFonts w:ascii="Helvetica" w:hAnsi="Helvetica" w:cstheme="minorBidi"/>
                <w:color w:val="auto"/>
                <w:sz w:val="16"/>
                <w:szCs w:val="16"/>
                <w:lang w:val="en-GB"/>
              </w:rPr>
            </w:pPr>
          </w:p>
          <w:p w:rsidR="00A47277" w:rsidRPr="00AD13A1" w:rsidRDefault="00A47277" w:rsidP="0081298C">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A47277" w:rsidRDefault="00A47277" w:rsidP="0081298C">
            <w:pPr>
              <w:pStyle w:val="Brdtext"/>
              <w:rPr>
                <w:rFonts w:ascii="Helvetica" w:hAnsi="Helvetica"/>
                <w:sz w:val="16"/>
                <w:szCs w:val="16"/>
                <w:lang w:val="en-GB"/>
              </w:rPr>
            </w:pPr>
          </w:p>
          <w:p w:rsidR="00A47277" w:rsidRDefault="00A47277" w:rsidP="002A4C32">
            <w:pPr>
              <w:pStyle w:val="Brdtext"/>
              <w:rPr>
                <w:rFonts w:ascii="Helvetica" w:hAnsi="Helvetica"/>
                <w:sz w:val="16"/>
                <w:szCs w:val="16"/>
                <w:lang w:val="en-GB"/>
              </w:rPr>
            </w:pPr>
            <w:r>
              <w:rPr>
                <w:rFonts w:ascii="Helvetica" w:hAnsi="Helvetica"/>
                <w:sz w:val="16"/>
                <w:szCs w:val="16"/>
                <w:lang w:val="en-GB"/>
              </w:rPr>
              <w:t>CAT.IDE.H.220-320 and associated AMC &amp; GM.</w:t>
            </w:r>
          </w:p>
          <w:p w:rsidR="00A47277" w:rsidRPr="00D5055C" w:rsidRDefault="00A47277" w:rsidP="002A4C32">
            <w:pPr>
              <w:pStyle w:val="Brdtext"/>
              <w:rPr>
                <w:rFonts w:ascii="Helvetica" w:hAnsi="Helvetica"/>
                <w:sz w:val="16"/>
                <w:szCs w:val="16"/>
                <w:lang w:val="en-GB"/>
              </w:rPr>
            </w:pPr>
          </w:p>
        </w:tc>
        <w:tc>
          <w:tcPr>
            <w:tcW w:w="2924" w:type="dxa"/>
            <w:vAlign w:val="center"/>
          </w:tcPr>
          <w:p w:rsidR="00A47277" w:rsidRPr="007D55A8" w:rsidRDefault="00A47277" w:rsidP="006558D2">
            <w:pPr>
              <w:pStyle w:val="Brdtext"/>
              <w:rPr>
                <w:lang w:val="en-GB"/>
              </w:rPr>
            </w:pPr>
          </w:p>
        </w:tc>
        <w:tc>
          <w:tcPr>
            <w:tcW w:w="1395" w:type="dxa"/>
            <w:vAlign w:val="center"/>
          </w:tcPr>
          <w:p w:rsidR="00A47277" w:rsidRPr="007D55A8" w:rsidRDefault="00A47277"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10.1</w:t>
            </w:r>
          </w:p>
        </w:tc>
        <w:tc>
          <w:tcPr>
            <w:tcW w:w="6119" w:type="dxa"/>
          </w:tcPr>
          <w:p w:rsidR="003B4B68" w:rsidRDefault="003B4B68" w:rsidP="00312E68">
            <w:pPr>
              <w:pStyle w:val="Default"/>
              <w:rPr>
                <w:rFonts w:ascii="Helvetica" w:hAnsi="Helvetica" w:cstheme="minorBidi"/>
                <w:color w:val="auto"/>
                <w:sz w:val="20"/>
                <w:szCs w:val="20"/>
                <w:lang w:val="en-GB"/>
              </w:rPr>
            </w:pPr>
          </w:p>
          <w:p w:rsidR="003B4B68" w:rsidRPr="00AD13A1" w:rsidRDefault="003B4B68" w:rsidP="00312E68">
            <w:pPr>
              <w:pStyle w:val="Default"/>
              <w:rPr>
                <w:rFonts w:ascii="Helvetica" w:hAnsi="Helvetica" w:cstheme="minorBidi"/>
                <w:color w:val="auto"/>
                <w:sz w:val="20"/>
                <w:szCs w:val="20"/>
                <w:lang w:val="en-GB"/>
              </w:rPr>
            </w:pPr>
            <w:r w:rsidRPr="00AD13A1">
              <w:rPr>
                <w:rFonts w:ascii="Helvetica" w:hAnsi="Helvetica" w:cstheme="minorBidi"/>
                <w:color w:val="auto"/>
                <w:sz w:val="20"/>
                <w:szCs w:val="20"/>
                <w:lang w:val="en-GB"/>
              </w:rPr>
              <w:t xml:space="preserve">A list of the survival equipment to be carried for the routes to be flown and the procedures for checking the serviceability of this equipment prior to take-off. Instructions regarding the location, accessibility and use of survival and emergency equipment and its associated checklist(s) should also be included. </w:t>
            </w:r>
          </w:p>
          <w:p w:rsidR="003B4B68" w:rsidRPr="00D5055C" w:rsidRDefault="003B4B68" w:rsidP="00312E68">
            <w:pPr>
              <w:pStyle w:val="Default"/>
              <w:rPr>
                <w:rFonts w:ascii="Helvetica" w:hAnsi="Helvetica" w:cstheme="minorBidi"/>
                <w:color w:val="auto"/>
                <w:sz w:val="20"/>
                <w:szCs w:val="20"/>
                <w:lang w:val="en-GB"/>
              </w:rPr>
            </w:pPr>
          </w:p>
        </w:tc>
        <w:tc>
          <w:tcPr>
            <w:tcW w:w="2952" w:type="dxa"/>
          </w:tcPr>
          <w:p w:rsidR="003B4B68" w:rsidRDefault="003B4B68" w:rsidP="005562E1">
            <w:pPr>
              <w:pStyle w:val="Default"/>
              <w:rPr>
                <w:rFonts w:ascii="Helvetica" w:hAnsi="Helvetica" w:cstheme="minorBidi"/>
                <w:color w:val="auto"/>
                <w:sz w:val="16"/>
                <w:szCs w:val="16"/>
                <w:lang w:val="en-GB"/>
              </w:rPr>
            </w:pPr>
          </w:p>
          <w:p w:rsidR="003B4B68" w:rsidRPr="00AD13A1" w:rsidRDefault="003B4B68" w:rsidP="005562E1">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3B4B68" w:rsidRDefault="003B4B68" w:rsidP="005562E1">
            <w:pPr>
              <w:pStyle w:val="Brdtext"/>
              <w:rPr>
                <w:rFonts w:ascii="Helvetica" w:hAnsi="Helvetica"/>
                <w:sz w:val="16"/>
                <w:szCs w:val="16"/>
                <w:lang w:val="en-GB"/>
              </w:rPr>
            </w:pPr>
          </w:p>
          <w:p w:rsidR="003B4B68" w:rsidRDefault="003B4B68" w:rsidP="005562E1">
            <w:pPr>
              <w:pStyle w:val="Brdtext"/>
              <w:rPr>
                <w:rFonts w:ascii="Helvetica" w:hAnsi="Helvetica"/>
                <w:sz w:val="16"/>
                <w:szCs w:val="16"/>
                <w:lang w:val="en-GB"/>
              </w:rPr>
            </w:pPr>
            <w:r>
              <w:rPr>
                <w:rFonts w:ascii="Helvetica" w:hAnsi="Helvetica"/>
                <w:sz w:val="16"/>
                <w:szCs w:val="16"/>
                <w:lang w:val="en-GB"/>
              </w:rPr>
              <w:t>CAT.IDE.H.220-320 and associated AMC &amp; GM.</w:t>
            </w:r>
          </w:p>
          <w:p w:rsidR="003B4B68" w:rsidRDefault="003B4B68" w:rsidP="005562E1">
            <w:pPr>
              <w:pStyle w:val="Brdtext"/>
              <w:rPr>
                <w:rFonts w:ascii="Helvetica" w:hAnsi="Helvetica"/>
                <w:sz w:val="16"/>
                <w:szCs w:val="16"/>
                <w:lang w:val="en-GB"/>
              </w:rPr>
            </w:pPr>
          </w:p>
          <w:p w:rsidR="003B4B68" w:rsidRPr="00AD13A1" w:rsidRDefault="003B4B68" w:rsidP="005562E1">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Regulation (EC) No. 216/2008 (The ‘Basic Regulation’) Annex IV, 5.b</w:t>
            </w:r>
          </w:p>
          <w:p w:rsidR="003B4B68" w:rsidRDefault="003B4B68" w:rsidP="005562E1">
            <w:pPr>
              <w:pStyle w:val="Brdtext"/>
              <w:rPr>
                <w:rFonts w:ascii="Helvetica" w:hAnsi="Helvetica"/>
                <w:sz w:val="16"/>
                <w:szCs w:val="16"/>
                <w:lang w:val="en-GB"/>
              </w:rPr>
            </w:pPr>
          </w:p>
          <w:p w:rsidR="003B4B68" w:rsidRPr="00D5055C" w:rsidRDefault="003B4B68" w:rsidP="005562E1">
            <w:pPr>
              <w:pStyle w:val="Brdtext"/>
              <w:rPr>
                <w:rFonts w:ascii="Helvetica" w:hAnsi="Helvetica"/>
                <w:sz w:val="16"/>
                <w:szCs w:val="16"/>
                <w:lang w:val="en-GB"/>
              </w:rPr>
            </w:pPr>
          </w:p>
        </w:tc>
        <w:tc>
          <w:tcPr>
            <w:tcW w:w="2924" w:type="dxa"/>
            <w:vAlign w:val="center"/>
          </w:tcPr>
          <w:p w:rsidR="003B4B68" w:rsidRPr="000C6EF4" w:rsidRDefault="00B84FE0" w:rsidP="009B3AA4">
            <w:pPr>
              <w:pStyle w:val="Brdtext"/>
              <w:rPr>
                <w:lang w:val="en-GB"/>
              </w:rPr>
            </w:pPr>
            <w:r w:rsidRPr="00EE6A7B">
              <w:lastRenderedPageBreak/>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10.2</w:t>
            </w:r>
          </w:p>
        </w:tc>
        <w:tc>
          <w:tcPr>
            <w:tcW w:w="6119" w:type="dxa"/>
          </w:tcPr>
          <w:p w:rsidR="003B4B68" w:rsidRDefault="003B4B68" w:rsidP="005562E1">
            <w:pPr>
              <w:pStyle w:val="Default"/>
              <w:rPr>
                <w:rFonts w:ascii="Helvetica" w:hAnsi="Helvetica" w:cstheme="minorBidi"/>
                <w:color w:val="auto"/>
                <w:sz w:val="20"/>
                <w:szCs w:val="20"/>
                <w:lang w:val="en-GB"/>
              </w:rPr>
            </w:pPr>
          </w:p>
          <w:p w:rsidR="003B4B68" w:rsidRPr="00903E6B" w:rsidRDefault="003B4B68" w:rsidP="005562E1">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The procedure for determining the amount of oxygen required and the quantity that is available. The flight profile, number of occupants and possible cabin decompression should be considered. </w:t>
            </w:r>
          </w:p>
          <w:p w:rsidR="003B4B68" w:rsidRPr="00D5055C" w:rsidRDefault="003B4B68" w:rsidP="005562E1">
            <w:pPr>
              <w:pStyle w:val="Default"/>
              <w:rPr>
                <w:rFonts w:ascii="Helvetica" w:hAnsi="Helvetica" w:cstheme="minorBidi"/>
                <w:color w:val="auto"/>
                <w:sz w:val="20"/>
                <w:szCs w:val="20"/>
                <w:lang w:val="en-GB"/>
              </w:rPr>
            </w:pPr>
          </w:p>
        </w:tc>
        <w:tc>
          <w:tcPr>
            <w:tcW w:w="2952" w:type="dxa"/>
          </w:tcPr>
          <w:p w:rsidR="003B4B68" w:rsidRDefault="003B4B68" w:rsidP="00385C25">
            <w:pPr>
              <w:pStyle w:val="Brdtext"/>
              <w:rPr>
                <w:rFonts w:ascii="Helvetica" w:hAnsi="Helvetica"/>
                <w:sz w:val="16"/>
                <w:szCs w:val="16"/>
                <w:lang w:val="en-GB"/>
              </w:rPr>
            </w:pPr>
          </w:p>
          <w:p w:rsidR="003B4B68" w:rsidRDefault="003B4B68" w:rsidP="00385C25">
            <w:pPr>
              <w:pStyle w:val="Brdtext"/>
              <w:rPr>
                <w:rFonts w:ascii="Helvetica" w:hAnsi="Helvetica"/>
                <w:sz w:val="16"/>
                <w:szCs w:val="16"/>
                <w:lang w:val="en-GB"/>
              </w:rPr>
            </w:pPr>
            <w:r>
              <w:rPr>
                <w:rFonts w:ascii="Helvetica" w:hAnsi="Helvetica"/>
                <w:sz w:val="16"/>
                <w:szCs w:val="16"/>
                <w:lang w:val="en-GB"/>
              </w:rPr>
              <w:t>CAT.IDE.A.230-245 and associated AMC &amp; GM</w:t>
            </w:r>
          </w:p>
          <w:p w:rsidR="003B4B68" w:rsidRDefault="003B4B68" w:rsidP="00385C25">
            <w:pPr>
              <w:pStyle w:val="Brdtext"/>
              <w:rPr>
                <w:rFonts w:ascii="Helvetica" w:hAnsi="Helvetica"/>
                <w:sz w:val="16"/>
                <w:szCs w:val="16"/>
                <w:lang w:val="en-GB"/>
              </w:rPr>
            </w:pPr>
          </w:p>
          <w:p w:rsidR="003B4B68" w:rsidRDefault="003B4B68" w:rsidP="00385C25">
            <w:pPr>
              <w:pStyle w:val="Brdtext"/>
              <w:rPr>
                <w:rFonts w:ascii="Helvetica" w:hAnsi="Helvetica"/>
                <w:sz w:val="16"/>
                <w:szCs w:val="16"/>
                <w:lang w:val="en-GB"/>
              </w:rPr>
            </w:pPr>
            <w:r>
              <w:rPr>
                <w:rFonts w:ascii="Helvetica" w:hAnsi="Helvetica"/>
                <w:sz w:val="16"/>
                <w:szCs w:val="16"/>
                <w:lang w:val="en-GB"/>
              </w:rPr>
              <w:t>CAT.IDE.H.240</w:t>
            </w:r>
          </w:p>
          <w:p w:rsidR="003B4B68" w:rsidRPr="007D55A8" w:rsidRDefault="003B4B68" w:rsidP="00385C25">
            <w:pPr>
              <w:pStyle w:val="Brdtext"/>
              <w:rPr>
                <w:rFonts w:ascii="Helvetica" w:hAnsi="Helvetica"/>
                <w:sz w:val="16"/>
                <w:szCs w:val="16"/>
                <w:lang w:val="en-GB"/>
              </w:rPr>
            </w:pPr>
            <w:r>
              <w:rPr>
                <w:rFonts w:ascii="Helvetica" w:hAnsi="Helvetica"/>
                <w:sz w:val="16"/>
                <w:szCs w:val="16"/>
                <w:lang w:val="en-GB"/>
              </w:rPr>
              <w:t>AMC1 CAT.IDE.H.240</w:t>
            </w:r>
          </w:p>
        </w:tc>
        <w:tc>
          <w:tcPr>
            <w:tcW w:w="2924" w:type="dxa"/>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11</w:t>
            </w:r>
          </w:p>
        </w:tc>
        <w:tc>
          <w:tcPr>
            <w:tcW w:w="6119" w:type="dxa"/>
          </w:tcPr>
          <w:p w:rsidR="003B4B68" w:rsidRDefault="003B4B68" w:rsidP="0084174D">
            <w:pPr>
              <w:pStyle w:val="Default"/>
              <w:rPr>
                <w:rFonts w:ascii="Helvetica" w:hAnsi="Helvetica" w:cstheme="minorBidi"/>
                <w:color w:val="auto"/>
                <w:sz w:val="20"/>
                <w:szCs w:val="20"/>
                <w:lang w:val="en-GB"/>
              </w:rPr>
            </w:pPr>
          </w:p>
          <w:p w:rsidR="003B4B68" w:rsidRPr="00903E6B" w:rsidRDefault="003B4B68" w:rsidP="00D308DE">
            <w:pPr>
              <w:pStyle w:val="Default"/>
              <w:rPr>
                <w:rFonts w:ascii="Helvetica" w:hAnsi="Helvetica" w:cstheme="minorBidi"/>
                <w:b/>
                <w:color w:val="auto"/>
                <w:sz w:val="20"/>
                <w:szCs w:val="20"/>
                <w:lang w:val="en-GB"/>
              </w:rPr>
            </w:pPr>
            <w:r w:rsidRPr="00903E6B">
              <w:rPr>
                <w:rFonts w:ascii="Helvetica" w:hAnsi="Helvetica" w:cstheme="minorBidi"/>
                <w:b/>
                <w:color w:val="auto"/>
                <w:sz w:val="20"/>
                <w:szCs w:val="20"/>
                <w:lang w:val="en-GB"/>
              </w:rPr>
              <w:t xml:space="preserve">EMERGENCY EVACUATION PROCEDURES </w:t>
            </w:r>
          </w:p>
          <w:p w:rsidR="003B4B68" w:rsidRPr="007D55A8" w:rsidRDefault="003B4B68" w:rsidP="0084174D">
            <w:pPr>
              <w:pStyle w:val="Default"/>
              <w:rPr>
                <w:rFonts w:ascii="Helvetica" w:hAnsi="Helvetica" w:cstheme="minorBidi"/>
                <w:color w:val="auto"/>
                <w:sz w:val="20"/>
                <w:szCs w:val="20"/>
                <w:lang w:val="en-GB"/>
              </w:rPr>
            </w:pPr>
          </w:p>
        </w:tc>
        <w:tc>
          <w:tcPr>
            <w:tcW w:w="2952" w:type="dxa"/>
          </w:tcPr>
          <w:p w:rsidR="003B4B68" w:rsidRPr="007D55A8" w:rsidRDefault="003B4B68" w:rsidP="00385C25">
            <w:pPr>
              <w:pStyle w:val="Brdtext"/>
              <w:rPr>
                <w:rFonts w:ascii="Helvetica" w:hAnsi="Helvetica"/>
                <w:sz w:val="16"/>
                <w:szCs w:val="16"/>
                <w:lang w:val="en-GB"/>
              </w:rPr>
            </w:pPr>
          </w:p>
        </w:tc>
        <w:tc>
          <w:tcPr>
            <w:tcW w:w="2924" w:type="dxa"/>
            <w:vAlign w:val="center"/>
          </w:tcPr>
          <w:p w:rsidR="003B4B68" w:rsidRPr="007D55A8" w:rsidRDefault="003B4B68" w:rsidP="006558D2">
            <w:pPr>
              <w:pStyle w:val="Brdtext"/>
              <w:rPr>
                <w:lang w:val="en-GB"/>
              </w:rPr>
            </w:pP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11.1</w:t>
            </w:r>
          </w:p>
        </w:tc>
        <w:tc>
          <w:tcPr>
            <w:tcW w:w="6119" w:type="dxa"/>
          </w:tcPr>
          <w:p w:rsidR="003B4B68" w:rsidRDefault="003B4B68" w:rsidP="00D308DE">
            <w:pPr>
              <w:pStyle w:val="Default"/>
              <w:rPr>
                <w:rFonts w:ascii="Helvetica" w:hAnsi="Helvetica" w:cstheme="minorBidi"/>
                <w:color w:val="auto"/>
                <w:sz w:val="20"/>
                <w:szCs w:val="20"/>
                <w:lang w:val="en-GB"/>
              </w:rPr>
            </w:pPr>
          </w:p>
          <w:p w:rsidR="003B4B68" w:rsidRPr="00903E6B" w:rsidRDefault="003B4B68" w:rsidP="00D308DE">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Instructions for preparation for emergency evacuation including crew coordination and emergency station assignment. </w:t>
            </w:r>
          </w:p>
          <w:p w:rsidR="003B4B68" w:rsidRPr="00D5055C" w:rsidRDefault="003B4B68" w:rsidP="00D308DE">
            <w:pPr>
              <w:pStyle w:val="Default"/>
              <w:rPr>
                <w:rFonts w:ascii="Helvetica" w:hAnsi="Helvetica" w:cstheme="minorBidi"/>
                <w:color w:val="auto"/>
                <w:sz w:val="20"/>
                <w:szCs w:val="20"/>
                <w:lang w:val="en-GB"/>
              </w:rPr>
            </w:pPr>
          </w:p>
        </w:tc>
        <w:tc>
          <w:tcPr>
            <w:tcW w:w="2952" w:type="dxa"/>
          </w:tcPr>
          <w:p w:rsidR="003B4B68" w:rsidRPr="005A1F5D" w:rsidRDefault="003B4B68" w:rsidP="00D308DE">
            <w:pPr>
              <w:pStyle w:val="Default"/>
              <w:rPr>
                <w:rFonts w:ascii="Helvetica" w:hAnsi="Helvetica" w:cstheme="minorBidi"/>
                <w:color w:val="auto"/>
                <w:sz w:val="16"/>
                <w:szCs w:val="16"/>
                <w:lang w:val="en-GB"/>
              </w:rPr>
            </w:pPr>
          </w:p>
          <w:p w:rsidR="003B4B68" w:rsidRPr="0007254A" w:rsidRDefault="003B4B68" w:rsidP="00D308DE">
            <w:pPr>
              <w:pStyle w:val="Default"/>
              <w:rPr>
                <w:rFonts w:ascii="Helvetica" w:hAnsi="Helvetica" w:cstheme="minorBidi"/>
                <w:color w:val="auto"/>
                <w:sz w:val="16"/>
                <w:szCs w:val="16"/>
              </w:rPr>
            </w:pPr>
            <w:r w:rsidRPr="0007254A">
              <w:rPr>
                <w:rFonts w:ascii="Helvetica" w:hAnsi="Helvetica" w:cstheme="minorBidi"/>
                <w:color w:val="auto"/>
                <w:sz w:val="16"/>
                <w:szCs w:val="16"/>
              </w:rPr>
              <w:t>ORO</w:t>
            </w:r>
            <w:proofErr w:type="gramStart"/>
            <w:r w:rsidRPr="0007254A">
              <w:rPr>
                <w:rFonts w:ascii="Helvetica" w:hAnsi="Helvetica" w:cstheme="minorBidi"/>
                <w:color w:val="auto"/>
                <w:sz w:val="16"/>
                <w:szCs w:val="16"/>
              </w:rPr>
              <w:t>.GEN</w:t>
            </w:r>
            <w:proofErr w:type="gramEnd"/>
            <w:r w:rsidRPr="0007254A">
              <w:rPr>
                <w:rFonts w:ascii="Helvetica" w:hAnsi="Helvetica" w:cstheme="minorBidi"/>
                <w:color w:val="auto"/>
                <w:sz w:val="16"/>
                <w:szCs w:val="16"/>
              </w:rPr>
              <w:t xml:space="preserve">.110(h) </w:t>
            </w:r>
          </w:p>
          <w:p w:rsidR="003B4B68" w:rsidRPr="0007254A" w:rsidRDefault="003B4B68" w:rsidP="00D308DE">
            <w:pPr>
              <w:pStyle w:val="Brdtext"/>
              <w:rPr>
                <w:rFonts w:ascii="Helvetica" w:hAnsi="Helvetica"/>
                <w:sz w:val="16"/>
                <w:szCs w:val="16"/>
              </w:rPr>
            </w:pPr>
            <w:r w:rsidRPr="0007254A">
              <w:rPr>
                <w:rFonts w:ascii="Helvetica" w:hAnsi="Helvetica"/>
                <w:sz w:val="16"/>
                <w:szCs w:val="16"/>
              </w:rPr>
              <w:t>AMC1 ORO</w:t>
            </w:r>
            <w:proofErr w:type="gramStart"/>
            <w:r w:rsidRPr="0007254A">
              <w:rPr>
                <w:rFonts w:ascii="Helvetica" w:hAnsi="Helvetica"/>
                <w:sz w:val="16"/>
                <w:szCs w:val="16"/>
              </w:rPr>
              <w:t>.GEN</w:t>
            </w:r>
            <w:proofErr w:type="gramEnd"/>
            <w:r w:rsidRPr="0007254A">
              <w:rPr>
                <w:rFonts w:ascii="Helvetica" w:hAnsi="Helvetica"/>
                <w:sz w:val="16"/>
                <w:szCs w:val="16"/>
              </w:rPr>
              <w:t xml:space="preserve">.110(h) </w:t>
            </w:r>
          </w:p>
          <w:p w:rsidR="003B4B68" w:rsidRPr="0007254A" w:rsidRDefault="003B4B68" w:rsidP="00D308DE">
            <w:pPr>
              <w:pStyle w:val="Brdtext"/>
              <w:rPr>
                <w:rFonts w:ascii="Helvetica" w:hAnsi="Helvetica"/>
                <w:sz w:val="16"/>
                <w:szCs w:val="16"/>
              </w:rPr>
            </w:pPr>
          </w:p>
          <w:p w:rsidR="003B4B68" w:rsidRPr="00903E6B" w:rsidRDefault="003B4B68"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Regulation (EC) No. 216/2008 (The ‘Basic Regulation’) Annex I, 2.a.5, Annex IV, 3.a.6 </w:t>
            </w:r>
          </w:p>
          <w:p w:rsidR="003B4B68" w:rsidRDefault="003B4B68" w:rsidP="00D308DE">
            <w:pPr>
              <w:pStyle w:val="Brdtext"/>
              <w:rPr>
                <w:rFonts w:ascii="Helvetica" w:hAnsi="Helvetica"/>
                <w:sz w:val="16"/>
                <w:szCs w:val="16"/>
                <w:lang w:val="en-GB"/>
              </w:rPr>
            </w:pPr>
          </w:p>
          <w:p w:rsidR="003B4B68" w:rsidRPr="00903E6B" w:rsidRDefault="003B4B68"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3B4B68" w:rsidRPr="00903E6B" w:rsidRDefault="003B4B68"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3B4B68" w:rsidRPr="00903E6B" w:rsidRDefault="003B4B68" w:rsidP="00D308D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3B4B68" w:rsidRDefault="003B4B68" w:rsidP="00D308DE">
            <w:pPr>
              <w:pStyle w:val="Brdtext"/>
              <w:rPr>
                <w:rFonts w:ascii="Helvetica" w:hAnsi="Helvetica"/>
                <w:sz w:val="16"/>
                <w:szCs w:val="16"/>
                <w:lang w:val="en-GB"/>
              </w:rPr>
            </w:pPr>
            <w:r w:rsidRPr="00903E6B">
              <w:rPr>
                <w:rFonts w:ascii="Helvetica" w:hAnsi="Helvetica"/>
                <w:sz w:val="16"/>
                <w:szCs w:val="16"/>
                <w:lang w:val="en-GB"/>
              </w:rPr>
              <w:t xml:space="preserve">AMC1 CAT.OP.MPA.170 </w:t>
            </w:r>
          </w:p>
          <w:p w:rsidR="003B4B68" w:rsidRPr="00D5055C" w:rsidRDefault="003B4B68" w:rsidP="00D308DE">
            <w:pPr>
              <w:pStyle w:val="Brdtext"/>
              <w:rPr>
                <w:rFonts w:ascii="Helvetica" w:hAnsi="Helvetica"/>
                <w:sz w:val="16"/>
                <w:szCs w:val="16"/>
                <w:lang w:val="en-GB"/>
              </w:rPr>
            </w:pPr>
          </w:p>
        </w:tc>
        <w:tc>
          <w:tcPr>
            <w:tcW w:w="2924" w:type="dxa"/>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11.2</w:t>
            </w:r>
          </w:p>
        </w:tc>
        <w:tc>
          <w:tcPr>
            <w:tcW w:w="6119" w:type="dxa"/>
          </w:tcPr>
          <w:p w:rsidR="003B4B68" w:rsidRDefault="003B4B68" w:rsidP="00F9487E">
            <w:pPr>
              <w:pStyle w:val="Default"/>
              <w:rPr>
                <w:rFonts w:ascii="Helvetica" w:hAnsi="Helvetica" w:cstheme="minorBidi"/>
                <w:color w:val="auto"/>
                <w:sz w:val="20"/>
                <w:szCs w:val="20"/>
                <w:lang w:val="en-GB"/>
              </w:rPr>
            </w:pPr>
          </w:p>
          <w:p w:rsidR="003B4B68" w:rsidRPr="00903E6B" w:rsidRDefault="003B4B68" w:rsidP="00F9487E">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Emergency evacuation procedures. A description of the duties of all members of the crew for the rapid evacuation of an aircraft and the handling of the passengers in the event of a forced landing, ditching or other emergency. </w:t>
            </w:r>
          </w:p>
          <w:p w:rsidR="003B4B68" w:rsidRPr="00D5055C" w:rsidRDefault="003B4B68" w:rsidP="00F9487E">
            <w:pPr>
              <w:pStyle w:val="Default"/>
              <w:rPr>
                <w:rFonts w:ascii="Helvetica" w:hAnsi="Helvetica" w:cstheme="minorBidi"/>
                <w:color w:val="auto"/>
                <w:sz w:val="20"/>
                <w:szCs w:val="20"/>
                <w:lang w:val="en-GB"/>
              </w:rPr>
            </w:pPr>
          </w:p>
        </w:tc>
        <w:tc>
          <w:tcPr>
            <w:tcW w:w="2952" w:type="dxa"/>
          </w:tcPr>
          <w:p w:rsidR="003B4B68" w:rsidRPr="005A1F5D" w:rsidRDefault="003B4B68" w:rsidP="00F9487E">
            <w:pPr>
              <w:pStyle w:val="Default"/>
              <w:rPr>
                <w:rFonts w:ascii="Helvetica" w:hAnsi="Helvetica" w:cstheme="minorBidi"/>
                <w:color w:val="auto"/>
                <w:sz w:val="16"/>
                <w:szCs w:val="16"/>
                <w:lang w:val="en-GB"/>
              </w:rPr>
            </w:pPr>
          </w:p>
          <w:p w:rsidR="003B4B68" w:rsidRPr="001A28FE" w:rsidRDefault="003B4B68" w:rsidP="00F9487E">
            <w:pPr>
              <w:pStyle w:val="Default"/>
              <w:rPr>
                <w:rFonts w:ascii="Helvetica" w:hAnsi="Helvetica" w:cstheme="minorBidi"/>
                <w:color w:val="auto"/>
                <w:sz w:val="16"/>
                <w:szCs w:val="16"/>
              </w:rPr>
            </w:pPr>
            <w:r w:rsidRPr="001A28FE">
              <w:rPr>
                <w:rFonts w:ascii="Helvetica" w:hAnsi="Helvetica" w:cstheme="minorBidi"/>
                <w:color w:val="auto"/>
                <w:sz w:val="16"/>
                <w:szCs w:val="16"/>
              </w:rPr>
              <w:t>ORO</w:t>
            </w:r>
            <w:proofErr w:type="gramStart"/>
            <w:r w:rsidRPr="001A28FE">
              <w:rPr>
                <w:rFonts w:ascii="Helvetica" w:hAnsi="Helvetica" w:cstheme="minorBidi"/>
                <w:color w:val="auto"/>
                <w:sz w:val="16"/>
                <w:szCs w:val="16"/>
              </w:rPr>
              <w:t>.GEN</w:t>
            </w:r>
            <w:proofErr w:type="gramEnd"/>
            <w:r w:rsidRPr="001A28FE">
              <w:rPr>
                <w:rFonts w:ascii="Helvetica" w:hAnsi="Helvetica" w:cstheme="minorBidi"/>
                <w:color w:val="auto"/>
                <w:sz w:val="16"/>
                <w:szCs w:val="16"/>
              </w:rPr>
              <w:t xml:space="preserve">.110(h) </w:t>
            </w:r>
          </w:p>
          <w:p w:rsidR="003B4B68" w:rsidRPr="001A28FE" w:rsidRDefault="003B4B68" w:rsidP="00F9487E">
            <w:pPr>
              <w:pStyle w:val="Brdtext"/>
              <w:rPr>
                <w:rFonts w:ascii="Helvetica" w:hAnsi="Helvetica"/>
                <w:sz w:val="16"/>
                <w:szCs w:val="16"/>
              </w:rPr>
            </w:pPr>
            <w:r w:rsidRPr="001A28FE">
              <w:rPr>
                <w:rFonts w:ascii="Helvetica" w:hAnsi="Helvetica"/>
                <w:sz w:val="16"/>
                <w:szCs w:val="16"/>
              </w:rPr>
              <w:t>AMC1 ORO</w:t>
            </w:r>
            <w:proofErr w:type="gramStart"/>
            <w:r w:rsidRPr="001A28FE">
              <w:rPr>
                <w:rFonts w:ascii="Helvetica" w:hAnsi="Helvetica"/>
                <w:sz w:val="16"/>
                <w:szCs w:val="16"/>
              </w:rPr>
              <w:t>.GEN</w:t>
            </w:r>
            <w:proofErr w:type="gramEnd"/>
            <w:r w:rsidRPr="001A28FE">
              <w:rPr>
                <w:rFonts w:ascii="Helvetica" w:hAnsi="Helvetica"/>
                <w:sz w:val="16"/>
                <w:szCs w:val="16"/>
              </w:rPr>
              <w:t xml:space="preserve">.110(h) </w:t>
            </w:r>
          </w:p>
          <w:p w:rsidR="003B4B68" w:rsidRPr="001A28FE" w:rsidRDefault="003B4B68" w:rsidP="00F9487E">
            <w:pPr>
              <w:pStyle w:val="Brdtext"/>
              <w:rPr>
                <w:rFonts w:ascii="Helvetica" w:hAnsi="Helvetica"/>
                <w:sz w:val="16"/>
                <w:szCs w:val="16"/>
              </w:rPr>
            </w:pPr>
          </w:p>
          <w:p w:rsidR="003B4B68" w:rsidRPr="00903E6B" w:rsidRDefault="003B4B68"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Regulation (EC) No. 216/2008 (The ‘Basic Regulation’) Annex I, 2.a.5, Annex IV, 3.a.6 </w:t>
            </w:r>
          </w:p>
          <w:p w:rsidR="003B4B68" w:rsidRDefault="003B4B68" w:rsidP="00F9487E">
            <w:pPr>
              <w:pStyle w:val="Brdtext"/>
              <w:rPr>
                <w:rFonts w:ascii="Helvetica" w:hAnsi="Helvetica"/>
                <w:sz w:val="16"/>
                <w:szCs w:val="16"/>
                <w:lang w:val="en-GB"/>
              </w:rPr>
            </w:pPr>
          </w:p>
          <w:p w:rsidR="003B4B68" w:rsidRPr="00903E6B" w:rsidRDefault="003B4B68"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3B4B68" w:rsidRPr="00903E6B" w:rsidRDefault="003B4B68"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3B4B68" w:rsidRPr="00903E6B" w:rsidRDefault="003B4B68" w:rsidP="00F9487E">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3B4B68" w:rsidRDefault="003B4B68" w:rsidP="00F9487E">
            <w:pPr>
              <w:pStyle w:val="Brdtext"/>
              <w:rPr>
                <w:rFonts w:ascii="Helvetica" w:hAnsi="Helvetica"/>
                <w:sz w:val="16"/>
                <w:szCs w:val="16"/>
                <w:lang w:val="en-GB"/>
              </w:rPr>
            </w:pPr>
            <w:r w:rsidRPr="00903E6B">
              <w:rPr>
                <w:rFonts w:ascii="Helvetica" w:hAnsi="Helvetica"/>
                <w:sz w:val="16"/>
                <w:szCs w:val="16"/>
                <w:lang w:val="en-GB"/>
              </w:rPr>
              <w:t>AMC1 CAT.OP.MPA.170</w:t>
            </w:r>
          </w:p>
          <w:p w:rsidR="003B4B68" w:rsidRPr="00D5055C" w:rsidRDefault="003B4B68" w:rsidP="00F9487E">
            <w:pPr>
              <w:pStyle w:val="Brdtext"/>
              <w:rPr>
                <w:rFonts w:ascii="Helvetica" w:hAnsi="Helvetica"/>
                <w:sz w:val="16"/>
                <w:szCs w:val="16"/>
                <w:lang w:val="en-GB"/>
              </w:rPr>
            </w:pPr>
          </w:p>
        </w:tc>
        <w:tc>
          <w:tcPr>
            <w:tcW w:w="2924" w:type="dxa"/>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1E15C5">
        <w:trPr>
          <w:trHeight w:val="980"/>
        </w:trPr>
        <w:tc>
          <w:tcPr>
            <w:tcW w:w="828" w:type="dxa"/>
            <w:tcBorders>
              <w:bottom w:val="single" w:sz="4" w:space="0" w:color="auto"/>
            </w:tcBorders>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12</w:t>
            </w:r>
          </w:p>
        </w:tc>
        <w:tc>
          <w:tcPr>
            <w:tcW w:w="6119" w:type="dxa"/>
            <w:tcBorders>
              <w:bottom w:val="single" w:sz="4" w:space="0" w:color="auto"/>
            </w:tcBorders>
          </w:tcPr>
          <w:p w:rsidR="003B4B68" w:rsidRDefault="003B4B68" w:rsidP="0084174D">
            <w:pPr>
              <w:pStyle w:val="Default"/>
              <w:rPr>
                <w:rFonts w:ascii="Helvetica" w:hAnsi="Helvetica" w:cstheme="minorBidi"/>
                <w:color w:val="auto"/>
                <w:sz w:val="20"/>
                <w:szCs w:val="20"/>
                <w:lang w:val="en-GB"/>
              </w:rPr>
            </w:pPr>
          </w:p>
          <w:p w:rsidR="003B4B68" w:rsidRDefault="003B4B68" w:rsidP="00F9487E">
            <w:pPr>
              <w:pStyle w:val="Default"/>
              <w:rPr>
                <w:rFonts w:ascii="Helvetica" w:hAnsi="Helvetica" w:cstheme="minorBidi"/>
                <w:b/>
                <w:color w:val="auto"/>
                <w:sz w:val="20"/>
                <w:szCs w:val="20"/>
                <w:lang w:val="en-GB"/>
              </w:rPr>
            </w:pPr>
            <w:r w:rsidRPr="001A28FE">
              <w:rPr>
                <w:rFonts w:ascii="Helvetica" w:hAnsi="Helvetica" w:cstheme="minorBidi"/>
                <w:b/>
                <w:color w:val="auto"/>
                <w:sz w:val="20"/>
                <w:szCs w:val="20"/>
                <w:lang w:val="en-GB"/>
              </w:rPr>
              <w:t>AIRCRAFT SYSTEMS</w:t>
            </w:r>
          </w:p>
          <w:p w:rsidR="003B4B68" w:rsidRDefault="003B4B68" w:rsidP="0084174D">
            <w:pPr>
              <w:pStyle w:val="Default"/>
              <w:rPr>
                <w:rFonts w:ascii="Helvetica" w:hAnsi="Helvetica" w:cstheme="minorBidi"/>
                <w:color w:val="auto"/>
                <w:sz w:val="20"/>
                <w:szCs w:val="20"/>
                <w:lang w:val="en-GB"/>
              </w:rPr>
            </w:pPr>
          </w:p>
          <w:p w:rsidR="003B4B68" w:rsidRDefault="003B4B68" w:rsidP="0084174D">
            <w:pPr>
              <w:pStyle w:val="Default"/>
              <w:rPr>
                <w:rFonts w:ascii="Helvetica" w:hAnsi="Helvetica" w:cstheme="minorBidi"/>
                <w:color w:val="auto"/>
                <w:sz w:val="20"/>
                <w:szCs w:val="20"/>
                <w:lang w:val="en-GB"/>
              </w:rPr>
            </w:pPr>
            <w:r w:rsidRPr="001A28FE">
              <w:rPr>
                <w:rFonts w:ascii="Helvetica" w:hAnsi="Helvetica" w:cstheme="minorBidi"/>
                <w:color w:val="auto"/>
                <w:sz w:val="20"/>
                <w:szCs w:val="20"/>
                <w:lang w:val="en-GB"/>
              </w:rPr>
              <w:t>A description of the aircraft systems, related controls and indications and operating instructions. Consideration should be given to use the ATA number system when allocating chapters and numbers.</w:t>
            </w:r>
          </w:p>
          <w:p w:rsidR="003B4B68" w:rsidRPr="007D55A8" w:rsidRDefault="003B4B68" w:rsidP="0084174D">
            <w:pPr>
              <w:pStyle w:val="Default"/>
              <w:rPr>
                <w:rFonts w:ascii="Helvetica" w:hAnsi="Helvetica" w:cstheme="minorBidi"/>
                <w:color w:val="auto"/>
                <w:sz w:val="20"/>
                <w:szCs w:val="20"/>
                <w:lang w:val="en-GB"/>
              </w:rPr>
            </w:pPr>
          </w:p>
        </w:tc>
        <w:tc>
          <w:tcPr>
            <w:tcW w:w="2952" w:type="dxa"/>
            <w:tcBorders>
              <w:bottom w:val="single" w:sz="4" w:space="0" w:color="auto"/>
            </w:tcBorders>
          </w:tcPr>
          <w:p w:rsidR="003B4B68" w:rsidRDefault="003B4B68" w:rsidP="00385C25">
            <w:pPr>
              <w:pStyle w:val="Brdtext"/>
              <w:rPr>
                <w:rFonts w:ascii="Helvetica" w:hAnsi="Helvetica"/>
                <w:sz w:val="16"/>
                <w:szCs w:val="16"/>
                <w:lang w:val="en-GB"/>
              </w:rPr>
            </w:pPr>
          </w:p>
          <w:p w:rsidR="003B4B68" w:rsidRDefault="003B4B68" w:rsidP="00385C25">
            <w:pPr>
              <w:pStyle w:val="Brdtext"/>
              <w:rPr>
                <w:rFonts w:ascii="Helvetica" w:hAnsi="Helvetica"/>
                <w:sz w:val="16"/>
                <w:szCs w:val="16"/>
                <w:lang w:val="en-GB"/>
              </w:rPr>
            </w:pPr>
            <w:r>
              <w:rPr>
                <w:rFonts w:ascii="Helvetica" w:hAnsi="Helvetica"/>
                <w:sz w:val="16"/>
                <w:szCs w:val="16"/>
                <w:lang w:val="en-GB"/>
              </w:rPr>
              <w:t>Approved Flight Manual</w:t>
            </w:r>
          </w:p>
          <w:p w:rsidR="0075644E" w:rsidRPr="001C3801" w:rsidRDefault="00C04E70" w:rsidP="00385C25">
            <w:pPr>
              <w:pStyle w:val="Brdtext"/>
              <w:rPr>
                <w:rFonts w:ascii="Helvetica" w:hAnsi="Helvetica"/>
                <w:sz w:val="16"/>
                <w:szCs w:val="16"/>
                <w:lang w:val="en-GB"/>
              </w:rPr>
            </w:pPr>
            <w:r w:rsidRPr="001C3801">
              <w:rPr>
                <w:rFonts w:ascii="Helvetica" w:hAnsi="Helvetica"/>
                <w:sz w:val="16"/>
                <w:szCs w:val="16"/>
                <w:lang w:val="en-GB"/>
              </w:rPr>
              <w:t>ORO.AOC.100</w:t>
            </w:r>
          </w:p>
          <w:p w:rsidR="00C04E70" w:rsidRPr="007D55A8" w:rsidRDefault="00C04E70" w:rsidP="00385C25">
            <w:pPr>
              <w:pStyle w:val="Brdtext"/>
              <w:rPr>
                <w:rFonts w:ascii="Helvetica" w:hAnsi="Helvetica"/>
                <w:sz w:val="16"/>
                <w:szCs w:val="16"/>
                <w:lang w:val="en-GB"/>
              </w:rPr>
            </w:pPr>
            <w:r w:rsidRPr="001C3801">
              <w:rPr>
                <w:rFonts w:ascii="Helvetica" w:hAnsi="Helvetica"/>
                <w:sz w:val="16"/>
                <w:szCs w:val="16"/>
                <w:lang w:val="en-GB"/>
              </w:rPr>
              <w:t>Part-26</w:t>
            </w:r>
          </w:p>
        </w:tc>
        <w:tc>
          <w:tcPr>
            <w:tcW w:w="2924" w:type="dxa"/>
            <w:tcBorders>
              <w:bottom w:val="single" w:sz="4" w:space="0" w:color="auto"/>
            </w:tcBorders>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tcBorders>
              <w:bottom w:val="single" w:sz="4" w:space="0" w:color="auto"/>
            </w:tcBorders>
            <w:vAlign w:val="center"/>
          </w:tcPr>
          <w:p w:rsidR="003B4B68" w:rsidRPr="007D55A8" w:rsidRDefault="003B4B68" w:rsidP="005F15B6">
            <w:pPr>
              <w:pStyle w:val="Brdtext"/>
              <w:jc w:val="center"/>
              <w:rPr>
                <w:lang w:val="en-GB"/>
              </w:rPr>
            </w:pPr>
          </w:p>
        </w:tc>
      </w:tr>
      <w:tr w:rsidR="003B4B68" w:rsidRPr="003D77C6" w:rsidTr="001E15C5">
        <w:trPr>
          <w:trHeight w:val="980"/>
        </w:trPr>
        <w:tc>
          <w:tcPr>
            <w:tcW w:w="14218" w:type="dxa"/>
            <w:gridSpan w:val="5"/>
            <w:shd w:val="clear" w:color="auto" w:fill="C6D9F1" w:themeFill="text2" w:themeFillTint="33"/>
          </w:tcPr>
          <w:p w:rsidR="003B4B68" w:rsidRDefault="003B4B68" w:rsidP="001E15C5">
            <w:pPr>
              <w:pStyle w:val="Brdtext"/>
              <w:rPr>
                <w:rFonts w:ascii="Helvetica" w:hAnsi="Helvetica"/>
                <w:b/>
                <w:sz w:val="32"/>
                <w:szCs w:val="32"/>
                <w:lang w:val="en-GB"/>
              </w:rPr>
            </w:pPr>
          </w:p>
          <w:p w:rsidR="003B4B68" w:rsidRPr="009F6A1F" w:rsidRDefault="003B4B68" w:rsidP="001E15C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C</w:t>
            </w:r>
          </w:p>
          <w:p w:rsidR="003B4B68" w:rsidRDefault="003B4B68" w:rsidP="001E15C5">
            <w:pPr>
              <w:pStyle w:val="Brdtext"/>
              <w:rPr>
                <w:rFonts w:ascii="Helvetica" w:hAnsi="Helvetica"/>
                <w:b/>
                <w:sz w:val="20"/>
                <w:szCs w:val="20"/>
                <w:lang w:val="en-GB"/>
              </w:rPr>
            </w:pPr>
          </w:p>
          <w:p w:rsidR="003B4B68" w:rsidRPr="001E5610" w:rsidRDefault="003B4B68" w:rsidP="001E15C5">
            <w:pPr>
              <w:pStyle w:val="Default"/>
              <w:rPr>
                <w:rFonts w:ascii="Helvetica" w:hAnsi="Helvetica" w:cstheme="minorBidi"/>
                <w:b/>
                <w:color w:val="auto"/>
                <w:sz w:val="20"/>
                <w:szCs w:val="20"/>
                <w:lang w:val="en-GB"/>
              </w:rPr>
            </w:pPr>
            <w:r w:rsidRPr="001E5610">
              <w:rPr>
                <w:rFonts w:ascii="Helvetica" w:hAnsi="Helvetica" w:cstheme="minorBidi"/>
                <w:b/>
                <w:color w:val="auto"/>
                <w:sz w:val="20"/>
                <w:szCs w:val="20"/>
                <w:lang w:val="en-GB"/>
              </w:rPr>
              <w:t xml:space="preserve">ROUTE/ROLE/AREA AND AERODROME/OPERATING SITE INSTRUCTIONS AND INFORMATION </w:t>
            </w:r>
          </w:p>
          <w:p w:rsidR="003B4B68" w:rsidRDefault="003B4B68" w:rsidP="001E15C5">
            <w:pPr>
              <w:pStyle w:val="Brdtext"/>
              <w:rPr>
                <w:b/>
                <w:lang w:val="en-GB"/>
              </w:rPr>
            </w:pPr>
          </w:p>
          <w:p w:rsidR="003B4B68" w:rsidRPr="009F6A1F" w:rsidRDefault="003B4B68" w:rsidP="001E15C5">
            <w:pPr>
              <w:pStyle w:val="Brdtext"/>
              <w:rPr>
                <w:b/>
                <w:lang w:val="en-GB"/>
              </w:rPr>
            </w:pPr>
          </w:p>
        </w:tc>
      </w:tr>
      <w:tr w:rsidR="003B4B68" w:rsidRPr="007D55A8" w:rsidTr="0027669F">
        <w:trPr>
          <w:trHeight w:val="980"/>
        </w:trPr>
        <w:tc>
          <w:tcPr>
            <w:tcW w:w="828" w:type="dxa"/>
            <w:tcBorders>
              <w:bottom w:val="single" w:sz="4" w:space="0" w:color="auto"/>
            </w:tcBorders>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w:t>
            </w:r>
          </w:p>
        </w:tc>
        <w:tc>
          <w:tcPr>
            <w:tcW w:w="6119" w:type="dxa"/>
            <w:tcBorders>
              <w:bottom w:val="single" w:sz="4" w:space="0" w:color="auto"/>
            </w:tcBorders>
          </w:tcPr>
          <w:p w:rsidR="003B4B68" w:rsidRDefault="003B4B68" w:rsidP="00B975E2">
            <w:pPr>
              <w:pStyle w:val="Default"/>
              <w:rPr>
                <w:rFonts w:ascii="Helvetica" w:hAnsi="Helvetica" w:cstheme="minorBidi"/>
                <w:color w:val="auto"/>
                <w:sz w:val="20"/>
                <w:szCs w:val="20"/>
                <w:lang w:val="en-GB"/>
              </w:rPr>
            </w:pPr>
          </w:p>
          <w:p w:rsidR="003B4B68" w:rsidRDefault="003B4B68" w:rsidP="00B975E2">
            <w:pPr>
              <w:pStyle w:val="Default"/>
              <w:rPr>
                <w:rFonts w:ascii="Helvetica" w:hAnsi="Helvetica" w:cstheme="minorBidi"/>
                <w:color w:val="auto"/>
                <w:sz w:val="20"/>
                <w:szCs w:val="20"/>
                <w:lang w:val="en-GB"/>
              </w:rPr>
            </w:pPr>
            <w:r w:rsidRPr="001E5610">
              <w:rPr>
                <w:rFonts w:ascii="Helvetica" w:hAnsi="Helvetica" w:cstheme="minorBidi"/>
                <w:color w:val="auto"/>
                <w:sz w:val="20"/>
                <w:szCs w:val="20"/>
                <w:lang w:val="en-GB"/>
              </w:rPr>
              <w:t xml:space="preserve">Instructions and information relating to communications, navigation and aerodromes/operating sites including minimum flight levels and altitudes for each route to be flown and operating minima for each aerodrome/operating site planned to be used, </w:t>
            </w:r>
            <w:r w:rsidRPr="001E5610">
              <w:rPr>
                <w:rFonts w:ascii="Helvetica" w:hAnsi="Helvetica" w:cstheme="minorBidi"/>
                <w:color w:val="auto"/>
                <w:sz w:val="20"/>
                <w:szCs w:val="20"/>
                <w:lang w:val="en-GB"/>
              </w:rPr>
              <w:lastRenderedPageBreak/>
              <w:t xml:space="preserve">including the following: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(a) minimum flight level/altitude;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(b) operating minima for departure, destination and alternate aerodromes;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(c) communication facilities and navigation aids;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(d) runway/final approach and take-off area (FATO) data and aerodrome/operating site facilities;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(e) approach, missed approach and departure procedures including noise abatement procedures;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(f) communication-failure procedures;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(g) search and rescue facilities in the area over which the aircraft is to be flown;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(h) a description of the aeronautical charts that should be carried on board in relation to the type of flight and the route to be flown, including the method to check their validity;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w:t>
            </w:r>
            <w:proofErr w:type="spellStart"/>
            <w:r w:rsidRPr="009F3AE2">
              <w:rPr>
                <w:rFonts w:ascii="Helvetica" w:hAnsi="Helvetica" w:cstheme="minorBidi"/>
                <w:color w:val="auto"/>
                <w:sz w:val="20"/>
                <w:szCs w:val="20"/>
                <w:lang w:val="en-GB"/>
              </w:rPr>
              <w:t>i</w:t>
            </w:r>
            <w:proofErr w:type="spellEnd"/>
            <w:r w:rsidRPr="009F3AE2">
              <w:rPr>
                <w:rFonts w:ascii="Helvetica" w:hAnsi="Helvetica" w:cstheme="minorBidi"/>
                <w:color w:val="auto"/>
                <w:sz w:val="20"/>
                <w:szCs w:val="20"/>
                <w:lang w:val="en-GB"/>
              </w:rPr>
              <w:t xml:space="preserve">) availability of aeronautical information and MET services;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(j) en-route communication/navigation procedures; </w:t>
            </w:r>
          </w:p>
          <w:p w:rsidR="003B4B68" w:rsidRPr="009F3AE2"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(k) aerodrome/operating site categorisation for flight crew competence qualification; </w:t>
            </w:r>
          </w:p>
          <w:p w:rsidR="003B4B68" w:rsidRDefault="003B4B68" w:rsidP="00B975E2">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(l) </w:t>
            </w:r>
            <w:proofErr w:type="gramStart"/>
            <w:r w:rsidRPr="009F3AE2">
              <w:rPr>
                <w:rFonts w:ascii="Helvetica" w:hAnsi="Helvetica" w:cstheme="minorBidi"/>
                <w:color w:val="auto"/>
                <w:sz w:val="20"/>
                <w:szCs w:val="20"/>
                <w:lang w:val="en-GB"/>
              </w:rPr>
              <w:t>special</w:t>
            </w:r>
            <w:proofErr w:type="gramEnd"/>
            <w:r w:rsidRPr="009F3AE2">
              <w:rPr>
                <w:rFonts w:ascii="Helvetica" w:hAnsi="Helvetica" w:cstheme="minorBidi"/>
                <w:color w:val="auto"/>
                <w:sz w:val="20"/>
                <w:szCs w:val="20"/>
                <w:lang w:val="en-GB"/>
              </w:rPr>
              <w:t xml:space="preserve"> aerodrome/operating site limitations (performance limitations and operating procedures etc.).</w:t>
            </w:r>
          </w:p>
          <w:p w:rsidR="003B4B68" w:rsidRPr="001E5610" w:rsidRDefault="003B4B68" w:rsidP="00B975E2">
            <w:pPr>
              <w:pStyle w:val="Default"/>
              <w:rPr>
                <w:rFonts w:ascii="Helvetica" w:hAnsi="Helvetica" w:cstheme="minorBidi"/>
                <w:color w:val="auto"/>
                <w:sz w:val="20"/>
                <w:szCs w:val="20"/>
                <w:lang w:val="en-GB"/>
              </w:rPr>
            </w:pPr>
          </w:p>
        </w:tc>
        <w:tc>
          <w:tcPr>
            <w:tcW w:w="2952" w:type="dxa"/>
            <w:tcBorders>
              <w:bottom w:val="single" w:sz="4" w:space="0" w:color="auto"/>
            </w:tcBorders>
          </w:tcPr>
          <w:p w:rsidR="003B4B68" w:rsidRDefault="003B4B68" w:rsidP="00B975E2">
            <w:pPr>
              <w:pStyle w:val="Default"/>
              <w:rPr>
                <w:rFonts w:ascii="Helvetica" w:hAnsi="Helvetica"/>
                <w:sz w:val="16"/>
                <w:szCs w:val="16"/>
                <w:lang w:val="en-GB"/>
              </w:rPr>
            </w:pPr>
          </w:p>
          <w:p w:rsidR="003B4B68" w:rsidRPr="0007254A" w:rsidRDefault="003B4B68" w:rsidP="00B975E2">
            <w:pPr>
              <w:pStyle w:val="Default"/>
              <w:rPr>
                <w:rFonts w:ascii="Helvetica" w:hAnsi="Helvetica"/>
                <w:sz w:val="16"/>
                <w:szCs w:val="16"/>
                <w:lang w:val="en-GB"/>
              </w:rPr>
            </w:pPr>
            <w:r w:rsidRPr="0007254A">
              <w:rPr>
                <w:rFonts w:ascii="Helvetica" w:hAnsi="Helvetica"/>
                <w:sz w:val="16"/>
                <w:szCs w:val="16"/>
                <w:lang w:val="en-GB"/>
              </w:rPr>
              <w:t xml:space="preserve">Current (Authorised Company) Flight Guide </w:t>
            </w:r>
          </w:p>
          <w:p w:rsidR="003B4B68" w:rsidRPr="009F3AE2" w:rsidRDefault="003B4B68" w:rsidP="00B975E2">
            <w:pPr>
              <w:pStyle w:val="Brdtext"/>
              <w:rPr>
                <w:rFonts w:ascii="Helvetica" w:hAnsi="Helvetica"/>
                <w:sz w:val="16"/>
                <w:szCs w:val="16"/>
                <w:lang w:val="en-GB"/>
              </w:rPr>
            </w:pPr>
          </w:p>
          <w:p w:rsidR="003B4B68" w:rsidRPr="009F3AE2" w:rsidRDefault="003B4B68" w:rsidP="00B975E2">
            <w:pPr>
              <w:pStyle w:val="Default"/>
              <w:rPr>
                <w:rFonts w:ascii="Helvetica" w:hAnsi="Helvetica"/>
                <w:sz w:val="16"/>
                <w:szCs w:val="16"/>
                <w:lang w:val="en-GB"/>
              </w:rPr>
            </w:pPr>
            <w:r w:rsidRPr="009F3AE2">
              <w:rPr>
                <w:rFonts w:ascii="Helvetica" w:hAnsi="Helvetica"/>
                <w:sz w:val="16"/>
                <w:szCs w:val="16"/>
                <w:lang w:val="en-GB"/>
              </w:rPr>
              <w:t xml:space="preserve">For guidance on MNPS operations refer to NAT DOC 007 in conjunction with SPA.MNPS.100/105 and </w:t>
            </w:r>
            <w:r w:rsidRPr="009F3AE2">
              <w:rPr>
                <w:rFonts w:ascii="Helvetica" w:hAnsi="Helvetica"/>
                <w:sz w:val="16"/>
                <w:szCs w:val="16"/>
                <w:lang w:val="en-GB"/>
              </w:rPr>
              <w:lastRenderedPageBreak/>
              <w:t xml:space="preserve">associated AMC/GM </w:t>
            </w:r>
          </w:p>
          <w:p w:rsidR="003B4B68" w:rsidRPr="009F3AE2" w:rsidRDefault="003B4B68" w:rsidP="00B975E2">
            <w:pPr>
              <w:pStyle w:val="Brdtext"/>
              <w:rPr>
                <w:rFonts w:ascii="Helvetica" w:hAnsi="Helvetica"/>
                <w:sz w:val="16"/>
                <w:szCs w:val="16"/>
                <w:lang w:val="en-GB"/>
              </w:rPr>
            </w:pPr>
          </w:p>
          <w:p w:rsidR="003B4B68" w:rsidRPr="009F3AE2" w:rsidRDefault="003B4B68" w:rsidP="00B975E2">
            <w:pPr>
              <w:pStyle w:val="Brdtext"/>
              <w:rPr>
                <w:rFonts w:ascii="Helvetica" w:hAnsi="Helvetica"/>
                <w:sz w:val="16"/>
                <w:szCs w:val="16"/>
                <w:lang w:val="en-GB"/>
              </w:rPr>
            </w:pPr>
          </w:p>
          <w:p w:rsidR="003B4B68" w:rsidRPr="009F3AE2" w:rsidRDefault="003B4B68" w:rsidP="00B975E2">
            <w:pPr>
              <w:pStyle w:val="Default"/>
              <w:rPr>
                <w:rFonts w:ascii="Helvetica" w:hAnsi="Helvetica"/>
                <w:sz w:val="16"/>
                <w:szCs w:val="16"/>
                <w:lang w:val="en-GB"/>
              </w:rPr>
            </w:pPr>
            <w:r w:rsidRPr="009F3AE2">
              <w:rPr>
                <w:rFonts w:ascii="Helvetica" w:hAnsi="Helvetica"/>
                <w:sz w:val="16"/>
                <w:szCs w:val="16"/>
                <w:lang w:val="en-GB"/>
              </w:rPr>
              <w:t xml:space="preserve">For guidance on RVSM operations refer to TGL 6 in conjunction with SPA.RVSM.100;105;110;115 and associated AMC/GM </w:t>
            </w:r>
          </w:p>
          <w:p w:rsidR="003B4B68" w:rsidRPr="009F3AE2" w:rsidRDefault="003B4B68" w:rsidP="00B975E2">
            <w:pPr>
              <w:pStyle w:val="Brdtext"/>
              <w:rPr>
                <w:rFonts w:ascii="Helvetica" w:hAnsi="Helvetica"/>
                <w:sz w:val="16"/>
                <w:szCs w:val="16"/>
                <w:lang w:val="en-GB"/>
              </w:rPr>
            </w:pPr>
          </w:p>
          <w:p w:rsidR="003B4B68" w:rsidRPr="009F3AE2" w:rsidRDefault="003B4B68" w:rsidP="00B975E2">
            <w:pPr>
              <w:pStyle w:val="Brdtext"/>
              <w:rPr>
                <w:rFonts w:ascii="Helvetica" w:hAnsi="Helvetica"/>
                <w:sz w:val="16"/>
                <w:szCs w:val="16"/>
                <w:lang w:val="en-GB"/>
              </w:rPr>
            </w:pPr>
          </w:p>
          <w:p w:rsidR="003B4B68" w:rsidRPr="009F3AE2" w:rsidRDefault="003B4B68" w:rsidP="00B975E2">
            <w:pPr>
              <w:pStyle w:val="Default"/>
              <w:rPr>
                <w:rFonts w:ascii="Helvetica" w:hAnsi="Helvetica"/>
                <w:sz w:val="16"/>
                <w:szCs w:val="16"/>
                <w:lang w:val="en-GB"/>
              </w:rPr>
            </w:pPr>
            <w:r w:rsidRPr="009F3AE2">
              <w:rPr>
                <w:rFonts w:ascii="Helvetica" w:hAnsi="Helvetica"/>
                <w:sz w:val="16"/>
                <w:szCs w:val="16"/>
                <w:lang w:val="en-GB"/>
              </w:rPr>
              <w:t xml:space="preserve">For guidance on PBN operations refer to ICAO </w:t>
            </w:r>
            <w:r>
              <w:rPr>
                <w:rFonts w:ascii="Helvetica" w:hAnsi="Helvetica"/>
                <w:sz w:val="16"/>
                <w:szCs w:val="16"/>
                <w:lang w:val="en-GB"/>
              </w:rPr>
              <w:t>Doc 9613 in conjunction with SPA</w:t>
            </w:r>
            <w:r w:rsidRPr="009F3AE2">
              <w:rPr>
                <w:rFonts w:ascii="Helvetica" w:hAnsi="Helvetica"/>
                <w:sz w:val="16"/>
                <w:szCs w:val="16"/>
                <w:lang w:val="en-GB"/>
              </w:rPr>
              <w:t xml:space="preserve">.PBN.100;105 and associated AMC/GM </w:t>
            </w:r>
          </w:p>
          <w:p w:rsidR="003B4B68" w:rsidRPr="009F3AE2" w:rsidRDefault="003B4B68" w:rsidP="00B975E2">
            <w:pPr>
              <w:pStyle w:val="Brdtext"/>
              <w:rPr>
                <w:rFonts w:ascii="Helvetica" w:hAnsi="Helvetica"/>
                <w:sz w:val="16"/>
                <w:szCs w:val="16"/>
                <w:lang w:val="en-GB"/>
              </w:rPr>
            </w:pPr>
          </w:p>
        </w:tc>
        <w:tc>
          <w:tcPr>
            <w:tcW w:w="2924" w:type="dxa"/>
            <w:tcBorders>
              <w:bottom w:val="single" w:sz="4" w:space="0" w:color="auto"/>
            </w:tcBorders>
            <w:vAlign w:val="center"/>
          </w:tcPr>
          <w:p w:rsidR="003B4B68" w:rsidRPr="000C6EF4" w:rsidRDefault="00B84FE0" w:rsidP="009B3AA4">
            <w:pPr>
              <w:pStyle w:val="Brdtext"/>
              <w:rPr>
                <w:lang w:val="en-GB"/>
              </w:rPr>
            </w:pPr>
            <w:r w:rsidRPr="00EE6A7B">
              <w:lastRenderedPageBreak/>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lastRenderedPageBreak/>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tcBorders>
              <w:bottom w:val="single" w:sz="4" w:space="0" w:color="auto"/>
            </w:tcBorders>
            <w:vAlign w:val="center"/>
          </w:tcPr>
          <w:p w:rsidR="003B4B68" w:rsidRPr="007D55A8" w:rsidRDefault="003B4B68" w:rsidP="005F15B6">
            <w:pPr>
              <w:pStyle w:val="Brdtext"/>
              <w:jc w:val="center"/>
              <w:rPr>
                <w:lang w:val="en-GB"/>
              </w:rPr>
            </w:pPr>
          </w:p>
        </w:tc>
      </w:tr>
      <w:tr w:rsidR="003B4B68" w:rsidRPr="007D55A8" w:rsidTr="0027669F">
        <w:trPr>
          <w:trHeight w:val="980"/>
        </w:trPr>
        <w:tc>
          <w:tcPr>
            <w:tcW w:w="14218" w:type="dxa"/>
            <w:gridSpan w:val="5"/>
            <w:shd w:val="clear" w:color="auto" w:fill="C6D9F1" w:themeFill="text2" w:themeFillTint="33"/>
          </w:tcPr>
          <w:p w:rsidR="003B4B68" w:rsidRDefault="003B4B68" w:rsidP="00B25825">
            <w:pPr>
              <w:pStyle w:val="Brdtext"/>
              <w:rPr>
                <w:rFonts w:ascii="Helvetica" w:hAnsi="Helvetica"/>
                <w:b/>
                <w:sz w:val="32"/>
                <w:szCs w:val="32"/>
                <w:lang w:val="en-GB"/>
              </w:rPr>
            </w:pPr>
          </w:p>
          <w:p w:rsidR="003B4B68" w:rsidRPr="009F6A1F" w:rsidRDefault="003B4B68" w:rsidP="00B2582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D</w:t>
            </w:r>
          </w:p>
          <w:p w:rsidR="003B4B68" w:rsidRPr="009F6A1F" w:rsidRDefault="003B4B68" w:rsidP="00B25825">
            <w:pPr>
              <w:pStyle w:val="Brdtext"/>
              <w:rPr>
                <w:rFonts w:ascii="Helvetica" w:hAnsi="Helvetica"/>
                <w:b/>
                <w:sz w:val="20"/>
                <w:szCs w:val="20"/>
                <w:lang w:val="en-GB"/>
              </w:rPr>
            </w:pPr>
          </w:p>
          <w:p w:rsidR="003B4B68" w:rsidRPr="001E5610" w:rsidRDefault="003B4B68" w:rsidP="00B25825">
            <w:pPr>
              <w:pStyle w:val="Default"/>
              <w:rPr>
                <w:rFonts w:ascii="Helvetica" w:hAnsi="Helvetica" w:cstheme="minorBidi"/>
                <w:b/>
                <w:color w:val="auto"/>
                <w:sz w:val="20"/>
                <w:szCs w:val="20"/>
                <w:lang w:val="en-GB"/>
              </w:rPr>
            </w:pPr>
            <w:r>
              <w:rPr>
                <w:rFonts w:ascii="Helvetica" w:hAnsi="Helvetica" w:cstheme="minorBidi"/>
                <w:b/>
                <w:color w:val="auto"/>
                <w:sz w:val="20"/>
                <w:szCs w:val="20"/>
                <w:lang w:val="en-GB"/>
              </w:rPr>
              <w:t>TRAINING</w:t>
            </w:r>
          </w:p>
          <w:p w:rsidR="003B4B68" w:rsidRPr="00D5055C" w:rsidRDefault="003B4B68" w:rsidP="00B25825">
            <w:pPr>
              <w:pStyle w:val="Brdtext"/>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1</w:t>
            </w:r>
          </w:p>
        </w:tc>
        <w:tc>
          <w:tcPr>
            <w:tcW w:w="6119" w:type="dxa"/>
          </w:tcPr>
          <w:p w:rsidR="003B4B68" w:rsidRDefault="003B4B68" w:rsidP="00B25825">
            <w:pPr>
              <w:pStyle w:val="Default"/>
              <w:rPr>
                <w:rFonts w:ascii="Helvetica" w:hAnsi="Helvetica" w:cstheme="minorBidi"/>
                <w:color w:val="auto"/>
                <w:sz w:val="20"/>
                <w:szCs w:val="20"/>
                <w:lang w:val="en-GB"/>
              </w:rPr>
            </w:pPr>
          </w:p>
          <w:p w:rsidR="003B4B68" w:rsidRPr="007B429F" w:rsidRDefault="003B4B68"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Description of scope: Training syllabi and checking programmes for all operations personnel assigned to operational duties in connection with the preparation and/or conduct of a flight. </w:t>
            </w:r>
          </w:p>
          <w:p w:rsidR="003B4B68" w:rsidRPr="001E5610" w:rsidRDefault="003B4B68" w:rsidP="00B25825">
            <w:pPr>
              <w:pStyle w:val="Default"/>
              <w:rPr>
                <w:rFonts w:ascii="Helvetica" w:hAnsi="Helvetica" w:cstheme="minorBidi"/>
                <w:color w:val="auto"/>
                <w:sz w:val="20"/>
                <w:szCs w:val="20"/>
                <w:lang w:val="en-GB"/>
              </w:rPr>
            </w:pPr>
          </w:p>
        </w:tc>
        <w:tc>
          <w:tcPr>
            <w:tcW w:w="2952" w:type="dxa"/>
          </w:tcPr>
          <w:p w:rsidR="003B4B68" w:rsidRPr="007D55A8" w:rsidRDefault="003B4B68" w:rsidP="00385C25">
            <w:pPr>
              <w:pStyle w:val="Brdtext"/>
              <w:rPr>
                <w:rFonts w:ascii="Helvetica" w:hAnsi="Helvetica"/>
                <w:sz w:val="16"/>
                <w:szCs w:val="16"/>
                <w:lang w:val="en-GB"/>
              </w:rPr>
            </w:pPr>
          </w:p>
        </w:tc>
        <w:tc>
          <w:tcPr>
            <w:tcW w:w="2924" w:type="dxa"/>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3D77C6"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2</w:t>
            </w:r>
          </w:p>
        </w:tc>
        <w:tc>
          <w:tcPr>
            <w:tcW w:w="6119" w:type="dxa"/>
          </w:tcPr>
          <w:p w:rsidR="003B4B68" w:rsidRDefault="003B4B68" w:rsidP="00B25825">
            <w:pPr>
              <w:pStyle w:val="Default"/>
              <w:rPr>
                <w:rFonts w:ascii="Helvetica" w:hAnsi="Helvetica" w:cstheme="minorBidi"/>
                <w:color w:val="auto"/>
                <w:sz w:val="20"/>
                <w:szCs w:val="20"/>
                <w:lang w:val="en-GB"/>
              </w:rPr>
            </w:pPr>
          </w:p>
          <w:p w:rsidR="003B4B68" w:rsidRPr="007B429F" w:rsidRDefault="003B4B68"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Content: Training syllabi and checking programmes should include the following: </w:t>
            </w:r>
          </w:p>
          <w:p w:rsidR="003B4B68" w:rsidRPr="001E5610" w:rsidRDefault="003B4B68" w:rsidP="00B25825">
            <w:pPr>
              <w:pStyle w:val="Default"/>
              <w:rPr>
                <w:rFonts w:ascii="Helvetica" w:hAnsi="Helvetica" w:cstheme="minorBidi"/>
                <w:color w:val="auto"/>
                <w:sz w:val="20"/>
                <w:szCs w:val="20"/>
                <w:lang w:val="en-GB"/>
              </w:rPr>
            </w:pPr>
          </w:p>
        </w:tc>
        <w:tc>
          <w:tcPr>
            <w:tcW w:w="2952" w:type="dxa"/>
          </w:tcPr>
          <w:p w:rsidR="003B4B68" w:rsidRPr="007D55A8" w:rsidRDefault="003B4B68" w:rsidP="00385C25">
            <w:pPr>
              <w:pStyle w:val="Brdtext"/>
              <w:rPr>
                <w:rFonts w:ascii="Helvetica" w:hAnsi="Helvetica"/>
                <w:sz w:val="16"/>
                <w:szCs w:val="16"/>
                <w:lang w:val="en-GB"/>
              </w:rPr>
            </w:pPr>
          </w:p>
        </w:tc>
        <w:tc>
          <w:tcPr>
            <w:tcW w:w="2924" w:type="dxa"/>
            <w:vAlign w:val="center"/>
          </w:tcPr>
          <w:p w:rsidR="003B4B68" w:rsidRPr="00FD4C17" w:rsidRDefault="003B4B68" w:rsidP="009B3AA4">
            <w:pPr>
              <w:pStyle w:val="Brdtext"/>
              <w:rPr>
                <w:lang w:val="en-GB"/>
              </w:rPr>
            </w:pP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2.1</w:t>
            </w:r>
          </w:p>
        </w:tc>
        <w:tc>
          <w:tcPr>
            <w:tcW w:w="6119" w:type="dxa"/>
          </w:tcPr>
          <w:p w:rsidR="003B4B68" w:rsidRDefault="003B4B68" w:rsidP="00B25825">
            <w:pPr>
              <w:pStyle w:val="Default"/>
              <w:rPr>
                <w:rFonts w:ascii="Helvetica" w:hAnsi="Helvetica" w:cstheme="minorBidi"/>
                <w:color w:val="auto"/>
                <w:sz w:val="20"/>
                <w:szCs w:val="20"/>
                <w:lang w:val="en-GB"/>
              </w:rPr>
            </w:pPr>
          </w:p>
          <w:p w:rsidR="003B4B68" w:rsidRPr="007B429F" w:rsidRDefault="003B4B68"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for flight crew, all relevant items prescribed in Annex IV (Part-CAT), Annex V (Part-SPA) and ORO.FC; </w:t>
            </w:r>
          </w:p>
          <w:p w:rsidR="003B4B68" w:rsidRPr="001E5610" w:rsidRDefault="003B4B68" w:rsidP="00B25825">
            <w:pPr>
              <w:pStyle w:val="Default"/>
              <w:rPr>
                <w:rFonts w:ascii="Helvetica" w:hAnsi="Helvetica" w:cstheme="minorBidi"/>
                <w:color w:val="auto"/>
                <w:sz w:val="20"/>
                <w:szCs w:val="20"/>
                <w:lang w:val="en-GB"/>
              </w:rPr>
            </w:pPr>
          </w:p>
        </w:tc>
        <w:tc>
          <w:tcPr>
            <w:tcW w:w="2952" w:type="dxa"/>
          </w:tcPr>
          <w:p w:rsidR="003B4B68" w:rsidRDefault="003B4B68" w:rsidP="00B25825">
            <w:pPr>
              <w:pStyle w:val="Default"/>
              <w:rPr>
                <w:rFonts w:ascii="Helvetica" w:hAnsi="Helvetica"/>
                <w:sz w:val="16"/>
                <w:szCs w:val="16"/>
                <w:lang w:val="en-GB"/>
              </w:rPr>
            </w:pPr>
          </w:p>
          <w:p w:rsidR="00E11BFD" w:rsidRDefault="003B4B68" w:rsidP="00B25825">
            <w:pPr>
              <w:pStyle w:val="Default"/>
              <w:rPr>
                <w:rFonts w:ascii="Helvetica" w:hAnsi="Helvetica"/>
                <w:sz w:val="16"/>
                <w:szCs w:val="16"/>
                <w:lang w:val="en-GB"/>
              </w:rPr>
            </w:pPr>
            <w:r w:rsidRPr="007B429F">
              <w:rPr>
                <w:rFonts w:ascii="Helvetica" w:hAnsi="Helvetica"/>
                <w:sz w:val="16"/>
                <w:szCs w:val="16"/>
                <w:lang w:val="en-GB"/>
              </w:rPr>
              <w:t>ORO.FC.</w:t>
            </w:r>
            <w:r w:rsidR="00E330FC">
              <w:rPr>
                <w:rFonts w:ascii="Helvetica" w:hAnsi="Helvetica"/>
                <w:sz w:val="16"/>
                <w:szCs w:val="16"/>
                <w:lang w:val="en-GB"/>
              </w:rPr>
              <w:t>105</w:t>
            </w:r>
          </w:p>
          <w:p w:rsidR="00E330FC" w:rsidRDefault="00E330FC" w:rsidP="00B25825">
            <w:pPr>
              <w:pStyle w:val="Default"/>
              <w:rPr>
                <w:rFonts w:ascii="Helvetica" w:hAnsi="Helvetica"/>
                <w:sz w:val="16"/>
                <w:szCs w:val="16"/>
                <w:lang w:val="en-GB"/>
              </w:rPr>
            </w:pPr>
            <w:r>
              <w:rPr>
                <w:rFonts w:ascii="Helvetica" w:hAnsi="Helvetica"/>
                <w:sz w:val="16"/>
                <w:szCs w:val="16"/>
                <w:lang w:val="en-GB"/>
              </w:rPr>
              <w:t>AMC1 ORO.FC.105(b)(2);</w:t>
            </w:r>
            <w:r w:rsidR="008D498A">
              <w:rPr>
                <w:rFonts w:ascii="Helvetica" w:hAnsi="Helvetica"/>
                <w:sz w:val="16"/>
                <w:szCs w:val="16"/>
                <w:lang w:val="en-GB"/>
              </w:rPr>
              <w:t>(c)</w:t>
            </w:r>
          </w:p>
          <w:p w:rsidR="008D498A" w:rsidRDefault="008D498A" w:rsidP="00B25825">
            <w:pPr>
              <w:pStyle w:val="Default"/>
              <w:rPr>
                <w:rFonts w:ascii="Helvetica" w:hAnsi="Helvetica"/>
                <w:sz w:val="16"/>
                <w:szCs w:val="16"/>
                <w:lang w:val="en-GB"/>
              </w:rPr>
            </w:pPr>
            <w:r>
              <w:rPr>
                <w:rFonts w:ascii="Helvetica" w:hAnsi="Helvetica"/>
                <w:sz w:val="16"/>
                <w:szCs w:val="16"/>
                <w:lang w:val="en-GB"/>
              </w:rPr>
              <w:t>GM1 ORO.FC.105(b)(2)</w:t>
            </w:r>
          </w:p>
          <w:p w:rsidR="008D498A" w:rsidRDefault="008D498A" w:rsidP="00B25825">
            <w:pPr>
              <w:pStyle w:val="Default"/>
              <w:rPr>
                <w:rFonts w:ascii="Helvetica" w:hAnsi="Helvetica"/>
                <w:sz w:val="16"/>
                <w:szCs w:val="16"/>
                <w:lang w:val="en-GB"/>
              </w:rPr>
            </w:pPr>
            <w:r>
              <w:rPr>
                <w:rFonts w:ascii="Helvetica" w:hAnsi="Helvetica"/>
                <w:sz w:val="16"/>
                <w:szCs w:val="16"/>
                <w:lang w:val="en-GB"/>
              </w:rPr>
              <w:t>AMC1 -2ORO.FC.105(c)</w:t>
            </w:r>
          </w:p>
          <w:p w:rsidR="00F4249C" w:rsidRDefault="00C774C9" w:rsidP="00B25825">
            <w:pPr>
              <w:pStyle w:val="Default"/>
              <w:rPr>
                <w:rFonts w:ascii="Helvetica" w:hAnsi="Helvetica"/>
                <w:sz w:val="16"/>
                <w:szCs w:val="16"/>
                <w:lang w:val="en-GB"/>
              </w:rPr>
            </w:pPr>
            <w:r>
              <w:rPr>
                <w:rFonts w:ascii="Helvetica" w:hAnsi="Helvetica"/>
                <w:sz w:val="16"/>
                <w:szCs w:val="16"/>
                <w:lang w:val="en-GB"/>
              </w:rPr>
              <w:t>GM1 OR</w:t>
            </w:r>
            <w:r w:rsidR="00F4249C">
              <w:rPr>
                <w:rFonts w:ascii="Helvetica" w:hAnsi="Helvetica"/>
                <w:sz w:val="16"/>
                <w:szCs w:val="16"/>
                <w:lang w:val="en-GB"/>
              </w:rPr>
              <w:t>O.FC.105(d)</w:t>
            </w:r>
          </w:p>
          <w:p w:rsidR="00F4249C" w:rsidRDefault="00F4249C" w:rsidP="00B25825">
            <w:pPr>
              <w:pStyle w:val="Default"/>
              <w:rPr>
                <w:rFonts w:ascii="Helvetica" w:hAnsi="Helvetica"/>
                <w:sz w:val="16"/>
                <w:szCs w:val="16"/>
                <w:lang w:val="en-GB"/>
              </w:rPr>
            </w:pPr>
            <w:r>
              <w:rPr>
                <w:rFonts w:ascii="Helvetica" w:hAnsi="Helvetica"/>
                <w:sz w:val="16"/>
                <w:szCs w:val="16"/>
                <w:lang w:val="en-GB"/>
              </w:rPr>
              <w:t>ORO.FC.110</w:t>
            </w:r>
          </w:p>
          <w:p w:rsidR="00F4249C" w:rsidRDefault="00F4249C" w:rsidP="00B25825">
            <w:pPr>
              <w:pStyle w:val="Default"/>
              <w:rPr>
                <w:rFonts w:ascii="Helvetica" w:hAnsi="Helvetica"/>
                <w:sz w:val="16"/>
                <w:szCs w:val="16"/>
                <w:lang w:val="en-GB"/>
              </w:rPr>
            </w:pPr>
            <w:r>
              <w:rPr>
                <w:rFonts w:ascii="Helvetica" w:hAnsi="Helvetica"/>
                <w:sz w:val="16"/>
                <w:szCs w:val="16"/>
                <w:lang w:val="en-GB"/>
              </w:rPr>
              <w:t>ORO.FC.115</w:t>
            </w:r>
          </w:p>
          <w:p w:rsidR="00E375C0" w:rsidRDefault="00E375C0" w:rsidP="00B25825">
            <w:pPr>
              <w:pStyle w:val="Default"/>
              <w:rPr>
                <w:rFonts w:ascii="Helvetica" w:hAnsi="Helvetica"/>
                <w:sz w:val="16"/>
                <w:szCs w:val="16"/>
                <w:lang w:val="en-GB"/>
              </w:rPr>
            </w:pPr>
            <w:r>
              <w:rPr>
                <w:rFonts w:ascii="Helvetica" w:hAnsi="Helvetica"/>
                <w:sz w:val="16"/>
                <w:szCs w:val="16"/>
                <w:lang w:val="en-GB"/>
              </w:rPr>
              <w:t>AMC1-3 ORO.FC.115</w:t>
            </w:r>
          </w:p>
          <w:p w:rsidR="00E375C0" w:rsidRDefault="00E375C0" w:rsidP="00B25825">
            <w:pPr>
              <w:pStyle w:val="Default"/>
              <w:rPr>
                <w:rFonts w:ascii="Helvetica" w:hAnsi="Helvetica"/>
                <w:sz w:val="16"/>
                <w:szCs w:val="16"/>
                <w:lang w:val="en-GB"/>
              </w:rPr>
            </w:pPr>
            <w:r>
              <w:rPr>
                <w:rFonts w:ascii="Helvetica" w:hAnsi="Helvetica"/>
                <w:sz w:val="16"/>
                <w:szCs w:val="16"/>
                <w:lang w:val="en-GB"/>
              </w:rPr>
              <w:t>GM 1-7 ORO.FC.115</w:t>
            </w:r>
          </w:p>
          <w:p w:rsidR="00C774C9" w:rsidRDefault="00C774C9" w:rsidP="00B25825">
            <w:pPr>
              <w:pStyle w:val="Default"/>
              <w:rPr>
                <w:rFonts w:ascii="Helvetica" w:hAnsi="Helvetica"/>
                <w:sz w:val="16"/>
                <w:szCs w:val="16"/>
                <w:lang w:val="en-GB"/>
              </w:rPr>
            </w:pPr>
            <w:r>
              <w:rPr>
                <w:rFonts w:ascii="Helvetica" w:hAnsi="Helvetica"/>
                <w:sz w:val="16"/>
                <w:szCs w:val="16"/>
                <w:lang w:val="en-GB"/>
              </w:rPr>
              <w:t>ORO.FC.120</w:t>
            </w:r>
          </w:p>
          <w:p w:rsidR="00C774C9" w:rsidRDefault="00C774C9" w:rsidP="00B25825">
            <w:pPr>
              <w:pStyle w:val="Default"/>
              <w:rPr>
                <w:rFonts w:ascii="Helvetica" w:hAnsi="Helvetica"/>
                <w:sz w:val="16"/>
                <w:szCs w:val="16"/>
                <w:lang w:val="en-GB"/>
              </w:rPr>
            </w:pPr>
            <w:r>
              <w:rPr>
                <w:rFonts w:ascii="Helvetica" w:hAnsi="Helvetica"/>
                <w:sz w:val="16"/>
                <w:szCs w:val="16"/>
                <w:lang w:val="en-GB"/>
              </w:rPr>
              <w:t>ORO.FC.125</w:t>
            </w:r>
          </w:p>
          <w:p w:rsidR="00C774C9" w:rsidRDefault="00C774C9" w:rsidP="00B25825">
            <w:pPr>
              <w:pStyle w:val="Default"/>
              <w:rPr>
                <w:rFonts w:ascii="Helvetica" w:hAnsi="Helvetica"/>
                <w:sz w:val="16"/>
                <w:szCs w:val="16"/>
                <w:lang w:val="en-GB"/>
              </w:rPr>
            </w:pPr>
            <w:r>
              <w:rPr>
                <w:rFonts w:ascii="Helvetica" w:hAnsi="Helvetica"/>
                <w:sz w:val="16"/>
                <w:szCs w:val="16"/>
                <w:lang w:val="en-GB"/>
              </w:rPr>
              <w:t>AMC1 ORO.FC.125</w:t>
            </w:r>
          </w:p>
          <w:p w:rsidR="00C774C9" w:rsidRDefault="00C774C9" w:rsidP="00B25825">
            <w:pPr>
              <w:pStyle w:val="Default"/>
              <w:rPr>
                <w:rFonts w:ascii="Helvetica" w:hAnsi="Helvetica"/>
                <w:sz w:val="16"/>
                <w:szCs w:val="16"/>
                <w:lang w:val="en-GB"/>
              </w:rPr>
            </w:pPr>
            <w:r>
              <w:rPr>
                <w:rFonts w:ascii="Helvetica" w:hAnsi="Helvetica"/>
                <w:sz w:val="16"/>
                <w:szCs w:val="16"/>
                <w:lang w:val="en-GB"/>
              </w:rPr>
              <w:t>ORO.FC.130</w:t>
            </w:r>
          </w:p>
          <w:p w:rsidR="00C774C9" w:rsidRDefault="00C774C9" w:rsidP="00B25825">
            <w:pPr>
              <w:pStyle w:val="Default"/>
              <w:rPr>
                <w:rFonts w:ascii="Helvetica" w:hAnsi="Helvetica"/>
                <w:sz w:val="16"/>
                <w:szCs w:val="16"/>
                <w:lang w:val="en-GB"/>
              </w:rPr>
            </w:pPr>
            <w:r>
              <w:rPr>
                <w:rFonts w:ascii="Helvetica" w:hAnsi="Helvetica"/>
                <w:sz w:val="16"/>
                <w:szCs w:val="16"/>
                <w:lang w:val="en-GB"/>
              </w:rPr>
              <w:t>ORO.FC.135</w:t>
            </w:r>
          </w:p>
          <w:p w:rsidR="00C774C9" w:rsidRDefault="00C774C9" w:rsidP="00B25825">
            <w:pPr>
              <w:pStyle w:val="Default"/>
              <w:rPr>
                <w:rFonts w:ascii="Helvetica" w:hAnsi="Helvetica"/>
                <w:sz w:val="16"/>
                <w:szCs w:val="16"/>
                <w:lang w:val="en-GB"/>
              </w:rPr>
            </w:pPr>
            <w:r>
              <w:rPr>
                <w:rFonts w:ascii="Helvetica" w:hAnsi="Helvetica"/>
                <w:sz w:val="16"/>
                <w:szCs w:val="16"/>
                <w:lang w:val="en-GB"/>
              </w:rPr>
              <w:t>ORO.FC.140</w:t>
            </w:r>
          </w:p>
          <w:p w:rsidR="00F4249C" w:rsidRDefault="00322F49" w:rsidP="00B25825">
            <w:pPr>
              <w:pStyle w:val="Default"/>
              <w:rPr>
                <w:rFonts w:ascii="Helvetica" w:hAnsi="Helvetica"/>
                <w:sz w:val="16"/>
                <w:szCs w:val="16"/>
                <w:lang w:val="en-GB"/>
              </w:rPr>
            </w:pPr>
            <w:r>
              <w:rPr>
                <w:rFonts w:ascii="Helvetica" w:hAnsi="Helvetica"/>
                <w:sz w:val="16"/>
                <w:szCs w:val="16"/>
                <w:lang w:val="en-GB"/>
              </w:rPr>
              <w:t>ORO.FC.145</w:t>
            </w:r>
          </w:p>
          <w:p w:rsidR="00322F49" w:rsidRDefault="00322F49" w:rsidP="00B25825">
            <w:pPr>
              <w:pStyle w:val="Default"/>
              <w:rPr>
                <w:rFonts w:ascii="Helvetica" w:hAnsi="Helvetica"/>
                <w:sz w:val="16"/>
                <w:szCs w:val="16"/>
                <w:lang w:val="en-GB"/>
              </w:rPr>
            </w:pPr>
            <w:r>
              <w:rPr>
                <w:rFonts w:ascii="Helvetica" w:hAnsi="Helvetica"/>
                <w:sz w:val="16"/>
                <w:szCs w:val="16"/>
                <w:lang w:val="en-GB"/>
              </w:rPr>
              <w:t>AMC1 ORO.FC.145(b)</w:t>
            </w:r>
          </w:p>
          <w:p w:rsidR="00322F49" w:rsidRDefault="00322F49" w:rsidP="00B25825">
            <w:pPr>
              <w:pStyle w:val="Default"/>
              <w:rPr>
                <w:rFonts w:ascii="Helvetica" w:hAnsi="Helvetica"/>
                <w:sz w:val="16"/>
                <w:szCs w:val="16"/>
                <w:lang w:val="en-GB"/>
              </w:rPr>
            </w:pPr>
            <w:r>
              <w:rPr>
                <w:rFonts w:ascii="Helvetica" w:hAnsi="Helvetica"/>
                <w:sz w:val="16"/>
                <w:szCs w:val="16"/>
                <w:lang w:val="en-GB"/>
              </w:rPr>
              <w:t>AMC1 ORO.FC.145(d)</w:t>
            </w:r>
          </w:p>
          <w:p w:rsidR="008B7358" w:rsidRDefault="008B7358" w:rsidP="00B25825">
            <w:pPr>
              <w:pStyle w:val="Default"/>
              <w:rPr>
                <w:rFonts w:ascii="Helvetica" w:hAnsi="Helvetica"/>
                <w:sz w:val="16"/>
                <w:szCs w:val="16"/>
                <w:lang w:val="en-GB"/>
              </w:rPr>
            </w:pPr>
            <w:r>
              <w:rPr>
                <w:rFonts w:ascii="Helvetica" w:hAnsi="Helvetica"/>
                <w:sz w:val="16"/>
                <w:szCs w:val="16"/>
                <w:lang w:val="en-GB"/>
              </w:rPr>
              <w:t>ORO.FC.205</w:t>
            </w:r>
          </w:p>
          <w:p w:rsidR="008B7358" w:rsidRDefault="008B7358" w:rsidP="00B25825">
            <w:pPr>
              <w:pStyle w:val="Default"/>
              <w:rPr>
                <w:rFonts w:ascii="Helvetica" w:hAnsi="Helvetica"/>
                <w:sz w:val="16"/>
                <w:szCs w:val="16"/>
                <w:lang w:val="en-GB"/>
              </w:rPr>
            </w:pPr>
            <w:r>
              <w:rPr>
                <w:rFonts w:ascii="Helvetica" w:hAnsi="Helvetica"/>
                <w:sz w:val="16"/>
                <w:szCs w:val="16"/>
                <w:lang w:val="en-GB"/>
              </w:rPr>
              <w:t>AMC1 ORO.FC.205</w:t>
            </w:r>
          </w:p>
          <w:p w:rsidR="008B7358" w:rsidRDefault="008B7358" w:rsidP="00B25825">
            <w:pPr>
              <w:pStyle w:val="Default"/>
              <w:rPr>
                <w:rFonts w:ascii="Helvetica" w:hAnsi="Helvetica"/>
                <w:sz w:val="16"/>
                <w:szCs w:val="16"/>
                <w:lang w:val="en-GB"/>
              </w:rPr>
            </w:pPr>
            <w:r>
              <w:rPr>
                <w:rFonts w:ascii="Helvetica" w:hAnsi="Helvetica"/>
                <w:sz w:val="16"/>
                <w:szCs w:val="16"/>
                <w:lang w:val="en-GB"/>
              </w:rPr>
              <w:t>ORO.FC.215</w:t>
            </w:r>
          </w:p>
          <w:p w:rsidR="00044C2B" w:rsidRDefault="00044C2B" w:rsidP="00B25825">
            <w:pPr>
              <w:pStyle w:val="Default"/>
              <w:rPr>
                <w:rFonts w:ascii="Helvetica" w:hAnsi="Helvetica"/>
                <w:sz w:val="16"/>
                <w:szCs w:val="16"/>
                <w:lang w:val="en-GB"/>
              </w:rPr>
            </w:pPr>
            <w:r>
              <w:rPr>
                <w:rFonts w:ascii="Helvetica" w:hAnsi="Helvetica"/>
                <w:sz w:val="16"/>
                <w:szCs w:val="16"/>
                <w:lang w:val="en-GB"/>
              </w:rPr>
              <w:t>AMC1 ORO.FC.215</w:t>
            </w:r>
          </w:p>
          <w:p w:rsidR="00044C2B" w:rsidRDefault="00044C2B" w:rsidP="00B25825">
            <w:pPr>
              <w:pStyle w:val="Default"/>
              <w:rPr>
                <w:rFonts w:ascii="Helvetica" w:hAnsi="Helvetica"/>
                <w:sz w:val="16"/>
                <w:szCs w:val="16"/>
                <w:lang w:val="en-GB"/>
              </w:rPr>
            </w:pPr>
            <w:r>
              <w:rPr>
                <w:rFonts w:ascii="Helvetica" w:hAnsi="Helvetica"/>
                <w:sz w:val="16"/>
                <w:szCs w:val="16"/>
                <w:lang w:val="en-GB"/>
              </w:rPr>
              <w:t>ORO.FC.220</w:t>
            </w:r>
          </w:p>
          <w:p w:rsidR="00044C2B" w:rsidRDefault="00044C2B" w:rsidP="00B25825">
            <w:pPr>
              <w:pStyle w:val="Default"/>
              <w:rPr>
                <w:rFonts w:ascii="Helvetica" w:hAnsi="Helvetica"/>
                <w:sz w:val="16"/>
                <w:szCs w:val="16"/>
                <w:lang w:val="en-GB"/>
              </w:rPr>
            </w:pPr>
            <w:r>
              <w:rPr>
                <w:rFonts w:ascii="Helvetica" w:hAnsi="Helvetica"/>
                <w:sz w:val="16"/>
                <w:szCs w:val="16"/>
                <w:lang w:val="en-GB"/>
              </w:rPr>
              <w:t xml:space="preserve">AMC1 </w:t>
            </w:r>
            <w:r w:rsidR="003B7390">
              <w:rPr>
                <w:rFonts w:ascii="Helvetica" w:hAnsi="Helvetica"/>
                <w:sz w:val="16"/>
                <w:szCs w:val="16"/>
                <w:lang w:val="en-GB"/>
              </w:rPr>
              <w:t xml:space="preserve">-2 </w:t>
            </w:r>
            <w:r>
              <w:rPr>
                <w:rFonts w:ascii="Helvetica" w:hAnsi="Helvetica"/>
                <w:sz w:val="16"/>
                <w:szCs w:val="16"/>
                <w:lang w:val="en-GB"/>
              </w:rPr>
              <w:t>ORO.FC.220</w:t>
            </w:r>
          </w:p>
          <w:p w:rsidR="00044C2B" w:rsidRDefault="00044C2B" w:rsidP="00B25825">
            <w:pPr>
              <w:pStyle w:val="Default"/>
              <w:rPr>
                <w:rFonts w:ascii="Helvetica" w:hAnsi="Helvetica"/>
                <w:sz w:val="16"/>
                <w:szCs w:val="16"/>
                <w:lang w:val="en-GB"/>
              </w:rPr>
            </w:pPr>
            <w:r>
              <w:rPr>
                <w:rFonts w:ascii="Helvetica" w:hAnsi="Helvetica"/>
                <w:sz w:val="16"/>
                <w:szCs w:val="16"/>
                <w:lang w:val="en-GB"/>
              </w:rPr>
              <w:t xml:space="preserve">AMC1 </w:t>
            </w:r>
            <w:r w:rsidR="003B7390">
              <w:rPr>
                <w:rFonts w:ascii="Helvetica" w:hAnsi="Helvetica"/>
                <w:sz w:val="16"/>
                <w:szCs w:val="16"/>
                <w:lang w:val="en-GB"/>
              </w:rPr>
              <w:t xml:space="preserve">-2 </w:t>
            </w:r>
            <w:r>
              <w:rPr>
                <w:rFonts w:ascii="Helvetica" w:hAnsi="Helvetica"/>
                <w:sz w:val="16"/>
                <w:szCs w:val="16"/>
                <w:lang w:val="en-GB"/>
              </w:rPr>
              <w:t>ORO.FC.220&amp;230</w:t>
            </w:r>
          </w:p>
          <w:p w:rsidR="003B7390" w:rsidRPr="005A1F5D" w:rsidRDefault="003B7390" w:rsidP="00B25825">
            <w:pPr>
              <w:pStyle w:val="Default"/>
              <w:rPr>
                <w:rFonts w:ascii="Helvetica" w:hAnsi="Helvetica"/>
                <w:sz w:val="16"/>
                <w:szCs w:val="16"/>
                <w:lang w:val="en-GB"/>
              </w:rPr>
            </w:pPr>
            <w:r w:rsidRPr="005A1F5D">
              <w:rPr>
                <w:rFonts w:ascii="Helvetica" w:hAnsi="Helvetica"/>
                <w:sz w:val="16"/>
                <w:szCs w:val="16"/>
                <w:lang w:val="en-GB"/>
              </w:rPr>
              <w:t>GM1-5 ORO.FC.220&amp;230</w:t>
            </w:r>
          </w:p>
          <w:p w:rsidR="003B7390" w:rsidRDefault="00532DCD" w:rsidP="00B25825">
            <w:pPr>
              <w:pStyle w:val="Default"/>
              <w:rPr>
                <w:rFonts w:ascii="Helvetica" w:hAnsi="Helvetica"/>
                <w:sz w:val="16"/>
                <w:szCs w:val="16"/>
                <w:lang w:val="en-GB"/>
              </w:rPr>
            </w:pPr>
            <w:r w:rsidRPr="005A1F5D">
              <w:rPr>
                <w:rFonts w:ascii="Helvetica" w:hAnsi="Helvetica"/>
                <w:sz w:val="16"/>
                <w:szCs w:val="16"/>
                <w:lang w:val="en-GB"/>
              </w:rPr>
              <w:t>GM1 ORO.FC.220(b)</w:t>
            </w:r>
          </w:p>
          <w:p w:rsidR="004953F6" w:rsidRPr="00106665" w:rsidRDefault="004953F6" w:rsidP="00B25825">
            <w:pPr>
              <w:pStyle w:val="Default"/>
              <w:rPr>
                <w:rFonts w:ascii="Helvetica" w:hAnsi="Helvetica"/>
                <w:color w:val="auto"/>
                <w:sz w:val="16"/>
                <w:szCs w:val="16"/>
                <w:lang w:val="en-GB"/>
              </w:rPr>
            </w:pPr>
            <w:r w:rsidRPr="00E05B90">
              <w:rPr>
                <w:rFonts w:ascii="Helvetica" w:hAnsi="Helvetica"/>
                <w:color w:val="auto"/>
                <w:sz w:val="16"/>
                <w:szCs w:val="16"/>
                <w:lang w:val="en-GB"/>
              </w:rPr>
              <w:t>GM1 ORO.FC.220(c)</w:t>
            </w:r>
            <w:r w:rsidRPr="00106665">
              <w:rPr>
                <w:rFonts w:ascii="Helvetica" w:hAnsi="Helvetica"/>
                <w:color w:val="auto"/>
                <w:sz w:val="16"/>
                <w:szCs w:val="16"/>
                <w:lang w:val="en-GB"/>
              </w:rPr>
              <w:t xml:space="preserve"> </w:t>
            </w:r>
          </w:p>
          <w:p w:rsidR="00532DCD" w:rsidRPr="005A1F5D" w:rsidRDefault="00532DCD" w:rsidP="00B25825">
            <w:pPr>
              <w:pStyle w:val="Default"/>
              <w:rPr>
                <w:rFonts w:ascii="Helvetica" w:hAnsi="Helvetica"/>
                <w:sz w:val="16"/>
                <w:szCs w:val="16"/>
                <w:lang w:val="en-GB"/>
              </w:rPr>
            </w:pPr>
            <w:r w:rsidRPr="005A1F5D">
              <w:rPr>
                <w:rFonts w:ascii="Helvetica" w:hAnsi="Helvetica"/>
                <w:sz w:val="16"/>
                <w:szCs w:val="16"/>
                <w:lang w:val="en-GB"/>
              </w:rPr>
              <w:t>GM1 ORO.FC.220(d)</w:t>
            </w:r>
          </w:p>
          <w:p w:rsidR="00532DCD" w:rsidRPr="005A1F5D" w:rsidRDefault="00532DCD" w:rsidP="00B25825">
            <w:pPr>
              <w:pStyle w:val="Default"/>
              <w:rPr>
                <w:rFonts w:ascii="Helvetica" w:hAnsi="Helvetica"/>
                <w:sz w:val="16"/>
                <w:szCs w:val="16"/>
                <w:lang w:val="en-GB"/>
              </w:rPr>
            </w:pPr>
            <w:r w:rsidRPr="005A1F5D">
              <w:rPr>
                <w:rFonts w:ascii="Helvetica" w:hAnsi="Helvetica"/>
                <w:sz w:val="16"/>
                <w:szCs w:val="16"/>
                <w:lang w:val="en-GB"/>
              </w:rPr>
              <w:t>ORO.FC.230</w:t>
            </w:r>
          </w:p>
          <w:p w:rsidR="00532DCD" w:rsidRPr="005A1F5D" w:rsidRDefault="00532DCD" w:rsidP="00B25825">
            <w:pPr>
              <w:pStyle w:val="Default"/>
              <w:rPr>
                <w:rFonts w:ascii="Helvetica" w:hAnsi="Helvetica"/>
                <w:sz w:val="16"/>
                <w:szCs w:val="16"/>
                <w:lang w:val="en-GB"/>
              </w:rPr>
            </w:pPr>
            <w:r w:rsidRPr="005A1F5D">
              <w:rPr>
                <w:rFonts w:ascii="Helvetica" w:hAnsi="Helvetica"/>
                <w:sz w:val="16"/>
                <w:szCs w:val="16"/>
                <w:lang w:val="en-GB"/>
              </w:rPr>
              <w:t>AMC1-2 ORO.FC.230</w:t>
            </w:r>
          </w:p>
          <w:p w:rsidR="00532DCD" w:rsidRPr="005A1F5D" w:rsidRDefault="00532DCD" w:rsidP="00B25825">
            <w:pPr>
              <w:pStyle w:val="Default"/>
              <w:rPr>
                <w:rFonts w:ascii="Helvetica" w:hAnsi="Helvetica"/>
                <w:sz w:val="16"/>
                <w:szCs w:val="16"/>
                <w:lang w:val="en-GB"/>
              </w:rPr>
            </w:pPr>
            <w:r w:rsidRPr="005A1F5D">
              <w:rPr>
                <w:rFonts w:ascii="Helvetica" w:hAnsi="Helvetica"/>
                <w:sz w:val="16"/>
                <w:szCs w:val="16"/>
                <w:lang w:val="en-GB"/>
              </w:rPr>
              <w:t>GM1 ORO.FC.230</w:t>
            </w:r>
          </w:p>
          <w:p w:rsidR="00532DCD" w:rsidRDefault="00532DCD" w:rsidP="00B25825">
            <w:pPr>
              <w:pStyle w:val="Default"/>
              <w:rPr>
                <w:rFonts w:ascii="Helvetica" w:hAnsi="Helvetica"/>
                <w:sz w:val="16"/>
                <w:szCs w:val="16"/>
                <w:lang w:val="en-GB"/>
              </w:rPr>
            </w:pPr>
            <w:r w:rsidRPr="00532DCD">
              <w:rPr>
                <w:rFonts w:ascii="Helvetica" w:hAnsi="Helvetica"/>
                <w:sz w:val="16"/>
                <w:szCs w:val="16"/>
                <w:lang w:val="en-GB"/>
              </w:rPr>
              <w:t>GM1 ORO.FC.230(a);(b);(f</w:t>
            </w:r>
            <w:r>
              <w:rPr>
                <w:rFonts w:ascii="Helvetica" w:hAnsi="Helvetica"/>
                <w:sz w:val="16"/>
                <w:szCs w:val="16"/>
                <w:lang w:val="en-GB"/>
              </w:rPr>
              <w:t>)</w:t>
            </w:r>
          </w:p>
          <w:p w:rsidR="00532DCD" w:rsidRDefault="00CF01A4" w:rsidP="00B25825">
            <w:pPr>
              <w:pStyle w:val="Default"/>
              <w:rPr>
                <w:rFonts w:ascii="Helvetica" w:hAnsi="Helvetica"/>
                <w:sz w:val="16"/>
                <w:szCs w:val="16"/>
                <w:lang w:val="en-GB"/>
              </w:rPr>
            </w:pPr>
            <w:r>
              <w:rPr>
                <w:rFonts w:ascii="Helvetica" w:hAnsi="Helvetica"/>
                <w:sz w:val="16"/>
                <w:szCs w:val="16"/>
                <w:lang w:val="en-GB"/>
              </w:rPr>
              <w:t>ORO.FC.235</w:t>
            </w:r>
          </w:p>
          <w:p w:rsidR="00CF01A4" w:rsidRDefault="00CF01A4" w:rsidP="00B25825">
            <w:pPr>
              <w:pStyle w:val="Default"/>
              <w:rPr>
                <w:rFonts w:ascii="Helvetica" w:hAnsi="Helvetica"/>
                <w:sz w:val="16"/>
                <w:szCs w:val="16"/>
                <w:lang w:val="en-GB"/>
              </w:rPr>
            </w:pPr>
            <w:r>
              <w:rPr>
                <w:rFonts w:ascii="Helvetica" w:hAnsi="Helvetica"/>
                <w:sz w:val="16"/>
                <w:szCs w:val="16"/>
                <w:lang w:val="en-GB"/>
              </w:rPr>
              <w:t>AMC1 ORO.FC.235(d)</w:t>
            </w:r>
          </w:p>
          <w:p w:rsidR="00CF01A4" w:rsidRDefault="00CF01A4" w:rsidP="00B25825">
            <w:pPr>
              <w:pStyle w:val="Default"/>
              <w:rPr>
                <w:rFonts w:ascii="Helvetica" w:hAnsi="Helvetica"/>
                <w:sz w:val="16"/>
                <w:szCs w:val="16"/>
                <w:lang w:val="en-GB"/>
              </w:rPr>
            </w:pPr>
            <w:r>
              <w:rPr>
                <w:rFonts w:ascii="Helvetica" w:hAnsi="Helvetica"/>
                <w:sz w:val="16"/>
                <w:szCs w:val="16"/>
                <w:lang w:val="en-GB"/>
              </w:rPr>
              <w:t>GM1 ORO.FC.235(f);(g)</w:t>
            </w:r>
          </w:p>
          <w:p w:rsidR="00CF01A4" w:rsidRDefault="00CF01A4" w:rsidP="00B25825">
            <w:pPr>
              <w:pStyle w:val="Default"/>
              <w:rPr>
                <w:rFonts w:ascii="Helvetica" w:hAnsi="Helvetica"/>
                <w:sz w:val="16"/>
                <w:szCs w:val="16"/>
                <w:lang w:val="en-GB"/>
              </w:rPr>
            </w:pPr>
            <w:r>
              <w:rPr>
                <w:rFonts w:ascii="Helvetica" w:hAnsi="Helvetica"/>
                <w:sz w:val="16"/>
                <w:szCs w:val="16"/>
                <w:lang w:val="en-GB"/>
              </w:rPr>
              <w:t>ORO.FC.240</w:t>
            </w:r>
          </w:p>
          <w:p w:rsidR="00CF01A4" w:rsidRDefault="00CF01A4" w:rsidP="00B25825">
            <w:pPr>
              <w:pStyle w:val="Default"/>
              <w:rPr>
                <w:rFonts w:ascii="Helvetica" w:hAnsi="Helvetica"/>
                <w:sz w:val="16"/>
                <w:szCs w:val="16"/>
                <w:lang w:val="en-GB"/>
              </w:rPr>
            </w:pPr>
            <w:r>
              <w:rPr>
                <w:rFonts w:ascii="Helvetica" w:hAnsi="Helvetica"/>
                <w:sz w:val="16"/>
                <w:szCs w:val="16"/>
                <w:lang w:val="en-GB"/>
              </w:rPr>
              <w:lastRenderedPageBreak/>
              <w:t>AMC1-2 ORO.FC.240</w:t>
            </w:r>
          </w:p>
          <w:p w:rsidR="00CF01A4" w:rsidRDefault="00CF01A4" w:rsidP="00B25825">
            <w:pPr>
              <w:pStyle w:val="Default"/>
              <w:rPr>
                <w:rFonts w:ascii="Helvetica" w:hAnsi="Helvetica"/>
                <w:sz w:val="16"/>
                <w:szCs w:val="16"/>
                <w:lang w:val="en-GB"/>
              </w:rPr>
            </w:pPr>
            <w:r>
              <w:rPr>
                <w:rFonts w:ascii="Helvetica" w:hAnsi="Helvetica"/>
                <w:sz w:val="16"/>
                <w:szCs w:val="16"/>
                <w:lang w:val="en-GB"/>
              </w:rPr>
              <w:t>ORO.FC.A.245</w:t>
            </w:r>
          </w:p>
          <w:p w:rsidR="00CF01A4" w:rsidRDefault="00371B26" w:rsidP="00B25825">
            <w:pPr>
              <w:pStyle w:val="Default"/>
              <w:rPr>
                <w:rFonts w:ascii="Helvetica" w:hAnsi="Helvetica"/>
                <w:sz w:val="16"/>
                <w:szCs w:val="16"/>
                <w:lang w:val="en-GB"/>
              </w:rPr>
            </w:pPr>
            <w:r>
              <w:rPr>
                <w:rFonts w:ascii="Helvetica" w:hAnsi="Helvetica"/>
                <w:sz w:val="16"/>
                <w:szCs w:val="16"/>
                <w:lang w:val="en-GB"/>
              </w:rPr>
              <w:t>AMC1 ORO.FC.A.245</w:t>
            </w:r>
          </w:p>
          <w:p w:rsidR="00371B26" w:rsidRDefault="00371B26" w:rsidP="00B25825">
            <w:pPr>
              <w:pStyle w:val="Default"/>
              <w:rPr>
                <w:rFonts w:ascii="Helvetica" w:hAnsi="Helvetica"/>
                <w:sz w:val="16"/>
                <w:szCs w:val="16"/>
                <w:lang w:val="en-GB"/>
              </w:rPr>
            </w:pPr>
            <w:r>
              <w:rPr>
                <w:rFonts w:ascii="Helvetica" w:hAnsi="Helvetica"/>
                <w:sz w:val="16"/>
                <w:szCs w:val="16"/>
                <w:lang w:val="en-GB"/>
              </w:rPr>
              <w:t>GM1-2 ORO.FC.A.245</w:t>
            </w:r>
          </w:p>
          <w:p w:rsidR="00371B26" w:rsidRDefault="00371B26" w:rsidP="00B25825">
            <w:pPr>
              <w:pStyle w:val="Default"/>
              <w:rPr>
                <w:rFonts w:ascii="Helvetica" w:hAnsi="Helvetica"/>
                <w:sz w:val="16"/>
                <w:szCs w:val="16"/>
                <w:lang w:val="en-GB"/>
              </w:rPr>
            </w:pPr>
            <w:r>
              <w:rPr>
                <w:rFonts w:ascii="Helvetica" w:hAnsi="Helvetica"/>
                <w:sz w:val="16"/>
                <w:szCs w:val="16"/>
                <w:lang w:val="en-GB"/>
              </w:rPr>
              <w:t>AMC1 ORO.FC.A.245(a)</w:t>
            </w:r>
          </w:p>
          <w:p w:rsidR="00371B26" w:rsidRDefault="00371B26" w:rsidP="00B25825">
            <w:pPr>
              <w:pStyle w:val="Default"/>
              <w:rPr>
                <w:rFonts w:ascii="Helvetica" w:hAnsi="Helvetica"/>
                <w:sz w:val="16"/>
                <w:szCs w:val="16"/>
                <w:lang w:val="en-GB"/>
              </w:rPr>
            </w:pPr>
            <w:r>
              <w:rPr>
                <w:rFonts w:ascii="Helvetica" w:hAnsi="Helvetica"/>
                <w:sz w:val="16"/>
                <w:szCs w:val="16"/>
                <w:lang w:val="en-GB"/>
              </w:rPr>
              <w:t>AMC1 ORO.FC.A.245(d)(e)(2)</w:t>
            </w:r>
          </w:p>
          <w:p w:rsidR="00371B26" w:rsidRDefault="00371B26" w:rsidP="00B25825">
            <w:pPr>
              <w:pStyle w:val="Default"/>
              <w:rPr>
                <w:rFonts w:ascii="Helvetica" w:hAnsi="Helvetica"/>
                <w:sz w:val="16"/>
                <w:szCs w:val="16"/>
                <w:lang w:val="en-GB"/>
              </w:rPr>
            </w:pPr>
            <w:r>
              <w:rPr>
                <w:rFonts w:ascii="Helvetica" w:hAnsi="Helvetica"/>
                <w:sz w:val="16"/>
                <w:szCs w:val="16"/>
                <w:lang w:val="en-GB"/>
              </w:rPr>
              <w:t>ORO.FC.250</w:t>
            </w:r>
          </w:p>
          <w:p w:rsidR="00371B26" w:rsidRDefault="00371B26" w:rsidP="00B25825">
            <w:pPr>
              <w:pStyle w:val="Default"/>
              <w:rPr>
                <w:rFonts w:ascii="Helvetica" w:hAnsi="Helvetica"/>
                <w:sz w:val="16"/>
                <w:szCs w:val="16"/>
                <w:lang w:val="en-GB"/>
              </w:rPr>
            </w:pPr>
            <w:r>
              <w:rPr>
                <w:rFonts w:ascii="Helvetica" w:hAnsi="Helvetica"/>
                <w:sz w:val="16"/>
                <w:szCs w:val="16"/>
                <w:lang w:val="en-GB"/>
              </w:rPr>
              <w:t>ORO.FC.H.250</w:t>
            </w:r>
          </w:p>
          <w:p w:rsidR="00371B26" w:rsidRDefault="00371B26" w:rsidP="00B25825">
            <w:pPr>
              <w:pStyle w:val="Default"/>
              <w:rPr>
                <w:rFonts w:ascii="Helvetica" w:hAnsi="Helvetica"/>
                <w:sz w:val="16"/>
                <w:szCs w:val="16"/>
                <w:lang w:val="en-GB"/>
              </w:rPr>
            </w:pPr>
            <w:r>
              <w:rPr>
                <w:rFonts w:ascii="Helvetica" w:hAnsi="Helvetica"/>
                <w:sz w:val="16"/>
                <w:szCs w:val="16"/>
                <w:lang w:val="en-GB"/>
              </w:rPr>
              <w:t>ORO.FC.330</w:t>
            </w:r>
          </w:p>
          <w:p w:rsidR="00371B26" w:rsidRPr="00532DCD" w:rsidRDefault="00371B26" w:rsidP="00B25825">
            <w:pPr>
              <w:pStyle w:val="Default"/>
              <w:rPr>
                <w:rFonts w:ascii="Helvetica" w:hAnsi="Helvetica"/>
                <w:sz w:val="16"/>
                <w:szCs w:val="16"/>
                <w:lang w:val="en-GB"/>
              </w:rPr>
            </w:pPr>
          </w:p>
          <w:p w:rsidR="003B4B68" w:rsidRPr="007B429F" w:rsidRDefault="003B4B68" w:rsidP="00B25825">
            <w:pPr>
              <w:pStyle w:val="Default"/>
              <w:rPr>
                <w:rFonts w:ascii="Helvetica" w:hAnsi="Helvetica"/>
                <w:sz w:val="16"/>
                <w:szCs w:val="16"/>
                <w:lang w:val="en-GB"/>
              </w:rPr>
            </w:pPr>
          </w:p>
          <w:p w:rsidR="003B4B68" w:rsidRPr="007B429F" w:rsidRDefault="003B4B68" w:rsidP="00B25825">
            <w:pPr>
              <w:pStyle w:val="Default"/>
              <w:rPr>
                <w:rFonts w:ascii="Helvetica" w:hAnsi="Helvetica"/>
                <w:sz w:val="16"/>
                <w:szCs w:val="16"/>
                <w:lang w:val="en-GB"/>
              </w:rPr>
            </w:pPr>
            <w:r w:rsidRPr="007B429F">
              <w:rPr>
                <w:rFonts w:ascii="Helvetica" w:hAnsi="Helvetica"/>
                <w:sz w:val="16"/>
                <w:szCs w:val="16"/>
                <w:lang w:val="en-GB"/>
              </w:rPr>
              <w:t xml:space="preserve">SPA.PBN.105(b) </w:t>
            </w:r>
          </w:p>
          <w:p w:rsidR="003B4B68" w:rsidRPr="007B429F" w:rsidRDefault="003B4B68" w:rsidP="00B25825">
            <w:pPr>
              <w:pStyle w:val="Default"/>
              <w:rPr>
                <w:rFonts w:ascii="Helvetica" w:hAnsi="Helvetica"/>
                <w:sz w:val="16"/>
                <w:szCs w:val="16"/>
                <w:lang w:val="en-GB"/>
              </w:rPr>
            </w:pPr>
            <w:r w:rsidRPr="007B429F">
              <w:rPr>
                <w:rFonts w:ascii="Helvetica" w:hAnsi="Helvetica"/>
                <w:sz w:val="16"/>
                <w:szCs w:val="16"/>
                <w:lang w:val="en-GB"/>
              </w:rPr>
              <w:t xml:space="preserve">SPA.MNPS.105(c) </w:t>
            </w:r>
          </w:p>
          <w:p w:rsidR="003B4B68" w:rsidRPr="007B429F" w:rsidRDefault="003B4B68" w:rsidP="00B25825">
            <w:pPr>
              <w:pStyle w:val="Default"/>
              <w:rPr>
                <w:rFonts w:ascii="Helvetica" w:hAnsi="Helvetica"/>
                <w:sz w:val="16"/>
                <w:szCs w:val="16"/>
                <w:lang w:val="en-GB"/>
              </w:rPr>
            </w:pPr>
            <w:r w:rsidRPr="007B429F">
              <w:rPr>
                <w:rFonts w:ascii="Helvetica" w:hAnsi="Helvetica"/>
                <w:sz w:val="16"/>
                <w:szCs w:val="16"/>
                <w:lang w:val="en-GB"/>
              </w:rPr>
              <w:t xml:space="preserve">SPA.RVSM.105(c) AMC2 SPA.RVSM.105 (f) </w:t>
            </w:r>
          </w:p>
          <w:p w:rsidR="003B4B68" w:rsidRPr="007B429F" w:rsidRDefault="003B4B68" w:rsidP="00B25825">
            <w:pPr>
              <w:pStyle w:val="Default"/>
              <w:rPr>
                <w:rFonts w:ascii="Helvetica" w:hAnsi="Helvetica"/>
                <w:sz w:val="16"/>
                <w:szCs w:val="16"/>
                <w:lang w:val="en-GB"/>
              </w:rPr>
            </w:pPr>
            <w:r w:rsidRPr="007B429F">
              <w:rPr>
                <w:rFonts w:ascii="Helvetica" w:hAnsi="Helvetica"/>
                <w:sz w:val="16"/>
                <w:szCs w:val="16"/>
                <w:lang w:val="en-GB"/>
              </w:rPr>
              <w:t xml:space="preserve">SPA.LVO.120 </w:t>
            </w:r>
          </w:p>
          <w:p w:rsidR="003B4B68" w:rsidRPr="0007254A" w:rsidRDefault="003B4B68" w:rsidP="00B25825">
            <w:pPr>
              <w:pStyle w:val="Default"/>
              <w:rPr>
                <w:rFonts w:ascii="Helvetica" w:hAnsi="Helvetica"/>
                <w:sz w:val="16"/>
                <w:szCs w:val="16"/>
                <w:lang w:val="en-GB"/>
              </w:rPr>
            </w:pPr>
            <w:r w:rsidRPr="0007254A">
              <w:rPr>
                <w:rFonts w:ascii="Helvetica" w:hAnsi="Helvetica"/>
                <w:sz w:val="16"/>
                <w:szCs w:val="16"/>
                <w:lang w:val="en-GB"/>
              </w:rPr>
              <w:t xml:space="preserve">AMC1/GM1 SPA.LVO.120 </w:t>
            </w:r>
          </w:p>
          <w:p w:rsidR="003B4B68" w:rsidRDefault="003B4B68" w:rsidP="00B25825">
            <w:pPr>
              <w:pStyle w:val="Default"/>
              <w:rPr>
                <w:rFonts w:ascii="Helvetica" w:hAnsi="Helvetica"/>
                <w:sz w:val="16"/>
                <w:szCs w:val="16"/>
                <w:lang w:val="en-GB"/>
              </w:rPr>
            </w:pPr>
            <w:r w:rsidRPr="0007254A">
              <w:rPr>
                <w:rFonts w:ascii="Helvetica" w:hAnsi="Helvetica"/>
                <w:sz w:val="16"/>
                <w:szCs w:val="16"/>
                <w:lang w:val="en-GB"/>
              </w:rPr>
              <w:t xml:space="preserve">SPA.ETOPS.105(b) </w:t>
            </w:r>
          </w:p>
          <w:p w:rsidR="003B4B68" w:rsidRPr="007B429F" w:rsidRDefault="003B4B68" w:rsidP="00B25825">
            <w:pPr>
              <w:pStyle w:val="Default"/>
              <w:rPr>
                <w:rFonts w:ascii="Helvetica" w:hAnsi="Helvetica"/>
                <w:sz w:val="16"/>
                <w:szCs w:val="16"/>
                <w:lang w:val="en-GB"/>
              </w:rPr>
            </w:pPr>
          </w:p>
        </w:tc>
        <w:tc>
          <w:tcPr>
            <w:tcW w:w="2924" w:type="dxa"/>
            <w:vAlign w:val="center"/>
          </w:tcPr>
          <w:p w:rsidR="003B4B68" w:rsidRPr="000C6EF4" w:rsidRDefault="00B84FE0" w:rsidP="009B3AA4">
            <w:pPr>
              <w:pStyle w:val="Brdtext"/>
              <w:rPr>
                <w:lang w:val="en-GB"/>
              </w:rPr>
            </w:pPr>
            <w:r w:rsidRPr="00EE6A7B">
              <w:lastRenderedPageBreak/>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2.2</w:t>
            </w:r>
          </w:p>
        </w:tc>
        <w:tc>
          <w:tcPr>
            <w:tcW w:w="6119" w:type="dxa"/>
          </w:tcPr>
          <w:p w:rsidR="003B4B68" w:rsidRDefault="003B4B68" w:rsidP="00B25825">
            <w:pPr>
              <w:pStyle w:val="Default"/>
              <w:rPr>
                <w:rFonts w:ascii="Helvetica" w:hAnsi="Helvetica" w:cstheme="minorBidi"/>
                <w:color w:val="auto"/>
                <w:sz w:val="20"/>
                <w:szCs w:val="20"/>
                <w:lang w:val="en-GB"/>
              </w:rPr>
            </w:pPr>
          </w:p>
          <w:p w:rsidR="003B4B68" w:rsidRPr="00F47AB3" w:rsidRDefault="003B4B68" w:rsidP="00B25825">
            <w:pPr>
              <w:pStyle w:val="Default"/>
              <w:rPr>
                <w:rFonts w:ascii="Helvetica" w:hAnsi="Helvetica" w:cstheme="minorBidi"/>
                <w:color w:val="auto"/>
                <w:sz w:val="20"/>
                <w:szCs w:val="20"/>
                <w:lang w:val="en-GB"/>
              </w:rPr>
            </w:pPr>
            <w:r w:rsidRPr="00F47AB3">
              <w:rPr>
                <w:rFonts w:ascii="Helvetica" w:hAnsi="Helvetica" w:cstheme="minorBidi"/>
                <w:color w:val="auto"/>
                <w:sz w:val="20"/>
                <w:szCs w:val="20"/>
                <w:lang w:val="en-GB"/>
              </w:rPr>
              <w:t xml:space="preserve">for cabin crew, all relevant items prescribed in Annex IV (Part-CAT), Annex V (Part-CC) of Commission Regulation (EU) No. 1178/2011 and ORO.CC; </w:t>
            </w:r>
          </w:p>
          <w:p w:rsidR="003B4B68" w:rsidRPr="001E5610" w:rsidRDefault="003B4B68" w:rsidP="00B25825">
            <w:pPr>
              <w:pStyle w:val="Default"/>
              <w:rPr>
                <w:rFonts w:ascii="Helvetica" w:hAnsi="Helvetica" w:cstheme="minorBidi"/>
                <w:color w:val="auto"/>
                <w:sz w:val="20"/>
                <w:szCs w:val="20"/>
                <w:lang w:val="en-GB"/>
              </w:rPr>
            </w:pPr>
          </w:p>
        </w:tc>
        <w:tc>
          <w:tcPr>
            <w:tcW w:w="2952" w:type="dxa"/>
          </w:tcPr>
          <w:p w:rsidR="003B4B68" w:rsidRDefault="003B4B68" w:rsidP="00B25825">
            <w:pPr>
              <w:pStyle w:val="Default"/>
              <w:rPr>
                <w:rFonts w:ascii="Helvetica" w:hAnsi="Helvetica"/>
                <w:sz w:val="16"/>
                <w:szCs w:val="16"/>
                <w:lang w:val="en-GB"/>
              </w:rPr>
            </w:pPr>
          </w:p>
          <w:p w:rsidR="007278DD" w:rsidRDefault="005A46B6" w:rsidP="00B25825">
            <w:pPr>
              <w:pStyle w:val="Default"/>
              <w:rPr>
                <w:rFonts w:ascii="Helvetica" w:hAnsi="Helvetica"/>
                <w:sz w:val="16"/>
                <w:szCs w:val="16"/>
                <w:lang w:val="en-GB"/>
              </w:rPr>
            </w:pPr>
            <w:r>
              <w:rPr>
                <w:rFonts w:ascii="Helvetica" w:hAnsi="Helvetica"/>
                <w:sz w:val="16"/>
                <w:szCs w:val="16"/>
                <w:lang w:val="en-GB"/>
              </w:rPr>
              <w:t>ORO.CC.115</w:t>
            </w:r>
          </w:p>
          <w:p w:rsidR="005363F5" w:rsidRPr="005A1F5D" w:rsidRDefault="005363F5" w:rsidP="00B25825">
            <w:pPr>
              <w:pStyle w:val="Default"/>
              <w:rPr>
                <w:rFonts w:ascii="Helvetica" w:hAnsi="Helvetica"/>
                <w:sz w:val="16"/>
                <w:szCs w:val="16"/>
                <w:lang w:val="en-GB"/>
              </w:rPr>
            </w:pPr>
            <w:r w:rsidRPr="005A1F5D">
              <w:rPr>
                <w:rFonts w:ascii="Helvetica" w:hAnsi="Helvetica"/>
                <w:sz w:val="16"/>
                <w:szCs w:val="16"/>
                <w:lang w:val="en-GB"/>
              </w:rPr>
              <w:t>GM1 ORO.CC.115</w:t>
            </w:r>
          </w:p>
          <w:p w:rsidR="005363F5" w:rsidRPr="005A1F5D" w:rsidRDefault="005363F5" w:rsidP="00B25825">
            <w:pPr>
              <w:pStyle w:val="Default"/>
              <w:rPr>
                <w:rFonts w:ascii="Helvetica" w:hAnsi="Helvetica"/>
                <w:sz w:val="16"/>
                <w:szCs w:val="16"/>
                <w:lang w:val="en-GB"/>
              </w:rPr>
            </w:pPr>
            <w:r w:rsidRPr="005A1F5D">
              <w:rPr>
                <w:rFonts w:ascii="Helvetica" w:hAnsi="Helvetica"/>
                <w:sz w:val="16"/>
                <w:szCs w:val="16"/>
                <w:lang w:val="en-GB"/>
              </w:rPr>
              <w:t>AMC1 ORO.CC.115(c)</w:t>
            </w:r>
          </w:p>
          <w:p w:rsidR="005363F5" w:rsidRPr="005A1F5D" w:rsidRDefault="005363F5" w:rsidP="00B25825">
            <w:pPr>
              <w:pStyle w:val="Default"/>
              <w:rPr>
                <w:rFonts w:ascii="Helvetica" w:hAnsi="Helvetica"/>
                <w:sz w:val="16"/>
                <w:szCs w:val="16"/>
                <w:lang w:val="en-GB"/>
              </w:rPr>
            </w:pPr>
            <w:r w:rsidRPr="005A1F5D">
              <w:rPr>
                <w:rFonts w:ascii="Helvetica" w:hAnsi="Helvetica"/>
                <w:sz w:val="16"/>
                <w:szCs w:val="16"/>
                <w:lang w:val="en-GB"/>
              </w:rPr>
              <w:t>AMC1 ORO.CC.115(d)</w:t>
            </w:r>
          </w:p>
          <w:p w:rsidR="005363F5" w:rsidRPr="005A1F5D" w:rsidRDefault="005363F5" w:rsidP="00B25825">
            <w:pPr>
              <w:pStyle w:val="Default"/>
              <w:rPr>
                <w:rFonts w:ascii="Helvetica" w:hAnsi="Helvetica"/>
                <w:sz w:val="16"/>
                <w:szCs w:val="16"/>
                <w:lang w:val="en-GB"/>
              </w:rPr>
            </w:pPr>
            <w:r w:rsidRPr="005A1F5D">
              <w:rPr>
                <w:rFonts w:ascii="Helvetica" w:hAnsi="Helvetica"/>
                <w:sz w:val="16"/>
                <w:szCs w:val="16"/>
                <w:lang w:val="en-GB"/>
              </w:rPr>
              <w:t>AMC1-</w:t>
            </w:r>
            <w:r w:rsidR="00437258" w:rsidRPr="005A1F5D">
              <w:rPr>
                <w:rFonts w:ascii="Helvetica" w:hAnsi="Helvetica"/>
                <w:sz w:val="16"/>
                <w:szCs w:val="16"/>
                <w:lang w:val="en-GB"/>
              </w:rPr>
              <w:t xml:space="preserve">3 </w:t>
            </w:r>
            <w:r w:rsidRPr="005A1F5D">
              <w:rPr>
                <w:rFonts w:ascii="Helvetica" w:hAnsi="Helvetica"/>
                <w:sz w:val="16"/>
                <w:szCs w:val="16"/>
                <w:lang w:val="en-GB"/>
              </w:rPr>
              <w:t>ORO.CC.115(e)</w:t>
            </w:r>
          </w:p>
          <w:p w:rsidR="00437258" w:rsidRDefault="00437258" w:rsidP="00B25825">
            <w:pPr>
              <w:pStyle w:val="Default"/>
              <w:rPr>
                <w:rFonts w:ascii="Helvetica" w:hAnsi="Helvetica"/>
                <w:sz w:val="16"/>
                <w:szCs w:val="16"/>
              </w:rPr>
            </w:pPr>
            <w:r>
              <w:rPr>
                <w:rFonts w:ascii="Helvetica" w:hAnsi="Helvetica"/>
                <w:sz w:val="16"/>
                <w:szCs w:val="16"/>
              </w:rPr>
              <w:t>GM1-5 ORO</w:t>
            </w:r>
            <w:proofErr w:type="gramStart"/>
            <w:r>
              <w:rPr>
                <w:rFonts w:ascii="Helvetica" w:hAnsi="Helvetica"/>
                <w:sz w:val="16"/>
                <w:szCs w:val="16"/>
              </w:rPr>
              <w:t>.CC</w:t>
            </w:r>
            <w:proofErr w:type="gramEnd"/>
            <w:r>
              <w:rPr>
                <w:rFonts w:ascii="Helvetica" w:hAnsi="Helvetica"/>
                <w:sz w:val="16"/>
                <w:szCs w:val="16"/>
              </w:rPr>
              <w:t>.115(e)</w:t>
            </w:r>
          </w:p>
          <w:p w:rsidR="00437258" w:rsidRDefault="00437258" w:rsidP="00B25825">
            <w:pPr>
              <w:pStyle w:val="Default"/>
              <w:rPr>
                <w:rFonts w:ascii="Helvetica" w:hAnsi="Helvetica"/>
                <w:sz w:val="16"/>
                <w:szCs w:val="16"/>
              </w:rPr>
            </w:pPr>
            <w:r>
              <w:rPr>
                <w:rFonts w:ascii="Helvetica" w:hAnsi="Helvetica"/>
                <w:sz w:val="16"/>
                <w:szCs w:val="16"/>
              </w:rPr>
              <w:t>ORO</w:t>
            </w:r>
            <w:proofErr w:type="gramStart"/>
            <w:r>
              <w:rPr>
                <w:rFonts w:ascii="Helvetica" w:hAnsi="Helvetica"/>
                <w:sz w:val="16"/>
                <w:szCs w:val="16"/>
              </w:rPr>
              <w:t>.CC</w:t>
            </w:r>
            <w:proofErr w:type="gramEnd"/>
            <w:r>
              <w:rPr>
                <w:rFonts w:ascii="Helvetica" w:hAnsi="Helvetica"/>
                <w:sz w:val="16"/>
                <w:szCs w:val="16"/>
              </w:rPr>
              <w:t>.120</w:t>
            </w:r>
          </w:p>
          <w:p w:rsidR="00437258" w:rsidRPr="005A1F5D" w:rsidRDefault="00437258" w:rsidP="00B25825">
            <w:pPr>
              <w:pStyle w:val="Default"/>
              <w:rPr>
                <w:rFonts w:ascii="Helvetica" w:hAnsi="Helvetica"/>
                <w:sz w:val="16"/>
                <w:szCs w:val="16"/>
                <w:lang w:val="en-GB"/>
              </w:rPr>
            </w:pPr>
            <w:r w:rsidRPr="005A1F5D">
              <w:rPr>
                <w:rFonts w:ascii="Helvetica" w:hAnsi="Helvetica"/>
                <w:sz w:val="16"/>
                <w:szCs w:val="16"/>
                <w:lang w:val="en-GB"/>
              </w:rPr>
              <w:t>AMC1 ORO.CC.120(a)(1)</w:t>
            </w:r>
          </w:p>
          <w:p w:rsidR="00437258" w:rsidRPr="005A1F5D" w:rsidRDefault="00437258" w:rsidP="00B25825">
            <w:pPr>
              <w:pStyle w:val="Default"/>
              <w:rPr>
                <w:rFonts w:ascii="Helvetica" w:hAnsi="Helvetica"/>
                <w:sz w:val="16"/>
                <w:szCs w:val="16"/>
                <w:lang w:val="en-GB"/>
              </w:rPr>
            </w:pPr>
            <w:r w:rsidRPr="005A1F5D">
              <w:rPr>
                <w:rFonts w:ascii="Helvetica" w:hAnsi="Helvetica"/>
                <w:sz w:val="16"/>
                <w:szCs w:val="16"/>
                <w:lang w:val="en-GB"/>
              </w:rPr>
              <w:t>ORO.CC.125</w:t>
            </w:r>
          </w:p>
          <w:p w:rsidR="00911F74" w:rsidRPr="005A1F5D" w:rsidRDefault="00911F74" w:rsidP="00911F74">
            <w:pPr>
              <w:pStyle w:val="Default"/>
              <w:rPr>
                <w:rFonts w:ascii="Helvetica" w:hAnsi="Helvetica"/>
                <w:sz w:val="16"/>
                <w:szCs w:val="16"/>
                <w:lang w:val="en-GB"/>
              </w:rPr>
            </w:pPr>
            <w:r w:rsidRPr="005A1F5D">
              <w:rPr>
                <w:rFonts w:ascii="Helvetica" w:hAnsi="Helvetica"/>
                <w:sz w:val="16"/>
                <w:szCs w:val="16"/>
                <w:lang w:val="en-GB"/>
              </w:rPr>
              <w:t>ORO.CC.130</w:t>
            </w:r>
          </w:p>
          <w:p w:rsidR="00437258" w:rsidRPr="005A1F5D" w:rsidRDefault="00437258" w:rsidP="00B25825">
            <w:pPr>
              <w:pStyle w:val="Default"/>
              <w:rPr>
                <w:rFonts w:ascii="Helvetica" w:hAnsi="Helvetica"/>
                <w:sz w:val="16"/>
                <w:szCs w:val="16"/>
                <w:lang w:val="en-GB"/>
              </w:rPr>
            </w:pPr>
            <w:r w:rsidRPr="005A1F5D">
              <w:rPr>
                <w:rFonts w:ascii="Helvetica" w:hAnsi="Helvetica"/>
                <w:sz w:val="16"/>
                <w:szCs w:val="16"/>
                <w:lang w:val="en-GB"/>
              </w:rPr>
              <w:t>AMC1 ORO.CC.125(c)</w:t>
            </w:r>
          </w:p>
          <w:p w:rsidR="00437258" w:rsidRPr="005A1F5D" w:rsidRDefault="00B65747" w:rsidP="00B25825">
            <w:pPr>
              <w:pStyle w:val="Default"/>
              <w:rPr>
                <w:rFonts w:ascii="Helvetica" w:hAnsi="Helvetica"/>
                <w:sz w:val="16"/>
                <w:szCs w:val="16"/>
                <w:lang w:val="en-GB"/>
              </w:rPr>
            </w:pPr>
            <w:r w:rsidRPr="005A1F5D">
              <w:rPr>
                <w:rFonts w:ascii="Helvetica" w:hAnsi="Helvetica"/>
                <w:sz w:val="16"/>
                <w:szCs w:val="16"/>
                <w:lang w:val="en-GB"/>
              </w:rPr>
              <w:t>AMC1 ORO.CC.125(d)</w:t>
            </w:r>
          </w:p>
          <w:p w:rsidR="00B65747" w:rsidRPr="005A1F5D" w:rsidRDefault="00B65747" w:rsidP="00B25825">
            <w:pPr>
              <w:pStyle w:val="Default"/>
              <w:rPr>
                <w:rFonts w:ascii="Helvetica" w:hAnsi="Helvetica"/>
                <w:sz w:val="16"/>
                <w:szCs w:val="16"/>
                <w:lang w:val="en-GB"/>
              </w:rPr>
            </w:pPr>
            <w:r w:rsidRPr="005A1F5D">
              <w:rPr>
                <w:rFonts w:ascii="Helvetica" w:hAnsi="Helvetica"/>
                <w:sz w:val="16"/>
                <w:szCs w:val="16"/>
                <w:lang w:val="en-GB"/>
              </w:rPr>
              <w:t>AMC1 ORO.CC.125 &amp; 130</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AMC1 ORO.CC.125(b) &amp; 130(c)</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ORO.CC.135</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AMC1 ORO.CC.135</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ORO.CC.140</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AMC1 ORO.CC.140</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ORO.CC.145</w:t>
            </w:r>
          </w:p>
          <w:p w:rsidR="00911F74" w:rsidRPr="005A1F5D" w:rsidRDefault="00911F74" w:rsidP="00B25825">
            <w:pPr>
              <w:pStyle w:val="Default"/>
              <w:rPr>
                <w:rFonts w:ascii="Helvetica" w:hAnsi="Helvetica"/>
                <w:sz w:val="16"/>
                <w:szCs w:val="16"/>
                <w:lang w:val="en-GB"/>
              </w:rPr>
            </w:pPr>
            <w:r w:rsidRPr="005A1F5D">
              <w:rPr>
                <w:rFonts w:ascii="Helvetica" w:hAnsi="Helvetica"/>
                <w:sz w:val="16"/>
                <w:szCs w:val="16"/>
                <w:lang w:val="en-GB"/>
              </w:rPr>
              <w:t>AMC1 ORO.CC.145</w:t>
            </w:r>
          </w:p>
          <w:p w:rsidR="00911F74" w:rsidRDefault="00D3022F" w:rsidP="00B25825">
            <w:pPr>
              <w:pStyle w:val="Default"/>
              <w:rPr>
                <w:rFonts w:ascii="Helvetica" w:hAnsi="Helvetica"/>
                <w:sz w:val="16"/>
                <w:szCs w:val="16"/>
              </w:rPr>
            </w:pPr>
            <w:r>
              <w:rPr>
                <w:rFonts w:ascii="Helvetica" w:hAnsi="Helvetica"/>
                <w:sz w:val="16"/>
                <w:szCs w:val="16"/>
              </w:rPr>
              <w:t>GM1 ORO</w:t>
            </w:r>
            <w:proofErr w:type="gramStart"/>
            <w:r>
              <w:rPr>
                <w:rFonts w:ascii="Helvetica" w:hAnsi="Helvetica"/>
                <w:sz w:val="16"/>
                <w:szCs w:val="16"/>
              </w:rPr>
              <w:t>.CC</w:t>
            </w:r>
            <w:proofErr w:type="gramEnd"/>
            <w:r>
              <w:rPr>
                <w:rFonts w:ascii="Helvetica" w:hAnsi="Helvetica"/>
                <w:sz w:val="16"/>
                <w:szCs w:val="16"/>
              </w:rPr>
              <w:t>.145</w:t>
            </w:r>
          </w:p>
          <w:p w:rsidR="00D3022F" w:rsidRDefault="00D3022F" w:rsidP="00B25825">
            <w:pPr>
              <w:pStyle w:val="Default"/>
              <w:rPr>
                <w:rFonts w:ascii="Helvetica" w:hAnsi="Helvetica"/>
                <w:sz w:val="16"/>
                <w:szCs w:val="16"/>
              </w:rPr>
            </w:pPr>
            <w:r>
              <w:rPr>
                <w:rFonts w:ascii="Helvetica" w:hAnsi="Helvetica"/>
                <w:sz w:val="16"/>
                <w:szCs w:val="16"/>
              </w:rPr>
              <w:t>ORO</w:t>
            </w:r>
            <w:proofErr w:type="gramStart"/>
            <w:r>
              <w:rPr>
                <w:rFonts w:ascii="Helvetica" w:hAnsi="Helvetica"/>
                <w:sz w:val="16"/>
                <w:szCs w:val="16"/>
              </w:rPr>
              <w:t>.CC</w:t>
            </w:r>
            <w:proofErr w:type="gramEnd"/>
            <w:r>
              <w:rPr>
                <w:rFonts w:ascii="Helvetica" w:hAnsi="Helvetica"/>
                <w:sz w:val="16"/>
                <w:szCs w:val="16"/>
              </w:rPr>
              <w:t>.200</w:t>
            </w:r>
          </w:p>
          <w:p w:rsidR="00D3022F" w:rsidRDefault="00D3022F" w:rsidP="00B25825">
            <w:pPr>
              <w:pStyle w:val="Default"/>
              <w:rPr>
                <w:rFonts w:ascii="Helvetica" w:hAnsi="Helvetica"/>
                <w:sz w:val="16"/>
                <w:szCs w:val="16"/>
              </w:rPr>
            </w:pPr>
            <w:r>
              <w:rPr>
                <w:rFonts w:ascii="Helvetica" w:hAnsi="Helvetica"/>
                <w:sz w:val="16"/>
                <w:szCs w:val="16"/>
              </w:rPr>
              <w:t>AMC1 ORO</w:t>
            </w:r>
            <w:proofErr w:type="gramStart"/>
            <w:r>
              <w:rPr>
                <w:rFonts w:ascii="Helvetica" w:hAnsi="Helvetica"/>
                <w:sz w:val="16"/>
                <w:szCs w:val="16"/>
              </w:rPr>
              <w:t>.CC</w:t>
            </w:r>
            <w:proofErr w:type="gramEnd"/>
            <w:r>
              <w:rPr>
                <w:rFonts w:ascii="Helvetica" w:hAnsi="Helvetica"/>
                <w:sz w:val="16"/>
                <w:szCs w:val="16"/>
              </w:rPr>
              <w:t>.200(c)</w:t>
            </w:r>
          </w:p>
          <w:p w:rsidR="00D3022F" w:rsidRDefault="00D3022F" w:rsidP="00B25825">
            <w:pPr>
              <w:pStyle w:val="Default"/>
              <w:rPr>
                <w:rFonts w:ascii="Helvetica" w:hAnsi="Helvetica"/>
                <w:sz w:val="16"/>
                <w:szCs w:val="16"/>
              </w:rPr>
            </w:pPr>
            <w:r>
              <w:rPr>
                <w:rFonts w:ascii="Helvetica" w:hAnsi="Helvetica"/>
                <w:sz w:val="16"/>
                <w:szCs w:val="16"/>
              </w:rPr>
              <w:t>AMC1 ORO</w:t>
            </w:r>
            <w:proofErr w:type="gramStart"/>
            <w:r>
              <w:rPr>
                <w:rFonts w:ascii="Helvetica" w:hAnsi="Helvetica"/>
                <w:sz w:val="16"/>
                <w:szCs w:val="16"/>
              </w:rPr>
              <w:t>.CC</w:t>
            </w:r>
            <w:proofErr w:type="gramEnd"/>
            <w:r>
              <w:rPr>
                <w:rFonts w:ascii="Helvetica" w:hAnsi="Helvetica"/>
                <w:sz w:val="16"/>
                <w:szCs w:val="16"/>
              </w:rPr>
              <w:t>.200(d)</w:t>
            </w:r>
          </w:p>
          <w:p w:rsidR="00D3022F" w:rsidRDefault="00D3022F" w:rsidP="00B25825">
            <w:pPr>
              <w:pStyle w:val="Default"/>
              <w:rPr>
                <w:rFonts w:ascii="Helvetica" w:hAnsi="Helvetica"/>
                <w:sz w:val="16"/>
                <w:szCs w:val="16"/>
              </w:rPr>
            </w:pPr>
            <w:r>
              <w:rPr>
                <w:rFonts w:ascii="Helvetica" w:hAnsi="Helvetica"/>
                <w:sz w:val="16"/>
                <w:szCs w:val="16"/>
              </w:rPr>
              <w:t>AMC1-2 ORO</w:t>
            </w:r>
            <w:proofErr w:type="gramStart"/>
            <w:r>
              <w:rPr>
                <w:rFonts w:ascii="Helvetica" w:hAnsi="Helvetica"/>
                <w:sz w:val="16"/>
                <w:szCs w:val="16"/>
              </w:rPr>
              <w:t>.CC</w:t>
            </w:r>
            <w:proofErr w:type="gramEnd"/>
            <w:r>
              <w:rPr>
                <w:rFonts w:ascii="Helvetica" w:hAnsi="Helvetica"/>
                <w:sz w:val="16"/>
                <w:szCs w:val="16"/>
              </w:rPr>
              <w:t>.200(e)</w:t>
            </w:r>
          </w:p>
          <w:p w:rsidR="00D3022F" w:rsidRPr="005A1F5D" w:rsidRDefault="00D3022F" w:rsidP="00B25825">
            <w:pPr>
              <w:pStyle w:val="Default"/>
              <w:rPr>
                <w:rFonts w:ascii="Helvetica" w:hAnsi="Helvetica"/>
                <w:sz w:val="16"/>
                <w:szCs w:val="16"/>
              </w:rPr>
            </w:pPr>
            <w:r w:rsidRPr="005A1F5D">
              <w:rPr>
                <w:rFonts w:ascii="Helvetica" w:hAnsi="Helvetica"/>
                <w:sz w:val="16"/>
                <w:szCs w:val="16"/>
              </w:rPr>
              <w:t>GM1-2 ORO</w:t>
            </w:r>
            <w:proofErr w:type="gramStart"/>
            <w:r w:rsidRPr="005A1F5D">
              <w:rPr>
                <w:rFonts w:ascii="Helvetica" w:hAnsi="Helvetica"/>
                <w:sz w:val="16"/>
                <w:szCs w:val="16"/>
              </w:rPr>
              <w:t>.CC</w:t>
            </w:r>
            <w:proofErr w:type="gramEnd"/>
            <w:r w:rsidRPr="005A1F5D">
              <w:rPr>
                <w:rFonts w:ascii="Helvetica" w:hAnsi="Helvetica"/>
                <w:sz w:val="16"/>
                <w:szCs w:val="16"/>
              </w:rPr>
              <w:t>.200(e)</w:t>
            </w:r>
          </w:p>
          <w:p w:rsidR="00D3022F" w:rsidRPr="005A1F5D" w:rsidRDefault="00D3022F" w:rsidP="00B25825">
            <w:pPr>
              <w:pStyle w:val="Default"/>
              <w:rPr>
                <w:rFonts w:ascii="Helvetica" w:hAnsi="Helvetica"/>
                <w:sz w:val="16"/>
                <w:szCs w:val="16"/>
              </w:rPr>
            </w:pPr>
            <w:r w:rsidRPr="005A1F5D">
              <w:rPr>
                <w:rFonts w:ascii="Helvetica" w:hAnsi="Helvetica"/>
                <w:sz w:val="16"/>
                <w:szCs w:val="16"/>
              </w:rPr>
              <w:t>ORO</w:t>
            </w:r>
            <w:proofErr w:type="gramStart"/>
            <w:r w:rsidRPr="005A1F5D">
              <w:rPr>
                <w:rFonts w:ascii="Helvetica" w:hAnsi="Helvetica"/>
                <w:sz w:val="16"/>
                <w:szCs w:val="16"/>
              </w:rPr>
              <w:t>.CC</w:t>
            </w:r>
            <w:proofErr w:type="gramEnd"/>
            <w:r w:rsidRPr="005A1F5D">
              <w:rPr>
                <w:rFonts w:ascii="Helvetica" w:hAnsi="Helvetica"/>
                <w:sz w:val="16"/>
                <w:szCs w:val="16"/>
              </w:rPr>
              <w:t>.205</w:t>
            </w:r>
          </w:p>
          <w:p w:rsidR="00D3022F" w:rsidRPr="005A1F5D" w:rsidRDefault="00D3022F" w:rsidP="00B25825">
            <w:pPr>
              <w:pStyle w:val="Default"/>
              <w:rPr>
                <w:rFonts w:ascii="Helvetica" w:hAnsi="Helvetica"/>
                <w:sz w:val="16"/>
                <w:szCs w:val="16"/>
              </w:rPr>
            </w:pPr>
            <w:r w:rsidRPr="005A1F5D">
              <w:rPr>
                <w:rFonts w:ascii="Helvetica" w:hAnsi="Helvetica"/>
                <w:sz w:val="16"/>
                <w:szCs w:val="16"/>
              </w:rPr>
              <w:t>GM</w:t>
            </w:r>
            <w:r w:rsidR="002E07B6" w:rsidRPr="005A1F5D">
              <w:rPr>
                <w:rFonts w:ascii="Helvetica" w:hAnsi="Helvetica"/>
                <w:sz w:val="16"/>
                <w:szCs w:val="16"/>
              </w:rPr>
              <w:t>1 ORO</w:t>
            </w:r>
            <w:proofErr w:type="gramStart"/>
            <w:r w:rsidR="002E07B6" w:rsidRPr="005A1F5D">
              <w:rPr>
                <w:rFonts w:ascii="Helvetica" w:hAnsi="Helvetica"/>
                <w:sz w:val="16"/>
                <w:szCs w:val="16"/>
              </w:rPr>
              <w:t>.CC</w:t>
            </w:r>
            <w:proofErr w:type="gramEnd"/>
            <w:r w:rsidR="002E07B6" w:rsidRPr="005A1F5D">
              <w:rPr>
                <w:rFonts w:ascii="Helvetica" w:hAnsi="Helvetica"/>
                <w:sz w:val="16"/>
                <w:szCs w:val="16"/>
              </w:rPr>
              <w:t>.205(b)(2)</w:t>
            </w:r>
          </w:p>
          <w:p w:rsidR="002E07B6" w:rsidRPr="005A1F5D" w:rsidRDefault="002E07B6" w:rsidP="00B25825">
            <w:pPr>
              <w:pStyle w:val="Default"/>
              <w:rPr>
                <w:rFonts w:ascii="Helvetica" w:hAnsi="Helvetica"/>
                <w:sz w:val="16"/>
                <w:szCs w:val="16"/>
              </w:rPr>
            </w:pPr>
            <w:r w:rsidRPr="005A1F5D">
              <w:rPr>
                <w:rFonts w:ascii="Helvetica" w:hAnsi="Helvetica"/>
                <w:sz w:val="16"/>
                <w:szCs w:val="16"/>
              </w:rPr>
              <w:t>AMC1 ORO</w:t>
            </w:r>
            <w:proofErr w:type="gramStart"/>
            <w:r w:rsidRPr="005A1F5D">
              <w:rPr>
                <w:rFonts w:ascii="Helvetica" w:hAnsi="Helvetica"/>
                <w:sz w:val="16"/>
                <w:szCs w:val="16"/>
              </w:rPr>
              <w:t>.CC</w:t>
            </w:r>
            <w:proofErr w:type="gramEnd"/>
            <w:r w:rsidRPr="005A1F5D">
              <w:rPr>
                <w:rFonts w:ascii="Helvetica" w:hAnsi="Helvetica"/>
                <w:sz w:val="16"/>
                <w:szCs w:val="16"/>
              </w:rPr>
              <w:t>.205(c)(1)</w:t>
            </w:r>
          </w:p>
          <w:p w:rsidR="002E07B6" w:rsidRPr="005A1F5D" w:rsidRDefault="002E07B6" w:rsidP="00B25825">
            <w:pPr>
              <w:pStyle w:val="Default"/>
              <w:rPr>
                <w:rFonts w:ascii="Helvetica" w:hAnsi="Helvetica"/>
                <w:sz w:val="16"/>
                <w:szCs w:val="16"/>
              </w:rPr>
            </w:pPr>
            <w:r w:rsidRPr="005A1F5D">
              <w:rPr>
                <w:rFonts w:ascii="Helvetica" w:hAnsi="Helvetica"/>
                <w:sz w:val="16"/>
                <w:szCs w:val="16"/>
              </w:rPr>
              <w:lastRenderedPageBreak/>
              <w:t>ORO</w:t>
            </w:r>
            <w:proofErr w:type="gramStart"/>
            <w:r w:rsidRPr="005A1F5D">
              <w:rPr>
                <w:rFonts w:ascii="Helvetica" w:hAnsi="Helvetica"/>
                <w:sz w:val="16"/>
                <w:szCs w:val="16"/>
              </w:rPr>
              <w:t>.CC</w:t>
            </w:r>
            <w:proofErr w:type="gramEnd"/>
            <w:r w:rsidRPr="005A1F5D">
              <w:rPr>
                <w:rFonts w:ascii="Helvetica" w:hAnsi="Helvetica"/>
                <w:sz w:val="16"/>
                <w:szCs w:val="16"/>
              </w:rPr>
              <w:t>.210</w:t>
            </w:r>
          </w:p>
          <w:p w:rsidR="002E07B6" w:rsidRPr="005A1F5D" w:rsidRDefault="002E07B6" w:rsidP="00B25825">
            <w:pPr>
              <w:pStyle w:val="Default"/>
              <w:rPr>
                <w:rFonts w:ascii="Helvetica" w:hAnsi="Helvetica"/>
                <w:sz w:val="16"/>
                <w:szCs w:val="16"/>
              </w:rPr>
            </w:pPr>
            <w:r w:rsidRPr="005A1F5D">
              <w:rPr>
                <w:rFonts w:ascii="Helvetica" w:hAnsi="Helvetica"/>
                <w:sz w:val="16"/>
                <w:szCs w:val="16"/>
              </w:rPr>
              <w:t>GM1 ORO</w:t>
            </w:r>
            <w:proofErr w:type="gramStart"/>
            <w:r w:rsidRPr="005A1F5D">
              <w:rPr>
                <w:rFonts w:ascii="Helvetica" w:hAnsi="Helvetica"/>
                <w:sz w:val="16"/>
                <w:szCs w:val="16"/>
              </w:rPr>
              <w:t>.CC</w:t>
            </w:r>
            <w:proofErr w:type="gramEnd"/>
            <w:r w:rsidRPr="005A1F5D">
              <w:rPr>
                <w:rFonts w:ascii="Helvetica" w:hAnsi="Helvetica"/>
                <w:sz w:val="16"/>
                <w:szCs w:val="16"/>
              </w:rPr>
              <w:t>.210(d)</w:t>
            </w:r>
          </w:p>
          <w:p w:rsidR="002E07B6" w:rsidRPr="005A1F5D" w:rsidRDefault="002E07B6" w:rsidP="00B25825">
            <w:pPr>
              <w:pStyle w:val="Default"/>
              <w:rPr>
                <w:rFonts w:ascii="Helvetica" w:hAnsi="Helvetica"/>
                <w:sz w:val="16"/>
                <w:szCs w:val="16"/>
              </w:rPr>
            </w:pPr>
            <w:r w:rsidRPr="005A1F5D">
              <w:rPr>
                <w:rFonts w:ascii="Helvetica" w:hAnsi="Helvetica"/>
                <w:sz w:val="16"/>
                <w:szCs w:val="16"/>
              </w:rPr>
              <w:t>ORO</w:t>
            </w:r>
            <w:proofErr w:type="gramStart"/>
            <w:r w:rsidRPr="005A1F5D">
              <w:rPr>
                <w:rFonts w:ascii="Helvetica" w:hAnsi="Helvetica"/>
                <w:sz w:val="16"/>
                <w:szCs w:val="16"/>
              </w:rPr>
              <w:t>.CC</w:t>
            </w:r>
            <w:proofErr w:type="gramEnd"/>
            <w:r w:rsidRPr="005A1F5D">
              <w:rPr>
                <w:rFonts w:ascii="Helvetica" w:hAnsi="Helvetica"/>
                <w:sz w:val="16"/>
                <w:szCs w:val="16"/>
              </w:rPr>
              <w:t>.215</w:t>
            </w:r>
          </w:p>
          <w:p w:rsidR="00B744C7" w:rsidRPr="005A1F5D" w:rsidRDefault="00B744C7" w:rsidP="00B25825">
            <w:pPr>
              <w:pStyle w:val="Default"/>
              <w:rPr>
                <w:rFonts w:ascii="Helvetica" w:hAnsi="Helvetica"/>
                <w:sz w:val="16"/>
                <w:szCs w:val="16"/>
              </w:rPr>
            </w:pPr>
            <w:r w:rsidRPr="005A1F5D">
              <w:rPr>
                <w:rFonts w:ascii="Helvetica" w:hAnsi="Helvetica"/>
                <w:sz w:val="16"/>
                <w:szCs w:val="16"/>
              </w:rPr>
              <w:t>GM1 ORO</w:t>
            </w:r>
            <w:proofErr w:type="gramStart"/>
            <w:r w:rsidRPr="005A1F5D">
              <w:rPr>
                <w:rFonts w:ascii="Helvetica" w:hAnsi="Helvetica"/>
                <w:sz w:val="16"/>
                <w:szCs w:val="16"/>
              </w:rPr>
              <w:t>.CC</w:t>
            </w:r>
            <w:proofErr w:type="gramEnd"/>
            <w:r w:rsidRPr="005A1F5D">
              <w:rPr>
                <w:rFonts w:ascii="Helvetica" w:hAnsi="Helvetica"/>
                <w:sz w:val="16"/>
                <w:szCs w:val="16"/>
              </w:rPr>
              <w:t>.215(b)(2)</w:t>
            </w:r>
          </w:p>
          <w:p w:rsidR="00B744C7" w:rsidRPr="005A1F5D" w:rsidRDefault="00B744C7" w:rsidP="00B25825">
            <w:pPr>
              <w:pStyle w:val="Default"/>
              <w:rPr>
                <w:rFonts w:ascii="Helvetica" w:hAnsi="Helvetica"/>
                <w:sz w:val="16"/>
                <w:szCs w:val="16"/>
              </w:rPr>
            </w:pPr>
            <w:r w:rsidRPr="005A1F5D">
              <w:rPr>
                <w:rFonts w:ascii="Helvetica" w:hAnsi="Helvetica"/>
                <w:sz w:val="16"/>
                <w:szCs w:val="16"/>
              </w:rPr>
              <w:t>ORO</w:t>
            </w:r>
            <w:proofErr w:type="gramStart"/>
            <w:r w:rsidRPr="005A1F5D">
              <w:rPr>
                <w:rFonts w:ascii="Helvetica" w:hAnsi="Helvetica"/>
                <w:sz w:val="16"/>
                <w:szCs w:val="16"/>
              </w:rPr>
              <w:t>.CC</w:t>
            </w:r>
            <w:proofErr w:type="gramEnd"/>
            <w:r w:rsidRPr="005A1F5D">
              <w:rPr>
                <w:rFonts w:ascii="Helvetica" w:hAnsi="Helvetica"/>
                <w:sz w:val="16"/>
                <w:szCs w:val="16"/>
              </w:rPr>
              <w:t>.250</w:t>
            </w:r>
          </w:p>
          <w:p w:rsidR="00B744C7" w:rsidRPr="005A1F5D" w:rsidRDefault="00B744C7" w:rsidP="00B25825">
            <w:pPr>
              <w:pStyle w:val="Default"/>
              <w:rPr>
                <w:rFonts w:ascii="Helvetica" w:hAnsi="Helvetica"/>
                <w:sz w:val="16"/>
                <w:szCs w:val="16"/>
              </w:rPr>
            </w:pPr>
            <w:r w:rsidRPr="005A1F5D">
              <w:rPr>
                <w:rFonts w:ascii="Helvetica" w:hAnsi="Helvetica"/>
                <w:sz w:val="16"/>
                <w:szCs w:val="16"/>
              </w:rPr>
              <w:t>AMC1 ORO</w:t>
            </w:r>
            <w:proofErr w:type="gramStart"/>
            <w:r w:rsidRPr="005A1F5D">
              <w:rPr>
                <w:rFonts w:ascii="Helvetica" w:hAnsi="Helvetica"/>
                <w:sz w:val="16"/>
                <w:szCs w:val="16"/>
              </w:rPr>
              <w:t>.CC</w:t>
            </w:r>
            <w:proofErr w:type="gramEnd"/>
            <w:r w:rsidRPr="005A1F5D">
              <w:rPr>
                <w:rFonts w:ascii="Helvetica" w:hAnsi="Helvetica"/>
                <w:sz w:val="16"/>
                <w:szCs w:val="16"/>
              </w:rPr>
              <w:t>.250(b)</w:t>
            </w:r>
          </w:p>
          <w:p w:rsidR="00B744C7" w:rsidRPr="005A1F5D" w:rsidRDefault="00B744C7" w:rsidP="00B25825">
            <w:pPr>
              <w:pStyle w:val="Default"/>
              <w:rPr>
                <w:rFonts w:ascii="Helvetica" w:hAnsi="Helvetica"/>
                <w:sz w:val="16"/>
                <w:szCs w:val="16"/>
              </w:rPr>
            </w:pPr>
            <w:r w:rsidRPr="005A1F5D">
              <w:rPr>
                <w:rFonts w:ascii="Helvetica" w:hAnsi="Helvetica"/>
                <w:sz w:val="16"/>
                <w:szCs w:val="16"/>
              </w:rPr>
              <w:t>GM1 ORO</w:t>
            </w:r>
            <w:proofErr w:type="gramStart"/>
            <w:r w:rsidRPr="005A1F5D">
              <w:rPr>
                <w:rFonts w:ascii="Helvetica" w:hAnsi="Helvetica"/>
                <w:sz w:val="16"/>
                <w:szCs w:val="16"/>
              </w:rPr>
              <w:t>.CC</w:t>
            </w:r>
            <w:proofErr w:type="gramEnd"/>
            <w:r w:rsidRPr="005A1F5D">
              <w:rPr>
                <w:rFonts w:ascii="Helvetica" w:hAnsi="Helvetica"/>
                <w:sz w:val="16"/>
                <w:szCs w:val="16"/>
              </w:rPr>
              <w:t>.250</w:t>
            </w:r>
          </w:p>
          <w:p w:rsidR="00B744C7" w:rsidRDefault="00B744C7" w:rsidP="00B25825">
            <w:pPr>
              <w:pStyle w:val="Default"/>
              <w:rPr>
                <w:rFonts w:ascii="Helvetica" w:hAnsi="Helvetica"/>
                <w:sz w:val="16"/>
                <w:szCs w:val="16"/>
                <w:lang w:val="en-GB"/>
              </w:rPr>
            </w:pPr>
            <w:r>
              <w:rPr>
                <w:rFonts w:ascii="Helvetica" w:hAnsi="Helvetica"/>
                <w:sz w:val="16"/>
                <w:szCs w:val="16"/>
                <w:lang w:val="en-GB"/>
              </w:rPr>
              <w:t>ORO.CC.255</w:t>
            </w:r>
          </w:p>
          <w:p w:rsidR="00AD1C15" w:rsidRDefault="00AD1C15" w:rsidP="00B25825">
            <w:pPr>
              <w:pStyle w:val="Default"/>
              <w:rPr>
                <w:rFonts w:ascii="Helvetica" w:hAnsi="Helvetica"/>
                <w:sz w:val="16"/>
                <w:szCs w:val="16"/>
                <w:lang w:val="en-GB"/>
              </w:rPr>
            </w:pPr>
          </w:p>
          <w:p w:rsidR="00AD1C15" w:rsidRDefault="00870ED3" w:rsidP="00B25825">
            <w:pPr>
              <w:pStyle w:val="Default"/>
              <w:rPr>
                <w:rFonts w:ascii="Helvetica" w:hAnsi="Helvetica"/>
                <w:sz w:val="16"/>
                <w:szCs w:val="16"/>
                <w:lang w:val="en-GB"/>
              </w:rPr>
            </w:pPr>
            <w:r>
              <w:rPr>
                <w:rFonts w:ascii="Helvetica" w:hAnsi="Helvetica"/>
                <w:sz w:val="16"/>
                <w:szCs w:val="16"/>
                <w:lang w:val="en-GB"/>
              </w:rPr>
              <w:t>SPA.DG.105</w:t>
            </w:r>
            <w:r w:rsidR="00AD1C15">
              <w:rPr>
                <w:rFonts w:ascii="Helvetica" w:hAnsi="Helvetica"/>
                <w:sz w:val="16"/>
                <w:szCs w:val="16"/>
                <w:lang w:val="en-GB"/>
              </w:rPr>
              <w:t xml:space="preserve"> and associated AMC</w:t>
            </w:r>
          </w:p>
          <w:p w:rsidR="003B4B68" w:rsidRPr="00F47AB3" w:rsidRDefault="003B4B68" w:rsidP="00B25825">
            <w:pPr>
              <w:pStyle w:val="Default"/>
              <w:rPr>
                <w:rFonts w:ascii="Helvetica" w:hAnsi="Helvetica"/>
                <w:sz w:val="16"/>
                <w:szCs w:val="16"/>
                <w:lang w:val="en-GB"/>
              </w:rPr>
            </w:pPr>
            <w:r w:rsidRPr="00F47AB3">
              <w:rPr>
                <w:rFonts w:ascii="Helvetica" w:hAnsi="Helvetica"/>
                <w:sz w:val="16"/>
                <w:szCs w:val="16"/>
                <w:lang w:val="en-GB"/>
              </w:rPr>
              <w:t xml:space="preserve"> </w:t>
            </w:r>
          </w:p>
        </w:tc>
        <w:tc>
          <w:tcPr>
            <w:tcW w:w="2924" w:type="dxa"/>
            <w:vAlign w:val="center"/>
          </w:tcPr>
          <w:p w:rsidR="003B4B68" w:rsidRPr="000C6EF4" w:rsidRDefault="00B84FE0" w:rsidP="009B3AA4">
            <w:pPr>
              <w:pStyle w:val="Brdtext"/>
              <w:rPr>
                <w:lang w:val="en-GB"/>
              </w:rPr>
            </w:pPr>
            <w:r w:rsidRPr="00EE6A7B">
              <w:lastRenderedPageBreak/>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2.3</w:t>
            </w:r>
          </w:p>
        </w:tc>
        <w:tc>
          <w:tcPr>
            <w:tcW w:w="6119" w:type="dxa"/>
          </w:tcPr>
          <w:p w:rsidR="003B4B68" w:rsidRDefault="003B4B68" w:rsidP="0084174D">
            <w:pPr>
              <w:pStyle w:val="Default"/>
              <w:rPr>
                <w:rFonts w:ascii="Helvetica" w:hAnsi="Helvetica" w:cstheme="minorBidi"/>
                <w:color w:val="auto"/>
                <w:sz w:val="20"/>
                <w:szCs w:val="20"/>
                <w:lang w:val="en-GB"/>
              </w:rPr>
            </w:pPr>
          </w:p>
          <w:p w:rsidR="003B4B68" w:rsidRPr="007D55A8" w:rsidRDefault="003B4B68" w:rsidP="0084174D">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Not applicable</w:t>
            </w:r>
          </w:p>
        </w:tc>
        <w:tc>
          <w:tcPr>
            <w:tcW w:w="2952" w:type="dxa"/>
          </w:tcPr>
          <w:p w:rsidR="003B4B68" w:rsidRPr="007D55A8" w:rsidRDefault="003B4B68" w:rsidP="00385C25">
            <w:pPr>
              <w:pStyle w:val="Brdtext"/>
              <w:rPr>
                <w:rFonts w:ascii="Helvetica" w:hAnsi="Helvetica"/>
                <w:sz w:val="16"/>
                <w:szCs w:val="16"/>
                <w:lang w:val="en-GB"/>
              </w:rPr>
            </w:pPr>
          </w:p>
        </w:tc>
        <w:tc>
          <w:tcPr>
            <w:tcW w:w="2924" w:type="dxa"/>
            <w:vAlign w:val="center"/>
          </w:tcPr>
          <w:p w:rsidR="003B4B68" w:rsidRPr="007D55A8" w:rsidRDefault="003B4B68" w:rsidP="006558D2">
            <w:pPr>
              <w:pStyle w:val="Brdtext"/>
              <w:rPr>
                <w:lang w:val="en-GB"/>
              </w:rPr>
            </w:pP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2.4</w:t>
            </w:r>
          </w:p>
        </w:tc>
        <w:tc>
          <w:tcPr>
            <w:tcW w:w="6119" w:type="dxa"/>
          </w:tcPr>
          <w:p w:rsidR="003B4B68" w:rsidRDefault="003B4B68" w:rsidP="00C55821">
            <w:pPr>
              <w:pStyle w:val="Default"/>
              <w:rPr>
                <w:rFonts w:ascii="Helvetica" w:hAnsi="Helvetica" w:cstheme="minorBidi"/>
                <w:color w:val="auto"/>
                <w:sz w:val="20"/>
                <w:szCs w:val="20"/>
                <w:lang w:val="en-GB"/>
              </w:rPr>
            </w:pPr>
          </w:p>
          <w:p w:rsidR="003B4B68" w:rsidRPr="00FA703E" w:rsidRDefault="003B4B68"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for operations personnel concerned, including crew members: </w:t>
            </w:r>
          </w:p>
          <w:p w:rsidR="003B4B68" w:rsidRPr="00FA703E" w:rsidRDefault="003B4B68"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(a) all relevant items prescribed in SPA.DG Subpart G of Annex IV (SPA.DG); and </w:t>
            </w:r>
          </w:p>
          <w:p w:rsidR="003B4B68" w:rsidRDefault="003B4B68" w:rsidP="00C55821">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(b) all relevant items prescribed in Annex IV (Part-CAT) and ORO.SEC; and </w:t>
            </w:r>
          </w:p>
          <w:p w:rsidR="003B4B68" w:rsidRPr="00FA703E" w:rsidRDefault="003B4B68" w:rsidP="00C55821">
            <w:pPr>
              <w:pStyle w:val="Default"/>
              <w:rPr>
                <w:rFonts w:ascii="Helvetica" w:hAnsi="Helvetica" w:cstheme="minorBidi"/>
                <w:color w:val="auto"/>
                <w:sz w:val="20"/>
                <w:szCs w:val="20"/>
                <w:lang w:val="en-GB"/>
              </w:rPr>
            </w:pPr>
          </w:p>
        </w:tc>
        <w:tc>
          <w:tcPr>
            <w:tcW w:w="2952" w:type="dxa"/>
          </w:tcPr>
          <w:p w:rsidR="003B4B68" w:rsidRDefault="003B4B68" w:rsidP="00A47277">
            <w:pPr>
              <w:pStyle w:val="Default"/>
              <w:rPr>
                <w:rFonts w:ascii="Helvetica" w:hAnsi="Helvetica"/>
                <w:sz w:val="16"/>
                <w:szCs w:val="16"/>
                <w:lang w:val="en-GB"/>
              </w:rPr>
            </w:pPr>
          </w:p>
          <w:p w:rsidR="003B4B68" w:rsidRPr="00FA703E" w:rsidRDefault="003B4B68" w:rsidP="00A47277">
            <w:pPr>
              <w:pStyle w:val="Default"/>
              <w:rPr>
                <w:rFonts w:ascii="Helvetica" w:hAnsi="Helvetica"/>
                <w:sz w:val="16"/>
                <w:szCs w:val="16"/>
                <w:lang w:val="en-GB"/>
              </w:rPr>
            </w:pPr>
            <w:r w:rsidRPr="00FA703E">
              <w:rPr>
                <w:rFonts w:ascii="Helvetica" w:hAnsi="Helvetica"/>
                <w:sz w:val="16"/>
                <w:szCs w:val="16"/>
                <w:lang w:val="en-GB"/>
              </w:rPr>
              <w:t xml:space="preserve">ORO.GEN.110(j) </w:t>
            </w:r>
          </w:p>
          <w:p w:rsidR="003B4B68" w:rsidRPr="00FA703E" w:rsidRDefault="00870ED3" w:rsidP="00A47277">
            <w:pPr>
              <w:pStyle w:val="Default"/>
              <w:rPr>
                <w:rFonts w:ascii="Helvetica" w:hAnsi="Helvetica"/>
                <w:sz w:val="16"/>
                <w:szCs w:val="16"/>
                <w:lang w:val="en-GB"/>
              </w:rPr>
            </w:pPr>
            <w:r>
              <w:rPr>
                <w:rFonts w:ascii="Helvetica" w:hAnsi="Helvetica"/>
                <w:sz w:val="16"/>
                <w:szCs w:val="16"/>
                <w:lang w:val="en-GB"/>
              </w:rPr>
              <w:t>SPA.DG.105</w:t>
            </w:r>
            <w:r w:rsidR="003B4B68" w:rsidRPr="00FA703E">
              <w:rPr>
                <w:rFonts w:ascii="Helvetica" w:hAnsi="Helvetica"/>
                <w:sz w:val="16"/>
                <w:szCs w:val="16"/>
                <w:lang w:val="en-GB"/>
              </w:rPr>
              <w:t xml:space="preserve"> and associated AMC </w:t>
            </w:r>
          </w:p>
        </w:tc>
        <w:tc>
          <w:tcPr>
            <w:tcW w:w="2924" w:type="dxa"/>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2.5</w:t>
            </w:r>
          </w:p>
        </w:tc>
        <w:tc>
          <w:tcPr>
            <w:tcW w:w="6119" w:type="dxa"/>
          </w:tcPr>
          <w:p w:rsidR="003B4B68" w:rsidRDefault="003B4B68" w:rsidP="00C55821">
            <w:pPr>
              <w:pStyle w:val="Default"/>
              <w:rPr>
                <w:rFonts w:ascii="Helvetica" w:hAnsi="Helvetica" w:cstheme="minorBidi"/>
                <w:color w:val="auto"/>
                <w:sz w:val="20"/>
                <w:szCs w:val="20"/>
                <w:lang w:val="en-GB"/>
              </w:rPr>
            </w:pPr>
          </w:p>
          <w:p w:rsidR="003B4B68" w:rsidRPr="00FA703E" w:rsidRDefault="003B4B68" w:rsidP="00C55821">
            <w:pPr>
              <w:pStyle w:val="Default"/>
              <w:rPr>
                <w:rFonts w:ascii="Helvetica" w:hAnsi="Helvetica" w:cstheme="minorBidi"/>
                <w:color w:val="auto"/>
                <w:sz w:val="20"/>
                <w:szCs w:val="20"/>
                <w:lang w:val="en-GB"/>
              </w:rPr>
            </w:pPr>
            <w:proofErr w:type="gramStart"/>
            <w:r w:rsidRPr="00FA703E">
              <w:rPr>
                <w:rFonts w:ascii="Helvetica" w:hAnsi="Helvetica" w:cstheme="minorBidi"/>
                <w:color w:val="auto"/>
                <w:sz w:val="20"/>
                <w:szCs w:val="20"/>
                <w:lang w:val="en-GB"/>
              </w:rPr>
              <w:t>for</w:t>
            </w:r>
            <w:proofErr w:type="gramEnd"/>
            <w:r w:rsidRPr="00FA703E">
              <w:rPr>
                <w:rFonts w:ascii="Helvetica" w:hAnsi="Helvetica" w:cstheme="minorBidi"/>
                <w:color w:val="auto"/>
                <w:sz w:val="20"/>
                <w:szCs w:val="20"/>
                <w:lang w:val="en-GB"/>
              </w:rPr>
              <w:t xml:space="preserve"> operations personnel other than crew members (e.g. dispatcher, handling personnel etc.), all other relevant items prescribed in Annex IV (Part-CAT) and in Annex III (Part-ORO) pertaining to their duties.</w:t>
            </w:r>
          </w:p>
          <w:p w:rsidR="003B4B68" w:rsidRPr="001E5610" w:rsidRDefault="003B4B68" w:rsidP="00C55821">
            <w:pPr>
              <w:pStyle w:val="Default"/>
              <w:rPr>
                <w:rFonts w:ascii="Helvetica" w:hAnsi="Helvetica" w:cstheme="minorBidi"/>
                <w:color w:val="auto"/>
                <w:sz w:val="20"/>
                <w:szCs w:val="20"/>
                <w:lang w:val="en-GB"/>
              </w:rPr>
            </w:pPr>
          </w:p>
        </w:tc>
        <w:tc>
          <w:tcPr>
            <w:tcW w:w="2952" w:type="dxa"/>
          </w:tcPr>
          <w:p w:rsidR="003B4B68" w:rsidRDefault="003B4B68" w:rsidP="00385C25">
            <w:pPr>
              <w:pStyle w:val="Brdtext"/>
              <w:rPr>
                <w:rFonts w:ascii="Helvetica" w:hAnsi="Helvetica"/>
                <w:sz w:val="16"/>
                <w:szCs w:val="16"/>
                <w:lang w:val="en-GB"/>
              </w:rPr>
            </w:pPr>
          </w:p>
          <w:p w:rsidR="00ED5933" w:rsidRDefault="00ED5933" w:rsidP="00385C25">
            <w:pPr>
              <w:pStyle w:val="Brdtext"/>
              <w:rPr>
                <w:rFonts w:ascii="Helvetica" w:hAnsi="Helvetica"/>
                <w:sz w:val="16"/>
                <w:szCs w:val="16"/>
                <w:lang w:val="en-GB"/>
              </w:rPr>
            </w:pPr>
            <w:r>
              <w:rPr>
                <w:rFonts w:ascii="Helvetica" w:hAnsi="Helvetica"/>
                <w:sz w:val="16"/>
                <w:szCs w:val="16"/>
                <w:lang w:val="en-GB"/>
              </w:rPr>
              <w:t>ORO.TC.105</w:t>
            </w:r>
          </w:p>
          <w:p w:rsidR="00ED5933" w:rsidRDefault="00ED5933" w:rsidP="00385C25">
            <w:pPr>
              <w:pStyle w:val="Brdtext"/>
              <w:rPr>
                <w:rFonts w:ascii="Helvetica" w:hAnsi="Helvetica"/>
                <w:sz w:val="16"/>
                <w:szCs w:val="16"/>
                <w:lang w:val="en-GB"/>
              </w:rPr>
            </w:pPr>
            <w:r>
              <w:rPr>
                <w:rFonts w:ascii="Helvetica" w:hAnsi="Helvetica"/>
                <w:sz w:val="16"/>
                <w:szCs w:val="16"/>
                <w:lang w:val="en-GB"/>
              </w:rPr>
              <w:t>GM1 ORO.TC.105</w:t>
            </w:r>
          </w:p>
          <w:p w:rsidR="00ED5933" w:rsidRDefault="00ED5933" w:rsidP="00385C25">
            <w:pPr>
              <w:pStyle w:val="Brdtext"/>
              <w:rPr>
                <w:rFonts w:ascii="Helvetica" w:hAnsi="Helvetica"/>
                <w:sz w:val="16"/>
                <w:szCs w:val="16"/>
                <w:lang w:val="en-GB"/>
              </w:rPr>
            </w:pPr>
            <w:r>
              <w:rPr>
                <w:rFonts w:ascii="Helvetica" w:hAnsi="Helvetica"/>
                <w:sz w:val="16"/>
                <w:szCs w:val="16"/>
                <w:lang w:val="en-GB"/>
              </w:rPr>
              <w:t>ORO.TC.110</w:t>
            </w:r>
          </w:p>
          <w:p w:rsidR="00ED5933" w:rsidRDefault="00ED5933" w:rsidP="00385C25">
            <w:pPr>
              <w:pStyle w:val="Brdtext"/>
              <w:rPr>
                <w:rFonts w:ascii="Helvetica" w:hAnsi="Helvetica"/>
                <w:sz w:val="16"/>
                <w:szCs w:val="16"/>
                <w:lang w:val="en-GB"/>
              </w:rPr>
            </w:pPr>
            <w:r>
              <w:rPr>
                <w:rFonts w:ascii="Helvetica" w:hAnsi="Helvetica"/>
                <w:sz w:val="16"/>
                <w:szCs w:val="16"/>
                <w:lang w:val="en-GB"/>
              </w:rPr>
              <w:t>AMC1 ORO.TC.110</w:t>
            </w:r>
          </w:p>
          <w:p w:rsidR="00ED5933" w:rsidRDefault="00ED5933" w:rsidP="00385C25">
            <w:pPr>
              <w:pStyle w:val="Brdtext"/>
              <w:rPr>
                <w:rFonts w:ascii="Helvetica" w:hAnsi="Helvetica"/>
                <w:sz w:val="16"/>
                <w:szCs w:val="16"/>
                <w:lang w:val="en-GB"/>
              </w:rPr>
            </w:pPr>
            <w:r>
              <w:rPr>
                <w:rFonts w:ascii="Helvetica" w:hAnsi="Helvetica"/>
                <w:sz w:val="16"/>
                <w:szCs w:val="16"/>
                <w:lang w:val="en-GB"/>
              </w:rPr>
              <w:t>AMC1 ORO.TC.110(a)</w:t>
            </w:r>
          </w:p>
          <w:p w:rsidR="00ED5933" w:rsidRDefault="00ED5933" w:rsidP="00385C25">
            <w:pPr>
              <w:pStyle w:val="Brdtext"/>
              <w:rPr>
                <w:rFonts w:ascii="Helvetica" w:hAnsi="Helvetica"/>
                <w:sz w:val="16"/>
                <w:szCs w:val="16"/>
                <w:lang w:val="en-GB"/>
              </w:rPr>
            </w:pPr>
            <w:r>
              <w:rPr>
                <w:rFonts w:ascii="Helvetica" w:hAnsi="Helvetica"/>
                <w:sz w:val="16"/>
                <w:szCs w:val="16"/>
                <w:lang w:val="en-GB"/>
              </w:rPr>
              <w:t>ORO.TC.115</w:t>
            </w:r>
          </w:p>
          <w:p w:rsidR="00ED5933" w:rsidRDefault="00ED5933" w:rsidP="00385C25">
            <w:pPr>
              <w:pStyle w:val="Brdtext"/>
              <w:rPr>
                <w:rFonts w:ascii="Helvetica" w:hAnsi="Helvetica"/>
                <w:sz w:val="16"/>
                <w:szCs w:val="16"/>
                <w:lang w:val="en-GB"/>
              </w:rPr>
            </w:pPr>
            <w:r>
              <w:rPr>
                <w:rFonts w:ascii="Helvetica" w:hAnsi="Helvetica"/>
                <w:sz w:val="16"/>
                <w:szCs w:val="16"/>
                <w:lang w:val="en-GB"/>
              </w:rPr>
              <w:t>AMC1 ORO.TC.115</w:t>
            </w:r>
          </w:p>
          <w:p w:rsidR="00ED5933" w:rsidRDefault="00ED5933" w:rsidP="00385C25">
            <w:pPr>
              <w:pStyle w:val="Brdtext"/>
              <w:rPr>
                <w:rFonts w:ascii="Helvetica" w:hAnsi="Helvetica"/>
                <w:sz w:val="16"/>
                <w:szCs w:val="16"/>
                <w:lang w:val="en-GB"/>
              </w:rPr>
            </w:pPr>
            <w:r>
              <w:rPr>
                <w:rFonts w:ascii="Helvetica" w:hAnsi="Helvetica"/>
                <w:sz w:val="16"/>
                <w:szCs w:val="16"/>
                <w:lang w:val="en-GB"/>
              </w:rPr>
              <w:t>ORO.TC.120</w:t>
            </w:r>
          </w:p>
          <w:p w:rsidR="00ED5933" w:rsidRDefault="00ED5933" w:rsidP="00385C25">
            <w:pPr>
              <w:pStyle w:val="Brdtext"/>
              <w:rPr>
                <w:rFonts w:ascii="Helvetica" w:hAnsi="Helvetica"/>
                <w:sz w:val="16"/>
                <w:szCs w:val="16"/>
                <w:lang w:val="en-GB"/>
              </w:rPr>
            </w:pPr>
            <w:r>
              <w:rPr>
                <w:rFonts w:ascii="Helvetica" w:hAnsi="Helvetica"/>
                <w:sz w:val="16"/>
                <w:szCs w:val="16"/>
                <w:lang w:val="en-GB"/>
              </w:rPr>
              <w:t>AMC1-2 ORO.TC.120 &amp; 125</w:t>
            </w:r>
          </w:p>
          <w:p w:rsidR="00ED5933" w:rsidRDefault="00ED5933" w:rsidP="00385C25">
            <w:pPr>
              <w:pStyle w:val="Brdtext"/>
              <w:rPr>
                <w:rFonts w:ascii="Helvetica" w:hAnsi="Helvetica"/>
                <w:sz w:val="16"/>
                <w:szCs w:val="16"/>
                <w:lang w:val="en-GB"/>
              </w:rPr>
            </w:pPr>
            <w:r>
              <w:rPr>
                <w:rFonts w:ascii="Helvetica" w:hAnsi="Helvetica"/>
                <w:sz w:val="16"/>
                <w:szCs w:val="16"/>
                <w:lang w:val="en-GB"/>
              </w:rPr>
              <w:t>ORO.TC.125</w:t>
            </w:r>
          </w:p>
          <w:p w:rsidR="00ED5933" w:rsidRDefault="00ED5933" w:rsidP="00385C25">
            <w:pPr>
              <w:pStyle w:val="Brdtext"/>
              <w:rPr>
                <w:rFonts w:ascii="Helvetica" w:hAnsi="Helvetica"/>
                <w:sz w:val="16"/>
                <w:szCs w:val="16"/>
                <w:lang w:val="en-GB"/>
              </w:rPr>
            </w:pPr>
            <w:r>
              <w:rPr>
                <w:rFonts w:ascii="Helvetica" w:hAnsi="Helvetica"/>
                <w:sz w:val="16"/>
                <w:szCs w:val="16"/>
                <w:lang w:val="en-GB"/>
              </w:rPr>
              <w:t>ORO.TC.130</w:t>
            </w:r>
          </w:p>
          <w:p w:rsidR="00ED5933" w:rsidRDefault="00ED5933" w:rsidP="00385C25">
            <w:pPr>
              <w:pStyle w:val="Brdtext"/>
              <w:rPr>
                <w:rFonts w:ascii="Helvetica" w:hAnsi="Helvetica"/>
                <w:sz w:val="16"/>
                <w:szCs w:val="16"/>
                <w:lang w:val="en-GB"/>
              </w:rPr>
            </w:pPr>
            <w:r>
              <w:rPr>
                <w:rFonts w:ascii="Helvetica" w:hAnsi="Helvetica"/>
                <w:sz w:val="16"/>
                <w:szCs w:val="16"/>
                <w:lang w:val="en-GB"/>
              </w:rPr>
              <w:t>ORO.TC.135</w:t>
            </w:r>
          </w:p>
          <w:p w:rsidR="00ED5933" w:rsidRDefault="00ED5933" w:rsidP="00385C25">
            <w:pPr>
              <w:pStyle w:val="Brdtext"/>
              <w:rPr>
                <w:rFonts w:ascii="Helvetica" w:hAnsi="Helvetica"/>
                <w:sz w:val="16"/>
                <w:szCs w:val="16"/>
                <w:lang w:val="en-GB"/>
              </w:rPr>
            </w:pPr>
            <w:r>
              <w:rPr>
                <w:rFonts w:ascii="Helvetica" w:hAnsi="Helvetica"/>
                <w:sz w:val="16"/>
                <w:szCs w:val="16"/>
                <w:lang w:val="en-GB"/>
              </w:rPr>
              <w:t>AMC1 ORO.TC.135</w:t>
            </w:r>
          </w:p>
          <w:p w:rsidR="00ED5933" w:rsidRDefault="008976DC" w:rsidP="00385C25">
            <w:pPr>
              <w:pStyle w:val="Brdtext"/>
              <w:rPr>
                <w:rFonts w:ascii="Helvetica" w:hAnsi="Helvetica"/>
                <w:sz w:val="16"/>
                <w:szCs w:val="16"/>
                <w:lang w:val="en-GB"/>
              </w:rPr>
            </w:pPr>
            <w:r>
              <w:rPr>
                <w:rFonts w:ascii="Helvetica" w:hAnsi="Helvetica"/>
                <w:sz w:val="16"/>
                <w:szCs w:val="16"/>
                <w:lang w:val="en-GB"/>
              </w:rPr>
              <w:t>ORO.TC.140</w:t>
            </w:r>
          </w:p>
          <w:p w:rsidR="008976DC" w:rsidRDefault="008976DC" w:rsidP="00385C25">
            <w:pPr>
              <w:pStyle w:val="Brdtext"/>
              <w:rPr>
                <w:rFonts w:ascii="Helvetica" w:hAnsi="Helvetica"/>
                <w:sz w:val="16"/>
                <w:szCs w:val="16"/>
                <w:lang w:val="en-GB"/>
              </w:rPr>
            </w:pPr>
            <w:r>
              <w:rPr>
                <w:rFonts w:ascii="Helvetica" w:hAnsi="Helvetica"/>
                <w:sz w:val="16"/>
                <w:szCs w:val="16"/>
                <w:lang w:val="en-GB"/>
              </w:rPr>
              <w:t>AMC1 ORO.TC.140</w:t>
            </w:r>
          </w:p>
          <w:p w:rsidR="008976DC" w:rsidRDefault="008976DC" w:rsidP="00385C25">
            <w:pPr>
              <w:pStyle w:val="Brdtext"/>
              <w:rPr>
                <w:rFonts w:ascii="Helvetica" w:hAnsi="Helvetica"/>
                <w:sz w:val="16"/>
                <w:szCs w:val="16"/>
                <w:lang w:val="en-GB"/>
              </w:rPr>
            </w:pPr>
          </w:p>
          <w:p w:rsidR="008976DC" w:rsidRPr="007D55A8" w:rsidRDefault="008976DC" w:rsidP="00385C25">
            <w:pPr>
              <w:pStyle w:val="Brdtext"/>
              <w:rPr>
                <w:rFonts w:ascii="Helvetica" w:hAnsi="Helvetica"/>
                <w:sz w:val="16"/>
                <w:szCs w:val="16"/>
                <w:lang w:val="en-GB"/>
              </w:rPr>
            </w:pPr>
            <w:r>
              <w:rPr>
                <w:rFonts w:ascii="Helvetica" w:hAnsi="Helvetica"/>
                <w:sz w:val="16"/>
                <w:szCs w:val="16"/>
                <w:lang w:val="en-GB"/>
              </w:rPr>
              <w:t>SPA.DG.105 and associated AMC</w:t>
            </w:r>
          </w:p>
        </w:tc>
        <w:tc>
          <w:tcPr>
            <w:tcW w:w="2924" w:type="dxa"/>
            <w:vAlign w:val="center"/>
          </w:tcPr>
          <w:p w:rsidR="003B4B68" w:rsidRPr="000C6EF4" w:rsidRDefault="00B84FE0" w:rsidP="009B3AA4">
            <w:pPr>
              <w:pStyle w:val="Brdtext"/>
              <w:rPr>
                <w:lang w:val="en-GB"/>
              </w:rPr>
            </w:pPr>
            <w:r w:rsidRPr="00EE6A7B">
              <w:lastRenderedPageBreak/>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r w:rsidR="003B4B68" w:rsidRPr="007D55A8" w:rsidTr="00BE44F2">
        <w:trPr>
          <w:trHeight w:val="980"/>
        </w:trPr>
        <w:tc>
          <w:tcPr>
            <w:tcW w:w="828" w:type="dxa"/>
          </w:tcPr>
          <w:p w:rsidR="003B4B68" w:rsidRDefault="003B4B68" w:rsidP="00C93BA5">
            <w:pPr>
              <w:pStyle w:val="Brdtext"/>
              <w:rPr>
                <w:rFonts w:ascii="Helvetica" w:hAnsi="Helvetica"/>
                <w:lang w:val="en-GB"/>
              </w:rPr>
            </w:pPr>
          </w:p>
          <w:p w:rsidR="003B4B68" w:rsidRDefault="003B4B68" w:rsidP="00C93BA5">
            <w:pPr>
              <w:pStyle w:val="Brdtext"/>
              <w:rPr>
                <w:rFonts w:ascii="Helvetica" w:hAnsi="Helvetica"/>
                <w:lang w:val="en-GB"/>
              </w:rPr>
            </w:pPr>
            <w:r>
              <w:rPr>
                <w:rFonts w:ascii="Helvetica" w:hAnsi="Helvetica"/>
                <w:lang w:val="en-GB"/>
              </w:rPr>
              <w:t>3</w:t>
            </w:r>
          </w:p>
          <w:p w:rsidR="003B4B68" w:rsidRDefault="003B4B68" w:rsidP="00C93BA5">
            <w:pPr>
              <w:pStyle w:val="Brdtext"/>
              <w:rPr>
                <w:rFonts w:ascii="Helvetica" w:hAnsi="Helvetica"/>
                <w:lang w:val="en-GB"/>
              </w:rPr>
            </w:pPr>
          </w:p>
          <w:p w:rsidR="003B4B68" w:rsidRPr="007D55A8" w:rsidRDefault="003B4B68" w:rsidP="00C93BA5">
            <w:pPr>
              <w:pStyle w:val="Brdtext"/>
              <w:rPr>
                <w:rFonts w:ascii="Helvetica" w:hAnsi="Helvetica"/>
                <w:lang w:val="en-GB"/>
              </w:rPr>
            </w:pPr>
            <w:r>
              <w:rPr>
                <w:rFonts w:ascii="Helvetica" w:hAnsi="Helvetica"/>
                <w:lang w:val="en-GB"/>
              </w:rPr>
              <w:t>3.1</w:t>
            </w:r>
          </w:p>
        </w:tc>
        <w:tc>
          <w:tcPr>
            <w:tcW w:w="6119" w:type="dxa"/>
          </w:tcPr>
          <w:p w:rsidR="003B4B68" w:rsidRDefault="003B4B68" w:rsidP="00C55821">
            <w:pPr>
              <w:pStyle w:val="Default"/>
              <w:rPr>
                <w:rFonts w:ascii="Helvetica" w:hAnsi="Helvetica" w:cstheme="minorBidi"/>
                <w:color w:val="auto"/>
                <w:sz w:val="20"/>
                <w:szCs w:val="20"/>
                <w:lang w:val="en-GB"/>
              </w:rPr>
            </w:pPr>
          </w:p>
          <w:p w:rsidR="003B4B68" w:rsidRPr="00F4254D" w:rsidRDefault="003B4B68" w:rsidP="00C55821">
            <w:pPr>
              <w:pStyle w:val="Default"/>
              <w:rPr>
                <w:rFonts w:ascii="Helvetica" w:hAnsi="Helvetica" w:cstheme="minorBidi"/>
                <w:color w:val="auto"/>
                <w:sz w:val="20"/>
                <w:szCs w:val="20"/>
                <w:lang w:val="en-GB"/>
              </w:rPr>
            </w:pPr>
            <w:r w:rsidRPr="00F4254D">
              <w:rPr>
                <w:rFonts w:ascii="Helvetica" w:hAnsi="Helvetica" w:cstheme="minorBidi"/>
                <w:color w:val="auto"/>
                <w:sz w:val="20"/>
                <w:szCs w:val="20"/>
                <w:lang w:val="en-GB"/>
              </w:rPr>
              <w:t xml:space="preserve">Procedures: </w:t>
            </w:r>
          </w:p>
          <w:p w:rsidR="003B4B68" w:rsidRDefault="003B4B68" w:rsidP="00C55821">
            <w:pPr>
              <w:pStyle w:val="Default"/>
              <w:rPr>
                <w:rFonts w:ascii="Helvetica" w:hAnsi="Helvetica" w:cstheme="minorBidi"/>
                <w:color w:val="auto"/>
                <w:sz w:val="20"/>
                <w:szCs w:val="20"/>
                <w:lang w:val="en-GB"/>
              </w:rPr>
            </w:pPr>
          </w:p>
          <w:p w:rsidR="009B3AA4" w:rsidRDefault="009B3AA4" w:rsidP="00C55821">
            <w:pPr>
              <w:pStyle w:val="Default"/>
              <w:rPr>
                <w:rFonts w:ascii="Helvetica" w:hAnsi="Helvetica" w:cstheme="minorBidi"/>
                <w:color w:val="auto"/>
                <w:sz w:val="20"/>
                <w:szCs w:val="20"/>
                <w:lang w:val="en-GB"/>
              </w:rPr>
            </w:pPr>
          </w:p>
          <w:p w:rsidR="003B4B68" w:rsidRPr="00A332B7" w:rsidRDefault="003B4B68" w:rsidP="00C55821">
            <w:pPr>
              <w:pStyle w:val="Default"/>
              <w:rPr>
                <w:rFonts w:ascii="Helvetica" w:hAnsi="Helvetica" w:cstheme="minorBidi"/>
                <w:color w:val="auto"/>
                <w:sz w:val="20"/>
                <w:szCs w:val="20"/>
                <w:lang w:val="en-GB"/>
              </w:rPr>
            </w:pPr>
            <w:r w:rsidRPr="00A332B7">
              <w:rPr>
                <w:rFonts w:ascii="Helvetica" w:hAnsi="Helvetica" w:cstheme="minorBidi"/>
                <w:color w:val="auto"/>
                <w:sz w:val="20"/>
                <w:szCs w:val="20"/>
                <w:lang w:val="en-GB"/>
              </w:rPr>
              <w:t xml:space="preserve">Procedures for training and checking. </w:t>
            </w:r>
          </w:p>
          <w:p w:rsidR="003B4B68" w:rsidRPr="00FA703E" w:rsidRDefault="003B4B68" w:rsidP="00C55821">
            <w:pPr>
              <w:pStyle w:val="Default"/>
              <w:rPr>
                <w:rFonts w:ascii="Helvetica" w:hAnsi="Helvetica" w:cstheme="minorBidi"/>
                <w:color w:val="auto"/>
                <w:sz w:val="20"/>
                <w:szCs w:val="20"/>
                <w:lang w:val="en-GB"/>
              </w:rPr>
            </w:pPr>
          </w:p>
        </w:tc>
        <w:tc>
          <w:tcPr>
            <w:tcW w:w="2952" w:type="dxa"/>
          </w:tcPr>
          <w:p w:rsidR="003B4B68" w:rsidRPr="007D55A8" w:rsidRDefault="003B4B68" w:rsidP="00385C25">
            <w:pPr>
              <w:pStyle w:val="Brdtext"/>
              <w:rPr>
                <w:rFonts w:ascii="Helvetica" w:hAnsi="Helvetica"/>
                <w:sz w:val="16"/>
                <w:szCs w:val="16"/>
                <w:lang w:val="en-GB"/>
              </w:rPr>
            </w:pPr>
          </w:p>
        </w:tc>
        <w:tc>
          <w:tcPr>
            <w:tcW w:w="2924" w:type="dxa"/>
            <w:vAlign w:val="center"/>
          </w:tcPr>
          <w:p w:rsidR="003B4B68" w:rsidRPr="000C6EF4" w:rsidRDefault="00B84FE0" w:rsidP="009B3AA4">
            <w:pPr>
              <w:pStyle w:val="Brdtext"/>
              <w:rPr>
                <w:lang w:val="en-GB"/>
              </w:rPr>
            </w:pPr>
            <w:r w:rsidRPr="00EE6A7B">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EE6A7B">
              <w:fldChar w:fldCharType="end"/>
            </w:r>
            <w:r w:rsidR="003B4B68" w:rsidRPr="000C6EF4">
              <w:rPr>
                <w:lang w:val="en-GB"/>
              </w:rPr>
              <w:t xml:space="preserve"> FC</w:t>
            </w:r>
          </w:p>
          <w:p w:rsidR="003B4B68" w:rsidRPr="000C6EF4" w:rsidRDefault="003B4B68" w:rsidP="009B3AA4">
            <w:pPr>
              <w:pStyle w:val="Brdtext"/>
              <w:rPr>
                <w:lang w:val="en-GB"/>
              </w:rPr>
            </w:pPr>
          </w:p>
          <w:p w:rsidR="003B4B68" w:rsidRPr="000C6EF4"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0C6EF4">
              <w:rPr>
                <w:lang w:val="en-GB"/>
              </w:rPr>
              <w:instrText xml:space="preserve"> FORMCHECKBOX </w:instrText>
            </w:r>
            <w:r>
              <w:fldChar w:fldCharType="separate"/>
            </w:r>
            <w:r w:rsidRPr="00F469A1">
              <w:fldChar w:fldCharType="end"/>
            </w:r>
            <w:r w:rsidR="003B4B68" w:rsidRPr="000C6EF4">
              <w:rPr>
                <w:lang w:val="en-GB"/>
              </w:rPr>
              <w:t xml:space="preserve"> PC</w:t>
            </w:r>
          </w:p>
          <w:p w:rsidR="003B4B68" w:rsidRPr="000C6EF4" w:rsidRDefault="003B4B68" w:rsidP="009B3AA4">
            <w:pPr>
              <w:pStyle w:val="Brdtext"/>
              <w:rPr>
                <w:lang w:val="en-GB"/>
              </w:rPr>
            </w:pPr>
          </w:p>
          <w:p w:rsidR="003B4B68" w:rsidRPr="00FD4C17" w:rsidRDefault="003B4B68" w:rsidP="009B3AA4">
            <w:pPr>
              <w:pStyle w:val="Brdtext"/>
              <w:rPr>
                <w:lang w:val="en-GB"/>
              </w:rPr>
            </w:pPr>
            <w:r w:rsidRPr="00FD4C17">
              <w:rPr>
                <w:lang w:val="en-GB"/>
              </w:rPr>
              <w:t xml:space="preserve">For full compliance ref to: </w:t>
            </w:r>
            <w:r w:rsidR="00B84FE0" w:rsidRPr="00FD4C17">
              <w:rPr>
                <w:lang w:val="en-GB"/>
              </w:rPr>
              <w:fldChar w:fldCharType="begin">
                <w:ffData>
                  <w:name w:val=""/>
                  <w:enabled/>
                  <w:calcOnExit w:val="0"/>
                  <w:textInput/>
                </w:ffData>
              </w:fldChar>
            </w:r>
            <w:r w:rsidRPr="00FD4C17">
              <w:rPr>
                <w:lang w:val="en-GB"/>
              </w:rPr>
              <w:instrText xml:space="preserve"> FORMTEXT </w:instrText>
            </w:r>
            <w:r w:rsidR="00B84FE0" w:rsidRPr="00FD4C17">
              <w:rPr>
                <w:lang w:val="en-GB"/>
              </w:rPr>
            </w:r>
            <w:r w:rsidR="00B84FE0"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84FE0" w:rsidRPr="00FD4C17">
              <w:rPr>
                <w:lang w:val="en-GB"/>
              </w:rPr>
              <w:fldChar w:fldCharType="end"/>
            </w:r>
          </w:p>
          <w:p w:rsidR="003B4B68" w:rsidRPr="00FD4C17" w:rsidRDefault="003B4B68" w:rsidP="009B3AA4">
            <w:pPr>
              <w:pStyle w:val="Brdtext"/>
              <w:rPr>
                <w:lang w:val="en-GB"/>
              </w:rPr>
            </w:pPr>
          </w:p>
          <w:p w:rsidR="003B4B68" w:rsidRDefault="00B84FE0" w:rsidP="009B3AA4">
            <w:pPr>
              <w:pStyle w:val="Brdtext"/>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NC</w:t>
            </w:r>
          </w:p>
          <w:p w:rsidR="003B4B68" w:rsidRDefault="003B4B68" w:rsidP="009B3AA4">
            <w:pPr>
              <w:pStyle w:val="Brdtext"/>
            </w:pPr>
          </w:p>
          <w:p w:rsidR="003B4B68" w:rsidRDefault="003B4B68" w:rsidP="009B3AA4">
            <w:pPr>
              <w:pStyle w:val="Brdtext"/>
            </w:pPr>
            <w:proofErr w:type="spellStart"/>
            <w:r>
              <w:t>Reason</w:t>
            </w:r>
            <w:proofErr w:type="spellEnd"/>
            <w:r>
              <w:t xml:space="preserve">: </w:t>
            </w:r>
            <w:r w:rsidR="00B84FE0" w:rsidRPr="00AE52D9">
              <w:fldChar w:fldCharType="begin">
                <w:ffData>
                  <w:name w:val=""/>
                  <w:enabled/>
                  <w:calcOnExit w:val="0"/>
                  <w:textInput/>
                </w:ffData>
              </w:fldChar>
            </w:r>
            <w:r w:rsidRPr="00AE52D9">
              <w:instrText xml:space="preserve"> FORMTEXT </w:instrText>
            </w:r>
            <w:r w:rsidR="00B84FE0" w:rsidRPr="00AE52D9">
              <w:fldChar w:fldCharType="separate"/>
            </w:r>
            <w:r>
              <w:rPr>
                <w:noProof/>
              </w:rPr>
              <w:t> </w:t>
            </w:r>
            <w:r>
              <w:rPr>
                <w:noProof/>
              </w:rPr>
              <w:t> </w:t>
            </w:r>
            <w:r>
              <w:rPr>
                <w:noProof/>
              </w:rPr>
              <w:t> </w:t>
            </w:r>
            <w:r>
              <w:rPr>
                <w:noProof/>
              </w:rPr>
              <w:t> </w:t>
            </w:r>
            <w:r>
              <w:rPr>
                <w:noProof/>
              </w:rPr>
              <w:t> </w:t>
            </w:r>
            <w:r w:rsidR="00B84FE0" w:rsidRPr="00AE52D9">
              <w:fldChar w:fldCharType="end"/>
            </w:r>
          </w:p>
          <w:p w:rsidR="003B4B68" w:rsidRDefault="003B4B68" w:rsidP="009B3AA4">
            <w:pPr>
              <w:pStyle w:val="Brdtext"/>
            </w:pPr>
          </w:p>
          <w:p w:rsidR="003B4B68" w:rsidRPr="00FD4C17" w:rsidRDefault="00B84FE0" w:rsidP="009B3AA4">
            <w:pPr>
              <w:pStyle w:val="Brdtext"/>
              <w:rPr>
                <w:lang w:val="en-GB"/>
              </w:rPr>
            </w:pPr>
            <w:r w:rsidRPr="00F469A1">
              <w:fldChar w:fldCharType="begin">
                <w:ffData>
                  <w:name w:val=""/>
                  <w:enabled/>
                  <w:calcOnExit w:val="0"/>
                  <w:checkBox>
                    <w:size w:val="20"/>
                    <w:default w:val="0"/>
                  </w:checkBox>
                </w:ffData>
              </w:fldChar>
            </w:r>
            <w:r w:rsidR="003B4B68" w:rsidRPr="00F469A1">
              <w:instrText xml:space="preserve"> FORMCHECKBOX </w:instrText>
            </w:r>
            <w:r>
              <w:fldChar w:fldCharType="separate"/>
            </w:r>
            <w:r w:rsidRPr="00F469A1">
              <w:fldChar w:fldCharType="end"/>
            </w:r>
            <w:r w:rsidR="003B4B68">
              <w:t xml:space="preserve"> NA</w:t>
            </w:r>
          </w:p>
        </w:tc>
        <w:tc>
          <w:tcPr>
            <w:tcW w:w="1395" w:type="dxa"/>
            <w:vAlign w:val="center"/>
          </w:tcPr>
          <w:p w:rsidR="003B4B68" w:rsidRPr="007D55A8" w:rsidRDefault="003B4B68" w:rsidP="005F15B6">
            <w:pPr>
              <w:pStyle w:val="Brdtext"/>
              <w:jc w:val="center"/>
              <w:rPr>
                <w:lang w:val="en-GB"/>
              </w:rPr>
            </w:pPr>
          </w:p>
        </w:tc>
      </w:tr>
    </w:tbl>
    <w:p w:rsidR="006D1770" w:rsidRPr="007D55A8" w:rsidRDefault="006D1770" w:rsidP="00C93BA5">
      <w:pPr>
        <w:pStyle w:val="Brdtext"/>
        <w:rPr>
          <w:lang w:val="en-GB"/>
        </w:rPr>
      </w:pPr>
    </w:p>
    <w:p w:rsidR="00752F45" w:rsidRPr="007D55A8" w:rsidRDefault="00752F45" w:rsidP="00C93BA5">
      <w:pPr>
        <w:pStyle w:val="Brdtext"/>
        <w:rPr>
          <w:lang w:val="en-GB"/>
        </w:rPr>
      </w:pPr>
    </w:p>
    <w:p w:rsidR="00752F45" w:rsidRPr="007D55A8" w:rsidRDefault="00752F45" w:rsidP="00C93BA5">
      <w:pPr>
        <w:pStyle w:val="Brdtext"/>
        <w:rPr>
          <w:lang w:val="en-GB"/>
        </w:rPr>
      </w:pPr>
    </w:p>
    <w:p w:rsidR="00B426D6" w:rsidRPr="007D55A8" w:rsidRDefault="00B426D6" w:rsidP="00C93BA5">
      <w:pPr>
        <w:pStyle w:val="Brdtext"/>
        <w:rPr>
          <w:lang w:val="en-GB"/>
        </w:rPr>
      </w:pPr>
    </w:p>
    <w:sectPr w:rsidR="00B426D6" w:rsidRPr="007D55A8" w:rsidSect="00A32841">
      <w:headerReference w:type="default" r:id="rId8"/>
      <w:footerReference w:type="default" r:id="rId9"/>
      <w:headerReference w:type="first" r:id="rId10"/>
      <w:footerReference w:type="first" r:id="rId11"/>
      <w:pgSz w:w="16838" w:h="11906" w:orient="landscape"/>
      <w:pgMar w:top="1418" w:right="1418" w:bottom="1361" w:left="1418"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81" w:rsidRDefault="00597281" w:rsidP="00F12B44">
      <w:r>
        <w:separator/>
      </w:r>
    </w:p>
  </w:endnote>
  <w:endnote w:type="continuationSeparator" w:id="0">
    <w:p w:rsidR="00597281" w:rsidRDefault="00597281"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674"/>
      <w:docPartObj>
        <w:docPartGallery w:val="Page Numbers (Bottom of Page)"/>
        <w:docPartUnique/>
      </w:docPartObj>
    </w:sdtPr>
    <w:sdtContent>
      <w:sdt>
        <w:sdtPr>
          <w:id w:val="17779673"/>
          <w:docPartObj>
            <w:docPartGallery w:val="Page Numbers (Top of Page)"/>
            <w:docPartUnique/>
          </w:docPartObj>
        </w:sdtPr>
        <w:sdtContent>
          <w:p w:rsidR="00597281" w:rsidRDefault="00597281">
            <w:pPr>
              <w:pStyle w:val="Sidfot"/>
              <w:jc w:val="right"/>
            </w:pPr>
            <w:r>
              <w:t xml:space="preserve">Sida </w:t>
            </w:r>
            <w:r w:rsidR="00B84FE0">
              <w:rPr>
                <w:b/>
                <w:sz w:val="24"/>
                <w:szCs w:val="24"/>
              </w:rPr>
              <w:fldChar w:fldCharType="begin"/>
            </w:r>
            <w:r>
              <w:rPr>
                <w:b/>
              </w:rPr>
              <w:instrText>PAGE</w:instrText>
            </w:r>
            <w:r w:rsidR="00B84FE0">
              <w:rPr>
                <w:b/>
                <w:sz w:val="24"/>
                <w:szCs w:val="24"/>
              </w:rPr>
              <w:fldChar w:fldCharType="separate"/>
            </w:r>
            <w:r w:rsidR="0095328F">
              <w:rPr>
                <w:b/>
                <w:noProof/>
              </w:rPr>
              <w:t>53</w:t>
            </w:r>
            <w:r w:rsidR="00B84FE0">
              <w:rPr>
                <w:b/>
                <w:sz w:val="24"/>
                <w:szCs w:val="24"/>
              </w:rPr>
              <w:fldChar w:fldCharType="end"/>
            </w:r>
            <w:r>
              <w:t xml:space="preserve"> av </w:t>
            </w:r>
            <w:r w:rsidR="00B84FE0">
              <w:rPr>
                <w:b/>
                <w:sz w:val="24"/>
                <w:szCs w:val="24"/>
              </w:rPr>
              <w:fldChar w:fldCharType="begin"/>
            </w:r>
            <w:r>
              <w:rPr>
                <w:b/>
              </w:rPr>
              <w:instrText>NUMPAGES</w:instrText>
            </w:r>
            <w:r w:rsidR="00B84FE0">
              <w:rPr>
                <w:b/>
                <w:sz w:val="24"/>
                <w:szCs w:val="24"/>
              </w:rPr>
              <w:fldChar w:fldCharType="separate"/>
            </w:r>
            <w:r w:rsidR="0095328F">
              <w:rPr>
                <w:b/>
                <w:noProof/>
              </w:rPr>
              <w:t>53</w:t>
            </w:r>
            <w:r w:rsidR="00B84FE0">
              <w:rPr>
                <w:b/>
                <w:sz w:val="24"/>
                <w:szCs w:val="24"/>
              </w:rPr>
              <w:fldChar w:fldCharType="end"/>
            </w:r>
          </w:p>
        </w:sdtContent>
      </w:sdt>
    </w:sdtContent>
  </w:sdt>
  <w:p w:rsidR="00597281" w:rsidRDefault="00597281">
    <w:pPr>
      <w:pStyle w:val="Sidfot"/>
    </w:pPr>
    <w:r>
      <w:t>Version 0, 2016-06-01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608"/>
      <w:docPartObj>
        <w:docPartGallery w:val="Page Numbers (Bottom of Page)"/>
        <w:docPartUnique/>
      </w:docPartObj>
    </w:sdtPr>
    <w:sdtContent>
      <w:sdt>
        <w:sdtPr>
          <w:id w:val="97552809"/>
          <w:docPartObj>
            <w:docPartGallery w:val="Page Numbers (Top of Page)"/>
            <w:docPartUnique/>
          </w:docPartObj>
        </w:sdtPr>
        <w:sdtContent>
          <w:p w:rsidR="00597281" w:rsidRDefault="00597281" w:rsidP="00044B8E">
            <w:pPr>
              <w:pStyle w:val="Sidfot"/>
              <w:jc w:val="center"/>
            </w:pPr>
            <w:r>
              <w:t xml:space="preserve">Sida </w:t>
            </w:r>
            <w:r w:rsidR="00B84FE0">
              <w:rPr>
                <w:b/>
                <w:sz w:val="24"/>
                <w:szCs w:val="24"/>
              </w:rPr>
              <w:fldChar w:fldCharType="begin"/>
            </w:r>
            <w:r>
              <w:rPr>
                <w:b/>
              </w:rPr>
              <w:instrText>PAGE</w:instrText>
            </w:r>
            <w:r w:rsidR="00B84FE0">
              <w:rPr>
                <w:b/>
                <w:sz w:val="24"/>
                <w:szCs w:val="24"/>
              </w:rPr>
              <w:fldChar w:fldCharType="separate"/>
            </w:r>
            <w:r w:rsidR="0095328F">
              <w:rPr>
                <w:b/>
                <w:noProof/>
              </w:rPr>
              <w:t>1</w:t>
            </w:r>
            <w:r w:rsidR="00B84FE0">
              <w:rPr>
                <w:b/>
                <w:sz w:val="24"/>
                <w:szCs w:val="24"/>
              </w:rPr>
              <w:fldChar w:fldCharType="end"/>
            </w:r>
            <w:r>
              <w:t xml:space="preserve"> av </w:t>
            </w:r>
            <w:r w:rsidR="00B84FE0">
              <w:rPr>
                <w:b/>
                <w:sz w:val="24"/>
                <w:szCs w:val="24"/>
              </w:rPr>
              <w:fldChar w:fldCharType="begin"/>
            </w:r>
            <w:r>
              <w:rPr>
                <w:b/>
              </w:rPr>
              <w:instrText>NUMPAGES</w:instrText>
            </w:r>
            <w:r w:rsidR="00B84FE0">
              <w:rPr>
                <w:b/>
                <w:sz w:val="24"/>
                <w:szCs w:val="24"/>
              </w:rPr>
              <w:fldChar w:fldCharType="separate"/>
            </w:r>
            <w:r w:rsidR="0095328F">
              <w:rPr>
                <w:b/>
                <w:noProof/>
              </w:rPr>
              <w:t>1</w:t>
            </w:r>
            <w:r w:rsidR="00B84FE0">
              <w:rPr>
                <w:b/>
                <w:sz w:val="24"/>
                <w:szCs w:val="24"/>
              </w:rPr>
              <w:fldChar w:fldCharType="end"/>
            </w:r>
          </w:p>
        </w:sdtContent>
      </w:sdt>
    </w:sdtContent>
  </w:sdt>
  <w:p w:rsidR="00597281" w:rsidRDefault="00597281">
    <w:pPr>
      <w:pStyle w:val="Sidfot"/>
    </w:pPr>
    <w:r>
      <w:t>Version 0, 2016-06-01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81" w:rsidRDefault="00597281" w:rsidP="00F12B44">
      <w:r>
        <w:separator/>
      </w:r>
    </w:p>
  </w:footnote>
  <w:footnote w:type="continuationSeparator" w:id="0">
    <w:p w:rsidR="00597281" w:rsidRDefault="00597281" w:rsidP="00F12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81" w:rsidRDefault="00597281">
    <w:pPr>
      <w:pStyle w:val="Sidhuvud"/>
    </w:pPr>
    <w:r w:rsidRPr="00FD05B3">
      <w:rPr>
        <w:noProof/>
        <w:lang w:eastAsia="sv-S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809750" cy="411480"/>
          <wp:effectExtent l="19050" t="0" r="0" b="0"/>
          <wp:wrapSquare wrapText="bothSides"/>
          <wp:docPr id="3"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81" w:rsidRDefault="00597281">
    <w:pPr>
      <w:pStyle w:val="Sidhuvud"/>
    </w:pPr>
    <w:r w:rsidRPr="00FD05B3">
      <w:rPr>
        <w:noProof/>
        <w:lang w:eastAsia="sv-SE"/>
      </w:rPr>
      <w:drawing>
        <wp:anchor distT="0" distB="0" distL="114300" distR="114300" simplePos="0" relativeHeight="251659264" behindDoc="0" locked="0" layoutInCell="1" allowOverlap="1">
          <wp:simplePos x="0" y="0"/>
          <wp:positionH relativeFrom="column">
            <wp:posOffset>-58420</wp:posOffset>
          </wp:positionH>
          <wp:positionV relativeFrom="paragraph">
            <wp:align>top</wp:align>
          </wp:positionV>
          <wp:extent cx="1809750" cy="411480"/>
          <wp:effectExtent l="19050" t="0" r="0" b="0"/>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021"/>
  <w:stylePaneSortMethod w:val="0000"/>
  <w:defaultTabStop w:val="1304"/>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BA2EE0"/>
    <w:rsid w:val="00004D73"/>
    <w:rsid w:val="0001451F"/>
    <w:rsid w:val="00016A9F"/>
    <w:rsid w:val="00024EB2"/>
    <w:rsid w:val="00033FE2"/>
    <w:rsid w:val="00034985"/>
    <w:rsid w:val="000355F2"/>
    <w:rsid w:val="000426DD"/>
    <w:rsid w:val="00042C55"/>
    <w:rsid w:val="000440FA"/>
    <w:rsid w:val="00044692"/>
    <w:rsid w:val="00044B8E"/>
    <w:rsid w:val="00044C2B"/>
    <w:rsid w:val="000451CF"/>
    <w:rsid w:val="00047802"/>
    <w:rsid w:val="00053AEF"/>
    <w:rsid w:val="0007083A"/>
    <w:rsid w:val="0007125D"/>
    <w:rsid w:val="00075E03"/>
    <w:rsid w:val="0008030B"/>
    <w:rsid w:val="00083884"/>
    <w:rsid w:val="000909E3"/>
    <w:rsid w:val="0009615E"/>
    <w:rsid w:val="00097270"/>
    <w:rsid w:val="000A0414"/>
    <w:rsid w:val="000B158A"/>
    <w:rsid w:val="000C706C"/>
    <w:rsid w:val="000C7654"/>
    <w:rsid w:val="000D0243"/>
    <w:rsid w:val="000D20D8"/>
    <w:rsid w:val="000D2B09"/>
    <w:rsid w:val="000E4CEF"/>
    <w:rsid w:val="000F2007"/>
    <w:rsid w:val="00106665"/>
    <w:rsid w:val="0011124D"/>
    <w:rsid w:val="00113233"/>
    <w:rsid w:val="001161F8"/>
    <w:rsid w:val="00120230"/>
    <w:rsid w:val="0012086F"/>
    <w:rsid w:val="0013214C"/>
    <w:rsid w:val="0013294C"/>
    <w:rsid w:val="00136892"/>
    <w:rsid w:val="001574E8"/>
    <w:rsid w:val="001576E9"/>
    <w:rsid w:val="001629B8"/>
    <w:rsid w:val="001631C1"/>
    <w:rsid w:val="00165242"/>
    <w:rsid w:val="001654FD"/>
    <w:rsid w:val="0019269A"/>
    <w:rsid w:val="001A1D5B"/>
    <w:rsid w:val="001A62CC"/>
    <w:rsid w:val="001B06D7"/>
    <w:rsid w:val="001B188F"/>
    <w:rsid w:val="001B49ED"/>
    <w:rsid w:val="001B62AF"/>
    <w:rsid w:val="001C02CA"/>
    <w:rsid w:val="001C3801"/>
    <w:rsid w:val="001C44A7"/>
    <w:rsid w:val="001C5A3D"/>
    <w:rsid w:val="001D1B58"/>
    <w:rsid w:val="001E15C5"/>
    <w:rsid w:val="001E19C5"/>
    <w:rsid w:val="001E4CB3"/>
    <w:rsid w:val="001F12D2"/>
    <w:rsid w:val="001F1A43"/>
    <w:rsid w:val="001F7BD4"/>
    <w:rsid w:val="00213231"/>
    <w:rsid w:val="00220F9F"/>
    <w:rsid w:val="00222164"/>
    <w:rsid w:val="00224D86"/>
    <w:rsid w:val="00231BB2"/>
    <w:rsid w:val="0023741A"/>
    <w:rsid w:val="002402A8"/>
    <w:rsid w:val="002475A7"/>
    <w:rsid w:val="00247D53"/>
    <w:rsid w:val="00253AD6"/>
    <w:rsid w:val="00254647"/>
    <w:rsid w:val="00255BC9"/>
    <w:rsid w:val="00256269"/>
    <w:rsid w:val="0026352A"/>
    <w:rsid w:val="00267154"/>
    <w:rsid w:val="00273028"/>
    <w:rsid w:val="0027669F"/>
    <w:rsid w:val="00285CF7"/>
    <w:rsid w:val="00290570"/>
    <w:rsid w:val="00293771"/>
    <w:rsid w:val="002942C6"/>
    <w:rsid w:val="002A0357"/>
    <w:rsid w:val="002A4C32"/>
    <w:rsid w:val="002C1047"/>
    <w:rsid w:val="002D13DB"/>
    <w:rsid w:val="002D79F7"/>
    <w:rsid w:val="002E07B6"/>
    <w:rsid w:val="002E4E25"/>
    <w:rsid w:val="002F2323"/>
    <w:rsid w:val="002F6687"/>
    <w:rsid w:val="00305513"/>
    <w:rsid w:val="00307360"/>
    <w:rsid w:val="003125EE"/>
    <w:rsid w:val="00312E68"/>
    <w:rsid w:val="0031383F"/>
    <w:rsid w:val="0031449A"/>
    <w:rsid w:val="0032079A"/>
    <w:rsid w:val="00322F49"/>
    <w:rsid w:val="00330476"/>
    <w:rsid w:val="003320FD"/>
    <w:rsid w:val="00333565"/>
    <w:rsid w:val="00352E98"/>
    <w:rsid w:val="00360EEB"/>
    <w:rsid w:val="00365306"/>
    <w:rsid w:val="00371B26"/>
    <w:rsid w:val="0038327E"/>
    <w:rsid w:val="00384F20"/>
    <w:rsid w:val="00385C25"/>
    <w:rsid w:val="00391B55"/>
    <w:rsid w:val="003A658B"/>
    <w:rsid w:val="003A72B9"/>
    <w:rsid w:val="003A7CC4"/>
    <w:rsid w:val="003B4B68"/>
    <w:rsid w:val="003B671F"/>
    <w:rsid w:val="003B7390"/>
    <w:rsid w:val="003B7E5B"/>
    <w:rsid w:val="003D1B07"/>
    <w:rsid w:val="003D77C6"/>
    <w:rsid w:val="003D791B"/>
    <w:rsid w:val="003E6F8E"/>
    <w:rsid w:val="003F0B55"/>
    <w:rsid w:val="00422DA7"/>
    <w:rsid w:val="0043139A"/>
    <w:rsid w:val="00431D96"/>
    <w:rsid w:val="00437258"/>
    <w:rsid w:val="00444016"/>
    <w:rsid w:val="00444555"/>
    <w:rsid w:val="00452A70"/>
    <w:rsid w:val="004549CB"/>
    <w:rsid w:val="00493E41"/>
    <w:rsid w:val="004953F6"/>
    <w:rsid w:val="0049585E"/>
    <w:rsid w:val="004958D6"/>
    <w:rsid w:val="004A2B7C"/>
    <w:rsid w:val="004B5C31"/>
    <w:rsid w:val="004C111E"/>
    <w:rsid w:val="004C6449"/>
    <w:rsid w:val="005056A1"/>
    <w:rsid w:val="00514E2B"/>
    <w:rsid w:val="00527A96"/>
    <w:rsid w:val="00532DCD"/>
    <w:rsid w:val="005363F5"/>
    <w:rsid w:val="0053648A"/>
    <w:rsid w:val="005377AB"/>
    <w:rsid w:val="00541677"/>
    <w:rsid w:val="0055528F"/>
    <w:rsid w:val="005562E1"/>
    <w:rsid w:val="00567730"/>
    <w:rsid w:val="0056795E"/>
    <w:rsid w:val="005752B6"/>
    <w:rsid w:val="00575ED1"/>
    <w:rsid w:val="00583DE8"/>
    <w:rsid w:val="00597281"/>
    <w:rsid w:val="005A1F5D"/>
    <w:rsid w:val="005A24FC"/>
    <w:rsid w:val="005A4683"/>
    <w:rsid w:val="005A46B6"/>
    <w:rsid w:val="005B3BFB"/>
    <w:rsid w:val="005C1AA9"/>
    <w:rsid w:val="005C6BEC"/>
    <w:rsid w:val="005D1568"/>
    <w:rsid w:val="005D6DFB"/>
    <w:rsid w:val="005E2F01"/>
    <w:rsid w:val="005E75BB"/>
    <w:rsid w:val="005F15B6"/>
    <w:rsid w:val="005F2AB6"/>
    <w:rsid w:val="005F3B87"/>
    <w:rsid w:val="005F3CBB"/>
    <w:rsid w:val="005F5831"/>
    <w:rsid w:val="005F5DF8"/>
    <w:rsid w:val="005F6E75"/>
    <w:rsid w:val="00604205"/>
    <w:rsid w:val="00607184"/>
    <w:rsid w:val="00610E7C"/>
    <w:rsid w:val="00626975"/>
    <w:rsid w:val="006373F4"/>
    <w:rsid w:val="00637CEA"/>
    <w:rsid w:val="00640B88"/>
    <w:rsid w:val="00641067"/>
    <w:rsid w:val="00643CA1"/>
    <w:rsid w:val="00646C42"/>
    <w:rsid w:val="006558D2"/>
    <w:rsid w:val="006624D0"/>
    <w:rsid w:val="00663E58"/>
    <w:rsid w:val="00665E2E"/>
    <w:rsid w:val="00671EB9"/>
    <w:rsid w:val="0067376C"/>
    <w:rsid w:val="006746AB"/>
    <w:rsid w:val="006A0D1D"/>
    <w:rsid w:val="006A52BB"/>
    <w:rsid w:val="006B12FC"/>
    <w:rsid w:val="006B580C"/>
    <w:rsid w:val="006C445E"/>
    <w:rsid w:val="006C4A66"/>
    <w:rsid w:val="006C5A34"/>
    <w:rsid w:val="006D05B1"/>
    <w:rsid w:val="006D1770"/>
    <w:rsid w:val="006D1951"/>
    <w:rsid w:val="006D6A78"/>
    <w:rsid w:val="006E03D5"/>
    <w:rsid w:val="006E4875"/>
    <w:rsid w:val="006F393E"/>
    <w:rsid w:val="006F44F8"/>
    <w:rsid w:val="007172BB"/>
    <w:rsid w:val="00725A38"/>
    <w:rsid w:val="007278DD"/>
    <w:rsid w:val="007301E9"/>
    <w:rsid w:val="0073120B"/>
    <w:rsid w:val="00731C51"/>
    <w:rsid w:val="007418B8"/>
    <w:rsid w:val="0074767D"/>
    <w:rsid w:val="0075185E"/>
    <w:rsid w:val="00752F45"/>
    <w:rsid w:val="0075644E"/>
    <w:rsid w:val="007642CB"/>
    <w:rsid w:val="00784588"/>
    <w:rsid w:val="007A2AB3"/>
    <w:rsid w:val="007B71B3"/>
    <w:rsid w:val="007B7EDF"/>
    <w:rsid w:val="007C1E60"/>
    <w:rsid w:val="007C326F"/>
    <w:rsid w:val="007D09F0"/>
    <w:rsid w:val="007D4299"/>
    <w:rsid w:val="007D55A8"/>
    <w:rsid w:val="008011CD"/>
    <w:rsid w:val="008023A9"/>
    <w:rsid w:val="00802AFE"/>
    <w:rsid w:val="00804530"/>
    <w:rsid w:val="00810BFD"/>
    <w:rsid w:val="0081298C"/>
    <w:rsid w:val="0081448F"/>
    <w:rsid w:val="00822402"/>
    <w:rsid w:val="0082453A"/>
    <w:rsid w:val="00827C75"/>
    <w:rsid w:val="0084174D"/>
    <w:rsid w:val="00843695"/>
    <w:rsid w:val="00846D4D"/>
    <w:rsid w:val="00846F57"/>
    <w:rsid w:val="00850FE1"/>
    <w:rsid w:val="00857877"/>
    <w:rsid w:val="00861578"/>
    <w:rsid w:val="00861C3D"/>
    <w:rsid w:val="00870C9E"/>
    <w:rsid w:val="00870ED3"/>
    <w:rsid w:val="00882C93"/>
    <w:rsid w:val="0088786B"/>
    <w:rsid w:val="0089617C"/>
    <w:rsid w:val="008976DC"/>
    <w:rsid w:val="008977CA"/>
    <w:rsid w:val="008A2200"/>
    <w:rsid w:val="008A57D3"/>
    <w:rsid w:val="008A6B27"/>
    <w:rsid w:val="008A7119"/>
    <w:rsid w:val="008B3C4A"/>
    <w:rsid w:val="008B4957"/>
    <w:rsid w:val="008B543E"/>
    <w:rsid w:val="008B7358"/>
    <w:rsid w:val="008C17D6"/>
    <w:rsid w:val="008D498A"/>
    <w:rsid w:val="008D4C80"/>
    <w:rsid w:val="009014F5"/>
    <w:rsid w:val="00911F74"/>
    <w:rsid w:val="009125C8"/>
    <w:rsid w:val="0091390F"/>
    <w:rsid w:val="009272DD"/>
    <w:rsid w:val="00930AD4"/>
    <w:rsid w:val="00931FCD"/>
    <w:rsid w:val="0095328F"/>
    <w:rsid w:val="0095481B"/>
    <w:rsid w:val="00971691"/>
    <w:rsid w:val="00972999"/>
    <w:rsid w:val="0098584F"/>
    <w:rsid w:val="00986FF5"/>
    <w:rsid w:val="009A477E"/>
    <w:rsid w:val="009A508D"/>
    <w:rsid w:val="009A562C"/>
    <w:rsid w:val="009B3AA4"/>
    <w:rsid w:val="009C45E6"/>
    <w:rsid w:val="009D4397"/>
    <w:rsid w:val="009D7FB9"/>
    <w:rsid w:val="009E0026"/>
    <w:rsid w:val="009F4278"/>
    <w:rsid w:val="00A1449C"/>
    <w:rsid w:val="00A3020C"/>
    <w:rsid w:val="00A32841"/>
    <w:rsid w:val="00A404A2"/>
    <w:rsid w:val="00A46A4D"/>
    <w:rsid w:val="00A47277"/>
    <w:rsid w:val="00A51CD5"/>
    <w:rsid w:val="00A70F16"/>
    <w:rsid w:val="00A7248B"/>
    <w:rsid w:val="00A73087"/>
    <w:rsid w:val="00A816EE"/>
    <w:rsid w:val="00A86723"/>
    <w:rsid w:val="00A91F5A"/>
    <w:rsid w:val="00A9613F"/>
    <w:rsid w:val="00AB326C"/>
    <w:rsid w:val="00AC29B0"/>
    <w:rsid w:val="00AC56C3"/>
    <w:rsid w:val="00AD0722"/>
    <w:rsid w:val="00AD1C15"/>
    <w:rsid w:val="00AE386B"/>
    <w:rsid w:val="00AF23CE"/>
    <w:rsid w:val="00AF27CF"/>
    <w:rsid w:val="00AF3D0A"/>
    <w:rsid w:val="00AF44F3"/>
    <w:rsid w:val="00AF53EE"/>
    <w:rsid w:val="00AF7148"/>
    <w:rsid w:val="00B01AD2"/>
    <w:rsid w:val="00B023FF"/>
    <w:rsid w:val="00B10E93"/>
    <w:rsid w:val="00B226A3"/>
    <w:rsid w:val="00B25825"/>
    <w:rsid w:val="00B27148"/>
    <w:rsid w:val="00B33AB9"/>
    <w:rsid w:val="00B426D6"/>
    <w:rsid w:val="00B47458"/>
    <w:rsid w:val="00B615F4"/>
    <w:rsid w:val="00B65747"/>
    <w:rsid w:val="00B662F1"/>
    <w:rsid w:val="00B66DAE"/>
    <w:rsid w:val="00B744C7"/>
    <w:rsid w:val="00B771BD"/>
    <w:rsid w:val="00B84FE0"/>
    <w:rsid w:val="00B975E2"/>
    <w:rsid w:val="00B97836"/>
    <w:rsid w:val="00BA2EE0"/>
    <w:rsid w:val="00BD2597"/>
    <w:rsid w:val="00BD6B1B"/>
    <w:rsid w:val="00BD776D"/>
    <w:rsid w:val="00BE0049"/>
    <w:rsid w:val="00BE0BC3"/>
    <w:rsid w:val="00BE44F2"/>
    <w:rsid w:val="00BE5344"/>
    <w:rsid w:val="00C04E70"/>
    <w:rsid w:val="00C129C6"/>
    <w:rsid w:val="00C14F66"/>
    <w:rsid w:val="00C23D24"/>
    <w:rsid w:val="00C271ED"/>
    <w:rsid w:val="00C43C56"/>
    <w:rsid w:val="00C43D28"/>
    <w:rsid w:val="00C43F37"/>
    <w:rsid w:val="00C47D51"/>
    <w:rsid w:val="00C55821"/>
    <w:rsid w:val="00C572E5"/>
    <w:rsid w:val="00C605AA"/>
    <w:rsid w:val="00C774C9"/>
    <w:rsid w:val="00C86561"/>
    <w:rsid w:val="00C87C10"/>
    <w:rsid w:val="00C93BA5"/>
    <w:rsid w:val="00CA198B"/>
    <w:rsid w:val="00CB6BEA"/>
    <w:rsid w:val="00CC2A0E"/>
    <w:rsid w:val="00CC406F"/>
    <w:rsid w:val="00CC7348"/>
    <w:rsid w:val="00CE0901"/>
    <w:rsid w:val="00CE2BB3"/>
    <w:rsid w:val="00CE4A07"/>
    <w:rsid w:val="00CF01A4"/>
    <w:rsid w:val="00CF46EC"/>
    <w:rsid w:val="00CF5632"/>
    <w:rsid w:val="00CF5F48"/>
    <w:rsid w:val="00CF649D"/>
    <w:rsid w:val="00D02253"/>
    <w:rsid w:val="00D14F7A"/>
    <w:rsid w:val="00D270AB"/>
    <w:rsid w:val="00D3022F"/>
    <w:rsid w:val="00D308DE"/>
    <w:rsid w:val="00D41DC4"/>
    <w:rsid w:val="00D467B3"/>
    <w:rsid w:val="00D57A57"/>
    <w:rsid w:val="00D6241B"/>
    <w:rsid w:val="00D75374"/>
    <w:rsid w:val="00D75770"/>
    <w:rsid w:val="00D81C6F"/>
    <w:rsid w:val="00D86A88"/>
    <w:rsid w:val="00D8712A"/>
    <w:rsid w:val="00D87EB4"/>
    <w:rsid w:val="00D92386"/>
    <w:rsid w:val="00DA5DAD"/>
    <w:rsid w:val="00DA6C7D"/>
    <w:rsid w:val="00DA7F8D"/>
    <w:rsid w:val="00DB05B8"/>
    <w:rsid w:val="00DB26B2"/>
    <w:rsid w:val="00DC0407"/>
    <w:rsid w:val="00DC39A2"/>
    <w:rsid w:val="00DD235E"/>
    <w:rsid w:val="00DD3301"/>
    <w:rsid w:val="00DE2EE8"/>
    <w:rsid w:val="00E05B90"/>
    <w:rsid w:val="00E11BFD"/>
    <w:rsid w:val="00E24269"/>
    <w:rsid w:val="00E24C5F"/>
    <w:rsid w:val="00E273FE"/>
    <w:rsid w:val="00E330FC"/>
    <w:rsid w:val="00E375C0"/>
    <w:rsid w:val="00E40707"/>
    <w:rsid w:val="00E57B02"/>
    <w:rsid w:val="00E62429"/>
    <w:rsid w:val="00E625E4"/>
    <w:rsid w:val="00E66025"/>
    <w:rsid w:val="00E70170"/>
    <w:rsid w:val="00E810FA"/>
    <w:rsid w:val="00E94042"/>
    <w:rsid w:val="00E94540"/>
    <w:rsid w:val="00EA4CE7"/>
    <w:rsid w:val="00EA5B39"/>
    <w:rsid w:val="00EC4305"/>
    <w:rsid w:val="00ED5933"/>
    <w:rsid w:val="00EE5C0A"/>
    <w:rsid w:val="00EE6304"/>
    <w:rsid w:val="00F12B44"/>
    <w:rsid w:val="00F236A1"/>
    <w:rsid w:val="00F25290"/>
    <w:rsid w:val="00F344FF"/>
    <w:rsid w:val="00F4249C"/>
    <w:rsid w:val="00F4614A"/>
    <w:rsid w:val="00F4750C"/>
    <w:rsid w:val="00F47743"/>
    <w:rsid w:val="00F5103B"/>
    <w:rsid w:val="00F52839"/>
    <w:rsid w:val="00F54341"/>
    <w:rsid w:val="00F545EC"/>
    <w:rsid w:val="00F5604F"/>
    <w:rsid w:val="00F61632"/>
    <w:rsid w:val="00F701D2"/>
    <w:rsid w:val="00F73874"/>
    <w:rsid w:val="00F73AE1"/>
    <w:rsid w:val="00F8279F"/>
    <w:rsid w:val="00F83FE6"/>
    <w:rsid w:val="00F9487E"/>
    <w:rsid w:val="00FA0AFD"/>
    <w:rsid w:val="00FA11A0"/>
    <w:rsid w:val="00FB4CB1"/>
    <w:rsid w:val="00FD05B3"/>
    <w:rsid w:val="00FD1105"/>
    <w:rsid w:val="00FD65F3"/>
    <w:rsid w:val="00FD7FC1"/>
    <w:rsid w:val="00FE0796"/>
    <w:rsid w:val="00FE4820"/>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Default">
    <w:name w:val="Default"/>
    <w:rsid w:val="00B42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7B8A-258B-4D65-A06A-44B9FC95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11621</Words>
  <Characters>61596</Characters>
  <Application>Microsoft Office Word</Application>
  <DocSecurity>0</DocSecurity>
  <Lines>513</Lines>
  <Paragraphs>146</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73071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pino01</dc:creator>
  <cp:lastModifiedBy>pino01</cp:lastModifiedBy>
  <cp:revision>2</cp:revision>
  <cp:lastPrinted>2011-02-02T16:09:00Z</cp:lastPrinted>
  <dcterms:created xsi:type="dcterms:W3CDTF">2016-06-15T08:17:00Z</dcterms:created>
  <dcterms:modified xsi:type="dcterms:W3CDTF">2016-06-15T08:17:00Z</dcterms:modified>
</cp:coreProperties>
</file>