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3A" w:rsidRDefault="00C86E85">
      <w:pPr>
        <w:spacing w:after="0"/>
        <w:ind w:left="26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165100</wp:posOffset>
            </wp:positionH>
            <wp:positionV relativeFrom="paragraph">
              <wp:posOffset>0</wp:posOffset>
            </wp:positionV>
            <wp:extent cx="565150" cy="565150"/>
            <wp:effectExtent l="0" t="0" r="0" b="0"/>
            <wp:wrapSquare wrapText="bothSides"/>
            <wp:docPr id="3895" name="Picture 3895"/>
            <wp:cNvGraphicFramePr/>
            <a:graphic xmlns:a="http://schemas.openxmlformats.org/drawingml/2006/main">
              <a:graphicData uri="http://schemas.openxmlformats.org/drawingml/2006/picture">
                <pic:pic xmlns:pic="http://schemas.openxmlformats.org/drawingml/2006/picture">
                  <pic:nvPicPr>
                    <pic:cNvPr id="3895" name="Picture 3895"/>
                    <pic:cNvPicPr/>
                  </pic:nvPicPr>
                  <pic:blipFill>
                    <a:blip r:embed="rId4"/>
                    <a:stretch>
                      <a:fillRect/>
                    </a:stretch>
                  </pic:blipFill>
                  <pic:spPr>
                    <a:xfrm>
                      <a:off x="0" y="0"/>
                      <a:ext cx="565150" cy="565150"/>
                    </a:xfrm>
                    <a:prstGeom prst="rect">
                      <a:avLst/>
                    </a:prstGeom>
                  </pic:spPr>
                </pic:pic>
              </a:graphicData>
            </a:graphic>
          </wp:anchor>
        </w:drawing>
      </w:r>
      <w:r>
        <w:rPr>
          <w:sz w:val="46"/>
        </w:rPr>
        <w:t>BANK OF GUAM</w:t>
      </w:r>
    </w:p>
    <w:p w:rsidR="00123F3A" w:rsidRDefault="00C86E85">
      <w:pPr>
        <w:spacing w:after="0"/>
        <w:ind w:left="260"/>
        <w:jc w:val="center"/>
      </w:pPr>
      <w:r>
        <w:rPr>
          <w:sz w:val="42"/>
        </w:rPr>
        <w:t>T H E P E O P L E ' S BAN K</w:t>
      </w:r>
    </w:p>
    <w:p w:rsidR="00123F3A" w:rsidRDefault="00C86E85">
      <w:pPr>
        <w:spacing w:after="0"/>
        <w:ind w:left="260" w:right="30"/>
        <w:jc w:val="center"/>
      </w:pPr>
      <w:r>
        <w:rPr>
          <w:sz w:val="18"/>
        </w:rPr>
        <w:t xml:space="preserve">Headquarters • P.O. Box BW • </w:t>
      </w:r>
      <w:proofErr w:type="spellStart"/>
      <w:r>
        <w:rPr>
          <w:sz w:val="18"/>
        </w:rPr>
        <w:t>Hagåtña</w:t>
      </w:r>
      <w:proofErr w:type="spellEnd"/>
      <w:r>
        <w:rPr>
          <w:sz w:val="18"/>
        </w:rPr>
        <w:t>, Guam 96932</w:t>
      </w:r>
    </w:p>
    <w:p w:rsidR="00123F3A" w:rsidRDefault="00C86E85">
      <w:pPr>
        <w:tabs>
          <w:tab w:val="center" w:pos="705"/>
          <w:tab w:val="right" w:pos="10810"/>
        </w:tabs>
        <w:spacing w:after="166"/>
      </w:pPr>
      <w:r>
        <w:rPr>
          <w:sz w:val="16"/>
        </w:rPr>
        <w:tab/>
        <w:t>Member FDIC</w:t>
      </w:r>
      <w:r>
        <w:rPr>
          <w:sz w:val="16"/>
        </w:rPr>
        <w:tab/>
        <w:t>Tel (671) 472 5300</w:t>
      </w:r>
    </w:p>
    <w:p w:rsidR="00123F3A" w:rsidRDefault="00C86E85">
      <w:pPr>
        <w:pStyle w:val="Heading1"/>
      </w:pPr>
      <w:r>
        <w:t>CORPORATE RESOLUTION TO BORROW</w:t>
      </w:r>
    </w:p>
    <w:p w:rsidR="00123F3A" w:rsidRDefault="00C86E85">
      <w:pPr>
        <w:spacing w:after="3" w:line="220" w:lineRule="auto"/>
        <w:ind w:left="-15" w:right="-5" w:firstLine="360"/>
        <w:jc w:val="both"/>
      </w:pPr>
      <w:r>
        <w:rPr>
          <w:sz w:val="16"/>
        </w:rPr>
        <w:t xml:space="preserve">RESOLVED, that this corporation, borrow from BANK OF GUAM, a Guam banking corporation, hereinafter referred to as "Bank," from time to time, such sum or sums of money as, in the judgment of the officer or officers hereinafter </w:t>
      </w:r>
      <w:proofErr w:type="spellStart"/>
      <w:proofErr w:type="gramStart"/>
      <w:r>
        <w:rPr>
          <w:sz w:val="16"/>
        </w:rPr>
        <w:t>authorized,this</w:t>
      </w:r>
      <w:proofErr w:type="spellEnd"/>
      <w:proofErr w:type="gramEnd"/>
      <w:r>
        <w:rPr>
          <w:sz w:val="16"/>
        </w:rPr>
        <w:t xml:space="preserve"> corporation ma</w:t>
      </w:r>
      <w:r>
        <w:rPr>
          <w:sz w:val="16"/>
        </w:rPr>
        <w:t xml:space="preserve">y require; provided that the aggregate amount of such to this resolution, shall not at </w:t>
      </w:r>
      <w:proofErr w:type="spellStart"/>
      <w:r>
        <w:rPr>
          <w:sz w:val="16"/>
        </w:rPr>
        <w:t>anyone</w:t>
      </w:r>
      <w:proofErr w:type="spellEnd"/>
      <w:r>
        <w:rPr>
          <w:sz w:val="16"/>
        </w:rPr>
        <w:t xml:space="preserve"> time exceed the sum of</w:t>
      </w:r>
    </w:p>
    <w:p w:rsidR="00123F3A" w:rsidRDefault="00C86E85">
      <w:pPr>
        <w:spacing w:after="30"/>
      </w:pPr>
      <w:r>
        <w:rPr>
          <w:noProof/>
        </w:rPr>
        <w:drawing>
          <wp:inline distT="0" distB="0" distL="0" distR="0">
            <wp:extent cx="6635750" cy="184150"/>
            <wp:effectExtent l="0" t="0" r="0" b="0"/>
            <wp:docPr id="8128" name="Picture 8128"/>
            <wp:cNvGraphicFramePr/>
            <a:graphic xmlns:a="http://schemas.openxmlformats.org/drawingml/2006/main">
              <a:graphicData uri="http://schemas.openxmlformats.org/drawingml/2006/picture">
                <pic:pic xmlns:pic="http://schemas.openxmlformats.org/drawingml/2006/picture">
                  <pic:nvPicPr>
                    <pic:cNvPr id="8128" name="Picture 8128"/>
                    <pic:cNvPicPr/>
                  </pic:nvPicPr>
                  <pic:blipFill>
                    <a:blip r:embed="rId5"/>
                    <a:stretch>
                      <a:fillRect/>
                    </a:stretch>
                  </pic:blipFill>
                  <pic:spPr>
                    <a:xfrm>
                      <a:off x="0" y="0"/>
                      <a:ext cx="6635750" cy="184150"/>
                    </a:xfrm>
                    <a:prstGeom prst="rect">
                      <a:avLst/>
                    </a:prstGeom>
                  </pic:spPr>
                </pic:pic>
              </a:graphicData>
            </a:graphic>
          </wp:inline>
        </w:drawing>
      </w:r>
    </w:p>
    <w:p w:rsidR="00123F3A" w:rsidRDefault="00C86E85">
      <w:pPr>
        <w:spacing w:after="28" w:line="217" w:lineRule="auto"/>
        <w:ind w:left="5" w:hanging="10"/>
      </w:pPr>
      <w:r>
        <w:rPr>
          <w:sz w:val="16"/>
        </w:rPr>
        <w:t>in addition to such amount as may be otherwise authorized:</w:t>
      </w:r>
    </w:p>
    <w:p w:rsidR="00123F3A" w:rsidRDefault="00C86E85">
      <w:pPr>
        <w:spacing w:after="74" w:line="265" w:lineRule="auto"/>
        <w:ind w:left="345" w:right="400"/>
      </w:pPr>
      <w:r>
        <w:rPr>
          <w:sz w:val="18"/>
        </w:rPr>
        <w:t xml:space="preserve">RESOLVED FURTHER, that the </w:t>
      </w:r>
      <w:r>
        <w:rPr>
          <w:noProof/>
        </w:rPr>
        <mc:AlternateContent>
          <mc:Choice Requires="wpg">
            <w:drawing>
              <wp:inline distT="0" distB="0" distL="0" distR="0">
                <wp:extent cx="3003550" cy="6350"/>
                <wp:effectExtent l="0" t="0" r="0" b="0"/>
                <wp:docPr id="8139" name="Group 8139"/>
                <wp:cNvGraphicFramePr/>
                <a:graphic xmlns:a="http://schemas.openxmlformats.org/drawingml/2006/main">
                  <a:graphicData uri="http://schemas.microsoft.com/office/word/2010/wordprocessingGroup">
                    <wpg:wgp>
                      <wpg:cNvGrpSpPr/>
                      <wpg:grpSpPr>
                        <a:xfrm>
                          <a:off x="0" y="0"/>
                          <a:ext cx="3003550" cy="6350"/>
                          <a:chOff x="0" y="0"/>
                          <a:chExt cx="3003550" cy="6350"/>
                        </a:xfrm>
                      </wpg:grpSpPr>
                      <wps:wsp>
                        <wps:cNvPr id="8138" name="Shape 8138"/>
                        <wps:cNvSpPr/>
                        <wps:spPr>
                          <a:xfrm>
                            <a:off x="0" y="0"/>
                            <a:ext cx="3003550" cy="6350"/>
                          </a:xfrm>
                          <a:custGeom>
                            <a:avLst/>
                            <a:gdLst/>
                            <a:ahLst/>
                            <a:cxnLst/>
                            <a:rect l="0" t="0" r="0" b="0"/>
                            <a:pathLst>
                              <a:path w="3003550" h="6350">
                                <a:moveTo>
                                  <a:pt x="0" y="3175"/>
                                </a:moveTo>
                                <a:lnTo>
                                  <a:pt x="30035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39" style="width:236.5pt;height:0.5pt;mso-position-horizontal-relative:char;mso-position-vertical-relative:line" coordsize="30035,63">
                <v:shape id="Shape 8138" style="position:absolute;width:30035;height:63;left:0;top:0;" coordsize="3003550,6350" path="m0,3175l3003550,3175">
                  <v:stroke weight="0.5pt" endcap="flat" joinstyle="miter" miterlimit="1" on="true" color="#000000"/>
                  <v:fill on="false" color="#000000"/>
                </v:shape>
              </v:group>
            </w:pict>
          </mc:Fallback>
        </mc:AlternateContent>
      </w:r>
      <w:r>
        <w:rPr>
          <w:noProof/>
        </w:rPr>
        <w:drawing>
          <wp:inline distT="0" distB="0" distL="0" distR="0">
            <wp:extent cx="3181350" cy="184150"/>
            <wp:effectExtent l="0" t="0" r="0" b="0"/>
            <wp:docPr id="3890" name="Picture 3890"/>
            <wp:cNvGraphicFramePr/>
            <a:graphic xmlns:a="http://schemas.openxmlformats.org/drawingml/2006/main">
              <a:graphicData uri="http://schemas.openxmlformats.org/drawingml/2006/picture">
                <pic:pic xmlns:pic="http://schemas.openxmlformats.org/drawingml/2006/picture">
                  <pic:nvPicPr>
                    <pic:cNvPr id="3890" name="Picture 3890"/>
                    <pic:cNvPicPr/>
                  </pic:nvPicPr>
                  <pic:blipFill>
                    <a:blip r:embed="rId6"/>
                    <a:stretch>
                      <a:fillRect/>
                    </a:stretch>
                  </pic:blipFill>
                  <pic:spPr>
                    <a:xfrm>
                      <a:off x="0" y="0"/>
                      <a:ext cx="3181350" cy="184150"/>
                    </a:xfrm>
                    <a:prstGeom prst="rect">
                      <a:avLst/>
                    </a:prstGeom>
                  </pic:spPr>
                </pic:pic>
              </a:graphicData>
            </a:graphic>
          </wp:inline>
        </w:drawing>
      </w:r>
      <w:proofErr w:type="spellStart"/>
      <w:r>
        <w:rPr>
          <w:sz w:val="18"/>
        </w:rPr>
        <w:t>the</w:t>
      </w:r>
      <w:proofErr w:type="spellEnd"/>
      <w:r>
        <w:rPr>
          <w:sz w:val="18"/>
        </w:rPr>
        <w:t xml:space="preserve"> </w:t>
      </w:r>
      <w:r>
        <w:rPr>
          <w:noProof/>
        </w:rPr>
        <mc:AlternateContent>
          <mc:Choice Requires="wpg">
            <w:drawing>
              <wp:inline distT="0" distB="0" distL="0" distR="0">
                <wp:extent cx="3003550" cy="6350"/>
                <wp:effectExtent l="0" t="0" r="0" b="0"/>
                <wp:docPr id="8141" name="Group 8141"/>
                <wp:cNvGraphicFramePr/>
                <a:graphic xmlns:a="http://schemas.openxmlformats.org/drawingml/2006/main">
                  <a:graphicData uri="http://schemas.microsoft.com/office/word/2010/wordprocessingGroup">
                    <wpg:wgp>
                      <wpg:cNvGrpSpPr/>
                      <wpg:grpSpPr>
                        <a:xfrm>
                          <a:off x="0" y="0"/>
                          <a:ext cx="3003550" cy="6350"/>
                          <a:chOff x="0" y="0"/>
                          <a:chExt cx="3003550" cy="6350"/>
                        </a:xfrm>
                      </wpg:grpSpPr>
                      <wps:wsp>
                        <wps:cNvPr id="8140" name="Shape 8140"/>
                        <wps:cNvSpPr/>
                        <wps:spPr>
                          <a:xfrm>
                            <a:off x="0" y="0"/>
                            <a:ext cx="3003550" cy="6350"/>
                          </a:xfrm>
                          <a:custGeom>
                            <a:avLst/>
                            <a:gdLst/>
                            <a:ahLst/>
                            <a:cxnLst/>
                            <a:rect l="0" t="0" r="0" b="0"/>
                            <a:pathLst>
                              <a:path w="3003550" h="6350">
                                <a:moveTo>
                                  <a:pt x="0" y="3175"/>
                                </a:moveTo>
                                <a:lnTo>
                                  <a:pt x="30035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41" style="width:236.5pt;height:0.5pt;mso-position-horizontal-relative:char;mso-position-vertical-relative:line" coordsize="30035,63">
                <v:shape id="Shape 8140" style="position:absolute;width:30035;height:63;left:0;top:0;" coordsize="3003550,6350" path="m0,3175l3003550,3175">
                  <v:stroke weight="0.5pt" endcap="flat" joinstyle="miter" miterlimit="1" on="true" color="#000000"/>
                  <v:fill on="false" color="#000000"/>
                </v:shape>
              </v:group>
            </w:pict>
          </mc:Fallback>
        </mc:AlternateContent>
      </w:r>
    </w:p>
    <w:p w:rsidR="00123F3A" w:rsidRDefault="00C86E85">
      <w:pPr>
        <w:tabs>
          <w:tab w:val="center" w:pos="485"/>
          <w:tab w:val="center" w:pos="7905"/>
        </w:tabs>
        <w:spacing w:after="0" w:line="265" w:lineRule="auto"/>
      </w:pPr>
      <w:r>
        <w:rPr>
          <w:sz w:val="18"/>
        </w:rPr>
        <w:tab/>
        <w:t>and</w:t>
      </w:r>
      <w:r>
        <w:rPr>
          <w:sz w:val="18"/>
        </w:rPr>
        <w:tab/>
        <w:t xml:space="preserve">the </w:t>
      </w:r>
      <w:r>
        <w:rPr>
          <w:noProof/>
        </w:rPr>
        <mc:AlternateContent>
          <mc:Choice Requires="wpg">
            <w:drawing>
              <wp:inline distT="0" distB="0" distL="0" distR="0">
                <wp:extent cx="3003550" cy="6350"/>
                <wp:effectExtent l="0" t="0" r="0" b="0"/>
                <wp:docPr id="8143" name="Group 8143"/>
                <wp:cNvGraphicFramePr/>
                <a:graphic xmlns:a="http://schemas.openxmlformats.org/drawingml/2006/main">
                  <a:graphicData uri="http://schemas.microsoft.com/office/word/2010/wordprocessingGroup">
                    <wpg:wgp>
                      <wpg:cNvGrpSpPr/>
                      <wpg:grpSpPr>
                        <a:xfrm>
                          <a:off x="0" y="0"/>
                          <a:ext cx="3003550" cy="6350"/>
                          <a:chOff x="0" y="0"/>
                          <a:chExt cx="3003550" cy="6350"/>
                        </a:xfrm>
                      </wpg:grpSpPr>
                      <wps:wsp>
                        <wps:cNvPr id="8142" name="Shape 8142"/>
                        <wps:cNvSpPr/>
                        <wps:spPr>
                          <a:xfrm>
                            <a:off x="0" y="0"/>
                            <a:ext cx="3003550" cy="6350"/>
                          </a:xfrm>
                          <a:custGeom>
                            <a:avLst/>
                            <a:gdLst/>
                            <a:ahLst/>
                            <a:cxnLst/>
                            <a:rect l="0" t="0" r="0" b="0"/>
                            <a:pathLst>
                              <a:path w="3003550" h="6350">
                                <a:moveTo>
                                  <a:pt x="0" y="3175"/>
                                </a:moveTo>
                                <a:lnTo>
                                  <a:pt x="30035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43" style="width:236.5pt;height:0.5pt;mso-position-horizontal-relative:char;mso-position-vertical-relative:line" coordsize="30035,63">
                <v:shape id="Shape 8142" style="position:absolute;width:30035;height:63;left:0;top:0;" coordsize="3003550,6350" path="m0,3175l3003550,3175">
                  <v:stroke weight="0.5pt" endcap="flat" joinstyle="miter" miterlimit="1" on="true" color="#000000"/>
                  <v:fill on="false" color="#000000"/>
                </v:shape>
              </v:group>
            </w:pict>
          </mc:Fallback>
        </mc:AlternateContent>
      </w:r>
    </w:p>
    <w:p w:rsidR="00123F3A" w:rsidRDefault="00C86E85">
      <w:pPr>
        <w:spacing w:after="181" w:line="217" w:lineRule="auto"/>
        <w:ind w:left="-5" w:firstLine="360"/>
      </w:pPr>
      <w:r>
        <w:rPr>
          <w:noProof/>
        </w:rPr>
        <w:drawing>
          <wp:inline distT="0" distB="0" distL="0" distR="0">
            <wp:extent cx="3181350" cy="184150"/>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7"/>
                    <a:stretch>
                      <a:fillRect/>
                    </a:stretch>
                  </pic:blipFill>
                  <pic:spPr>
                    <a:xfrm>
                      <a:off x="0" y="0"/>
                      <a:ext cx="3181350" cy="184150"/>
                    </a:xfrm>
                    <a:prstGeom prst="rect">
                      <a:avLst/>
                    </a:prstGeom>
                  </pic:spPr>
                </pic:pic>
              </a:graphicData>
            </a:graphic>
          </wp:inline>
        </w:drawing>
      </w:r>
      <w:r>
        <w:rPr>
          <w:sz w:val="16"/>
        </w:rPr>
        <w:t xml:space="preserve">the </w:t>
      </w:r>
      <w:r>
        <w:rPr>
          <w:noProof/>
        </w:rPr>
        <mc:AlternateContent>
          <mc:Choice Requires="wpg">
            <w:drawing>
              <wp:inline distT="0" distB="0" distL="0" distR="0">
                <wp:extent cx="3003550" cy="6350"/>
                <wp:effectExtent l="0" t="0" r="0" b="0"/>
                <wp:docPr id="8145" name="Group 8145"/>
                <wp:cNvGraphicFramePr/>
                <a:graphic xmlns:a="http://schemas.openxmlformats.org/drawingml/2006/main">
                  <a:graphicData uri="http://schemas.microsoft.com/office/word/2010/wordprocessingGroup">
                    <wpg:wgp>
                      <wpg:cNvGrpSpPr/>
                      <wpg:grpSpPr>
                        <a:xfrm>
                          <a:off x="0" y="0"/>
                          <a:ext cx="3003550" cy="6350"/>
                          <a:chOff x="0" y="0"/>
                          <a:chExt cx="3003550" cy="6350"/>
                        </a:xfrm>
                      </wpg:grpSpPr>
                      <wps:wsp>
                        <wps:cNvPr id="8144" name="Shape 8144"/>
                        <wps:cNvSpPr/>
                        <wps:spPr>
                          <a:xfrm>
                            <a:off x="0" y="0"/>
                            <a:ext cx="3003550" cy="6350"/>
                          </a:xfrm>
                          <a:custGeom>
                            <a:avLst/>
                            <a:gdLst/>
                            <a:ahLst/>
                            <a:cxnLst/>
                            <a:rect l="0" t="0" r="0" b="0"/>
                            <a:pathLst>
                              <a:path w="3003550" h="6350">
                                <a:moveTo>
                                  <a:pt x="0" y="3175"/>
                                </a:moveTo>
                                <a:lnTo>
                                  <a:pt x="30035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45" style="width:236.5pt;height:0.5pt;mso-position-horizontal-relative:char;mso-position-vertical-relative:line" coordsize="30035,63">
                <v:shape id="Shape 8144" style="position:absolute;width:30035;height:63;left:0;top:0;" coordsize="3003550,6350" path="m0,3175l3003550,3175">
                  <v:stroke weight="0.5pt" endcap="flat" joinstyle="miter" miterlimit="1" on="true" color="#000000"/>
                  <v:fill on="false" color="#000000"/>
                </v:shape>
              </v:group>
            </w:pict>
          </mc:Fallback>
        </mc:AlternateContent>
      </w:r>
      <w:r>
        <w:rPr>
          <w:sz w:val="16"/>
        </w:rPr>
        <w:t>of this corporation (the o</w:t>
      </w:r>
      <w:r>
        <w:rPr>
          <w:sz w:val="16"/>
        </w:rPr>
        <w:t>fficer or officers, or officers acting in combination, authorized to act pursuant hereto being hereinafter designated as "authorized officers"), be and they are hereby authorized, directed and empowered, in the name of this corporation, to execute and deli</w:t>
      </w:r>
      <w:r>
        <w:rPr>
          <w:sz w:val="16"/>
        </w:rPr>
        <w:t>ver to Bank, and Bank is requested to accept, the note or notes, advance account agreements, acceptance agreements or other instruments evidencing the indebtedness of this corporation for the monies so borrowed, or to be borrowed, with interest thereon, an</w:t>
      </w:r>
      <w:r>
        <w:rPr>
          <w:sz w:val="16"/>
        </w:rPr>
        <w:t>d said authorized officers are authorized from time to time to execute renewals or extensions of said note or notes, advance account agreements, acceptance agreements or other instruments.</w:t>
      </w:r>
    </w:p>
    <w:p w:rsidR="00123F3A" w:rsidRDefault="00C86E85">
      <w:pPr>
        <w:spacing w:after="180" w:line="220" w:lineRule="auto"/>
        <w:ind w:left="-15" w:right="-5" w:firstLine="360"/>
        <w:jc w:val="both"/>
      </w:pPr>
      <w:r>
        <w:rPr>
          <w:noProof/>
        </w:rPr>
        <mc:AlternateContent>
          <mc:Choice Requires="wpg">
            <w:drawing>
              <wp:anchor distT="0" distB="0" distL="114300" distR="114300" simplePos="0" relativeHeight="251659264" behindDoc="0" locked="0" layoutInCell="1" allowOverlap="1">
                <wp:simplePos x="0" y="0"/>
                <wp:positionH relativeFrom="page">
                  <wp:posOffset>711200</wp:posOffset>
                </wp:positionH>
                <wp:positionV relativeFrom="page">
                  <wp:posOffset>9474200</wp:posOffset>
                </wp:positionV>
                <wp:extent cx="1085850" cy="6350"/>
                <wp:effectExtent l="0" t="0" r="0" b="0"/>
                <wp:wrapTopAndBottom/>
                <wp:docPr id="8147" name="Group 8147"/>
                <wp:cNvGraphicFramePr/>
                <a:graphic xmlns:a="http://schemas.openxmlformats.org/drawingml/2006/main">
                  <a:graphicData uri="http://schemas.microsoft.com/office/word/2010/wordprocessingGroup">
                    <wpg:wgp>
                      <wpg:cNvGrpSpPr/>
                      <wpg:grpSpPr>
                        <a:xfrm>
                          <a:off x="0" y="0"/>
                          <a:ext cx="1085850" cy="6350"/>
                          <a:chOff x="0" y="0"/>
                          <a:chExt cx="1085850" cy="6350"/>
                        </a:xfrm>
                      </wpg:grpSpPr>
                      <wps:wsp>
                        <wps:cNvPr id="8146" name="Shape 8146"/>
                        <wps:cNvSpPr/>
                        <wps:spPr>
                          <a:xfrm>
                            <a:off x="0" y="0"/>
                            <a:ext cx="1085850" cy="6350"/>
                          </a:xfrm>
                          <a:custGeom>
                            <a:avLst/>
                            <a:gdLst/>
                            <a:ahLst/>
                            <a:cxnLst/>
                            <a:rect l="0" t="0" r="0" b="0"/>
                            <a:pathLst>
                              <a:path w="1085850" h="6350">
                                <a:moveTo>
                                  <a:pt x="0" y="3175"/>
                                </a:moveTo>
                                <a:lnTo>
                                  <a:pt x="10858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147" style="width:85.5pt;height:0.5pt;position:absolute;mso-position-horizontal-relative:page;mso-position-horizontal:absolute;margin-left:56pt;mso-position-vertical-relative:page;margin-top:746pt;" coordsize="10858,63">
                <v:shape id="Shape 8146" style="position:absolute;width:10858;height:63;left:0;top:0;" coordsize="1085850,6350" path="m0,3175l1085850,3175">
                  <v:stroke weight="0.5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2279650</wp:posOffset>
                </wp:positionH>
                <wp:positionV relativeFrom="page">
                  <wp:posOffset>9474200</wp:posOffset>
                </wp:positionV>
                <wp:extent cx="1035050" cy="6350"/>
                <wp:effectExtent l="0" t="0" r="0" b="0"/>
                <wp:wrapTopAndBottom/>
                <wp:docPr id="8149" name="Group 8149"/>
                <wp:cNvGraphicFramePr/>
                <a:graphic xmlns:a="http://schemas.openxmlformats.org/drawingml/2006/main">
                  <a:graphicData uri="http://schemas.microsoft.com/office/word/2010/wordprocessingGroup">
                    <wpg:wgp>
                      <wpg:cNvGrpSpPr/>
                      <wpg:grpSpPr>
                        <a:xfrm>
                          <a:off x="0" y="0"/>
                          <a:ext cx="1035050" cy="6350"/>
                          <a:chOff x="0" y="0"/>
                          <a:chExt cx="1035050" cy="6350"/>
                        </a:xfrm>
                      </wpg:grpSpPr>
                      <wps:wsp>
                        <wps:cNvPr id="8148" name="Shape 8148"/>
                        <wps:cNvSpPr/>
                        <wps:spPr>
                          <a:xfrm>
                            <a:off x="0" y="0"/>
                            <a:ext cx="1035050" cy="6350"/>
                          </a:xfrm>
                          <a:custGeom>
                            <a:avLst/>
                            <a:gdLst/>
                            <a:ahLst/>
                            <a:cxnLst/>
                            <a:rect l="0" t="0" r="0" b="0"/>
                            <a:pathLst>
                              <a:path w="1035050" h="6350">
                                <a:moveTo>
                                  <a:pt x="0" y="3175"/>
                                </a:moveTo>
                                <a:lnTo>
                                  <a:pt x="10350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149" style="width:81.5pt;height:0.5pt;position:absolute;mso-position-horizontal-relative:page;mso-position-horizontal:absolute;margin-left:179.5pt;mso-position-vertical-relative:page;margin-top:746pt;" coordsize="10350,63">
                <v:shape id="Shape 8148" style="position:absolute;width:10350;height:63;left:0;top:0;" coordsize="1035050,6350" path="m0,3175l1035050,3175">
                  <v:stroke weight="0.5pt" endcap="flat" joinstyle="miter" miterlimit="1" on="true" color="#000000"/>
                  <v:fill on="false" color="#000000"/>
                </v:shape>
                <w10:wrap type="topAndBottom"/>
              </v:group>
            </w:pict>
          </mc:Fallback>
        </mc:AlternateContent>
      </w:r>
      <w:r>
        <w:rPr>
          <w:sz w:val="16"/>
        </w:rPr>
        <w:t>RESOLVED FURTHER, that said authorized officers be and they are h</w:t>
      </w:r>
      <w:r>
        <w:rPr>
          <w:sz w:val="16"/>
        </w:rPr>
        <w:t xml:space="preserve">ereby authorized, directed and empowered, as security for any note or notes or any other indebtedness </w:t>
      </w:r>
      <w:proofErr w:type="spellStart"/>
      <w:r>
        <w:rPr>
          <w:sz w:val="16"/>
        </w:rPr>
        <w:t>ofthis</w:t>
      </w:r>
      <w:proofErr w:type="spellEnd"/>
      <w:r>
        <w:rPr>
          <w:sz w:val="16"/>
        </w:rPr>
        <w:t xml:space="preserve"> corporation to Bank, whether arising pursuant to this resolution or otherwise, to grant a security interest in, transfer, or otherwise hypothecate </w:t>
      </w:r>
      <w:r>
        <w:rPr>
          <w:sz w:val="16"/>
        </w:rPr>
        <w:t xml:space="preserve">to Bank, or deed in trust for its benefit, any property belonging to or under the control of this </w:t>
      </w:r>
      <w:proofErr w:type="spellStart"/>
      <w:r>
        <w:rPr>
          <w:sz w:val="16"/>
        </w:rPr>
        <w:t>corporation,and</w:t>
      </w:r>
      <w:proofErr w:type="spellEnd"/>
      <w:r>
        <w:rPr>
          <w:sz w:val="16"/>
        </w:rPr>
        <w:t xml:space="preserve"> to execute and deliver to Bank any and all loan or credit agreements, grants, transfers, security agreements, deeds of trust and other hypothe</w:t>
      </w:r>
      <w:r>
        <w:rPr>
          <w:sz w:val="16"/>
        </w:rPr>
        <w:t>cation agreements, which said instruments and note or notes and other instruments referred to in the preceding paragraph may contain such provisions, covenants, recitals and agreements as Bank may require and said authorized officers may approve, and the e</w:t>
      </w:r>
      <w:r>
        <w:rPr>
          <w:sz w:val="16"/>
        </w:rPr>
        <w:t>xecution thereof by said authorized officers shall be conclusive evidence of such approval;</w:t>
      </w:r>
    </w:p>
    <w:p w:rsidR="00123F3A" w:rsidRDefault="00C86E85">
      <w:pPr>
        <w:spacing w:after="191" w:line="217" w:lineRule="auto"/>
        <w:ind w:left="-5" w:firstLine="370"/>
      </w:pPr>
      <w:r>
        <w:rPr>
          <w:sz w:val="16"/>
        </w:rPr>
        <w:t>FURTHER RESOLVED, that said authorized officers may, and they are hereby authorized, directed and empowered, in addition to the authorized borrowing set forth above (a) to discount with or sell to Bank, security agreements, leases, bailment agreements, not</w:t>
      </w:r>
      <w:r>
        <w:rPr>
          <w:sz w:val="16"/>
        </w:rPr>
        <w:t xml:space="preserve">es, acceptances, drafts, receivables and evidences of indebtedness payable to this corporation, upon such terms as may be agreed upon by them and Bank, and to endorse in the name </w:t>
      </w:r>
      <w:proofErr w:type="spellStart"/>
      <w:r>
        <w:rPr>
          <w:sz w:val="16"/>
        </w:rPr>
        <w:t>ofthis</w:t>
      </w:r>
      <w:proofErr w:type="spellEnd"/>
      <w:r>
        <w:rPr>
          <w:sz w:val="16"/>
        </w:rPr>
        <w:t xml:space="preserve"> corporation said notes, acceptances, drafts, receivables and evidences</w:t>
      </w:r>
      <w:r>
        <w:rPr>
          <w:sz w:val="16"/>
        </w:rPr>
        <w:t xml:space="preserve"> of indebtedness so discounted, and to guarantee the payment </w:t>
      </w:r>
      <w:proofErr w:type="spellStart"/>
      <w:r>
        <w:rPr>
          <w:sz w:val="16"/>
        </w:rPr>
        <w:t>ofthe</w:t>
      </w:r>
      <w:proofErr w:type="spellEnd"/>
      <w:r>
        <w:rPr>
          <w:sz w:val="16"/>
        </w:rPr>
        <w:t xml:space="preserve"> same to Bank and (b) to apply for and obtain from Bank letters of credit and in connection therewith to execute security </w:t>
      </w:r>
      <w:proofErr w:type="spellStart"/>
      <w:r>
        <w:rPr>
          <w:sz w:val="16"/>
        </w:rPr>
        <w:t>agreements,applications</w:t>
      </w:r>
      <w:proofErr w:type="spellEnd"/>
      <w:r>
        <w:rPr>
          <w:sz w:val="16"/>
        </w:rPr>
        <w:t>, guaranties, indemnities and other financial</w:t>
      </w:r>
      <w:r>
        <w:rPr>
          <w:sz w:val="16"/>
        </w:rPr>
        <w:t xml:space="preserve"> undertakings.</w:t>
      </w:r>
    </w:p>
    <w:p w:rsidR="00123F3A" w:rsidRDefault="00C86E85">
      <w:pPr>
        <w:spacing w:after="0" w:line="265" w:lineRule="auto"/>
        <w:ind w:firstLine="370"/>
      </w:pPr>
      <w:r>
        <w:rPr>
          <w:sz w:val="18"/>
        </w:rPr>
        <w:t xml:space="preserve">RESOLVED FURTHER, that Bank is authorized to act upon this resolution until written notice of its revocation is delivered to Bank, and that the authority hereby granted shall apply with equal force and effect to the successors in office </w:t>
      </w:r>
      <w:proofErr w:type="spellStart"/>
      <w:r>
        <w:rPr>
          <w:sz w:val="18"/>
        </w:rPr>
        <w:t>ofth</w:t>
      </w:r>
      <w:r>
        <w:rPr>
          <w:sz w:val="18"/>
        </w:rPr>
        <w:t>e</w:t>
      </w:r>
      <w:proofErr w:type="spellEnd"/>
      <w:r>
        <w:rPr>
          <w:sz w:val="18"/>
        </w:rPr>
        <w:t xml:space="preserve"> officers herein named.</w:t>
      </w:r>
    </w:p>
    <w:p w:rsidR="00123F3A" w:rsidRDefault="00C86E85">
      <w:pPr>
        <w:spacing w:after="120"/>
        <w:ind w:left="360"/>
      </w:pPr>
      <w:r>
        <w:rPr>
          <w:noProof/>
        </w:rPr>
        <w:drawing>
          <wp:inline distT="0" distB="0" distL="0" distR="0">
            <wp:extent cx="6400800" cy="260350"/>
            <wp:effectExtent l="0" t="0" r="0" b="0"/>
            <wp:docPr id="8130" name="Picture 8130"/>
            <wp:cNvGraphicFramePr/>
            <a:graphic xmlns:a="http://schemas.openxmlformats.org/drawingml/2006/main">
              <a:graphicData uri="http://schemas.openxmlformats.org/drawingml/2006/picture">
                <pic:pic xmlns:pic="http://schemas.openxmlformats.org/drawingml/2006/picture">
                  <pic:nvPicPr>
                    <pic:cNvPr id="8130" name="Picture 8130"/>
                    <pic:cNvPicPr/>
                  </pic:nvPicPr>
                  <pic:blipFill>
                    <a:blip r:embed="rId8"/>
                    <a:stretch>
                      <a:fillRect/>
                    </a:stretch>
                  </pic:blipFill>
                  <pic:spPr>
                    <a:xfrm>
                      <a:off x="0" y="0"/>
                      <a:ext cx="6400800" cy="260350"/>
                    </a:xfrm>
                    <a:prstGeom prst="rect">
                      <a:avLst/>
                    </a:prstGeom>
                  </pic:spPr>
                </pic:pic>
              </a:graphicData>
            </a:graphic>
          </wp:inline>
        </w:drawing>
      </w:r>
    </w:p>
    <w:p w:rsidR="00123F3A" w:rsidRDefault="00C86E85">
      <w:pPr>
        <w:spacing w:after="90"/>
        <w:ind w:left="10" w:hanging="10"/>
        <w:jc w:val="center"/>
      </w:pPr>
      <w:r>
        <w:rPr>
          <w:sz w:val="16"/>
        </w:rPr>
        <w:t>a corporation, incorporated under the laws of</w:t>
      </w:r>
      <w:r>
        <w:rPr>
          <w:noProof/>
        </w:rPr>
        <mc:AlternateContent>
          <mc:Choice Requires="wpg">
            <w:drawing>
              <wp:inline distT="0" distB="0" distL="0" distR="0">
                <wp:extent cx="1377950" cy="6350"/>
                <wp:effectExtent l="0" t="0" r="0" b="0"/>
                <wp:docPr id="8151" name="Group 8151"/>
                <wp:cNvGraphicFramePr/>
                <a:graphic xmlns:a="http://schemas.openxmlformats.org/drawingml/2006/main">
                  <a:graphicData uri="http://schemas.microsoft.com/office/word/2010/wordprocessingGroup">
                    <wpg:wgp>
                      <wpg:cNvGrpSpPr/>
                      <wpg:grpSpPr>
                        <a:xfrm>
                          <a:off x="0" y="0"/>
                          <a:ext cx="1377950" cy="6350"/>
                          <a:chOff x="0" y="0"/>
                          <a:chExt cx="1377950" cy="6350"/>
                        </a:xfrm>
                      </wpg:grpSpPr>
                      <wps:wsp>
                        <wps:cNvPr id="8150" name="Shape 8150"/>
                        <wps:cNvSpPr/>
                        <wps:spPr>
                          <a:xfrm>
                            <a:off x="0" y="0"/>
                            <a:ext cx="1377950" cy="6350"/>
                          </a:xfrm>
                          <a:custGeom>
                            <a:avLst/>
                            <a:gdLst/>
                            <a:ahLst/>
                            <a:cxnLst/>
                            <a:rect l="0" t="0" r="0" b="0"/>
                            <a:pathLst>
                              <a:path w="1377950" h="6350">
                                <a:moveTo>
                                  <a:pt x="0" y="3175"/>
                                </a:moveTo>
                                <a:lnTo>
                                  <a:pt x="13779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51" style="width:108.5pt;height:0.5pt;mso-position-horizontal-relative:char;mso-position-vertical-relative:line" coordsize="13779,63">
                <v:shape id="Shape 8150" style="position:absolute;width:13779;height:63;left:0;top:0;" coordsize="1377950,6350" path="m0,3175l1377950,3175">
                  <v:stroke weight="0.5pt" endcap="flat" joinstyle="miter" miterlimit="1" on="true" color="#000000"/>
                  <v:fill on="false" color="#000000"/>
                </v:shape>
              </v:group>
            </w:pict>
          </mc:Fallback>
        </mc:AlternateContent>
      </w:r>
      <w:r>
        <w:rPr>
          <w:sz w:val="16"/>
        </w:rPr>
        <w:t>do hereby certify that the foregoing is a full, true and correct copy of a resolution of the Board of Directors of said corporation, duly and regularly adopted by the Board of Directo</w:t>
      </w:r>
      <w:r>
        <w:rPr>
          <w:sz w:val="16"/>
        </w:rPr>
        <w:t>rs of said corporation in all respects as required by law, and by the</w:t>
      </w:r>
    </w:p>
    <w:p w:rsidR="00123F3A" w:rsidRDefault="00C86E85">
      <w:pPr>
        <w:spacing w:after="169" w:line="306" w:lineRule="auto"/>
        <w:ind w:left="5" w:hanging="10"/>
      </w:pPr>
      <w:r>
        <w:rPr>
          <w:sz w:val="16"/>
        </w:rPr>
        <w:t>by-laws of said corporation, on the</w:t>
      </w:r>
      <w:r>
        <w:rPr>
          <w:noProof/>
        </w:rPr>
        <mc:AlternateContent>
          <mc:Choice Requires="wpg">
            <w:drawing>
              <wp:inline distT="0" distB="0" distL="0" distR="0">
                <wp:extent cx="1022350" cy="6350"/>
                <wp:effectExtent l="0" t="0" r="0" b="0"/>
                <wp:docPr id="8153" name="Group 8153"/>
                <wp:cNvGraphicFramePr/>
                <a:graphic xmlns:a="http://schemas.openxmlformats.org/drawingml/2006/main">
                  <a:graphicData uri="http://schemas.microsoft.com/office/word/2010/wordprocessingGroup">
                    <wpg:wgp>
                      <wpg:cNvGrpSpPr/>
                      <wpg:grpSpPr>
                        <a:xfrm>
                          <a:off x="0" y="0"/>
                          <a:ext cx="1022350" cy="6350"/>
                          <a:chOff x="0" y="0"/>
                          <a:chExt cx="1022350" cy="6350"/>
                        </a:xfrm>
                      </wpg:grpSpPr>
                      <wps:wsp>
                        <wps:cNvPr id="8152" name="Shape 8152"/>
                        <wps:cNvSpPr/>
                        <wps:spPr>
                          <a:xfrm>
                            <a:off x="0" y="0"/>
                            <a:ext cx="1022350" cy="6350"/>
                          </a:xfrm>
                          <a:custGeom>
                            <a:avLst/>
                            <a:gdLst/>
                            <a:ahLst/>
                            <a:cxnLst/>
                            <a:rect l="0" t="0" r="0" b="0"/>
                            <a:pathLst>
                              <a:path w="1022350" h="6350">
                                <a:moveTo>
                                  <a:pt x="0" y="3175"/>
                                </a:moveTo>
                                <a:lnTo>
                                  <a:pt x="10223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53" style="width:80.5pt;height:0.5pt;mso-position-horizontal-relative:char;mso-position-vertical-relative:line" coordsize="10223,63">
                <v:shape id="Shape 8152" style="position:absolute;width:10223;height:63;left:0;top:0;" coordsize="1022350,6350" path="m0,3175l1022350,3175">
                  <v:stroke weight="0.5pt" endcap="flat" joinstyle="miter" miterlimit="1" on="true" color="#000000"/>
                  <v:fill on="false" color="#000000"/>
                </v:shape>
              </v:group>
            </w:pict>
          </mc:Fallback>
        </mc:AlternateContent>
      </w:r>
      <w:r>
        <w:rPr>
          <w:sz w:val="16"/>
        </w:rPr>
        <w:t xml:space="preserve">day of </w:t>
      </w:r>
      <w:r>
        <w:rPr>
          <w:noProof/>
        </w:rPr>
        <mc:AlternateContent>
          <mc:Choice Requires="wpg">
            <w:drawing>
              <wp:inline distT="0" distB="0" distL="0" distR="0">
                <wp:extent cx="2146300" cy="6350"/>
                <wp:effectExtent l="0" t="0" r="0" b="0"/>
                <wp:docPr id="8155" name="Group 8155"/>
                <wp:cNvGraphicFramePr/>
                <a:graphic xmlns:a="http://schemas.openxmlformats.org/drawingml/2006/main">
                  <a:graphicData uri="http://schemas.microsoft.com/office/word/2010/wordprocessingGroup">
                    <wpg:wgp>
                      <wpg:cNvGrpSpPr/>
                      <wpg:grpSpPr>
                        <a:xfrm>
                          <a:off x="0" y="0"/>
                          <a:ext cx="2146300" cy="6350"/>
                          <a:chOff x="0" y="0"/>
                          <a:chExt cx="2146300" cy="6350"/>
                        </a:xfrm>
                      </wpg:grpSpPr>
                      <wps:wsp>
                        <wps:cNvPr id="8154" name="Shape 8154"/>
                        <wps:cNvSpPr/>
                        <wps:spPr>
                          <a:xfrm>
                            <a:off x="0" y="0"/>
                            <a:ext cx="2146300" cy="6350"/>
                          </a:xfrm>
                          <a:custGeom>
                            <a:avLst/>
                            <a:gdLst/>
                            <a:ahLst/>
                            <a:cxnLst/>
                            <a:rect l="0" t="0" r="0" b="0"/>
                            <a:pathLst>
                              <a:path w="2146300" h="6350">
                                <a:moveTo>
                                  <a:pt x="0" y="3175"/>
                                </a:moveTo>
                                <a:lnTo>
                                  <a:pt x="214630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55" style="width:169pt;height:0.5pt;mso-position-horizontal-relative:char;mso-position-vertical-relative:line" coordsize="21463,63">
                <v:shape id="Shape 8154" style="position:absolute;width:21463;height:63;left:0;top:0;" coordsize="2146300,6350" path="m0,3175l2146300,3175">
                  <v:stroke weight="0.5pt" endcap="flat" joinstyle="miter" miterlimit="1" on="true" color="#000000"/>
                  <v:fill on="false" color="#000000"/>
                </v:shape>
              </v:group>
            </w:pict>
          </mc:Fallback>
        </mc:AlternateContent>
      </w:r>
      <w:r>
        <w:rPr>
          <w:sz w:val="16"/>
        </w:rPr>
        <w:t xml:space="preserve">2 </w:t>
      </w:r>
      <w:r>
        <w:rPr>
          <w:sz w:val="16"/>
        </w:rPr>
        <w:t>at which meeting a majority of the Board of Directors of said corporation was present and voted in favor of said resolution.</w:t>
      </w:r>
    </w:p>
    <w:p w:rsidR="00123F3A" w:rsidRDefault="00C86E85">
      <w:pPr>
        <w:spacing w:after="250" w:line="217" w:lineRule="auto"/>
        <w:ind w:left="-5" w:firstLine="370"/>
      </w:pPr>
      <w:r>
        <w:rPr>
          <w:sz w:val="16"/>
        </w:rPr>
        <w:t>I further certi</w:t>
      </w:r>
      <w:r>
        <w:rPr>
          <w:sz w:val="16"/>
        </w:rPr>
        <w:t>fy that said resolution is still in full force and effect and has not been amended or revoked, and that the specimen signatures appearing below are the signatures of the officers authorized to sign for this corporation by virtue of this resolution.</w:t>
      </w:r>
    </w:p>
    <w:p w:rsidR="00123F3A" w:rsidRDefault="00C86E85">
      <w:pPr>
        <w:spacing w:after="0"/>
        <w:jc w:val="right"/>
      </w:pPr>
      <w:r>
        <w:rPr>
          <w:sz w:val="18"/>
        </w:rPr>
        <w:t>IN WITN</w:t>
      </w:r>
      <w:r>
        <w:rPr>
          <w:sz w:val="18"/>
        </w:rPr>
        <w:t>ESS WHEREOF, I have hereunto set my hand as such Secretary, and affixed the corporate seal of said corporation, this</w:t>
      </w:r>
      <w:r>
        <w:rPr>
          <w:noProof/>
        </w:rPr>
        <mc:AlternateContent>
          <mc:Choice Requires="wpg">
            <w:drawing>
              <wp:inline distT="0" distB="0" distL="0" distR="0">
                <wp:extent cx="1022350" cy="6350"/>
                <wp:effectExtent l="0" t="0" r="0" b="0"/>
                <wp:docPr id="8157" name="Group 8157"/>
                <wp:cNvGraphicFramePr/>
                <a:graphic xmlns:a="http://schemas.openxmlformats.org/drawingml/2006/main">
                  <a:graphicData uri="http://schemas.microsoft.com/office/word/2010/wordprocessingGroup">
                    <wpg:wgp>
                      <wpg:cNvGrpSpPr/>
                      <wpg:grpSpPr>
                        <a:xfrm>
                          <a:off x="0" y="0"/>
                          <a:ext cx="1022350" cy="6350"/>
                          <a:chOff x="0" y="0"/>
                          <a:chExt cx="1022350" cy="6350"/>
                        </a:xfrm>
                      </wpg:grpSpPr>
                      <wps:wsp>
                        <wps:cNvPr id="8156" name="Shape 8156"/>
                        <wps:cNvSpPr/>
                        <wps:spPr>
                          <a:xfrm>
                            <a:off x="0" y="0"/>
                            <a:ext cx="1022350" cy="6350"/>
                          </a:xfrm>
                          <a:custGeom>
                            <a:avLst/>
                            <a:gdLst/>
                            <a:ahLst/>
                            <a:cxnLst/>
                            <a:rect l="0" t="0" r="0" b="0"/>
                            <a:pathLst>
                              <a:path w="1022350" h="6350">
                                <a:moveTo>
                                  <a:pt x="0" y="3175"/>
                                </a:moveTo>
                                <a:lnTo>
                                  <a:pt x="1022350" y="3175"/>
                                </a:lnTo>
                              </a:path>
                            </a:pathLst>
                          </a:custGeom>
                          <a:ln w="635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57" style="width:80.5pt;height:0.5pt;mso-position-horizontal-relative:char;mso-position-vertical-relative:line" coordsize="10223,63">
                <v:shape id="Shape 8156" style="position:absolute;width:10223;height:63;left:0;top:0;" coordsize="1022350,6350" path="m0,3175l1022350,3175">
                  <v:stroke weight="0.5pt" endcap="flat" joinstyle="miter" miterlimit="1" on="true" color="#000000"/>
                  <v:fill on="false" color="#000000"/>
                </v:shape>
              </v:group>
            </w:pict>
          </mc:Fallback>
        </mc:AlternateContent>
      </w:r>
      <w:r>
        <w:rPr>
          <w:sz w:val="18"/>
        </w:rPr>
        <w:t>day of</w:t>
      </w:r>
    </w:p>
    <w:p w:rsidR="00123F3A" w:rsidRDefault="00C86E85">
      <w:pPr>
        <w:spacing w:after="0"/>
        <w:ind w:left="2820"/>
      </w:pPr>
      <w:r>
        <w:rPr>
          <w:sz w:val="16"/>
        </w:rPr>
        <w:t>2</w:t>
      </w:r>
    </w:p>
    <w:p w:rsidR="00123F3A" w:rsidRDefault="00C86E85">
      <w:pPr>
        <w:spacing w:after="240"/>
        <w:ind w:left="360"/>
      </w:pPr>
      <w:r>
        <w:rPr>
          <w:noProof/>
        </w:rPr>
        <mc:AlternateContent>
          <mc:Choice Requires="wpg">
            <w:drawing>
              <wp:inline distT="0" distB="0" distL="0" distR="0">
                <wp:extent cx="2139950" cy="1"/>
                <wp:effectExtent l="0" t="0" r="0" b="0"/>
                <wp:docPr id="8159" name="Group 8159"/>
                <wp:cNvGraphicFramePr/>
                <a:graphic xmlns:a="http://schemas.openxmlformats.org/drawingml/2006/main">
                  <a:graphicData uri="http://schemas.microsoft.com/office/word/2010/wordprocessingGroup">
                    <wpg:wgp>
                      <wpg:cNvGrpSpPr/>
                      <wpg:grpSpPr>
                        <a:xfrm>
                          <a:off x="0" y="0"/>
                          <a:ext cx="2139950" cy="1"/>
                          <a:chOff x="0" y="0"/>
                          <a:chExt cx="2139950" cy="1"/>
                        </a:xfrm>
                      </wpg:grpSpPr>
                      <wps:wsp>
                        <wps:cNvPr id="8158" name="Shape 8158"/>
                        <wps:cNvSpPr/>
                        <wps:spPr>
                          <a:xfrm>
                            <a:off x="0" y="0"/>
                            <a:ext cx="2139950" cy="0"/>
                          </a:xfrm>
                          <a:custGeom>
                            <a:avLst/>
                            <a:gdLst/>
                            <a:ahLst/>
                            <a:cxnLst/>
                            <a:rect l="0" t="0" r="0" b="0"/>
                            <a:pathLst>
                              <a:path w="2139950">
                                <a:moveTo>
                                  <a:pt x="0" y="0"/>
                                </a:moveTo>
                                <a:lnTo>
                                  <a:pt x="2139950"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59" style="width:168.5pt;height:7.87402e-05pt;mso-position-horizontal-relative:char;mso-position-vertical-relative:line" coordsize="21399,0">
                <v:shape id="Shape 8158" style="position:absolute;width:21399;height:0;left:0;top:0;" coordsize="2139950,0" path="m0,0l2139950,0">
                  <v:stroke weight="0pt" endcap="flat" joinstyle="miter" miterlimit="1" on="true" color="#000000"/>
                  <v:fill on="false" color="#000000"/>
                </v:shape>
              </v:group>
            </w:pict>
          </mc:Fallback>
        </mc:AlternateContent>
      </w:r>
    </w:p>
    <w:p w:rsidR="00123F3A" w:rsidRDefault="00C86E85">
      <w:pPr>
        <w:spacing w:after="148" w:line="265" w:lineRule="auto"/>
        <w:ind w:left="345"/>
      </w:pPr>
      <w:r>
        <w:rPr>
          <w:sz w:val="18"/>
        </w:rPr>
        <w:t>AUTHORIZED SIGNATURES:</w:t>
      </w:r>
    </w:p>
    <w:p w:rsidR="00123F3A" w:rsidRDefault="00C86E85">
      <w:pPr>
        <w:spacing w:after="20"/>
        <w:ind w:left="400"/>
      </w:pPr>
      <w:r>
        <w:rPr>
          <w:noProof/>
        </w:rPr>
        <w:drawing>
          <wp:inline distT="0" distB="0" distL="0" distR="0">
            <wp:extent cx="5854700" cy="6350"/>
            <wp:effectExtent l="0" t="0" r="0" b="0"/>
            <wp:docPr id="8132" name="Picture 8132"/>
            <wp:cNvGraphicFramePr/>
            <a:graphic xmlns:a="http://schemas.openxmlformats.org/drawingml/2006/main">
              <a:graphicData uri="http://schemas.openxmlformats.org/drawingml/2006/picture">
                <pic:pic xmlns:pic="http://schemas.openxmlformats.org/drawingml/2006/picture">
                  <pic:nvPicPr>
                    <pic:cNvPr id="8132" name="Picture 8132"/>
                    <pic:cNvPicPr/>
                  </pic:nvPicPr>
                  <pic:blipFill>
                    <a:blip r:embed="rId9"/>
                    <a:stretch>
                      <a:fillRect/>
                    </a:stretch>
                  </pic:blipFill>
                  <pic:spPr>
                    <a:xfrm>
                      <a:off x="0" y="0"/>
                      <a:ext cx="5854700" cy="6350"/>
                    </a:xfrm>
                    <a:prstGeom prst="rect">
                      <a:avLst/>
                    </a:prstGeom>
                  </pic:spPr>
                </pic:pic>
              </a:graphicData>
            </a:graphic>
          </wp:inline>
        </w:drawing>
      </w:r>
    </w:p>
    <w:p w:rsidR="00123F3A" w:rsidRDefault="00C86E85">
      <w:pPr>
        <w:tabs>
          <w:tab w:val="center" w:pos="2490"/>
          <w:tab w:val="center" w:pos="6480"/>
          <w:tab w:val="center" w:pos="10050"/>
        </w:tabs>
        <w:spacing w:after="3"/>
      </w:pPr>
      <w:r>
        <w:rPr>
          <w:sz w:val="16"/>
        </w:rPr>
        <w:lastRenderedPageBreak/>
        <w:tab/>
        <w:t>(Signature)</w:t>
      </w:r>
      <w:r>
        <w:rPr>
          <w:sz w:val="16"/>
        </w:rPr>
        <w:tab/>
        <w:t>(Signature)</w:t>
      </w:r>
      <w:r>
        <w:rPr>
          <w:sz w:val="16"/>
        </w:rPr>
        <w:tab/>
        <w:t>Secretary of</w:t>
      </w:r>
    </w:p>
    <w:p w:rsidR="00123F3A" w:rsidRDefault="00C86E85">
      <w:pPr>
        <w:spacing w:after="9"/>
        <w:ind w:left="10" w:right="280" w:hanging="10"/>
        <w:jc w:val="center"/>
      </w:pPr>
      <w:r>
        <w:rPr>
          <w:sz w:val="16"/>
        </w:rPr>
        <w:t>Affix</w:t>
      </w:r>
    </w:p>
    <w:p w:rsidR="00123F3A" w:rsidRDefault="00C86E85">
      <w:pPr>
        <w:spacing w:after="14"/>
        <w:ind w:left="400"/>
      </w:pPr>
      <w:r>
        <w:rPr>
          <w:noProof/>
        </w:rPr>
        <w:drawing>
          <wp:inline distT="0" distB="0" distL="0" distR="0">
            <wp:extent cx="5765800" cy="6350"/>
            <wp:effectExtent l="0" t="0" r="0" b="0"/>
            <wp:docPr id="8134" name="Picture 8134"/>
            <wp:cNvGraphicFramePr/>
            <a:graphic xmlns:a="http://schemas.openxmlformats.org/drawingml/2006/main">
              <a:graphicData uri="http://schemas.openxmlformats.org/drawingml/2006/picture">
                <pic:pic xmlns:pic="http://schemas.openxmlformats.org/drawingml/2006/picture">
                  <pic:nvPicPr>
                    <pic:cNvPr id="8134" name="Picture 8134"/>
                    <pic:cNvPicPr/>
                  </pic:nvPicPr>
                  <pic:blipFill>
                    <a:blip r:embed="rId10"/>
                    <a:stretch>
                      <a:fillRect/>
                    </a:stretch>
                  </pic:blipFill>
                  <pic:spPr>
                    <a:xfrm>
                      <a:off x="0" y="0"/>
                      <a:ext cx="5765800" cy="6350"/>
                    </a:xfrm>
                    <a:prstGeom prst="rect">
                      <a:avLst/>
                    </a:prstGeom>
                  </pic:spPr>
                </pic:pic>
              </a:graphicData>
            </a:graphic>
          </wp:inline>
        </w:drawing>
      </w:r>
    </w:p>
    <w:p w:rsidR="00123F3A" w:rsidRDefault="00C86E85">
      <w:pPr>
        <w:tabs>
          <w:tab w:val="center" w:pos="2490"/>
          <w:tab w:val="center" w:pos="5265"/>
          <w:tab w:val="center" w:pos="9970"/>
        </w:tabs>
        <w:spacing w:after="135"/>
      </w:pPr>
      <w:r>
        <w:rPr>
          <w:sz w:val="16"/>
        </w:rPr>
        <w:tab/>
        <w:t>(Signature)</w:t>
      </w:r>
      <w:r>
        <w:rPr>
          <w:sz w:val="16"/>
        </w:rPr>
        <w:tab/>
        <w:t>Corporate</w:t>
      </w:r>
      <w:r>
        <w:rPr>
          <w:sz w:val="16"/>
        </w:rPr>
        <w:tab/>
        <w:t>A Corporation</w:t>
      </w:r>
    </w:p>
    <w:p w:rsidR="00123F3A" w:rsidRDefault="00C86E85">
      <w:pPr>
        <w:spacing w:after="0"/>
        <w:ind w:right="290"/>
        <w:jc w:val="center"/>
      </w:pPr>
      <w:r>
        <w:rPr>
          <w:sz w:val="16"/>
        </w:rPr>
        <w:t>Seal</w:t>
      </w:r>
    </w:p>
    <w:p w:rsidR="00123F3A" w:rsidRDefault="00C86E85">
      <w:pPr>
        <w:spacing w:after="20"/>
        <w:ind w:left="400"/>
      </w:pPr>
      <w:r>
        <w:rPr>
          <w:noProof/>
        </w:rPr>
        <w:drawing>
          <wp:inline distT="0" distB="0" distL="0" distR="0">
            <wp:extent cx="2603500" cy="6350"/>
            <wp:effectExtent l="0" t="0" r="0" b="0"/>
            <wp:docPr id="8136" name="Picture 8136"/>
            <wp:cNvGraphicFramePr/>
            <a:graphic xmlns:a="http://schemas.openxmlformats.org/drawingml/2006/main">
              <a:graphicData uri="http://schemas.openxmlformats.org/drawingml/2006/picture">
                <pic:pic xmlns:pic="http://schemas.openxmlformats.org/drawingml/2006/picture">
                  <pic:nvPicPr>
                    <pic:cNvPr id="8136" name="Picture 8136"/>
                    <pic:cNvPicPr/>
                  </pic:nvPicPr>
                  <pic:blipFill>
                    <a:blip r:embed="rId11"/>
                    <a:stretch>
                      <a:fillRect/>
                    </a:stretch>
                  </pic:blipFill>
                  <pic:spPr>
                    <a:xfrm>
                      <a:off x="0" y="0"/>
                      <a:ext cx="2603500" cy="6350"/>
                    </a:xfrm>
                    <a:prstGeom prst="rect">
                      <a:avLst/>
                    </a:prstGeom>
                  </pic:spPr>
                </pic:pic>
              </a:graphicData>
            </a:graphic>
          </wp:inline>
        </w:drawing>
      </w:r>
    </w:p>
    <w:p w:rsidR="00123F3A" w:rsidRDefault="00C86E85">
      <w:pPr>
        <w:spacing w:after="28" w:line="217" w:lineRule="auto"/>
        <w:ind w:left="2140" w:hanging="10"/>
      </w:pPr>
      <w:r>
        <w:rPr>
          <w:sz w:val="16"/>
        </w:rPr>
        <w:t>(Signature)</w:t>
      </w:r>
    </w:p>
    <w:p w:rsidR="00123F3A" w:rsidRDefault="00C86E85">
      <w:pPr>
        <w:spacing w:after="129"/>
        <w:ind w:left="10" w:right="270" w:hanging="10"/>
        <w:jc w:val="center"/>
      </w:pPr>
      <w:r>
        <w:rPr>
          <w:sz w:val="16"/>
        </w:rPr>
        <w:t>Here</w:t>
      </w:r>
    </w:p>
    <w:p w:rsidR="00123F3A" w:rsidRDefault="00C86E85">
      <w:pPr>
        <w:spacing w:after="28" w:line="217" w:lineRule="auto"/>
        <w:ind w:left="2140" w:hanging="10"/>
      </w:pPr>
      <w:r>
        <w:rPr>
          <w:sz w:val="16"/>
        </w:rPr>
        <w:t>(Signature)</w:t>
      </w:r>
    </w:p>
    <w:p w:rsidR="00123F3A" w:rsidRDefault="00C86E85">
      <w:pPr>
        <w:spacing w:after="3"/>
        <w:ind w:left="10" w:right="15" w:hanging="10"/>
        <w:jc w:val="right"/>
      </w:pPr>
      <w:r>
        <w:rPr>
          <w:sz w:val="16"/>
        </w:rPr>
        <w:t>LN205 (Rev. 06/2006)</w:t>
      </w:r>
    </w:p>
    <w:sectPr w:rsidR="00123F3A">
      <w:pgSz w:w="12240" w:h="15840"/>
      <w:pgMar w:top="1440" w:right="71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A"/>
    <w:rsid w:val="00123F3A"/>
    <w:rsid w:val="00C8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1CFDC-4B4E-41B3-87AA-D4E395E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0"/>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2018-04-29T06:51:00Z</dcterms:created>
  <dcterms:modified xsi:type="dcterms:W3CDTF">2018-04-29T06:51:00Z</dcterms:modified>
</cp:coreProperties>
</file>