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Date: April 21, 2005 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To</w:t>
      </w:r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C62B71">
        <w:rPr>
          <w:rFonts w:ascii="Verdana" w:eastAsia="Times New Roman" w:hAnsi="Verdana" w:cs="Arial"/>
          <w:b/>
          <w:bCs/>
          <w:color w:val="231F20"/>
          <w:sz w:val="32"/>
          <w:szCs w:val="32"/>
        </w:rPr>
        <w:t>Relig</w:t>
      </w:r>
      <w:proofErr w:type="spellEnd"/>
      <w:r w:rsidRPr="00C62B71">
        <w:rPr>
          <w:rFonts w:ascii="Verdana" w:eastAsia="Times New Roman" w:hAnsi="Verdana" w:cs="Arial"/>
          <w:b/>
          <w:bCs/>
          <w:color w:val="231F20"/>
          <w:sz w:val="32"/>
          <w:szCs w:val="32"/>
        </w:rPr>
        <w:t xml:space="preserve"> Michael Lopes</w:t>
      </w:r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Varchi</w:t>
      </w:r>
      <w:proofErr w:type="spell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 Ali, House No. 36Gokhivere, </w:t>
      </w: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Vasai</w:t>
      </w:r>
      <w:proofErr w:type="spell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 Road (E</w:t>
      </w:r>
      <w:proofErr w:type="gram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)Dist</w:t>
      </w:r>
      <w:proofErr w:type="gram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. Thane - 401208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ADEF"/>
          <w:spacing w:val="19"/>
          <w:sz w:val="32"/>
          <w:szCs w:val="32"/>
        </w:rPr>
      </w:pPr>
    </w:p>
    <w:p w:rsidR="00C62B71" w:rsidRDefault="00C62B71" w:rsidP="00C62B7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ADEF"/>
          <w:spacing w:val="19"/>
          <w:sz w:val="32"/>
          <w:szCs w:val="32"/>
        </w:rPr>
      </w:pPr>
      <w:r w:rsidRPr="00C62B71">
        <w:rPr>
          <w:rFonts w:ascii="Verdana" w:eastAsia="Times New Roman" w:hAnsi="Verdana" w:cs="Arial"/>
          <w:b/>
          <w:bCs/>
          <w:color w:val="00ADEF"/>
          <w:spacing w:val="19"/>
          <w:sz w:val="32"/>
          <w:szCs w:val="32"/>
        </w:rPr>
        <w:t>Letter Outlining Salary Increase and Promotion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 xml:space="preserve">Dear Mr. </w:t>
      </w:r>
      <w:proofErr w:type="spellStart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Relig</w:t>
      </w:r>
      <w:proofErr w:type="spellEnd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 xml:space="preserve"> Lopes,</w:t>
      </w: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  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This memo confirms the changes agreed to in our discussion during </w:t>
      </w: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yourannual</w:t>
      </w:r>
      <w:proofErr w:type="spell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 review on April 15.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With Rs. 3250/- increase in your monthly salary, the new annual salary will </w:t>
      </w: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be</w:t>
      </w:r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Rs</w:t>
      </w:r>
      <w:proofErr w:type="spellEnd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. 2</w:t>
      </w:r>
      <w:proofErr w:type="gramStart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,64,000</w:t>
      </w:r>
      <w:proofErr w:type="gramEnd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 xml:space="preserve">/-. Your May paycheck will include this increase, retroactive </w:t>
      </w:r>
      <w:proofErr w:type="spellStart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to</w:t>
      </w: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April</w:t>
      </w:r>
      <w:proofErr w:type="spell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 15. Your designation and work profile has also been promoted </w:t>
      </w: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AccountExecutive</w:t>
      </w:r>
      <w:proofErr w:type="spell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.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32"/>
          <w:szCs w:val="32"/>
        </w:rPr>
      </w:pP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If you have any questions or concerns regarding your paychecks or </w:t>
      </w: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benefitsbeginning</w:t>
      </w:r>
      <w:proofErr w:type="spellEnd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 xml:space="preserve"> in mid-April, please contact our human resources </w:t>
      </w:r>
      <w:proofErr w:type="spellStart"/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department.</w:t>
      </w:r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Once</w:t>
      </w:r>
      <w:proofErr w:type="spellEnd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 xml:space="preserve"> again, congratulations on your excellent review.</w:t>
      </w:r>
    </w:p>
    <w:p w:rsidR="00C62B71" w:rsidRDefault="00C62B71" w:rsidP="00C62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</w:pPr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 xml:space="preserve">Yours </w:t>
      </w:r>
      <w:proofErr w:type="spellStart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faithfully</w:t>
      </w:r>
      <w:proofErr w:type="gramStart"/>
      <w:r w:rsidRPr="00C62B71">
        <w:rPr>
          <w:rFonts w:ascii="Helvetica" w:eastAsia="Times New Roman" w:hAnsi="Helvetica" w:cs="Helvetica"/>
          <w:color w:val="231F20"/>
          <w:spacing w:val="-19"/>
          <w:sz w:val="32"/>
          <w:szCs w:val="32"/>
        </w:rPr>
        <w:t>,</w:t>
      </w: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For</w:t>
      </w:r>
      <w:proofErr w:type="spellEnd"/>
      <w:proofErr w:type="gramEnd"/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C62B71">
        <w:rPr>
          <w:rFonts w:ascii="Verdana" w:eastAsia="Times New Roman" w:hAnsi="Verdana" w:cs="Arial"/>
          <w:b/>
          <w:bCs/>
          <w:color w:val="231F20"/>
          <w:sz w:val="32"/>
          <w:szCs w:val="32"/>
        </w:rPr>
        <w:t>Enthof</w:t>
      </w:r>
      <w:proofErr w:type="spellEnd"/>
      <w:r w:rsidRPr="00C62B71">
        <w:rPr>
          <w:rFonts w:ascii="Verdana" w:eastAsia="Times New Roman" w:hAnsi="Verdana" w:cs="Arial"/>
          <w:b/>
          <w:bCs/>
          <w:color w:val="231F20"/>
          <w:sz w:val="32"/>
          <w:szCs w:val="32"/>
        </w:rPr>
        <w:t xml:space="preserve"> </w:t>
      </w:r>
      <w:proofErr w:type="spellStart"/>
      <w:r w:rsidRPr="00C62B71">
        <w:rPr>
          <w:rFonts w:ascii="Verdana" w:eastAsia="Times New Roman" w:hAnsi="Verdana" w:cs="Arial"/>
          <w:b/>
          <w:bCs/>
          <w:color w:val="231F20"/>
          <w:sz w:val="32"/>
          <w:szCs w:val="32"/>
        </w:rPr>
        <w:t>Creatives</w:t>
      </w:r>
      <w:proofErr w:type="spellEnd"/>
    </w:p>
    <w:p w:rsidR="00C62B71" w:rsidRPr="00C62B71" w:rsidRDefault="00C62B71" w:rsidP="00C62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C62B71">
        <w:rPr>
          <w:rFonts w:ascii="Helvetica" w:eastAsia="Times New Roman" w:hAnsi="Helvetica" w:cs="Helvetica"/>
          <w:color w:val="231F20"/>
          <w:sz w:val="32"/>
          <w:szCs w:val="32"/>
        </w:rPr>
        <w:t>Director</w:t>
      </w:r>
    </w:p>
    <w:p w:rsidR="0041594E" w:rsidRPr="00C62B71" w:rsidRDefault="0041594E">
      <w:pPr>
        <w:rPr>
          <w:sz w:val="32"/>
          <w:szCs w:val="32"/>
        </w:rPr>
      </w:pPr>
    </w:p>
    <w:sectPr w:rsidR="0041594E" w:rsidRPr="00C62B71" w:rsidSect="00C6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2B71"/>
    <w:rsid w:val="0041594E"/>
    <w:rsid w:val="008206D8"/>
    <w:rsid w:val="00C62B71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62B71"/>
  </w:style>
  <w:style w:type="character" w:customStyle="1" w:styleId="l6">
    <w:name w:val="l6"/>
    <w:basedOn w:val="DefaultParagraphFont"/>
    <w:rsid w:val="00C6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2018-12-20T02:17:00Z</dcterms:created>
  <dcterms:modified xsi:type="dcterms:W3CDTF">2018-12-20T02:32:00Z</dcterms:modified>
</cp:coreProperties>
</file>