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0pt;margin-top:0pt;width:612pt;height:50.85pt;mso-position-horizontal-relative:page;mso-position-vertical-relative:page;z-index:-17200" coordorigin="0,0" coordsize="12240,1017">
            <v:rect style="position:absolute;left:0;top:744;width:12240;height:273" filled="true" fillcolor="#231f20" stroked="false">
              <v:fill opacity="6553f" type="solid"/>
            </v:rect>
            <v:rect style="position:absolute;left:0;top:0;width:12240;height:744" filled="true" fillcolor="#8c8c8c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19"/>
        </w:rPr>
      </w:pPr>
    </w:p>
    <w:p>
      <w:pPr>
        <w:spacing w:before="136"/>
        <w:ind w:left="760" w:right="0" w:firstLine="0"/>
        <w:jc w:val="left"/>
        <w:rPr>
          <w:rFonts w:ascii="Trebuchet MS"/>
          <w:b/>
          <w:sz w:val="58"/>
        </w:rPr>
      </w:pPr>
      <w:r>
        <w:rPr/>
        <w:pict>
          <v:group style="position:absolute;margin-left:63.400002pt;margin-top:-13.960144pt;width:29.2pt;height:341.65pt;mso-position-horizontal-relative:page;mso-position-vertical-relative:paragraph;z-index:-17224" coordorigin="1268,-279" coordsize="584,6833">
            <v:rect style="position:absolute;left:1268;top:-280;width:584;height:6833" filled="true" fillcolor="#231f20" stroked="false">
              <v:fill opacity="6553f" type="solid"/>
            </v:rect>
            <v:line style="position:absolute" from="1560,-43" to="1560,6317" stroked="true" strokeweight="2pt" strokecolor="#231f20">
              <v:stroke dashstyle="solid"/>
            </v:line>
            <w10:wrap type="none"/>
          </v:group>
        </w:pict>
      </w:r>
      <w:r>
        <w:rPr>
          <w:rFonts w:ascii="Trebuchet MS"/>
          <w:b/>
          <w:color w:val="231F20"/>
          <w:sz w:val="58"/>
        </w:rPr>
        <w:t>Exit interview form</w:t>
      </w:r>
    </w:p>
    <w:p>
      <w:pPr>
        <w:pStyle w:val="Heading1"/>
        <w:spacing w:line="331" w:lineRule="auto" w:before="358"/>
        <w:ind w:right="888"/>
      </w:pPr>
      <w:r>
        <w:rPr>
          <w:color w:val="464646"/>
        </w:rPr>
        <w:t>We appreciate you taking a few minutes to answer the following questions. Please be as honest as possible. While we may share some of this information </w:t>
      </w:r>
      <w:r>
        <w:rPr>
          <w:rFonts w:ascii="Arial"/>
          <w:color w:val="464646"/>
        </w:rPr>
        <w:t>with management, individual responses will remain confidential to the Human </w:t>
      </w:r>
      <w:r>
        <w:rPr>
          <w:color w:val="464646"/>
        </w:rPr>
        <w:t>Resources department, and will not be held against you.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  <w:r>
        <w:rPr/>
        <w:pict>
          <v:group style="position:absolute;margin-left:118.360001pt;margin-top:15.21459pt;width:281.2pt;height:34.15pt;mso-position-horizontal-relative:page;mso-position-vertical-relative:paragraph;z-index:-1000;mso-wrap-distance-left:0;mso-wrap-distance-right:0" coordorigin="2367,304" coordsize="5624,683">
            <v:rect style="position:absolute;left:2367;top:304;width:5624;height:540" filled="true" fillcolor="#231f20" stroked="false">
              <v:fill opacity="6553f" type="solid"/>
            </v:rect>
            <v:line style="position:absolute" from="7792,574" to="2560,574" stroked="true" strokeweight=".5pt" strokecolor="#8c8c8c">
              <v:stroke dashstyle="solid"/>
            </v:line>
            <v:shape style="position:absolute;left:2367;top:304;width:5624;height:68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Employee name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1.359985pt;margin-top:15.21459pt;width:131.0500pt;height:34.15pt;mso-position-horizontal-relative:page;mso-position-vertical-relative:paragraph;z-index:-952;mso-wrap-distance-left:0;mso-wrap-distance-right:0" coordorigin="8227,304" coordsize="2621,683">
            <v:rect style="position:absolute;left:8227;top:304;width:2621;height:540" filled="true" fillcolor="#231f20" stroked="false">
              <v:fill opacity="6553f" type="solid"/>
            </v:rect>
            <v:shape style="position:absolute;left:8227;top:304;width:2621;height:683" type="#_x0000_t202" filled="false" stroked="false">
              <v:textbox inset="0,0,0,0">
                <w:txbxContent>
                  <w:p>
                    <w:pPr>
                      <w:tabs>
                        <w:tab w:pos="792" w:val="left" w:leader="none"/>
                        <w:tab w:pos="1528" w:val="left" w:leader="none"/>
                        <w:tab w:pos="2424" w:val="left" w:leader="none"/>
                      </w:tabs>
                      <w:spacing w:before="15"/>
                      <w:ind w:left="192" w:right="0" w:firstLine="0"/>
                      <w:jc w:val="left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spacing w:before="133"/>
                      <w:ind w:left="1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8.360001pt;margin-top:64.704491pt;width:131.0500pt;height:35.050pt;mso-position-horizontal-relative:page;mso-position-vertical-relative:paragraph;z-index:-904;mso-wrap-distance-left:0;mso-wrap-distance-right:0" coordorigin="2367,1294" coordsize="2621,701">
            <v:rect style="position:absolute;left:2367;top:1304;width:2621;height:540" filled="true" fillcolor="#231f20" stroked="false">
              <v:fill opacity="6553f" type="solid"/>
            </v:rect>
            <v:shape style="position:absolute;left:2367;top:1294;width:2621;height:701" type="#_x0000_t202" filled="false" stroked="false">
              <v:textbox inset="0,0,0,0">
                <w:txbxContent>
                  <w:p>
                    <w:pPr>
                      <w:tabs>
                        <w:tab w:pos="792" w:val="left" w:leader="none"/>
                        <w:tab w:pos="1528" w:val="left" w:leader="none"/>
                        <w:tab w:pos="2424" w:val="left" w:leader="none"/>
                      </w:tabs>
                      <w:spacing w:before="14"/>
                      <w:ind w:left="192" w:right="0" w:firstLine="0"/>
                      <w:jc w:val="left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spacing w:before="151"/>
                      <w:ind w:left="1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of hire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5.75pt;margin-top:64.704491pt;width:131.0500pt;height:35.050pt;mso-position-horizontal-relative:page;mso-position-vertical-relative:paragraph;z-index:-856;mso-wrap-distance-left:0;mso-wrap-distance-right:0" coordorigin="5315,1294" coordsize="2621,701">
            <v:rect style="position:absolute;left:5315;top:1304;width:2621;height:540" filled="true" fillcolor="#231f20" stroked="false">
              <v:fill opacity="6553f" type="solid"/>
            </v:rect>
            <v:shape style="position:absolute;left:5315;top:1294;width:2621;height:701" type="#_x0000_t202" filled="false" stroked="false">
              <v:textbox inset="0,0,0,0">
                <w:txbxContent>
                  <w:p>
                    <w:pPr>
                      <w:tabs>
                        <w:tab w:pos="792" w:val="left" w:leader="none"/>
                        <w:tab w:pos="1528" w:val="left" w:leader="none"/>
                        <w:tab w:pos="2424" w:val="left" w:leader="none"/>
                      </w:tabs>
                      <w:spacing w:before="14"/>
                      <w:ind w:left="192" w:right="0" w:firstLine="0"/>
                      <w:jc w:val="left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  <w:tab/>
                      <w:t>/</w:t>
                      <w:tab/>
                    </w:r>
                  </w:p>
                  <w:p>
                    <w:pPr>
                      <w:spacing w:before="151"/>
                      <w:ind w:left="1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Last date of employment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8.360001pt;margin-top:115.214592pt;width:281.2pt;height:34.15pt;mso-position-horizontal-relative:page;mso-position-vertical-relative:paragraph;z-index:-808;mso-wrap-distance-left:0;mso-wrap-distance-right:0" coordorigin="2367,2304" coordsize="5624,683">
            <v:rect style="position:absolute;left:2367;top:2304;width:5624;height:540" filled="true" fillcolor="#231f20" stroked="false">
              <v:fill opacity="6553f" type="solid"/>
            </v:rect>
            <v:line style="position:absolute" from="7792,2574" to="2560,2574" stroked="true" strokeweight=".5pt" strokecolor="#8c8c8c">
              <v:stroke dashstyle="solid"/>
            </v:line>
            <v:shape style="position:absolute;left:2367;top:2304;width:5624;height:68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Job title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1.359985pt;margin-top:115.214592pt;width:131.0500pt;height:34.15pt;mso-position-horizontal-relative:page;mso-position-vertical-relative:paragraph;z-index:-760;mso-wrap-distance-left:0;mso-wrap-distance-right:0" coordorigin="8227,2304" coordsize="2621,683">
            <v:rect style="position:absolute;left:8227;top:2304;width:2621;height:540" filled="true" fillcolor="#231f20" stroked="false">
              <v:fill opacity="6553f" type="solid"/>
            </v:rect>
            <v:line style="position:absolute" from="10652,2574" to="8420,2574" stroked="true" strokeweight=".5pt" strokecolor="#8c8c8c">
              <v:stroke dashstyle="solid"/>
            </v:line>
            <v:shape style="position:absolute;left:8227;top:2304;width:2621;height:68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sz w:val="1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pStyle w:val="BodyText"/>
        <w:ind w:left="160"/>
      </w:pPr>
      <w:r>
        <w:rPr>
          <w:color w:val="231F20"/>
        </w:rPr>
        <w:t>01 Please rate your direct supervisor on the following</w:t>
      </w:r>
    </w:p>
    <w:p>
      <w:pPr>
        <w:pStyle w:val="BodyText"/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0"/>
        <w:gridCol w:w="859"/>
        <w:gridCol w:w="859"/>
        <w:gridCol w:w="859"/>
        <w:gridCol w:w="859"/>
      </w:tblGrid>
      <w:tr>
        <w:trPr>
          <w:trHeight w:val="215" w:hRule="atLeast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1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Poor</w:t>
            </w:r>
          </w:p>
        </w:tc>
      </w:tr>
      <w:tr>
        <w:trPr>
          <w:trHeight w:val="560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Clearly communicated expectations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w w:val="105"/>
                <w:sz w:val="16"/>
              </w:rPr>
              <w:t>Held weekly or biweekly 1:1 meetings to discuss my projects and work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Provided consistent and regular feedback about my work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Provided leadership, guidance and motivation to the entire team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5"/>
        </w:rPr>
      </w:pPr>
    </w:p>
    <w:p>
      <w:pPr>
        <w:spacing w:before="1"/>
        <w:ind w:left="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For any items not marked “Excellent,” please explain why: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736;mso-wrap-distance-left:0;mso-wrap-distance-right:0" from="78pt,11.803467pt" to="534pt,11.803467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78pt,31.803467pt" to="534pt,31.803467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5"/>
          <w:type w:val="continuous"/>
          <w:pgSz w:w="12240" w:h="15840"/>
          <w:pgMar w:footer="960" w:top="0" w:bottom="1160" w:left="1400" w:right="1280"/>
          <w:pgNumType w:start="1"/>
        </w:sectPr>
      </w:pP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0"/>
        <w:gridCol w:w="859"/>
        <w:gridCol w:w="859"/>
        <w:gridCol w:w="859"/>
        <w:gridCol w:w="859"/>
      </w:tblGrid>
      <w:tr>
        <w:trPr>
          <w:trHeight w:val="215" w:hRule="atLeast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1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Poor</w:t>
            </w:r>
          </w:p>
        </w:tc>
      </w:tr>
      <w:tr>
        <w:trPr>
          <w:trHeight w:val="562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sz w:val="16"/>
              </w:rPr>
              <w:t>Healthcare, dental and vision insurance coverage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Life insurance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sz w:val="16"/>
              </w:rPr>
              <w:t>401(k) plan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Flexibility and work-life balance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sz w:val="16"/>
              </w:rPr>
              <w:t>PTO policy (including vacation, sick days and paid holidays)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9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Workspace and equipment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Company-sponsored events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spacing w:before="110"/>
        <w:ind w:left="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For any items not marked “Excellent,” please explain why: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640;mso-wrap-distance-left:0;mso-wrap-distance-right:0" from="78pt,11.802979pt" to="534pt,11.802979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78pt,31.802979pt" to="534pt,31.802979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60"/>
      </w:pPr>
      <w:r>
        <w:rPr>
          <w:color w:val="231F20"/>
        </w:rPr>
        <w:t>03 Please rate the company’s benefits, perks and workplace experience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0"/>
        <w:gridCol w:w="1032"/>
        <w:gridCol w:w="1032"/>
        <w:gridCol w:w="1032"/>
      </w:tblGrid>
      <w:tr>
        <w:trPr>
          <w:trHeight w:val="378" w:hRule="atLeast"/>
        </w:trPr>
        <w:tc>
          <w:tcPr>
            <w:tcW w:w="60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Agree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9" w:lineRule="auto" w:before="7"/>
              <w:ind w:left="207" w:firstLine="1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Agree Somewhat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2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Disagree</w:t>
            </w:r>
          </w:p>
        </w:tc>
      </w:tr>
      <w:tr>
        <w:trPr>
          <w:trHeight w:val="567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80" w:right="185"/>
              <w:rPr>
                <w:sz w:val="16"/>
              </w:rPr>
            </w:pPr>
            <w:r>
              <w:rPr>
                <w:rFonts w:ascii="Arial"/>
                <w:color w:val="464646"/>
                <w:w w:val="105"/>
                <w:sz w:val="16"/>
              </w:rPr>
              <w:t>The job description provided an accurate representation of the duties your </w:t>
            </w:r>
            <w:r>
              <w:rPr>
                <w:color w:val="464646"/>
                <w:w w:val="105"/>
                <w:sz w:val="16"/>
              </w:rPr>
              <w:t>role entailed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I feel I was well-trained and set up for success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I feel my compensation was fair for my role and responsibilities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I was provided opportunities for advancement throughout my employment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My role and responsibilities changed dramatically throughout my employment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602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My role allowed me to apply my best skills and use of my greatest strengths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spacing w:before="214"/>
        <w:ind w:left="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For any items not marked “Agree,” please explain why: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592;mso-wrap-distance-left:0;mso-wrap-distance-right:0" from="78pt,11.828028pt" to="534pt,11.828028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78pt,31.828028pt" to="534pt,31.828028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6"/>
          <w:pgSz w:w="12240" w:h="15840"/>
          <w:pgMar w:header="1560" w:footer="960" w:top="1820" w:bottom="1160" w:left="1400" w:right="1280"/>
        </w:sect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0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0"/>
        <w:gridCol w:w="859"/>
        <w:gridCol w:w="859"/>
        <w:gridCol w:w="859"/>
        <w:gridCol w:w="859"/>
      </w:tblGrid>
      <w:tr>
        <w:trPr>
          <w:trHeight w:val="215" w:hRule="atLeast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1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272" w:right="27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Poor</w:t>
            </w:r>
          </w:p>
        </w:tc>
      </w:tr>
      <w:tr>
        <w:trPr>
          <w:trHeight w:val="562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Communication with employees regarding updates and changes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Communication with employees regarding internal opportunities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sz w:val="16"/>
              </w:rPr>
              <w:t>Communication of company mission, vision and objectives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Cross-department communication, collaboration and cooperation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0"/>
              <w:rPr>
                <w:rFonts w:ascii="Arial"/>
                <w:sz w:val="16"/>
              </w:rPr>
            </w:pPr>
            <w:r>
              <w:rPr>
                <w:rFonts w:ascii="Arial"/>
                <w:color w:val="464646"/>
                <w:sz w:val="16"/>
              </w:rPr>
              <w:t>PTO policy (including vacation, sick days and paid holidays)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5680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Communicating and upholding company culture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spacing w:before="110"/>
        <w:ind w:left="16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For any items not marked “Excellent,” please explain why: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544;mso-wrap-distance-left:0;mso-wrap-distance-right:0" from="78pt,11.802979pt" to="534pt,11.802979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78pt,31.802979pt" to="534pt,31.802979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112" w:after="0"/>
        <w:ind w:left="558" w:right="0" w:hanging="398"/>
        <w:jc w:val="left"/>
        <w:rPr>
          <w:b/>
          <w:sz w:val="20"/>
        </w:rPr>
      </w:pPr>
      <w:r>
        <w:rPr>
          <w:b/>
          <w:color w:val="231F20"/>
          <w:sz w:val="20"/>
        </w:rPr>
        <w:t>Please rate the following </w:t>
      </w:r>
      <w:r>
        <w:rPr>
          <w:b/>
          <w:color w:val="231F20"/>
          <w:spacing w:val="2"/>
          <w:sz w:val="20"/>
        </w:rPr>
        <w:t>statements </w:t>
      </w:r>
      <w:r>
        <w:rPr>
          <w:b/>
          <w:color w:val="231F20"/>
          <w:sz w:val="20"/>
        </w:rPr>
        <w:t>as true or</w:t>
      </w:r>
      <w:r>
        <w:rPr>
          <w:b/>
          <w:color w:val="231F20"/>
          <w:spacing w:val="-14"/>
          <w:sz w:val="20"/>
        </w:rPr>
        <w:t> </w:t>
      </w:r>
      <w:r>
        <w:rPr>
          <w:b/>
          <w:color w:val="231F20"/>
          <w:sz w:val="20"/>
        </w:rPr>
        <w:t>false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0"/>
        <w:gridCol w:w="1032"/>
        <w:gridCol w:w="1032"/>
      </w:tblGrid>
      <w:tr>
        <w:trPr>
          <w:trHeight w:val="235" w:hRule="atLeast"/>
        </w:trPr>
        <w:tc>
          <w:tcPr>
            <w:tcW w:w="70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341" w:right="3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True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left="344" w:right="34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464646"/>
                <w:sz w:val="12"/>
              </w:rPr>
              <w:t>False</w:t>
            </w:r>
          </w:p>
        </w:tc>
      </w:tr>
      <w:tr>
        <w:trPr>
          <w:trHeight w:val="567" w:hRule="atLeast"/>
        </w:trPr>
        <w:tc>
          <w:tcPr>
            <w:tcW w:w="706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I would consider returning to the organization in the future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706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464646"/>
                <w:sz w:val="16"/>
              </w:rPr>
              <w:t>I would feel comfortable referring someone else to work here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213" w:after="0"/>
        <w:ind w:left="558" w:right="0" w:hanging="398"/>
        <w:jc w:val="left"/>
        <w:rPr>
          <w:b/>
          <w:sz w:val="20"/>
        </w:rPr>
      </w:pPr>
      <w:r>
        <w:rPr>
          <w:b/>
          <w:color w:val="231F20"/>
          <w:sz w:val="20"/>
        </w:rPr>
        <w:t>Why are you choosing to leave the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company?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496;mso-wrap-distance-left:0;mso-wrap-distance-right:0" from="78pt,15.380762pt" to="534pt,15.380762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78pt,35.38076pt" to="534pt,35.38076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78pt,55.38076pt" to="534pt,55.38076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78pt,75.380760pt" to="534pt,75.380760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7"/>
          <w:pgSz w:w="12240" w:h="15840"/>
          <w:pgMar w:header="1560" w:footer="960" w:top="1820" w:bottom="1160" w:left="1400" w:right="1280"/>
        </w:sectPr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" w:lineRule="exact"/>
        <w:ind w:left="155"/>
        <w:rPr>
          <w:b w:val="0"/>
          <w:sz w:val="2"/>
        </w:rPr>
      </w:pPr>
      <w:r>
        <w:rPr>
          <w:b w:val="0"/>
          <w:sz w:val="2"/>
        </w:rPr>
        <w:pict>
          <v:group style="width:456pt;height:.5pt;mso-position-horizontal-relative:char;mso-position-vertical-relative:line" coordorigin="0,0" coordsize="9120,10">
            <v:line style="position:absolute" from="0,5" to="9120,5" stroked="true" strokeweight=".5pt" strokecolor="#8c8c8c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-376;mso-wrap-distance-left:0;mso-wrap-distance-right:0" from="78pt,19.25pt" to="534pt,19.25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52;mso-wrap-distance-left:0;mso-wrap-distance-right:0" from="78pt,39.25pt" to="534pt,39.25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28;mso-wrap-distance-left:0;mso-wrap-distance-right:0" from="78pt,59.25pt" to="534pt,59.25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231F20"/>
        </w:rPr>
        <w:t>08 Other feedback (optional)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-304;mso-wrap-distance-left:0;mso-wrap-distance-right:0" from="78pt,15.380908pt" to="534pt,15.380908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80;mso-wrap-distance-left:0;mso-wrap-distance-right:0" from="78pt,35.380909pt" to="534pt,35.380909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6;mso-wrap-distance-left:0;mso-wrap-distance-right:0" from="78pt,55.380909pt" to="534pt,55.380909pt" stroked="true" strokeweight=".5pt" strokecolor="#8c8c8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32;mso-wrap-distance-left:0;mso-wrap-distance-right:0" from="78pt,75.380905pt" to="534pt,75.380905pt" stroked="true" strokeweight=".5pt" strokecolor="#8c8c8c">
            <v:stroke dashstyle="solid"/>
            <w10:wrap type="topAndBottom"/>
          </v:line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125"/>
        <w:ind w:left="760" w:right="0" w:firstLine="0"/>
        <w:jc w:val="left"/>
        <w:rPr>
          <w:rFonts w:ascii="Trebuchet MS"/>
          <w:b/>
          <w:sz w:val="40"/>
        </w:rPr>
      </w:pPr>
      <w:r>
        <w:rPr/>
        <w:pict>
          <v:group style="position:absolute;margin-left:63.400002pt;margin-top:-23.574299pt;width:29.2pt;height:109.8pt;mso-position-horizontal-relative:page;mso-position-vertical-relative:paragraph;z-index:-16744" coordorigin="1268,-471" coordsize="584,2196">
            <v:rect style="position:absolute;left:1268;top:-472;width:584;height:2196" filled="true" fillcolor="#231f20" stroked="false">
              <v:fill opacity="6553f" type="solid"/>
            </v:rect>
            <v:line style="position:absolute" from="1560,-235" to="1560,1485" stroked="true" strokeweight="2pt" strokecolor="#231f20">
              <v:stroke dashstyle="solid"/>
            </v:line>
            <w10:wrap type="none"/>
          </v:group>
        </w:pict>
      </w:r>
      <w:r>
        <w:rPr>
          <w:rFonts w:ascii="Trebuchet MS"/>
          <w:b/>
          <w:color w:val="231F20"/>
          <w:sz w:val="40"/>
        </w:rPr>
        <w:t>Thank you for your time!</w:t>
      </w:r>
    </w:p>
    <w:p>
      <w:pPr>
        <w:pStyle w:val="Heading1"/>
      </w:pPr>
      <w:r>
        <w:rPr>
          <w:color w:val="464646"/>
        </w:rPr>
        <w:t>We wish you the best of luck in your future endeavors.</w:t>
      </w:r>
    </w:p>
    <w:sectPr>
      <w:headerReference w:type="default" r:id="rId8"/>
      <w:pgSz w:w="12240" w:h="15840"/>
      <w:pgMar w:header="1560" w:footer="960" w:top="1820" w:bottom="1160" w:left="14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New Tai Lue">
    <w:altName w:val="Microsoft New Tai Lu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695984pt;margin-top:733pt;width:19.350pt;height:12.95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before="30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color w:val="464646"/>
                    <w:w w:val="115"/>
                    <w:sz w:val="16"/>
                  </w:rPr>
                  <w:t>/ </w:t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7pt;margin-top:77pt;width:335.3pt;height:15.7pt;mso-position-horizontal-relative:page;mso-position-vertical-relative:page;z-index:-17536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02</w:t>
                </w:r>
                <w:r>
                  <w:rPr>
                    <w:color w:val="231F20"/>
                    <w:spacing w:val="41"/>
                  </w:rPr>
                  <w:t> </w:t>
                </w:r>
                <w:r>
                  <w:rPr>
                    <w:color w:val="231F20"/>
                  </w:rPr>
                  <w:t>Please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rate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the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company’s</w:t>
                </w:r>
                <w:r>
                  <w:rPr>
                    <w:color w:val="231F20"/>
                    <w:spacing w:val="-24"/>
                  </w:rPr>
                  <w:t> </w:t>
                </w:r>
                <w:r>
                  <w:rPr>
                    <w:color w:val="231F20"/>
                  </w:rPr>
                  <w:t>benefits,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perks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workplace</w:t>
                </w:r>
                <w:r>
                  <w:rPr>
                    <w:color w:val="231F20"/>
                    <w:spacing w:val="-23"/>
                  </w:rPr>
                  <w:t> </w:t>
                </w:r>
                <w:r>
                  <w:rPr>
                    <w:color w:val="231F20"/>
                  </w:rPr>
                  <w:t>experience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7pt;margin-top:77pt;width:211.95pt;height:15.7pt;mso-position-horizontal-relative:page;mso-position-vertical-relative:page;z-index:-17512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04 Please rate the company on the following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7pt;margin-top:77pt;width:418.65pt;height:15.7pt;mso-position-horizontal-relative:page;mso-position-vertical-relative:page;z-index:-17488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07</w:t>
                </w:r>
                <w:r>
                  <w:rPr>
                    <w:color w:val="231F20"/>
                    <w:spacing w:val="47"/>
                  </w:rPr>
                  <w:t> </w:t>
                </w:r>
                <w:r>
                  <w:rPr>
                    <w:color w:val="231F20"/>
                  </w:rPr>
                  <w:t>Is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there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  <w:spacing w:val="2"/>
                  </w:rPr>
                  <w:t>anything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we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could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have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done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that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would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have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changed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your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decision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to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leave?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Zero"/>
      <w:lvlText w:val="%1"/>
      <w:lvlJc w:val="left"/>
      <w:pPr>
        <w:ind w:left="558" w:hanging="399"/>
        <w:jc w:val="left"/>
      </w:pPr>
      <w:rPr>
        <w:rFonts w:hint="default" w:ascii="Arial" w:hAnsi="Arial" w:eastAsia="Arial" w:cs="Arial"/>
        <w:b/>
        <w:bCs/>
        <w:color w:val="231F20"/>
        <w:w w:val="10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60" w:hanging="39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0" w:hanging="3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60" w:hanging="3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60" w:hanging="3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60" w:hanging="3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60" w:hanging="3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0" w:hanging="3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0" w:hanging="3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9"/>
      <w:ind w:left="760"/>
      <w:outlineLvl w:val="1"/>
    </w:pPr>
    <w:rPr>
      <w:rFonts w:ascii="Tahoma" w:hAnsi="Tahoma" w:eastAsia="Tahoma" w:cs="Tahoma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2"/>
      <w:ind w:left="558" w:hanging="39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2019-01-20T15:46:14Z</dcterms:created>
  <dcterms:modified xsi:type="dcterms:W3CDTF">2019-01-20T15:46:14Z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2019-01-20T00:00:00Z</vt:filetime>
  </property>
</Properties>
</file>