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4" w:rsidRPr="00474220" w:rsidRDefault="00063547" w:rsidP="00474220">
      <w:pPr>
        <w:spacing w:after="0" w:line="240" w:lineRule="auto"/>
        <w:ind w:left="-450"/>
        <w:rPr>
          <w:rFonts w:cstheme="minorHAnsi"/>
          <w:color w:val="595959" w:themeColor="text1" w:themeTint="A6"/>
          <w:sz w:val="72"/>
          <w:szCs w:val="72"/>
        </w:rPr>
      </w:pPr>
      <w:bookmarkStart w:id="0" w:name="_GoBack"/>
      <w:bookmarkEnd w:id="0"/>
      <w:r w:rsidRPr="00474220">
        <w:rPr>
          <w:rFonts w:cstheme="minorHAnsi"/>
          <w:color w:val="595959" w:themeColor="text1" w:themeTint="A6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NEW Life Liberty Church</w:t>
      </w:r>
    </w:p>
    <w:p w:rsidR="00060650" w:rsidRPr="00060650" w:rsidRDefault="00D36AD5" w:rsidP="00060650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2F40C0" wp14:editId="39D3CEE1">
            <wp:simplePos x="0" y="0"/>
            <wp:positionH relativeFrom="column">
              <wp:posOffset>-228600</wp:posOffset>
            </wp:positionH>
            <wp:positionV relativeFrom="paragraph">
              <wp:posOffset>22860</wp:posOffset>
            </wp:positionV>
            <wp:extent cx="3467100" cy="2057400"/>
            <wp:effectExtent l="0" t="0" r="0" b="0"/>
            <wp:wrapNone/>
            <wp:docPr id="9" name="Picture 9" descr="Serve 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rve On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0914" r="10918" b="8803"/>
                    <a:stretch/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AB151" wp14:editId="2C815056">
                <wp:simplePos x="0" y="0"/>
                <wp:positionH relativeFrom="column">
                  <wp:posOffset>5114925</wp:posOffset>
                </wp:positionH>
                <wp:positionV relativeFrom="paragraph">
                  <wp:posOffset>127635</wp:posOffset>
                </wp:positionV>
                <wp:extent cx="9144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04" w:rsidRPr="00D46004" w:rsidRDefault="00D46004" w:rsidP="0006065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Sunday</w:t>
                            </w:r>
                          </w:p>
                          <w:p w:rsidR="00060650" w:rsidRPr="00060650" w:rsidRDefault="00060650" w:rsidP="00060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0650">
                              <w:rPr>
                                <w:b/>
                                <w:sz w:val="32"/>
                              </w:rPr>
                              <w:t xml:space="preserve">May </w:t>
                            </w:r>
                            <w:r w:rsidR="00463380">
                              <w:rPr>
                                <w:b/>
                                <w:sz w:val="32"/>
                              </w:rPr>
                              <w:t>27</w:t>
                            </w:r>
                          </w:p>
                          <w:p w:rsidR="00060650" w:rsidRDefault="00060650" w:rsidP="00060650">
                            <w:pPr>
                              <w:spacing w:after="0" w:line="240" w:lineRule="auto"/>
                              <w:jc w:val="center"/>
                            </w:pPr>
                            <w:r w:rsidRPr="00060650">
                              <w:rPr>
                                <w:sz w:val="32"/>
                              </w:rPr>
                              <w:t>2012</w:t>
                            </w:r>
                          </w:p>
                          <w:p w:rsidR="00060650" w:rsidRDefault="00060650" w:rsidP="00060650"/>
                          <w:p w:rsidR="00060650" w:rsidRDefault="00060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10.05pt;width:1in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" stroked="f">
                <v:textbox>
                  <w:txbxContent>
                    <w:p w:rsidR="00D46004" w:rsidRPr="00D46004" w:rsidRDefault="00D46004" w:rsidP="00060650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Sunday</w:t>
                      </w:r>
                    </w:p>
                    <w:p w:rsidR="00060650" w:rsidRPr="00060650" w:rsidRDefault="00060650" w:rsidP="0006065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060650">
                        <w:rPr>
                          <w:b/>
                          <w:sz w:val="32"/>
                        </w:rPr>
                        <w:t xml:space="preserve">May </w:t>
                      </w:r>
                      <w:r w:rsidR="00463380">
                        <w:rPr>
                          <w:b/>
                          <w:sz w:val="32"/>
                        </w:rPr>
                        <w:t>27</w:t>
                      </w:r>
                    </w:p>
                    <w:p w:rsidR="00060650" w:rsidRDefault="00060650" w:rsidP="00060650">
                      <w:pPr>
                        <w:spacing w:after="0" w:line="240" w:lineRule="auto"/>
                        <w:jc w:val="center"/>
                      </w:pPr>
                      <w:r w:rsidRPr="00060650">
                        <w:rPr>
                          <w:sz w:val="32"/>
                        </w:rPr>
                        <w:t>2012</w:t>
                      </w:r>
                    </w:p>
                    <w:p w:rsidR="00060650" w:rsidRDefault="00060650" w:rsidP="00060650"/>
                    <w:p w:rsidR="00060650" w:rsidRDefault="00060650"/>
                  </w:txbxContent>
                </v:textbox>
              </v:shape>
            </w:pict>
          </mc:Fallback>
        </mc:AlternateContent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  <w:r w:rsidR="00060650">
        <w:tab/>
      </w:r>
    </w:p>
    <w:p w:rsidR="0078000C" w:rsidRPr="00060650" w:rsidRDefault="00E342B6" w:rsidP="00060650">
      <w:pPr>
        <w:spacing w:after="0" w:line="240" w:lineRule="auto"/>
        <w:ind w:firstLine="720"/>
        <w:rPr>
          <w:sz w:val="28"/>
          <w:szCs w:val="28"/>
        </w:rPr>
      </w:pPr>
      <w:r w:rsidRPr="00F0324A">
        <w:rPr>
          <w:noProof/>
          <w:sz w:val="46"/>
        </w:rPr>
        <w:drawing>
          <wp:anchor distT="0" distB="0" distL="114300" distR="114300" simplePos="0" relativeHeight="251677696" behindDoc="0" locked="0" layoutInCell="1" allowOverlap="1" wp14:anchorId="753F5FB5" wp14:editId="1B478EE1">
            <wp:simplePos x="0" y="0"/>
            <wp:positionH relativeFrom="column">
              <wp:posOffset>3818890</wp:posOffset>
            </wp:positionH>
            <wp:positionV relativeFrom="paragraph">
              <wp:posOffset>91440</wp:posOffset>
            </wp:positionV>
            <wp:extent cx="1210310" cy="1362075"/>
            <wp:effectExtent l="0" t="0" r="8890" b="9525"/>
            <wp:wrapNone/>
            <wp:docPr id="5" name="Picture 5" descr="http://www.basicchristian.org/cro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sicchristian.org/cross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9000" r="10500"/>
                    <a:stretch/>
                  </pic:blipFill>
                  <pic:spPr bwMode="auto">
                    <a:xfrm>
                      <a:off x="0" y="0"/>
                      <a:ext cx="12103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50" w:rsidRPr="00060650">
        <w:rPr>
          <w:sz w:val="28"/>
          <w:szCs w:val="28"/>
        </w:rPr>
        <w:tab/>
      </w:r>
      <w:r w:rsidR="00060650" w:rsidRPr="00060650">
        <w:rPr>
          <w:sz w:val="28"/>
          <w:szCs w:val="28"/>
        </w:rPr>
        <w:tab/>
      </w:r>
      <w:r w:rsidR="00060650" w:rsidRPr="00060650">
        <w:rPr>
          <w:sz w:val="28"/>
          <w:szCs w:val="28"/>
        </w:rPr>
        <w:tab/>
      </w:r>
      <w:r w:rsidR="00060650" w:rsidRPr="00060650">
        <w:rPr>
          <w:sz w:val="28"/>
          <w:szCs w:val="28"/>
        </w:rPr>
        <w:tab/>
      </w:r>
    </w:p>
    <w:p w:rsidR="0078000C" w:rsidRDefault="0078000C" w:rsidP="00060650">
      <w:pPr>
        <w:spacing w:after="0" w:line="240" w:lineRule="auto"/>
      </w:pPr>
    </w:p>
    <w:p w:rsidR="0078000C" w:rsidRDefault="0078000C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060650" w:rsidP="00060650">
      <w:pPr>
        <w:spacing w:after="0" w:line="240" w:lineRule="auto"/>
      </w:pPr>
    </w:p>
    <w:p w:rsidR="00060650" w:rsidRDefault="004A3F7F" w:rsidP="00060650">
      <w:pPr>
        <w:spacing w:after="0" w:line="240" w:lineRule="auto"/>
      </w:pPr>
      <w:r w:rsidRPr="00F60BB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5AE49" wp14:editId="4D3BF053">
                <wp:simplePos x="0" y="0"/>
                <wp:positionH relativeFrom="column">
                  <wp:posOffset>3105150</wp:posOffset>
                </wp:positionH>
                <wp:positionV relativeFrom="paragraph">
                  <wp:posOffset>99060</wp:posOffset>
                </wp:positionV>
                <wp:extent cx="2171700" cy="695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F7F" w:rsidRDefault="004A3F7F" w:rsidP="004A3F7F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</w:rPr>
                              <w:t>1370 Crossroads Boulevard</w:t>
                            </w:r>
                          </w:p>
                          <w:p w:rsidR="004A3F7F" w:rsidRDefault="004A3F7F" w:rsidP="004A3F7F">
                            <w:pPr>
                              <w:spacing w:after="0" w:line="240" w:lineRule="auto"/>
                              <w:rPr>
                                <w:rFonts w:ascii="MS Reference Sans Serif" w:hAnsi="MS Reference Sans Serif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</w:rPr>
                              <w:t>Casper, Wyoming 82704</w:t>
                            </w:r>
                          </w:p>
                          <w:p w:rsidR="004A3F7F" w:rsidRPr="00622FF0" w:rsidRDefault="004A3F7F" w:rsidP="004A3F7F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</w:rPr>
                              <w:t>www.nllc.org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5pt;margin-top:7.8pt;width:171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" filled="f" stroked="f">
                <v:textbox>
                  <w:txbxContent>
                    <w:p w:rsidR="004A3F7F" w:rsidRDefault="004A3F7F" w:rsidP="004A3F7F">
                      <w:pPr>
                        <w:spacing w:after="0" w:line="240" w:lineRule="auto"/>
                        <w:rPr>
                          <w:rFonts w:ascii="MS Reference Sans Serif" w:hAnsi="MS Reference Sans Serif"/>
                        </w:rPr>
                      </w:pPr>
                      <w:r>
                        <w:rPr>
                          <w:rFonts w:ascii="MS Reference Sans Serif" w:hAnsi="MS Reference Sans Serif"/>
                        </w:rPr>
                        <w:t>1370 Crossroads Boulevard</w:t>
                      </w:r>
                    </w:p>
                    <w:p w:rsidR="004A3F7F" w:rsidRDefault="004A3F7F" w:rsidP="004A3F7F">
                      <w:pPr>
                        <w:spacing w:after="0" w:line="240" w:lineRule="auto"/>
                        <w:rPr>
                          <w:rFonts w:ascii="MS Reference Sans Serif" w:hAnsi="MS Reference Sans Serif"/>
                        </w:rPr>
                      </w:pPr>
                      <w:r>
                        <w:rPr>
                          <w:rFonts w:ascii="MS Reference Sans Serif" w:hAnsi="MS Reference Sans Serif"/>
                        </w:rPr>
                        <w:t>Casper, Wyoming 82704</w:t>
                      </w:r>
                    </w:p>
                    <w:p w:rsidR="004A3F7F" w:rsidRPr="00622FF0" w:rsidRDefault="004A3F7F" w:rsidP="004A3F7F">
                      <w:pPr>
                        <w:rPr>
                          <w:rFonts w:ascii="MS Reference Sans Serif" w:hAnsi="MS Reference Sans Serif"/>
                        </w:rPr>
                      </w:pPr>
                      <w:r>
                        <w:rPr>
                          <w:rFonts w:ascii="MS Reference Sans Serif" w:hAnsi="MS Reference Sans Serif"/>
                        </w:rPr>
                        <w:t>www.nllc.org</w:t>
                      </w:r>
                    </w:p>
                  </w:txbxContent>
                </v:textbox>
              </v:shape>
            </w:pict>
          </mc:Fallback>
        </mc:AlternateContent>
      </w:r>
    </w:p>
    <w:p w:rsidR="00060650" w:rsidRDefault="00060650" w:rsidP="00060650">
      <w:pPr>
        <w:spacing w:after="0" w:line="240" w:lineRule="auto"/>
      </w:pPr>
    </w:p>
    <w:p w:rsidR="00F60BB1" w:rsidRDefault="00F60BB1" w:rsidP="00060650">
      <w:pPr>
        <w:spacing w:after="0" w:line="240" w:lineRule="auto"/>
      </w:pPr>
    </w:p>
    <w:p w:rsidR="00622FF0" w:rsidRPr="00203C68" w:rsidRDefault="007A144F" w:rsidP="00060650">
      <w:pPr>
        <w:spacing w:after="0" w:line="240" w:lineRule="auto"/>
        <w:rPr>
          <w:sz w:val="18"/>
        </w:rPr>
      </w:pPr>
      <w:r w:rsidRPr="00F60BB1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67608" wp14:editId="7CEB1620">
                <wp:simplePos x="0" y="0"/>
                <wp:positionH relativeFrom="column">
                  <wp:posOffset>-131445</wp:posOffset>
                </wp:positionH>
                <wp:positionV relativeFrom="paragraph">
                  <wp:posOffset>81280</wp:posOffset>
                </wp:positionV>
                <wp:extent cx="2374265" cy="1403985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B1" w:rsidRPr="00622FF0" w:rsidRDefault="00F60BB1">
                            <w:pPr>
                              <w:rPr>
                                <w:rFonts w:ascii="MS Reference Sans Serif" w:hAnsi="MS Reference Sans Serif"/>
                              </w:rPr>
                            </w:pPr>
                            <w:r w:rsidRPr="00622FF0">
                              <w:rPr>
                                <w:rFonts w:ascii="MS Reference Sans Serif" w:hAnsi="MS Reference Sans Serif"/>
                                <w:b/>
                                <w:color w:val="1A5B78"/>
                                <w:sz w:val="64"/>
                                <w:szCs w:val="32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>W</w:t>
                            </w:r>
                            <w:r w:rsidR="00F0324A" w:rsidRPr="00622FF0">
                              <w:rPr>
                                <w:rFonts w:ascii="MS Reference Sans Serif" w:hAnsi="MS Reference Sans Serif"/>
                                <w:b/>
                                <w:color w:val="1A5B78"/>
                                <w:sz w:val="64"/>
                                <w:szCs w:val="32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>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35pt;margin-top:6.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" stroked="f">
                <v:textbox style="mso-fit-shape-to-text:t">
                  <w:txbxContent>
                    <w:p w:rsidR="00F60BB1" w:rsidRPr="00622FF0" w:rsidRDefault="00F60BB1">
                      <w:pPr>
                        <w:rPr>
                          <w:rFonts w:ascii="MS Reference Sans Serif" w:hAnsi="MS Reference Sans Serif"/>
                        </w:rPr>
                      </w:pPr>
                      <w:r w:rsidRPr="00622FF0">
                        <w:rPr>
                          <w:rFonts w:ascii="MS Reference Sans Serif" w:hAnsi="MS Reference Sans Serif"/>
                          <w:b/>
                          <w:color w:val="1A5B78"/>
                          <w:sz w:val="64"/>
                          <w:szCs w:val="32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>W</w:t>
                      </w:r>
                      <w:r w:rsidR="00F0324A" w:rsidRPr="00622FF0">
                        <w:rPr>
                          <w:rFonts w:ascii="MS Reference Sans Serif" w:hAnsi="MS Reference Sans Serif"/>
                          <w:b/>
                          <w:color w:val="1A5B78"/>
                          <w:sz w:val="64"/>
                          <w:szCs w:val="32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>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CE0E8B" w:rsidRDefault="00CE0E8B" w:rsidP="00060650">
      <w:pPr>
        <w:spacing w:after="0" w:line="240" w:lineRule="auto"/>
      </w:pPr>
    </w:p>
    <w:p w:rsidR="00F82F82" w:rsidRPr="00CE0E8B" w:rsidRDefault="00756696" w:rsidP="00060650">
      <w:pPr>
        <w:spacing w:after="0" w:line="240" w:lineRule="auto"/>
        <w:rPr>
          <w:b/>
          <w:sz w:val="40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F60BB1">
        <w:rPr>
          <w:b/>
          <w:sz w:val="36"/>
        </w:rPr>
        <w:tab/>
      </w:r>
      <w:r w:rsidR="00F60BB1">
        <w:rPr>
          <w:b/>
          <w:sz w:val="36"/>
        </w:rPr>
        <w:tab/>
      </w:r>
      <w:r w:rsidR="00F60BB1">
        <w:rPr>
          <w:b/>
          <w:sz w:val="36"/>
        </w:rPr>
        <w:tab/>
      </w:r>
      <w:r w:rsidR="00F60BB1">
        <w:rPr>
          <w:b/>
          <w:sz w:val="36"/>
        </w:rPr>
        <w:tab/>
      </w:r>
      <w:r w:rsidR="00711E76" w:rsidRPr="00CE0E8B">
        <w:rPr>
          <w:b/>
          <w:sz w:val="36"/>
        </w:rPr>
        <w:t>Services Times</w:t>
      </w:r>
    </w:p>
    <w:p w:rsidR="00711E76" w:rsidRPr="00CE0E8B" w:rsidRDefault="00756696" w:rsidP="00756696">
      <w:pPr>
        <w:spacing w:after="0" w:line="240" w:lineRule="auto"/>
        <w:rPr>
          <w:sz w:val="28"/>
        </w:rPr>
      </w:pP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28"/>
        </w:rPr>
        <w:tab/>
        <w:t>Sunday</w:t>
      </w:r>
      <w:r>
        <w:rPr>
          <w:sz w:val="28"/>
        </w:rPr>
        <w:tab/>
      </w:r>
      <w:r w:rsidR="00711E76" w:rsidRPr="00CE0E8B">
        <w:rPr>
          <w:sz w:val="28"/>
        </w:rPr>
        <w:t>11:00AM</w:t>
      </w:r>
    </w:p>
    <w:p w:rsidR="00711E76" w:rsidRPr="00CE0E8B" w:rsidRDefault="00756696" w:rsidP="00060650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0E8B">
        <w:rPr>
          <w:sz w:val="28"/>
        </w:rPr>
        <w:t>Mon</w:t>
      </w:r>
      <w:r w:rsidR="00711E76" w:rsidRPr="00CE0E8B">
        <w:rPr>
          <w:sz w:val="28"/>
        </w:rPr>
        <w:t>day</w:t>
      </w:r>
      <w:r>
        <w:rPr>
          <w:sz w:val="28"/>
        </w:rPr>
        <w:tab/>
      </w:r>
      <w:r w:rsidR="00711E76" w:rsidRPr="00CE0E8B">
        <w:rPr>
          <w:sz w:val="28"/>
        </w:rPr>
        <w:t>6:00 PM</w:t>
      </w:r>
    </w:p>
    <w:p w:rsidR="00711E76" w:rsidRPr="00CE0E8B" w:rsidRDefault="00711E76" w:rsidP="00060650">
      <w:pPr>
        <w:spacing w:after="0" w:line="240" w:lineRule="auto"/>
        <w:rPr>
          <w:sz w:val="32"/>
        </w:rPr>
      </w:pP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CE0E8B">
        <w:rPr>
          <w:sz w:val="28"/>
        </w:rPr>
        <w:t>Wednesday</w:t>
      </w:r>
      <w:r w:rsidRPr="00CE0E8B">
        <w:rPr>
          <w:sz w:val="28"/>
        </w:rPr>
        <w:t xml:space="preserve"> </w:t>
      </w:r>
      <w:r w:rsidR="00756696">
        <w:rPr>
          <w:sz w:val="28"/>
        </w:rPr>
        <w:tab/>
      </w:r>
      <w:r w:rsidRPr="00CE0E8B">
        <w:rPr>
          <w:sz w:val="28"/>
        </w:rPr>
        <w:t>7:00 PM</w:t>
      </w:r>
    </w:p>
    <w:p w:rsidR="00756696" w:rsidRDefault="00756696" w:rsidP="00CE0E8B">
      <w:pPr>
        <w:spacing w:after="0" w:line="240" w:lineRule="auto"/>
        <w:ind w:right="-360"/>
        <w:rPr>
          <w:b/>
          <w:sz w:val="36"/>
        </w:rPr>
      </w:pPr>
    </w:p>
    <w:p w:rsidR="00711E76" w:rsidRPr="00CE0E8B" w:rsidRDefault="00622FF0" w:rsidP="00042564">
      <w:pPr>
        <w:spacing w:after="0" w:line="240" w:lineRule="auto"/>
        <w:ind w:right="-360"/>
        <w:rPr>
          <w:sz w:val="28"/>
        </w:rPr>
      </w:pPr>
      <w:r>
        <w:rPr>
          <w:b/>
          <w:color w:val="1A5B78"/>
          <w:sz w:val="36"/>
          <w:szCs w:val="32"/>
        </w:rPr>
        <w:t>Weekly Worship</w:t>
      </w:r>
      <w:r w:rsidR="00711E76" w:rsidRPr="00CE0E8B">
        <w:rPr>
          <w:b/>
          <w:sz w:val="36"/>
        </w:rPr>
        <w:tab/>
      </w:r>
      <w:r w:rsidR="00711E76" w:rsidRPr="00CE0E8B">
        <w:rPr>
          <w:b/>
          <w:sz w:val="36"/>
        </w:rPr>
        <w:tab/>
      </w:r>
      <w:r w:rsidR="00711E76" w:rsidRPr="00CE0E8B">
        <w:rPr>
          <w:b/>
          <w:sz w:val="36"/>
        </w:rPr>
        <w:tab/>
      </w:r>
      <w:r w:rsidR="00711E76" w:rsidRPr="00CE0E8B">
        <w:rPr>
          <w:b/>
          <w:sz w:val="36"/>
        </w:rPr>
        <w:tab/>
      </w:r>
      <w:r w:rsidR="00CE0E8B" w:rsidRPr="00756696">
        <w:rPr>
          <w:b/>
          <w:sz w:val="28"/>
        </w:rPr>
        <w:t>Daily</w:t>
      </w:r>
      <w:r w:rsidR="00CE0E8B">
        <w:rPr>
          <w:sz w:val="28"/>
        </w:rPr>
        <w:t xml:space="preserve"> O</w:t>
      </w:r>
      <w:r w:rsidR="00711E76" w:rsidRPr="00CE0E8B">
        <w:rPr>
          <w:sz w:val="28"/>
        </w:rPr>
        <w:t>pen Prayer</w:t>
      </w:r>
      <w:r w:rsidR="00CE0E8B" w:rsidRPr="00CE0E8B">
        <w:rPr>
          <w:sz w:val="28"/>
        </w:rPr>
        <w:t xml:space="preserve"> Group</w:t>
      </w:r>
    </w:p>
    <w:p w:rsidR="00711E76" w:rsidRPr="00CE0E8B" w:rsidRDefault="00711E76" w:rsidP="00711E76">
      <w:pPr>
        <w:spacing w:after="0" w:line="240" w:lineRule="auto"/>
        <w:rPr>
          <w:sz w:val="28"/>
        </w:rPr>
      </w:pP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CE0E8B" w:rsidRPr="00756696">
        <w:rPr>
          <w:b/>
          <w:sz w:val="28"/>
        </w:rPr>
        <w:t>Monday</w:t>
      </w:r>
      <w:r w:rsidR="00CE0E8B">
        <w:rPr>
          <w:sz w:val="28"/>
        </w:rPr>
        <w:t xml:space="preserve"> </w:t>
      </w:r>
      <w:r w:rsidRPr="00CE0E8B">
        <w:rPr>
          <w:sz w:val="28"/>
        </w:rPr>
        <w:t xml:space="preserve">Men’s Bible </w:t>
      </w:r>
      <w:r w:rsidR="00CE0E8B" w:rsidRPr="00CE0E8B">
        <w:rPr>
          <w:sz w:val="28"/>
        </w:rPr>
        <w:t>Meeting</w:t>
      </w:r>
    </w:p>
    <w:p w:rsidR="00711E76" w:rsidRPr="00CE0E8B" w:rsidRDefault="00711E76" w:rsidP="00711E76">
      <w:pPr>
        <w:spacing w:after="0" w:line="240" w:lineRule="auto"/>
        <w:rPr>
          <w:sz w:val="28"/>
        </w:rPr>
      </w:pP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756696" w:rsidRPr="00756696">
        <w:rPr>
          <w:b/>
          <w:sz w:val="28"/>
        </w:rPr>
        <w:t>Wednesday</w:t>
      </w:r>
      <w:r w:rsidR="00756696">
        <w:rPr>
          <w:sz w:val="28"/>
        </w:rPr>
        <w:t xml:space="preserve"> </w:t>
      </w:r>
      <w:r w:rsidR="00CE0E8B" w:rsidRPr="00CE0E8B">
        <w:rPr>
          <w:sz w:val="28"/>
        </w:rPr>
        <w:t xml:space="preserve">Bible </w:t>
      </w:r>
      <w:r w:rsidRPr="00CE0E8B">
        <w:rPr>
          <w:sz w:val="28"/>
        </w:rPr>
        <w:t>Youth Alive</w:t>
      </w:r>
    </w:p>
    <w:p w:rsidR="00711E76" w:rsidRDefault="00711E76" w:rsidP="00711E76">
      <w:pPr>
        <w:spacing w:after="0" w:line="240" w:lineRule="auto"/>
        <w:rPr>
          <w:sz w:val="28"/>
        </w:rPr>
      </w:pP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756696" w:rsidRPr="00756696">
        <w:rPr>
          <w:b/>
          <w:sz w:val="28"/>
        </w:rPr>
        <w:t>Wednesday</w:t>
      </w:r>
      <w:r w:rsidR="00756696">
        <w:rPr>
          <w:sz w:val="28"/>
        </w:rPr>
        <w:t xml:space="preserve"> </w:t>
      </w:r>
      <w:r w:rsidRPr="00CE0E8B">
        <w:rPr>
          <w:sz w:val="28"/>
        </w:rPr>
        <w:t>Ladies</w:t>
      </w:r>
      <w:r w:rsidR="00CE0E8B" w:rsidRPr="00CE0E8B">
        <w:rPr>
          <w:sz w:val="28"/>
        </w:rPr>
        <w:t xml:space="preserve"> Bible Sharing</w:t>
      </w:r>
    </w:p>
    <w:p w:rsidR="00756696" w:rsidRDefault="00756696" w:rsidP="00711E76">
      <w:pPr>
        <w:spacing w:after="0" w:line="240" w:lineRule="auto"/>
        <w:rPr>
          <w:sz w:val="28"/>
        </w:rPr>
      </w:pPr>
    </w:p>
    <w:p w:rsidR="00042564" w:rsidRPr="00CE0E8B" w:rsidRDefault="00622FF0" w:rsidP="00042564">
      <w:pPr>
        <w:spacing w:after="0" w:line="240" w:lineRule="auto"/>
        <w:ind w:right="-360"/>
        <w:rPr>
          <w:sz w:val="28"/>
        </w:rPr>
      </w:pPr>
      <w:r>
        <w:rPr>
          <w:b/>
          <w:color w:val="1A5B78"/>
          <w:sz w:val="36"/>
          <w:szCs w:val="32"/>
        </w:rPr>
        <w:t>Ministries &amp; Outreach</w:t>
      </w:r>
      <w:r w:rsidR="00042564">
        <w:rPr>
          <w:b/>
          <w:sz w:val="36"/>
        </w:rPr>
        <w:tab/>
      </w:r>
      <w:r w:rsidR="00042564">
        <w:rPr>
          <w:b/>
          <w:sz w:val="36"/>
        </w:rPr>
        <w:tab/>
      </w:r>
      <w:r w:rsidR="00C623D0">
        <w:rPr>
          <w:b/>
          <w:sz w:val="36"/>
        </w:rPr>
        <w:tab/>
      </w:r>
      <w:r w:rsidR="00F60BB1">
        <w:rPr>
          <w:b/>
          <w:sz w:val="28"/>
        </w:rPr>
        <w:t>Nursery</w:t>
      </w:r>
      <w:r w:rsidR="00042564">
        <w:rPr>
          <w:sz w:val="28"/>
        </w:rPr>
        <w:t xml:space="preserve"> </w:t>
      </w:r>
      <w:r w:rsidR="00F0324A">
        <w:rPr>
          <w:sz w:val="28"/>
        </w:rPr>
        <w:t>(O</w:t>
      </w:r>
      <w:r w:rsidR="00042564" w:rsidRPr="00CE0E8B">
        <w:rPr>
          <w:sz w:val="28"/>
        </w:rPr>
        <w:t xml:space="preserve">pen </w:t>
      </w:r>
      <w:r w:rsidR="00F0324A">
        <w:rPr>
          <w:sz w:val="28"/>
        </w:rPr>
        <w:t>All Services)</w:t>
      </w:r>
    </w:p>
    <w:p w:rsidR="00F0324A" w:rsidRDefault="00042564" w:rsidP="00042564">
      <w:pPr>
        <w:spacing w:after="0" w:line="240" w:lineRule="auto"/>
        <w:rPr>
          <w:sz w:val="28"/>
        </w:rPr>
      </w:pP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F60BB1" w:rsidRPr="00F60BB1">
        <w:rPr>
          <w:b/>
          <w:sz w:val="28"/>
        </w:rPr>
        <w:t>Community</w:t>
      </w:r>
      <w:r w:rsidR="00F60BB1">
        <w:rPr>
          <w:sz w:val="28"/>
        </w:rPr>
        <w:t xml:space="preserve"> Missions</w:t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Pr="00CE0E8B">
        <w:rPr>
          <w:sz w:val="28"/>
        </w:rPr>
        <w:tab/>
      </w:r>
      <w:r w:rsidR="00F60BB1">
        <w:rPr>
          <w:sz w:val="28"/>
        </w:rPr>
        <w:tab/>
      </w:r>
      <w:r w:rsidR="00F60BB1">
        <w:rPr>
          <w:sz w:val="28"/>
        </w:rPr>
        <w:tab/>
      </w:r>
      <w:r w:rsidR="00F0324A">
        <w:rPr>
          <w:sz w:val="28"/>
        </w:rPr>
        <w:tab/>
      </w:r>
      <w:r w:rsidR="00F0324A" w:rsidRPr="00F0324A">
        <w:rPr>
          <w:b/>
          <w:sz w:val="28"/>
        </w:rPr>
        <w:t>Homeless</w:t>
      </w:r>
      <w:r w:rsidR="00F0324A">
        <w:rPr>
          <w:sz w:val="28"/>
        </w:rPr>
        <w:t xml:space="preserve"> Outreach</w:t>
      </w:r>
    </w:p>
    <w:p w:rsidR="00042564" w:rsidRDefault="00F60BB1" w:rsidP="00F0324A">
      <w:pPr>
        <w:spacing w:after="0" w:line="240" w:lineRule="auto"/>
        <w:ind w:left="4320" w:firstLine="720"/>
        <w:rPr>
          <w:sz w:val="28"/>
        </w:rPr>
      </w:pPr>
      <w:r>
        <w:rPr>
          <w:b/>
          <w:sz w:val="28"/>
        </w:rPr>
        <w:t>Senior Citizens</w:t>
      </w:r>
      <w:r w:rsidR="00042564">
        <w:rPr>
          <w:sz w:val="28"/>
        </w:rPr>
        <w:t xml:space="preserve"> </w:t>
      </w:r>
      <w:r>
        <w:rPr>
          <w:sz w:val="28"/>
        </w:rPr>
        <w:t>Care &amp; Share</w:t>
      </w:r>
    </w:p>
    <w:p w:rsidR="00F60BB1" w:rsidRDefault="00F60BB1" w:rsidP="00042564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324A">
        <w:rPr>
          <w:b/>
          <w:sz w:val="28"/>
        </w:rPr>
        <w:t>Upcoming</w:t>
      </w:r>
      <w:r w:rsidR="00F0324A" w:rsidRPr="00F0324A">
        <w:rPr>
          <w:b/>
          <w:sz w:val="28"/>
        </w:rPr>
        <w:t xml:space="preserve"> Events</w:t>
      </w:r>
      <w:r w:rsidR="00F0324A">
        <w:rPr>
          <w:sz w:val="28"/>
        </w:rPr>
        <w:t xml:space="preserve"> Planning</w:t>
      </w:r>
    </w:p>
    <w:p w:rsidR="00E342B6" w:rsidRPr="00E342B6" w:rsidRDefault="00E342B6" w:rsidP="00042564">
      <w:pPr>
        <w:spacing w:after="0" w:line="240" w:lineRule="auto"/>
        <w:rPr>
          <w:sz w:val="20"/>
        </w:rPr>
      </w:pPr>
    </w:p>
    <w:p w:rsidR="00711E76" w:rsidRPr="00063920" w:rsidRDefault="00063920" w:rsidP="00CE0E8B">
      <w:pPr>
        <w:spacing w:after="0" w:line="240" w:lineRule="auto"/>
        <w:jc w:val="center"/>
        <w:rPr>
          <w:sz w:val="42"/>
        </w:rPr>
      </w:pPr>
      <w:r w:rsidRPr="00063920">
        <w:rPr>
          <w:noProof/>
          <w:sz w:val="4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91C2C7" wp14:editId="1DEA0192">
                <wp:simplePos x="0" y="0"/>
                <wp:positionH relativeFrom="column">
                  <wp:posOffset>3686175</wp:posOffset>
                </wp:positionH>
                <wp:positionV relativeFrom="paragraph">
                  <wp:posOffset>244475</wp:posOffset>
                </wp:positionV>
                <wp:extent cx="2352675" cy="20288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D46004" w:rsidRDefault="00D46004" w:rsidP="00343944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86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343944" w:rsidRPr="001F3202" w:rsidRDefault="00540794" w:rsidP="001F3202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180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="00D4600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W</w:t>
                            </w:r>
                            <w:r w:rsidR="00C623D0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ho also made us sufficient as ministers of the</w:t>
                            </w:r>
                            <w:r w:rsid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F3202">
                              <w:rPr>
                                <w:b/>
                                <w:color w:val="1A5B78"/>
                                <w:sz w:val="28"/>
                                <w:szCs w:val="32"/>
                              </w:rPr>
                              <w:t>NEW</w:t>
                            </w:r>
                            <w:r w:rsidR="00C623D0" w:rsidRPr="001F3202">
                              <w:rPr>
                                <w:rStyle w:val="apple-converted-space"/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623D0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covenant, not of the letter but of the Spirit; for the letter kills, but the Spirit gives </w:t>
                            </w:r>
                            <w:r w:rsidR="001F3202">
                              <w:rPr>
                                <w:b/>
                                <w:color w:val="1A5B78"/>
                                <w:sz w:val="28"/>
                                <w:szCs w:val="32"/>
                              </w:rPr>
                              <w:t>LIFE</w:t>
                            </w:r>
                            <w:r w:rsidR="00D46004" w:rsidRPr="001F3202">
                              <w:rPr>
                                <w:rFonts w:cstheme="minorHAnsi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  <w:r w:rsidR="001F3202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- </w:t>
                            </w:r>
                            <w:r w:rsidR="0034394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 Corinthians 3: 6 </w:t>
                            </w:r>
                          </w:p>
                          <w:p w:rsidR="00343944" w:rsidRPr="001F3202" w:rsidRDefault="00343944" w:rsidP="00D46004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180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43944" w:rsidRPr="001F3202" w:rsidRDefault="00D46004" w:rsidP="00D46004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1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="0054079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To set at</w:t>
                            </w:r>
                            <w:r w:rsidR="0034394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60BB1">
                              <w:rPr>
                                <w:b/>
                                <w:color w:val="1A5B78"/>
                                <w:sz w:val="28"/>
                                <w:szCs w:val="32"/>
                              </w:rPr>
                              <w:t>LIBERTY</w:t>
                            </w:r>
                            <w:r w:rsidR="00540794" w:rsidRPr="001F3202">
                              <w:rPr>
                                <w:rStyle w:val="apple-converted-space"/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54079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those who are oppressed;</w:t>
                            </w:r>
                            <w:r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  <w:r w:rsidR="001F3202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- </w:t>
                            </w:r>
                            <w:r w:rsidR="00343944" w:rsidRPr="001F3202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Luke 4:18b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25pt;margin-top:19.25pt;width:185.25pt;height:15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" strokecolor="#0070c0">
                <v:textbox>
                  <w:txbxContent>
                    <w:p w:rsidR="00D46004" w:rsidRDefault="00D46004" w:rsidP="00343944">
                      <w:pPr>
                        <w:tabs>
                          <w:tab w:val="left" w:pos="90"/>
                        </w:tabs>
                        <w:spacing w:after="0" w:line="240" w:lineRule="auto"/>
                        <w:ind w:left="86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343944" w:rsidRPr="001F3202" w:rsidRDefault="00540794" w:rsidP="001F3202">
                      <w:pPr>
                        <w:tabs>
                          <w:tab w:val="left" w:pos="270"/>
                        </w:tabs>
                        <w:spacing w:after="0" w:line="240" w:lineRule="auto"/>
                        <w:ind w:left="180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="00D4600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W</w:t>
                      </w:r>
                      <w:r w:rsidR="00C623D0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ho also made us sufficient as ministers of the</w:t>
                      </w:r>
                      <w:r w:rsid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F3202">
                        <w:rPr>
                          <w:b/>
                          <w:color w:val="1A5B78"/>
                          <w:sz w:val="28"/>
                          <w:szCs w:val="32"/>
                        </w:rPr>
                        <w:t>NEW</w:t>
                      </w:r>
                      <w:r w:rsidR="00C623D0" w:rsidRPr="001F3202">
                        <w:rPr>
                          <w:rStyle w:val="apple-converted-space"/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623D0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covenant, not of the letter but of the Spirit; for the letter kills, but the Spirit gives</w:t>
                      </w:r>
                      <w:r w:rsidR="00C623D0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F3202">
                        <w:rPr>
                          <w:b/>
                          <w:color w:val="1A5B78"/>
                          <w:sz w:val="28"/>
                          <w:szCs w:val="32"/>
                        </w:rPr>
                        <w:t>LIFE</w:t>
                      </w:r>
                      <w:r w:rsidR="00D46004" w:rsidRPr="001F3202">
                        <w:rPr>
                          <w:rFonts w:cstheme="minorHAnsi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  <w:r w:rsidR="001F3202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- </w:t>
                      </w:r>
                      <w:r w:rsidR="0034394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2 Corinthians 3: 6 </w:t>
                      </w:r>
                    </w:p>
                    <w:p w:rsidR="00343944" w:rsidRPr="001F3202" w:rsidRDefault="00343944" w:rsidP="00D46004">
                      <w:pPr>
                        <w:tabs>
                          <w:tab w:val="left" w:pos="270"/>
                        </w:tabs>
                        <w:spacing w:after="0" w:line="240" w:lineRule="auto"/>
                        <w:ind w:left="180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43944" w:rsidRPr="001F3202" w:rsidRDefault="00D46004" w:rsidP="00D46004">
                      <w:pPr>
                        <w:tabs>
                          <w:tab w:val="left" w:pos="270"/>
                        </w:tabs>
                        <w:spacing w:after="0" w:line="240" w:lineRule="auto"/>
                        <w:ind w:left="18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="0054079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To set at</w:t>
                      </w:r>
                      <w:r w:rsidR="0034394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60BB1">
                        <w:rPr>
                          <w:b/>
                          <w:color w:val="1A5B78"/>
                          <w:sz w:val="28"/>
                          <w:szCs w:val="32"/>
                        </w:rPr>
                        <w:t>LIBERTY</w:t>
                      </w:r>
                      <w:r w:rsidR="00540794" w:rsidRPr="001F3202">
                        <w:rPr>
                          <w:rStyle w:val="apple-converted-space"/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54079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those who are oppressed;</w:t>
                      </w:r>
                      <w:r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  <w:r w:rsidR="001F3202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- </w:t>
                      </w:r>
                      <w:r w:rsidR="00343944" w:rsidRPr="001F3202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Luke 4:18b</w:t>
                      </w:r>
                    </w:p>
                  </w:txbxContent>
                </v:textbox>
              </v:shape>
            </w:pict>
          </mc:Fallback>
        </mc:AlternateContent>
      </w:r>
      <w:r w:rsidRPr="00063920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1166B62" wp14:editId="34226BE3">
            <wp:simplePos x="0" y="0"/>
            <wp:positionH relativeFrom="column">
              <wp:posOffset>-76200</wp:posOffset>
            </wp:positionH>
            <wp:positionV relativeFrom="paragraph">
              <wp:posOffset>252095</wp:posOffset>
            </wp:positionV>
            <wp:extent cx="3771900" cy="2042160"/>
            <wp:effectExtent l="0" t="0" r="0" b="0"/>
            <wp:wrapNone/>
            <wp:docPr id="11" name="Picture 11" descr="Psal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alm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37719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50" w:rsidRDefault="00060650" w:rsidP="00060650">
      <w:pPr>
        <w:spacing w:after="0" w:line="240" w:lineRule="auto"/>
        <w:rPr>
          <w:sz w:val="44"/>
        </w:rPr>
      </w:pPr>
    </w:p>
    <w:p w:rsidR="00622FF0" w:rsidRDefault="00622FF0" w:rsidP="00060650">
      <w:pPr>
        <w:spacing w:after="0" w:line="240" w:lineRule="auto"/>
        <w:rPr>
          <w:sz w:val="44"/>
        </w:rPr>
      </w:pPr>
    </w:p>
    <w:p w:rsidR="00622FF0" w:rsidRDefault="00622FF0" w:rsidP="00060650">
      <w:pPr>
        <w:spacing w:after="0" w:line="240" w:lineRule="auto"/>
        <w:rPr>
          <w:sz w:val="44"/>
        </w:rPr>
      </w:pPr>
    </w:p>
    <w:p w:rsidR="00622FF0" w:rsidRDefault="00622FF0" w:rsidP="00060650">
      <w:pPr>
        <w:spacing w:after="0" w:line="240" w:lineRule="auto"/>
        <w:rPr>
          <w:sz w:val="44"/>
        </w:rPr>
      </w:pPr>
    </w:p>
    <w:p w:rsidR="008A0C0A" w:rsidRDefault="008A0C0A">
      <w:pPr>
        <w:rPr>
          <w:sz w:val="44"/>
        </w:rPr>
      </w:pPr>
      <w:r>
        <w:rPr>
          <w:sz w:val="44"/>
        </w:rPr>
        <w:br w:type="page"/>
      </w:r>
    </w:p>
    <w:p w:rsidR="00063920" w:rsidRDefault="001B7DF7" w:rsidP="001B7DF7">
      <w:pPr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F7AB9A6" wp14:editId="52310300">
            <wp:simplePos x="0" y="0"/>
            <wp:positionH relativeFrom="column">
              <wp:posOffset>-66675</wp:posOffset>
            </wp:positionH>
            <wp:positionV relativeFrom="paragraph">
              <wp:posOffset>57149</wp:posOffset>
            </wp:positionV>
            <wp:extent cx="2175420" cy="1343025"/>
            <wp:effectExtent l="0" t="0" r="0" b="0"/>
            <wp:wrapNone/>
            <wp:docPr id="3" name="Picture 3" descr="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coming Ev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2" t="12150" r="11553" b="11215"/>
                    <a:stretch/>
                  </pic:blipFill>
                  <pic:spPr bwMode="auto">
                    <a:xfrm>
                      <a:off x="0" y="0"/>
                      <a:ext cx="2181225" cy="13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0A">
        <w:rPr>
          <w:b/>
          <w:color w:val="1A5B78"/>
          <w:sz w:val="36"/>
          <w:szCs w:val="32"/>
        </w:rPr>
        <w:t>Happenings</w:t>
      </w:r>
      <w:r w:rsidR="00606236">
        <w:rPr>
          <w:b/>
          <w:color w:val="1A5B78"/>
          <w:sz w:val="36"/>
          <w:szCs w:val="32"/>
        </w:rPr>
        <w:t xml:space="preserve"> &amp; Special Events</w:t>
      </w:r>
    </w:p>
    <w:p w:rsidR="00622FF0" w:rsidRDefault="001B7DF7" w:rsidP="001B7DF7">
      <w:pPr>
        <w:spacing w:after="0" w:line="240" w:lineRule="auto"/>
        <w:ind w:firstLine="72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B08B2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8A0C0A" w:rsidRPr="001B7DF7">
        <w:rPr>
          <w:rFonts w:cstheme="minorHAnsi"/>
          <w:b/>
          <w:color w:val="333333"/>
          <w:sz w:val="32"/>
          <w:szCs w:val="24"/>
          <w:shd w:val="clear" w:color="auto" w:fill="FFFFFF"/>
        </w:rPr>
        <w:t>Rock Solid Faith in the Sanctuary</w:t>
      </w:r>
      <w:r w:rsidR="00BB08B2" w:rsidRPr="001B7DF7">
        <w:rPr>
          <w:rFonts w:cstheme="minorHAnsi"/>
          <w:b/>
          <w:color w:val="333333"/>
          <w:sz w:val="32"/>
          <w:szCs w:val="24"/>
          <w:shd w:val="clear" w:color="auto" w:fill="FFFFFF"/>
        </w:rPr>
        <w:t xml:space="preserve"> 2012</w:t>
      </w:r>
    </w:p>
    <w:p w:rsidR="001B7DF7" w:rsidRPr="001B7DF7" w:rsidRDefault="001B7DF7" w:rsidP="001B7DF7">
      <w:pPr>
        <w:spacing w:after="0" w:line="240" w:lineRule="auto"/>
        <w:ind w:firstLine="720"/>
        <w:rPr>
          <w:rFonts w:cstheme="minorHAnsi"/>
          <w:b/>
          <w:color w:val="333333"/>
          <w:sz w:val="12"/>
          <w:szCs w:val="24"/>
          <w:shd w:val="clear" w:color="auto" w:fill="FFFFFF"/>
        </w:rPr>
      </w:pPr>
    </w:p>
    <w:p w:rsidR="00E342B6" w:rsidRPr="00BB08B2" w:rsidRDefault="00B70931" w:rsidP="001B7DF7">
      <w:pPr>
        <w:spacing w:after="0" w:line="240" w:lineRule="auto"/>
        <w:ind w:left="360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>This Friday, May 25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455D9"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at 7:00 PM 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>we will</w:t>
      </w:r>
      <w:r w:rsidR="00606236"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celebrate 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>our</w:t>
      </w:r>
      <w:r w:rsidR="00606236"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606236" w:rsidRPr="00BB08B2">
        <w:rPr>
          <w:rFonts w:cstheme="minorHAnsi"/>
          <w:i/>
          <w:color w:val="333333"/>
          <w:sz w:val="24"/>
          <w:szCs w:val="24"/>
          <w:shd w:val="clear" w:color="auto" w:fill="FFFFFF"/>
        </w:rPr>
        <w:t>3</w:t>
      </w:r>
      <w:r w:rsidR="00606236" w:rsidRPr="00BB08B2">
        <w:rPr>
          <w:rFonts w:cstheme="minorHAnsi"/>
          <w:i/>
          <w:color w:val="333333"/>
          <w:sz w:val="24"/>
          <w:szCs w:val="24"/>
          <w:shd w:val="clear" w:color="auto" w:fill="FFFFFF"/>
          <w:vertAlign w:val="superscript"/>
        </w:rPr>
        <w:t>rd</w:t>
      </w:r>
      <w:r w:rsidR="00606236" w:rsidRPr="00BB08B2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Annual Rock Solid Faith in the </w:t>
      </w:r>
      <w:r w:rsidR="006455D9" w:rsidRPr="00BB08B2">
        <w:rPr>
          <w:rFonts w:cstheme="minorHAnsi"/>
          <w:i/>
          <w:color w:val="333333"/>
          <w:sz w:val="24"/>
          <w:szCs w:val="24"/>
          <w:shd w:val="clear" w:color="auto" w:fill="FFFFFF"/>
        </w:rPr>
        <w:t>Sanctuary</w:t>
      </w:r>
      <w:r w:rsidRPr="00BB08B2">
        <w:rPr>
          <w:rFonts w:cstheme="minorHAnsi"/>
          <w:i/>
          <w:color w:val="333333"/>
          <w:sz w:val="24"/>
          <w:szCs w:val="24"/>
          <w:shd w:val="clear" w:color="auto" w:fill="FFFFFF"/>
        </w:rPr>
        <w:t>!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="001B7DF7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time of prayer and </w:t>
      </w:r>
      <w:r w:rsidR="00BB08B2">
        <w:rPr>
          <w:rFonts w:cstheme="minorHAnsi"/>
          <w:color w:val="333333"/>
          <w:sz w:val="24"/>
          <w:szCs w:val="24"/>
          <w:shd w:val="clear" w:color="auto" w:fill="FFFFFF"/>
        </w:rPr>
        <w:t>praise</w:t>
      </w: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for our church, the</w:t>
      </w:r>
      <w:r w:rsidR="006455D9"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community and our nation.  </w:t>
      </w:r>
      <w:r w:rsidR="00E342B6"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</w:p>
    <w:p w:rsidR="00E342B6" w:rsidRDefault="00E342B6" w:rsidP="00060650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B7DF7" w:rsidRDefault="001B7DF7" w:rsidP="00060650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8A0C0A" w:rsidRPr="008A0C0A" w:rsidRDefault="008A0C0A" w:rsidP="00060650">
      <w:pPr>
        <w:spacing w:after="0" w:line="240" w:lineRule="auto"/>
        <w:rPr>
          <w:rFonts w:cstheme="minorHAnsi"/>
          <w:color w:val="333333"/>
          <w:sz w:val="32"/>
          <w:szCs w:val="24"/>
          <w:shd w:val="clear" w:color="auto" w:fill="FFFFFF"/>
        </w:rPr>
      </w:pPr>
      <w:r>
        <w:rPr>
          <w:b/>
          <w:color w:val="1A5B78"/>
          <w:sz w:val="36"/>
          <w:szCs w:val="32"/>
        </w:rPr>
        <w:t>May 2012</w:t>
      </w:r>
    </w:p>
    <w:p w:rsidR="008A0C0A" w:rsidRDefault="008A0C0A" w:rsidP="00060650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A0C0A" w:rsidTr="008A0C0A">
        <w:tc>
          <w:tcPr>
            <w:tcW w:w="1368" w:type="dxa"/>
          </w:tcPr>
          <w:p w:rsidR="00606236" w:rsidRDefault="00606236" w:rsidP="008A0C0A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  <w:p w:rsidR="00606236" w:rsidRDefault="00606236" w:rsidP="008A0C0A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Default="008A0C0A" w:rsidP="008A0C0A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ind w:left="-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A0C0A" w:rsidTr="008A0C0A"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606236" w:rsidRDefault="00606236" w:rsidP="008A0C0A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8A0C0A" w:rsidRDefault="00606236" w:rsidP="00606236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606236" w:rsidTr="008A0C0A"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606236" w:rsidRDefault="00606236" w:rsidP="00427171">
            <w:pPr>
              <w:spacing w:after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:rsidR="00606236" w:rsidRDefault="00606236" w:rsidP="00427171">
            <w:pPr>
              <w:spacing w:after="360"/>
              <w:rPr>
                <w:rFonts w:cstheme="minorHAnsi"/>
                <w:sz w:val="24"/>
                <w:szCs w:val="24"/>
              </w:rPr>
            </w:pPr>
          </w:p>
        </w:tc>
      </w:tr>
    </w:tbl>
    <w:p w:rsidR="00BB08B2" w:rsidRDefault="00BB08B2" w:rsidP="00E342B6">
      <w:pPr>
        <w:spacing w:after="0" w:line="240" w:lineRule="auto"/>
        <w:rPr>
          <w:b/>
          <w:color w:val="1A5B78"/>
          <w:sz w:val="36"/>
          <w:szCs w:val="32"/>
        </w:rPr>
      </w:pPr>
    </w:p>
    <w:p w:rsidR="00606236" w:rsidRPr="001B7DF7" w:rsidRDefault="006455D9" w:rsidP="00E342B6">
      <w:pPr>
        <w:spacing w:after="0" w:line="240" w:lineRule="auto"/>
        <w:rPr>
          <w:b/>
          <w:color w:val="1A5B78"/>
          <w:sz w:val="28"/>
          <w:szCs w:val="28"/>
        </w:rPr>
      </w:pPr>
      <w:r w:rsidRPr="001B7DF7">
        <w:rPr>
          <w:b/>
          <w:color w:val="1A5B78"/>
          <w:sz w:val="28"/>
          <w:szCs w:val="28"/>
        </w:rPr>
        <w:t>NLLC Pastoral Staff</w:t>
      </w:r>
      <w:r w:rsidRP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ab/>
        <w:t>Office Staff</w:t>
      </w:r>
      <w:r w:rsidRP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ab/>
      </w:r>
      <w:r w:rsid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>Special Prayer</w:t>
      </w:r>
    </w:p>
    <w:p w:rsidR="006455D9" w:rsidRPr="001B7DF7" w:rsidRDefault="006455D9" w:rsidP="006455D9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color w:val="333333"/>
          <w:szCs w:val="24"/>
          <w:shd w:val="clear" w:color="auto" w:fill="FFFFFF"/>
        </w:rPr>
        <w:t>Jim Morrison, Senior Pastor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  <w:t>Mary Wells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  <w:t xml:space="preserve">Ministry </w:t>
      </w:r>
      <w:r w:rsidR="003E09D4" w:rsidRPr="001B7DF7">
        <w:rPr>
          <w:rFonts w:cstheme="minorHAnsi"/>
          <w:color w:val="333333"/>
          <w:szCs w:val="24"/>
          <w:shd w:val="clear" w:color="auto" w:fill="FFFFFF"/>
        </w:rPr>
        <w:t xml:space="preserve">Prayer </w:t>
      </w:r>
      <w:r w:rsidRPr="001B7DF7">
        <w:rPr>
          <w:rFonts w:cstheme="minorHAnsi"/>
          <w:color w:val="333333"/>
          <w:szCs w:val="24"/>
          <w:shd w:val="clear" w:color="auto" w:fill="FFFFFF"/>
        </w:rPr>
        <w:t>Team</w:t>
      </w:r>
    </w:p>
    <w:p w:rsidR="006455D9" w:rsidRPr="001B7DF7" w:rsidRDefault="006455D9" w:rsidP="006455D9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Phone: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257-1657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</w:t>
      </w:r>
      <w:r w:rsidR="002204F5" w:rsidRPr="001B7DF7">
        <w:rPr>
          <w:rFonts w:cstheme="minorHAnsi"/>
          <w:b/>
          <w:color w:val="333333"/>
          <w:szCs w:val="24"/>
          <w:shd w:val="clear" w:color="auto" w:fill="FFFFFF"/>
        </w:rPr>
        <w:t>hone</w:t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650-2323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</w:t>
      </w:r>
      <w:r w:rsidR="002204F5" w:rsidRPr="001B7DF7">
        <w:rPr>
          <w:rFonts w:cstheme="minorHAnsi"/>
          <w:b/>
          <w:color w:val="333333"/>
          <w:szCs w:val="24"/>
          <w:shd w:val="clear" w:color="auto" w:fill="FFFFFF"/>
        </w:rPr>
        <w:t>hone</w:t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280-1930</w:t>
      </w:r>
    </w:p>
    <w:p w:rsidR="006455D9" w:rsidRPr="001B7DF7" w:rsidRDefault="006455D9" w:rsidP="006455D9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E-Mail: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senpastor@nnlc.org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 xml:space="preserve">E-Mail: </w:t>
      </w:r>
      <w:r w:rsidRPr="001B7DF7">
        <w:rPr>
          <w:rFonts w:cstheme="minorHAnsi"/>
          <w:color w:val="333333"/>
          <w:szCs w:val="24"/>
          <w:shd w:val="clear" w:color="auto" w:fill="FFFFFF"/>
        </w:rPr>
        <w:t>mwells@nnlc.org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 xml:space="preserve">E-Mail: </w:t>
      </w:r>
      <w:r w:rsidRPr="001B7DF7">
        <w:rPr>
          <w:rFonts w:cstheme="minorHAnsi"/>
          <w:color w:val="333333"/>
          <w:szCs w:val="24"/>
          <w:shd w:val="clear" w:color="auto" w:fill="FFFFFF"/>
        </w:rPr>
        <w:t>prayer@nnlc.org</w:t>
      </w:r>
    </w:p>
    <w:p w:rsidR="006455D9" w:rsidRPr="001B7DF7" w:rsidRDefault="006455D9" w:rsidP="00E342B6">
      <w:pPr>
        <w:spacing w:after="0" w:line="240" w:lineRule="auto"/>
        <w:rPr>
          <w:b/>
          <w:color w:val="1A5B78"/>
          <w:szCs w:val="24"/>
        </w:rPr>
      </w:pPr>
    </w:p>
    <w:p w:rsidR="006455D9" w:rsidRPr="001B7DF7" w:rsidRDefault="006455D9" w:rsidP="006455D9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color w:val="333333"/>
          <w:szCs w:val="24"/>
          <w:shd w:val="clear" w:color="auto" w:fill="FFFFFF"/>
        </w:rPr>
        <w:t>Timothy Raines, Associate Pastor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  <w:t>Christine Raines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>Sick &amp; Shut-in Scheduling</w:t>
      </w:r>
    </w:p>
    <w:p w:rsidR="006455D9" w:rsidRPr="001B7DF7" w:rsidRDefault="006455D9" w:rsidP="006455D9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Phone: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305-2020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</w:t>
      </w:r>
      <w:r w:rsidR="002204F5" w:rsidRPr="001B7DF7">
        <w:rPr>
          <w:rFonts w:cstheme="minorHAnsi"/>
          <w:b/>
          <w:color w:val="333333"/>
          <w:szCs w:val="24"/>
          <w:shd w:val="clear" w:color="auto" w:fill="FFFFFF"/>
        </w:rPr>
        <w:t>hone</w:t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615-1960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</w:t>
      </w:r>
      <w:r w:rsidR="002204F5" w:rsidRPr="001B7DF7">
        <w:rPr>
          <w:rFonts w:cstheme="minorHAnsi"/>
          <w:b/>
          <w:color w:val="333333"/>
          <w:szCs w:val="24"/>
          <w:shd w:val="clear" w:color="auto" w:fill="FFFFFF"/>
        </w:rPr>
        <w:t>hone</w:t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280-1624</w:t>
      </w:r>
    </w:p>
    <w:p w:rsidR="006455D9" w:rsidRPr="001B7DF7" w:rsidRDefault="006455D9" w:rsidP="006455D9">
      <w:pPr>
        <w:spacing w:after="0" w:line="240" w:lineRule="auto"/>
        <w:rPr>
          <w:b/>
          <w:color w:val="1A5B78"/>
          <w:szCs w:val="24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E-Mail: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assocpastor@nnlc.org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E-Mail: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craines@nnlc.org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E-Mail: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ssprayer@nnlc.org</w:t>
      </w:r>
    </w:p>
    <w:p w:rsidR="006455D9" w:rsidRPr="001B7DF7" w:rsidRDefault="006455D9" w:rsidP="00E342B6">
      <w:pPr>
        <w:spacing w:after="0" w:line="240" w:lineRule="auto"/>
        <w:rPr>
          <w:b/>
          <w:color w:val="1A5B78"/>
          <w:szCs w:val="24"/>
        </w:rPr>
      </w:pPr>
    </w:p>
    <w:p w:rsidR="002204F5" w:rsidRPr="001B7DF7" w:rsidRDefault="002204F5" w:rsidP="002204F5">
      <w:pPr>
        <w:spacing w:after="0" w:line="240" w:lineRule="auto"/>
        <w:rPr>
          <w:b/>
          <w:color w:val="1A5B78"/>
          <w:sz w:val="28"/>
          <w:szCs w:val="28"/>
        </w:rPr>
      </w:pPr>
      <w:r w:rsidRPr="001B7DF7">
        <w:rPr>
          <w:b/>
          <w:color w:val="1A5B78"/>
          <w:sz w:val="28"/>
          <w:szCs w:val="28"/>
        </w:rPr>
        <w:t>Youth Ministry</w:t>
      </w:r>
      <w:r w:rsidRP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ab/>
      </w:r>
      <w:r w:rsid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>Nursery Info</w:t>
      </w:r>
      <w:r w:rsidRPr="001B7DF7">
        <w:rPr>
          <w:b/>
          <w:color w:val="1A5B78"/>
          <w:sz w:val="28"/>
          <w:szCs w:val="28"/>
        </w:rPr>
        <w:tab/>
      </w:r>
      <w:r w:rsidRPr="001B7DF7">
        <w:rPr>
          <w:b/>
          <w:color w:val="1A5B78"/>
          <w:sz w:val="28"/>
          <w:szCs w:val="28"/>
        </w:rPr>
        <w:tab/>
        <w:t>Senior</w:t>
      </w:r>
      <w:r w:rsidR="003E09D4" w:rsidRPr="001B7DF7">
        <w:rPr>
          <w:b/>
          <w:color w:val="1A5B78"/>
          <w:sz w:val="28"/>
          <w:szCs w:val="28"/>
        </w:rPr>
        <w:t>s</w:t>
      </w:r>
      <w:r w:rsidRPr="001B7DF7">
        <w:rPr>
          <w:b/>
          <w:color w:val="1A5B78"/>
          <w:sz w:val="28"/>
          <w:szCs w:val="28"/>
        </w:rPr>
        <w:t xml:space="preserve"> </w:t>
      </w:r>
      <w:r w:rsidR="003E09D4" w:rsidRPr="001B7DF7">
        <w:rPr>
          <w:b/>
          <w:color w:val="1A5B78"/>
          <w:sz w:val="28"/>
          <w:szCs w:val="28"/>
        </w:rPr>
        <w:t>Ministry</w:t>
      </w:r>
    </w:p>
    <w:p w:rsidR="002204F5" w:rsidRPr="001B7DF7" w:rsidRDefault="00BB08B2" w:rsidP="002204F5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color w:val="333333"/>
          <w:szCs w:val="24"/>
          <w:shd w:val="clear" w:color="auto" w:fill="FFFFFF"/>
        </w:rPr>
        <w:t>Brian Eldridge</w:t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 xml:space="preserve">, </w:t>
      </w:r>
      <w:r w:rsidRPr="001B7DF7">
        <w:rPr>
          <w:rFonts w:cstheme="minorHAnsi"/>
          <w:color w:val="333333"/>
          <w:szCs w:val="24"/>
          <w:shd w:val="clear" w:color="auto" w:fill="FFFFFF"/>
        </w:rPr>
        <w:t>Youth</w:t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 xml:space="preserve"> Pastor</w:t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>Karen Foss</w:t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2204F5"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>Doris Simmons</w:t>
      </w:r>
    </w:p>
    <w:p w:rsidR="002204F5" w:rsidRPr="001B7DF7" w:rsidRDefault="002204F5" w:rsidP="002204F5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Phone: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257-1657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Phone: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650-2323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>Phone: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(307) 280-1930</w:t>
      </w:r>
    </w:p>
    <w:p w:rsidR="002204F5" w:rsidRPr="001B7DF7" w:rsidRDefault="002204F5" w:rsidP="002204F5">
      <w:pPr>
        <w:spacing w:after="0" w:line="240" w:lineRule="auto"/>
        <w:rPr>
          <w:rFonts w:cstheme="minorHAnsi"/>
          <w:color w:val="333333"/>
          <w:szCs w:val="24"/>
          <w:shd w:val="clear" w:color="auto" w:fill="FFFFFF"/>
        </w:rPr>
      </w:pPr>
      <w:r w:rsidRPr="001B7DF7">
        <w:rPr>
          <w:rFonts w:cstheme="minorHAnsi"/>
          <w:b/>
          <w:color w:val="333333"/>
          <w:szCs w:val="24"/>
          <w:shd w:val="clear" w:color="auto" w:fill="FFFFFF"/>
        </w:rPr>
        <w:t>E-Mail:</w:t>
      </w:r>
      <w:r w:rsidRPr="001B7DF7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BB08B2" w:rsidRPr="001B7DF7">
        <w:rPr>
          <w:rFonts w:cstheme="minorHAnsi"/>
          <w:color w:val="333333"/>
          <w:szCs w:val="24"/>
          <w:shd w:val="clear" w:color="auto" w:fill="FFFFFF"/>
        </w:rPr>
        <w:t>beyp</w:t>
      </w:r>
      <w:r w:rsidRPr="001B7DF7">
        <w:rPr>
          <w:rFonts w:cstheme="minorHAnsi"/>
          <w:color w:val="333333"/>
          <w:szCs w:val="24"/>
          <w:shd w:val="clear" w:color="auto" w:fill="FFFFFF"/>
        </w:rPr>
        <w:t>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 xml:space="preserve">E-Mail: </w:t>
      </w:r>
      <w:r w:rsidR="00BB08B2" w:rsidRPr="001B7DF7">
        <w:rPr>
          <w:rFonts w:cstheme="minorHAnsi"/>
          <w:color w:val="333333"/>
          <w:szCs w:val="24"/>
          <w:shd w:val="clear" w:color="auto" w:fill="FFFFFF"/>
        </w:rPr>
        <w:t>kfoss</w:t>
      </w:r>
      <w:r w:rsidRPr="001B7DF7">
        <w:rPr>
          <w:rFonts w:cstheme="minorHAnsi"/>
          <w:color w:val="333333"/>
          <w:szCs w:val="24"/>
          <w:shd w:val="clear" w:color="auto" w:fill="FFFFFF"/>
        </w:rPr>
        <w:t>@nnlc.org</w:t>
      </w:r>
      <w:r w:rsidRPr="001B7DF7">
        <w:rPr>
          <w:rFonts w:cstheme="minorHAnsi"/>
          <w:color w:val="333333"/>
          <w:szCs w:val="24"/>
          <w:shd w:val="clear" w:color="auto" w:fill="FFFFFF"/>
        </w:rPr>
        <w:tab/>
      </w:r>
      <w:r w:rsidR="001B7DF7">
        <w:rPr>
          <w:rFonts w:cstheme="minorHAnsi"/>
          <w:color w:val="333333"/>
          <w:szCs w:val="24"/>
          <w:shd w:val="clear" w:color="auto" w:fill="FFFFFF"/>
        </w:rPr>
        <w:tab/>
      </w:r>
      <w:r w:rsidRPr="001B7DF7">
        <w:rPr>
          <w:rFonts w:cstheme="minorHAnsi"/>
          <w:b/>
          <w:color w:val="333333"/>
          <w:szCs w:val="24"/>
          <w:shd w:val="clear" w:color="auto" w:fill="FFFFFF"/>
        </w:rPr>
        <w:t xml:space="preserve">E-Mail: </w:t>
      </w:r>
      <w:r w:rsidR="00BB08B2" w:rsidRPr="001B7DF7">
        <w:rPr>
          <w:rFonts w:cstheme="minorHAnsi"/>
          <w:color w:val="333333"/>
          <w:szCs w:val="24"/>
          <w:shd w:val="clear" w:color="auto" w:fill="FFFFFF"/>
        </w:rPr>
        <w:t>dsimmons</w:t>
      </w:r>
      <w:r w:rsidRPr="001B7DF7">
        <w:rPr>
          <w:rFonts w:cstheme="minorHAnsi"/>
          <w:color w:val="333333"/>
          <w:szCs w:val="24"/>
          <w:shd w:val="clear" w:color="auto" w:fill="FFFFFF"/>
        </w:rPr>
        <w:t>@nnlc.org</w:t>
      </w:r>
    </w:p>
    <w:p w:rsidR="00E342B6" w:rsidRDefault="00E342B6" w:rsidP="00E342B6">
      <w:pPr>
        <w:spacing w:after="0" w:line="240" w:lineRule="auto"/>
        <w:rPr>
          <w:b/>
          <w:sz w:val="28"/>
          <w:szCs w:val="28"/>
        </w:rPr>
      </w:pPr>
      <w:r>
        <w:rPr>
          <w:b/>
          <w:color w:val="1A5B78"/>
          <w:sz w:val="36"/>
          <w:szCs w:val="32"/>
        </w:rPr>
        <w:lastRenderedPageBreak/>
        <w:t>A Message for You</w:t>
      </w:r>
    </w:p>
    <w:p w:rsidR="00E342B6" w:rsidRDefault="00E342B6" w:rsidP="00E342B6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342B6" w:rsidRPr="00BB08B2" w:rsidRDefault="00E342B6" w:rsidP="00E342B6">
      <w:pPr>
        <w:spacing w:after="0" w:line="240" w:lineRule="auto"/>
        <w:rPr>
          <w:rFonts w:cstheme="minorHAnsi"/>
          <w:color w:val="333333"/>
          <w:sz w:val="26"/>
          <w:szCs w:val="24"/>
          <w:shd w:val="clear" w:color="auto" w:fill="FFFFFF"/>
        </w:rPr>
      </w:pPr>
      <w:r w:rsidRPr="00BB08B2">
        <w:rPr>
          <w:rFonts w:cstheme="minorHAnsi"/>
          <w:color w:val="333333"/>
          <w:sz w:val="26"/>
          <w:szCs w:val="24"/>
          <w:shd w:val="clear" w:color="auto" w:fill="FFFFFF"/>
        </w:rPr>
        <w:t xml:space="preserve">“And we know that all things work together for good to those who love God, to those who are the called according to His purpose.”  - </w:t>
      </w:r>
      <w:r w:rsidRPr="00BB08B2">
        <w:rPr>
          <w:rFonts w:cstheme="minorHAnsi"/>
          <w:b/>
          <w:color w:val="333333"/>
          <w:sz w:val="26"/>
          <w:szCs w:val="24"/>
          <w:shd w:val="clear" w:color="auto" w:fill="FFFFFF"/>
        </w:rPr>
        <w:t>Romans 8:28</w:t>
      </w:r>
      <w:r w:rsidRPr="00BB08B2">
        <w:rPr>
          <w:rFonts w:cstheme="minorHAnsi"/>
          <w:color w:val="333333"/>
          <w:sz w:val="26"/>
          <w:szCs w:val="24"/>
          <w:shd w:val="clear" w:color="auto" w:fill="FFFFFF"/>
        </w:rPr>
        <w:t xml:space="preserve"> </w:t>
      </w:r>
    </w:p>
    <w:p w:rsidR="00E342B6" w:rsidRPr="00BB08B2" w:rsidRDefault="00E342B6" w:rsidP="00E342B6">
      <w:pPr>
        <w:spacing w:after="0" w:line="240" w:lineRule="auto"/>
        <w:rPr>
          <w:rFonts w:cstheme="minorHAnsi"/>
          <w:color w:val="333333"/>
          <w:sz w:val="26"/>
          <w:szCs w:val="24"/>
          <w:shd w:val="clear" w:color="auto" w:fill="FFFFFF"/>
        </w:rPr>
      </w:pPr>
    </w:p>
    <w:p w:rsidR="00E342B6" w:rsidRPr="00BB08B2" w:rsidRDefault="00E342B6" w:rsidP="00E342B6">
      <w:pPr>
        <w:spacing w:after="0" w:line="240" w:lineRule="auto"/>
        <w:rPr>
          <w:rFonts w:cstheme="minorHAnsi"/>
          <w:color w:val="333333"/>
          <w:sz w:val="26"/>
          <w:szCs w:val="24"/>
          <w:shd w:val="clear" w:color="auto" w:fill="FFFFFF"/>
        </w:rPr>
      </w:pPr>
      <w:r w:rsidRPr="00BB08B2">
        <w:rPr>
          <w:rFonts w:cstheme="minorHAnsi"/>
          <w:color w:val="333333"/>
          <w:sz w:val="26"/>
          <w:szCs w:val="24"/>
          <w:shd w:val="clear" w:color="auto" w:fill="FFFFFF"/>
        </w:rPr>
        <w:t xml:space="preserve">When we consider the many events and things that happen in our lives, it doesn’t seem possible that </w:t>
      </w:r>
      <w:r w:rsidR="00BB08B2">
        <w:rPr>
          <w:rFonts w:cstheme="minorHAnsi"/>
          <w:color w:val="333333"/>
          <w:sz w:val="26"/>
          <w:szCs w:val="24"/>
          <w:shd w:val="clear" w:color="auto" w:fill="FFFFFF"/>
        </w:rPr>
        <w:t>it</w:t>
      </w:r>
      <w:r w:rsidRPr="00BB08B2">
        <w:rPr>
          <w:rFonts w:cstheme="minorHAnsi"/>
          <w:color w:val="333333"/>
          <w:sz w:val="26"/>
          <w:szCs w:val="24"/>
          <w:shd w:val="clear" w:color="auto" w:fill="FFFFFF"/>
        </w:rPr>
        <w:t xml:space="preserve"> could all work together for good.  Nevertheless, this promise from God is for us today.  </w:t>
      </w:r>
    </w:p>
    <w:p w:rsidR="00606236" w:rsidRDefault="00606236" w:rsidP="00E342B6">
      <w:pPr>
        <w:spacing w:after="0" w:line="240" w:lineRule="auto"/>
        <w:rPr>
          <w:b/>
          <w:color w:val="1A5B78"/>
          <w:sz w:val="28"/>
          <w:szCs w:val="28"/>
        </w:rPr>
      </w:pPr>
    </w:p>
    <w:p w:rsidR="00BB08B2" w:rsidRPr="00BB08B2" w:rsidRDefault="00BB08B2" w:rsidP="00E342B6">
      <w:pPr>
        <w:spacing w:after="0" w:line="240" w:lineRule="auto"/>
        <w:rPr>
          <w:b/>
          <w:color w:val="1A5B78"/>
          <w:sz w:val="28"/>
          <w:szCs w:val="28"/>
        </w:rPr>
      </w:pPr>
    </w:p>
    <w:p w:rsidR="00E342B6" w:rsidRDefault="00E342B6" w:rsidP="00E342B6">
      <w:pPr>
        <w:spacing w:after="0" w:line="240" w:lineRule="auto"/>
        <w:rPr>
          <w:b/>
          <w:color w:val="1A5B78"/>
          <w:sz w:val="36"/>
          <w:szCs w:val="32"/>
        </w:rPr>
      </w:pPr>
      <w:r>
        <w:rPr>
          <w:b/>
          <w:color w:val="1A5B78"/>
          <w:sz w:val="36"/>
          <w:szCs w:val="32"/>
        </w:rPr>
        <w:t>Notes . . .</w:t>
      </w:r>
    </w:p>
    <w:p w:rsidR="00203C68" w:rsidRDefault="00E342B6" w:rsidP="00BB08B2">
      <w:pPr>
        <w:spacing w:after="120" w:line="240" w:lineRule="auto"/>
        <w:rPr>
          <w:b/>
          <w:sz w:val="28"/>
          <w:szCs w:val="24"/>
        </w:rPr>
      </w:pP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 w:rsidRPr="00E342B6">
        <w:rPr>
          <w:color w:val="1A5B78"/>
          <w:sz w:val="36"/>
          <w:szCs w:val="32"/>
          <w:u w:val="single"/>
        </w:rPr>
        <w:tab/>
      </w:r>
      <w:r>
        <w:rPr>
          <w:color w:val="1A5B78"/>
          <w:sz w:val="36"/>
          <w:szCs w:val="32"/>
          <w:u w:val="single"/>
        </w:rPr>
        <w:tab/>
      </w:r>
      <w:r>
        <w:rPr>
          <w:color w:val="1A5B78"/>
          <w:sz w:val="36"/>
          <w:szCs w:val="32"/>
          <w:u w:val="single"/>
        </w:rPr>
        <w:tab/>
      </w:r>
      <w:r>
        <w:rPr>
          <w:color w:val="1A5B78"/>
          <w:sz w:val="36"/>
          <w:szCs w:val="32"/>
          <w:u w:val="single"/>
        </w:rPr>
        <w:tab/>
      </w:r>
    </w:p>
    <w:p w:rsidR="00B70931" w:rsidRDefault="00B70931" w:rsidP="00D36AD5">
      <w:pPr>
        <w:spacing w:after="0" w:line="240" w:lineRule="auto"/>
        <w:rPr>
          <w:b/>
          <w:sz w:val="28"/>
          <w:szCs w:val="24"/>
        </w:rPr>
      </w:pPr>
    </w:p>
    <w:p w:rsidR="00BB08B2" w:rsidRDefault="00BB08B2" w:rsidP="00D36AD5">
      <w:pPr>
        <w:spacing w:after="0" w:line="240" w:lineRule="auto"/>
        <w:rPr>
          <w:b/>
          <w:sz w:val="28"/>
          <w:szCs w:val="24"/>
        </w:rPr>
      </w:pPr>
    </w:p>
    <w:p w:rsidR="00606236" w:rsidRDefault="00606236" w:rsidP="00606236">
      <w:pPr>
        <w:spacing w:after="0" w:line="240" w:lineRule="auto"/>
        <w:rPr>
          <w:b/>
          <w:color w:val="1A5B78"/>
          <w:sz w:val="36"/>
          <w:szCs w:val="32"/>
        </w:rPr>
      </w:pPr>
      <w:r>
        <w:rPr>
          <w:b/>
          <w:color w:val="1A5B78"/>
          <w:sz w:val="36"/>
          <w:szCs w:val="32"/>
        </w:rPr>
        <w:t>Passages to Ponder</w:t>
      </w:r>
    </w:p>
    <w:p w:rsidR="00B70931" w:rsidRPr="00B70931" w:rsidRDefault="00B70931" w:rsidP="00D36AD5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203C68" w:rsidRPr="00B70931" w:rsidRDefault="00B70931" w:rsidP="00D36AD5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70931">
        <w:rPr>
          <w:rFonts w:cstheme="minorHAnsi"/>
          <w:color w:val="333333"/>
          <w:sz w:val="24"/>
          <w:szCs w:val="24"/>
          <w:shd w:val="clear" w:color="auto" w:fill="FFFFFF"/>
        </w:rPr>
        <w:t xml:space="preserve">For the Lord will not forsake His people, for His great name's sake, because it has pleased the Lord to make you His people.  </w:t>
      </w:r>
      <w:r w:rsidRPr="00B70931">
        <w:rPr>
          <w:rFonts w:cstheme="minorHAnsi"/>
          <w:b/>
          <w:color w:val="333333"/>
          <w:sz w:val="24"/>
          <w:szCs w:val="24"/>
          <w:shd w:val="clear" w:color="auto" w:fill="FFFFFF"/>
        </w:rPr>
        <w:t>1 Samuel 12:22</w:t>
      </w:r>
    </w:p>
    <w:p w:rsidR="00203C68" w:rsidRPr="00B70931" w:rsidRDefault="00203C68" w:rsidP="00D36AD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342B6" w:rsidRPr="00B70931" w:rsidRDefault="00B70931" w:rsidP="00D36AD5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70931">
        <w:rPr>
          <w:rFonts w:cstheme="minorHAnsi"/>
          <w:color w:val="333333"/>
          <w:sz w:val="24"/>
          <w:szCs w:val="24"/>
          <w:shd w:val="clear" w:color="auto" w:fill="FFFFFF"/>
        </w:rPr>
        <w:t xml:space="preserve">Fear not, for I am with you; Be not dismayed, for I am your God.  I will strengthen you, Yes, I will help you, I will uphold you with My righteous right hand.  </w:t>
      </w:r>
      <w:r w:rsidRPr="00B70931">
        <w:rPr>
          <w:rFonts w:cstheme="minorHAnsi"/>
          <w:b/>
          <w:color w:val="333333"/>
          <w:sz w:val="24"/>
          <w:szCs w:val="24"/>
          <w:shd w:val="clear" w:color="auto" w:fill="FFFFFF"/>
        </w:rPr>
        <w:t>Isaiah 41:10</w:t>
      </w:r>
    </w:p>
    <w:p w:rsidR="00B70931" w:rsidRPr="00B70931" w:rsidRDefault="00B70931" w:rsidP="00D36AD5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B70931" w:rsidRPr="00B70931" w:rsidRDefault="00B70931" w:rsidP="00B70931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70931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B70931">
        <w:rPr>
          <w:rFonts w:cstheme="minorHAnsi"/>
          <w:color w:val="333333"/>
          <w:sz w:val="24"/>
          <w:szCs w:val="24"/>
          <w:shd w:val="clear" w:color="auto" w:fill="FFFFFF"/>
        </w:rPr>
        <w:t xml:space="preserve">I will not leave you orphans; I will come to you.  </w:t>
      </w:r>
      <w:r w:rsidRPr="00B70931">
        <w:rPr>
          <w:rFonts w:cstheme="minorHAnsi"/>
          <w:b/>
          <w:color w:val="333333"/>
          <w:sz w:val="24"/>
          <w:szCs w:val="24"/>
          <w:shd w:val="clear" w:color="auto" w:fill="FFFFFF"/>
        </w:rPr>
        <w:t>John 14:18</w:t>
      </w:r>
    </w:p>
    <w:p w:rsidR="00B70931" w:rsidRPr="00B70931" w:rsidRDefault="00B70931" w:rsidP="00B70931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B70931" w:rsidRDefault="00B70931" w:rsidP="00B70931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70931">
        <w:rPr>
          <w:rFonts w:cstheme="minorHAnsi"/>
          <w:color w:val="333333"/>
          <w:sz w:val="24"/>
          <w:szCs w:val="24"/>
          <w:shd w:val="clear" w:color="auto" w:fill="FFFFFF"/>
        </w:rPr>
        <w:t xml:space="preserve">Peace I leave with you, My peace I give to you; not as the world gives do I give to you. Let not your heart be troubled, neither let it be afraid.  </w:t>
      </w:r>
      <w:r w:rsidRPr="00B70931">
        <w:rPr>
          <w:rFonts w:cstheme="minorHAnsi"/>
          <w:b/>
          <w:color w:val="333333"/>
          <w:sz w:val="24"/>
          <w:szCs w:val="24"/>
          <w:shd w:val="clear" w:color="auto" w:fill="FFFFFF"/>
        </w:rPr>
        <w:t>John 14:27</w:t>
      </w:r>
    </w:p>
    <w:p w:rsidR="00BB08B2" w:rsidRDefault="00BB08B2" w:rsidP="00B70931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BB08B2" w:rsidRDefault="00BB08B2" w:rsidP="00B70931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B08B2">
        <w:rPr>
          <w:rFonts w:cstheme="minorHAnsi"/>
          <w:color w:val="333333"/>
          <w:sz w:val="24"/>
          <w:szCs w:val="24"/>
          <w:shd w:val="clear" w:color="auto" w:fill="FFFFFF"/>
        </w:rPr>
        <w:t xml:space="preserve">This is the day the Lord has made; We will rejoice and be glad in it.  </w:t>
      </w:r>
      <w:r w:rsidRPr="00BB08B2">
        <w:rPr>
          <w:rFonts w:cstheme="minorHAnsi"/>
          <w:b/>
          <w:color w:val="333333"/>
          <w:sz w:val="24"/>
          <w:szCs w:val="24"/>
          <w:shd w:val="clear" w:color="auto" w:fill="FFFFFF"/>
        </w:rPr>
        <w:t>Psalm 118:24</w:t>
      </w:r>
    </w:p>
    <w:p w:rsidR="00BB08B2" w:rsidRDefault="00BB08B2" w:rsidP="00B70931">
      <w:pPr>
        <w:spacing w:after="0" w:line="24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:rsidR="00E342B6" w:rsidRDefault="008A0C0A" w:rsidP="00D36AD5">
      <w:pPr>
        <w:spacing w:after="0" w:line="240" w:lineRule="auto"/>
        <w:rPr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9050529" wp14:editId="30A3DD12">
            <wp:simplePos x="0" y="0"/>
            <wp:positionH relativeFrom="column">
              <wp:posOffset>-152400</wp:posOffset>
            </wp:positionH>
            <wp:positionV relativeFrom="paragraph">
              <wp:posOffset>32385</wp:posOffset>
            </wp:positionV>
            <wp:extent cx="3467100" cy="2057400"/>
            <wp:effectExtent l="0" t="0" r="0" b="0"/>
            <wp:wrapNone/>
            <wp:docPr id="2" name="Picture 2" descr="Serve 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rve On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0914" r="10918" b="8803"/>
                    <a:stretch/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0A" w:rsidRDefault="00CE4AFA" w:rsidP="00D36AD5">
      <w:pPr>
        <w:spacing w:after="0" w:line="240" w:lineRule="auto"/>
        <w:rPr>
          <w:b/>
          <w:sz w:val="28"/>
          <w:szCs w:val="24"/>
        </w:rPr>
      </w:pPr>
      <w:r w:rsidRPr="00F0324A">
        <w:rPr>
          <w:noProof/>
          <w:sz w:val="46"/>
        </w:rPr>
        <w:drawing>
          <wp:anchor distT="0" distB="0" distL="114300" distR="114300" simplePos="0" relativeHeight="251682816" behindDoc="0" locked="0" layoutInCell="1" allowOverlap="1" wp14:anchorId="1AF1C650" wp14:editId="48519BD7">
            <wp:simplePos x="0" y="0"/>
            <wp:positionH relativeFrom="column">
              <wp:posOffset>4333240</wp:posOffset>
            </wp:positionH>
            <wp:positionV relativeFrom="paragraph">
              <wp:posOffset>163830</wp:posOffset>
            </wp:positionV>
            <wp:extent cx="1210310" cy="1362075"/>
            <wp:effectExtent l="0" t="0" r="8890" b="9525"/>
            <wp:wrapNone/>
            <wp:docPr id="4" name="Picture 4" descr="http://www.basicchristian.org/cro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sicchristian.org/cross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9000" r="10500"/>
                    <a:stretch/>
                  </pic:blipFill>
                  <pic:spPr bwMode="auto">
                    <a:xfrm>
                      <a:off x="0" y="0"/>
                      <a:ext cx="12103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0A" w:rsidRDefault="008A0C0A" w:rsidP="00D36AD5">
      <w:pPr>
        <w:spacing w:after="0" w:line="240" w:lineRule="auto"/>
        <w:rPr>
          <w:b/>
          <w:sz w:val="28"/>
          <w:szCs w:val="24"/>
        </w:rPr>
      </w:pPr>
    </w:p>
    <w:p w:rsidR="008A0C0A" w:rsidRDefault="008A0C0A" w:rsidP="00D36AD5">
      <w:pPr>
        <w:spacing w:after="0" w:line="240" w:lineRule="auto"/>
        <w:rPr>
          <w:b/>
          <w:sz w:val="28"/>
          <w:szCs w:val="24"/>
        </w:rPr>
      </w:pPr>
    </w:p>
    <w:p w:rsidR="00E342B6" w:rsidRDefault="00E342B6" w:rsidP="00D36AD5">
      <w:pPr>
        <w:spacing w:after="0" w:line="240" w:lineRule="auto"/>
        <w:rPr>
          <w:b/>
          <w:sz w:val="28"/>
          <w:szCs w:val="24"/>
        </w:rPr>
      </w:pPr>
    </w:p>
    <w:p w:rsidR="00E342B6" w:rsidRDefault="00E342B6" w:rsidP="00D36AD5">
      <w:pPr>
        <w:spacing w:after="0" w:line="240" w:lineRule="auto"/>
        <w:rPr>
          <w:b/>
          <w:sz w:val="28"/>
          <w:szCs w:val="24"/>
        </w:rPr>
      </w:pPr>
    </w:p>
    <w:p w:rsidR="00E342B6" w:rsidRDefault="00E342B6" w:rsidP="00D36AD5">
      <w:pPr>
        <w:spacing w:after="0" w:line="240" w:lineRule="auto"/>
        <w:rPr>
          <w:b/>
          <w:sz w:val="28"/>
          <w:szCs w:val="24"/>
        </w:rPr>
      </w:pPr>
    </w:p>
    <w:p w:rsidR="00E342B6" w:rsidRDefault="00E342B6" w:rsidP="00D36AD5">
      <w:pPr>
        <w:spacing w:after="0" w:line="240" w:lineRule="auto"/>
        <w:rPr>
          <w:b/>
          <w:sz w:val="28"/>
          <w:szCs w:val="24"/>
        </w:rPr>
      </w:pPr>
    </w:p>
    <w:p w:rsidR="00E342B6" w:rsidRDefault="00E342B6" w:rsidP="00D36AD5">
      <w:pPr>
        <w:spacing w:after="0" w:line="240" w:lineRule="auto"/>
        <w:rPr>
          <w:b/>
          <w:sz w:val="28"/>
          <w:szCs w:val="24"/>
        </w:rPr>
      </w:pPr>
    </w:p>
    <w:p w:rsidR="00E342B6" w:rsidRPr="00E342B6" w:rsidRDefault="00E342B6" w:rsidP="00D36AD5">
      <w:pPr>
        <w:spacing w:after="0" w:line="240" w:lineRule="auto"/>
        <w:rPr>
          <w:b/>
          <w:sz w:val="20"/>
          <w:szCs w:val="24"/>
        </w:rPr>
      </w:pPr>
    </w:p>
    <w:p w:rsidR="00622FF0" w:rsidRDefault="000D72ED" w:rsidP="00D36AD5">
      <w:pPr>
        <w:spacing w:after="0" w:line="240" w:lineRule="auto"/>
        <w:rPr>
          <w:sz w:val="24"/>
          <w:szCs w:val="24"/>
        </w:rPr>
      </w:pPr>
      <w:r w:rsidRPr="00BD1F36">
        <w:rPr>
          <w:b/>
          <w:sz w:val="28"/>
          <w:szCs w:val="24"/>
        </w:rPr>
        <w:t>New Life Liberty Church</w:t>
      </w:r>
      <w:r w:rsidRPr="00BD1F36">
        <w:rPr>
          <w:sz w:val="28"/>
          <w:szCs w:val="24"/>
        </w:rPr>
        <w:t xml:space="preserve"> is here to help you achieve God’s purpose</w:t>
      </w:r>
      <w:r w:rsidR="00042606" w:rsidRPr="00BD1F36">
        <w:rPr>
          <w:sz w:val="28"/>
          <w:szCs w:val="24"/>
        </w:rPr>
        <w:t>, and understand His Plan</w:t>
      </w:r>
      <w:r w:rsidRPr="00BD1F36">
        <w:rPr>
          <w:sz w:val="28"/>
          <w:szCs w:val="24"/>
        </w:rPr>
        <w:t xml:space="preserve"> for your life.  We invite to you to participate in our open meetings</w:t>
      </w:r>
      <w:r w:rsidR="00B5514D" w:rsidRPr="00BD1F36">
        <w:rPr>
          <w:sz w:val="28"/>
          <w:szCs w:val="24"/>
        </w:rPr>
        <w:t xml:space="preserve">, </w:t>
      </w:r>
      <w:r w:rsidR="00042606" w:rsidRPr="00BD1F36">
        <w:rPr>
          <w:sz w:val="28"/>
          <w:szCs w:val="24"/>
        </w:rPr>
        <w:t xml:space="preserve">missions, </w:t>
      </w:r>
      <w:r w:rsidR="00B5514D" w:rsidRPr="00BD1F36">
        <w:rPr>
          <w:sz w:val="28"/>
          <w:szCs w:val="24"/>
        </w:rPr>
        <w:t>small groups and outreach opportunities</w:t>
      </w:r>
      <w:r w:rsidRPr="00BD1F36">
        <w:rPr>
          <w:sz w:val="28"/>
          <w:szCs w:val="24"/>
        </w:rPr>
        <w:t>.</w:t>
      </w:r>
      <w:r w:rsidR="00D36AD5">
        <w:rPr>
          <w:sz w:val="24"/>
          <w:szCs w:val="24"/>
        </w:rPr>
        <w:t xml:space="preserve">  </w:t>
      </w:r>
      <w:r w:rsidR="00722292">
        <w:rPr>
          <w:sz w:val="24"/>
          <w:szCs w:val="24"/>
        </w:rPr>
        <w:t xml:space="preserve"> </w:t>
      </w:r>
    </w:p>
    <w:p w:rsidR="00722292" w:rsidRPr="00644078" w:rsidRDefault="00722292" w:rsidP="00060650">
      <w:pPr>
        <w:spacing w:after="0" w:line="240" w:lineRule="auto"/>
        <w:rPr>
          <w:sz w:val="40"/>
        </w:rPr>
      </w:pPr>
    </w:p>
    <w:p w:rsidR="00622FF0" w:rsidRDefault="00722292" w:rsidP="00060650">
      <w:pPr>
        <w:spacing w:after="0" w:line="240" w:lineRule="auto"/>
        <w:rPr>
          <w:sz w:val="44"/>
        </w:rPr>
      </w:pPr>
      <w:r>
        <w:rPr>
          <w:sz w:val="44"/>
        </w:rPr>
        <w:t>I</w:t>
      </w:r>
      <w:r w:rsidR="00622FF0">
        <w:rPr>
          <w:sz w:val="44"/>
        </w:rPr>
        <w:t xml:space="preserve">’m </w:t>
      </w:r>
      <w:r w:rsidRPr="00722292">
        <w:rPr>
          <w:b/>
          <w:color w:val="1A5B78"/>
          <w:sz w:val="44"/>
          <w:szCs w:val="32"/>
        </w:rPr>
        <w:t>NEW</w:t>
      </w:r>
    </w:p>
    <w:p w:rsidR="00722292" w:rsidRPr="00B5514D" w:rsidRDefault="00B5514D" w:rsidP="00722292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515151"/>
        </w:rPr>
      </w:pPr>
      <w:r w:rsidRPr="00B5514D">
        <w:rPr>
          <w:rFonts w:asciiTheme="minorHAnsi" w:hAnsiTheme="minorHAnsi" w:cstheme="minorHAnsi"/>
          <w:color w:val="515151"/>
        </w:rPr>
        <w:t>W</w:t>
      </w:r>
      <w:r w:rsidR="00722292" w:rsidRPr="00B5514D">
        <w:rPr>
          <w:rFonts w:asciiTheme="minorHAnsi" w:hAnsiTheme="minorHAnsi" w:cstheme="minorHAnsi"/>
          <w:color w:val="515151"/>
        </w:rPr>
        <w:t xml:space="preserve">e believe you'll find that </w:t>
      </w:r>
      <w:r w:rsidRPr="00B5514D">
        <w:rPr>
          <w:rFonts w:asciiTheme="minorHAnsi" w:hAnsiTheme="minorHAnsi" w:cstheme="minorHAnsi"/>
          <w:b/>
        </w:rPr>
        <w:t>New Life Liberty Church</w:t>
      </w:r>
      <w:r w:rsidR="00722292" w:rsidRPr="00B5514D">
        <w:rPr>
          <w:rFonts w:asciiTheme="minorHAnsi" w:hAnsiTheme="minorHAnsi" w:cstheme="minorHAnsi"/>
          <w:color w:val="515151"/>
        </w:rPr>
        <w:t xml:space="preserve"> has something for everyone in your family, from our</w:t>
      </w:r>
      <w:r w:rsidR="00042606">
        <w:rPr>
          <w:rFonts w:asciiTheme="minorHAnsi" w:hAnsiTheme="minorHAnsi" w:cstheme="minorHAnsi"/>
          <w:color w:val="515151"/>
        </w:rPr>
        <w:t xml:space="preserve"> </w:t>
      </w:r>
      <w:r w:rsidR="00042606" w:rsidRPr="003E09D4">
        <w:rPr>
          <w:rFonts w:asciiTheme="minorHAnsi" w:hAnsiTheme="minorHAnsi" w:cstheme="minorHAnsi"/>
          <w:i/>
          <w:color w:val="515151"/>
        </w:rPr>
        <w:t>Children’s Ministries</w:t>
      </w:r>
      <w:r w:rsidR="00722292" w:rsidRPr="00B5514D">
        <w:rPr>
          <w:rStyle w:val="apple-converted-space"/>
          <w:rFonts w:asciiTheme="minorHAnsi" w:hAnsiTheme="minorHAnsi" w:cstheme="minorHAnsi"/>
          <w:color w:val="515151"/>
        </w:rPr>
        <w:t> </w:t>
      </w:r>
      <w:r w:rsidR="00722292" w:rsidRPr="00B5514D">
        <w:rPr>
          <w:rFonts w:asciiTheme="minorHAnsi" w:hAnsiTheme="minorHAnsi" w:cstheme="minorHAnsi"/>
          <w:color w:val="515151"/>
        </w:rPr>
        <w:t xml:space="preserve">to </w:t>
      </w:r>
      <w:hyperlink r:id="rId13" w:tooltip="Ministries.html" w:history="1">
        <w:r w:rsidR="00722292" w:rsidRPr="003E09D4">
          <w:rPr>
            <w:rStyle w:val="Hyperlink"/>
            <w:rFonts w:asciiTheme="minorHAnsi" w:hAnsiTheme="minorHAnsi" w:cstheme="minorHAnsi"/>
            <w:i/>
            <w:color w:val="424242"/>
            <w:u w:val="none"/>
          </w:rPr>
          <w:t>Men's Fellowships</w:t>
        </w:r>
      </w:hyperlink>
      <w:r w:rsidR="00722292" w:rsidRPr="00B5514D">
        <w:rPr>
          <w:rStyle w:val="apple-converted-space"/>
          <w:rFonts w:asciiTheme="minorHAnsi" w:hAnsiTheme="minorHAnsi" w:cstheme="minorHAnsi"/>
          <w:color w:val="515151"/>
        </w:rPr>
        <w:t> </w:t>
      </w:r>
      <w:r w:rsidR="00722292" w:rsidRPr="003E09D4">
        <w:rPr>
          <w:rFonts w:asciiTheme="minorHAnsi" w:hAnsiTheme="minorHAnsi" w:cstheme="minorHAnsi"/>
          <w:i/>
          <w:color w:val="515151"/>
        </w:rPr>
        <w:t>and</w:t>
      </w:r>
      <w:r w:rsidR="00722292" w:rsidRPr="003E09D4">
        <w:rPr>
          <w:rStyle w:val="apple-converted-space"/>
          <w:rFonts w:asciiTheme="minorHAnsi" w:hAnsiTheme="minorHAnsi" w:cstheme="minorHAnsi"/>
          <w:i/>
          <w:color w:val="515151"/>
        </w:rPr>
        <w:t> </w:t>
      </w:r>
      <w:hyperlink r:id="rId14" w:tooltip="Ministries.html" w:history="1">
        <w:r w:rsidR="00722292" w:rsidRPr="003E09D4">
          <w:rPr>
            <w:rStyle w:val="Hyperlink"/>
            <w:rFonts w:asciiTheme="minorHAnsi" w:hAnsiTheme="minorHAnsi" w:cstheme="minorHAnsi"/>
            <w:i/>
            <w:color w:val="424242"/>
            <w:u w:val="none"/>
          </w:rPr>
          <w:t xml:space="preserve">Women's Bible </w:t>
        </w:r>
        <w:r w:rsidR="00042606" w:rsidRPr="003E09D4">
          <w:rPr>
            <w:rStyle w:val="Hyperlink"/>
            <w:rFonts w:asciiTheme="minorHAnsi" w:hAnsiTheme="minorHAnsi" w:cstheme="minorHAnsi"/>
            <w:i/>
            <w:color w:val="424242"/>
            <w:u w:val="none"/>
          </w:rPr>
          <w:t>Meetings</w:t>
        </w:r>
      </w:hyperlink>
      <w:r w:rsidR="00722292" w:rsidRPr="00B5514D">
        <w:rPr>
          <w:rFonts w:asciiTheme="minorHAnsi" w:hAnsiTheme="minorHAnsi" w:cstheme="minorHAnsi"/>
          <w:color w:val="515151"/>
        </w:rPr>
        <w:t>.</w:t>
      </w:r>
      <w:r w:rsidR="00042606">
        <w:rPr>
          <w:rFonts w:asciiTheme="minorHAnsi" w:hAnsiTheme="minorHAnsi" w:cstheme="minorHAnsi"/>
          <w:color w:val="515151"/>
        </w:rPr>
        <w:t xml:space="preserve">  If you are new to the area or our church, please join us on Mondays and Wednesdays to learn more about connecting with </w:t>
      </w:r>
      <w:r w:rsidR="003E09D4">
        <w:rPr>
          <w:rFonts w:asciiTheme="minorHAnsi" w:hAnsiTheme="minorHAnsi" w:cstheme="minorHAnsi"/>
          <w:color w:val="515151"/>
        </w:rPr>
        <w:t>our</w:t>
      </w:r>
      <w:r w:rsidR="00042606">
        <w:rPr>
          <w:rFonts w:asciiTheme="minorHAnsi" w:hAnsiTheme="minorHAnsi" w:cstheme="minorHAnsi"/>
          <w:color w:val="515151"/>
        </w:rPr>
        <w:t xml:space="preserve"> community. </w:t>
      </w:r>
      <w:r w:rsidR="00722292" w:rsidRPr="00B5514D">
        <w:rPr>
          <w:rStyle w:val="apple-converted-space"/>
          <w:rFonts w:asciiTheme="minorHAnsi" w:hAnsiTheme="minorHAnsi" w:cstheme="minorHAnsi"/>
          <w:color w:val="515151"/>
        </w:rPr>
        <w:t> </w:t>
      </w:r>
    </w:p>
    <w:p w:rsidR="00D36AD5" w:rsidRPr="00644078" w:rsidRDefault="00D36AD5" w:rsidP="00060650">
      <w:pPr>
        <w:spacing w:after="0" w:line="240" w:lineRule="auto"/>
        <w:rPr>
          <w:sz w:val="40"/>
        </w:rPr>
      </w:pPr>
    </w:p>
    <w:p w:rsidR="00622FF0" w:rsidRDefault="00622FF0" w:rsidP="00060650">
      <w:pPr>
        <w:spacing w:after="0" w:line="240" w:lineRule="auto"/>
        <w:rPr>
          <w:sz w:val="44"/>
        </w:rPr>
      </w:pPr>
      <w:r>
        <w:rPr>
          <w:sz w:val="44"/>
        </w:rPr>
        <w:t xml:space="preserve">Big </w:t>
      </w:r>
      <w:r w:rsidR="00722292">
        <w:rPr>
          <w:b/>
          <w:color w:val="1A5B78"/>
          <w:sz w:val="44"/>
          <w:szCs w:val="32"/>
        </w:rPr>
        <w:t>LIFE</w:t>
      </w:r>
      <w:r>
        <w:rPr>
          <w:sz w:val="44"/>
        </w:rPr>
        <w:t xml:space="preserve"> Small Groups</w:t>
      </w:r>
    </w:p>
    <w:p w:rsidR="00D36AD5" w:rsidRPr="00D36AD5" w:rsidRDefault="00707B77" w:rsidP="00D36AD5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515151"/>
        </w:rPr>
      </w:pPr>
      <w:r>
        <w:rPr>
          <w:rFonts w:asciiTheme="minorHAnsi" w:hAnsiTheme="minorHAnsi" w:cstheme="minorHAnsi"/>
          <w:color w:val="515151"/>
        </w:rPr>
        <w:t>In a stressful world, we come together in an effort to bare one another’s burdens (</w:t>
      </w:r>
      <w:r w:rsidR="00644078">
        <w:rPr>
          <w:rFonts w:asciiTheme="minorHAnsi" w:hAnsiTheme="minorHAnsi" w:cstheme="minorHAnsi"/>
          <w:color w:val="515151"/>
        </w:rPr>
        <w:t>Galatians</w:t>
      </w:r>
      <w:r>
        <w:rPr>
          <w:rFonts w:asciiTheme="minorHAnsi" w:hAnsiTheme="minorHAnsi" w:cstheme="minorHAnsi"/>
          <w:color w:val="515151"/>
        </w:rPr>
        <w:t xml:space="preserve"> 6:2) and share a little goodness!  Check out our</w:t>
      </w:r>
      <w:r w:rsidR="00D36AD5" w:rsidRPr="00D36AD5">
        <w:rPr>
          <w:rFonts w:asciiTheme="minorHAnsi" w:hAnsiTheme="minorHAnsi" w:cstheme="minorHAnsi"/>
          <w:color w:val="515151"/>
        </w:rPr>
        <w:t xml:space="preserve"> church calendar </w:t>
      </w:r>
      <w:r>
        <w:rPr>
          <w:rFonts w:asciiTheme="minorHAnsi" w:hAnsiTheme="minorHAnsi" w:cstheme="minorHAnsi"/>
          <w:color w:val="515151"/>
        </w:rPr>
        <w:t>for upcoming events</w:t>
      </w:r>
      <w:r w:rsidR="00D36AD5" w:rsidRPr="00D36AD5">
        <w:rPr>
          <w:rFonts w:asciiTheme="minorHAnsi" w:hAnsiTheme="minorHAnsi" w:cstheme="minorHAnsi"/>
          <w:color w:val="515151"/>
        </w:rPr>
        <w:t>. Wherever you are in life, we have a place for you to connect with God and other</w:t>
      </w:r>
      <w:r w:rsidR="003E09D4">
        <w:rPr>
          <w:rFonts w:asciiTheme="minorHAnsi" w:hAnsiTheme="minorHAnsi" w:cstheme="minorHAnsi"/>
          <w:color w:val="515151"/>
        </w:rPr>
        <w:t>s</w:t>
      </w:r>
      <w:r w:rsidR="00D36AD5" w:rsidRPr="00D36AD5">
        <w:rPr>
          <w:rFonts w:asciiTheme="minorHAnsi" w:hAnsiTheme="minorHAnsi" w:cstheme="minorHAnsi"/>
          <w:color w:val="515151"/>
        </w:rPr>
        <w:t xml:space="preserve"> like you.</w:t>
      </w:r>
    </w:p>
    <w:p w:rsidR="00622FF0" w:rsidRPr="00644078" w:rsidRDefault="00622FF0" w:rsidP="00060650">
      <w:pPr>
        <w:spacing w:after="0" w:line="240" w:lineRule="auto"/>
        <w:rPr>
          <w:sz w:val="40"/>
        </w:rPr>
      </w:pPr>
    </w:p>
    <w:p w:rsidR="00622FF0" w:rsidRDefault="00722292" w:rsidP="00060650">
      <w:pPr>
        <w:spacing w:after="0" w:line="240" w:lineRule="auto"/>
        <w:rPr>
          <w:sz w:val="44"/>
        </w:rPr>
      </w:pPr>
      <w:r w:rsidRPr="00722292">
        <w:rPr>
          <w:b/>
          <w:color w:val="1A5B78"/>
          <w:sz w:val="44"/>
          <w:szCs w:val="32"/>
        </w:rPr>
        <w:t>L</w:t>
      </w:r>
      <w:r>
        <w:rPr>
          <w:b/>
          <w:color w:val="1A5B78"/>
          <w:sz w:val="44"/>
          <w:szCs w:val="32"/>
        </w:rPr>
        <w:t>I</w:t>
      </w:r>
      <w:r w:rsidRPr="00722292">
        <w:rPr>
          <w:b/>
          <w:color w:val="1A5B78"/>
          <w:sz w:val="44"/>
          <w:szCs w:val="32"/>
        </w:rPr>
        <w:t>BERTY</w:t>
      </w:r>
      <w:r w:rsidR="00622FF0">
        <w:rPr>
          <w:sz w:val="44"/>
        </w:rPr>
        <w:t xml:space="preserve"> </w:t>
      </w:r>
      <w:r w:rsidR="00B5514D">
        <w:rPr>
          <w:sz w:val="44"/>
        </w:rPr>
        <w:t>Coffee Break</w:t>
      </w:r>
    </w:p>
    <w:p w:rsidR="00D36AD5" w:rsidRPr="00D36AD5" w:rsidRDefault="00D36AD5" w:rsidP="00D36AD5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color w:val="515151"/>
        </w:rPr>
      </w:pPr>
      <w:r w:rsidRPr="00D36AD5">
        <w:rPr>
          <w:rFonts w:asciiTheme="minorHAnsi" w:hAnsiTheme="minorHAnsi" w:cstheme="minorHAnsi"/>
          <w:color w:val="515151"/>
        </w:rPr>
        <w:t>You are a vital part of God's plan, and we would be blessed to have you join</w:t>
      </w:r>
      <w:r w:rsidR="00707B77">
        <w:rPr>
          <w:rFonts w:asciiTheme="minorHAnsi" w:hAnsiTheme="minorHAnsi" w:cstheme="minorHAnsi"/>
          <w:color w:val="515151"/>
        </w:rPr>
        <w:t xml:space="preserve"> us for our coffee and beverage break!  After each service, we gather together for a lite snack and friendly fellowship.</w:t>
      </w:r>
    </w:p>
    <w:p w:rsidR="00D36AD5" w:rsidRPr="00644078" w:rsidRDefault="00D36AD5" w:rsidP="00060650">
      <w:pPr>
        <w:spacing w:after="0" w:line="240" w:lineRule="auto"/>
        <w:rPr>
          <w:sz w:val="40"/>
        </w:rPr>
      </w:pPr>
    </w:p>
    <w:p w:rsidR="00BD1F36" w:rsidRPr="00BD1F36" w:rsidRDefault="00BD1F36" w:rsidP="00060650">
      <w:pPr>
        <w:spacing w:after="0" w:line="240" w:lineRule="auto"/>
        <w:rPr>
          <w:b/>
          <w:sz w:val="28"/>
          <w:szCs w:val="28"/>
        </w:rPr>
      </w:pPr>
      <w:r w:rsidRPr="00BD1F36">
        <w:rPr>
          <w:b/>
          <w:sz w:val="28"/>
          <w:szCs w:val="28"/>
        </w:rPr>
        <w:t>Scripture</w:t>
      </w:r>
      <w:r w:rsidR="007A144F">
        <w:rPr>
          <w:b/>
          <w:sz w:val="28"/>
          <w:szCs w:val="28"/>
        </w:rPr>
        <w:t xml:space="preserve"> to </w:t>
      </w:r>
      <w:r w:rsidR="007A144F" w:rsidRPr="00BD1F36">
        <w:rPr>
          <w:b/>
          <w:sz w:val="28"/>
          <w:szCs w:val="28"/>
        </w:rPr>
        <w:t>Share</w:t>
      </w:r>
    </w:p>
    <w:p w:rsidR="00BD1F36" w:rsidRPr="00BD1F36" w:rsidRDefault="00BD1F36" w:rsidP="00BD1F36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sz w:val="28"/>
          <w:szCs w:val="28"/>
        </w:rPr>
      </w:pPr>
      <w:r w:rsidRPr="00BD1F36">
        <w:rPr>
          <w:rFonts w:asciiTheme="minorHAnsi" w:hAnsiTheme="minorHAnsi" w:cstheme="minorHAnsi"/>
          <w:sz w:val="28"/>
          <w:szCs w:val="28"/>
        </w:rPr>
        <w:t xml:space="preserve">Do you have a favorite scripture?  Is there a particular passage that has opened </w:t>
      </w:r>
      <w:r w:rsidR="00644078">
        <w:rPr>
          <w:rFonts w:asciiTheme="minorHAnsi" w:hAnsiTheme="minorHAnsi" w:cstheme="minorHAnsi"/>
          <w:sz w:val="28"/>
          <w:szCs w:val="28"/>
        </w:rPr>
        <w:t xml:space="preserve">up </w:t>
      </w:r>
      <w:r w:rsidRPr="00BD1F36">
        <w:rPr>
          <w:rFonts w:asciiTheme="minorHAnsi" w:hAnsiTheme="minorHAnsi" w:cstheme="minorHAnsi"/>
          <w:sz w:val="28"/>
          <w:szCs w:val="28"/>
        </w:rPr>
        <w:t xml:space="preserve">your understanding of God’s Love?  If so, share it with others!  Each week, we post a passage of </w:t>
      </w:r>
      <w:r w:rsidR="007A144F">
        <w:rPr>
          <w:rFonts w:asciiTheme="minorHAnsi" w:hAnsiTheme="minorHAnsi" w:cstheme="minorHAnsi"/>
          <w:sz w:val="28"/>
          <w:szCs w:val="28"/>
        </w:rPr>
        <w:t>S</w:t>
      </w:r>
      <w:r w:rsidRPr="00BD1F36">
        <w:rPr>
          <w:rFonts w:asciiTheme="minorHAnsi" w:hAnsiTheme="minorHAnsi" w:cstheme="minorHAnsi"/>
          <w:sz w:val="28"/>
          <w:szCs w:val="28"/>
        </w:rPr>
        <w:t xml:space="preserve">cripture from the </w:t>
      </w:r>
      <w:r w:rsidRPr="00644078">
        <w:rPr>
          <w:rFonts w:asciiTheme="minorHAnsi" w:hAnsiTheme="minorHAnsi" w:cstheme="minorHAnsi"/>
          <w:b/>
          <w:sz w:val="28"/>
          <w:szCs w:val="28"/>
        </w:rPr>
        <w:t>Bible</w:t>
      </w:r>
      <w:r w:rsidRPr="00BD1F36">
        <w:rPr>
          <w:rFonts w:asciiTheme="minorHAnsi" w:hAnsiTheme="minorHAnsi" w:cstheme="minorHAnsi"/>
          <w:sz w:val="28"/>
          <w:szCs w:val="28"/>
        </w:rPr>
        <w:t xml:space="preserve"> in our church bulletin.  </w:t>
      </w:r>
    </w:p>
    <w:p w:rsidR="00BD1F36" w:rsidRPr="00BD1F36" w:rsidRDefault="00BD1F36" w:rsidP="00BD1F36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sz w:val="28"/>
          <w:szCs w:val="28"/>
        </w:rPr>
      </w:pPr>
    </w:p>
    <w:p w:rsidR="00BD1F36" w:rsidRPr="00BD1F36" w:rsidRDefault="00BD1F36" w:rsidP="00BD1F36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b/>
          <w:sz w:val="28"/>
          <w:szCs w:val="28"/>
        </w:rPr>
      </w:pPr>
      <w:r w:rsidRPr="00BD1F36">
        <w:rPr>
          <w:rFonts w:asciiTheme="minorHAnsi" w:hAnsiTheme="minorHAnsi" w:cstheme="minorHAnsi"/>
          <w:b/>
          <w:sz w:val="28"/>
          <w:szCs w:val="28"/>
        </w:rPr>
        <w:t>Today’s Scripture</w:t>
      </w:r>
    </w:p>
    <w:p w:rsidR="00BD1F36" w:rsidRPr="00BD1F36" w:rsidRDefault="00644078" w:rsidP="00BD1F36">
      <w:pPr>
        <w:pStyle w:val="freeform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</w:t>
      </w:r>
      <w:r w:rsidR="00BD1F36" w:rsidRPr="00BD1F36">
        <w:rPr>
          <w:rFonts w:asciiTheme="minorHAnsi" w:hAnsiTheme="minorHAnsi" w:cstheme="minorHAnsi"/>
          <w:sz w:val="28"/>
          <w:szCs w:val="28"/>
        </w:rPr>
        <w:t>If it is possible, as much as depends on you, live peaceably with all men.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644078" w:rsidRPr="00BB08B2" w:rsidRDefault="007A144F" w:rsidP="007A144F">
      <w:pPr>
        <w:pStyle w:val="freeform"/>
        <w:shd w:val="clear" w:color="auto" w:fill="FFFFFF"/>
        <w:spacing w:before="0" w:beforeAutospacing="0" w:after="0" w:afterAutospacing="0" w:line="210" w:lineRule="atLeast"/>
        <w:ind w:right="-360"/>
        <w:rPr>
          <w:rFonts w:asciiTheme="minorHAnsi" w:hAnsiTheme="minorHAnsi" w:cstheme="minorHAnsi"/>
          <w:b/>
          <w:sz w:val="28"/>
        </w:rPr>
      </w:pPr>
      <w:r w:rsidRPr="007A144F">
        <w:rPr>
          <w:rFonts w:asciiTheme="minorHAnsi" w:hAnsiTheme="minorHAnsi" w:cstheme="minorHAnsi"/>
          <w:b/>
          <w:sz w:val="28"/>
        </w:rPr>
        <w:t>Shared by:</w:t>
      </w:r>
      <w:r>
        <w:rPr>
          <w:rFonts w:asciiTheme="minorHAnsi" w:hAnsiTheme="minorHAnsi" w:cstheme="minorHAnsi"/>
          <w:sz w:val="28"/>
        </w:rPr>
        <w:t xml:space="preserve"> Kathleen Russell</w:t>
      </w:r>
      <w:r w:rsidR="00BD1F36" w:rsidRPr="00BD1F36">
        <w:rPr>
          <w:rFonts w:asciiTheme="minorHAnsi" w:hAnsiTheme="minorHAnsi" w:cstheme="minorHAnsi"/>
          <w:sz w:val="28"/>
        </w:rPr>
        <w:t xml:space="preserve"> </w:t>
      </w:r>
      <w:r w:rsidR="00644078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BD1F36" w:rsidRPr="00BB08B2">
        <w:rPr>
          <w:rFonts w:asciiTheme="minorHAnsi" w:hAnsiTheme="minorHAnsi" w:cstheme="minorHAnsi"/>
          <w:b/>
          <w:sz w:val="28"/>
        </w:rPr>
        <w:t>Romans 12:18</w:t>
      </w:r>
    </w:p>
    <w:sectPr w:rsidR="00644078" w:rsidRPr="00BB08B2" w:rsidSect="00203C68">
      <w:footerReference w:type="default" r:id="rId15"/>
      <w:pgSz w:w="12240" w:h="15840"/>
      <w:pgMar w:top="5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65" w:rsidRDefault="00853F65" w:rsidP="00284DC4">
      <w:pPr>
        <w:spacing w:after="0" w:line="240" w:lineRule="auto"/>
      </w:pPr>
      <w:r>
        <w:separator/>
      </w:r>
    </w:p>
  </w:endnote>
  <w:endnote w:type="continuationSeparator" w:id="0">
    <w:p w:rsidR="00853F65" w:rsidRDefault="00853F65" w:rsidP="002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C4" w:rsidRPr="00711E76" w:rsidRDefault="00042564" w:rsidP="00284DC4">
    <w:pPr>
      <w:pStyle w:val="Footer"/>
      <w:jc w:val="center"/>
      <w:rPr>
        <w:b/>
        <w:color w:val="1A5B78"/>
        <w:sz w:val="32"/>
        <w:szCs w:val="32"/>
      </w:rPr>
    </w:pPr>
    <w:r w:rsidRPr="00F0324A">
      <w:rPr>
        <w:b/>
        <w:color w:val="1A5B78"/>
        <w:sz w:val="36"/>
        <w:szCs w:val="32"/>
      </w:rPr>
      <w:t>“S</w:t>
    </w:r>
    <w:r w:rsidR="00711E76" w:rsidRPr="00F0324A">
      <w:rPr>
        <w:b/>
        <w:color w:val="1A5B78"/>
        <w:sz w:val="36"/>
        <w:szCs w:val="32"/>
      </w:rPr>
      <w:t xml:space="preserve">erving </w:t>
    </w:r>
    <w:r w:rsidR="00203C68">
      <w:rPr>
        <w:color w:val="1A5B78"/>
        <w:sz w:val="36"/>
        <w:szCs w:val="32"/>
      </w:rPr>
      <w:t>our</w:t>
    </w:r>
    <w:r w:rsidR="00711E76" w:rsidRPr="00F0324A">
      <w:rPr>
        <w:color w:val="1A5B78"/>
        <w:sz w:val="36"/>
        <w:szCs w:val="32"/>
      </w:rPr>
      <w:t xml:space="preserve"> city,</w:t>
    </w:r>
    <w:r w:rsidR="00711E76" w:rsidRPr="00F0324A">
      <w:rPr>
        <w:b/>
        <w:color w:val="1A5B78"/>
        <w:sz w:val="36"/>
        <w:szCs w:val="32"/>
      </w:rPr>
      <w:t xml:space="preserve"> </w:t>
    </w:r>
    <w:r w:rsidR="00284DC4" w:rsidRPr="00F0324A">
      <w:rPr>
        <w:b/>
        <w:color w:val="1A5B78"/>
        <w:sz w:val="36"/>
        <w:szCs w:val="32"/>
      </w:rPr>
      <w:t>Saving</w:t>
    </w:r>
    <w:r w:rsidR="00284DC4" w:rsidRPr="00F0324A">
      <w:rPr>
        <w:color w:val="1A5B78"/>
        <w:sz w:val="36"/>
        <w:szCs w:val="32"/>
      </w:rPr>
      <w:t xml:space="preserve"> the Lost,</w:t>
    </w:r>
    <w:r w:rsidR="00284DC4" w:rsidRPr="00F0324A">
      <w:rPr>
        <w:b/>
        <w:color w:val="1A5B78"/>
        <w:sz w:val="36"/>
        <w:szCs w:val="32"/>
      </w:rPr>
      <w:t xml:space="preserve"> Supp</w:t>
    </w:r>
    <w:r w:rsidR="00060650" w:rsidRPr="00F0324A">
      <w:rPr>
        <w:b/>
        <w:color w:val="1A5B78"/>
        <w:sz w:val="36"/>
        <w:szCs w:val="32"/>
      </w:rPr>
      <w:t>l</w:t>
    </w:r>
    <w:r w:rsidR="00284DC4" w:rsidRPr="00F0324A">
      <w:rPr>
        <w:b/>
        <w:color w:val="1A5B78"/>
        <w:sz w:val="36"/>
        <w:szCs w:val="32"/>
      </w:rPr>
      <w:t xml:space="preserve">ying </w:t>
    </w:r>
    <w:r w:rsidR="00203C68" w:rsidRPr="00203C68">
      <w:rPr>
        <w:color w:val="1A5B78"/>
        <w:sz w:val="36"/>
        <w:szCs w:val="32"/>
      </w:rPr>
      <w:t xml:space="preserve">the </w:t>
    </w:r>
    <w:r w:rsidR="00284DC4" w:rsidRPr="00F0324A">
      <w:rPr>
        <w:color w:val="1A5B78"/>
        <w:sz w:val="36"/>
        <w:szCs w:val="32"/>
      </w:rPr>
      <w:t>Need</w:t>
    </w:r>
    <w:r w:rsidR="00060650" w:rsidRPr="00F0324A">
      <w:rPr>
        <w:color w:val="1A5B78"/>
        <w:sz w:val="36"/>
        <w:szCs w:val="32"/>
      </w:rPr>
      <w:t>s</w:t>
    </w:r>
    <w:r w:rsidR="00060650" w:rsidRPr="00F0324A">
      <w:rPr>
        <w:b/>
        <w:color w:val="1A5B78"/>
        <w:sz w:val="36"/>
        <w:szCs w:val="32"/>
      </w:rPr>
      <w:t>”</w:t>
    </w:r>
    <w:r w:rsidR="00284DC4" w:rsidRPr="00711E76">
      <w:rPr>
        <w:b/>
        <w:color w:val="1A5B78"/>
        <w:sz w:val="40"/>
        <w:szCs w:val="32"/>
      </w:rPr>
      <w:t xml:space="preserve"> </w:t>
    </w:r>
  </w:p>
  <w:p w:rsidR="00284DC4" w:rsidRDefault="00284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65" w:rsidRDefault="00853F65" w:rsidP="00284DC4">
      <w:pPr>
        <w:spacing w:after="0" w:line="240" w:lineRule="auto"/>
      </w:pPr>
      <w:r>
        <w:separator/>
      </w:r>
    </w:p>
  </w:footnote>
  <w:footnote w:type="continuationSeparator" w:id="0">
    <w:p w:rsidR="00853F65" w:rsidRDefault="00853F65" w:rsidP="0028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3381"/>
    <w:multiLevelType w:val="hybridMultilevel"/>
    <w:tmpl w:val="BE8A4F3C"/>
    <w:lvl w:ilvl="0" w:tplc="3C04BFB2">
      <w:start w:val="2"/>
      <w:numFmt w:val="bullet"/>
      <w:lvlText w:val="-"/>
      <w:lvlJc w:val="left"/>
      <w:pPr>
        <w:ind w:left="1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4"/>
    <w:rsid w:val="00042564"/>
    <w:rsid w:val="00042606"/>
    <w:rsid w:val="00060650"/>
    <w:rsid w:val="00063547"/>
    <w:rsid w:val="00063920"/>
    <w:rsid w:val="000D72ED"/>
    <w:rsid w:val="000E22E1"/>
    <w:rsid w:val="00174725"/>
    <w:rsid w:val="001B7DF7"/>
    <w:rsid w:val="001F3202"/>
    <w:rsid w:val="00203C68"/>
    <w:rsid w:val="002204F5"/>
    <w:rsid w:val="00284DC4"/>
    <w:rsid w:val="003221F5"/>
    <w:rsid w:val="00343944"/>
    <w:rsid w:val="003A5459"/>
    <w:rsid w:val="003B4E59"/>
    <w:rsid w:val="003E09D4"/>
    <w:rsid w:val="00440FD2"/>
    <w:rsid w:val="00463380"/>
    <w:rsid w:val="00474220"/>
    <w:rsid w:val="004A3F7F"/>
    <w:rsid w:val="00540794"/>
    <w:rsid w:val="00606236"/>
    <w:rsid w:val="00613807"/>
    <w:rsid w:val="00622FF0"/>
    <w:rsid w:val="00644078"/>
    <w:rsid w:val="006455D9"/>
    <w:rsid w:val="006D75B2"/>
    <w:rsid w:val="00707B77"/>
    <w:rsid w:val="00711E76"/>
    <w:rsid w:val="00722292"/>
    <w:rsid w:val="00756696"/>
    <w:rsid w:val="0078000C"/>
    <w:rsid w:val="007933E6"/>
    <w:rsid w:val="007A144F"/>
    <w:rsid w:val="00853F65"/>
    <w:rsid w:val="00864309"/>
    <w:rsid w:val="008A0C0A"/>
    <w:rsid w:val="008E4202"/>
    <w:rsid w:val="0094080C"/>
    <w:rsid w:val="00995FB6"/>
    <w:rsid w:val="00B02BE8"/>
    <w:rsid w:val="00B07804"/>
    <w:rsid w:val="00B5514D"/>
    <w:rsid w:val="00B70931"/>
    <w:rsid w:val="00BB08B2"/>
    <w:rsid w:val="00BD1F36"/>
    <w:rsid w:val="00C41395"/>
    <w:rsid w:val="00C623D0"/>
    <w:rsid w:val="00CD7E5E"/>
    <w:rsid w:val="00CE0E8B"/>
    <w:rsid w:val="00CE4AFA"/>
    <w:rsid w:val="00D36AD5"/>
    <w:rsid w:val="00D46004"/>
    <w:rsid w:val="00E06048"/>
    <w:rsid w:val="00E342B6"/>
    <w:rsid w:val="00F0324A"/>
    <w:rsid w:val="00F60BB1"/>
    <w:rsid w:val="00F74C04"/>
    <w:rsid w:val="00F82F82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C4"/>
  </w:style>
  <w:style w:type="paragraph" w:styleId="Footer">
    <w:name w:val="footer"/>
    <w:basedOn w:val="Normal"/>
    <w:link w:val="FooterChar"/>
    <w:uiPriority w:val="99"/>
    <w:unhideWhenUsed/>
    <w:rsid w:val="002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C4"/>
  </w:style>
  <w:style w:type="character" w:customStyle="1" w:styleId="apple-converted-space">
    <w:name w:val="apple-converted-space"/>
    <w:basedOn w:val="DefaultParagraphFont"/>
    <w:rsid w:val="00C623D0"/>
  </w:style>
  <w:style w:type="character" w:customStyle="1" w:styleId="highlight">
    <w:name w:val="highlight"/>
    <w:basedOn w:val="DefaultParagraphFont"/>
    <w:rsid w:val="00C623D0"/>
  </w:style>
  <w:style w:type="paragraph" w:styleId="ListParagraph">
    <w:name w:val="List Paragraph"/>
    <w:basedOn w:val="Normal"/>
    <w:uiPriority w:val="34"/>
    <w:qFormat/>
    <w:rsid w:val="00343944"/>
    <w:pPr>
      <w:ind w:left="720"/>
      <w:contextualSpacing/>
    </w:pPr>
  </w:style>
  <w:style w:type="paragraph" w:customStyle="1" w:styleId="freeform">
    <w:name w:val="free_form"/>
    <w:basedOn w:val="Normal"/>
    <w:rsid w:val="0072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292"/>
    <w:rPr>
      <w:color w:val="0000FF"/>
      <w:u w:val="single"/>
    </w:rPr>
  </w:style>
  <w:style w:type="character" w:customStyle="1" w:styleId="style1">
    <w:name w:val="style_1"/>
    <w:basedOn w:val="DefaultParagraphFont"/>
    <w:rsid w:val="00722292"/>
  </w:style>
  <w:style w:type="character" w:customStyle="1" w:styleId="style2">
    <w:name w:val="style_2"/>
    <w:basedOn w:val="DefaultParagraphFont"/>
    <w:rsid w:val="00722292"/>
  </w:style>
  <w:style w:type="table" w:styleId="TableGrid">
    <w:name w:val="Table Grid"/>
    <w:basedOn w:val="TableNormal"/>
    <w:uiPriority w:val="59"/>
    <w:rsid w:val="008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mac.com/pastortravis1/High_Plains_Community_Church/Ministri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eb.mac.com/pastortravis1/High_Plains_Community_Church/Minist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B17A-39D6-45FE-91B2-5E093B0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 Laat</dc:creator>
  <cp:keywords/>
  <dc:description/>
  <cp:lastModifiedBy>Nicholas De Laat</cp:lastModifiedBy>
  <cp:revision>2</cp:revision>
  <dcterms:created xsi:type="dcterms:W3CDTF">2012-05-22T04:46:00Z</dcterms:created>
  <dcterms:modified xsi:type="dcterms:W3CDTF">2012-05-22T04:46:00Z</dcterms:modified>
</cp:coreProperties>
</file>