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70" w:rsidRPr="00FB1052" w:rsidRDefault="00FB1052" w:rsidP="00FB1052">
      <w:pPr>
        <w:pBdr>
          <w:bottom w:val="single" w:sz="4" w:space="1" w:color="auto"/>
        </w:pBdr>
        <w:jc w:val="center"/>
        <w:rPr>
          <w:rFonts w:ascii="Arial" w:hAnsi="Arial" w:cs="Arial"/>
          <w:b/>
          <w:sz w:val="32"/>
          <w:szCs w:val="32"/>
        </w:rPr>
      </w:pPr>
      <w:bookmarkStart w:id="0" w:name="_GoBack"/>
      <w:r w:rsidRPr="00FB1052">
        <w:rPr>
          <w:rFonts w:ascii="Arial" w:hAnsi="Arial" w:cs="Arial"/>
          <w:b/>
          <w:sz w:val="32"/>
          <w:szCs w:val="32"/>
        </w:rPr>
        <w:t>Sample Eulogies</w:t>
      </w:r>
    </w:p>
    <w:bookmarkEnd w:id="0"/>
    <w:p w:rsidR="0057057E" w:rsidRPr="00FB1052" w:rsidRDefault="0057057E" w:rsidP="0057057E">
      <w:pPr>
        <w:rPr>
          <w:rFonts w:ascii="Arial" w:hAnsi="Arial" w:cs="Arial"/>
          <w:sz w:val="24"/>
          <w:szCs w:val="24"/>
        </w:rPr>
      </w:pPr>
    </w:p>
    <w:p w:rsidR="00FB1052" w:rsidRPr="00FB1052" w:rsidRDefault="00FB1052" w:rsidP="00FB1052">
      <w:pPr>
        <w:spacing w:before="100" w:beforeAutospacing="1" w:after="100" w:afterAutospacing="1"/>
        <w:rPr>
          <w:rFonts w:ascii="Arial" w:eastAsia="Times New Roman" w:hAnsi="Arial" w:cs="Arial"/>
          <w:b/>
          <w:sz w:val="24"/>
          <w:szCs w:val="24"/>
        </w:rPr>
      </w:pPr>
      <w:r w:rsidRPr="00FB1052">
        <w:rPr>
          <w:rFonts w:ascii="Arial" w:eastAsia="Times New Roman" w:hAnsi="Arial" w:cs="Arial"/>
          <w:b/>
          <w:sz w:val="24"/>
          <w:szCs w:val="24"/>
        </w:rPr>
        <w:t>Robert F. Kennedy’s Remarks on Death of Dr. Martin Luther King</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 xml:space="preserve">Ladies and Gentlemen, </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 xml:space="preserve">I'm only going to talk to you just for a minute or so this evening, because I have some -- </w:t>
      </w:r>
      <w:proofErr w:type="spellStart"/>
      <w:r w:rsidRPr="00FB1052">
        <w:rPr>
          <w:rFonts w:ascii="Arial" w:eastAsia="Times New Roman" w:hAnsi="Arial" w:cs="Arial"/>
          <w:sz w:val="24"/>
          <w:szCs w:val="24"/>
        </w:rPr>
        <w:t>some</w:t>
      </w:r>
      <w:proofErr w:type="spellEnd"/>
      <w:r w:rsidRPr="00FB1052">
        <w:rPr>
          <w:rFonts w:ascii="Arial" w:eastAsia="Times New Roman" w:hAnsi="Arial" w:cs="Arial"/>
          <w:sz w:val="24"/>
          <w:szCs w:val="24"/>
        </w:rPr>
        <w:t xml:space="preserve"> very sad news for all of you -- Could you lower those signs, please? -- I have some very sad news for all of you, and, I think, sad news for all of our fellow citizens, and people who love peace all over the world; and that is that Martin Luther King was shot and was killed tonight in Memphis, Tennessee.</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Martin Luther King dedicated his life to love and to justice between fellow human beings. He died in the cause of that effort. In this difficult day, in this difficult time for the United States, it's perhaps well to ask what kind of a nation we are and what direction we want to move in. For those of you who are black -- considering the evidence evidently is that there were white people who were responsible -- you can be filled with bitterness, and with hatred, and a desire for revenge.</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We can move in that direction as a country, in greater polarization -- black people amongst blacks, and white amongst whites, filled with hatred toward one another. Or we can make an effort, as Martin Luther King did, to understand, and to comprehend, and replace that violence, that stain of bloodshed that has spread across our land, with an effort to understand, compassion, and love.</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For those of you who are black and are tempted to fill with -- be filled with hatred and mistrust of the injustice of such an act, against all white people, I would only say that I can also feel in my own heart the same kind of feeling. I had a member of my family killed, but he was killed by a white man.</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But we have to make an effort in the United States. We have to make an effort to understand, to get beyond, or go beyond these rather difficult times.</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 xml:space="preserve">My favorite poem, my -- </w:t>
      </w:r>
      <w:proofErr w:type="spellStart"/>
      <w:r w:rsidRPr="00FB1052">
        <w:rPr>
          <w:rFonts w:ascii="Arial" w:eastAsia="Times New Roman" w:hAnsi="Arial" w:cs="Arial"/>
          <w:sz w:val="24"/>
          <w:szCs w:val="24"/>
        </w:rPr>
        <w:t>my</w:t>
      </w:r>
      <w:proofErr w:type="spellEnd"/>
      <w:r w:rsidRPr="00FB1052">
        <w:rPr>
          <w:rFonts w:ascii="Arial" w:eastAsia="Times New Roman" w:hAnsi="Arial" w:cs="Arial"/>
          <w:sz w:val="24"/>
          <w:szCs w:val="24"/>
        </w:rPr>
        <w:t xml:space="preserve"> favorite poet was Aeschylus. And he once wrote:</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i/>
          <w:iCs/>
          <w:sz w:val="24"/>
          <w:szCs w:val="24"/>
        </w:rPr>
        <w:t>Even in our sleep, pain which cannot forget</w:t>
      </w:r>
      <w:r w:rsidRPr="00FB1052">
        <w:rPr>
          <w:rFonts w:ascii="Arial" w:eastAsia="Times New Roman" w:hAnsi="Arial" w:cs="Arial"/>
          <w:i/>
          <w:iCs/>
          <w:sz w:val="24"/>
          <w:szCs w:val="24"/>
        </w:rPr>
        <w:br/>
        <w:t>falls drop by drop upon the heart,</w:t>
      </w:r>
      <w:r w:rsidRPr="00FB1052">
        <w:rPr>
          <w:rFonts w:ascii="Arial" w:eastAsia="Times New Roman" w:hAnsi="Arial" w:cs="Arial"/>
          <w:i/>
          <w:iCs/>
          <w:sz w:val="24"/>
          <w:szCs w:val="24"/>
        </w:rPr>
        <w:br/>
        <w:t>until, in our own despair,</w:t>
      </w:r>
      <w:r w:rsidRPr="00FB1052">
        <w:rPr>
          <w:rFonts w:ascii="Arial" w:eastAsia="Times New Roman" w:hAnsi="Arial" w:cs="Arial"/>
          <w:i/>
          <w:iCs/>
          <w:sz w:val="24"/>
          <w:szCs w:val="24"/>
        </w:rPr>
        <w:br/>
        <w:t>against our will,</w:t>
      </w:r>
      <w:r w:rsidRPr="00FB1052">
        <w:rPr>
          <w:rFonts w:ascii="Arial" w:eastAsia="Times New Roman" w:hAnsi="Arial" w:cs="Arial"/>
          <w:i/>
          <w:iCs/>
          <w:sz w:val="24"/>
          <w:szCs w:val="24"/>
        </w:rPr>
        <w:br/>
        <w:t>comes wisdom</w:t>
      </w:r>
      <w:r w:rsidRPr="00FB1052">
        <w:rPr>
          <w:rFonts w:ascii="Arial" w:eastAsia="Times New Roman" w:hAnsi="Arial" w:cs="Arial"/>
          <w:i/>
          <w:iCs/>
          <w:sz w:val="24"/>
          <w:szCs w:val="24"/>
        </w:rPr>
        <w:br/>
        <w:t>through the awful grace of God.</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What we need in the United States is not division; what we need in the United States is not hatred; what we need in the United States is not violence and lawlessness, but is love, and wisdom, and compassion toward one another, and a feeling of justice toward those who still suffer within our country, whether they be white or whether they be black.</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lastRenderedPageBreak/>
        <w:t>So I ask you tonight to return home, to say a prayer for the family of Martin Luther King -- yeah, it's true -- but more importantly to say a prayer for our own country, which all of us love -- a prayer for understanding and that compassion of which I spoke.</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We can do well in this country. We will have difficult times. We've had difficult times in the past, but we -- and we will have difficult times in the future. It is not the end of violence; it is not the end of lawlessness; and it's not the end of disorder.</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But the vast majority of white people and the vast majority of black people in this country want to live together, want to improve the quality of our life, and want justice for all human beings that abide in our land.</w:t>
      </w:r>
    </w:p>
    <w:p w:rsidR="00FB1052" w:rsidRP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And let's dedicate ourselves to what the Greeks wrote so many years ago: to tame the savageness of man and make gentle the life of this world. Let us dedicate ourselves to that, and say a prayer for our country and for our people.</w:t>
      </w:r>
    </w:p>
    <w:p w:rsidR="00FB1052" w:rsidRDefault="00FB1052" w:rsidP="00FB1052">
      <w:pPr>
        <w:spacing w:before="100" w:beforeAutospacing="1" w:after="100" w:afterAutospacing="1"/>
        <w:rPr>
          <w:rFonts w:ascii="Arial" w:eastAsia="Times New Roman" w:hAnsi="Arial" w:cs="Arial"/>
          <w:sz w:val="24"/>
          <w:szCs w:val="24"/>
        </w:rPr>
      </w:pPr>
      <w:r w:rsidRPr="00FB1052">
        <w:rPr>
          <w:rFonts w:ascii="Arial" w:eastAsia="Times New Roman" w:hAnsi="Arial" w:cs="Arial"/>
          <w:sz w:val="24"/>
          <w:szCs w:val="24"/>
        </w:rPr>
        <w:t>Thank you very much.</w:t>
      </w:r>
    </w:p>
    <w:p w:rsidR="00FB1052" w:rsidRPr="00FB1052" w:rsidRDefault="00FB1052" w:rsidP="00FB1052">
      <w:pPr>
        <w:pBdr>
          <w:bottom w:val="single" w:sz="4" w:space="1" w:color="auto"/>
        </w:pBdr>
        <w:spacing w:before="100" w:beforeAutospacing="1" w:after="100" w:afterAutospacing="1"/>
        <w:rPr>
          <w:rFonts w:ascii="Arial" w:eastAsia="Times New Roman" w:hAnsi="Arial" w:cs="Arial"/>
          <w:sz w:val="24"/>
          <w:szCs w:val="24"/>
        </w:rPr>
      </w:pP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b/>
          <w:sz w:val="24"/>
          <w:szCs w:val="24"/>
        </w:rPr>
      </w:pPr>
      <w:proofErr w:type="spellStart"/>
      <w:r w:rsidRPr="00FB1052">
        <w:rPr>
          <w:rFonts w:ascii="Arial" w:hAnsi="Arial" w:cs="Arial"/>
          <w:b/>
          <w:sz w:val="24"/>
          <w:szCs w:val="24"/>
        </w:rPr>
        <w:t>Ophra</w:t>
      </w:r>
      <w:proofErr w:type="spellEnd"/>
      <w:r w:rsidRPr="00FB1052">
        <w:rPr>
          <w:rFonts w:ascii="Arial" w:hAnsi="Arial" w:cs="Arial"/>
          <w:b/>
          <w:sz w:val="24"/>
          <w:szCs w:val="24"/>
        </w:rPr>
        <w:t xml:space="preserve"> Winfrey’s Eulogy for Rosa Parks</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 xml:space="preserve">I -- </w:t>
      </w:r>
      <w:proofErr w:type="spellStart"/>
      <w:r w:rsidRPr="00FB1052">
        <w:rPr>
          <w:rFonts w:ascii="Arial" w:hAnsi="Arial" w:cs="Arial"/>
          <w:sz w:val="24"/>
          <w:szCs w:val="24"/>
        </w:rPr>
        <w:t>I</w:t>
      </w:r>
      <w:proofErr w:type="spellEnd"/>
      <w:r w:rsidRPr="00FB1052">
        <w:rPr>
          <w:rFonts w:ascii="Arial" w:hAnsi="Arial" w:cs="Arial"/>
          <w:sz w:val="24"/>
          <w:szCs w:val="24"/>
        </w:rPr>
        <w:t xml:space="preserve"> feel it an honor to be here to come and say a final goodbye.</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I grew up in the South, and Rosa Parks was a hero to me long before I recognized and understood the power and impact that her life embodied. I remember my father telling me about this colored woman who had refused to give up her seat. And in my child's mind, I thought, "She must be really big." I thought she must be at least a hundred feet tall. I imagined her being stalwart and strong and carrying a shield to hold back the white folks.</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And then I grew up and had the esteemed honor of meeting her. And wasn't that a surprise. Here was this petite, almost delicate lady who was the personification of grace and goodness. And I thanked her then. I said, "Thank you," for myself and for every colored girl, every colored boy, who didn't have heroes who were celebrated.</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I thanked her then.</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And after our first meeting I realized that God uses good people to do great things. And I'm here today to say a final thank you, Sister Rosa, for being a great woman who used your life to serve, to serve us all. That day that you refused to give up your seat on the bus, you, Sister Rosa, changed the trajectory of my life and the lives of so many other people in the world. I would not be standing here today nor standing where I stand every day had she not chosen to sit down. I know that. I know that. I know that. I know that, and I honor that. Had she not chosen to say we shall not -- we shall not be moved.</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So I thank you again, Sister Rosa, for not only confronting the one white man who[se] seat you took, not only confronting the bus driver, not only for confronting the law, but for confronting history, a history that for 400 years said that you were not even worthy of a glance, certainly no consideration. I thank you for not moving.</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And in that moment when you resolved to stay in that seat, you reclaimed your humanity and you gave us all back a piece of our own. I thank you for that. I thank you for acting without concern. I often thought about what that took, knowing the climate of the times and what could have happened to you, what it took to stay seated. You acted without concern for yourself and made life better for us all. We shall not be moved.</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I marvel at your will.</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I celebrate your strength to this day.</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And I am forever grateful, Sister Rosa, for your courage, your conviction.</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I owe you -- to succeed.</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I will not be moved.</w:t>
      </w:r>
    </w:p>
    <w:p w:rsidR="00FB1052" w:rsidRDefault="00FB1052" w:rsidP="0057057E">
      <w:pPr>
        <w:rPr>
          <w:rFonts w:ascii="Arial" w:hAnsi="Arial" w:cs="Arial"/>
          <w:b/>
          <w:sz w:val="24"/>
          <w:szCs w:val="24"/>
        </w:rPr>
      </w:pPr>
    </w:p>
    <w:p w:rsidR="00FB1052" w:rsidRDefault="00FB1052" w:rsidP="0057057E">
      <w:pPr>
        <w:rPr>
          <w:rFonts w:ascii="Arial" w:hAnsi="Arial" w:cs="Arial"/>
          <w:b/>
          <w:sz w:val="24"/>
          <w:szCs w:val="24"/>
        </w:rPr>
      </w:pPr>
    </w:p>
    <w:p w:rsidR="00FB1052" w:rsidRDefault="00FB1052" w:rsidP="00FB1052">
      <w:pPr>
        <w:pBdr>
          <w:bottom w:val="single" w:sz="4" w:space="1" w:color="auto"/>
        </w:pBdr>
        <w:rPr>
          <w:rFonts w:ascii="Arial" w:hAnsi="Arial" w:cs="Arial"/>
          <w:b/>
          <w:sz w:val="24"/>
          <w:szCs w:val="24"/>
        </w:rPr>
      </w:pPr>
    </w:p>
    <w:p w:rsidR="00FB1052" w:rsidRPr="00FB1052" w:rsidRDefault="00FB1052" w:rsidP="0057057E">
      <w:pPr>
        <w:rPr>
          <w:rFonts w:ascii="Arial" w:hAnsi="Arial" w:cs="Arial"/>
          <w:b/>
          <w:sz w:val="24"/>
          <w:szCs w:val="24"/>
        </w:rPr>
      </w:pPr>
    </w:p>
    <w:p w:rsidR="0057057E" w:rsidRPr="00FB1052" w:rsidRDefault="0057057E" w:rsidP="0057057E">
      <w:pPr>
        <w:rPr>
          <w:rFonts w:ascii="Arial" w:hAnsi="Arial" w:cs="Arial"/>
          <w:b/>
          <w:sz w:val="24"/>
          <w:szCs w:val="24"/>
        </w:rPr>
      </w:pPr>
      <w:r w:rsidRPr="00FB1052">
        <w:rPr>
          <w:rFonts w:ascii="Arial" w:hAnsi="Arial" w:cs="Arial"/>
          <w:b/>
          <w:sz w:val="24"/>
          <w:szCs w:val="24"/>
        </w:rPr>
        <w:t>Eulogy for Mahatma Gandhi</w:t>
      </w:r>
    </w:p>
    <w:p w:rsidR="0057057E" w:rsidRPr="00FB1052" w:rsidRDefault="0057057E" w:rsidP="0057057E">
      <w:pPr>
        <w:rPr>
          <w:rFonts w:ascii="Arial" w:hAnsi="Arial" w:cs="Arial"/>
          <w:b/>
          <w:sz w:val="24"/>
          <w:szCs w:val="24"/>
        </w:rPr>
      </w:pPr>
    </w:p>
    <w:p w:rsidR="0057057E" w:rsidRPr="00FB1052" w:rsidRDefault="0057057E" w:rsidP="0057057E">
      <w:pPr>
        <w:rPr>
          <w:rFonts w:ascii="Arial" w:hAnsi="Arial" w:cs="Arial"/>
          <w:b/>
          <w:sz w:val="24"/>
          <w:szCs w:val="24"/>
        </w:rPr>
      </w:pPr>
      <w:r w:rsidRPr="00FB1052">
        <w:rPr>
          <w:rFonts w:ascii="Arial" w:hAnsi="Arial" w:cs="Arial"/>
          <w:b/>
          <w:sz w:val="24"/>
          <w:szCs w:val="24"/>
        </w:rPr>
        <w:t>Delivered by Jawaharlal Nehru on February 02, 1948</w:t>
      </w:r>
    </w:p>
    <w:p w:rsidR="0057057E" w:rsidRPr="00FB1052" w:rsidRDefault="00FB1052" w:rsidP="0057057E">
      <w:pPr>
        <w:rPr>
          <w:rFonts w:ascii="Arial" w:hAnsi="Arial" w:cs="Arial"/>
          <w:sz w:val="24"/>
          <w:szCs w:val="24"/>
        </w:rPr>
      </w:pPr>
      <w:r w:rsidRPr="00FB1052">
        <w:rPr>
          <w:rFonts w:ascii="Arial" w:hAnsi="Arial" w:cs="Arial"/>
          <w:sz w:val="24"/>
          <w:szCs w:val="24"/>
        </w:rPr>
        <w:t xml:space="preserve">    Jawaharlal Nehru was</w:t>
      </w:r>
      <w:r w:rsidR="0057057E" w:rsidRPr="00FB1052">
        <w:rPr>
          <w:rFonts w:ascii="Arial" w:hAnsi="Arial" w:cs="Arial"/>
          <w:sz w:val="24"/>
          <w:szCs w:val="24"/>
        </w:rPr>
        <w:t xml:space="preserve"> a close associate of Gandhi during India's freedom struggle. At the time of this famous speech he was serving as the first Prime Minister of independent India.</w:t>
      </w:r>
    </w:p>
    <w:p w:rsidR="0057057E" w:rsidRPr="00FB1052" w:rsidRDefault="0057057E" w:rsidP="0057057E">
      <w:pPr>
        <w:rPr>
          <w:rFonts w:ascii="Arial" w:hAnsi="Arial" w:cs="Arial"/>
          <w:sz w:val="24"/>
          <w:szCs w:val="24"/>
        </w:rPr>
      </w:pPr>
    </w:p>
    <w:p w:rsidR="0057057E" w:rsidRPr="00FB1052" w:rsidRDefault="0057057E" w:rsidP="0057057E">
      <w:pPr>
        <w:rPr>
          <w:rFonts w:ascii="Arial" w:hAnsi="Arial" w:cs="Arial"/>
          <w:sz w:val="24"/>
          <w:szCs w:val="24"/>
        </w:rPr>
      </w:pPr>
      <w:r w:rsidRPr="00FB1052">
        <w:rPr>
          <w:rFonts w:ascii="Arial" w:hAnsi="Arial" w:cs="Arial"/>
          <w:sz w:val="24"/>
          <w:szCs w:val="24"/>
        </w:rPr>
        <w:t xml:space="preserve">A glory has departed and the sun that warmed and brightened </w:t>
      </w:r>
      <w:proofErr w:type="gramStart"/>
      <w:r w:rsidRPr="00FB1052">
        <w:rPr>
          <w:rFonts w:ascii="Arial" w:hAnsi="Arial" w:cs="Arial"/>
          <w:sz w:val="24"/>
          <w:szCs w:val="24"/>
        </w:rPr>
        <w:t>our  lives</w:t>
      </w:r>
      <w:proofErr w:type="gramEnd"/>
      <w:r w:rsidRPr="00FB1052">
        <w:rPr>
          <w:rFonts w:ascii="Arial" w:hAnsi="Arial" w:cs="Arial"/>
          <w:sz w:val="24"/>
          <w:szCs w:val="24"/>
        </w:rPr>
        <w:t xml:space="preserve"> has set, and we shiver in the cold and dark. Yet he would not have us feel this way. After all, that glory that we saw for all these years, that man with divine fire, changed us also--and such as we are, we have been molded by him during these years; and out of that divine fire many of us also took a small spark which strengthened and made us work to some extent on the lines that he fashioned. And so if we praise him, our words seem rather small, and if we praise him, to some extent we also praise ourselves. Great men and eminent men have monuments in bronze and marble set up for them, but this man of divine fire managed in his lifetime to become enshrined in millions and millions of hearts so that all of us became somewhat of the stuff that he was made of, though to an infinitely lesser degree. He spread out in this way all over India, not just in palaces, or in select places or in assemblies, but in every hamlet and hut of the lowly and those who suffer. He lives in the hearts of millions and he will live for immemorial ages.</w:t>
      </w:r>
    </w:p>
    <w:p w:rsidR="0057057E" w:rsidRPr="00FB1052" w:rsidRDefault="0057057E" w:rsidP="0057057E">
      <w:pPr>
        <w:rPr>
          <w:rFonts w:ascii="Arial" w:hAnsi="Arial" w:cs="Arial"/>
          <w:sz w:val="24"/>
          <w:szCs w:val="24"/>
        </w:rPr>
      </w:pPr>
    </w:p>
    <w:p w:rsidR="0057057E" w:rsidRPr="00FB1052" w:rsidRDefault="0057057E" w:rsidP="0057057E">
      <w:pPr>
        <w:rPr>
          <w:rFonts w:ascii="Arial" w:hAnsi="Arial" w:cs="Arial"/>
          <w:sz w:val="24"/>
          <w:szCs w:val="24"/>
        </w:rPr>
      </w:pPr>
      <w:r w:rsidRPr="00FB1052">
        <w:rPr>
          <w:rFonts w:ascii="Arial" w:hAnsi="Arial" w:cs="Arial"/>
          <w:sz w:val="24"/>
          <w:szCs w:val="24"/>
        </w:rPr>
        <w:t xml:space="preserve">What, then, can we say about him except to feel humble on this occasion? To praise him we are not worthy--to praise him whom we could not follow adequately and sufficiently. It is almost doing him an injustice just to pass him by with words when he demanded work and labor and sacrifice from us; in a large measure he made this country, during the last thirty years or more, attain to heights of sacrifice which in that particular domain have never been equaled elsewhere. He succeeded in that. Yet ultimately things happened which no doubt made him suffer tremendously, though his tender face never lost its smile and he never spoke a harsh word to anyone. Yet, he must have suffered -- </w:t>
      </w:r>
      <w:proofErr w:type="spellStart"/>
      <w:r w:rsidRPr="00FB1052">
        <w:rPr>
          <w:rFonts w:ascii="Arial" w:hAnsi="Arial" w:cs="Arial"/>
          <w:sz w:val="24"/>
          <w:szCs w:val="24"/>
        </w:rPr>
        <w:t>suffered</w:t>
      </w:r>
      <w:proofErr w:type="spellEnd"/>
      <w:r w:rsidRPr="00FB1052">
        <w:rPr>
          <w:rFonts w:ascii="Arial" w:hAnsi="Arial" w:cs="Arial"/>
          <w:sz w:val="24"/>
          <w:szCs w:val="24"/>
        </w:rPr>
        <w:t xml:space="preserve"> for the failing of this generation whom he had trained, suffered because we went away from the path that he had shown us. And ultimately the hand of a child of his -- for he, after all, is as much a child of his as any other Indian--the hand of a child of his struck him down.</w:t>
      </w:r>
    </w:p>
    <w:p w:rsidR="0057057E" w:rsidRPr="00FB1052" w:rsidRDefault="0057057E" w:rsidP="0057057E">
      <w:pPr>
        <w:rPr>
          <w:rFonts w:ascii="Arial" w:hAnsi="Arial" w:cs="Arial"/>
          <w:sz w:val="24"/>
          <w:szCs w:val="24"/>
        </w:rPr>
      </w:pPr>
    </w:p>
    <w:p w:rsidR="0057057E" w:rsidRPr="00FB1052" w:rsidRDefault="0057057E" w:rsidP="0057057E">
      <w:pPr>
        <w:rPr>
          <w:rFonts w:ascii="Arial" w:hAnsi="Arial" w:cs="Arial"/>
          <w:sz w:val="24"/>
          <w:szCs w:val="24"/>
        </w:rPr>
      </w:pPr>
      <w:r w:rsidRPr="00FB1052">
        <w:rPr>
          <w:rFonts w:ascii="Arial" w:hAnsi="Arial" w:cs="Arial"/>
          <w:sz w:val="24"/>
          <w:szCs w:val="24"/>
        </w:rPr>
        <w:t>Long ages afterwards history will judge of this period that we have passed through. It will judge of the successes and the failures -- we are too near it to be proper judges and to understand what has happened and what has not happened. All we know is that there was a glory and that it is no more; all we know is that for the moment there is darkness, not so dark certainly, because when we look into our hearts we still find the living flame which he lighted there. And if those living flames exist, there will not be darkness in this land, and we shall be able, with our effort, remembering him and following his path, to illumine this land again, small as we are, but still with the fire that he instilled into us.</w:t>
      </w:r>
    </w:p>
    <w:p w:rsidR="0057057E" w:rsidRPr="00FB1052" w:rsidRDefault="0057057E" w:rsidP="0057057E">
      <w:pPr>
        <w:rPr>
          <w:rFonts w:ascii="Arial" w:hAnsi="Arial" w:cs="Arial"/>
          <w:sz w:val="24"/>
          <w:szCs w:val="24"/>
        </w:rPr>
      </w:pPr>
    </w:p>
    <w:p w:rsidR="0057057E" w:rsidRPr="00FB1052" w:rsidRDefault="0057057E" w:rsidP="0057057E">
      <w:pPr>
        <w:rPr>
          <w:rFonts w:ascii="Arial" w:hAnsi="Arial" w:cs="Arial"/>
          <w:sz w:val="24"/>
          <w:szCs w:val="24"/>
        </w:rPr>
      </w:pPr>
      <w:r w:rsidRPr="00FB1052">
        <w:rPr>
          <w:rFonts w:ascii="Arial" w:hAnsi="Arial" w:cs="Arial"/>
          <w:sz w:val="24"/>
          <w:szCs w:val="24"/>
        </w:rPr>
        <w:t>He was perhaps the greatest symbol of the India of the past, and may I say, of the India of the future, that we could have had. We stand on this perilous edge of the present, between that past and the future to be, and we face all manner of perils. And the greatest peril is sometimes the lack of faith which comes to us, the sense of frustration that comes to us, the sinking of the heart and of the spirit that comes to us when we see ideals go overboard, when we see the great things that we talked about somehow pass into empty words, and life taking a different course. Yet, I do believe that perhaps this period will pass soon enough.</w:t>
      </w:r>
    </w:p>
    <w:p w:rsidR="0057057E" w:rsidRPr="00FB1052" w:rsidRDefault="0057057E" w:rsidP="0057057E">
      <w:pPr>
        <w:rPr>
          <w:rFonts w:ascii="Arial" w:hAnsi="Arial" w:cs="Arial"/>
          <w:sz w:val="24"/>
          <w:szCs w:val="24"/>
        </w:rPr>
      </w:pPr>
    </w:p>
    <w:p w:rsidR="0057057E" w:rsidRPr="00FB1052" w:rsidRDefault="0057057E" w:rsidP="0057057E">
      <w:pPr>
        <w:rPr>
          <w:rFonts w:ascii="Arial" w:hAnsi="Arial" w:cs="Arial"/>
          <w:sz w:val="24"/>
          <w:szCs w:val="24"/>
        </w:rPr>
      </w:pPr>
      <w:r w:rsidRPr="00FB1052">
        <w:rPr>
          <w:rFonts w:ascii="Arial" w:hAnsi="Arial" w:cs="Arial"/>
          <w:sz w:val="24"/>
          <w:szCs w:val="24"/>
        </w:rPr>
        <w:t xml:space="preserve">He has gone, and all over India there is a feeling of having been left desolate and forlorn. All of us sense that feeling, and I do not know when we shall be able to get rid of it. And yet together with that feeling there is also a feeling of proud thankfulness that it has been given to us of this generation to be associated with this mighty person. In ages to come, centuries and maybe millennia after us, people will think of this generation when this man of God trod on earth, and will think of us who, however small, could also follow his path and tread the holy ground where his feet had been. </w:t>
      </w:r>
    </w:p>
    <w:p w:rsidR="0057057E" w:rsidRPr="00FB1052" w:rsidRDefault="0057057E" w:rsidP="0057057E">
      <w:pPr>
        <w:rPr>
          <w:rFonts w:ascii="Arial" w:hAnsi="Arial" w:cs="Arial"/>
          <w:sz w:val="24"/>
          <w:szCs w:val="24"/>
        </w:rPr>
      </w:pPr>
    </w:p>
    <w:p w:rsidR="0057057E" w:rsidRDefault="0057057E" w:rsidP="0057057E">
      <w:pPr>
        <w:rPr>
          <w:rFonts w:ascii="Arial" w:hAnsi="Arial" w:cs="Arial"/>
          <w:sz w:val="24"/>
          <w:szCs w:val="24"/>
        </w:rPr>
      </w:pPr>
      <w:r w:rsidRPr="00FB1052">
        <w:rPr>
          <w:rFonts w:ascii="Arial" w:hAnsi="Arial" w:cs="Arial"/>
          <w:sz w:val="24"/>
          <w:szCs w:val="24"/>
        </w:rPr>
        <w:t>Let us be worthy of him.</w:t>
      </w:r>
    </w:p>
    <w:p w:rsidR="00FB1052" w:rsidRDefault="00FB1052" w:rsidP="0057057E">
      <w:pPr>
        <w:rPr>
          <w:rFonts w:ascii="Arial" w:hAnsi="Arial" w:cs="Arial"/>
          <w:sz w:val="24"/>
          <w:szCs w:val="24"/>
        </w:rPr>
      </w:pPr>
    </w:p>
    <w:p w:rsidR="00FB1052" w:rsidRDefault="00FB1052" w:rsidP="00FB1052">
      <w:pPr>
        <w:pBdr>
          <w:bottom w:val="single" w:sz="4" w:space="1" w:color="auto"/>
        </w:pBdr>
        <w:rPr>
          <w:rFonts w:ascii="Arial" w:hAnsi="Arial" w:cs="Arial"/>
          <w:sz w:val="24"/>
          <w:szCs w:val="24"/>
        </w:rPr>
      </w:pPr>
    </w:p>
    <w:p w:rsidR="00FB1052" w:rsidRPr="00FB1052" w:rsidRDefault="00FB1052" w:rsidP="0057057E">
      <w:pPr>
        <w:rPr>
          <w:rFonts w:ascii="Arial" w:hAnsi="Arial" w:cs="Arial"/>
          <w:sz w:val="24"/>
          <w:szCs w:val="24"/>
        </w:rPr>
      </w:pPr>
    </w:p>
    <w:p w:rsidR="00FB1052" w:rsidRPr="00FB1052" w:rsidRDefault="00FB1052" w:rsidP="00FB1052">
      <w:pPr>
        <w:rPr>
          <w:rFonts w:ascii="Arial" w:hAnsi="Arial" w:cs="Arial"/>
          <w:b/>
          <w:sz w:val="24"/>
          <w:szCs w:val="24"/>
        </w:rPr>
      </w:pPr>
      <w:r w:rsidRPr="00FB1052">
        <w:rPr>
          <w:rFonts w:ascii="Arial" w:hAnsi="Arial" w:cs="Arial"/>
          <w:b/>
          <w:sz w:val="24"/>
          <w:szCs w:val="24"/>
        </w:rPr>
        <w:t>Marilyn Monroe’s Eulogy presented by Lee Strasberg</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Marilyn Monroe was a legend. In her own lifetime she created a myth of what a poor girl from a deprived background could attain. For the entire world she became a symbol of the eternal feminine.</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But I have no words to describe the myth and the legend. I did not know this Marilyn Monroe. We gathered here today, knew only Marilyn – a warm human being, impulsive and shy, sensitive and in fear of rejection, yet ever avid for life and reaching out for fulfillment.</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I will not insult the privacy of your memory of her – a privacy she sought and treasured – by trying to describe her whom you knew to you who knew her. In our memories of her, she remains alive and not only a shadow on the screen or a glamorous personality.</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For us Marilyn was a devoted and loyal friend, a colleague constantly reaching for perfection. We shared her pain and difficulties and some of her joys. She was a member of our family. It is difficult to accept the fact that her zest for life has been ended by this dreadful accident.</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 xml:space="preserve">Despite the heights and </w:t>
      </w:r>
      <w:proofErr w:type="gramStart"/>
      <w:r w:rsidRPr="00FB1052">
        <w:rPr>
          <w:rFonts w:ascii="Arial" w:hAnsi="Arial" w:cs="Arial"/>
          <w:sz w:val="24"/>
          <w:szCs w:val="24"/>
        </w:rPr>
        <w:t>brilliance</w:t>
      </w:r>
      <w:proofErr w:type="gramEnd"/>
      <w:r w:rsidRPr="00FB1052">
        <w:rPr>
          <w:rFonts w:ascii="Arial" w:hAnsi="Arial" w:cs="Arial"/>
          <w:sz w:val="24"/>
          <w:szCs w:val="24"/>
        </w:rPr>
        <w:t xml:space="preserve"> she attained on the screen, she was planning for the future; she was looking forward to participating in the many exciting things which she planned. In her </w:t>
      </w:r>
      <w:r w:rsidRPr="00FB1052">
        <w:rPr>
          <w:rFonts w:ascii="Arial" w:hAnsi="Arial" w:cs="Arial"/>
          <w:sz w:val="24"/>
          <w:szCs w:val="24"/>
        </w:rPr>
        <w:lastRenderedPageBreak/>
        <w:t>eyes and in mine her career was just beginning. The dream of her talent, which she had nurtured as a child, was not a mirage.</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When she first came to me I was amazed at the startling sensitivity which she possessed and which had remained fresh and undimmed, struggling to express itself despite the life to which she had been subjected. Others were as physically beautiful as she was, but there was obviously something more in her, something that people saw and recognized in her performances and with which they identified.</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 xml:space="preserve">She had a luminous quality – a combination of wistfulness, radiance, yearning – to set her apart and yet make everyone wish to be a part of it, to share in the childish </w:t>
      </w:r>
      <w:proofErr w:type="spellStart"/>
      <w:r w:rsidRPr="00FB1052">
        <w:rPr>
          <w:rFonts w:ascii="Arial" w:hAnsi="Arial" w:cs="Arial"/>
          <w:sz w:val="24"/>
          <w:szCs w:val="24"/>
        </w:rPr>
        <w:t>naivete</w:t>
      </w:r>
      <w:proofErr w:type="spellEnd"/>
      <w:r w:rsidRPr="00FB1052">
        <w:rPr>
          <w:rFonts w:ascii="Arial" w:hAnsi="Arial" w:cs="Arial"/>
          <w:sz w:val="24"/>
          <w:szCs w:val="24"/>
        </w:rPr>
        <w:t xml:space="preserve"> which was so shy and yet so vibrant.</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This quality was even more evident when she was in the stage. I am truly sorry that the public who loved her did not have the opportunity to see her as we did, in many of the roles that foreshadowed what she would have become. Without a doubt she would have been one of the really great actresses of the stage. Now it is at an end. I hope her death will stir sympathy and understanding for a sensitive artist and a woman who brought joy and pleasure to the world.</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r w:rsidRPr="00FB1052">
        <w:rPr>
          <w:rFonts w:ascii="Arial" w:hAnsi="Arial" w:cs="Arial"/>
          <w:sz w:val="24"/>
          <w:szCs w:val="24"/>
        </w:rPr>
        <w:t xml:space="preserve">I cannot say goodbye. Marilyn never liked goodbyes, but in the peculiar way she had of turning things around so that they faced reality – I will say au </w:t>
      </w:r>
      <w:proofErr w:type="spellStart"/>
      <w:r w:rsidRPr="00FB1052">
        <w:rPr>
          <w:rFonts w:ascii="Arial" w:hAnsi="Arial" w:cs="Arial"/>
          <w:sz w:val="24"/>
          <w:szCs w:val="24"/>
        </w:rPr>
        <w:t>revoire</w:t>
      </w:r>
      <w:proofErr w:type="spellEnd"/>
      <w:r w:rsidRPr="00FB1052">
        <w:rPr>
          <w:rFonts w:ascii="Arial" w:hAnsi="Arial" w:cs="Arial"/>
          <w:sz w:val="24"/>
          <w:szCs w:val="24"/>
        </w:rPr>
        <w:t>. For the country to which she has gone, we must all someday visit.</w:t>
      </w:r>
    </w:p>
    <w:p w:rsidR="00FB1052" w:rsidRPr="00FB1052" w:rsidRDefault="00FB1052" w:rsidP="00FB1052">
      <w:pPr>
        <w:rPr>
          <w:rFonts w:ascii="Arial" w:hAnsi="Arial" w:cs="Arial"/>
          <w:sz w:val="24"/>
          <w:szCs w:val="24"/>
        </w:rPr>
      </w:pPr>
    </w:p>
    <w:p w:rsidR="00FB1052" w:rsidRPr="00FB1052" w:rsidRDefault="00FB1052" w:rsidP="00FB1052">
      <w:pPr>
        <w:rPr>
          <w:rFonts w:ascii="Arial" w:hAnsi="Arial" w:cs="Arial"/>
          <w:sz w:val="24"/>
          <w:szCs w:val="24"/>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p w:rsidR="00FB1052" w:rsidRDefault="00FB1052" w:rsidP="00FB1052">
      <w:pPr>
        <w:rPr>
          <w:rFonts w:ascii="Arial" w:hAnsi="Arial" w:cs="Arial"/>
        </w:rPr>
      </w:pPr>
    </w:p>
    <w:sectPr w:rsidR="00FB1052" w:rsidSect="00FB1052">
      <w:pgSz w:w="12240" w:h="15840"/>
      <w:pgMar w:top="864"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E485D"/>
    <w:multiLevelType w:val="multilevel"/>
    <w:tmpl w:val="C842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F3147"/>
    <w:multiLevelType w:val="multilevel"/>
    <w:tmpl w:val="6608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6B"/>
    <w:rsid w:val="0057057E"/>
    <w:rsid w:val="005F0019"/>
    <w:rsid w:val="00736F6B"/>
    <w:rsid w:val="00E80E70"/>
    <w:rsid w:val="00FB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26C0"/>
  <w15:chartTrackingRefBased/>
  <w15:docId w15:val="{24D03633-14A5-49A7-B42B-1F22C907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F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F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6F6B"/>
    <w:rPr>
      <w:color w:val="0000FF"/>
      <w:u w:val="single"/>
    </w:rPr>
  </w:style>
  <w:style w:type="character" w:customStyle="1" w:styleId="pubdate">
    <w:name w:val="pubdate"/>
    <w:basedOn w:val="DefaultParagraphFont"/>
    <w:rsid w:val="00736F6B"/>
  </w:style>
  <w:style w:type="character" w:customStyle="1" w:styleId="separator">
    <w:name w:val="separator"/>
    <w:basedOn w:val="DefaultParagraphFont"/>
    <w:rsid w:val="00736F6B"/>
  </w:style>
  <w:style w:type="paragraph" w:styleId="NormalWeb">
    <w:name w:val="Normal (Web)"/>
    <w:basedOn w:val="Normal"/>
    <w:uiPriority w:val="99"/>
    <w:semiHidden/>
    <w:unhideWhenUsed/>
    <w:rsid w:val="00736F6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1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11823">
      <w:bodyDiv w:val="1"/>
      <w:marLeft w:val="0"/>
      <w:marRight w:val="0"/>
      <w:marTop w:val="0"/>
      <w:marBottom w:val="0"/>
      <w:divBdr>
        <w:top w:val="none" w:sz="0" w:space="0" w:color="auto"/>
        <w:left w:val="none" w:sz="0" w:space="0" w:color="auto"/>
        <w:bottom w:val="none" w:sz="0" w:space="0" w:color="auto"/>
        <w:right w:val="none" w:sz="0" w:space="0" w:color="auto"/>
      </w:divBdr>
      <w:divsChild>
        <w:div w:id="128057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53449">
      <w:bodyDiv w:val="1"/>
      <w:marLeft w:val="0"/>
      <w:marRight w:val="0"/>
      <w:marTop w:val="0"/>
      <w:marBottom w:val="0"/>
      <w:divBdr>
        <w:top w:val="none" w:sz="0" w:space="0" w:color="auto"/>
        <w:left w:val="none" w:sz="0" w:space="0" w:color="auto"/>
        <w:bottom w:val="none" w:sz="0" w:space="0" w:color="auto"/>
        <w:right w:val="none" w:sz="0" w:space="0" w:color="auto"/>
      </w:divBdr>
      <w:divsChild>
        <w:div w:id="1013724479">
          <w:marLeft w:val="0"/>
          <w:marRight w:val="0"/>
          <w:marTop w:val="0"/>
          <w:marBottom w:val="0"/>
          <w:divBdr>
            <w:top w:val="none" w:sz="0" w:space="0" w:color="auto"/>
            <w:left w:val="none" w:sz="0" w:space="0" w:color="auto"/>
            <w:bottom w:val="none" w:sz="0" w:space="0" w:color="auto"/>
            <w:right w:val="none" w:sz="0" w:space="0" w:color="auto"/>
          </w:divBdr>
          <w:divsChild>
            <w:div w:id="1045256980">
              <w:marLeft w:val="0"/>
              <w:marRight w:val="0"/>
              <w:marTop w:val="0"/>
              <w:marBottom w:val="0"/>
              <w:divBdr>
                <w:top w:val="none" w:sz="0" w:space="0" w:color="auto"/>
                <w:left w:val="none" w:sz="0" w:space="0" w:color="auto"/>
                <w:bottom w:val="none" w:sz="0" w:space="0" w:color="auto"/>
                <w:right w:val="none" w:sz="0" w:space="0" w:color="auto"/>
              </w:divBdr>
            </w:div>
            <w:div w:id="862550424">
              <w:marLeft w:val="0"/>
              <w:marRight w:val="0"/>
              <w:marTop w:val="0"/>
              <w:marBottom w:val="0"/>
              <w:divBdr>
                <w:top w:val="none" w:sz="0" w:space="0" w:color="auto"/>
                <w:left w:val="none" w:sz="0" w:space="0" w:color="auto"/>
                <w:bottom w:val="none" w:sz="0" w:space="0" w:color="auto"/>
                <w:right w:val="none" w:sz="0" w:space="0" w:color="auto"/>
              </w:divBdr>
            </w:div>
            <w:div w:id="1214586597">
              <w:marLeft w:val="0"/>
              <w:marRight w:val="0"/>
              <w:marTop w:val="0"/>
              <w:marBottom w:val="0"/>
              <w:divBdr>
                <w:top w:val="none" w:sz="0" w:space="0" w:color="auto"/>
                <w:left w:val="none" w:sz="0" w:space="0" w:color="auto"/>
                <w:bottom w:val="none" w:sz="0" w:space="0" w:color="auto"/>
                <w:right w:val="none" w:sz="0" w:space="0" w:color="auto"/>
              </w:divBdr>
              <w:divsChild>
                <w:div w:id="318310739">
                  <w:marLeft w:val="0"/>
                  <w:marRight w:val="0"/>
                  <w:marTop w:val="0"/>
                  <w:marBottom w:val="0"/>
                  <w:divBdr>
                    <w:top w:val="none" w:sz="0" w:space="0" w:color="auto"/>
                    <w:left w:val="none" w:sz="0" w:space="0" w:color="auto"/>
                    <w:bottom w:val="none" w:sz="0" w:space="0" w:color="auto"/>
                    <w:right w:val="none" w:sz="0" w:space="0" w:color="auto"/>
                  </w:divBdr>
                  <w:divsChild>
                    <w:div w:id="726300854">
                      <w:marLeft w:val="0"/>
                      <w:marRight w:val="0"/>
                      <w:marTop w:val="0"/>
                      <w:marBottom w:val="0"/>
                      <w:divBdr>
                        <w:top w:val="none" w:sz="0" w:space="0" w:color="auto"/>
                        <w:left w:val="none" w:sz="0" w:space="0" w:color="auto"/>
                        <w:bottom w:val="none" w:sz="0" w:space="0" w:color="auto"/>
                        <w:right w:val="none" w:sz="0" w:space="0" w:color="auto"/>
                      </w:divBdr>
                      <w:divsChild>
                        <w:div w:id="260650239">
                          <w:marLeft w:val="0"/>
                          <w:marRight w:val="0"/>
                          <w:marTop w:val="0"/>
                          <w:marBottom w:val="0"/>
                          <w:divBdr>
                            <w:top w:val="none" w:sz="0" w:space="0" w:color="auto"/>
                            <w:left w:val="none" w:sz="0" w:space="0" w:color="auto"/>
                            <w:bottom w:val="none" w:sz="0" w:space="0" w:color="auto"/>
                            <w:right w:val="none" w:sz="0" w:space="0" w:color="auto"/>
                          </w:divBdr>
                          <w:divsChild>
                            <w:div w:id="1236865558">
                              <w:marLeft w:val="0"/>
                              <w:marRight w:val="0"/>
                              <w:marTop w:val="0"/>
                              <w:marBottom w:val="0"/>
                              <w:divBdr>
                                <w:top w:val="none" w:sz="0" w:space="0" w:color="auto"/>
                                <w:left w:val="none" w:sz="0" w:space="0" w:color="auto"/>
                                <w:bottom w:val="none" w:sz="0" w:space="0" w:color="auto"/>
                                <w:right w:val="none" w:sz="0" w:space="0" w:color="auto"/>
                              </w:divBdr>
                              <w:divsChild>
                                <w:div w:id="1693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0255">
          <w:marLeft w:val="0"/>
          <w:marRight w:val="0"/>
          <w:marTop w:val="0"/>
          <w:marBottom w:val="0"/>
          <w:divBdr>
            <w:top w:val="none" w:sz="0" w:space="0" w:color="auto"/>
            <w:left w:val="none" w:sz="0" w:space="0" w:color="auto"/>
            <w:bottom w:val="none" w:sz="0" w:space="0" w:color="auto"/>
            <w:right w:val="none" w:sz="0" w:space="0" w:color="auto"/>
          </w:divBdr>
        </w:div>
        <w:div w:id="1163399417">
          <w:marLeft w:val="0"/>
          <w:marRight w:val="0"/>
          <w:marTop w:val="0"/>
          <w:marBottom w:val="0"/>
          <w:divBdr>
            <w:top w:val="none" w:sz="0" w:space="0" w:color="auto"/>
            <w:left w:val="none" w:sz="0" w:space="0" w:color="auto"/>
            <w:bottom w:val="none" w:sz="0" w:space="0" w:color="auto"/>
            <w:right w:val="none" w:sz="0" w:space="0" w:color="auto"/>
          </w:divBdr>
          <w:divsChild>
            <w:div w:id="958681466">
              <w:marLeft w:val="0"/>
              <w:marRight w:val="0"/>
              <w:marTop w:val="0"/>
              <w:marBottom w:val="0"/>
              <w:divBdr>
                <w:top w:val="none" w:sz="0" w:space="0" w:color="auto"/>
                <w:left w:val="none" w:sz="0" w:space="0" w:color="auto"/>
                <w:bottom w:val="none" w:sz="0" w:space="0" w:color="auto"/>
                <w:right w:val="none" w:sz="0" w:space="0" w:color="auto"/>
              </w:divBdr>
            </w:div>
          </w:divsChild>
        </w:div>
        <w:div w:id="997459211">
          <w:marLeft w:val="0"/>
          <w:marRight w:val="0"/>
          <w:marTop w:val="0"/>
          <w:marBottom w:val="0"/>
          <w:divBdr>
            <w:top w:val="none" w:sz="0" w:space="0" w:color="auto"/>
            <w:left w:val="none" w:sz="0" w:space="0" w:color="auto"/>
            <w:bottom w:val="none" w:sz="0" w:space="0" w:color="auto"/>
            <w:right w:val="none" w:sz="0" w:space="0" w:color="auto"/>
          </w:divBdr>
        </w:div>
        <w:div w:id="697513388">
          <w:marLeft w:val="0"/>
          <w:marRight w:val="0"/>
          <w:marTop w:val="0"/>
          <w:marBottom w:val="0"/>
          <w:divBdr>
            <w:top w:val="none" w:sz="0" w:space="0" w:color="auto"/>
            <w:left w:val="none" w:sz="0" w:space="0" w:color="auto"/>
            <w:bottom w:val="none" w:sz="0" w:space="0" w:color="auto"/>
            <w:right w:val="none" w:sz="0" w:space="0" w:color="auto"/>
          </w:divBdr>
          <w:divsChild>
            <w:div w:id="1698197610">
              <w:marLeft w:val="0"/>
              <w:marRight w:val="0"/>
              <w:marTop w:val="0"/>
              <w:marBottom w:val="0"/>
              <w:divBdr>
                <w:top w:val="none" w:sz="0" w:space="0" w:color="auto"/>
                <w:left w:val="none" w:sz="0" w:space="0" w:color="auto"/>
                <w:bottom w:val="none" w:sz="0" w:space="0" w:color="auto"/>
                <w:right w:val="none" w:sz="0" w:space="0" w:color="auto"/>
              </w:divBdr>
              <w:divsChild>
                <w:div w:id="1781103817">
                  <w:marLeft w:val="0"/>
                  <w:marRight w:val="0"/>
                  <w:marTop w:val="0"/>
                  <w:marBottom w:val="0"/>
                  <w:divBdr>
                    <w:top w:val="none" w:sz="0" w:space="0" w:color="auto"/>
                    <w:left w:val="none" w:sz="0" w:space="0" w:color="auto"/>
                    <w:bottom w:val="none" w:sz="0" w:space="0" w:color="auto"/>
                    <w:right w:val="none" w:sz="0" w:space="0" w:color="auto"/>
                  </w:divBdr>
                  <w:divsChild>
                    <w:div w:id="1808013833">
                      <w:marLeft w:val="0"/>
                      <w:marRight w:val="0"/>
                      <w:marTop w:val="0"/>
                      <w:marBottom w:val="0"/>
                      <w:divBdr>
                        <w:top w:val="none" w:sz="0" w:space="0" w:color="auto"/>
                        <w:left w:val="none" w:sz="0" w:space="0" w:color="auto"/>
                        <w:bottom w:val="none" w:sz="0" w:space="0" w:color="auto"/>
                        <w:right w:val="none" w:sz="0" w:space="0" w:color="auto"/>
                      </w:divBdr>
                      <w:divsChild>
                        <w:div w:id="988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5328">
          <w:marLeft w:val="0"/>
          <w:marRight w:val="0"/>
          <w:marTop w:val="0"/>
          <w:marBottom w:val="0"/>
          <w:divBdr>
            <w:top w:val="none" w:sz="0" w:space="0" w:color="auto"/>
            <w:left w:val="none" w:sz="0" w:space="0" w:color="auto"/>
            <w:bottom w:val="none" w:sz="0" w:space="0" w:color="auto"/>
            <w:right w:val="none" w:sz="0" w:space="0" w:color="auto"/>
          </w:divBdr>
          <w:divsChild>
            <w:div w:id="208566279">
              <w:marLeft w:val="0"/>
              <w:marRight w:val="0"/>
              <w:marTop w:val="0"/>
              <w:marBottom w:val="0"/>
              <w:divBdr>
                <w:top w:val="none" w:sz="0" w:space="0" w:color="auto"/>
                <w:left w:val="none" w:sz="0" w:space="0" w:color="auto"/>
                <w:bottom w:val="none" w:sz="0" w:space="0" w:color="auto"/>
                <w:right w:val="none" w:sz="0" w:space="0" w:color="auto"/>
              </w:divBdr>
            </w:div>
          </w:divsChild>
        </w:div>
        <w:div w:id="2014339587">
          <w:marLeft w:val="0"/>
          <w:marRight w:val="0"/>
          <w:marTop w:val="0"/>
          <w:marBottom w:val="0"/>
          <w:divBdr>
            <w:top w:val="none" w:sz="0" w:space="0" w:color="auto"/>
            <w:left w:val="none" w:sz="0" w:space="0" w:color="auto"/>
            <w:bottom w:val="none" w:sz="0" w:space="0" w:color="auto"/>
            <w:right w:val="none" w:sz="0" w:space="0" w:color="auto"/>
          </w:divBdr>
        </w:div>
        <w:div w:id="1050618141">
          <w:marLeft w:val="0"/>
          <w:marRight w:val="0"/>
          <w:marTop w:val="0"/>
          <w:marBottom w:val="0"/>
          <w:divBdr>
            <w:top w:val="none" w:sz="0" w:space="0" w:color="auto"/>
            <w:left w:val="none" w:sz="0" w:space="0" w:color="auto"/>
            <w:bottom w:val="none" w:sz="0" w:space="0" w:color="auto"/>
            <w:right w:val="none" w:sz="0" w:space="0" w:color="auto"/>
          </w:divBdr>
        </w:div>
        <w:div w:id="1104423316">
          <w:marLeft w:val="0"/>
          <w:marRight w:val="0"/>
          <w:marTop w:val="0"/>
          <w:marBottom w:val="0"/>
          <w:divBdr>
            <w:top w:val="none" w:sz="0" w:space="0" w:color="auto"/>
            <w:left w:val="none" w:sz="0" w:space="0" w:color="auto"/>
            <w:bottom w:val="none" w:sz="0" w:space="0" w:color="auto"/>
            <w:right w:val="none" w:sz="0" w:space="0" w:color="auto"/>
          </w:divBdr>
        </w:div>
        <w:div w:id="93528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Lynbrook Public Schools</dc:creator>
  <cp:keywords/>
  <dc:description/>
  <cp:lastModifiedBy>Lynbrook Public Schools</cp:lastModifiedBy>
  <cp:revision>1</cp:revision>
  <cp:lastPrinted>2016-12-07T14:38:00Z</cp:lastPrinted>
  <dcterms:created xsi:type="dcterms:W3CDTF">2016-12-07T14:01:00Z</dcterms:created>
  <dcterms:modified xsi:type="dcterms:W3CDTF">2016-12-07T15:03:00Z</dcterms:modified>
</cp:coreProperties>
</file>