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B3" w:rsidRPr="006E3DB3" w:rsidRDefault="006E3DB3" w:rsidP="006E3DB3">
      <w:pPr>
        <w:spacing w:after="240" w:line="240" w:lineRule="auto"/>
        <w:outlineLvl w:val="0"/>
        <w:rPr>
          <w:rFonts w:ascii="Open Sans" w:eastAsia="Times New Roman" w:hAnsi="Open Sans" w:cs="Times New Roman"/>
          <w:color w:val="9B1E34"/>
          <w:kern w:val="36"/>
          <w:sz w:val="48"/>
          <w:szCs w:val="48"/>
        </w:rPr>
      </w:pPr>
      <w:r w:rsidRPr="006E3DB3">
        <w:rPr>
          <w:rFonts w:ascii="Open Sans" w:eastAsia="Times New Roman" w:hAnsi="Open Sans" w:cs="Times New Roman"/>
          <w:color w:val="9B1E34"/>
          <w:kern w:val="36"/>
          <w:sz w:val="48"/>
          <w:szCs w:val="48"/>
        </w:rPr>
        <w:t>A Wife to Her Husband</w:t>
      </w:r>
    </w:p>
    <w:p w:rsidR="006E3DB3" w:rsidRPr="006E3DB3" w:rsidRDefault="006E3DB3" w:rsidP="006E3DB3">
      <w:pPr>
        <w:spacing w:after="600" w:line="240" w:lineRule="auto"/>
        <w:outlineLvl w:val="1"/>
        <w:rPr>
          <w:rFonts w:ascii="Open Sans" w:eastAsia="Times New Roman" w:hAnsi="Open Sans" w:cs="Times New Roman"/>
          <w:color w:val="9B1E34"/>
          <w:sz w:val="36"/>
          <w:szCs w:val="36"/>
        </w:rPr>
      </w:pPr>
      <w:r w:rsidRPr="006E3DB3">
        <w:rPr>
          <w:rFonts w:ascii="Open Sans" w:eastAsia="Times New Roman" w:hAnsi="Open Sans" w:cs="Times New Roman"/>
          <w:color w:val="9B1E34"/>
          <w:sz w:val="36"/>
          <w:szCs w:val="36"/>
        </w:rPr>
        <w:t>Example Eulogy</w:t>
      </w:r>
    </w:p>
    <w:p w:rsidR="006E3DB3" w:rsidRPr="006E3DB3" w:rsidRDefault="006E3DB3" w:rsidP="006E3DB3">
      <w:pPr>
        <w:spacing w:after="240" w:line="240" w:lineRule="auto"/>
        <w:rPr>
          <w:rFonts w:ascii="Open Sans" w:eastAsia="Times New Roman" w:hAnsi="Open Sans" w:cs="Times New Roman"/>
          <w:color w:val="191919"/>
          <w:sz w:val="27"/>
          <w:szCs w:val="27"/>
        </w:rPr>
      </w:pPr>
      <w:r w:rsidRPr="006E3DB3">
        <w:rPr>
          <w:rFonts w:ascii="Open Sans" w:eastAsia="Times New Roman" w:hAnsi="Open Sans" w:cs="Times New Roman"/>
          <w:color w:val="191919"/>
          <w:sz w:val="27"/>
          <w:szCs w:val="27"/>
        </w:rPr>
        <w:t>My husband was such a wonderful man. I'm not sure I can really express just how much I will miss him. Not only was he a wonderful husband, but a wonderful father, grandfather, best friend, colleague ...and so much more.</w:t>
      </w:r>
    </w:p>
    <w:p w:rsidR="006E3DB3" w:rsidRPr="006E3DB3" w:rsidRDefault="006E3DB3" w:rsidP="006E3DB3">
      <w:pPr>
        <w:spacing w:after="240" w:line="240" w:lineRule="auto"/>
        <w:rPr>
          <w:rFonts w:ascii="Open Sans" w:eastAsia="Times New Roman" w:hAnsi="Open Sans" w:cs="Times New Roman"/>
          <w:color w:val="191919"/>
          <w:sz w:val="27"/>
          <w:szCs w:val="27"/>
        </w:rPr>
      </w:pPr>
      <w:r w:rsidRPr="006E3DB3">
        <w:rPr>
          <w:rFonts w:ascii="Open Sans" w:eastAsia="Times New Roman" w:hAnsi="Open Sans" w:cs="Times New Roman"/>
          <w:color w:val="191919"/>
          <w:sz w:val="27"/>
          <w:szCs w:val="27"/>
        </w:rPr>
        <w:t>Paul’s ability to make everyone feel comfortable, secure and loved were his greatest strengths. It has been nearly 40 years since we were first married and I look back over those years with so much happiness.</w:t>
      </w:r>
    </w:p>
    <w:p w:rsidR="006E3DB3" w:rsidRPr="006E3DB3" w:rsidRDefault="006E3DB3" w:rsidP="006E3DB3">
      <w:pPr>
        <w:spacing w:after="240" w:line="240" w:lineRule="auto"/>
        <w:rPr>
          <w:rFonts w:ascii="Open Sans" w:eastAsia="Times New Roman" w:hAnsi="Open Sans" w:cs="Times New Roman"/>
          <w:color w:val="191919"/>
          <w:sz w:val="27"/>
          <w:szCs w:val="27"/>
        </w:rPr>
      </w:pPr>
      <w:r w:rsidRPr="006E3DB3">
        <w:rPr>
          <w:rFonts w:ascii="Open Sans" w:eastAsia="Times New Roman" w:hAnsi="Open Sans" w:cs="Times New Roman"/>
          <w:color w:val="191919"/>
          <w:sz w:val="27"/>
          <w:szCs w:val="27"/>
        </w:rPr>
        <w:t>I remember the first time I saw him - I looked over the room at the dance hall on a Saturday night and saw this handsome young man. I was too shy initially to even hold his eye contact, but I did look out for him every Saturday night. Eventually he introduced himself to me; we danced, we laughed and we fell in love.</w:t>
      </w:r>
    </w:p>
    <w:p w:rsidR="006E3DB3" w:rsidRPr="006E3DB3" w:rsidRDefault="006E3DB3" w:rsidP="006E3DB3">
      <w:pPr>
        <w:spacing w:after="240" w:line="240" w:lineRule="auto"/>
        <w:rPr>
          <w:rFonts w:ascii="Open Sans" w:eastAsia="Times New Roman" w:hAnsi="Open Sans" w:cs="Times New Roman"/>
          <w:color w:val="191919"/>
          <w:sz w:val="27"/>
          <w:szCs w:val="27"/>
        </w:rPr>
      </w:pPr>
      <w:r w:rsidRPr="006E3DB3">
        <w:rPr>
          <w:rFonts w:ascii="Open Sans" w:eastAsia="Times New Roman" w:hAnsi="Open Sans" w:cs="Times New Roman"/>
          <w:color w:val="191919"/>
          <w:sz w:val="27"/>
          <w:szCs w:val="27"/>
        </w:rPr>
        <w:t>Paul was always such a gentleman – well mannered and polite, but always quick with a witty remark. His joviality and good nature attracted people the moment he walked in the room, and no one could forget his raucous and contagious laugh.</w:t>
      </w:r>
    </w:p>
    <w:p w:rsidR="006E3DB3" w:rsidRPr="006E3DB3" w:rsidRDefault="006E3DB3" w:rsidP="006E3DB3">
      <w:pPr>
        <w:spacing w:after="240" w:line="240" w:lineRule="auto"/>
        <w:rPr>
          <w:rFonts w:ascii="Open Sans" w:eastAsia="Times New Roman" w:hAnsi="Open Sans" w:cs="Times New Roman"/>
          <w:color w:val="191919"/>
          <w:sz w:val="27"/>
          <w:szCs w:val="27"/>
        </w:rPr>
      </w:pPr>
      <w:r w:rsidRPr="006E3DB3">
        <w:rPr>
          <w:rFonts w:ascii="Open Sans" w:eastAsia="Times New Roman" w:hAnsi="Open Sans" w:cs="Times New Roman"/>
          <w:color w:val="191919"/>
          <w:sz w:val="27"/>
          <w:szCs w:val="27"/>
        </w:rPr>
        <w:t>Born and bred in Brisbane, Paul always had a passion for the ocean. In our early life together, we would jump in the caravan and spend weekends on the coast together. I remember the first fish he caught. Paul had been out all day after promising that he would bring home dinner that night. It was getting late and I started to worry, but the look on his face when he marched back and presented the catch of the day was priceless. His face was glowing and he was grinning from ear to ear, despite the fact that it was dark and he was shivering with cold.</w:t>
      </w:r>
    </w:p>
    <w:p w:rsidR="006E3DB3" w:rsidRPr="006E3DB3" w:rsidRDefault="006E3DB3" w:rsidP="006E3DB3">
      <w:pPr>
        <w:spacing w:after="240" w:line="240" w:lineRule="auto"/>
        <w:rPr>
          <w:rFonts w:ascii="Open Sans" w:eastAsia="Times New Roman" w:hAnsi="Open Sans" w:cs="Times New Roman"/>
          <w:color w:val="191919"/>
          <w:sz w:val="27"/>
          <w:szCs w:val="27"/>
        </w:rPr>
      </w:pPr>
      <w:r w:rsidRPr="006E3DB3">
        <w:rPr>
          <w:rFonts w:ascii="Open Sans" w:eastAsia="Times New Roman" w:hAnsi="Open Sans" w:cs="Times New Roman"/>
          <w:color w:val="191919"/>
          <w:sz w:val="27"/>
          <w:szCs w:val="27"/>
        </w:rPr>
        <w:t>When we had each of our children ¬ Jesse, Markus and James – he was delighted. Paul was a wonderful father to them and I would watch him take them to Sunday school and show them off to all the other parents. As they became teenagers, I saw how they always went to him for advice – even if they did run off and do the opposite, as teenagers do. He was always there to pick up the pieces and sort things out. They respected and loved him deeply.</w:t>
      </w:r>
    </w:p>
    <w:p w:rsidR="006E3DB3" w:rsidRPr="006E3DB3" w:rsidRDefault="006E3DB3" w:rsidP="006E3DB3">
      <w:pPr>
        <w:spacing w:after="240" w:line="240" w:lineRule="auto"/>
        <w:rPr>
          <w:rFonts w:ascii="Open Sans" w:eastAsia="Times New Roman" w:hAnsi="Open Sans" w:cs="Times New Roman"/>
          <w:color w:val="191919"/>
          <w:sz w:val="27"/>
          <w:szCs w:val="27"/>
        </w:rPr>
      </w:pPr>
      <w:r w:rsidRPr="006E3DB3">
        <w:rPr>
          <w:rFonts w:ascii="Open Sans" w:eastAsia="Times New Roman" w:hAnsi="Open Sans" w:cs="Times New Roman"/>
          <w:color w:val="191919"/>
          <w:sz w:val="27"/>
          <w:szCs w:val="27"/>
        </w:rPr>
        <w:t xml:space="preserve">Paul was a hard working and giving man. Not only was he committed to his job – working long hours that would drive me insane – he was also committed to giving back to the community. When Paul wasn't at work – or being taxi driver for the kids – he would be attending Lions Club or Rotary meetings or fundraising activities. He always encouraged us be involved in life – he bought out the best in us all. He would </w:t>
      </w:r>
      <w:r w:rsidRPr="006E3DB3">
        <w:rPr>
          <w:rFonts w:ascii="Open Sans" w:eastAsia="Times New Roman" w:hAnsi="Open Sans" w:cs="Times New Roman"/>
          <w:color w:val="191919"/>
          <w:sz w:val="27"/>
          <w:szCs w:val="27"/>
        </w:rPr>
        <w:lastRenderedPageBreak/>
        <w:t>always say, ‘You can’t rest on your laurels, Margaret. You must keep forging ahead and make the best of everything”.</w:t>
      </w:r>
    </w:p>
    <w:p w:rsidR="006E3DB3" w:rsidRPr="006E3DB3" w:rsidRDefault="006E3DB3" w:rsidP="006E3DB3">
      <w:pPr>
        <w:spacing w:after="240" w:line="240" w:lineRule="auto"/>
        <w:rPr>
          <w:rFonts w:ascii="Open Sans" w:eastAsia="Times New Roman" w:hAnsi="Open Sans" w:cs="Times New Roman"/>
          <w:color w:val="191919"/>
          <w:sz w:val="27"/>
          <w:szCs w:val="27"/>
        </w:rPr>
      </w:pPr>
      <w:r w:rsidRPr="006E3DB3">
        <w:rPr>
          <w:rFonts w:ascii="Open Sans" w:eastAsia="Times New Roman" w:hAnsi="Open Sans" w:cs="Times New Roman"/>
          <w:color w:val="191919"/>
          <w:sz w:val="27"/>
          <w:szCs w:val="27"/>
        </w:rPr>
        <w:t>He was my soul mate and my inspiration – my steadfast rock that helped me through thick and thin. Paul supported and loved us all, and was always there to help navigate through life’s challenges.</w:t>
      </w:r>
    </w:p>
    <w:p w:rsidR="006E3DB3" w:rsidRPr="006E3DB3" w:rsidRDefault="006E3DB3" w:rsidP="006E3DB3">
      <w:pPr>
        <w:spacing w:after="240" w:line="240" w:lineRule="auto"/>
        <w:rPr>
          <w:rFonts w:ascii="Open Sans" w:eastAsia="Times New Roman" w:hAnsi="Open Sans" w:cs="Times New Roman"/>
          <w:color w:val="191919"/>
          <w:sz w:val="27"/>
          <w:szCs w:val="27"/>
        </w:rPr>
      </w:pPr>
      <w:r w:rsidRPr="006E3DB3">
        <w:rPr>
          <w:rFonts w:ascii="Open Sans" w:eastAsia="Times New Roman" w:hAnsi="Open Sans" w:cs="Times New Roman"/>
          <w:color w:val="191919"/>
          <w:sz w:val="27"/>
          <w:szCs w:val="27"/>
        </w:rPr>
        <w:t>Paul may be in heaven now, but I know he is looking down at us with a big smile on his face saying, “Forge ahead – make the best of life – and I’ll see you soon. We have work to do up here, too.”</w:t>
      </w:r>
    </w:p>
    <w:p w:rsidR="006E3DB3" w:rsidRPr="006E3DB3" w:rsidRDefault="006E3DB3" w:rsidP="006E3DB3">
      <w:pPr>
        <w:spacing w:after="0" w:line="240" w:lineRule="auto"/>
        <w:rPr>
          <w:rFonts w:ascii="Open Sans" w:eastAsia="Times New Roman" w:hAnsi="Open Sans" w:cs="Times New Roman"/>
          <w:color w:val="191919"/>
          <w:sz w:val="27"/>
          <w:szCs w:val="27"/>
        </w:rPr>
      </w:pPr>
      <w:r w:rsidRPr="006E3DB3">
        <w:rPr>
          <w:rFonts w:ascii="Open Sans" w:eastAsia="Times New Roman" w:hAnsi="Open Sans" w:cs="Times New Roman"/>
          <w:color w:val="191919"/>
          <w:sz w:val="27"/>
          <w:szCs w:val="27"/>
        </w:rPr>
        <w:t>Goodbye, my dear, sweet husband, and god bless.</w:t>
      </w:r>
    </w:p>
    <w:p w:rsidR="0041594E" w:rsidRDefault="0041594E">
      <w:bookmarkStart w:id="0" w:name="_GoBack"/>
      <w:bookmarkEnd w:id="0"/>
    </w:p>
    <w:sectPr w:rsidR="0041594E" w:rsidSect="006E3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B3"/>
    <w:rsid w:val="0041594E"/>
    <w:rsid w:val="006E3DB3"/>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2282-7891-497F-A7C9-2A62CD29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3D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D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D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3D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2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2019-07-11T04:12:00Z</dcterms:created>
  <dcterms:modified xsi:type="dcterms:W3CDTF">2019-07-11T04:13:00Z</dcterms:modified>
</cp:coreProperties>
</file>