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872" from="197.999954pt,363.150421pt" to="428.081907pt,363.150421pt" stroked="true" strokeweight=".909125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.999985pt;margin-top:71.669907pt;width:132.7pt;height:19.1pt;mso-position-horizontal-relative:page;mso-position-vertical-relative:page;z-index:-2848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</w:pPr>
                  <w:r>
                    <w:rPr/>
                    <w:t>State of South Carolina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999939pt;margin-top:91.319901pt;width:108.4pt;height:19.1pt;mso-position-horizontal-relative:page;mso-position-vertical-relative:page;z-index:-2824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</w:pPr>
                  <w:r>
                    <w:rPr/>
                    <w:t>Acknowledgement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99985pt;margin-top:110.969894pt;width:85.95pt;height:19.1pt;mso-position-horizontal-relative:page;mso-position-vertical-relative:page;z-index:-2800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</w:pPr>
                  <w:r>
                    <w:rPr/>
                    <w:t>County of York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99985pt;margin-top:209.219864pt;width:494.6pt;height:58.4pt;mso-position-horizontal-relative:page;mso-position-vertical-relative:page;z-index:-27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206" w:val="left" w:leader="none"/>
                      <w:tab w:pos="6152" w:val="left" w:leader="none"/>
                    </w:tabs>
                    <w:spacing w:line="276" w:lineRule="auto" w:before="20"/>
                    <w:ind w:right="17"/>
                  </w:pPr>
                  <w:r>
                    <w:rPr/>
                    <w:t>I, the undersigned Notary Public, do hereby certify that the foregoing instrument was acknowledged before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me this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day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and the document was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executed</w:t>
                  </w:r>
                </w:p>
                <w:p>
                  <w:pPr>
                    <w:pStyle w:val="BodyText"/>
                    <w:tabs>
                      <w:tab w:pos="6934" w:val="left" w:leader="none"/>
                    </w:tabs>
                    <w:spacing w:before="0"/>
                  </w:pPr>
                  <w:r>
                    <w:rPr/>
                    <w:t>by 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above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named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of his/her own free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will.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6.999954pt;margin-top:307.479858pt;width:330.7pt;height:19.1pt;mso-position-horizontal-relative:page;mso-position-vertical-relative:page;z-index:-27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004" w:val="left" w:leader="none"/>
                      <w:tab w:pos="5951" w:val="left" w:leader="none"/>
                    </w:tabs>
                    <w:spacing w:before="20"/>
                  </w:pPr>
                  <w:r>
                    <w:rPr/>
                    <w:t>Witness my hand 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seal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day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2017.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6.999954pt;margin-top:366.42984pt;width:236.8pt;height:38.75pt;mso-position-horizontal-relative:page;mso-position-vertical-relative:page;z-index:-2728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</w:pPr>
                  <w:r>
                    <w:rPr/>
                    <w:t>Notary Public for South Carolina</w:t>
                  </w:r>
                </w:p>
                <w:p>
                  <w:pPr>
                    <w:pStyle w:val="BodyText"/>
                    <w:tabs>
                      <w:tab w:pos="4716" w:val="left" w:leader="none"/>
                    </w:tabs>
                    <w:spacing w:before="51"/>
                  </w:pPr>
                  <w:r>
                    <w:rPr/>
                    <w:t>Commission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expires: 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5.509583pt;margin-top:232.199951pt;width:37.8pt;height:12pt;mso-position-horizontal-relative:page;mso-position-vertical-relative:page;z-index:-270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902466pt;margin-top:232.199951pt;width:58.75pt;height:12pt;mso-position-horizontal-relative:page;mso-position-vertical-relative:page;z-index:-268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3.628265pt;margin-top:251.859924pt;width:226.1pt;height:12pt;mso-position-horizontal-relative:page;mso-position-vertical-relative:page;z-index:-265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384491pt;margin-top:310.809906pt;width:23.9pt;height:12pt;mso-position-horizontal-relative:page;mso-position-vertical-relative:page;z-index:-263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5.883881pt;margin-top:310.809906pt;width:58.75pt;height:12pt;mso-position-horizontal-relative:page;mso-position-vertical-relative:page;z-index:-260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7.999954pt;margin-top:352.150421pt;width:230.1pt;height:12pt;mso-position-horizontal-relative:page;mso-position-vertical-relative:page;z-index:-258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8.361877pt;margin-top:389.409912pt;width:114.5pt;height:12pt;mso-position-horizontal-relative:page;mso-position-vertical-relative:page;z-index:-256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440" w:bottom="280" w:left="94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4"/>
      <w:ind w:left="20"/>
    </w:pPr>
    <w:rPr>
      <w:rFonts w:ascii="Calibri" w:hAnsi="Calibri" w:eastAsia="Calibri" w:cs="Calibri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Benfield, Christy</dc:creator>
  <dcterms:created xsi:type="dcterms:W3CDTF">2019-06-19T21:04:21Z</dcterms:created>
  <dcterms:modified xsi:type="dcterms:W3CDTF">2019-06-19T21:04:21Z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2013-11-27T00:00:00Z</vt:filetime>
  </property>
  <property fmtid="{D5CDD505-2E9C-101B-9397-08002B2CF9AE}" pid="3" name="Creator">
    <vt:lpwstr>Microsoft</vt:lpwstr>
  </property>
  <property fmtid="{D5CDD505-2E9C-101B-9397-08002B2CF9AE}" pid="4" name="LastSaved">
    <vt:filetime>2013-11-27T00:00:00Z</vt:filetime>
  </property>
</Properties>
</file>