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3160" from="40.168346pt,244.985123pt" to="265.657704pt,244.985123pt" stroked="true" strokeweight=".6123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136" from="40.168346pt,292.634796pt" to="265.657704pt,292.634796pt" stroked="true" strokeweight=".6123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112" from="372.178986pt,387.934143pt" to="529.340054pt,387.934143pt" stroked="true" strokeweight=".6123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088" from="372.178986pt,435.583801pt" to="529.340054pt,435.583801pt" stroked="true" strokeweight=".6123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064" from="372.178986pt,483.23349pt" to="529.340054pt,483.23349pt" stroked="true" strokeweight=".612337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421204pt;margin-top:43.855789pt;width:66.5pt;height:18.150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line="334" w:lineRule="exact" w:before="0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Affidavit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68346pt;margin-top:72.038376pt;width:105.95pt;height:14.3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40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County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68346pt;margin-top:95.863213pt;width:527.15pt;height:28.15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name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current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occupation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.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am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presentlyyears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old,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1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current</w:t>
                  </w:r>
                </w:p>
                <w:p>
                  <w:pPr>
                    <w:pStyle w:val="BodyText"/>
                    <w:spacing w:line="240" w:lineRule="auto"/>
                  </w:pPr>
                  <w:r>
                    <w:rPr/>
                    <w:t>address of residence is , , 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68346pt;margin-top:133.52182pt;width:5.4pt;height:14.3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68346pt;margin-top:157.346664pt;width:522.25pt;height:42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hereby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state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above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true,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best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my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knowledge.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also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confirm</w:t>
                  </w:r>
                  <w:r>
                    <w:rPr>
                      <w:spacing w:val="-33"/>
                    </w:rPr>
                    <w:t> </w:t>
                  </w:r>
                  <w:r>
                    <w:rPr/>
                    <w:t>that</w:t>
                  </w:r>
                </w:p>
                <w:p>
                  <w:pPr>
                    <w:pStyle w:val="BodyText"/>
                    <w:spacing w:line="240" w:lineRule="auto"/>
                  </w:pPr>
                  <w:r>
                    <w:rPr/>
                    <w:t>the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here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both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accurate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complete,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relevant</w:t>
                  </w:r>
                  <w:r>
                    <w:rPr>
                      <w:spacing w:val="-43"/>
                    </w:rPr>
                    <w:t> </w:t>
                  </w:r>
                  <w:r>
                    <w:rPr/>
                    <w:t>information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has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42"/>
                    </w:rPr>
                    <w:t> </w:t>
                  </w:r>
                  <w:r>
                    <w:rPr/>
                    <w:t>been omitted.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68346pt;margin-top:208.83905pt;width:123.55pt;height:14.3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Signature of</w:t>
                  </w:r>
                  <w:r>
                    <w:rPr>
                      <w:spacing w:val="-31"/>
                      <w:w w:val="95"/>
                    </w:rPr>
                    <w:t> </w:t>
                  </w:r>
                  <w:r>
                    <w:rPr>
                      <w:w w:val="95"/>
                    </w:rPr>
                    <w:t>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168346pt;margin-top:256.488739pt;width:27.95pt;height:14.3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178986pt;margin-top:351.788086pt;width:75.05pt;height:14.3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Notary Public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178986pt;margin-top:399.437744pt;width:82.55pt;height:14.3pt;mso-position-horizontal-relative:page;mso-position-vertical-relative:page;z-index:-28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32"/>
                    </w:rPr>
                    <w:t> </w:t>
                  </w:r>
                  <w:r>
                    <w:rPr/>
                    <w:t>Rank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1.178986pt;margin-top:447.087433pt;width:152.85pt;height:14.3pt;mso-position-horizontal-relative:page;mso-position-vertical-relative:page;z-index:-2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5"/>
                    </w:rPr>
                    <w:t>Date Of Commission Expiry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168346pt;margin-top:233.985123pt;width:225.5pt;height:12pt;mso-position-horizontal-relative:page;mso-position-vertical-relative:page;z-index:-28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.168346pt;margin-top:281.634796pt;width:225.5pt;height:12pt;mso-position-horizontal-relative:page;mso-position-vertical-relative:page;z-index:-277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178986pt;margin-top:376.934143pt;width:157.2pt;height:12pt;mso-position-horizontal-relative:page;mso-position-vertical-relative:page;z-index:-275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178986pt;margin-top:424.583801pt;width:157.2pt;height:12pt;mso-position-horizontal-relative:page;mso-position-vertical-relative:page;z-index:-272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72.178986pt;margin-top:472.23349pt;width:157.2pt;height:12pt;mso-position-horizontal-relative:page;mso-position-vertical-relative:page;z-index:-270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880" w:bottom="280" w:left="68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60" w:lineRule="exact"/>
      <w:ind w:left="20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2019-06-19T18:06:10Z</dcterms:created>
  <dcterms:modified xsi:type="dcterms:W3CDTF">2019-06-19T18:06:10Z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2017-09-06T00:00:00Z</vt:filetime>
  </property>
  <property fmtid="{D5CDD505-2E9C-101B-9397-08002B2CF9AE}" pid="3" name="Creator">
    <vt:lpwstr>wkhtmltopdf 0.12.1</vt:lpwstr>
  </property>
  <property fmtid="{D5CDD505-2E9C-101B-9397-08002B2CF9AE}" pid="4" name="LastSaved">
    <vt:filetime>2017-09-06T00:00:00Z</vt:filetime>
  </property>
</Properties>
</file>