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946A2">
      <w:pPr>
        <w:pStyle w:val="BodyText"/>
        <w:kinsoku w:val="0"/>
        <w:overflowPunct w:val="0"/>
        <w:ind w:left="2307"/>
      </w:pPr>
      <w:bookmarkStart w:id="0" w:name="_GoBack"/>
      <w:bookmarkEnd w:id="0"/>
      <w:r>
        <w:rPr>
          <w:noProof/>
        </w:rPr>
        <w:drawing>
          <wp:inline distT="0" distB="0" distL="0" distR="0">
            <wp:extent cx="4867275" cy="2914650"/>
            <wp:effectExtent l="0" t="0" r="952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7275" cy="2914650"/>
                    </a:xfrm>
                    <a:prstGeom prst="rect">
                      <a:avLst/>
                    </a:prstGeom>
                    <a:noFill/>
                    <a:ln>
                      <a:noFill/>
                    </a:ln>
                  </pic:spPr>
                </pic:pic>
              </a:graphicData>
            </a:graphic>
          </wp:inline>
        </w:drawing>
      </w:r>
    </w:p>
    <w:p w:rsidR="00000000" w:rsidRDefault="00A946A2">
      <w:pPr>
        <w:pStyle w:val="BodyText"/>
        <w:kinsoku w:val="0"/>
        <w:overflowPunct w:val="0"/>
        <w:spacing w:before="4"/>
        <w:rPr>
          <w:sz w:val="14"/>
          <w:szCs w:val="14"/>
        </w:rPr>
      </w:pPr>
      <w:r>
        <w:rPr>
          <w:noProof/>
        </w:rPr>
        <mc:AlternateContent>
          <mc:Choice Requires="wpg">
            <w:drawing>
              <wp:anchor distT="0" distB="0" distL="0" distR="0" simplePos="0" relativeHeight="251620864" behindDoc="0" locked="0" layoutInCell="0" allowOverlap="1">
                <wp:simplePos x="0" y="0"/>
                <wp:positionH relativeFrom="page">
                  <wp:posOffset>1171575</wp:posOffset>
                </wp:positionH>
                <wp:positionV relativeFrom="paragraph">
                  <wp:posOffset>129540</wp:posOffset>
                </wp:positionV>
                <wp:extent cx="5482590" cy="1733550"/>
                <wp:effectExtent l="0" t="0" r="0" b="0"/>
                <wp:wrapTopAndBottom/>
                <wp:docPr id="3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1733550"/>
                          <a:chOff x="1845" y="204"/>
                          <a:chExt cx="8634" cy="2730"/>
                        </a:xfrm>
                      </wpg:grpSpPr>
                      <pic:pic xmlns:pic="http://schemas.openxmlformats.org/drawingml/2006/picture">
                        <pic:nvPicPr>
                          <pic:cNvPr id="338"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46" y="204"/>
                            <a:ext cx="8640"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4"/>
                        <wps:cNvSpPr txBox="1">
                          <a:spLocks noChangeArrowheads="1"/>
                        </wps:cNvSpPr>
                        <wps:spPr bwMode="auto">
                          <a:xfrm>
                            <a:off x="1846" y="204"/>
                            <a:ext cx="8634"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
                                <w:rPr>
                                  <w:sz w:val="93"/>
                                  <w:szCs w:val="93"/>
                                </w:rPr>
                              </w:pPr>
                            </w:p>
                            <w:p w:rsidR="00000000" w:rsidRDefault="00C4436C">
                              <w:pPr>
                                <w:pStyle w:val="BodyText"/>
                                <w:kinsoku w:val="0"/>
                                <w:overflowPunct w:val="0"/>
                                <w:ind w:left="271"/>
                                <w:rPr>
                                  <w:color w:val="A38C36"/>
                                  <w:sz w:val="86"/>
                                  <w:szCs w:val="86"/>
                                </w:rPr>
                              </w:pPr>
                              <w:r>
                                <w:rPr>
                                  <w:color w:val="A38C36"/>
                                  <w:sz w:val="86"/>
                                  <w:szCs w:val="86"/>
                                </w:rPr>
                                <w:t>lN</w:t>
                              </w:r>
                              <w:r>
                                <w:rPr>
                                  <w:color w:val="A38C36"/>
                                  <w:spacing w:val="70"/>
                                  <w:sz w:val="86"/>
                                  <w:szCs w:val="86"/>
                                </w:rPr>
                                <w:t xml:space="preserve"> </w:t>
                              </w:r>
                              <w:r>
                                <w:rPr>
                                  <w:color w:val="A38C36"/>
                                  <w:sz w:val="86"/>
                                  <w:szCs w:val="86"/>
                                </w:rPr>
                                <w:t>THE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2.25pt;margin-top:10.2pt;width:431.7pt;height:136.5pt;z-index:251620864;mso-wrap-distance-left:0;mso-wrap-distance-right:0;mso-position-horizontal-relative:page" coordorigin="1845,204" coordsize="8634,2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46;top:204;width:8640;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ZCPLBAAAA3AAAAA8AAABkcnMvZG93bnJldi54bWxET8tqwkAU3Qv9h+EW3JlJFUWio7S2pRZB&#10;MIrrS+Y2CWbuhMyYx987i4LLw3mvt72pREuNKy0reItiEMSZ1SXnCi7n78kShPPIGivLpGAgB9vN&#10;y2iNibYdn6hNfS5CCLsEFRTe14mULivIoItsTRy4P9sY9AE2udQNdiHcVHIaxwtpsOTQUGBNu4Ky&#10;W3o3Cs5D9/vBB3/rj7XOv+j6M99/slLj1/59BcJT75/if/deK5jNwtpwJhwB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ZCPLBAAAA3AAAAA8AAAAAAAAAAAAAAAAAnwIA&#10;AGRycy9kb3ducmV2LnhtbFBLBQYAAAAABAAEAPcAAACNAwAAAAA=&#10;">
                  <v:imagedata r:id="rId9" o:title=""/>
                </v:shape>
                <v:shapetype id="_x0000_t202" coordsize="21600,21600" o:spt="202" path="m,l,21600r21600,l21600,xe">
                  <v:stroke joinstyle="miter"/>
                  <v:path gradientshapeok="t" o:connecttype="rect"/>
                </v:shapetype>
                <v:shape id="_x0000_s1028" type="#_x0000_t202" style="position:absolute;left:1846;top:204;width:863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000000" w:rsidRDefault="00C4436C">
                        <w:pPr>
                          <w:pStyle w:val="BodyText"/>
                          <w:kinsoku w:val="0"/>
                          <w:overflowPunct w:val="0"/>
                          <w:spacing w:before="2"/>
                          <w:rPr>
                            <w:sz w:val="93"/>
                            <w:szCs w:val="93"/>
                          </w:rPr>
                        </w:pPr>
                      </w:p>
                      <w:p w:rsidR="00000000" w:rsidRDefault="00C4436C">
                        <w:pPr>
                          <w:pStyle w:val="BodyText"/>
                          <w:kinsoku w:val="0"/>
                          <w:overflowPunct w:val="0"/>
                          <w:ind w:left="271"/>
                          <w:rPr>
                            <w:color w:val="A38C36"/>
                            <w:sz w:val="86"/>
                            <w:szCs w:val="86"/>
                          </w:rPr>
                        </w:pPr>
                        <w:r>
                          <w:rPr>
                            <w:color w:val="A38C36"/>
                            <w:sz w:val="86"/>
                            <w:szCs w:val="86"/>
                          </w:rPr>
                          <w:t>lN</w:t>
                        </w:r>
                        <w:r>
                          <w:rPr>
                            <w:color w:val="A38C36"/>
                            <w:spacing w:val="70"/>
                            <w:sz w:val="86"/>
                            <w:szCs w:val="86"/>
                          </w:rPr>
                          <w:t xml:space="preserve"> </w:t>
                        </w:r>
                        <w:r>
                          <w:rPr>
                            <w:color w:val="A38C36"/>
                            <w:sz w:val="86"/>
                            <w:szCs w:val="86"/>
                          </w:rPr>
                          <w:t>THE</w:t>
                        </w:r>
                      </w:p>
                    </w:txbxContent>
                  </v:textbox>
                </v:shape>
                <w10:wrap type="topAndBottom" anchorx="page"/>
              </v:group>
            </w:pict>
          </mc:Fallback>
        </mc:AlternateContent>
      </w:r>
    </w:p>
    <w:p w:rsidR="00000000" w:rsidRDefault="00C4436C">
      <w:pPr>
        <w:pStyle w:val="BodyText"/>
        <w:tabs>
          <w:tab w:val="left" w:pos="8185"/>
        </w:tabs>
        <w:kinsoku w:val="0"/>
        <w:overflowPunct w:val="0"/>
        <w:spacing w:before="67"/>
        <w:ind w:left="7108"/>
        <w:rPr>
          <w:color w:val="A38C36"/>
          <w:w w:val="110"/>
          <w:sz w:val="54"/>
          <w:szCs w:val="54"/>
        </w:rPr>
      </w:pPr>
      <w:r>
        <w:rPr>
          <w:color w:val="A38C36"/>
          <w:w w:val="110"/>
          <w:sz w:val="54"/>
          <w:szCs w:val="54"/>
        </w:rPr>
        <w:t>2nd</w:t>
      </w:r>
      <w:r>
        <w:rPr>
          <w:color w:val="A38C36"/>
          <w:w w:val="110"/>
          <w:sz w:val="54"/>
          <w:szCs w:val="54"/>
        </w:rPr>
        <w:tab/>
        <w:t>Editio</w:t>
      </w:r>
    </w:p>
    <w:p w:rsidR="00000000" w:rsidRDefault="00C4436C">
      <w:pPr>
        <w:pStyle w:val="BodyText"/>
        <w:kinsoku w:val="0"/>
        <w:overflowPunct w:val="0"/>
      </w:pPr>
    </w:p>
    <w:p w:rsidR="00000000" w:rsidRDefault="00A946A2">
      <w:pPr>
        <w:pStyle w:val="BodyText"/>
        <w:kinsoku w:val="0"/>
        <w:overflowPunct w:val="0"/>
        <w:spacing w:before="2"/>
        <w:rPr>
          <w:sz w:val="21"/>
          <w:szCs w:val="21"/>
        </w:rPr>
      </w:pPr>
      <w:r>
        <w:rPr>
          <w:noProof/>
        </w:rPr>
        <mc:AlternateContent>
          <mc:Choice Requires="wps">
            <w:drawing>
              <wp:anchor distT="0" distB="0" distL="0" distR="0" simplePos="0" relativeHeight="251621888" behindDoc="0" locked="0" layoutInCell="0" allowOverlap="1">
                <wp:simplePos x="0" y="0"/>
                <wp:positionH relativeFrom="page">
                  <wp:posOffset>2491105</wp:posOffset>
                </wp:positionH>
                <wp:positionV relativeFrom="paragraph">
                  <wp:posOffset>179705</wp:posOffset>
                </wp:positionV>
                <wp:extent cx="1282700" cy="381000"/>
                <wp:effectExtent l="0" t="0" r="0" b="0"/>
                <wp:wrapTopAndBottom/>
                <wp:docPr id="3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276350" cy="3810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196.15pt;margin-top:14.15pt;width:101pt;height:30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" o:allowincell="f" filled="f" stroked="f">
                <v:textbox inset="0,0,0,0">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276350" cy="38100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p>
                    <w:p w:rsidR="00000000" w:rsidRDefault="00C4436C">
                      <w:pPr>
                        <w:rPr>
                          <w:rFonts w:cs="Vrinda"/>
                          <w:sz w:val="24"/>
                          <w:szCs w:val="24"/>
                        </w:rPr>
                      </w:pPr>
                    </w:p>
                  </w:txbxContent>
                </v:textbox>
                <w10:wrap type="topAndBottom" anchorx="page"/>
              </v:rect>
            </w:pict>
          </mc:Fallback>
        </mc:AlternateContent>
      </w:r>
      <w:r>
        <w:rPr>
          <w:noProof/>
        </w:rPr>
        <mc:AlternateContent>
          <mc:Choice Requires="wps">
            <w:drawing>
              <wp:anchor distT="0" distB="0" distL="0" distR="0" simplePos="0" relativeHeight="251622912" behindDoc="0" locked="0" layoutInCell="0" allowOverlap="1">
                <wp:simplePos x="0" y="0"/>
                <wp:positionH relativeFrom="page">
                  <wp:posOffset>3956050</wp:posOffset>
                </wp:positionH>
                <wp:positionV relativeFrom="paragraph">
                  <wp:posOffset>179705</wp:posOffset>
                </wp:positionV>
                <wp:extent cx="1511300" cy="381000"/>
                <wp:effectExtent l="0" t="0" r="0" b="0"/>
                <wp:wrapTopAndBottom/>
                <wp:docPr id="3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514475" cy="3810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311.5pt;margin-top:14.15pt;width:119pt;height:30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" o:allowincell="f" filled="f" stroked="f">
                <v:textbox inset="0,0,0,0">
                  <w:txbxContent>
                    <w:p w:rsidR="00000000" w:rsidRDefault="00A946A2">
                      <w:pPr>
                        <w:widowControl/>
                        <w:autoSpaceDE/>
                        <w:autoSpaceDN/>
                        <w:adjustRightInd/>
                        <w:spacing w:line="600" w:lineRule="atLeast"/>
                        <w:rPr>
                          <w:rFonts w:cs="Vrinda"/>
                          <w:sz w:val="24"/>
                          <w:szCs w:val="24"/>
                        </w:rPr>
                      </w:pPr>
                      <w:r>
                        <w:rPr>
                          <w:rFonts w:cs="Vrinda"/>
                          <w:noProof/>
                          <w:sz w:val="24"/>
                          <w:szCs w:val="24"/>
                        </w:rPr>
                        <w:drawing>
                          <wp:inline distT="0" distB="0" distL="0" distR="0">
                            <wp:extent cx="1514475" cy="381000"/>
                            <wp:effectExtent l="0" t="0" r="9525"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381000"/>
                                    </a:xfrm>
                                    <a:prstGeom prst="rect">
                                      <a:avLst/>
                                    </a:prstGeom>
                                    <a:noFill/>
                                    <a:ln>
                                      <a:noFill/>
                                    </a:ln>
                                  </pic:spPr>
                                </pic:pic>
                              </a:graphicData>
                            </a:graphic>
                          </wp:inline>
                        </w:drawing>
                      </w:r>
                    </w:p>
                    <w:p w:rsidR="00000000" w:rsidRDefault="00C4436C">
                      <w:pPr>
                        <w:rPr>
                          <w:rFonts w:cs="Vrinda"/>
                          <w:sz w:val="24"/>
                          <w:szCs w:val="24"/>
                        </w:rPr>
                      </w:pPr>
                    </w:p>
                  </w:txbxContent>
                </v:textbox>
                <w10:wrap type="topAndBottom" anchorx="page"/>
              </v:rect>
            </w:pict>
          </mc:Fallback>
        </mc:AlternateContent>
      </w:r>
    </w:p>
    <w:p w:rsidR="00000000" w:rsidRDefault="00C4436C">
      <w:pPr>
        <w:pStyle w:val="BodyText"/>
        <w:kinsoku w:val="0"/>
        <w:overflowPunct w:val="0"/>
        <w:rPr>
          <w:sz w:val="60"/>
          <w:szCs w:val="60"/>
        </w:rPr>
      </w:pPr>
    </w:p>
    <w:p w:rsidR="00000000" w:rsidRDefault="00C4436C">
      <w:pPr>
        <w:pStyle w:val="BodyText"/>
        <w:kinsoku w:val="0"/>
        <w:overflowPunct w:val="0"/>
        <w:rPr>
          <w:sz w:val="60"/>
          <w:szCs w:val="60"/>
        </w:rPr>
      </w:pPr>
    </w:p>
    <w:p w:rsidR="00000000" w:rsidRDefault="00C4436C">
      <w:pPr>
        <w:pStyle w:val="BodyText"/>
        <w:kinsoku w:val="0"/>
        <w:overflowPunct w:val="0"/>
        <w:spacing w:before="8"/>
        <w:rPr>
          <w:sz w:val="65"/>
          <w:szCs w:val="65"/>
        </w:rPr>
      </w:pPr>
    </w:p>
    <w:p w:rsidR="00000000" w:rsidRDefault="00C4436C">
      <w:pPr>
        <w:pStyle w:val="BodyText"/>
        <w:kinsoku w:val="0"/>
        <w:overflowPunct w:val="0"/>
        <w:ind w:left="2742" w:right="2561"/>
        <w:jc w:val="center"/>
        <w:rPr>
          <w:rFonts w:ascii="Arial" w:hAnsi="Arial" w:cs="Arial"/>
          <w:color w:val="282323"/>
          <w:sz w:val="27"/>
          <w:szCs w:val="27"/>
        </w:rPr>
      </w:pPr>
      <w:r>
        <w:rPr>
          <w:rFonts w:ascii="Arial" w:hAnsi="Arial" w:cs="Arial"/>
          <w:color w:val="282323"/>
          <w:sz w:val="27"/>
          <w:szCs w:val="27"/>
        </w:rPr>
        <w:t>WILEY</w:t>
      </w:r>
    </w:p>
    <w:p w:rsidR="00000000" w:rsidRDefault="00C4436C">
      <w:pPr>
        <w:pStyle w:val="BodyText"/>
        <w:kinsoku w:val="0"/>
        <w:overflowPunct w:val="0"/>
        <w:spacing w:before="83"/>
        <w:ind w:left="2742" w:right="2551"/>
        <w:jc w:val="center"/>
        <w:rPr>
          <w:color w:val="282323"/>
          <w:w w:val="115"/>
        </w:rPr>
      </w:pPr>
      <w:r>
        <w:rPr>
          <w:color w:val="282323"/>
          <w:w w:val="115"/>
        </w:rPr>
        <w:t>John Wiley and  Sons Australia, Ltd</w:t>
      </w:r>
    </w:p>
    <w:p w:rsidR="00000000" w:rsidRDefault="00C4436C">
      <w:pPr>
        <w:pStyle w:val="BodyText"/>
        <w:kinsoku w:val="0"/>
        <w:overflowPunct w:val="0"/>
        <w:spacing w:before="83"/>
        <w:ind w:left="2742" w:right="2551"/>
        <w:jc w:val="center"/>
        <w:rPr>
          <w:color w:val="282323"/>
          <w:w w:val="115"/>
        </w:rPr>
        <w:sectPr w:rsidR="00000000">
          <w:type w:val="continuous"/>
          <w:pgSz w:w="12190" w:h="14470"/>
          <w:pgMar w:top="1160" w:right="0" w:bottom="280" w:left="0" w:header="720" w:footer="720" w:gutter="0"/>
          <w:cols w:space="720"/>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ectPr w:rsidR="00000000">
          <w:headerReference w:type="even" r:id="rId12"/>
          <w:headerReference w:type="default" r:id="rId13"/>
          <w:pgSz w:w="12190" w:h="14470"/>
          <w:pgMar w:top="0" w:right="0" w:bottom="280" w:left="0" w:header="0" w:footer="0" w:gutter="0"/>
          <w:pgNumType w:start="2"/>
          <w:cols w:space="720"/>
          <w:noEndnote/>
        </w:sectPr>
      </w:pPr>
    </w:p>
    <w:p w:rsidR="00000000" w:rsidRDefault="00A946A2">
      <w:pPr>
        <w:pStyle w:val="BodyText"/>
        <w:kinsoku w:val="0"/>
        <w:overflowPunct w:val="0"/>
        <w:spacing w:before="184"/>
        <w:ind w:left="1387"/>
        <w:rPr>
          <w:rFonts w:ascii="Arial" w:hAnsi="Arial" w:cs="Arial"/>
          <w:b/>
          <w:bCs/>
          <w:color w:val="C49F06"/>
          <w:spacing w:val="-3"/>
          <w:w w:val="95"/>
          <w:sz w:val="32"/>
          <w:szCs w:val="32"/>
        </w:rPr>
      </w:pPr>
      <w:r>
        <w:rPr>
          <w:noProof/>
        </w:rPr>
        <w:lastRenderedPageBreak/>
        <mc:AlternateContent>
          <mc:Choice Requires="wps">
            <w:drawing>
              <wp:anchor distT="0" distB="0" distL="114300" distR="114300" simplePos="0" relativeHeight="251623936" behindDoc="1" locked="0" layoutInCell="0" allowOverlap="1">
                <wp:simplePos x="0" y="0"/>
                <wp:positionH relativeFrom="page">
                  <wp:posOffset>0</wp:posOffset>
                </wp:positionH>
                <wp:positionV relativeFrom="page">
                  <wp:posOffset>0</wp:posOffset>
                </wp:positionV>
                <wp:extent cx="7738745" cy="9186545"/>
                <wp:effectExtent l="0" t="0" r="0" b="0"/>
                <wp:wrapNone/>
                <wp:docPr id="33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476F5" id="Freeform 9" o:spid="_x0000_s1026" style="position:absolute;margin-left:0;margin-top:0;width:609.35pt;height:723.3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" o:allowincell="f" path="m,14466r12186,l12186,,,,,14466xe" fillcolor="#f5ead2" stroked="f">
                <v:path arrowok="t" o:connecttype="custom" o:connectlocs="0,9185910;7738110,9185910;7738110,0;0,0;0,9185910" o:connectangles="0,0,0,0,0"/>
                <w10:wrap anchorx="page" anchory="page"/>
              </v:shape>
            </w:pict>
          </mc:Fallback>
        </mc:AlternateContent>
      </w:r>
      <w:r>
        <w:rPr>
          <w:noProof/>
        </w:rPr>
        <mc:AlternateContent>
          <mc:Choice Requires="wpg">
            <w:drawing>
              <wp:anchor distT="0" distB="0" distL="114300" distR="114300" simplePos="0" relativeHeight="251624960" behindDoc="1" locked="0" layoutInCell="0" allowOverlap="1">
                <wp:simplePos x="0" y="0"/>
                <wp:positionH relativeFrom="page">
                  <wp:posOffset>0</wp:posOffset>
                </wp:positionH>
                <wp:positionV relativeFrom="paragraph">
                  <wp:posOffset>-879475</wp:posOffset>
                </wp:positionV>
                <wp:extent cx="7733030" cy="765175"/>
                <wp:effectExtent l="0" t="0" r="0" b="0"/>
                <wp:wrapNone/>
                <wp:docPr id="33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3030" cy="765175"/>
                          <a:chOff x="0" y="-1385"/>
                          <a:chExt cx="12178" cy="1205"/>
                        </a:xfrm>
                      </wpg:grpSpPr>
                      <pic:pic xmlns:pic="http://schemas.openxmlformats.org/drawingml/2006/picture">
                        <pic:nvPicPr>
                          <pic:cNvPr id="332"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386"/>
                            <a:ext cx="1218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Text Box 12"/>
                        <wps:cNvSpPr txBox="1">
                          <a:spLocks noChangeArrowheads="1"/>
                        </wps:cNvSpPr>
                        <wps:spPr bwMode="auto">
                          <a:xfrm>
                            <a:off x="0" y="-1386"/>
                            <a:ext cx="12178"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3"/>
                                <w:rPr>
                                  <w:b/>
                                  <w:bCs/>
                                  <w:sz w:val="46"/>
                                  <w:szCs w:val="46"/>
                                </w:rPr>
                              </w:pPr>
                            </w:p>
                            <w:p w:rsidR="00000000" w:rsidRDefault="00C4436C">
                              <w:pPr>
                                <w:pStyle w:val="BodyText"/>
                                <w:kinsoku w:val="0"/>
                                <w:overflowPunct w:val="0"/>
                                <w:spacing w:before="1"/>
                                <w:ind w:left="1387"/>
                                <w:rPr>
                                  <w:rFonts w:ascii="Arial" w:hAnsi="Arial" w:cs="Arial"/>
                                  <w:b/>
                                  <w:bCs/>
                                  <w:color w:val="F5EAD2"/>
                                  <w:w w:val="95"/>
                                  <w:sz w:val="56"/>
                                  <w:szCs w:val="56"/>
                                </w:rPr>
                              </w:pPr>
                              <w:r>
                                <w:rPr>
                                  <w:rFonts w:ascii="Arial" w:hAnsi="Arial" w:cs="Arial"/>
                                  <w:b/>
                                  <w:bCs/>
                                  <w:color w:val="F5EAD2"/>
                                  <w:w w:val="95"/>
                                  <w:sz w:val="56"/>
                                  <w:szCs w:val="56"/>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31" style="position:absolute;left:0;text-align:left;margin-left:0;margin-top:-69.25pt;width:608.9pt;height:60.25pt;z-index:-251691520;mso-position-horizontal-relative:page" coordorigin=",-1385" coordsize="12178,1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" o:allowincell="f">
                <v:shape id="Picture 11" o:spid="_x0000_s1032" type="#_x0000_t75" style="position:absolute;top:-1386;width:12180;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h2sjBAAAA3AAAAA8AAABkcnMvZG93bnJldi54bWxEj80KwjAQhO+C7xBW8KZpFUWqUVQQevDi&#10;zwMszdoWm01tolaf3giCx2FmvmEWq9ZU4kGNKy0riIcRCOLM6pJzBefTbjAD4TyyxsoyKXiRg9Wy&#10;21lgou2TD/Q4+lwECLsEFRTe14mULivIoBvamjh4F9sY9EE2udQNPgPcVHIURVNpsOSwUGBN24Ky&#10;6/FuFJi4itL49mrP6X1f+s3uPZ3EJ6X6vXY9B+Gp9f/wr51qBePxCL5nwhG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h2sjBAAAA3AAAAA8AAAAAAAAAAAAAAAAAnwIA&#10;AGRycy9kb3ducmV2LnhtbFBLBQYAAAAABAAEAPcAAACNAwAAAAA=&#10;">
                  <v:imagedata r:id="rId15" o:title=""/>
                </v:shape>
                <v:shape id="_x0000_s1033" type="#_x0000_t202" style="position:absolute;top:-1386;width:12178;height:1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000000" w:rsidRDefault="00C4436C">
                        <w:pPr>
                          <w:pStyle w:val="BodyText"/>
                          <w:kinsoku w:val="0"/>
                          <w:overflowPunct w:val="0"/>
                          <w:spacing w:before="3"/>
                          <w:rPr>
                            <w:b/>
                            <w:bCs/>
                            <w:sz w:val="46"/>
                            <w:szCs w:val="46"/>
                          </w:rPr>
                        </w:pPr>
                      </w:p>
                      <w:p w:rsidR="00000000" w:rsidRDefault="00C4436C">
                        <w:pPr>
                          <w:pStyle w:val="BodyText"/>
                          <w:kinsoku w:val="0"/>
                          <w:overflowPunct w:val="0"/>
                          <w:spacing w:before="1"/>
                          <w:ind w:left="1387"/>
                          <w:rPr>
                            <w:rFonts w:ascii="Arial" w:hAnsi="Arial" w:cs="Arial"/>
                            <w:b/>
                            <w:bCs/>
                            <w:color w:val="F5EAD2"/>
                            <w:w w:val="95"/>
                            <w:sz w:val="56"/>
                            <w:szCs w:val="56"/>
                          </w:rPr>
                        </w:pPr>
                        <w:r>
                          <w:rPr>
                            <w:rFonts w:ascii="Arial" w:hAnsi="Arial" w:cs="Arial"/>
                            <w:b/>
                            <w:bCs/>
                            <w:color w:val="F5EAD2"/>
                            <w:w w:val="95"/>
                            <w:sz w:val="56"/>
                            <w:szCs w:val="56"/>
                          </w:rPr>
                          <w:t>Contents</w:t>
                        </w:r>
                      </w:p>
                    </w:txbxContent>
                  </v:textbox>
                </v:shape>
                <w10:wrap anchorx="page"/>
              </v:group>
            </w:pict>
          </mc:Fallback>
        </mc:AlternateContent>
      </w:r>
      <w:r>
        <w:rPr>
          <w:noProof/>
        </w:rPr>
        <mc:AlternateContent>
          <mc:Choice Requires="wps">
            <w:drawing>
              <wp:anchor distT="0" distB="0" distL="114300" distR="114300" simplePos="0" relativeHeight="251625984" behindDoc="1" locked="0" layoutInCell="0" allowOverlap="1">
                <wp:simplePos x="0" y="0"/>
                <wp:positionH relativeFrom="page">
                  <wp:posOffset>347980</wp:posOffset>
                </wp:positionH>
                <wp:positionV relativeFrom="page">
                  <wp:posOffset>8239760</wp:posOffset>
                </wp:positionV>
                <wp:extent cx="127000" cy="386715"/>
                <wp:effectExtent l="0" t="0" r="0" b="0"/>
                <wp:wrapNone/>
                <wp:docPr id="3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7" w:line="173" w:lineRule="exact"/>
                              <w:ind w:left="20"/>
                              <w:rPr>
                                <w:rFonts w:ascii="Arial" w:hAnsi="Arial" w:cs="Arial"/>
                                <w:b/>
                                <w:bCs/>
                                <w:color w:val="231F20"/>
                                <w:w w:val="80"/>
                                <w:sz w:val="16"/>
                                <w:szCs w:val="16"/>
                              </w:rPr>
                            </w:pPr>
                            <w:r>
                              <w:rPr>
                                <w:rFonts w:ascii="Arial" w:hAnsi="Arial" w:cs="Arial"/>
                                <w:b/>
                                <w:bCs/>
                                <w:color w:val="231F20"/>
                                <w:w w:val="80"/>
                                <w:sz w:val="16"/>
                                <w:szCs w:val="16"/>
                              </w:rPr>
                              <w:t>Contents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7.4pt;margin-top:648.8pt;width:10pt;height:30.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before="27" w:line="173" w:lineRule="exact"/>
                        <w:ind w:left="20"/>
                        <w:rPr>
                          <w:rFonts w:ascii="Arial" w:hAnsi="Arial" w:cs="Arial"/>
                          <w:b/>
                          <w:bCs/>
                          <w:color w:val="231F20"/>
                          <w:w w:val="80"/>
                          <w:sz w:val="16"/>
                          <w:szCs w:val="16"/>
                        </w:rPr>
                      </w:pPr>
                      <w:r>
                        <w:rPr>
                          <w:rFonts w:ascii="Arial" w:hAnsi="Arial" w:cs="Arial"/>
                          <w:b/>
                          <w:bCs/>
                          <w:color w:val="231F20"/>
                          <w:w w:val="80"/>
                          <w:sz w:val="16"/>
                          <w:szCs w:val="16"/>
                        </w:rPr>
                        <w:t>Contents</w:t>
                      </w:r>
                    </w:p>
                  </w:txbxContent>
                </v:textbox>
                <w10:wrap anchorx="page" anchory="page"/>
              </v:shape>
            </w:pict>
          </mc:Fallback>
        </mc:AlternateContent>
      </w:r>
      <w:r w:rsidR="00C4436C">
        <w:rPr>
          <w:b/>
          <w:bCs/>
          <w:i/>
          <w:iCs/>
          <w:color w:val="231F20"/>
          <w:w w:val="95"/>
          <w:sz w:val="48"/>
          <w:szCs w:val="48"/>
        </w:rPr>
        <w:t xml:space="preserve">6 </w:t>
      </w:r>
      <w:r w:rsidR="00C4436C">
        <w:rPr>
          <w:rFonts w:ascii="Arial" w:hAnsi="Arial" w:cs="Arial"/>
          <w:b/>
          <w:bCs/>
          <w:color w:val="C49F06"/>
          <w:w w:val="95"/>
          <w:sz w:val="32"/>
          <w:szCs w:val="32"/>
        </w:rPr>
        <w:t>Scienti</w:t>
      </w:r>
      <w:r w:rsidR="00C4436C">
        <w:rPr>
          <w:rFonts w:ascii="Arial" w:hAnsi="Arial" w:cs="Arial"/>
          <w:b/>
          <w:bCs/>
          <w:color w:val="C49F06"/>
          <w:w w:val="95"/>
          <w:sz w:val="32"/>
          <w:szCs w:val="32"/>
        </w:rPr>
        <w:t>ﬁ</w:t>
      </w:r>
      <w:r w:rsidR="00C4436C">
        <w:rPr>
          <w:rFonts w:ascii="Arial" w:hAnsi="Arial" w:cs="Arial"/>
          <w:b/>
          <w:bCs/>
          <w:color w:val="C49F06"/>
          <w:w w:val="95"/>
          <w:sz w:val="32"/>
          <w:szCs w:val="32"/>
        </w:rPr>
        <w:t>c and technical</w:t>
      </w:r>
      <w:r w:rsidR="00C4436C">
        <w:rPr>
          <w:rFonts w:ascii="Arial" w:hAnsi="Arial" w:cs="Arial"/>
          <w:b/>
          <w:bCs/>
          <w:color w:val="C49F06"/>
          <w:spacing w:val="-47"/>
          <w:w w:val="95"/>
          <w:sz w:val="32"/>
          <w:szCs w:val="32"/>
        </w:rPr>
        <w:t xml:space="preserve"> </w:t>
      </w:r>
      <w:r w:rsidR="00C4436C">
        <w:rPr>
          <w:rFonts w:ascii="Arial" w:hAnsi="Arial" w:cs="Arial"/>
          <w:b/>
          <w:bCs/>
          <w:color w:val="C49F06"/>
          <w:spacing w:val="-3"/>
          <w:w w:val="95"/>
          <w:sz w:val="32"/>
          <w:szCs w:val="32"/>
        </w:rPr>
        <w:t>writing</w:t>
      </w:r>
    </w:p>
    <w:p w:rsidR="00000000" w:rsidRDefault="00A946A2">
      <w:pPr>
        <w:pStyle w:val="Heading4"/>
        <w:kinsoku w:val="0"/>
        <w:overflowPunct w:val="0"/>
        <w:spacing w:before="128" w:line="364" w:lineRule="auto"/>
        <w:ind w:left="1387" w:right="545"/>
        <w:rPr>
          <w:color w:val="C49F06"/>
        </w:rPr>
      </w:pPr>
      <w:r>
        <w:rPr>
          <w:noProof/>
        </w:rPr>
        <mc:AlternateContent>
          <mc:Choice Requires="wps">
            <w:drawing>
              <wp:anchor distT="0" distB="0" distL="114300" distR="114300" simplePos="0" relativeHeight="251627008" behindDoc="1" locked="0" layoutInCell="0" allowOverlap="1">
                <wp:simplePos x="0" y="0"/>
                <wp:positionH relativeFrom="page">
                  <wp:posOffset>880745</wp:posOffset>
                </wp:positionH>
                <wp:positionV relativeFrom="paragraph">
                  <wp:posOffset>43815</wp:posOffset>
                </wp:positionV>
                <wp:extent cx="6108700" cy="12700"/>
                <wp:effectExtent l="0" t="0" r="0" b="0"/>
                <wp:wrapNone/>
                <wp:docPr id="3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0" cy="12700"/>
                        </a:xfrm>
                        <a:custGeom>
                          <a:avLst/>
                          <a:gdLst>
                            <a:gd name="T0" fmla="*/ 0 w 9620"/>
                            <a:gd name="T1" fmla="*/ 0 h 20"/>
                            <a:gd name="T2" fmla="*/ 9619 w 9620"/>
                            <a:gd name="T3" fmla="*/ 0 h 20"/>
                          </a:gdLst>
                          <a:ahLst/>
                          <a:cxnLst>
                            <a:cxn ang="0">
                              <a:pos x="T0" y="T1"/>
                            </a:cxn>
                            <a:cxn ang="0">
                              <a:pos x="T2" y="T3"/>
                            </a:cxn>
                          </a:cxnLst>
                          <a:rect l="0" t="0" r="r" b="b"/>
                          <a:pathLst>
                            <a:path w="9620" h="20">
                              <a:moveTo>
                                <a:pt x="0" y="0"/>
                              </a:moveTo>
                              <a:lnTo>
                                <a:pt x="96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365788" id="Freeform 14"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35pt,3.45pt,550.3pt,3.45pt" coordsize="96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" o:allowincell="f" filled="f" strokecolor="#c49f06" strokeweight=".5pt">
                <v:path arrowok="t" o:connecttype="custom" o:connectlocs="0,0;6108065,0" o:connectangles="0,0"/>
                <w10:wrap anchorx="page"/>
              </v:polyline>
            </w:pict>
          </mc:Fallback>
        </mc:AlternateContent>
      </w:r>
      <w:r w:rsidR="00C4436C">
        <w:rPr>
          <w:color w:val="C49F06"/>
          <w:w w:val="95"/>
        </w:rPr>
        <w:t xml:space="preserve">Communicating in science and technology 6.2 </w:t>
      </w:r>
      <w:r w:rsidR="00C4436C">
        <w:rPr>
          <w:color w:val="C49F06"/>
        </w:rPr>
        <w:t>Writers and experts 6.3</w:t>
      </w:r>
    </w:p>
    <w:p w:rsidR="00000000" w:rsidRDefault="00C4436C">
      <w:pPr>
        <w:pStyle w:val="BodyText"/>
        <w:kinsoku w:val="0"/>
        <w:overflowPunct w:val="0"/>
        <w:spacing w:before="1" w:line="364" w:lineRule="auto"/>
        <w:ind w:left="1387"/>
        <w:rPr>
          <w:rFonts w:ascii="Arial" w:hAnsi="Arial" w:cs="Arial"/>
          <w:b/>
          <w:bCs/>
          <w:color w:val="C49F06"/>
        </w:rPr>
      </w:pPr>
      <w:r>
        <w:rPr>
          <w:rFonts w:ascii="Arial" w:hAnsi="Arial" w:cs="Arial"/>
          <w:b/>
          <w:bCs/>
          <w:color w:val="C49F06"/>
          <w:w w:val="95"/>
        </w:rPr>
        <w:t xml:space="preserve">General versus scientific/technical writing 6.3 </w:t>
      </w:r>
      <w:r>
        <w:rPr>
          <w:rFonts w:ascii="Arial" w:hAnsi="Arial" w:cs="Arial"/>
          <w:b/>
          <w:bCs/>
          <w:color w:val="C49F06"/>
        </w:rPr>
        <w:t>Scientific and technical style 6.5</w:t>
      </w:r>
    </w:p>
    <w:p w:rsidR="00000000" w:rsidRDefault="00C4436C">
      <w:pPr>
        <w:pStyle w:val="BodyText"/>
        <w:kinsoku w:val="0"/>
        <w:overflowPunct w:val="0"/>
        <w:spacing w:before="1" w:line="364" w:lineRule="auto"/>
        <w:ind w:left="1387" w:right="947"/>
        <w:rPr>
          <w:rFonts w:ascii="Arial" w:hAnsi="Arial" w:cs="Arial"/>
          <w:b/>
          <w:bCs/>
          <w:color w:val="C49F06"/>
        </w:rPr>
      </w:pPr>
      <w:r>
        <w:rPr>
          <w:rFonts w:ascii="Arial" w:hAnsi="Arial" w:cs="Arial"/>
          <w:b/>
          <w:bCs/>
          <w:color w:val="C49F06"/>
        </w:rPr>
        <w:t>Pitfalls in scientific/technical writing 6.6 Scientific and technical documents 6.9 Reports and proposals 6.10</w:t>
      </w:r>
    </w:p>
    <w:p w:rsidR="00000000" w:rsidRDefault="00C4436C">
      <w:pPr>
        <w:pStyle w:val="BodyText"/>
        <w:kinsoku w:val="0"/>
        <w:overflowPunct w:val="0"/>
        <w:spacing w:before="2"/>
        <w:ind w:left="1687"/>
        <w:rPr>
          <w:color w:val="231F20"/>
          <w:w w:val="105"/>
        </w:rPr>
      </w:pPr>
      <w:r>
        <w:rPr>
          <w:color w:val="231F20"/>
          <w:w w:val="105"/>
        </w:rPr>
        <w:t>Speci</w:t>
      </w:r>
      <w:r>
        <w:rPr>
          <w:color w:val="231F20"/>
          <w:w w:val="105"/>
        </w:rPr>
        <w:t>ﬁ</w:t>
      </w:r>
      <w:r>
        <w:rPr>
          <w:color w:val="231F20"/>
          <w:w w:val="105"/>
        </w:rPr>
        <w:t>c types of reports 6.11</w:t>
      </w:r>
    </w:p>
    <w:p w:rsidR="00000000" w:rsidRDefault="00C4436C">
      <w:pPr>
        <w:pStyle w:val="Heading4"/>
        <w:kinsoku w:val="0"/>
        <w:overflowPunct w:val="0"/>
        <w:spacing w:before="49" w:line="240" w:lineRule="auto"/>
        <w:ind w:left="1687" w:hanging="300"/>
        <w:rPr>
          <w:color w:val="C49F06"/>
        </w:rPr>
      </w:pPr>
      <w:r>
        <w:rPr>
          <w:color w:val="C49F06"/>
        </w:rPr>
        <w:t>Research articles and papers 6.13</w:t>
      </w:r>
    </w:p>
    <w:p w:rsidR="00000000" w:rsidRDefault="00C4436C">
      <w:pPr>
        <w:pStyle w:val="BodyText"/>
        <w:kinsoku w:val="0"/>
        <w:overflowPunct w:val="0"/>
        <w:spacing w:before="121" w:line="292" w:lineRule="auto"/>
        <w:ind w:left="1687" w:right="1316"/>
        <w:rPr>
          <w:color w:val="231F20"/>
          <w:w w:val="105"/>
        </w:rPr>
      </w:pPr>
      <w:r>
        <w:rPr>
          <w:color w:val="231F20"/>
          <w:w w:val="105"/>
        </w:rPr>
        <w:t>Audiences and markets 6.14 Structure of resear</w:t>
      </w:r>
      <w:r>
        <w:rPr>
          <w:color w:val="231F20"/>
          <w:w w:val="105"/>
        </w:rPr>
        <w:t>ch papers 6.15 Writing with others 6.18</w:t>
      </w:r>
    </w:p>
    <w:p w:rsidR="00000000" w:rsidRDefault="00C4436C">
      <w:pPr>
        <w:pStyle w:val="BodyText"/>
        <w:kinsoku w:val="0"/>
        <w:overflowPunct w:val="0"/>
        <w:spacing w:line="228" w:lineRule="exact"/>
        <w:ind w:left="1687"/>
        <w:rPr>
          <w:color w:val="231F20"/>
          <w:w w:val="105"/>
        </w:rPr>
      </w:pPr>
      <w:r>
        <w:rPr>
          <w:color w:val="231F20"/>
          <w:w w:val="105"/>
        </w:rPr>
        <w:t>Writing for readers and writing for listeners 6.18</w:t>
      </w:r>
    </w:p>
    <w:p w:rsidR="00000000" w:rsidRDefault="00C4436C">
      <w:pPr>
        <w:pStyle w:val="Heading4"/>
        <w:kinsoku w:val="0"/>
        <w:overflowPunct w:val="0"/>
        <w:spacing w:before="49" w:line="240" w:lineRule="auto"/>
        <w:ind w:left="1387"/>
        <w:rPr>
          <w:color w:val="C49F06"/>
        </w:rPr>
      </w:pPr>
      <w:r>
        <w:rPr>
          <w:color w:val="C49F06"/>
        </w:rPr>
        <w:t>Instructions and manuals 6.18</w:t>
      </w:r>
    </w:p>
    <w:p w:rsidR="00000000" w:rsidRDefault="00C4436C">
      <w:pPr>
        <w:pStyle w:val="BodyText"/>
        <w:kinsoku w:val="0"/>
        <w:overflowPunct w:val="0"/>
        <w:spacing w:before="121"/>
        <w:ind w:left="1687"/>
        <w:rPr>
          <w:color w:val="231F20"/>
          <w:w w:val="105"/>
        </w:rPr>
      </w:pPr>
      <w:r>
        <w:rPr>
          <w:color w:val="231F20"/>
          <w:w w:val="105"/>
        </w:rPr>
        <w:t>Dummies, idiots, beginners and readers 6.19</w:t>
      </w:r>
    </w:p>
    <w:p w:rsidR="00000000" w:rsidRDefault="00C4436C">
      <w:pPr>
        <w:pStyle w:val="BodyText"/>
        <w:kinsoku w:val="0"/>
        <w:overflowPunct w:val="0"/>
      </w:pPr>
      <w:r>
        <w:rPr>
          <w:rFonts w:cs="Vrinda"/>
          <w:sz w:val="24"/>
          <w:szCs w:val="24"/>
        </w:rPr>
        <w:br w:type="column"/>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75"/>
        <w:ind w:left="434"/>
        <w:rPr>
          <w:color w:val="231F20"/>
        </w:rPr>
      </w:pPr>
      <w:r>
        <w:rPr>
          <w:color w:val="231F20"/>
        </w:rPr>
        <w:t>The audience 6.19</w:t>
      </w:r>
    </w:p>
    <w:p w:rsidR="00000000" w:rsidRDefault="00C4436C">
      <w:pPr>
        <w:pStyle w:val="BodyText"/>
        <w:kinsoku w:val="0"/>
        <w:overflowPunct w:val="0"/>
        <w:spacing w:before="50" w:line="292" w:lineRule="auto"/>
        <w:ind w:left="434" w:right="3322"/>
        <w:rPr>
          <w:color w:val="231F20"/>
          <w:spacing w:val="-4"/>
          <w:w w:val="105"/>
        </w:rPr>
      </w:pPr>
      <w:r>
        <w:rPr>
          <w:color w:val="231F20"/>
          <w:w w:val="105"/>
        </w:rPr>
        <w:t xml:space="preserve">The  writers   </w:t>
      </w:r>
      <w:r>
        <w:rPr>
          <w:color w:val="231F20"/>
          <w:spacing w:val="-3"/>
          <w:w w:val="105"/>
        </w:rPr>
        <w:t xml:space="preserve">6.21 </w:t>
      </w:r>
      <w:r>
        <w:rPr>
          <w:color w:val="231F20"/>
          <w:w w:val="105"/>
        </w:rPr>
        <w:t xml:space="preserve">Structure and layout </w:t>
      </w:r>
      <w:r>
        <w:rPr>
          <w:color w:val="231F20"/>
          <w:spacing w:val="-5"/>
          <w:w w:val="105"/>
        </w:rPr>
        <w:t xml:space="preserve">6.22 </w:t>
      </w:r>
      <w:r>
        <w:rPr>
          <w:color w:val="231F20"/>
          <w:w w:val="105"/>
        </w:rPr>
        <w:t>Logical development</w:t>
      </w:r>
      <w:r>
        <w:rPr>
          <w:color w:val="231F20"/>
          <w:spacing w:val="5"/>
          <w:w w:val="105"/>
        </w:rPr>
        <w:t xml:space="preserve"> </w:t>
      </w:r>
      <w:r>
        <w:rPr>
          <w:color w:val="231F20"/>
          <w:spacing w:val="-4"/>
          <w:w w:val="105"/>
        </w:rPr>
        <w:t>6.23</w:t>
      </w:r>
    </w:p>
    <w:p w:rsidR="00000000" w:rsidRDefault="00C4436C">
      <w:pPr>
        <w:pStyle w:val="BodyText"/>
        <w:kinsoku w:val="0"/>
        <w:overflowPunct w:val="0"/>
        <w:spacing w:line="228" w:lineRule="exact"/>
        <w:ind w:left="434"/>
        <w:rPr>
          <w:color w:val="231F20"/>
          <w:w w:val="105"/>
        </w:rPr>
      </w:pPr>
      <w:r>
        <w:rPr>
          <w:color w:val="231F20"/>
          <w:w w:val="105"/>
        </w:rPr>
        <w:t>Language and rapport 6.24</w:t>
      </w:r>
    </w:p>
    <w:p w:rsidR="00000000" w:rsidRDefault="00C4436C">
      <w:pPr>
        <w:pStyle w:val="BodyText"/>
        <w:kinsoku w:val="0"/>
        <w:overflowPunct w:val="0"/>
        <w:spacing w:before="50" w:line="249" w:lineRule="auto"/>
        <w:ind w:left="734" w:right="1473" w:hanging="300"/>
        <w:rPr>
          <w:color w:val="231F20"/>
          <w:w w:val="105"/>
        </w:rPr>
      </w:pPr>
      <w:r>
        <w:rPr>
          <w:color w:val="231F20"/>
          <w:w w:val="105"/>
        </w:rPr>
        <w:t>A writing–editing sequence to maximise usability 6.26</w:t>
      </w:r>
    </w:p>
    <w:p w:rsidR="00000000" w:rsidRDefault="00C4436C">
      <w:pPr>
        <w:pStyle w:val="BodyText"/>
        <w:kinsoku w:val="0"/>
        <w:overflowPunct w:val="0"/>
        <w:spacing w:before="42"/>
        <w:ind w:left="434"/>
        <w:rPr>
          <w:color w:val="231F20"/>
        </w:rPr>
      </w:pPr>
      <w:r>
        <w:rPr>
          <w:color w:val="231F20"/>
        </w:rPr>
        <w:t>The paperless product 6.27</w:t>
      </w:r>
    </w:p>
    <w:p w:rsidR="00000000" w:rsidRDefault="00C4436C">
      <w:pPr>
        <w:pStyle w:val="Heading4"/>
        <w:kinsoku w:val="0"/>
        <w:overflowPunct w:val="0"/>
        <w:spacing w:before="49" w:line="240" w:lineRule="auto"/>
        <w:ind w:left="134"/>
        <w:rPr>
          <w:color w:val="C49F06"/>
        </w:rPr>
      </w:pPr>
      <w:r>
        <w:rPr>
          <w:color w:val="C49F06"/>
        </w:rPr>
        <w:t>Summary 6.27</w:t>
      </w:r>
    </w:p>
    <w:p w:rsidR="00000000" w:rsidRDefault="00C4436C">
      <w:pPr>
        <w:pStyle w:val="BodyText"/>
        <w:kinsoku w:val="0"/>
        <w:overflowPunct w:val="0"/>
        <w:spacing w:before="111"/>
        <w:ind w:left="134"/>
        <w:rPr>
          <w:b/>
          <w:bCs/>
          <w:i/>
          <w:iCs/>
          <w:color w:val="C49F06"/>
        </w:rPr>
      </w:pPr>
      <w:r>
        <w:rPr>
          <w:b/>
          <w:bCs/>
          <w:i/>
          <w:iCs/>
          <w:color w:val="C49F06"/>
        </w:rPr>
        <w:t>Student study guide 6.28</w:t>
      </w:r>
    </w:p>
    <w:p w:rsidR="00000000" w:rsidRDefault="00C4436C">
      <w:pPr>
        <w:pStyle w:val="BodyText"/>
        <w:tabs>
          <w:tab w:val="left" w:pos="1443"/>
          <w:tab w:val="left" w:pos="2270"/>
        </w:tabs>
        <w:kinsoku w:val="0"/>
        <w:overflowPunct w:val="0"/>
        <w:spacing w:before="115" w:line="348" w:lineRule="auto"/>
        <w:ind w:left="134" w:right="3322"/>
        <w:rPr>
          <w:b/>
          <w:bCs/>
          <w:color w:val="C49F06"/>
          <w:spacing w:val="-27"/>
          <w:sz w:val="18"/>
          <w:szCs w:val="18"/>
        </w:rPr>
      </w:pPr>
      <w:r>
        <w:rPr>
          <w:b/>
          <w:bCs/>
          <w:color w:val="C49F06"/>
          <w:spacing w:val="10"/>
          <w:w w:val="95"/>
          <w:sz w:val="18"/>
          <w:szCs w:val="18"/>
        </w:rPr>
        <w:t>KEY</w:t>
      </w:r>
      <w:r>
        <w:rPr>
          <w:b/>
          <w:bCs/>
          <w:color w:val="C49F06"/>
          <w:spacing w:val="15"/>
          <w:w w:val="95"/>
          <w:sz w:val="18"/>
          <w:szCs w:val="18"/>
        </w:rPr>
        <w:t xml:space="preserve"> </w:t>
      </w:r>
      <w:r>
        <w:rPr>
          <w:b/>
          <w:bCs/>
          <w:color w:val="C49F06"/>
          <w:spacing w:val="14"/>
          <w:w w:val="95"/>
          <w:sz w:val="18"/>
          <w:szCs w:val="18"/>
        </w:rPr>
        <w:t>TERMS</w:t>
      </w:r>
      <w:r>
        <w:rPr>
          <w:b/>
          <w:bCs/>
          <w:color w:val="C49F06"/>
          <w:spacing w:val="14"/>
          <w:w w:val="95"/>
          <w:sz w:val="18"/>
          <w:szCs w:val="18"/>
        </w:rPr>
        <w:tab/>
      </w:r>
      <w:r>
        <w:rPr>
          <w:b/>
          <w:bCs/>
          <w:color w:val="C49F06"/>
          <w:spacing w:val="13"/>
          <w:sz w:val="18"/>
          <w:szCs w:val="18"/>
        </w:rPr>
        <w:t xml:space="preserve">6.28   </w:t>
      </w:r>
      <w:r>
        <w:rPr>
          <w:b/>
          <w:bCs/>
          <w:color w:val="C49F06"/>
          <w:spacing w:val="15"/>
          <w:w w:val="95"/>
          <w:sz w:val="18"/>
          <w:szCs w:val="18"/>
        </w:rPr>
        <w:t>REVIEW</w:t>
      </w:r>
      <w:r>
        <w:rPr>
          <w:b/>
          <w:bCs/>
          <w:color w:val="C49F06"/>
          <w:spacing w:val="-5"/>
          <w:w w:val="95"/>
          <w:sz w:val="18"/>
          <w:szCs w:val="18"/>
        </w:rPr>
        <w:t xml:space="preserve"> </w:t>
      </w:r>
      <w:r>
        <w:rPr>
          <w:b/>
          <w:bCs/>
          <w:color w:val="C49F06"/>
          <w:spacing w:val="16"/>
          <w:w w:val="95"/>
          <w:sz w:val="18"/>
          <w:szCs w:val="18"/>
        </w:rPr>
        <w:t>QUESTIONS</w:t>
      </w:r>
      <w:r>
        <w:rPr>
          <w:b/>
          <w:bCs/>
          <w:color w:val="C49F06"/>
          <w:spacing w:val="16"/>
          <w:w w:val="95"/>
          <w:sz w:val="18"/>
          <w:szCs w:val="18"/>
        </w:rPr>
        <w:tab/>
      </w:r>
      <w:r>
        <w:rPr>
          <w:b/>
          <w:bCs/>
          <w:color w:val="C49F06"/>
          <w:spacing w:val="13"/>
          <w:sz w:val="18"/>
          <w:szCs w:val="18"/>
        </w:rPr>
        <w:t>6.28</w:t>
      </w:r>
      <w:r>
        <w:rPr>
          <w:b/>
          <w:bCs/>
          <w:color w:val="C49F06"/>
          <w:spacing w:val="-27"/>
          <w:sz w:val="18"/>
          <w:szCs w:val="18"/>
        </w:rPr>
        <w:t xml:space="preserve"> </w:t>
      </w:r>
    </w:p>
    <w:p w:rsidR="00000000" w:rsidRDefault="00C4436C">
      <w:pPr>
        <w:pStyle w:val="BodyText"/>
        <w:tabs>
          <w:tab w:val="left" w:pos="1543"/>
          <w:tab w:val="left" w:pos="2333"/>
          <w:tab w:val="left" w:pos="2665"/>
        </w:tabs>
        <w:kinsoku w:val="0"/>
        <w:overflowPunct w:val="0"/>
        <w:spacing w:line="348" w:lineRule="auto"/>
        <w:ind w:left="134" w:right="2926"/>
        <w:rPr>
          <w:b/>
          <w:bCs/>
          <w:color w:val="C49F06"/>
          <w:spacing w:val="-27"/>
          <w:sz w:val="18"/>
          <w:szCs w:val="18"/>
        </w:rPr>
      </w:pPr>
      <w:r>
        <w:rPr>
          <w:b/>
          <w:bCs/>
          <w:color w:val="C49F06"/>
          <w:spacing w:val="15"/>
          <w:w w:val="90"/>
          <w:sz w:val="18"/>
          <w:szCs w:val="18"/>
        </w:rPr>
        <w:t>APPLIED</w:t>
      </w:r>
      <w:r>
        <w:rPr>
          <w:b/>
          <w:bCs/>
          <w:color w:val="C49F06"/>
          <w:spacing w:val="36"/>
          <w:w w:val="90"/>
          <w:sz w:val="18"/>
          <w:szCs w:val="18"/>
        </w:rPr>
        <w:t xml:space="preserve"> </w:t>
      </w:r>
      <w:r>
        <w:rPr>
          <w:b/>
          <w:bCs/>
          <w:color w:val="C49F06"/>
          <w:spacing w:val="16"/>
          <w:w w:val="90"/>
          <w:sz w:val="18"/>
          <w:szCs w:val="18"/>
        </w:rPr>
        <w:t>ACTIVITIES</w:t>
      </w:r>
      <w:r>
        <w:rPr>
          <w:b/>
          <w:bCs/>
          <w:color w:val="C49F06"/>
          <w:spacing w:val="16"/>
          <w:w w:val="90"/>
          <w:sz w:val="18"/>
          <w:szCs w:val="18"/>
        </w:rPr>
        <w:tab/>
      </w:r>
      <w:r>
        <w:rPr>
          <w:b/>
          <w:bCs/>
          <w:color w:val="C49F06"/>
          <w:spacing w:val="13"/>
          <w:sz w:val="18"/>
          <w:szCs w:val="18"/>
        </w:rPr>
        <w:t xml:space="preserve">6.28 WHAT </w:t>
      </w:r>
      <w:r>
        <w:rPr>
          <w:b/>
          <w:bCs/>
          <w:color w:val="C49F06"/>
          <w:spacing w:val="14"/>
          <w:sz w:val="18"/>
          <w:szCs w:val="18"/>
        </w:rPr>
        <w:t>WOULD</w:t>
      </w:r>
      <w:r>
        <w:rPr>
          <w:b/>
          <w:bCs/>
          <w:color w:val="C49F06"/>
          <w:spacing w:val="-8"/>
          <w:sz w:val="18"/>
          <w:szCs w:val="18"/>
        </w:rPr>
        <w:t xml:space="preserve"> </w:t>
      </w:r>
      <w:r>
        <w:rPr>
          <w:b/>
          <w:bCs/>
          <w:color w:val="C49F06"/>
          <w:spacing w:val="12"/>
          <w:sz w:val="18"/>
          <w:szCs w:val="18"/>
        </w:rPr>
        <w:t>YOU</w:t>
      </w:r>
      <w:r>
        <w:rPr>
          <w:b/>
          <w:bCs/>
          <w:color w:val="C49F06"/>
          <w:spacing w:val="3"/>
          <w:sz w:val="18"/>
          <w:szCs w:val="18"/>
        </w:rPr>
        <w:t xml:space="preserve"> </w:t>
      </w:r>
      <w:r>
        <w:rPr>
          <w:b/>
          <w:bCs/>
          <w:color w:val="C49F06"/>
          <w:spacing w:val="12"/>
          <w:sz w:val="18"/>
          <w:szCs w:val="18"/>
        </w:rPr>
        <w:t>DO?</w:t>
      </w:r>
      <w:r>
        <w:rPr>
          <w:b/>
          <w:bCs/>
          <w:color w:val="C49F06"/>
          <w:spacing w:val="12"/>
          <w:sz w:val="18"/>
          <w:szCs w:val="18"/>
        </w:rPr>
        <w:tab/>
      </w:r>
      <w:r>
        <w:rPr>
          <w:b/>
          <w:bCs/>
          <w:color w:val="C49F06"/>
          <w:spacing w:val="13"/>
          <w:sz w:val="18"/>
          <w:szCs w:val="18"/>
        </w:rPr>
        <w:t xml:space="preserve">6.29 </w:t>
      </w:r>
      <w:r>
        <w:rPr>
          <w:b/>
          <w:bCs/>
          <w:color w:val="C49F06"/>
          <w:spacing w:val="16"/>
          <w:w w:val="90"/>
          <w:sz w:val="18"/>
          <w:szCs w:val="18"/>
        </w:rPr>
        <w:t>REFERENCES</w:t>
      </w:r>
      <w:r>
        <w:rPr>
          <w:b/>
          <w:bCs/>
          <w:color w:val="C49F06"/>
          <w:spacing w:val="16"/>
          <w:w w:val="90"/>
          <w:sz w:val="18"/>
          <w:szCs w:val="18"/>
        </w:rPr>
        <w:tab/>
      </w:r>
      <w:r>
        <w:rPr>
          <w:b/>
          <w:bCs/>
          <w:color w:val="C49F06"/>
          <w:spacing w:val="13"/>
          <w:sz w:val="18"/>
          <w:szCs w:val="18"/>
        </w:rPr>
        <w:t>6.29</w:t>
      </w:r>
      <w:r>
        <w:rPr>
          <w:b/>
          <w:bCs/>
          <w:color w:val="C49F06"/>
          <w:spacing w:val="-27"/>
          <w:sz w:val="18"/>
          <w:szCs w:val="18"/>
        </w:rPr>
        <w:t xml:space="preserve"> </w:t>
      </w:r>
    </w:p>
    <w:p w:rsidR="00000000" w:rsidRDefault="00C4436C">
      <w:pPr>
        <w:pStyle w:val="BodyText"/>
        <w:tabs>
          <w:tab w:val="left" w:pos="2421"/>
        </w:tabs>
        <w:kinsoku w:val="0"/>
        <w:overflowPunct w:val="0"/>
        <w:spacing w:line="207" w:lineRule="exact"/>
        <w:ind w:left="134"/>
        <w:rPr>
          <w:b/>
          <w:bCs/>
          <w:color w:val="C49F06"/>
          <w:spacing w:val="-27"/>
          <w:sz w:val="18"/>
          <w:szCs w:val="18"/>
        </w:rPr>
      </w:pPr>
      <w:r>
        <w:rPr>
          <w:b/>
          <w:bCs/>
          <w:color w:val="C49F06"/>
          <w:spacing w:val="16"/>
          <w:w w:val="95"/>
          <w:sz w:val="18"/>
          <w:szCs w:val="18"/>
        </w:rPr>
        <w:t>SUGGESTED</w:t>
      </w:r>
      <w:r>
        <w:rPr>
          <w:b/>
          <w:bCs/>
          <w:color w:val="C49F06"/>
          <w:spacing w:val="-8"/>
          <w:w w:val="95"/>
          <w:sz w:val="18"/>
          <w:szCs w:val="18"/>
        </w:rPr>
        <w:t xml:space="preserve"> </w:t>
      </w:r>
      <w:r>
        <w:rPr>
          <w:b/>
          <w:bCs/>
          <w:color w:val="C49F06"/>
          <w:spacing w:val="15"/>
          <w:w w:val="95"/>
          <w:sz w:val="18"/>
          <w:szCs w:val="18"/>
        </w:rPr>
        <w:t>READING</w:t>
      </w:r>
      <w:r>
        <w:rPr>
          <w:b/>
          <w:bCs/>
          <w:color w:val="C49F06"/>
          <w:spacing w:val="15"/>
          <w:w w:val="95"/>
          <w:sz w:val="18"/>
          <w:szCs w:val="18"/>
        </w:rPr>
        <w:tab/>
      </w:r>
      <w:r>
        <w:rPr>
          <w:b/>
          <w:bCs/>
          <w:color w:val="C49F06"/>
          <w:spacing w:val="13"/>
          <w:sz w:val="18"/>
          <w:szCs w:val="18"/>
        </w:rPr>
        <w:t>6.30</w:t>
      </w:r>
      <w:r>
        <w:rPr>
          <w:b/>
          <w:bCs/>
          <w:color w:val="C49F06"/>
          <w:spacing w:val="-27"/>
          <w:sz w:val="18"/>
          <w:szCs w:val="18"/>
        </w:rPr>
        <w:t xml:space="preserve"> </w:t>
      </w:r>
    </w:p>
    <w:p w:rsidR="00000000" w:rsidRDefault="00C4436C">
      <w:pPr>
        <w:pStyle w:val="BodyText"/>
        <w:tabs>
          <w:tab w:val="left" w:pos="2462"/>
        </w:tabs>
        <w:kinsoku w:val="0"/>
        <w:overflowPunct w:val="0"/>
        <w:spacing w:before="93"/>
        <w:ind w:left="134"/>
        <w:rPr>
          <w:b/>
          <w:bCs/>
          <w:color w:val="C49F06"/>
          <w:spacing w:val="10"/>
          <w:sz w:val="18"/>
          <w:szCs w:val="18"/>
        </w:rPr>
      </w:pPr>
      <w:r>
        <w:rPr>
          <w:b/>
          <w:bCs/>
          <w:color w:val="C49F06"/>
          <w:spacing w:val="16"/>
          <w:w w:val="90"/>
          <w:sz w:val="18"/>
          <w:szCs w:val="18"/>
        </w:rPr>
        <w:t>ACKNOWLEDGEMENTS</w:t>
      </w:r>
      <w:r>
        <w:rPr>
          <w:b/>
          <w:bCs/>
          <w:color w:val="C49F06"/>
          <w:spacing w:val="16"/>
          <w:w w:val="90"/>
          <w:sz w:val="18"/>
          <w:szCs w:val="18"/>
        </w:rPr>
        <w:tab/>
      </w:r>
      <w:r>
        <w:rPr>
          <w:b/>
          <w:bCs/>
          <w:color w:val="C49F06"/>
          <w:spacing w:val="10"/>
          <w:sz w:val="18"/>
          <w:szCs w:val="18"/>
        </w:rPr>
        <w:t>6.31</w:t>
      </w:r>
    </w:p>
    <w:p w:rsidR="00000000" w:rsidRDefault="00C4436C">
      <w:pPr>
        <w:pStyle w:val="BodyText"/>
        <w:tabs>
          <w:tab w:val="left" w:pos="2462"/>
        </w:tabs>
        <w:kinsoku w:val="0"/>
        <w:overflowPunct w:val="0"/>
        <w:spacing w:before="93"/>
        <w:ind w:left="134"/>
        <w:rPr>
          <w:b/>
          <w:bCs/>
          <w:color w:val="C49F06"/>
          <w:spacing w:val="10"/>
          <w:sz w:val="18"/>
          <w:szCs w:val="18"/>
        </w:rPr>
        <w:sectPr w:rsidR="00000000">
          <w:type w:val="continuous"/>
          <w:pgSz w:w="12190" w:h="14470"/>
          <w:pgMar w:top="1160" w:right="0" w:bottom="280" w:left="0" w:header="720" w:footer="720" w:gutter="0"/>
          <w:cols w:num="2" w:space="720" w:equalWidth="0">
            <w:col w:w="6133" w:space="40"/>
            <w:col w:w="6017"/>
          </w:cols>
          <w:noEndnote/>
        </w:sectPr>
      </w:pPr>
    </w:p>
    <w:p w:rsidR="00000000" w:rsidRDefault="00A946A2">
      <w:pPr>
        <w:pStyle w:val="BodyText"/>
        <w:kinsoku w:val="0"/>
        <w:overflowPunct w:val="0"/>
        <w:rPr>
          <w:b/>
          <w:bCs/>
        </w:rPr>
      </w:pPr>
      <w:r>
        <w:rPr>
          <w:noProof/>
        </w:rPr>
        <w:lastRenderedPageBreak/>
        <mc:AlternateContent>
          <mc:Choice Requires="wpg">
            <w:drawing>
              <wp:anchor distT="0" distB="0" distL="114300" distR="114300" simplePos="0" relativeHeight="251628032" behindDoc="1" locked="0" layoutInCell="0" allowOverlap="1">
                <wp:simplePos x="0" y="0"/>
                <wp:positionH relativeFrom="page">
                  <wp:posOffset>0</wp:posOffset>
                </wp:positionH>
                <wp:positionV relativeFrom="page">
                  <wp:posOffset>0</wp:posOffset>
                </wp:positionV>
                <wp:extent cx="7738745" cy="9186545"/>
                <wp:effectExtent l="0" t="0" r="0" b="0"/>
                <wp:wrapNone/>
                <wp:docPr id="29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8745" cy="9186545"/>
                          <a:chOff x="0" y="0"/>
                          <a:chExt cx="12187" cy="14467"/>
                        </a:xfrm>
                      </wpg:grpSpPr>
                      <pic:pic xmlns:pic="http://schemas.openxmlformats.org/drawingml/2006/picture">
                        <pic:nvPicPr>
                          <pic:cNvPr id="294"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80" cy="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17"/>
                        <wps:cNvSpPr>
                          <a:spLocks/>
                        </wps:cNvSpPr>
                        <wps:spPr bwMode="auto">
                          <a:xfrm>
                            <a:off x="2598" y="8634"/>
                            <a:ext cx="9588" cy="5832"/>
                          </a:xfrm>
                          <a:custGeom>
                            <a:avLst/>
                            <a:gdLst>
                              <a:gd name="T0" fmla="*/ 0 w 9588"/>
                              <a:gd name="T1" fmla="*/ 5831 h 5832"/>
                              <a:gd name="T2" fmla="*/ 9587 w 9588"/>
                              <a:gd name="T3" fmla="*/ 5831 h 5832"/>
                              <a:gd name="T4" fmla="*/ 9587 w 9588"/>
                              <a:gd name="T5" fmla="*/ 0 h 5832"/>
                              <a:gd name="T6" fmla="*/ 0 w 9588"/>
                              <a:gd name="T7" fmla="*/ 0 h 5832"/>
                              <a:gd name="T8" fmla="*/ 0 w 9588"/>
                              <a:gd name="T9" fmla="*/ 5831 h 5832"/>
                            </a:gdLst>
                            <a:ahLst/>
                            <a:cxnLst>
                              <a:cxn ang="0">
                                <a:pos x="T0" y="T1"/>
                              </a:cxn>
                              <a:cxn ang="0">
                                <a:pos x="T2" y="T3"/>
                              </a:cxn>
                              <a:cxn ang="0">
                                <a:pos x="T4" y="T5"/>
                              </a:cxn>
                              <a:cxn ang="0">
                                <a:pos x="T6" y="T7"/>
                              </a:cxn>
                              <a:cxn ang="0">
                                <a:pos x="T8" y="T9"/>
                              </a:cxn>
                            </a:cxnLst>
                            <a:rect l="0" t="0" r="r" b="b"/>
                            <a:pathLst>
                              <a:path w="9588" h="5832">
                                <a:moveTo>
                                  <a:pt x="0" y="5831"/>
                                </a:moveTo>
                                <a:lnTo>
                                  <a:pt x="9587" y="5831"/>
                                </a:lnTo>
                                <a:lnTo>
                                  <a:pt x="9587" y="0"/>
                                </a:lnTo>
                                <a:lnTo>
                                  <a:pt x="0" y="0"/>
                                </a:lnTo>
                                <a:lnTo>
                                  <a:pt x="0" y="5831"/>
                                </a:lnTo>
                                <a:close/>
                              </a:path>
                            </a:pathLst>
                          </a:custGeom>
                          <a:solidFill>
                            <a:srgbClr val="E1C8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8"/>
                        <wps:cNvSpPr>
                          <a:spLocks/>
                        </wps:cNvSpPr>
                        <wps:spPr bwMode="auto">
                          <a:xfrm>
                            <a:off x="0" y="6070"/>
                            <a:ext cx="12187" cy="2115"/>
                          </a:xfrm>
                          <a:custGeom>
                            <a:avLst/>
                            <a:gdLst>
                              <a:gd name="T0" fmla="*/ 0 w 12187"/>
                              <a:gd name="T1" fmla="*/ 2114 h 2115"/>
                              <a:gd name="T2" fmla="*/ 12186 w 12187"/>
                              <a:gd name="T3" fmla="*/ 2114 h 2115"/>
                              <a:gd name="T4" fmla="*/ 12186 w 12187"/>
                              <a:gd name="T5" fmla="*/ 0 h 2115"/>
                              <a:gd name="T6" fmla="*/ 0 w 12187"/>
                              <a:gd name="T7" fmla="*/ 0 h 2115"/>
                              <a:gd name="T8" fmla="*/ 0 w 12187"/>
                              <a:gd name="T9" fmla="*/ 2114 h 2115"/>
                            </a:gdLst>
                            <a:ahLst/>
                            <a:cxnLst>
                              <a:cxn ang="0">
                                <a:pos x="T0" y="T1"/>
                              </a:cxn>
                              <a:cxn ang="0">
                                <a:pos x="T2" y="T3"/>
                              </a:cxn>
                              <a:cxn ang="0">
                                <a:pos x="T4" y="T5"/>
                              </a:cxn>
                              <a:cxn ang="0">
                                <a:pos x="T6" y="T7"/>
                              </a:cxn>
                              <a:cxn ang="0">
                                <a:pos x="T8" y="T9"/>
                              </a:cxn>
                            </a:cxnLst>
                            <a:rect l="0" t="0" r="r" b="b"/>
                            <a:pathLst>
                              <a:path w="12187" h="2115">
                                <a:moveTo>
                                  <a:pt x="0" y="2114"/>
                                </a:moveTo>
                                <a:lnTo>
                                  <a:pt x="12186" y="2114"/>
                                </a:lnTo>
                                <a:lnTo>
                                  <a:pt x="12186" y="0"/>
                                </a:lnTo>
                                <a:lnTo>
                                  <a:pt x="0" y="0"/>
                                </a:lnTo>
                                <a:lnTo>
                                  <a:pt x="0" y="2114"/>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
                        <wps:cNvSpPr>
                          <a:spLocks/>
                        </wps:cNvSpPr>
                        <wps:spPr bwMode="auto">
                          <a:xfrm>
                            <a:off x="0" y="8184"/>
                            <a:ext cx="12187" cy="451"/>
                          </a:xfrm>
                          <a:custGeom>
                            <a:avLst/>
                            <a:gdLst>
                              <a:gd name="T0" fmla="*/ 0 w 12187"/>
                              <a:gd name="T1" fmla="*/ 0 h 451"/>
                              <a:gd name="T2" fmla="*/ 0 w 12187"/>
                              <a:gd name="T3" fmla="*/ 450 h 451"/>
                              <a:gd name="T4" fmla="*/ 0 w 12187"/>
                              <a:gd name="T5" fmla="*/ 450 h 451"/>
                              <a:gd name="T6" fmla="*/ 12186 w 12187"/>
                              <a:gd name="T7" fmla="*/ 450 h 451"/>
                              <a:gd name="T8" fmla="*/ 12186 w 12187"/>
                              <a:gd name="T9" fmla="*/ 450 h 451"/>
                              <a:gd name="T10" fmla="*/ 12186 w 12187"/>
                              <a:gd name="T11" fmla="*/ 0 h 451"/>
                              <a:gd name="T12" fmla="*/ 12186 w 12187"/>
                              <a:gd name="T13" fmla="*/ 0 h 451"/>
                              <a:gd name="T14" fmla="*/ 0 w 12187"/>
                              <a:gd name="T15" fmla="*/ 0 h 45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87" h="451">
                                <a:moveTo>
                                  <a:pt x="0" y="0"/>
                                </a:moveTo>
                                <a:lnTo>
                                  <a:pt x="0" y="450"/>
                                </a:lnTo>
                                <a:lnTo>
                                  <a:pt x="0" y="450"/>
                                </a:lnTo>
                                <a:lnTo>
                                  <a:pt x="12186" y="450"/>
                                </a:lnTo>
                                <a:lnTo>
                                  <a:pt x="12186" y="450"/>
                                </a:lnTo>
                                <a:lnTo>
                                  <a:pt x="12186" y="0"/>
                                </a:lnTo>
                                <a:lnTo>
                                  <a:pt x="12186" y="0"/>
                                </a:lnTo>
                                <a:lnTo>
                                  <a:pt x="0"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8" name="Group 20"/>
                        <wpg:cNvGrpSpPr>
                          <a:grpSpLocks/>
                        </wpg:cNvGrpSpPr>
                        <wpg:grpSpPr bwMode="auto">
                          <a:xfrm>
                            <a:off x="9049" y="1377"/>
                            <a:ext cx="440" cy="2727"/>
                            <a:chOff x="9049" y="1377"/>
                            <a:chExt cx="440" cy="2727"/>
                          </a:xfrm>
                        </wpg:grpSpPr>
                        <wps:wsp>
                          <wps:cNvPr id="299" name="Freeform 21"/>
                          <wps:cNvSpPr>
                            <a:spLocks/>
                          </wps:cNvSpPr>
                          <wps:spPr bwMode="auto">
                            <a:xfrm>
                              <a:off x="9049" y="1377"/>
                              <a:ext cx="440" cy="2727"/>
                            </a:xfrm>
                            <a:custGeom>
                              <a:avLst/>
                              <a:gdLst>
                                <a:gd name="T0" fmla="*/ 240 w 440"/>
                                <a:gd name="T1" fmla="*/ 2485 h 2727"/>
                                <a:gd name="T2" fmla="*/ 199 w 440"/>
                                <a:gd name="T3" fmla="*/ 2485 h 2727"/>
                                <a:gd name="T4" fmla="*/ 199 w 440"/>
                                <a:gd name="T5" fmla="*/ 2513 h 2727"/>
                                <a:gd name="T6" fmla="*/ 6 w 440"/>
                                <a:gd name="T7" fmla="*/ 2622 h 2727"/>
                                <a:gd name="T8" fmla="*/ 6 w 440"/>
                                <a:gd name="T9" fmla="*/ 2726 h 2727"/>
                                <a:gd name="T10" fmla="*/ 34 w 440"/>
                                <a:gd name="T11" fmla="*/ 2726 h 2727"/>
                                <a:gd name="T12" fmla="*/ 37 w 440"/>
                                <a:gd name="T13" fmla="*/ 2704 h 2727"/>
                                <a:gd name="T14" fmla="*/ 45 w 440"/>
                                <a:gd name="T15" fmla="*/ 2689 h 2727"/>
                                <a:gd name="T16" fmla="*/ 61 w 440"/>
                                <a:gd name="T17" fmla="*/ 2676 h 2727"/>
                                <a:gd name="T18" fmla="*/ 86 w 440"/>
                                <a:gd name="T19" fmla="*/ 2661 h 2727"/>
                                <a:gd name="T20" fmla="*/ 210 w 440"/>
                                <a:gd name="T21" fmla="*/ 2591 h 2727"/>
                                <a:gd name="T22" fmla="*/ 277 w 440"/>
                                <a:gd name="T23" fmla="*/ 2591 h 2727"/>
                                <a:gd name="T24" fmla="*/ 257 w 440"/>
                                <a:gd name="T25" fmla="*/ 2578 h 2727"/>
                                <a:gd name="T26" fmla="*/ 244 w 440"/>
                                <a:gd name="T27" fmla="*/ 2552 h 2727"/>
                                <a:gd name="T28" fmla="*/ 240 w 440"/>
                                <a:gd name="T29" fmla="*/ 2517 h 2727"/>
                                <a:gd name="T30" fmla="*/ 240 w 440"/>
                                <a:gd name="T31" fmla="*/ 24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0" h="2727">
                                  <a:moveTo>
                                    <a:pt x="240" y="2485"/>
                                  </a:moveTo>
                                  <a:lnTo>
                                    <a:pt x="199" y="2485"/>
                                  </a:lnTo>
                                  <a:lnTo>
                                    <a:pt x="199" y="2513"/>
                                  </a:lnTo>
                                  <a:lnTo>
                                    <a:pt x="6" y="2622"/>
                                  </a:lnTo>
                                  <a:lnTo>
                                    <a:pt x="6" y="2726"/>
                                  </a:lnTo>
                                  <a:lnTo>
                                    <a:pt x="34" y="2726"/>
                                  </a:lnTo>
                                  <a:lnTo>
                                    <a:pt x="37" y="2704"/>
                                  </a:lnTo>
                                  <a:lnTo>
                                    <a:pt x="45" y="2689"/>
                                  </a:lnTo>
                                  <a:lnTo>
                                    <a:pt x="61" y="2676"/>
                                  </a:lnTo>
                                  <a:lnTo>
                                    <a:pt x="86" y="2661"/>
                                  </a:lnTo>
                                  <a:lnTo>
                                    <a:pt x="210" y="2591"/>
                                  </a:lnTo>
                                  <a:lnTo>
                                    <a:pt x="277" y="2591"/>
                                  </a:lnTo>
                                  <a:lnTo>
                                    <a:pt x="257" y="2578"/>
                                  </a:lnTo>
                                  <a:lnTo>
                                    <a:pt x="244" y="2552"/>
                                  </a:lnTo>
                                  <a:lnTo>
                                    <a:pt x="240" y="2517"/>
                                  </a:lnTo>
                                  <a:lnTo>
                                    <a:pt x="240" y="2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2"/>
                          <wps:cNvSpPr>
                            <a:spLocks/>
                          </wps:cNvSpPr>
                          <wps:spPr bwMode="auto">
                            <a:xfrm>
                              <a:off x="9049" y="1377"/>
                              <a:ext cx="440" cy="2727"/>
                            </a:xfrm>
                            <a:custGeom>
                              <a:avLst/>
                              <a:gdLst>
                                <a:gd name="T0" fmla="*/ 277 w 440"/>
                                <a:gd name="T1" fmla="*/ 2591 h 2727"/>
                                <a:gd name="T2" fmla="*/ 210 w 440"/>
                                <a:gd name="T3" fmla="*/ 2591 h 2727"/>
                                <a:gd name="T4" fmla="*/ 221 w 440"/>
                                <a:gd name="T5" fmla="*/ 2626 h 2727"/>
                                <a:gd name="T6" fmla="*/ 240 w 440"/>
                                <a:gd name="T7" fmla="*/ 2655 h 2727"/>
                                <a:gd name="T8" fmla="*/ 272 w 440"/>
                                <a:gd name="T9" fmla="*/ 2674 h 2727"/>
                                <a:gd name="T10" fmla="*/ 321 w 440"/>
                                <a:gd name="T11" fmla="*/ 2682 h 2727"/>
                                <a:gd name="T12" fmla="*/ 376 w 440"/>
                                <a:gd name="T13" fmla="*/ 2666 h 2727"/>
                                <a:gd name="T14" fmla="*/ 410 w 440"/>
                                <a:gd name="T15" fmla="*/ 2627 h 2727"/>
                                <a:gd name="T16" fmla="*/ 419 w 440"/>
                                <a:gd name="T17" fmla="*/ 2599 h 2727"/>
                                <a:gd name="T18" fmla="*/ 314 w 440"/>
                                <a:gd name="T19" fmla="*/ 2599 h 2727"/>
                                <a:gd name="T20" fmla="*/ 280 w 440"/>
                                <a:gd name="T21" fmla="*/ 2594 h 2727"/>
                                <a:gd name="T22" fmla="*/ 277 w 440"/>
                                <a:gd name="T23" fmla="*/ 259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0" h="2727">
                                  <a:moveTo>
                                    <a:pt x="277" y="2591"/>
                                  </a:moveTo>
                                  <a:lnTo>
                                    <a:pt x="210" y="2591"/>
                                  </a:lnTo>
                                  <a:lnTo>
                                    <a:pt x="221" y="2626"/>
                                  </a:lnTo>
                                  <a:lnTo>
                                    <a:pt x="240" y="2655"/>
                                  </a:lnTo>
                                  <a:lnTo>
                                    <a:pt x="272" y="2674"/>
                                  </a:lnTo>
                                  <a:lnTo>
                                    <a:pt x="321" y="2682"/>
                                  </a:lnTo>
                                  <a:lnTo>
                                    <a:pt x="376" y="2666"/>
                                  </a:lnTo>
                                  <a:lnTo>
                                    <a:pt x="410" y="2627"/>
                                  </a:lnTo>
                                  <a:lnTo>
                                    <a:pt x="419" y="2599"/>
                                  </a:lnTo>
                                  <a:lnTo>
                                    <a:pt x="314" y="2599"/>
                                  </a:lnTo>
                                  <a:lnTo>
                                    <a:pt x="280" y="2594"/>
                                  </a:lnTo>
                                  <a:lnTo>
                                    <a:pt x="277" y="25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3"/>
                          <wps:cNvSpPr>
                            <a:spLocks/>
                          </wps:cNvSpPr>
                          <wps:spPr bwMode="auto">
                            <a:xfrm>
                              <a:off x="9049" y="1377"/>
                              <a:ext cx="440" cy="2727"/>
                            </a:xfrm>
                            <a:custGeom>
                              <a:avLst/>
                              <a:gdLst>
                                <a:gd name="T0" fmla="*/ 432 w 440"/>
                                <a:gd name="T1" fmla="*/ 2485 h 2727"/>
                                <a:gd name="T2" fmla="*/ 353 w 440"/>
                                <a:gd name="T3" fmla="*/ 2485 h 2727"/>
                                <a:gd name="T4" fmla="*/ 373 w 440"/>
                                <a:gd name="T5" fmla="*/ 2485 h 2727"/>
                                <a:gd name="T6" fmla="*/ 384 w 440"/>
                                <a:gd name="T7" fmla="*/ 2489 h 2727"/>
                                <a:gd name="T8" fmla="*/ 390 w 440"/>
                                <a:gd name="T9" fmla="*/ 2499 h 2727"/>
                                <a:gd name="T10" fmla="*/ 391 w 440"/>
                                <a:gd name="T11" fmla="*/ 2517 h 2727"/>
                                <a:gd name="T12" fmla="*/ 388 w 440"/>
                                <a:gd name="T13" fmla="*/ 2550 h 2727"/>
                                <a:gd name="T14" fmla="*/ 376 w 440"/>
                                <a:gd name="T15" fmla="*/ 2576 h 2727"/>
                                <a:gd name="T16" fmla="*/ 352 w 440"/>
                                <a:gd name="T17" fmla="*/ 2593 h 2727"/>
                                <a:gd name="T18" fmla="*/ 314 w 440"/>
                                <a:gd name="T19" fmla="*/ 2599 h 2727"/>
                                <a:gd name="T20" fmla="*/ 419 w 440"/>
                                <a:gd name="T21" fmla="*/ 2599 h 2727"/>
                                <a:gd name="T22" fmla="*/ 427 w 440"/>
                                <a:gd name="T23" fmla="*/ 2574 h 2727"/>
                                <a:gd name="T24" fmla="*/ 432 w 440"/>
                                <a:gd name="T25" fmla="*/ 2517 h 2727"/>
                                <a:gd name="T26" fmla="*/ 432 w 440"/>
                                <a:gd name="T27" fmla="*/ 24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2485"/>
                                  </a:moveTo>
                                  <a:lnTo>
                                    <a:pt x="353" y="2485"/>
                                  </a:lnTo>
                                  <a:lnTo>
                                    <a:pt x="373" y="2485"/>
                                  </a:lnTo>
                                  <a:lnTo>
                                    <a:pt x="384" y="2489"/>
                                  </a:lnTo>
                                  <a:lnTo>
                                    <a:pt x="390" y="2499"/>
                                  </a:lnTo>
                                  <a:lnTo>
                                    <a:pt x="391" y="2517"/>
                                  </a:lnTo>
                                  <a:lnTo>
                                    <a:pt x="388" y="2550"/>
                                  </a:lnTo>
                                  <a:lnTo>
                                    <a:pt x="376" y="2576"/>
                                  </a:lnTo>
                                  <a:lnTo>
                                    <a:pt x="352" y="2593"/>
                                  </a:lnTo>
                                  <a:lnTo>
                                    <a:pt x="314" y="2599"/>
                                  </a:lnTo>
                                  <a:lnTo>
                                    <a:pt x="419" y="2599"/>
                                  </a:lnTo>
                                  <a:lnTo>
                                    <a:pt x="427" y="2574"/>
                                  </a:lnTo>
                                  <a:lnTo>
                                    <a:pt x="432" y="2517"/>
                                  </a:lnTo>
                                  <a:lnTo>
                                    <a:pt x="432" y="24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4"/>
                          <wps:cNvSpPr>
                            <a:spLocks/>
                          </wps:cNvSpPr>
                          <wps:spPr bwMode="auto">
                            <a:xfrm>
                              <a:off x="9049" y="1377"/>
                              <a:ext cx="440" cy="2727"/>
                            </a:xfrm>
                            <a:custGeom>
                              <a:avLst/>
                              <a:gdLst>
                                <a:gd name="T0" fmla="*/ 34 w 440"/>
                                <a:gd name="T1" fmla="*/ 2351 h 2727"/>
                                <a:gd name="T2" fmla="*/ 6 w 440"/>
                                <a:gd name="T3" fmla="*/ 2351 h 2727"/>
                                <a:gd name="T4" fmla="*/ 6 w 440"/>
                                <a:gd name="T5" fmla="*/ 2537 h 2727"/>
                                <a:gd name="T6" fmla="*/ 34 w 440"/>
                                <a:gd name="T7" fmla="*/ 2537 h 2727"/>
                                <a:gd name="T8" fmla="*/ 36 w 440"/>
                                <a:gd name="T9" fmla="*/ 2509 h 2727"/>
                                <a:gd name="T10" fmla="*/ 43 w 440"/>
                                <a:gd name="T11" fmla="*/ 2494 h 2727"/>
                                <a:gd name="T12" fmla="*/ 58 w 440"/>
                                <a:gd name="T13" fmla="*/ 2486 h 2727"/>
                                <a:gd name="T14" fmla="*/ 85 w 440"/>
                                <a:gd name="T15" fmla="*/ 2485 h 2727"/>
                                <a:gd name="T16" fmla="*/ 432 w 440"/>
                                <a:gd name="T17" fmla="*/ 2485 h 2727"/>
                                <a:gd name="T18" fmla="*/ 432 w 440"/>
                                <a:gd name="T19" fmla="*/ 2404 h 2727"/>
                                <a:gd name="T20" fmla="*/ 85 w 440"/>
                                <a:gd name="T21" fmla="*/ 2404 h 2727"/>
                                <a:gd name="T22" fmla="*/ 58 w 440"/>
                                <a:gd name="T23" fmla="*/ 2402 h 2727"/>
                                <a:gd name="T24" fmla="*/ 43 w 440"/>
                                <a:gd name="T25" fmla="*/ 2395 h 2727"/>
                                <a:gd name="T26" fmla="*/ 36 w 440"/>
                                <a:gd name="T27" fmla="*/ 2379 h 2727"/>
                                <a:gd name="T28" fmla="*/ 34 w 440"/>
                                <a:gd name="T29" fmla="*/ 235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2351"/>
                                  </a:moveTo>
                                  <a:lnTo>
                                    <a:pt x="6" y="2351"/>
                                  </a:lnTo>
                                  <a:lnTo>
                                    <a:pt x="6" y="2537"/>
                                  </a:lnTo>
                                  <a:lnTo>
                                    <a:pt x="34" y="2537"/>
                                  </a:lnTo>
                                  <a:lnTo>
                                    <a:pt x="36" y="2509"/>
                                  </a:lnTo>
                                  <a:lnTo>
                                    <a:pt x="43" y="2494"/>
                                  </a:lnTo>
                                  <a:lnTo>
                                    <a:pt x="58" y="2486"/>
                                  </a:lnTo>
                                  <a:lnTo>
                                    <a:pt x="85" y="2485"/>
                                  </a:lnTo>
                                  <a:lnTo>
                                    <a:pt x="432" y="2485"/>
                                  </a:lnTo>
                                  <a:lnTo>
                                    <a:pt x="432" y="2404"/>
                                  </a:lnTo>
                                  <a:lnTo>
                                    <a:pt x="85" y="2404"/>
                                  </a:lnTo>
                                  <a:lnTo>
                                    <a:pt x="58" y="2402"/>
                                  </a:lnTo>
                                  <a:lnTo>
                                    <a:pt x="43" y="2395"/>
                                  </a:lnTo>
                                  <a:lnTo>
                                    <a:pt x="36" y="2379"/>
                                  </a:lnTo>
                                  <a:lnTo>
                                    <a:pt x="34" y="2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5"/>
                          <wps:cNvSpPr>
                            <a:spLocks/>
                          </wps:cNvSpPr>
                          <wps:spPr bwMode="auto">
                            <a:xfrm>
                              <a:off x="9049" y="1377"/>
                              <a:ext cx="440" cy="2727"/>
                            </a:xfrm>
                            <a:custGeom>
                              <a:avLst/>
                              <a:gdLst>
                                <a:gd name="T0" fmla="*/ 432 w 440"/>
                                <a:gd name="T1" fmla="*/ 2351 h 2727"/>
                                <a:gd name="T2" fmla="*/ 404 w 440"/>
                                <a:gd name="T3" fmla="*/ 2351 h 2727"/>
                                <a:gd name="T4" fmla="*/ 402 w 440"/>
                                <a:gd name="T5" fmla="*/ 2379 h 2727"/>
                                <a:gd name="T6" fmla="*/ 395 w 440"/>
                                <a:gd name="T7" fmla="*/ 2395 h 2727"/>
                                <a:gd name="T8" fmla="*/ 380 w 440"/>
                                <a:gd name="T9" fmla="*/ 2402 h 2727"/>
                                <a:gd name="T10" fmla="*/ 353 w 440"/>
                                <a:gd name="T11" fmla="*/ 2404 h 2727"/>
                                <a:gd name="T12" fmla="*/ 432 w 440"/>
                                <a:gd name="T13" fmla="*/ 2404 h 2727"/>
                                <a:gd name="T14" fmla="*/ 432 w 440"/>
                                <a:gd name="T15" fmla="*/ 2351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2351"/>
                                  </a:moveTo>
                                  <a:lnTo>
                                    <a:pt x="404" y="2351"/>
                                  </a:lnTo>
                                  <a:lnTo>
                                    <a:pt x="402" y="2379"/>
                                  </a:lnTo>
                                  <a:lnTo>
                                    <a:pt x="395" y="2395"/>
                                  </a:lnTo>
                                  <a:lnTo>
                                    <a:pt x="380" y="2402"/>
                                  </a:lnTo>
                                  <a:lnTo>
                                    <a:pt x="353" y="2404"/>
                                  </a:lnTo>
                                  <a:lnTo>
                                    <a:pt x="432" y="2404"/>
                                  </a:lnTo>
                                  <a:lnTo>
                                    <a:pt x="432" y="2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6"/>
                          <wps:cNvSpPr>
                            <a:spLocks/>
                          </wps:cNvSpPr>
                          <wps:spPr bwMode="auto">
                            <a:xfrm>
                              <a:off x="9049" y="1377"/>
                              <a:ext cx="440" cy="2727"/>
                            </a:xfrm>
                            <a:custGeom>
                              <a:avLst/>
                              <a:gdLst>
                                <a:gd name="T0" fmla="*/ 34 w 440"/>
                                <a:gd name="T1" fmla="*/ 1988 h 2727"/>
                                <a:gd name="T2" fmla="*/ 6 w 440"/>
                                <a:gd name="T3" fmla="*/ 1988 h 2727"/>
                                <a:gd name="T4" fmla="*/ 6 w 440"/>
                                <a:gd name="T5" fmla="*/ 2300 h 2727"/>
                                <a:gd name="T6" fmla="*/ 108 w 440"/>
                                <a:gd name="T7" fmla="*/ 2303 h 2727"/>
                                <a:gd name="T8" fmla="*/ 108 w 440"/>
                                <a:gd name="T9" fmla="*/ 2273 h 2727"/>
                                <a:gd name="T10" fmla="*/ 81 w 440"/>
                                <a:gd name="T11" fmla="*/ 2269 h 2727"/>
                                <a:gd name="T12" fmla="*/ 62 w 440"/>
                                <a:gd name="T13" fmla="*/ 2258 h 2727"/>
                                <a:gd name="T14" fmla="*/ 51 w 440"/>
                                <a:gd name="T15" fmla="*/ 2239 h 2727"/>
                                <a:gd name="T16" fmla="*/ 47 w 440"/>
                                <a:gd name="T17" fmla="*/ 2207 h 2727"/>
                                <a:gd name="T18" fmla="*/ 47 w 440"/>
                                <a:gd name="T19" fmla="*/ 2151 h 2727"/>
                                <a:gd name="T20" fmla="*/ 48 w 440"/>
                                <a:gd name="T21" fmla="*/ 2135 h 2727"/>
                                <a:gd name="T22" fmla="*/ 53 w 440"/>
                                <a:gd name="T23" fmla="*/ 2125 h 2727"/>
                                <a:gd name="T24" fmla="*/ 64 w 440"/>
                                <a:gd name="T25" fmla="*/ 2121 h 2727"/>
                                <a:gd name="T26" fmla="*/ 85 w 440"/>
                                <a:gd name="T27" fmla="*/ 2120 h 2727"/>
                                <a:gd name="T28" fmla="*/ 432 w 440"/>
                                <a:gd name="T29" fmla="*/ 2120 h 2727"/>
                                <a:gd name="T30" fmla="*/ 432 w 440"/>
                                <a:gd name="T31" fmla="*/ 2040 h 2727"/>
                                <a:gd name="T32" fmla="*/ 85 w 440"/>
                                <a:gd name="T33" fmla="*/ 2040 h 2727"/>
                                <a:gd name="T34" fmla="*/ 58 w 440"/>
                                <a:gd name="T35" fmla="*/ 2039 h 2727"/>
                                <a:gd name="T36" fmla="*/ 43 w 440"/>
                                <a:gd name="T37" fmla="*/ 2031 h 2727"/>
                                <a:gd name="T38" fmla="*/ 36 w 440"/>
                                <a:gd name="T39" fmla="*/ 2015 h 2727"/>
                                <a:gd name="T40" fmla="*/ 34 w 440"/>
                                <a:gd name="T41" fmla="*/ 1988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0" h="2727">
                                  <a:moveTo>
                                    <a:pt x="34" y="1988"/>
                                  </a:moveTo>
                                  <a:lnTo>
                                    <a:pt x="6" y="1988"/>
                                  </a:lnTo>
                                  <a:lnTo>
                                    <a:pt x="6" y="2300"/>
                                  </a:lnTo>
                                  <a:lnTo>
                                    <a:pt x="108" y="2303"/>
                                  </a:lnTo>
                                  <a:lnTo>
                                    <a:pt x="108" y="2273"/>
                                  </a:lnTo>
                                  <a:lnTo>
                                    <a:pt x="81" y="2269"/>
                                  </a:lnTo>
                                  <a:lnTo>
                                    <a:pt x="62" y="2258"/>
                                  </a:lnTo>
                                  <a:lnTo>
                                    <a:pt x="51" y="2239"/>
                                  </a:lnTo>
                                  <a:lnTo>
                                    <a:pt x="47" y="2207"/>
                                  </a:lnTo>
                                  <a:lnTo>
                                    <a:pt x="47" y="2151"/>
                                  </a:lnTo>
                                  <a:lnTo>
                                    <a:pt x="48" y="2135"/>
                                  </a:lnTo>
                                  <a:lnTo>
                                    <a:pt x="53" y="2125"/>
                                  </a:lnTo>
                                  <a:lnTo>
                                    <a:pt x="64" y="2121"/>
                                  </a:lnTo>
                                  <a:lnTo>
                                    <a:pt x="85" y="2120"/>
                                  </a:lnTo>
                                  <a:lnTo>
                                    <a:pt x="432" y="2120"/>
                                  </a:lnTo>
                                  <a:lnTo>
                                    <a:pt x="432" y="2040"/>
                                  </a:lnTo>
                                  <a:lnTo>
                                    <a:pt x="85" y="2040"/>
                                  </a:lnTo>
                                  <a:lnTo>
                                    <a:pt x="58" y="2039"/>
                                  </a:lnTo>
                                  <a:lnTo>
                                    <a:pt x="43" y="2031"/>
                                  </a:lnTo>
                                  <a:lnTo>
                                    <a:pt x="36" y="2015"/>
                                  </a:lnTo>
                                  <a:lnTo>
                                    <a:pt x="34" y="19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7"/>
                          <wps:cNvSpPr>
                            <a:spLocks/>
                          </wps:cNvSpPr>
                          <wps:spPr bwMode="auto">
                            <a:xfrm>
                              <a:off x="9049" y="1377"/>
                              <a:ext cx="440" cy="2727"/>
                            </a:xfrm>
                            <a:custGeom>
                              <a:avLst/>
                              <a:gdLst>
                                <a:gd name="T0" fmla="*/ 432 w 440"/>
                                <a:gd name="T1" fmla="*/ 2120 h 2727"/>
                                <a:gd name="T2" fmla="*/ 353 w 440"/>
                                <a:gd name="T3" fmla="*/ 2120 h 2727"/>
                                <a:gd name="T4" fmla="*/ 373 w 440"/>
                                <a:gd name="T5" fmla="*/ 2122 h 2727"/>
                                <a:gd name="T6" fmla="*/ 384 w 440"/>
                                <a:gd name="T7" fmla="*/ 2126 h 2727"/>
                                <a:gd name="T8" fmla="*/ 390 w 440"/>
                                <a:gd name="T9" fmla="*/ 2136 h 2727"/>
                                <a:gd name="T10" fmla="*/ 391 w 440"/>
                                <a:gd name="T11" fmla="*/ 2151 h 2727"/>
                                <a:gd name="T12" fmla="*/ 391 w 440"/>
                                <a:gd name="T13" fmla="*/ 2190 h 2727"/>
                                <a:gd name="T14" fmla="*/ 387 w 440"/>
                                <a:gd name="T15" fmla="*/ 2229 h 2727"/>
                                <a:gd name="T16" fmla="*/ 374 w 440"/>
                                <a:gd name="T17" fmla="*/ 2251 h 2727"/>
                                <a:gd name="T18" fmla="*/ 355 w 440"/>
                                <a:gd name="T19" fmla="*/ 2260 h 2727"/>
                                <a:gd name="T20" fmla="*/ 330 w 440"/>
                                <a:gd name="T21" fmla="*/ 2264 h 2727"/>
                                <a:gd name="T22" fmla="*/ 330 w 440"/>
                                <a:gd name="T23" fmla="*/ 2294 h 2727"/>
                                <a:gd name="T24" fmla="*/ 432 w 440"/>
                                <a:gd name="T25" fmla="*/ 2289 h 2727"/>
                                <a:gd name="T26" fmla="*/ 432 w 440"/>
                                <a:gd name="T27" fmla="*/ 212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2120"/>
                                  </a:moveTo>
                                  <a:lnTo>
                                    <a:pt x="353" y="2120"/>
                                  </a:lnTo>
                                  <a:lnTo>
                                    <a:pt x="373" y="2122"/>
                                  </a:lnTo>
                                  <a:lnTo>
                                    <a:pt x="384" y="2126"/>
                                  </a:lnTo>
                                  <a:lnTo>
                                    <a:pt x="390" y="2136"/>
                                  </a:lnTo>
                                  <a:lnTo>
                                    <a:pt x="391" y="2151"/>
                                  </a:lnTo>
                                  <a:lnTo>
                                    <a:pt x="391" y="2190"/>
                                  </a:lnTo>
                                  <a:lnTo>
                                    <a:pt x="387" y="2229"/>
                                  </a:lnTo>
                                  <a:lnTo>
                                    <a:pt x="374" y="2251"/>
                                  </a:lnTo>
                                  <a:lnTo>
                                    <a:pt x="355" y="2260"/>
                                  </a:lnTo>
                                  <a:lnTo>
                                    <a:pt x="330" y="2264"/>
                                  </a:lnTo>
                                  <a:lnTo>
                                    <a:pt x="330" y="2294"/>
                                  </a:lnTo>
                                  <a:lnTo>
                                    <a:pt x="432" y="2289"/>
                                  </a:lnTo>
                                  <a:lnTo>
                                    <a:pt x="432" y="2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8"/>
                          <wps:cNvSpPr>
                            <a:spLocks/>
                          </wps:cNvSpPr>
                          <wps:spPr bwMode="auto">
                            <a:xfrm>
                              <a:off x="9049" y="1377"/>
                              <a:ext cx="440" cy="2727"/>
                            </a:xfrm>
                            <a:custGeom>
                              <a:avLst/>
                              <a:gdLst>
                                <a:gd name="T0" fmla="*/ 249 w 440"/>
                                <a:gd name="T1" fmla="*/ 2120 h 2727"/>
                                <a:gd name="T2" fmla="*/ 208 w 440"/>
                                <a:gd name="T3" fmla="*/ 2120 h 2727"/>
                                <a:gd name="T4" fmla="*/ 208 w 440"/>
                                <a:gd name="T5" fmla="*/ 2195 h 2727"/>
                                <a:gd name="T6" fmla="*/ 206 w 440"/>
                                <a:gd name="T7" fmla="*/ 2216 h 2727"/>
                                <a:gd name="T8" fmla="*/ 198 w 440"/>
                                <a:gd name="T9" fmla="*/ 2228 h 2727"/>
                                <a:gd name="T10" fmla="*/ 183 w 440"/>
                                <a:gd name="T11" fmla="*/ 2233 h 2727"/>
                                <a:gd name="T12" fmla="*/ 158 w 440"/>
                                <a:gd name="T13" fmla="*/ 2234 h 2727"/>
                                <a:gd name="T14" fmla="*/ 158 w 440"/>
                                <a:gd name="T15" fmla="*/ 2264 h 2727"/>
                                <a:gd name="T16" fmla="*/ 298 w 440"/>
                                <a:gd name="T17" fmla="*/ 2264 h 2727"/>
                                <a:gd name="T18" fmla="*/ 298 w 440"/>
                                <a:gd name="T19" fmla="*/ 2234 h 2727"/>
                                <a:gd name="T20" fmla="*/ 272 w 440"/>
                                <a:gd name="T21" fmla="*/ 2233 h 2727"/>
                                <a:gd name="T22" fmla="*/ 257 w 440"/>
                                <a:gd name="T23" fmla="*/ 2228 h 2727"/>
                                <a:gd name="T24" fmla="*/ 251 w 440"/>
                                <a:gd name="T25" fmla="*/ 2216 h 2727"/>
                                <a:gd name="T26" fmla="*/ 249 w 440"/>
                                <a:gd name="T27" fmla="*/ 2195 h 2727"/>
                                <a:gd name="T28" fmla="*/ 249 w 440"/>
                                <a:gd name="T29" fmla="*/ 212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249" y="2120"/>
                                  </a:moveTo>
                                  <a:lnTo>
                                    <a:pt x="208" y="2120"/>
                                  </a:lnTo>
                                  <a:lnTo>
                                    <a:pt x="208" y="2195"/>
                                  </a:lnTo>
                                  <a:lnTo>
                                    <a:pt x="206" y="2216"/>
                                  </a:lnTo>
                                  <a:lnTo>
                                    <a:pt x="198" y="2228"/>
                                  </a:lnTo>
                                  <a:lnTo>
                                    <a:pt x="183" y="2233"/>
                                  </a:lnTo>
                                  <a:lnTo>
                                    <a:pt x="158" y="2234"/>
                                  </a:lnTo>
                                  <a:lnTo>
                                    <a:pt x="158" y="2264"/>
                                  </a:lnTo>
                                  <a:lnTo>
                                    <a:pt x="298" y="2264"/>
                                  </a:lnTo>
                                  <a:lnTo>
                                    <a:pt x="298" y="2234"/>
                                  </a:lnTo>
                                  <a:lnTo>
                                    <a:pt x="272" y="2233"/>
                                  </a:lnTo>
                                  <a:lnTo>
                                    <a:pt x="257" y="2228"/>
                                  </a:lnTo>
                                  <a:lnTo>
                                    <a:pt x="251" y="2216"/>
                                  </a:lnTo>
                                  <a:lnTo>
                                    <a:pt x="249" y="2195"/>
                                  </a:lnTo>
                                  <a:lnTo>
                                    <a:pt x="249" y="2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
                          <wps:cNvSpPr>
                            <a:spLocks/>
                          </wps:cNvSpPr>
                          <wps:spPr bwMode="auto">
                            <a:xfrm>
                              <a:off x="9049" y="1377"/>
                              <a:ext cx="440" cy="2727"/>
                            </a:xfrm>
                            <a:custGeom>
                              <a:avLst/>
                              <a:gdLst>
                                <a:gd name="T0" fmla="*/ 432 w 440"/>
                                <a:gd name="T1" fmla="*/ 1988 h 2727"/>
                                <a:gd name="T2" fmla="*/ 404 w 440"/>
                                <a:gd name="T3" fmla="*/ 1988 h 2727"/>
                                <a:gd name="T4" fmla="*/ 402 w 440"/>
                                <a:gd name="T5" fmla="*/ 2015 h 2727"/>
                                <a:gd name="T6" fmla="*/ 395 w 440"/>
                                <a:gd name="T7" fmla="*/ 2031 h 2727"/>
                                <a:gd name="T8" fmla="*/ 380 w 440"/>
                                <a:gd name="T9" fmla="*/ 2039 h 2727"/>
                                <a:gd name="T10" fmla="*/ 353 w 440"/>
                                <a:gd name="T11" fmla="*/ 2040 h 2727"/>
                                <a:gd name="T12" fmla="*/ 432 w 440"/>
                                <a:gd name="T13" fmla="*/ 2040 h 2727"/>
                                <a:gd name="T14" fmla="*/ 432 w 440"/>
                                <a:gd name="T15" fmla="*/ 1988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1988"/>
                                  </a:moveTo>
                                  <a:lnTo>
                                    <a:pt x="404" y="1988"/>
                                  </a:lnTo>
                                  <a:lnTo>
                                    <a:pt x="402" y="2015"/>
                                  </a:lnTo>
                                  <a:lnTo>
                                    <a:pt x="395" y="2031"/>
                                  </a:lnTo>
                                  <a:lnTo>
                                    <a:pt x="380" y="2039"/>
                                  </a:lnTo>
                                  <a:lnTo>
                                    <a:pt x="353" y="2040"/>
                                  </a:lnTo>
                                  <a:lnTo>
                                    <a:pt x="432" y="2040"/>
                                  </a:lnTo>
                                  <a:lnTo>
                                    <a:pt x="432" y="19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
                          <wps:cNvSpPr>
                            <a:spLocks/>
                          </wps:cNvSpPr>
                          <wps:spPr bwMode="auto">
                            <a:xfrm>
                              <a:off x="9049" y="1377"/>
                              <a:ext cx="440" cy="2727"/>
                            </a:xfrm>
                            <a:custGeom>
                              <a:avLst/>
                              <a:gdLst>
                                <a:gd name="T0" fmla="*/ 432 w 440"/>
                                <a:gd name="T1" fmla="*/ 1839 h 2727"/>
                                <a:gd name="T2" fmla="*/ 391 w 440"/>
                                <a:gd name="T3" fmla="*/ 1839 h 2727"/>
                                <a:gd name="T4" fmla="*/ 391 w 440"/>
                                <a:gd name="T5" fmla="*/ 1857 h 2727"/>
                                <a:gd name="T6" fmla="*/ 387 w 440"/>
                                <a:gd name="T7" fmla="*/ 1894 h 2727"/>
                                <a:gd name="T8" fmla="*/ 376 w 440"/>
                                <a:gd name="T9" fmla="*/ 1917 h 2727"/>
                                <a:gd name="T10" fmla="*/ 354 w 440"/>
                                <a:gd name="T11" fmla="*/ 1930 h 2727"/>
                                <a:gd name="T12" fmla="*/ 323 w 440"/>
                                <a:gd name="T13" fmla="*/ 1936 h 2727"/>
                                <a:gd name="T14" fmla="*/ 323 w 440"/>
                                <a:gd name="T15" fmla="*/ 1966 h 2727"/>
                                <a:gd name="T16" fmla="*/ 432 w 440"/>
                                <a:gd name="T17" fmla="*/ 1962 h 2727"/>
                                <a:gd name="T18" fmla="*/ 432 w 440"/>
                                <a:gd name="T19" fmla="*/ 1839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0" h="2727">
                                  <a:moveTo>
                                    <a:pt x="432" y="1839"/>
                                  </a:moveTo>
                                  <a:lnTo>
                                    <a:pt x="391" y="1839"/>
                                  </a:lnTo>
                                  <a:lnTo>
                                    <a:pt x="391" y="1857"/>
                                  </a:lnTo>
                                  <a:lnTo>
                                    <a:pt x="387" y="1894"/>
                                  </a:lnTo>
                                  <a:lnTo>
                                    <a:pt x="376" y="1917"/>
                                  </a:lnTo>
                                  <a:lnTo>
                                    <a:pt x="354" y="1930"/>
                                  </a:lnTo>
                                  <a:lnTo>
                                    <a:pt x="323" y="1936"/>
                                  </a:lnTo>
                                  <a:lnTo>
                                    <a:pt x="323" y="1966"/>
                                  </a:lnTo>
                                  <a:lnTo>
                                    <a:pt x="432" y="1962"/>
                                  </a:lnTo>
                                  <a:lnTo>
                                    <a:pt x="432" y="18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
                          <wps:cNvSpPr>
                            <a:spLocks/>
                          </wps:cNvSpPr>
                          <wps:spPr bwMode="auto">
                            <a:xfrm>
                              <a:off x="9049" y="1377"/>
                              <a:ext cx="440" cy="2727"/>
                            </a:xfrm>
                            <a:custGeom>
                              <a:avLst/>
                              <a:gdLst>
                                <a:gd name="T0" fmla="*/ 34 w 440"/>
                                <a:gd name="T1" fmla="*/ 1707 h 2727"/>
                                <a:gd name="T2" fmla="*/ 6 w 440"/>
                                <a:gd name="T3" fmla="*/ 1707 h 2727"/>
                                <a:gd name="T4" fmla="*/ 6 w 440"/>
                                <a:gd name="T5" fmla="*/ 1891 h 2727"/>
                                <a:gd name="T6" fmla="*/ 34 w 440"/>
                                <a:gd name="T7" fmla="*/ 1891 h 2727"/>
                                <a:gd name="T8" fmla="*/ 36 w 440"/>
                                <a:gd name="T9" fmla="*/ 1864 h 2727"/>
                                <a:gd name="T10" fmla="*/ 43 w 440"/>
                                <a:gd name="T11" fmla="*/ 1848 h 2727"/>
                                <a:gd name="T12" fmla="*/ 58 w 440"/>
                                <a:gd name="T13" fmla="*/ 1841 h 2727"/>
                                <a:gd name="T14" fmla="*/ 85 w 440"/>
                                <a:gd name="T15" fmla="*/ 1839 h 2727"/>
                                <a:gd name="T16" fmla="*/ 432 w 440"/>
                                <a:gd name="T17" fmla="*/ 1839 h 2727"/>
                                <a:gd name="T18" fmla="*/ 432 w 440"/>
                                <a:gd name="T19" fmla="*/ 1759 h 2727"/>
                                <a:gd name="T20" fmla="*/ 85 w 440"/>
                                <a:gd name="T21" fmla="*/ 1759 h 2727"/>
                                <a:gd name="T22" fmla="*/ 58 w 440"/>
                                <a:gd name="T23" fmla="*/ 1757 h 2727"/>
                                <a:gd name="T24" fmla="*/ 43 w 440"/>
                                <a:gd name="T25" fmla="*/ 1750 h 2727"/>
                                <a:gd name="T26" fmla="*/ 36 w 440"/>
                                <a:gd name="T27" fmla="*/ 1734 h 2727"/>
                                <a:gd name="T28" fmla="*/ 34 w 440"/>
                                <a:gd name="T29" fmla="*/ 1707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1707"/>
                                  </a:moveTo>
                                  <a:lnTo>
                                    <a:pt x="6" y="1707"/>
                                  </a:lnTo>
                                  <a:lnTo>
                                    <a:pt x="6" y="1891"/>
                                  </a:lnTo>
                                  <a:lnTo>
                                    <a:pt x="34" y="1891"/>
                                  </a:lnTo>
                                  <a:lnTo>
                                    <a:pt x="36" y="1864"/>
                                  </a:lnTo>
                                  <a:lnTo>
                                    <a:pt x="43" y="1848"/>
                                  </a:lnTo>
                                  <a:lnTo>
                                    <a:pt x="58" y="1841"/>
                                  </a:lnTo>
                                  <a:lnTo>
                                    <a:pt x="85" y="1839"/>
                                  </a:lnTo>
                                  <a:lnTo>
                                    <a:pt x="432" y="1839"/>
                                  </a:lnTo>
                                  <a:lnTo>
                                    <a:pt x="432" y="1759"/>
                                  </a:lnTo>
                                  <a:lnTo>
                                    <a:pt x="85" y="1759"/>
                                  </a:lnTo>
                                  <a:lnTo>
                                    <a:pt x="58" y="1757"/>
                                  </a:lnTo>
                                  <a:lnTo>
                                    <a:pt x="43" y="1750"/>
                                  </a:lnTo>
                                  <a:lnTo>
                                    <a:pt x="36" y="1734"/>
                                  </a:lnTo>
                                  <a:lnTo>
                                    <a:pt x="34" y="17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
                          <wps:cNvSpPr>
                            <a:spLocks/>
                          </wps:cNvSpPr>
                          <wps:spPr bwMode="auto">
                            <a:xfrm>
                              <a:off x="9049" y="1377"/>
                              <a:ext cx="440" cy="2727"/>
                            </a:xfrm>
                            <a:custGeom>
                              <a:avLst/>
                              <a:gdLst>
                                <a:gd name="T0" fmla="*/ 323 w 440"/>
                                <a:gd name="T1" fmla="*/ 1633 h 2727"/>
                                <a:gd name="T2" fmla="*/ 323 w 440"/>
                                <a:gd name="T3" fmla="*/ 1662 h 2727"/>
                                <a:gd name="T4" fmla="*/ 354 w 440"/>
                                <a:gd name="T5" fmla="*/ 1669 h 2727"/>
                                <a:gd name="T6" fmla="*/ 375 w 440"/>
                                <a:gd name="T7" fmla="*/ 1681 h 2727"/>
                                <a:gd name="T8" fmla="*/ 387 w 440"/>
                                <a:gd name="T9" fmla="*/ 1704 h 2727"/>
                                <a:gd name="T10" fmla="*/ 391 w 440"/>
                                <a:gd name="T11" fmla="*/ 1741 h 2727"/>
                                <a:gd name="T12" fmla="*/ 391 w 440"/>
                                <a:gd name="T13" fmla="*/ 1759 h 2727"/>
                                <a:gd name="T14" fmla="*/ 432 w 440"/>
                                <a:gd name="T15" fmla="*/ 1759 h 2727"/>
                                <a:gd name="T16" fmla="*/ 432 w 440"/>
                                <a:gd name="T17" fmla="*/ 1637 h 2727"/>
                                <a:gd name="T18" fmla="*/ 323 w 440"/>
                                <a:gd name="T19" fmla="*/ 1633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0" h="2727">
                                  <a:moveTo>
                                    <a:pt x="323" y="1633"/>
                                  </a:moveTo>
                                  <a:lnTo>
                                    <a:pt x="323" y="1662"/>
                                  </a:lnTo>
                                  <a:lnTo>
                                    <a:pt x="354" y="1669"/>
                                  </a:lnTo>
                                  <a:lnTo>
                                    <a:pt x="375" y="1681"/>
                                  </a:lnTo>
                                  <a:lnTo>
                                    <a:pt x="387" y="1704"/>
                                  </a:lnTo>
                                  <a:lnTo>
                                    <a:pt x="391" y="1741"/>
                                  </a:lnTo>
                                  <a:lnTo>
                                    <a:pt x="391" y="1759"/>
                                  </a:lnTo>
                                  <a:lnTo>
                                    <a:pt x="432" y="1759"/>
                                  </a:lnTo>
                                  <a:lnTo>
                                    <a:pt x="432" y="1637"/>
                                  </a:lnTo>
                                  <a:lnTo>
                                    <a:pt x="323" y="16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3"/>
                          <wps:cNvSpPr>
                            <a:spLocks/>
                          </wps:cNvSpPr>
                          <wps:spPr bwMode="auto">
                            <a:xfrm>
                              <a:off x="9049" y="1377"/>
                              <a:ext cx="440" cy="2727"/>
                            </a:xfrm>
                            <a:custGeom>
                              <a:avLst/>
                              <a:gdLst>
                                <a:gd name="T0" fmla="*/ 230 w 440"/>
                                <a:gd name="T1" fmla="*/ 1406 h 2727"/>
                                <a:gd name="T2" fmla="*/ 189 w 440"/>
                                <a:gd name="T3" fmla="*/ 1406 h 2727"/>
                                <a:gd name="T4" fmla="*/ 189 w 440"/>
                                <a:gd name="T5" fmla="*/ 1423 h 2727"/>
                                <a:gd name="T6" fmla="*/ 192 w 440"/>
                                <a:gd name="T7" fmla="*/ 1482 h 2727"/>
                                <a:gd name="T8" fmla="*/ 207 w 440"/>
                                <a:gd name="T9" fmla="*/ 1540 h 2727"/>
                                <a:gd name="T10" fmla="*/ 244 w 440"/>
                                <a:gd name="T11" fmla="*/ 1584 h 2727"/>
                                <a:gd name="T12" fmla="*/ 312 w 440"/>
                                <a:gd name="T13" fmla="*/ 1602 h 2727"/>
                                <a:gd name="T14" fmla="*/ 370 w 440"/>
                                <a:gd name="T15" fmla="*/ 1590 h 2727"/>
                                <a:gd name="T16" fmla="*/ 406 w 440"/>
                                <a:gd name="T17" fmla="*/ 1558 h 2727"/>
                                <a:gd name="T18" fmla="*/ 423 w 440"/>
                                <a:gd name="T19" fmla="*/ 1519 h 2727"/>
                                <a:gd name="T20" fmla="*/ 312 w 440"/>
                                <a:gd name="T21" fmla="*/ 1519 h 2727"/>
                                <a:gd name="T22" fmla="*/ 266 w 440"/>
                                <a:gd name="T23" fmla="*/ 1512 h 2727"/>
                                <a:gd name="T24" fmla="*/ 242 w 440"/>
                                <a:gd name="T25" fmla="*/ 1490 h 2727"/>
                                <a:gd name="T26" fmla="*/ 232 w 440"/>
                                <a:gd name="T27" fmla="*/ 1459 h 2727"/>
                                <a:gd name="T28" fmla="*/ 230 w 440"/>
                                <a:gd name="T29" fmla="*/ 1423 h 2727"/>
                                <a:gd name="T30" fmla="*/ 230 w 440"/>
                                <a:gd name="T31" fmla="*/ 1406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40" h="2727">
                                  <a:moveTo>
                                    <a:pt x="230" y="1406"/>
                                  </a:moveTo>
                                  <a:lnTo>
                                    <a:pt x="189" y="1406"/>
                                  </a:lnTo>
                                  <a:lnTo>
                                    <a:pt x="189" y="1423"/>
                                  </a:lnTo>
                                  <a:lnTo>
                                    <a:pt x="192" y="1482"/>
                                  </a:lnTo>
                                  <a:lnTo>
                                    <a:pt x="207" y="1540"/>
                                  </a:lnTo>
                                  <a:lnTo>
                                    <a:pt x="244" y="1584"/>
                                  </a:lnTo>
                                  <a:lnTo>
                                    <a:pt x="312" y="1602"/>
                                  </a:lnTo>
                                  <a:lnTo>
                                    <a:pt x="370" y="1590"/>
                                  </a:lnTo>
                                  <a:lnTo>
                                    <a:pt x="406" y="1558"/>
                                  </a:lnTo>
                                  <a:lnTo>
                                    <a:pt x="423" y="1519"/>
                                  </a:lnTo>
                                  <a:lnTo>
                                    <a:pt x="312" y="1519"/>
                                  </a:lnTo>
                                  <a:lnTo>
                                    <a:pt x="266" y="1512"/>
                                  </a:lnTo>
                                  <a:lnTo>
                                    <a:pt x="242" y="1490"/>
                                  </a:lnTo>
                                  <a:lnTo>
                                    <a:pt x="232" y="1459"/>
                                  </a:lnTo>
                                  <a:lnTo>
                                    <a:pt x="230" y="1423"/>
                                  </a:lnTo>
                                  <a:lnTo>
                                    <a:pt x="230" y="1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
                          <wps:cNvSpPr>
                            <a:spLocks/>
                          </wps:cNvSpPr>
                          <wps:spPr bwMode="auto">
                            <a:xfrm>
                              <a:off x="9049" y="1377"/>
                              <a:ext cx="440" cy="2727"/>
                            </a:xfrm>
                            <a:custGeom>
                              <a:avLst/>
                              <a:gdLst>
                                <a:gd name="T0" fmla="*/ 432 w 440"/>
                                <a:gd name="T1" fmla="*/ 1406 h 2727"/>
                                <a:gd name="T2" fmla="*/ 353 w 440"/>
                                <a:gd name="T3" fmla="*/ 1406 h 2727"/>
                                <a:gd name="T4" fmla="*/ 373 w 440"/>
                                <a:gd name="T5" fmla="*/ 1407 h 2727"/>
                                <a:gd name="T6" fmla="*/ 385 w 440"/>
                                <a:gd name="T7" fmla="*/ 1411 h 2727"/>
                                <a:gd name="T8" fmla="*/ 390 w 440"/>
                                <a:gd name="T9" fmla="*/ 1421 h 2727"/>
                                <a:gd name="T10" fmla="*/ 391 w 440"/>
                                <a:gd name="T11" fmla="*/ 1438 h 2727"/>
                                <a:gd name="T12" fmla="*/ 389 w 440"/>
                                <a:gd name="T13" fmla="*/ 1472 h 2727"/>
                                <a:gd name="T14" fmla="*/ 378 w 440"/>
                                <a:gd name="T15" fmla="*/ 1498 h 2727"/>
                                <a:gd name="T16" fmla="*/ 354 w 440"/>
                                <a:gd name="T17" fmla="*/ 1514 h 2727"/>
                                <a:gd name="T18" fmla="*/ 312 w 440"/>
                                <a:gd name="T19" fmla="*/ 1519 h 2727"/>
                                <a:gd name="T20" fmla="*/ 423 w 440"/>
                                <a:gd name="T21" fmla="*/ 1519 h 2727"/>
                                <a:gd name="T22" fmla="*/ 426 w 440"/>
                                <a:gd name="T23" fmla="*/ 1511 h 2727"/>
                                <a:gd name="T24" fmla="*/ 432 w 440"/>
                                <a:gd name="T25" fmla="*/ 1454 h 2727"/>
                                <a:gd name="T26" fmla="*/ 432 w 440"/>
                                <a:gd name="T27" fmla="*/ 1406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432" y="1406"/>
                                  </a:moveTo>
                                  <a:lnTo>
                                    <a:pt x="353" y="1406"/>
                                  </a:lnTo>
                                  <a:lnTo>
                                    <a:pt x="373" y="1407"/>
                                  </a:lnTo>
                                  <a:lnTo>
                                    <a:pt x="385" y="1411"/>
                                  </a:lnTo>
                                  <a:lnTo>
                                    <a:pt x="390" y="1421"/>
                                  </a:lnTo>
                                  <a:lnTo>
                                    <a:pt x="391" y="1438"/>
                                  </a:lnTo>
                                  <a:lnTo>
                                    <a:pt x="389" y="1472"/>
                                  </a:lnTo>
                                  <a:lnTo>
                                    <a:pt x="378" y="1498"/>
                                  </a:lnTo>
                                  <a:lnTo>
                                    <a:pt x="354" y="1514"/>
                                  </a:lnTo>
                                  <a:lnTo>
                                    <a:pt x="312" y="1519"/>
                                  </a:lnTo>
                                  <a:lnTo>
                                    <a:pt x="423" y="1519"/>
                                  </a:lnTo>
                                  <a:lnTo>
                                    <a:pt x="426" y="1511"/>
                                  </a:lnTo>
                                  <a:lnTo>
                                    <a:pt x="432" y="1454"/>
                                  </a:lnTo>
                                  <a:lnTo>
                                    <a:pt x="432" y="1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5"/>
                          <wps:cNvSpPr>
                            <a:spLocks/>
                          </wps:cNvSpPr>
                          <wps:spPr bwMode="auto">
                            <a:xfrm>
                              <a:off x="9049" y="1377"/>
                              <a:ext cx="440" cy="2727"/>
                            </a:xfrm>
                            <a:custGeom>
                              <a:avLst/>
                              <a:gdLst>
                                <a:gd name="T0" fmla="*/ 34 w 440"/>
                                <a:gd name="T1" fmla="*/ 1274 h 2727"/>
                                <a:gd name="T2" fmla="*/ 6 w 440"/>
                                <a:gd name="T3" fmla="*/ 1274 h 2727"/>
                                <a:gd name="T4" fmla="*/ 6 w 440"/>
                                <a:gd name="T5" fmla="*/ 1459 h 2727"/>
                                <a:gd name="T6" fmla="*/ 34 w 440"/>
                                <a:gd name="T7" fmla="*/ 1459 h 2727"/>
                                <a:gd name="T8" fmla="*/ 36 w 440"/>
                                <a:gd name="T9" fmla="*/ 1431 h 2727"/>
                                <a:gd name="T10" fmla="*/ 43 w 440"/>
                                <a:gd name="T11" fmla="*/ 1415 h 2727"/>
                                <a:gd name="T12" fmla="*/ 58 w 440"/>
                                <a:gd name="T13" fmla="*/ 1408 h 2727"/>
                                <a:gd name="T14" fmla="*/ 85 w 440"/>
                                <a:gd name="T15" fmla="*/ 1406 h 2727"/>
                                <a:gd name="T16" fmla="*/ 432 w 440"/>
                                <a:gd name="T17" fmla="*/ 1406 h 2727"/>
                                <a:gd name="T18" fmla="*/ 432 w 440"/>
                                <a:gd name="T19" fmla="*/ 1326 h 2727"/>
                                <a:gd name="T20" fmla="*/ 85 w 440"/>
                                <a:gd name="T21" fmla="*/ 1326 h 2727"/>
                                <a:gd name="T22" fmla="*/ 58 w 440"/>
                                <a:gd name="T23" fmla="*/ 1324 h 2727"/>
                                <a:gd name="T24" fmla="*/ 43 w 440"/>
                                <a:gd name="T25" fmla="*/ 1317 h 2727"/>
                                <a:gd name="T26" fmla="*/ 36 w 440"/>
                                <a:gd name="T27" fmla="*/ 1301 h 2727"/>
                                <a:gd name="T28" fmla="*/ 34 w 440"/>
                                <a:gd name="T29" fmla="*/ 1274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1274"/>
                                  </a:moveTo>
                                  <a:lnTo>
                                    <a:pt x="6" y="1274"/>
                                  </a:lnTo>
                                  <a:lnTo>
                                    <a:pt x="6" y="1459"/>
                                  </a:lnTo>
                                  <a:lnTo>
                                    <a:pt x="34" y="1459"/>
                                  </a:lnTo>
                                  <a:lnTo>
                                    <a:pt x="36" y="1431"/>
                                  </a:lnTo>
                                  <a:lnTo>
                                    <a:pt x="43" y="1415"/>
                                  </a:lnTo>
                                  <a:lnTo>
                                    <a:pt x="58" y="1408"/>
                                  </a:lnTo>
                                  <a:lnTo>
                                    <a:pt x="85" y="1406"/>
                                  </a:lnTo>
                                  <a:lnTo>
                                    <a:pt x="432" y="1406"/>
                                  </a:lnTo>
                                  <a:lnTo>
                                    <a:pt x="432" y="1326"/>
                                  </a:lnTo>
                                  <a:lnTo>
                                    <a:pt x="85" y="1326"/>
                                  </a:lnTo>
                                  <a:lnTo>
                                    <a:pt x="58" y="1324"/>
                                  </a:lnTo>
                                  <a:lnTo>
                                    <a:pt x="43" y="1317"/>
                                  </a:lnTo>
                                  <a:lnTo>
                                    <a:pt x="36" y="1301"/>
                                  </a:lnTo>
                                  <a:lnTo>
                                    <a:pt x="34" y="1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6"/>
                          <wps:cNvSpPr>
                            <a:spLocks/>
                          </wps:cNvSpPr>
                          <wps:spPr bwMode="auto">
                            <a:xfrm>
                              <a:off x="9049" y="1377"/>
                              <a:ext cx="440" cy="2727"/>
                            </a:xfrm>
                            <a:custGeom>
                              <a:avLst/>
                              <a:gdLst>
                                <a:gd name="T0" fmla="*/ 432 w 440"/>
                                <a:gd name="T1" fmla="*/ 1274 h 2727"/>
                                <a:gd name="T2" fmla="*/ 404 w 440"/>
                                <a:gd name="T3" fmla="*/ 1274 h 2727"/>
                                <a:gd name="T4" fmla="*/ 402 w 440"/>
                                <a:gd name="T5" fmla="*/ 1301 h 2727"/>
                                <a:gd name="T6" fmla="*/ 395 w 440"/>
                                <a:gd name="T7" fmla="*/ 1317 h 2727"/>
                                <a:gd name="T8" fmla="*/ 380 w 440"/>
                                <a:gd name="T9" fmla="*/ 1324 h 2727"/>
                                <a:gd name="T10" fmla="*/ 353 w 440"/>
                                <a:gd name="T11" fmla="*/ 1326 h 2727"/>
                                <a:gd name="T12" fmla="*/ 432 w 440"/>
                                <a:gd name="T13" fmla="*/ 1326 h 2727"/>
                                <a:gd name="T14" fmla="*/ 432 w 440"/>
                                <a:gd name="T15" fmla="*/ 1274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1274"/>
                                  </a:moveTo>
                                  <a:lnTo>
                                    <a:pt x="404" y="1274"/>
                                  </a:lnTo>
                                  <a:lnTo>
                                    <a:pt x="402" y="1301"/>
                                  </a:lnTo>
                                  <a:lnTo>
                                    <a:pt x="395" y="1317"/>
                                  </a:lnTo>
                                  <a:lnTo>
                                    <a:pt x="380" y="1324"/>
                                  </a:lnTo>
                                  <a:lnTo>
                                    <a:pt x="353" y="1326"/>
                                  </a:lnTo>
                                  <a:lnTo>
                                    <a:pt x="432" y="1326"/>
                                  </a:lnTo>
                                  <a:lnTo>
                                    <a:pt x="432" y="1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
                          <wps:cNvSpPr>
                            <a:spLocks/>
                          </wps:cNvSpPr>
                          <wps:spPr bwMode="auto">
                            <a:xfrm>
                              <a:off x="9049" y="1377"/>
                              <a:ext cx="440" cy="2727"/>
                            </a:xfrm>
                            <a:custGeom>
                              <a:avLst/>
                              <a:gdLst>
                                <a:gd name="T0" fmla="*/ 34 w 440"/>
                                <a:gd name="T1" fmla="*/ 1070 h 2727"/>
                                <a:gd name="T2" fmla="*/ 6 w 440"/>
                                <a:gd name="T3" fmla="*/ 1070 h 2727"/>
                                <a:gd name="T4" fmla="*/ 6 w 440"/>
                                <a:gd name="T5" fmla="*/ 1260 h 2727"/>
                                <a:gd name="T6" fmla="*/ 34 w 440"/>
                                <a:gd name="T7" fmla="*/ 1260 h 2727"/>
                                <a:gd name="T8" fmla="*/ 36 w 440"/>
                                <a:gd name="T9" fmla="*/ 1231 h 2727"/>
                                <a:gd name="T10" fmla="*/ 44 w 440"/>
                                <a:gd name="T11" fmla="*/ 1211 h 2727"/>
                                <a:gd name="T12" fmla="*/ 60 w 440"/>
                                <a:gd name="T13" fmla="*/ 1197 h 2727"/>
                                <a:gd name="T14" fmla="*/ 87 w 440"/>
                                <a:gd name="T15" fmla="*/ 1185 h 2727"/>
                                <a:gd name="T16" fmla="*/ 269 w 440"/>
                                <a:gd name="T17" fmla="*/ 1117 h 2727"/>
                                <a:gd name="T18" fmla="*/ 49 w 440"/>
                                <a:gd name="T19" fmla="*/ 1117 h 2727"/>
                                <a:gd name="T20" fmla="*/ 40 w 440"/>
                                <a:gd name="T21" fmla="*/ 1113 h 2727"/>
                                <a:gd name="T22" fmla="*/ 36 w 440"/>
                                <a:gd name="T23" fmla="*/ 1104 h 2727"/>
                                <a:gd name="T24" fmla="*/ 34 w 440"/>
                                <a:gd name="T25" fmla="*/ 1089 h 2727"/>
                                <a:gd name="T26" fmla="*/ 34 w 440"/>
                                <a:gd name="T27" fmla="*/ 107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34" y="1070"/>
                                  </a:moveTo>
                                  <a:lnTo>
                                    <a:pt x="6" y="1070"/>
                                  </a:lnTo>
                                  <a:lnTo>
                                    <a:pt x="6" y="1260"/>
                                  </a:lnTo>
                                  <a:lnTo>
                                    <a:pt x="34" y="1260"/>
                                  </a:lnTo>
                                  <a:lnTo>
                                    <a:pt x="36" y="1231"/>
                                  </a:lnTo>
                                  <a:lnTo>
                                    <a:pt x="44" y="1211"/>
                                  </a:lnTo>
                                  <a:lnTo>
                                    <a:pt x="60" y="1197"/>
                                  </a:lnTo>
                                  <a:lnTo>
                                    <a:pt x="87" y="1185"/>
                                  </a:lnTo>
                                  <a:lnTo>
                                    <a:pt x="269" y="1117"/>
                                  </a:lnTo>
                                  <a:lnTo>
                                    <a:pt x="49" y="1117"/>
                                  </a:lnTo>
                                  <a:lnTo>
                                    <a:pt x="40" y="1113"/>
                                  </a:lnTo>
                                  <a:lnTo>
                                    <a:pt x="36" y="1104"/>
                                  </a:lnTo>
                                  <a:lnTo>
                                    <a:pt x="34" y="1089"/>
                                  </a:lnTo>
                                  <a:lnTo>
                                    <a:pt x="34" y="10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8"/>
                          <wps:cNvSpPr>
                            <a:spLocks/>
                          </wps:cNvSpPr>
                          <wps:spPr bwMode="auto">
                            <a:xfrm>
                              <a:off x="9049" y="1377"/>
                              <a:ext cx="440" cy="2727"/>
                            </a:xfrm>
                            <a:custGeom>
                              <a:avLst/>
                              <a:gdLst>
                                <a:gd name="T0" fmla="*/ 201 w 440"/>
                                <a:gd name="T1" fmla="*/ 909 h 2727"/>
                                <a:gd name="T2" fmla="*/ 59 w 440"/>
                                <a:gd name="T3" fmla="*/ 909 h 2727"/>
                                <a:gd name="T4" fmla="*/ 66 w 440"/>
                                <a:gd name="T5" fmla="*/ 911 h 2727"/>
                                <a:gd name="T6" fmla="*/ 74 w 440"/>
                                <a:gd name="T7" fmla="*/ 914 h 2727"/>
                                <a:gd name="T8" fmla="*/ 133 w 440"/>
                                <a:gd name="T9" fmla="*/ 936 h 2727"/>
                                <a:gd name="T10" fmla="*/ 133 w 440"/>
                                <a:gd name="T11" fmla="*/ 1089 h 2727"/>
                                <a:gd name="T12" fmla="*/ 71 w 440"/>
                                <a:gd name="T13" fmla="*/ 1112 h 2727"/>
                                <a:gd name="T14" fmla="*/ 63 w 440"/>
                                <a:gd name="T15" fmla="*/ 1115 h 2727"/>
                                <a:gd name="T16" fmla="*/ 56 w 440"/>
                                <a:gd name="T17" fmla="*/ 1117 h 2727"/>
                                <a:gd name="T18" fmla="*/ 269 w 440"/>
                                <a:gd name="T19" fmla="*/ 1117 h 2727"/>
                                <a:gd name="T20" fmla="*/ 384 w 440"/>
                                <a:gd name="T21" fmla="*/ 1074 h 2727"/>
                                <a:gd name="T22" fmla="*/ 174 w 440"/>
                                <a:gd name="T23" fmla="*/ 1074 h 2727"/>
                                <a:gd name="T24" fmla="*/ 174 w 440"/>
                                <a:gd name="T25" fmla="*/ 952 h 2727"/>
                                <a:gd name="T26" fmla="*/ 315 w 440"/>
                                <a:gd name="T27" fmla="*/ 952 h 2727"/>
                                <a:gd name="T28" fmla="*/ 201 w 440"/>
                                <a:gd name="T29" fmla="*/ 909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201" y="909"/>
                                  </a:moveTo>
                                  <a:lnTo>
                                    <a:pt x="59" y="909"/>
                                  </a:lnTo>
                                  <a:lnTo>
                                    <a:pt x="66" y="911"/>
                                  </a:lnTo>
                                  <a:lnTo>
                                    <a:pt x="74" y="914"/>
                                  </a:lnTo>
                                  <a:lnTo>
                                    <a:pt x="133" y="936"/>
                                  </a:lnTo>
                                  <a:lnTo>
                                    <a:pt x="133" y="1089"/>
                                  </a:lnTo>
                                  <a:lnTo>
                                    <a:pt x="71" y="1112"/>
                                  </a:lnTo>
                                  <a:lnTo>
                                    <a:pt x="63" y="1115"/>
                                  </a:lnTo>
                                  <a:lnTo>
                                    <a:pt x="56" y="1117"/>
                                  </a:lnTo>
                                  <a:lnTo>
                                    <a:pt x="269" y="1117"/>
                                  </a:lnTo>
                                  <a:lnTo>
                                    <a:pt x="384" y="1074"/>
                                  </a:lnTo>
                                  <a:lnTo>
                                    <a:pt x="174" y="1074"/>
                                  </a:lnTo>
                                  <a:lnTo>
                                    <a:pt x="174" y="952"/>
                                  </a:lnTo>
                                  <a:lnTo>
                                    <a:pt x="315" y="952"/>
                                  </a:lnTo>
                                  <a:lnTo>
                                    <a:pt x="201" y="9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9"/>
                          <wps:cNvSpPr>
                            <a:spLocks/>
                          </wps:cNvSpPr>
                          <wps:spPr bwMode="auto">
                            <a:xfrm>
                              <a:off x="9049" y="1377"/>
                              <a:ext cx="440" cy="2727"/>
                            </a:xfrm>
                            <a:custGeom>
                              <a:avLst/>
                              <a:gdLst>
                                <a:gd name="T0" fmla="*/ 315 w 440"/>
                                <a:gd name="T1" fmla="*/ 952 h 2727"/>
                                <a:gd name="T2" fmla="*/ 174 w 440"/>
                                <a:gd name="T3" fmla="*/ 952 h 2727"/>
                                <a:gd name="T4" fmla="*/ 338 w 440"/>
                                <a:gd name="T5" fmla="*/ 1013 h 2727"/>
                                <a:gd name="T6" fmla="*/ 174 w 440"/>
                                <a:gd name="T7" fmla="*/ 1074 h 2727"/>
                                <a:gd name="T8" fmla="*/ 384 w 440"/>
                                <a:gd name="T9" fmla="*/ 1074 h 2727"/>
                                <a:gd name="T10" fmla="*/ 432 w 440"/>
                                <a:gd name="T11" fmla="*/ 1056 h 2727"/>
                                <a:gd name="T12" fmla="*/ 432 w 440"/>
                                <a:gd name="T13" fmla="*/ 996 h 2727"/>
                                <a:gd name="T14" fmla="*/ 315 w 440"/>
                                <a:gd name="T15" fmla="*/ 95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315" y="952"/>
                                  </a:moveTo>
                                  <a:lnTo>
                                    <a:pt x="174" y="952"/>
                                  </a:lnTo>
                                  <a:lnTo>
                                    <a:pt x="338" y="1013"/>
                                  </a:lnTo>
                                  <a:lnTo>
                                    <a:pt x="174" y="1074"/>
                                  </a:lnTo>
                                  <a:lnTo>
                                    <a:pt x="384" y="1074"/>
                                  </a:lnTo>
                                  <a:lnTo>
                                    <a:pt x="432" y="1056"/>
                                  </a:lnTo>
                                  <a:lnTo>
                                    <a:pt x="432" y="996"/>
                                  </a:lnTo>
                                  <a:lnTo>
                                    <a:pt x="315" y="9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0"/>
                          <wps:cNvSpPr>
                            <a:spLocks/>
                          </wps:cNvSpPr>
                          <wps:spPr bwMode="auto">
                            <a:xfrm>
                              <a:off x="9049" y="1377"/>
                              <a:ext cx="440" cy="2727"/>
                            </a:xfrm>
                            <a:custGeom>
                              <a:avLst/>
                              <a:gdLst>
                                <a:gd name="T0" fmla="*/ 34 w 440"/>
                                <a:gd name="T1" fmla="*/ 791 h 2727"/>
                                <a:gd name="T2" fmla="*/ 6 w 440"/>
                                <a:gd name="T3" fmla="*/ 791 h 2727"/>
                                <a:gd name="T4" fmla="*/ 6 w 440"/>
                                <a:gd name="T5" fmla="*/ 956 h 2727"/>
                                <a:gd name="T6" fmla="*/ 34 w 440"/>
                                <a:gd name="T7" fmla="*/ 956 h 2727"/>
                                <a:gd name="T8" fmla="*/ 35 w 440"/>
                                <a:gd name="T9" fmla="*/ 931 h 2727"/>
                                <a:gd name="T10" fmla="*/ 39 w 440"/>
                                <a:gd name="T11" fmla="*/ 917 h 2727"/>
                                <a:gd name="T12" fmla="*/ 44 w 440"/>
                                <a:gd name="T13" fmla="*/ 911 h 2727"/>
                                <a:gd name="T14" fmla="*/ 53 w 440"/>
                                <a:gd name="T15" fmla="*/ 909 h 2727"/>
                                <a:gd name="T16" fmla="*/ 201 w 440"/>
                                <a:gd name="T17" fmla="*/ 909 h 2727"/>
                                <a:gd name="T18" fmla="*/ 95 w 440"/>
                                <a:gd name="T19" fmla="*/ 869 h 2727"/>
                                <a:gd name="T20" fmla="*/ 64 w 440"/>
                                <a:gd name="T21" fmla="*/ 856 h 2727"/>
                                <a:gd name="T22" fmla="*/ 46 w 440"/>
                                <a:gd name="T23" fmla="*/ 840 h 2727"/>
                                <a:gd name="T24" fmla="*/ 37 w 440"/>
                                <a:gd name="T25" fmla="*/ 820 h 2727"/>
                                <a:gd name="T26" fmla="*/ 34 w 440"/>
                                <a:gd name="T27" fmla="*/ 791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2727">
                                  <a:moveTo>
                                    <a:pt x="34" y="791"/>
                                  </a:moveTo>
                                  <a:lnTo>
                                    <a:pt x="6" y="791"/>
                                  </a:lnTo>
                                  <a:lnTo>
                                    <a:pt x="6" y="956"/>
                                  </a:lnTo>
                                  <a:lnTo>
                                    <a:pt x="34" y="956"/>
                                  </a:lnTo>
                                  <a:lnTo>
                                    <a:pt x="35" y="931"/>
                                  </a:lnTo>
                                  <a:lnTo>
                                    <a:pt x="39" y="917"/>
                                  </a:lnTo>
                                  <a:lnTo>
                                    <a:pt x="44" y="911"/>
                                  </a:lnTo>
                                  <a:lnTo>
                                    <a:pt x="53" y="909"/>
                                  </a:lnTo>
                                  <a:lnTo>
                                    <a:pt x="201" y="909"/>
                                  </a:lnTo>
                                  <a:lnTo>
                                    <a:pt x="95" y="869"/>
                                  </a:lnTo>
                                  <a:lnTo>
                                    <a:pt x="64" y="856"/>
                                  </a:lnTo>
                                  <a:lnTo>
                                    <a:pt x="46" y="840"/>
                                  </a:lnTo>
                                  <a:lnTo>
                                    <a:pt x="37" y="820"/>
                                  </a:lnTo>
                                  <a:lnTo>
                                    <a:pt x="34" y="7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41"/>
                          <wps:cNvSpPr>
                            <a:spLocks/>
                          </wps:cNvSpPr>
                          <wps:spPr bwMode="auto">
                            <a:xfrm>
                              <a:off x="9049" y="1377"/>
                              <a:ext cx="440" cy="2727"/>
                            </a:xfrm>
                            <a:custGeom>
                              <a:avLst/>
                              <a:gdLst>
                                <a:gd name="T0" fmla="*/ 34 w 440"/>
                                <a:gd name="T1" fmla="*/ 592 h 2727"/>
                                <a:gd name="T2" fmla="*/ 6 w 440"/>
                                <a:gd name="T3" fmla="*/ 592 h 2727"/>
                                <a:gd name="T4" fmla="*/ 6 w 440"/>
                                <a:gd name="T5" fmla="*/ 778 h 2727"/>
                                <a:gd name="T6" fmla="*/ 34 w 440"/>
                                <a:gd name="T7" fmla="*/ 778 h 2727"/>
                                <a:gd name="T8" fmla="*/ 36 w 440"/>
                                <a:gd name="T9" fmla="*/ 750 h 2727"/>
                                <a:gd name="T10" fmla="*/ 43 w 440"/>
                                <a:gd name="T11" fmla="*/ 734 h 2727"/>
                                <a:gd name="T12" fmla="*/ 58 w 440"/>
                                <a:gd name="T13" fmla="*/ 727 h 2727"/>
                                <a:gd name="T14" fmla="*/ 85 w 440"/>
                                <a:gd name="T15" fmla="*/ 725 h 2727"/>
                                <a:gd name="T16" fmla="*/ 432 w 440"/>
                                <a:gd name="T17" fmla="*/ 725 h 2727"/>
                                <a:gd name="T18" fmla="*/ 432 w 440"/>
                                <a:gd name="T19" fmla="*/ 644 h 2727"/>
                                <a:gd name="T20" fmla="*/ 85 w 440"/>
                                <a:gd name="T21" fmla="*/ 644 h 2727"/>
                                <a:gd name="T22" fmla="*/ 58 w 440"/>
                                <a:gd name="T23" fmla="*/ 642 h 2727"/>
                                <a:gd name="T24" fmla="*/ 43 w 440"/>
                                <a:gd name="T25" fmla="*/ 635 h 2727"/>
                                <a:gd name="T26" fmla="*/ 36 w 440"/>
                                <a:gd name="T27" fmla="*/ 619 h 2727"/>
                                <a:gd name="T28" fmla="*/ 34 w 440"/>
                                <a:gd name="T29" fmla="*/ 592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592"/>
                                  </a:moveTo>
                                  <a:lnTo>
                                    <a:pt x="6" y="592"/>
                                  </a:lnTo>
                                  <a:lnTo>
                                    <a:pt x="6" y="778"/>
                                  </a:lnTo>
                                  <a:lnTo>
                                    <a:pt x="34" y="778"/>
                                  </a:lnTo>
                                  <a:lnTo>
                                    <a:pt x="36" y="750"/>
                                  </a:lnTo>
                                  <a:lnTo>
                                    <a:pt x="43" y="734"/>
                                  </a:lnTo>
                                  <a:lnTo>
                                    <a:pt x="58" y="727"/>
                                  </a:lnTo>
                                  <a:lnTo>
                                    <a:pt x="85" y="725"/>
                                  </a:lnTo>
                                  <a:lnTo>
                                    <a:pt x="432" y="725"/>
                                  </a:lnTo>
                                  <a:lnTo>
                                    <a:pt x="432" y="644"/>
                                  </a:lnTo>
                                  <a:lnTo>
                                    <a:pt x="85" y="644"/>
                                  </a:lnTo>
                                  <a:lnTo>
                                    <a:pt x="58" y="642"/>
                                  </a:lnTo>
                                  <a:lnTo>
                                    <a:pt x="43" y="635"/>
                                  </a:lnTo>
                                  <a:lnTo>
                                    <a:pt x="36" y="619"/>
                                  </a:lnTo>
                                  <a:lnTo>
                                    <a:pt x="34"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42"/>
                          <wps:cNvSpPr>
                            <a:spLocks/>
                          </wps:cNvSpPr>
                          <wps:spPr bwMode="auto">
                            <a:xfrm>
                              <a:off x="9049" y="1377"/>
                              <a:ext cx="440" cy="2727"/>
                            </a:xfrm>
                            <a:custGeom>
                              <a:avLst/>
                              <a:gdLst>
                                <a:gd name="T0" fmla="*/ 432 w 440"/>
                                <a:gd name="T1" fmla="*/ 725 h 2727"/>
                                <a:gd name="T2" fmla="*/ 353 w 440"/>
                                <a:gd name="T3" fmla="*/ 725 h 2727"/>
                                <a:gd name="T4" fmla="*/ 380 w 440"/>
                                <a:gd name="T5" fmla="*/ 727 h 2727"/>
                                <a:gd name="T6" fmla="*/ 380 w 440"/>
                                <a:gd name="T7" fmla="*/ 727 h 2727"/>
                                <a:gd name="T8" fmla="*/ 395 w 440"/>
                                <a:gd name="T9" fmla="*/ 734 h 2727"/>
                                <a:gd name="T10" fmla="*/ 402 w 440"/>
                                <a:gd name="T11" fmla="*/ 750 h 2727"/>
                                <a:gd name="T12" fmla="*/ 404 w 440"/>
                                <a:gd name="T13" fmla="*/ 778 h 2727"/>
                                <a:gd name="T14" fmla="*/ 432 w 440"/>
                                <a:gd name="T15" fmla="*/ 778 h 2727"/>
                                <a:gd name="T16" fmla="*/ 432 w 440"/>
                                <a:gd name="T17" fmla="*/ 72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0" h="2727">
                                  <a:moveTo>
                                    <a:pt x="432" y="725"/>
                                  </a:moveTo>
                                  <a:lnTo>
                                    <a:pt x="353" y="725"/>
                                  </a:lnTo>
                                  <a:lnTo>
                                    <a:pt x="380" y="727"/>
                                  </a:lnTo>
                                  <a:lnTo>
                                    <a:pt x="380" y="727"/>
                                  </a:lnTo>
                                  <a:lnTo>
                                    <a:pt x="395" y="734"/>
                                  </a:lnTo>
                                  <a:lnTo>
                                    <a:pt x="402" y="750"/>
                                  </a:lnTo>
                                  <a:lnTo>
                                    <a:pt x="404" y="778"/>
                                  </a:lnTo>
                                  <a:lnTo>
                                    <a:pt x="432" y="778"/>
                                  </a:lnTo>
                                  <a:lnTo>
                                    <a:pt x="432"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3"/>
                          <wps:cNvSpPr>
                            <a:spLocks/>
                          </wps:cNvSpPr>
                          <wps:spPr bwMode="auto">
                            <a:xfrm>
                              <a:off x="9049" y="1377"/>
                              <a:ext cx="440" cy="2727"/>
                            </a:xfrm>
                            <a:custGeom>
                              <a:avLst/>
                              <a:gdLst>
                                <a:gd name="T0" fmla="*/ 248 w 440"/>
                                <a:gd name="T1" fmla="*/ 492 h 2727"/>
                                <a:gd name="T2" fmla="*/ 208 w 440"/>
                                <a:gd name="T3" fmla="*/ 492 h 2727"/>
                                <a:gd name="T4" fmla="*/ 208 w 440"/>
                                <a:gd name="T5" fmla="*/ 644 h 2727"/>
                                <a:gd name="T6" fmla="*/ 248 w 440"/>
                                <a:gd name="T7" fmla="*/ 644 h 2727"/>
                                <a:gd name="T8" fmla="*/ 248 w 440"/>
                                <a:gd name="T9" fmla="*/ 492 h 2727"/>
                              </a:gdLst>
                              <a:ahLst/>
                              <a:cxnLst>
                                <a:cxn ang="0">
                                  <a:pos x="T0" y="T1"/>
                                </a:cxn>
                                <a:cxn ang="0">
                                  <a:pos x="T2" y="T3"/>
                                </a:cxn>
                                <a:cxn ang="0">
                                  <a:pos x="T4" y="T5"/>
                                </a:cxn>
                                <a:cxn ang="0">
                                  <a:pos x="T6" y="T7"/>
                                </a:cxn>
                                <a:cxn ang="0">
                                  <a:pos x="T8" y="T9"/>
                                </a:cxn>
                              </a:cxnLst>
                              <a:rect l="0" t="0" r="r" b="b"/>
                              <a:pathLst>
                                <a:path w="440" h="2727">
                                  <a:moveTo>
                                    <a:pt x="248" y="492"/>
                                  </a:moveTo>
                                  <a:lnTo>
                                    <a:pt x="208" y="492"/>
                                  </a:lnTo>
                                  <a:lnTo>
                                    <a:pt x="208" y="644"/>
                                  </a:lnTo>
                                  <a:lnTo>
                                    <a:pt x="248" y="644"/>
                                  </a:lnTo>
                                  <a:lnTo>
                                    <a:pt x="248"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4"/>
                          <wps:cNvSpPr>
                            <a:spLocks/>
                          </wps:cNvSpPr>
                          <wps:spPr bwMode="auto">
                            <a:xfrm>
                              <a:off x="9049" y="1377"/>
                              <a:ext cx="440" cy="2727"/>
                            </a:xfrm>
                            <a:custGeom>
                              <a:avLst/>
                              <a:gdLst>
                                <a:gd name="T0" fmla="*/ 432 w 440"/>
                                <a:gd name="T1" fmla="*/ 592 h 2727"/>
                                <a:gd name="T2" fmla="*/ 404 w 440"/>
                                <a:gd name="T3" fmla="*/ 592 h 2727"/>
                                <a:gd name="T4" fmla="*/ 402 w 440"/>
                                <a:gd name="T5" fmla="*/ 619 h 2727"/>
                                <a:gd name="T6" fmla="*/ 395 w 440"/>
                                <a:gd name="T7" fmla="*/ 635 h 2727"/>
                                <a:gd name="T8" fmla="*/ 380 w 440"/>
                                <a:gd name="T9" fmla="*/ 642 h 2727"/>
                                <a:gd name="T10" fmla="*/ 353 w 440"/>
                                <a:gd name="T11" fmla="*/ 644 h 2727"/>
                                <a:gd name="T12" fmla="*/ 432 w 440"/>
                                <a:gd name="T13" fmla="*/ 644 h 2727"/>
                                <a:gd name="T14" fmla="*/ 432 w 440"/>
                                <a:gd name="T15" fmla="*/ 59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592"/>
                                  </a:moveTo>
                                  <a:lnTo>
                                    <a:pt x="404" y="592"/>
                                  </a:lnTo>
                                  <a:lnTo>
                                    <a:pt x="402" y="619"/>
                                  </a:lnTo>
                                  <a:lnTo>
                                    <a:pt x="395" y="635"/>
                                  </a:lnTo>
                                  <a:lnTo>
                                    <a:pt x="380" y="642"/>
                                  </a:lnTo>
                                  <a:lnTo>
                                    <a:pt x="353" y="644"/>
                                  </a:lnTo>
                                  <a:lnTo>
                                    <a:pt x="432" y="644"/>
                                  </a:lnTo>
                                  <a:lnTo>
                                    <a:pt x="432"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5"/>
                          <wps:cNvSpPr>
                            <a:spLocks/>
                          </wps:cNvSpPr>
                          <wps:spPr bwMode="auto">
                            <a:xfrm>
                              <a:off x="9049" y="1377"/>
                              <a:ext cx="440" cy="2727"/>
                            </a:xfrm>
                            <a:custGeom>
                              <a:avLst/>
                              <a:gdLst>
                                <a:gd name="T0" fmla="*/ 34 w 440"/>
                                <a:gd name="T1" fmla="*/ 358 h 2727"/>
                                <a:gd name="T2" fmla="*/ 6 w 440"/>
                                <a:gd name="T3" fmla="*/ 358 h 2727"/>
                                <a:gd name="T4" fmla="*/ 6 w 440"/>
                                <a:gd name="T5" fmla="*/ 544 h 2727"/>
                                <a:gd name="T6" fmla="*/ 34 w 440"/>
                                <a:gd name="T7" fmla="*/ 544 h 2727"/>
                                <a:gd name="T8" fmla="*/ 36 w 440"/>
                                <a:gd name="T9" fmla="*/ 517 h 2727"/>
                                <a:gd name="T10" fmla="*/ 43 w 440"/>
                                <a:gd name="T11" fmla="*/ 501 h 2727"/>
                                <a:gd name="T12" fmla="*/ 58 w 440"/>
                                <a:gd name="T13" fmla="*/ 493 h 2727"/>
                                <a:gd name="T14" fmla="*/ 85 w 440"/>
                                <a:gd name="T15" fmla="*/ 492 h 2727"/>
                                <a:gd name="T16" fmla="*/ 432 w 440"/>
                                <a:gd name="T17" fmla="*/ 492 h 2727"/>
                                <a:gd name="T18" fmla="*/ 432 w 440"/>
                                <a:gd name="T19" fmla="*/ 410 h 2727"/>
                                <a:gd name="T20" fmla="*/ 85 w 440"/>
                                <a:gd name="T21" fmla="*/ 410 h 2727"/>
                                <a:gd name="T22" fmla="*/ 58 w 440"/>
                                <a:gd name="T23" fmla="*/ 409 h 2727"/>
                                <a:gd name="T24" fmla="*/ 43 w 440"/>
                                <a:gd name="T25" fmla="*/ 401 h 2727"/>
                                <a:gd name="T26" fmla="*/ 36 w 440"/>
                                <a:gd name="T27" fmla="*/ 386 h 2727"/>
                                <a:gd name="T28" fmla="*/ 34 w 440"/>
                                <a:gd name="T29" fmla="*/ 358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0" h="2727">
                                  <a:moveTo>
                                    <a:pt x="34" y="358"/>
                                  </a:moveTo>
                                  <a:lnTo>
                                    <a:pt x="6" y="358"/>
                                  </a:lnTo>
                                  <a:lnTo>
                                    <a:pt x="6" y="544"/>
                                  </a:lnTo>
                                  <a:lnTo>
                                    <a:pt x="34" y="544"/>
                                  </a:lnTo>
                                  <a:lnTo>
                                    <a:pt x="36" y="517"/>
                                  </a:lnTo>
                                  <a:lnTo>
                                    <a:pt x="43" y="501"/>
                                  </a:lnTo>
                                  <a:lnTo>
                                    <a:pt x="58" y="493"/>
                                  </a:lnTo>
                                  <a:lnTo>
                                    <a:pt x="85" y="492"/>
                                  </a:lnTo>
                                  <a:lnTo>
                                    <a:pt x="432" y="492"/>
                                  </a:lnTo>
                                  <a:lnTo>
                                    <a:pt x="432" y="410"/>
                                  </a:lnTo>
                                  <a:lnTo>
                                    <a:pt x="85" y="410"/>
                                  </a:lnTo>
                                  <a:lnTo>
                                    <a:pt x="58" y="409"/>
                                  </a:lnTo>
                                  <a:lnTo>
                                    <a:pt x="43" y="401"/>
                                  </a:lnTo>
                                  <a:lnTo>
                                    <a:pt x="36" y="386"/>
                                  </a:lnTo>
                                  <a:lnTo>
                                    <a:pt x="34"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6"/>
                          <wps:cNvSpPr>
                            <a:spLocks/>
                          </wps:cNvSpPr>
                          <wps:spPr bwMode="auto">
                            <a:xfrm>
                              <a:off x="9049" y="1377"/>
                              <a:ext cx="440" cy="2727"/>
                            </a:xfrm>
                            <a:custGeom>
                              <a:avLst/>
                              <a:gdLst>
                                <a:gd name="T0" fmla="*/ 432 w 440"/>
                                <a:gd name="T1" fmla="*/ 492 h 2727"/>
                                <a:gd name="T2" fmla="*/ 353 w 440"/>
                                <a:gd name="T3" fmla="*/ 492 h 2727"/>
                                <a:gd name="T4" fmla="*/ 380 w 440"/>
                                <a:gd name="T5" fmla="*/ 493 h 2727"/>
                                <a:gd name="T6" fmla="*/ 395 w 440"/>
                                <a:gd name="T7" fmla="*/ 501 h 2727"/>
                                <a:gd name="T8" fmla="*/ 402 w 440"/>
                                <a:gd name="T9" fmla="*/ 517 h 2727"/>
                                <a:gd name="T10" fmla="*/ 404 w 440"/>
                                <a:gd name="T11" fmla="*/ 544 h 2727"/>
                                <a:gd name="T12" fmla="*/ 432 w 440"/>
                                <a:gd name="T13" fmla="*/ 544 h 2727"/>
                                <a:gd name="T14" fmla="*/ 432 w 440"/>
                                <a:gd name="T15" fmla="*/ 492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492"/>
                                  </a:moveTo>
                                  <a:lnTo>
                                    <a:pt x="353" y="492"/>
                                  </a:lnTo>
                                  <a:lnTo>
                                    <a:pt x="380" y="493"/>
                                  </a:lnTo>
                                  <a:lnTo>
                                    <a:pt x="395" y="501"/>
                                  </a:lnTo>
                                  <a:lnTo>
                                    <a:pt x="402" y="517"/>
                                  </a:lnTo>
                                  <a:lnTo>
                                    <a:pt x="404" y="544"/>
                                  </a:lnTo>
                                  <a:lnTo>
                                    <a:pt x="432" y="544"/>
                                  </a:lnTo>
                                  <a:lnTo>
                                    <a:pt x="432" y="4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7"/>
                          <wps:cNvSpPr>
                            <a:spLocks/>
                          </wps:cNvSpPr>
                          <wps:spPr bwMode="auto">
                            <a:xfrm>
                              <a:off x="9049" y="1377"/>
                              <a:ext cx="440" cy="2727"/>
                            </a:xfrm>
                            <a:custGeom>
                              <a:avLst/>
                              <a:gdLst>
                                <a:gd name="T0" fmla="*/ 432 w 440"/>
                                <a:gd name="T1" fmla="*/ 358 h 2727"/>
                                <a:gd name="T2" fmla="*/ 404 w 440"/>
                                <a:gd name="T3" fmla="*/ 358 h 2727"/>
                                <a:gd name="T4" fmla="*/ 402 w 440"/>
                                <a:gd name="T5" fmla="*/ 386 h 2727"/>
                                <a:gd name="T6" fmla="*/ 395 w 440"/>
                                <a:gd name="T7" fmla="*/ 401 h 2727"/>
                                <a:gd name="T8" fmla="*/ 380 w 440"/>
                                <a:gd name="T9" fmla="*/ 409 h 2727"/>
                                <a:gd name="T10" fmla="*/ 353 w 440"/>
                                <a:gd name="T11" fmla="*/ 410 h 2727"/>
                                <a:gd name="T12" fmla="*/ 432 w 440"/>
                                <a:gd name="T13" fmla="*/ 410 h 2727"/>
                                <a:gd name="T14" fmla="*/ 432 w 440"/>
                                <a:gd name="T15" fmla="*/ 358 h 272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40" h="2727">
                                  <a:moveTo>
                                    <a:pt x="432" y="358"/>
                                  </a:moveTo>
                                  <a:lnTo>
                                    <a:pt x="404" y="358"/>
                                  </a:lnTo>
                                  <a:lnTo>
                                    <a:pt x="402" y="386"/>
                                  </a:lnTo>
                                  <a:lnTo>
                                    <a:pt x="395" y="401"/>
                                  </a:lnTo>
                                  <a:lnTo>
                                    <a:pt x="380" y="409"/>
                                  </a:lnTo>
                                  <a:lnTo>
                                    <a:pt x="353" y="410"/>
                                  </a:lnTo>
                                  <a:lnTo>
                                    <a:pt x="432" y="410"/>
                                  </a:lnTo>
                                  <a:lnTo>
                                    <a:pt x="432"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8"/>
                          <wps:cNvSpPr>
                            <a:spLocks/>
                          </wps:cNvSpPr>
                          <wps:spPr bwMode="auto">
                            <a:xfrm>
                              <a:off x="9049" y="1377"/>
                              <a:ext cx="440" cy="2727"/>
                            </a:xfrm>
                            <a:custGeom>
                              <a:avLst/>
                              <a:gdLst>
                                <a:gd name="T0" fmla="*/ 227 w 440"/>
                                <a:gd name="T1" fmla="*/ 0 h 2727"/>
                                <a:gd name="T2" fmla="*/ 149 w 440"/>
                                <a:gd name="T3" fmla="*/ 6 h 2727"/>
                                <a:gd name="T4" fmla="*/ 86 w 440"/>
                                <a:gd name="T5" fmla="*/ 26 h 2727"/>
                                <a:gd name="T6" fmla="*/ 39 w 440"/>
                                <a:gd name="T7" fmla="*/ 61 h 2727"/>
                                <a:gd name="T8" fmla="*/ 10 w 440"/>
                                <a:gd name="T9" fmla="*/ 114 h 2727"/>
                                <a:gd name="T10" fmla="*/ 0 w 440"/>
                                <a:gd name="T11" fmla="*/ 187 h 2727"/>
                                <a:gd name="T12" fmla="*/ 2 w 440"/>
                                <a:gd name="T13" fmla="*/ 230 h 2727"/>
                                <a:gd name="T14" fmla="*/ 8 w 440"/>
                                <a:gd name="T15" fmla="*/ 264 h 2727"/>
                                <a:gd name="T16" fmla="*/ 17 w 440"/>
                                <a:gd name="T17" fmla="*/ 290 h 2727"/>
                                <a:gd name="T18" fmla="*/ 25 w 440"/>
                                <a:gd name="T19" fmla="*/ 311 h 2727"/>
                                <a:gd name="T20" fmla="*/ 84 w 440"/>
                                <a:gd name="T21" fmla="*/ 311 h 2727"/>
                                <a:gd name="T22" fmla="*/ 70 w 440"/>
                                <a:gd name="T23" fmla="*/ 290 h 2727"/>
                                <a:gd name="T24" fmla="*/ 58 w 440"/>
                                <a:gd name="T25" fmla="*/ 265 h 2727"/>
                                <a:gd name="T26" fmla="*/ 50 w 440"/>
                                <a:gd name="T27" fmla="*/ 235 h 2727"/>
                                <a:gd name="T28" fmla="*/ 47 w 440"/>
                                <a:gd name="T29" fmla="*/ 197 h 2727"/>
                                <a:gd name="T30" fmla="*/ 61 w 440"/>
                                <a:gd name="T31" fmla="*/ 146 h 2727"/>
                                <a:gd name="T32" fmla="*/ 100 w 440"/>
                                <a:gd name="T33" fmla="*/ 111 h 2727"/>
                                <a:gd name="T34" fmla="*/ 158 w 440"/>
                                <a:gd name="T35" fmla="*/ 91 h 2727"/>
                                <a:gd name="T36" fmla="*/ 227 w 440"/>
                                <a:gd name="T37" fmla="*/ 85 h 2727"/>
                                <a:gd name="T38" fmla="*/ 416 w 440"/>
                                <a:gd name="T39" fmla="*/ 85 h 2727"/>
                                <a:gd name="T40" fmla="*/ 397 w 440"/>
                                <a:gd name="T41" fmla="*/ 53 h 2727"/>
                                <a:gd name="T42" fmla="*/ 351 w 440"/>
                                <a:gd name="T43" fmla="*/ 21 h 2727"/>
                                <a:gd name="T44" fmla="*/ 293 w 440"/>
                                <a:gd name="T45" fmla="*/ 4 h 2727"/>
                                <a:gd name="T46" fmla="*/ 227 w 440"/>
                                <a:gd name="T47" fmla="*/ 0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40" h="2727">
                                  <a:moveTo>
                                    <a:pt x="227" y="0"/>
                                  </a:moveTo>
                                  <a:lnTo>
                                    <a:pt x="149" y="6"/>
                                  </a:lnTo>
                                  <a:lnTo>
                                    <a:pt x="86" y="26"/>
                                  </a:lnTo>
                                  <a:lnTo>
                                    <a:pt x="39" y="61"/>
                                  </a:lnTo>
                                  <a:lnTo>
                                    <a:pt x="10" y="114"/>
                                  </a:lnTo>
                                  <a:lnTo>
                                    <a:pt x="0" y="187"/>
                                  </a:lnTo>
                                  <a:lnTo>
                                    <a:pt x="2" y="230"/>
                                  </a:lnTo>
                                  <a:lnTo>
                                    <a:pt x="8" y="264"/>
                                  </a:lnTo>
                                  <a:lnTo>
                                    <a:pt x="17" y="290"/>
                                  </a:lnTo>
                                  <a:lnTo>
                                    <a:pt x="25" y="311"/>
                                  </a:lnTo>
                                  <a:lnTo>
                                    <a:pt x="84" y="311"/>
                                  </a:lnTo>
                                  <a:lnTo>
                                    <a:pt x="70" y="290"/>
                                  </a:lnTo>
                                  <a:lnTo>
                                    <a:pt x="58" y="265"/>
                                  </a:lnTo>
                                  <a:lnTo>
                                    <a:pt x="50" y="235"/>
                                  </a:lnTo>
                                  <a:lnTo>
                                    <a:pt x="47" y="197"/>
                                  </a:lnTo>
                                  <a:lnTo>
                                    <a:pt x="61" y="146"/>
                                  </a:lnTo>
                                  <a:lnTo>
                                    <a:pt x="100" y="111"/>
                                  </a:lnTo>
                                  <a:lnTo>
                                    <a:pt x="158" y="91"/>
                                  </a:lnTo>
                                  <a:lnTo>
                                    <a:pt x="227" y="85"/>
                                  </a:lnTo>
                                  <a:lnTo>
                                    <a:pt x="416" y="85"/>
                                  </a:lnTo>
                                  <a:lnTo>
                                    <a:pt x="397" y="53"/>
                                  </a:lnTo>
                                  <a:lnTo>
                                    <a:pt x="351" y="21"/>
                                  </a:lnTo>
                                  <a:lnTo>
                                    <a:pt x="293" y="4"/>
                                  </a:lnTo>
                                  <a:lnTo>
                                    <a:pt x="2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9"/>
                          <wps:cNvSpPr>
                            <a:spLocks/>
                          </wps:cNvSpPr>
                          <wps:spPr bwMode="auto">
                            <a:xfrm>
                              <a:off x="9049" y="1377"/>
                              <a:ext cx="440" cy="2727"/>
                            </a:xfrm>
                            <a:custGeom>
                              <a:avLst/>
                              <a:gdLst>
                                <a:gd name="T0" fmla="*/ 416 w 440"/>
                                <a:gd name="T1" fmla="*/ 85 h 2727"/>
                                <a:gd name="T2" fmla="*/ 227 w 440"/>
                                <a:gd name="T3" fmla="*/ 85 h 2727"/>
                                <a:gd name="T4" fmla="*/ 287 w 440"/>
                                <a:gd name="T5" fmla="*/ 88 h 2727"/>
                                <a:gd name="T6" fmla="*/ 342 w 440"/>
                                <a:gd name="T7" fmla="*/ 103 h 2727"/>
                                <a:gd name="T8" fmla="*/ 381 w 440"/>
                                <a:gd name="T9" fmla="*/ 133 h 2727"/>
                                <a:gd name="T10" fmla="*/ 396 w 440"/>
                                <a:gd name="T11" fmla="*/ 183 h 2727"/>
                                <a:gd name="T12" fmla="*/ 387 w 440"/>
                                <a:gd name="T13" fmla="*/ 224 h 2727"/>
                                <a:gd name="T14" fmla="*/ 363 w 440"/>
                                <a:gd name="T15" fmla="*/ 254 h 2727"/>
                                <a:gd name="T16" fmla="*/ 333 w 440"/>
                                <a:gd name="T17" fmla="*/ 273 h 2727"/>
                                <a:gd name="T18" fmla="*/ 304 w 440"/>
                                <a:gd name="T19" fmla="*/ 280 h 2727"/>
                                <a:gd name="T20" fmla="*/ 304 w 440"/>
                                <a:gd name="T21" fmla="*/ 310 h 2727"/>
                                <a:gd name="T22" fmla="*/ 418 w 440"/>
                                <a:gd name="T23" fmla="*/ 306 h 2727"/>
                                <a:gd name="T24" fmla="*/ 426 w 440"/>
                                <a:gd name="T25" fmla="*/ 280 h 2727"/>
                                <a:gd name="T26" fmla="*/ 432 w 440"/>
                                <a:gd name="T27" fmla="*/ 250 h 2727"/>
                                <a:gd name="T28" fmla="*/ 437 w 440"/>
                                <a:gd name="T29" fmla="*/ 216 h 2727"/>
                                <a:gd name="T30" fmla="*/ 439 w 440"/>
                                <a:gd name="T31" fmla="*/ 177 h 2727"/>
                                <a:gd name="T32" fmla="*/ 428 w 440"/>
                                <a:gd name="T33" fmla="*/ 104 h 2727"/>
                                <a:gd name="T34" fmla="*/ 416 w 440"/>
                                <a:gd name="T35" fmla="*/ 85 h 2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40" h="2727">
                                  <a:moveTo>
                                    <a:pt x="416" y="85"/>
                                  </a:moveTo>
                                  <a:lnTo>
                                    <a:pt x="227" y="85"/>
                                  </a:lnTo>
                                  <a:lnTo>
                                    <a:pt x="287" y="88"/>
                                  </a:lnTo>
                                  <a:lnTo>
                                    <a:pt x="342" y="103"/>
                                  </a:lnTo>
                                  <a:lnTo>
                                    <a:pt x="381" y="133"/>
                                  </a:lnTo>
                                  <a:lnTo>
                                    <a:pt x="396" y="183"/>
                                  </a:lnTo>
                                  <a:lnTo>
                                    <a:pt x="387" y="224"/>
                                  </a:lnTo>
                                  <a:lnTo>
                                    <a:pt x="363" y="254"/>
                                  </a:lnTo>
                                  <a:lnTo>
                                    <a:pt x="333" y="273"/>
                                  </a:lnTo>
                                  <a:lnTo>
                                    <a:pt x="304" y="280"/>
                                  </a:lnTo>
                                  <a:lnTo>
                                    <a:pt x="304" y="310"/>
                                  </a:lnTo>
                                  <a:lnTo>
                                    <a:pt x="418" y="306"/>
                                  </a:lnTo>
                                  <a:lnTo>
                                    <a:pt x="426" y="280"/>
                                  </a:lnTo>
                                  <a:lnTo>
                                    <a:pt x="432" y="250"/>
                                  </a:lnTo>
                                  <a:lnTo>
                                    <a:pt x="437" y="216"/>
                                  </a:lnTo>
                                  <a:lnTo>
                                    <a:pt x="439" y="177"/>
                                  </a:lnTo>
                                  <a:lnTo>
                                    <a:pt x="428" y="104"/>
                                  </a:lnTo>
                                  <a:lnTo>
                                    <a:pt x="41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8"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59" y="8353"/>
                            <a:ext cx="29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2C48D" id="Group 15" o:spid="_x0000_s1026" style="position:absolute;margin-left:0;margin-top:0;width:609.35pt;height:723.35pt;z-index:-251688448;mso-position-horizontal-relative:page;mso-position-vertical-relative:page" coordsize="12187,144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" o:allowincell="f">
                <v:shape id="Picture 16" o:spid="_x0000_s1027" type="#_x0000_t75" style="position:absolute;width:12180;height:1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tWXLGAAAA3AAAAA8AAABkcnMvZG93bnJldi54bWxEj0FrwkAUhO+F/oflCb2IbiLFNNFVilKo&#10;PRRqvXh7ZF+ywezbkF1N+u+7QqHHYWa+Ydbb0bbiRr1vHCtI5wkI4tLphmsFp++32QsIH5A1to5J&#10;wQ952G4eH9ZYaDfwF92OoRYRwr5ABSaErpDSl4Ys+rnriKNXud5iiLKvpe5xiHDbykWSLKXFhuOC&#10;wY52hsrL8WoVfH5kpk13Ppg0Ox/yoatwupdKPU3G1xWIQGP4D/+137WCRf4M9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y1ZcsYAAADcAAAADwAAAAAAAAAAAAAA&#10;AACfAgAAZHJzL2Rvd25yZXYueG1sUEsFBgAAAAAEAAQA9wAAAJIDAAAAAA==&#10;">
                  <v:imagedata r:id="rId18" o:title=""/>
                </v:shape>
                <v:shape id="Freeform 17" o:spid="_x0000_s1028" style="position:absolute;left:2598;top:8634;width:9588;height:5832;visibility:visible;mso-wrap-style:square;v-text-anchor:top" coordsize="9588,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7MUA&#10;AADcAAAADwAAAGRycy9kb3ducmV2LnhtbESPzWrDMBCE74W+g9hCb41cg/vjRAmh0NBToWnoeZE2&#10;thtr5UibxMnTV4VCj8PMfMPMFqPv1ZFi6gIbuJ8UoIhtcB03Bjafr3dPoJIgO+wDk4EzJVjMr69m&#10;WLtw4g86rqVRGcKpRgOtyFBrnWxLHtMkDMTZ24boUbKMjXYRTxnue10WxYP22HFeaHGgl5bsbn3w&#10;BobHS1+Vl2oldi/f9vy++xrjxpjbm3E5BSU0yn/4r/3mDJTPFfyey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hnsxQAAANwAAAAPAAAAAAAAAAAAAAAAAJgCAABkcnMv&#10;ZG93bnJldi54bWxQSwUGAAAAAAQABAD1AAAAigMAAAAA&#10;" path="m,5831r9587,l9587,,,,,5831xe" fillcolor="#e1c882" stroked="f">
                  <v:path arrowok="t" o:connecttype="custom" o:connectlocs="0,5831;9587,5831;9587,0;0,0;0,5831" o:connectangles="0,0,0,0,0"/>
                </v:shape>
                <v:shape id="Freeform 18" o:spid="_x0000_s1029" style="position:absolute;top:6070;width:12187;height:2115;visibility:visible;mso-wrap-style:square;v-text-anchor:top" coordsize="12187,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u88IA&#10;AADcAAAADwAAAGRycy9kb3ducmV2LnhtbESPzYrCMBSF94LvEK4wO011QLRjFBWU0Z3W2d9p7rTV&#10;5qY00dZ5eiMILg/n5+PMFq0pxY1qV1hWMBxEIIhTqwvOFJySTX8CwnlkjaVlUnAnB4t5tzPDWNuG&#10;D3Q7+kyEEXYxKsi9r2IpXZqTQTewFXHw/mxt0AdZZ1LX2IRxU8pRFI2lwYIDIceK1jmll+PVBEiy&#10;l2x//e6nvZ+T3eeqqf63S6U+eu3yC4Sn1r/Dr/a3VjCajuF5Jhw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y7zwgAAANwAAAAPAAAAAAAAAAAAAAAAAJgCAABkcnMvZG93&#10;bnJldi54bWxQSwUGAAAAAAQABAD1AAAAhwMAAAAA&#10;" path="m,2114r12186,l12186,,,,,2114xe" fillcolor="#f2e5c6" stroked="f">
                  <v:path arrowok="t" o:connecttype="custom" o:connectlocs="0,2114;12186,2114;12186,0;0,0;0,2114" o:connectangles="0,0,0,0,0"/>
                </v:shape>
                <v:shape id="Freeform 19" o:spid="_x0000_s1030" style="position:absolute;top:8184;width:12187;height:451;visibility:visible;mso-wrap-style:square;v-text-anchor:top" coordsize="1218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Y6cYA&#10;AADcAAAADwAAAGRycy9kb3ducmV2LnhtbESPW2vCQBSE3wX/w3IKvtVNg3hJXcUL0oIgGH3w8Zg9&#10;TYLZsyG7xvjvu4WCj8PMfMPMl52pREuNKy0r+BhGIIgzq0vOFZxPu/cpCOeRNVaWScGTHCwX/d4c&#10;E20ffKQ29bkIEHYJKii8rxMpXVaQQTe0NXHwfmxj0AfZ5FI3+AhwU8k4isbSYMlhocCaNgVlt/Ru&#10;FFxSq6tzO/p63qbXfWy2m/FhXSo1eOtWnyA8df4V/m9/awXxb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Y6cYAAADcAAAADwAAAAAAAAAAAAAAAACYAgAAZHJz&#10;L2Rvd25yZXYueG1sUEsFBgAAAAAEAAQA9QAAAIsDAAAAAA==&#10;" path="m,l,450r,l12186,450r,l12186,r,l,xe" fillcolor="#c49f06" stroked="f">
                  <v:path arrowok="t" o:connecttype="custom" o:connectlocs="0,0;0,450;0,450;12186,450;12186,450;12186,0;12186,0;0,0" o:connectangles="0,0,0,0,0,0,0,0"/>
                </v:shape>
                <v:group id="Group 20" o:spid="_x0000_s1031" style="position:absolute;left:9049;top:1377;width:440;height:2727" coordorigin="9049,1377" coordsize="440,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1" o:spid="_x0000_s103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8fOsYA&#10;AADcAAAADwAAAGRycy9kb3ducmV2LnhtbESPT0vDQBTE74LfYXlCb3ZjDtbEbktRAl566B8Rb8/s&#10;MxvNvg3ZZ5P66V1B8DjMzG+Y5XrynTrRENvABm7mGSjiOtiWGwPHQ3V9ByoKssUuMBk4U4T16vJi&#10;iaUNI+/otJdGJQjHEg04kb7UOtaOPMZ56ImT9x4Gj5Lk0Gg74JjgvtN5lt1qjy2nBYc9PTiqP/df&#10;3sCbyCvztnp5dkX+mC3q78Nm+2HM7Gra3IMSmuQ//Nd+sgbyooD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8fOsYAAADcAAAADwAAAAAAAAAAAAAAAACYAgAAZHJz&#10;L2Rvd25yZXYueG1sUEsFBgAAAAAEAAQA9QAAAIsDAAAAAA==&#10;" path="m240,2485r-41,l199,2513,6,2622r,104l34,2726r3,-22l45,2689r16,-13l86,2661r124,-70l277,2591r-20,-13l244,2552r-4,-35l240,2485xe" stroked="f">
                    <v:path arrowok="t" o:connecttype="custom" o:connectlocs="240,2485;199,2485;199,2513;6,2622;6,2726;34,2726;37,2704;45,2689;61,2676;86,2661;210,2591;277,2591;257,2578;244,2552;240,2517;240,2485" o:connectangles="0,0,0,0,0,0,0,0,0,0,0,0,0,0,0,0"/>
                  </v:shape>
                  <v:shape id="Freeform 22" o:spid="_x0000_s103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svcMA&#10;AADcAAAADwAAAGRycy9kb3ducmV2LnhtbERPTU8CMRC9m/gfmjHhJq2YoCwUQjQkXDgIGsJt2A7b&#10;1e10sx1g9dfbg4nHl/c9W/ShURfqUh3ZwsPQgCIuo6u5svC+W90/g0qC7LCJTBa+KcFifnszw8LF&#10;K7/RZSuVyiGcCrTgRdpC61R6CpiGsSXO3Cl2ASXDrtKuw2sOD40eGTPWAWvODR5bevFUfm3PwcJR&#10;5MC8We0//GT0ap7Kn91y82nt4K5fTkEJ9fIv/nOvnYVHk+fnM/kI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4svcMAAADcAAAADwAAAAAAAAAAAAAAAACYAgAAZHJzL2Rv&#10;d25yZXYueG1sUEsFBgAAAAAEAAQA9QAAAIgDAAAAAA==&#10;" path="m277,2591r-67,l221,2626r19,29l272,2674r49,8l376,2666r34,-39l419,2599r-105,l280,2594r-3,-3xe" stroked="f">
                    <v:path arrowok="t" o:connecttype="custom" o:connectlocs="277,2591;210,2591;221,2626;240,2655;272,2674;321,2682;376,2666;410,2627;419,2599;314,2599;280,2594;277,2591" o:connectangles="0,0,0,0,0,0,0,0,0,0,0,0"/>
                  </v:shape>
                  <v:shape id="Freeform 23" o:spid="_x0000_s103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JsYA&#10;AADcAAAADwAAAGRycy9kb3ducmV2LnhtbESPQUsDMRSE74L/ITyhN5u0hapr01KUQi892FbE23Pz&#10;3KxuXpbNa7v11xuh4HGYmW+Y2aIPjTpSl+rIFkZDA4q4jK7mysJ+t7q9B5UE2WETmSycKcFifn01&#10;w8LFE7/QcSuVyhBOBVrwIm2hdSo9BUzD2BJn7zN2ASXLrtKuw1OGh0aPjZnqgDXnBY8tPXkqv7eH&#10;YOFD5J15s3p79Q/jZ3NX/uyWmy9rBzf98hGUUC//4Ut77SxMzAj+zu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KJJsYAAADcAAAADwAAAAAAAAAAAAAAAACYAgAAZHJz&#10;L2Rvd25yZXYueG1sUEsFBgAAAAAEAAQA9QAAAIsDAAAAAA==&#10;" path="m432,2485r-79,l373,2485r11,4l390,2499r1,18l388,2550r-12,26l352,2593r-38,6l419,2599r8,-25l432,2517r,-32xe" stroked="f">
                    <v:path arrowok="t" o:connecttype="custom" o:connectlocs="432,2485;353,2485;373,2485;384,2489;390,2499;391,2517;388,2550;376,2576;352,2593;314,2599;419,2599;427,2574;432,2517;432,2485" o:connectangles="0,0,0,0,0,0,0,0,0,0,0,0,0,0"/>
                  </v:shape>
                  <v:shape id="Freeform 24" o:spid="_x0000_s103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XUcYA&#10;AADcAAAADwAAAGRycy9kb3ducmV2LnhtbESPQUsDMRSE74L/ITzBm01cQe3atBSl4KWHtor09ty8&#10;brZuXpbNs137641Q8DjMzDfMZDaEVh2oT01kC7cjA4q4iq7h2sLbZnHzCCoJssM2Mln4oQSz6eXF&#10;BEsXj7yiw1pqlSGcSrTgRbpS61R5CphGsSPO3i72ASXLvtaux2OGh1YXxtzrgA3nBY8dPXuqvtbf&#10;wcKnyJZ5ufh49+PixTxUp818ubf2+mqYP4ESGuQ/fG6/Ogt3poC/M/kI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AXUcYAAADcAAAADwAAAAAAAAAAAAAAAACYAgAAZHJz&#10;L2Rvd25yZXYueG1sUEsFBgAAAAAEAAQA9QAAAIsDAAAAAA==&#10;" path="m34,2351r-28,l6,2537r28,l36,2509r7,-15l58,2486r27,-1l432,2485r,-81l85,2404r-27,-2l43,2395r-7,-16l34,2351xe" stroked="f">
                    <v:path arrowok="t" o:connecttype="custom" o:connectlocs="34,2351;6,2351;6,2537;34,2537;36,2509;43,2494;58,2486;85,2485;432,2485;432,2404;85,2404;58,2402;43,2395;36,2379;34,2351" o:connectangles="0,0,0,0,0,0,0,0,0,0,0,0,0,0,0"/>
                  </v:shape>
                  <v:shape id="Freeform 25" o:spid="_x0000_s103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yysYA&#10;AADcAAAADwAAAGRycy9kb3ducmV2LnhtbESPQUsDMRSE7wX/Q3iCN5vYQtW1aSlKwUsPthXx9tw8&#10;N6ubl2XzbLf++qZQ6HGYmW+Y6bwPjdpRl+rIFu6GBhRxGV3NlYXtZnn7ACoJssMmMlk4UIL57Gow&#10;xcLFPb/Rbi2VyhBOBVrwIm2hdSo9BUzD2BJn7zt2ASXLrtKuw32Gh0aPjJnogDXnBY8tPXsqf9d/&#10;wcKXyCfzavnx7h9HL+a+/N8sVj/W3lz3iydQQr1cwuf2q7MwNmM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yyysYAAADcAAAADwAAAAAAAAAAAAAAAACYAgAAZHJz&#10;L2Rvd25yZXYueG1sUEsFBgAAAAAEAAQA9QAAAIsDAAAAAA==&#10;" path="m432,2351r-28,l402,2379r-7,16l380,2402r-27,2l432,2404r,-53xe" stroked="f">
                    <v:path arrowok="t" o:connecttype="custom" o:connectlocs="432,2351;404,2351;402,2379;395,2395;380,2402;353,2404;432,2404;432,2351" o:connectangles="0,0,0,0,0,0,0,0"/>
                  </v:shape>
                  <v:shape id="Freeform 26" o:spid="_x0000_s103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vsYA&#10;AADcAAAADwAAAGRycy9kb3ducmV2LnhtbESPQUsDMRSE7wX/Q3iCtzaxlapr01IsBS892Cri7bl5&#10;blY3L8vm2a7+elMo9DjMzDfMbNGHRu2pS3VkC9cjA4q4jK7mysLLbj28A5UE2WETmSz8UoLF/GIw&#10;w8LFAz/TfiuVyhBOBVrwIm2hdSo9BUyj2BJn7zN2ASXLrtKuw0OGh0aPjZnqgDXnBY8tPXoqv7c/&#10;wcKHyDvzZv326u/HK3Nb/u2Wmy9rry775QMooV7O4VP7yVmYmBs4ns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UqvsYAAADcAAAADwAAAAAAAAAAAAAAAACYAgAAZHJz&#10;L2Rvd25yZXYueG1sUEsFBgAAAAAEAAQA9QAAAIsDAAAAAA==&#10;" path="m34,1988r-28,l6,2300r102,3l108,2273r-27,-4l62,2258,51,2239r-4,-32l47,2151r1,-16l53,2125r11,-4l85,2120r347,l432,2040r-347,l58,2039r-15,-8l36,2015r-2,-27xe" stroked="f">
                    <v:path arrowok="t" o:connecttype="custom" o:connectlocs="34,1988;6,1988;6,2300;108,2303;108,2273;81,2269;62,2258;51,2239;47,2207;47,2151;48,2135;53,2125;64,2121;85,2120;432,2120;432,2040;85,2040;58,2039;43,2031;36,2015;34,1988" o:connectangles="0,0,0,0,0,0,0,0,0,0,0,0,0,0,0,0,0,0,0,0,0"/>
                  </v:shape>
                  <v:shape id="Freeform 27" o:spid="_x0000_s103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PJcYA&#10;AADcAAAADwAAAGRycy9kb3ducmV2LnhtbESPQUsDMRSE7wX/Q3iCtzaxxapr01IsBS892Cri7bl5&#10;blY3L8vm2a7+elMo9DjMzDfMbNGHRu2pS3VkC9cjA4q4jK7mysLLbj28A5UE2WETmSz8UoLF/GIw&#10;w8LFAz/TfiuVyhBOBVrwIm2hdSo9BUyj2BJn7zN2ASXLrtKuw0OGh0aPjZnqgDXnBY8tPXoqv7c/&#10;wcKHyDvzZv326u/HK3Nb/u2Wmy9rry775QMooV7O4VP7yVmYmBs4nslH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PJcYAAADcAAAADwAAAAAAAAAAAAAAAACYAgAAZHJz&#10;L2Rvd25yZXYueG1sUEsFBgAAAAAEAAQA9QAAAIsDAAAAAA==&#10;" path="m432,2120r-79,l373,2122r11,4l390,2136r1,15l391,2190r-4,39l374,2251r-19,9l330,2264r,30l432,2289r,-169xe" stroked="f">
                    <v:path arrowok="t" o:connecttype="custom" o:connectlocs="432,2120;353,2120;373,2122;384,2126;390,2136;391,2151;391,2190;387,2229;374,2251;355,2260;330,2264;330,2294;432,2289;432,2120" o:connectangles="0,0,0,0,0,0,0,0,0,0,0,0,0,0"/>
                  </v:shape>
                  <v:shape id="Freeform 28" o:spid="_x0000_s103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RUsYA&#10;AADcAAAADwAAAGRycy9kb3ducmV2LnhtbESPQUsDMRSE70L/Q3hCbzaxQtW1aSmVQi89tFXE23Pz&#10;3KxuXpbNa7vtrzeC4HGYmW+Y6bwPjTpSl+rIFm5HBhRxGV3NlYWX/ermAVQSZIdNZLJwpgTz2eBq&#10;ioWLJ97ScSeVyhBOBVrwIm2hdSo9BUyj2BJn7zN2ASXLrtKuw1OGh0aPjZnogDXnBY8tLT2V37tD&#10;sPAh8s68Wb29+sfxs7kvL/vF5sva4XW/eAIl1Mt/+K+9dhbuzAR+z+Qjo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RUsYAAADcAAAADwAAAAAAAAAAAAAAAACYAgAAZHJz&#10;L2Rvd25yZXYueG1sUEsFBgAAAAAEAAQA9QAAAIsDAAAAAA==&#10;" path="m249,2120r-41,l208,2195r-2,21l198,2228r-15,5l158,2234r,30l298,2264r,-30l272,2233r-15,-5l251,2216r-2,-21l249,2120xe" stroked="f">
                    <v:path arrowok="t" o:connecttype="custom" o:connectlocs="249,2120;208,2120;208,2195;206,2216;198,2228;183,2233;158,2234;158,2264;298,2264;298,2234;272,2233;257,2228;251,2216;249,2195;249,2120" o:connectangles="0,0,0,0,0,0,0,0,0,0,0,0,0,0,0"/>
                  </v:shape>
                  <v:shape id="Freeform 29" o:spid="_x0000_s104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ycYA&#10;AADcAAAADwAAAGRycy9kb3ducmV2LnhtbESPQUsDMRSE7wX/Q3iCtzaxhVbXpqVYCr30YKuIt+fm&#10;uVndvCybZ7v66xtB6HGYmW+Y+bIPjTpSl+rIFm5HBhRxGV3NlYXnw2Z4ByoJssMmMln4oQTLxdVg&#10;joWLJ36i414qlSGcCrTgRdpC61R6CphGsSXO3kfsAkqWXaVdh6cMD40eGzPVAWvOCx5bevRUfu2/&#10;g4V3kTfm3eb1xd+P12ZW/h5Wu09rb6771QMooV4u4f/21lmYmBn8nclH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0ycYAAADcAAAADwAAAAAAAAAAAAAAAACYAgAAZHJz&#10;L2Rvd25yZXYueG1sUEsFBgAAAAAEAAQA9QAAAIsDAAAAAA==&#10;" path="m432,1988r-28,l402,2015r-7,16l380,2039r-27,1l432,2040r,-52xe" stroked="f">
                    <v:path arrowok="t" o:connecttype="custom" o:connectlocs="432,1988;404,1988;402,2015;395,2031;380,2039;353,2040;432,2040;432,1988" o:connectangles="0,0,0,0,0,0,0,0"/>
                  </v:shape>
                  <v:shape id="Freeform 30" o:spid="_x0000_s1041"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gu8MA&#10;AADcAAAADwAAAGRycy9kb3ducmV2LnhtbERPTU8CMRC9m/gfmjHhJq2YoCwUQjQkXDgIGsJt2A7b&#10;1e10sx1g9dfbg4nHl/c9W/ShURfqUh3ZwsPQgCIuo6u5svC+W90/g0qC7LCJTBa+KcFifnszw8LF&#10;K7/RZSuVyiGcCrTgRdpC61R6CpiGsSXO3Cl2ASXDrtKuw2sOD40eGTPWAWvODR5bevFUfm3PwcJR&#10;5MC8We0//GT0ap7Kn91y82nt4K5fTkEJ9fIv/nOvnYVHk9fmM/kI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gu8MAAADcAAAADwAAAAAAAAAAAAAAAACYAgAAZHJzL2Rv&#10;d25yZXYueG1sUEsFBgAAAAAEAAQA9QAAAIgDAAAAAA==&#10;" path="m432,1839r-41,l391,1857r-4,37l376,1917r-22,13l323,1936r,30l432,1962r,-123xe" stroked="f">
                    <v:path arrowok="t" o:connecttype="custom" o:connectlocs="432,1839;391,1839;391,1857;387,1894;376,1917;354,1930;323,1936;323,1966;432,1962;432,1839" o:connectangles="0,0,0,0,0,0,0,0,0,0"/>
                  </v:shape>
                  <v:shape id="Freeform 31" o:spid="_x0000_s104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FIMYA&#10;AADcAAAADwAAAGRycy9kb3ducmV2LnhtbESPQUsDMRSE74L/ITzBm5tYQe22aSlKwUsPtkrp7XXz&#10;3KxuXpbNs1399U1B8DjMzDfMdD6EVh2oT01kC7eFAUVcRddwbeFts7x5BJUE2WEbmSz8UIL57PJi&#10;iqWLR36lw1pqlSGcSrTgRbpS61R5CpiK2BFn7yP2ASXLvtaux2OGh1aPjLnXARvOCx47evJUfa2/&#10;g4W9yI55tdy++/Ho2TxUv5vF6tPa66thMQElNMh/+K/94izcmTGcz+QjoG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SFIMYAAADcAAAADwAAAAAAAAAAAAAAAACYAgAAZHJz&#10;L2Rvd25yZXYueG1sUEsFBgAAAAAEAAQA9QAAAIsDAAAAAA==&#10;" path="m34,1707r-28,l6,1891r28,l36,1864r7,-16l58,1841r27,-2l432,1839r,-80l85,1759r-27,-2l43,1750r-7,-16l34,1707xe" stroked="f">
                    <v:path arrowok="t" o:connecttype="custom" o:connectlocs="34,1707;6,1707;6,1891;34,1891;36,1864;43,1848;58,1841;85,1839;432,1839;432,1759;85,1759;58,1757;43,1750;36,1734;34,1707" o:connectangles="0,0,0,0,0,0,0,0,0,0,0,0,0,0,0"/>
                  </v:shape>
                  <v:shape id="Freeform 32" o:spid="_x0000_s104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6YMMA&#10;AADcAAAADwAAAGRycy9kb3ducmV2LnhtbERPTWsCMRC9F/wPYQrealaFardGEUXoxUPVUnqbbsbN&#10;2s1k2Yy67a9vDoLHx/ueLTpfqwu1sQpsYDjIQBEXwVZcGjjsN09TUFGQLdaBycAvRVjMew8zzG24&#10;8jtddlKqFMIxRwNOpMm1joUjj3EQGuLEHUPrURJsS21bvKZwX+tRlj1rjxWnBocNrRwVP7uzN/At&#10;8sW83Xx+uJfROpsUf/vl9mRM/7FbvoIS6uQuvrnfrIHxMM1P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e6YMMAAADcAAAADwAAAAAAAAAAAAAAAACYAgAAZHJzL2Rv&#10;d25yZXYueG1sUEsFBgAAAAAEAAQA9QAAAIgDAAAAAA==&#10;" path="m323,1633r,29l354,1669r21,12l387,1704r4,37l391,1759r41,l432,1637r-109,-4xe" stroked="f">
                    <v:path arrowok="t" o:connecttype="custom" o:connectlocs="323,1633;323,1662;354,1669;375,1681;387,1704;391,1741;391,1759;432,1759;432,1637;323,1633" o:connectangles="0,0,0,0,0,0,0,0,0,0"/>
                  </v:shape>
                  <v:shape id="Freeform 33" o:spid="_x0000_s104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f+8YA&#10;AADcAAAADwAAAGRycy9kb3ducmV2LnhtbESPQWvCQBSE74X+h+UVetNNLNQaXUUUoRcP1Rbx9sw+&#10;s2mzb0P2VdP++m6h0OMwM98ws0XvG3WhLtaBDeTDDBRxGWzNlYHX/WbwBCoKssUmMBn4ogiL+e3N&#10;DAsbrvxCl51UKkE4FmjAibSF1rF05DEOQ0ucvHPoPEqSXaVth9cE940eZdmj9lhzWnDY0spR+bH7&#10;9AZOIkfm7ebw5iajdTYuv/fL7bsx93f9cgpKqJf/8F/72Rp4yHP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f+8YAAADcAAAADwAAAAAAAAAAAAAAAACYAgAAZHJz&#10;L2Rvd25yZXYueG1sUEsFBgAAAAAEAAQA9QAAAIsDAAAAAA==&#10;" path="m230,1406r-41,l189,1423r3,59l207,1540r37,44l312,1602r58,-12l406,1558r17,-39l312,1519r-46,-7l242,1490r-10,-31l230,1423r,-17xe" stroked="f">
                    <v:path arrowok="t" o:connecttype="custom" o:connectlocs="230,1406;189,1406;189,1423;192,1482;207,1540;244,1584;312,1602;370,1590;406,1558;423,1519;312,1519;266,1512;242,1490;232,1459;230,1423;230,1406" o:connectangles="0,0,0,0,0,0,0,0,0,0,0,0,0,0,0,0"/>
                  </v:shape>
                  <v:shape id="Freeform 34" o:spid="_x0000_s104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BjMYA&#10;AADcAAAADwAAAGRycy9kb3ducmV2LnhtbESPQWvCQBSE74X+h+UVetONKdQaXUVahF48qC3i7Zl9&#10;ZtNm34bsq6b++m6h0OMwM98ws0XvG3WmLtaBDYyGGSjiMtiaKwNvu9XgCVQUZItNYDLwTREW89ub&#10;GRY2XHhD561UKkE4FmjAibSF1rF05DEOQ0ucvFPoPEqSXaVth5cE943Os+xRe6w5LThs6dlR+bn9&#10;8gaOIgfm9Wr/7ib5SzYur7vl+sOY+7t+OQUl1Mt/+K/9ag08jHL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mBjMYAAADcAAAADwAAAAAAAAAAAAAAAACYAgAAZHJz&#10;L2Rvd25yZXYueG1sUEsFBgAAAAAEAAQA9QAAAIsDAAAAAA==&#10;" path="m432,1406r-79,l373,1407r12,4l390,1421r1,17l389,1472r-11,26l354,1514r-42,5l423,1519r3,-8l432,1454r,-48xe" stroked="f">
                    <v:path arrowok="t" o:connecttype="custom" o:connectlocs="432,1406;353,1406;373,1407;385,1411;390,1421;391,1438;389,1472;378,1498;354,1514;312,1519;423,1519;426,1511;432,1454;432,1406" o:connectangles="0,0,0,0,0,0,0,0,0,0,0,0,0,0"/>
                  </v:shape>
                  <v:shape id="Freeform 35" o:spid="_x0000_s104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kF8YA&#10;AADcAAAADwAAAGRycy9kb3ducmV2LnhtbESPQWsCMRSE74X+h/CE3mpWhbauRpEWwYuHakW8PTev&#10;m62bl2Xz1G1/fVMQehxm5htmOu98rS7UxiqwgUE/A0VcBFtxaeBju3x8ARUF2WIdmAx8U4T57P5u&#10;irkNV36ny0ZKlSAcczTgRJpc61g48hj7oSFO3mdoPUqSbalti9cE97UeZtmT9lhxWnDY0Kuj4rQ5&#10;ewNHkQPzernfufHwLXsufraL9ZcxD71uMQEl1Ml/+NZeWQOjwQj+zq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UkF8YAAADcAAAADwAAAAAAAAAAAAAAAACYAgAAZHJz&#10;L2Rvd25yZXYueG1sUEsFBgAAAAAEAAQA9QAAAIsDAAAAAA==&#10;" path="m34,1274r-28,l6,1459r28,l36,1431r7,-16l58,1408r27,-2l432,1406r,-80l85,1326r-27,-2l43,1317r-7,-16l34,1274xe" stroked="f">
                    <v:path arrowok="t" o:connecttype="custom" o:connectlocs="34,1274;6,1274;6,1459;34,1459;36,1431;43,1415;58,1408;85,1406;432,1406;432,1326;85,1326;58,1324;43,1317;36,1301;34,1274" o:connectangles="0,0,0,0,0,0,0,0,0,0,0,0,0,0,0"/>
                  </v:shape>
                  <v:shape id="Freeform 36" o:spid="_x0000_s104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8Y8cA&#10;AADcAAAADwAAAGRycy9kb3ducmV2LnhtbESPzU4CQRCE7ya+w6RNvMksaARWBkI0JF44yE8It3an&#10;3Vnd6dnstLDw9A6JCcdKVX2Vmsw6X6sDtbEKbKDfy0ARF8FWXBrYrBcPI1BRkC3WgcnAiSLMprc3&#10;E8xtOPIHHVZSqgThmKMBJ9LkWsfCkcfYCw1x8r5C61GSbEttWzwmuK/1IMuetceK04LDhl4dFT+r&#10;X2/gU2TPvFzstm48eMuGxXk9X34bc3/XzV9ACXVyDf+3362Bx/4TXM6k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8vGPHAAAA3AAAAA8AAAAAAAAAAAAAAAAAmAIAAGRy&#10;cy9kb3ducmV2LnhtbFBLBQYAAAAABAAEAPUAAACMAwAAAAA=&#10;" path="m432,1274r-28,l402,1301r-7,16l380,1324r-27,2l432,1326r,-52xe" stroked="f">
                    <v:path arrowok="t" o:connecttype="custom" o:connectlocs="432,1274;404,1274;402,1301;395,1317;380,1324;353,1326;432,1326;432,1274" o:connectangles="0,0,0,0,0,0,0,0"/>
                  </v:shape>
                  <v:shape id="Freeform 37" o:spid="_x0000_s104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Z+McA&#10;AADcAAAADwAAAGRycy9kb3ducmV2LnhtbESPzU4CQRCE7ya+w6RNvMksGAVWBkI0JF44yE8It3an&#10;3Vnd6dnstLDw9A6JCcdKVX2Vmsw6X6sDtbEKbKDfy0ARF8FWXBrYrBcPI1BRkC3WgcnAiSLMprc3&#10;E8xtOPIHHVZSqgThmKMBJ9LkWsfCkcfYCw1x8r5C61GSbEttWzwmuK/1IMuetceK04LDhl4dFT+r&#10;X2/gU2TPvFzstm48eMuGxXk9X34bc3/XzV9ACXVyDf+3362Bx/4TXM6kI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GfjHAAAA3AAAAA8AAAAAAAAAAAAAAAAAmAIAAGRy&#10;cy9kb3ducmV2LnhtbFBLBQYAAAAABAAEAPUAAACMAwAAAAA=&#10;" path="m34,1070r-28,l6,1260r28,l36,1231r8,-20l60,1197r27,-12l269,1117r-220,l40,1113r-4,-9l34,1089r,-19xe" stroked="f">
                    <v:path arrowok="t" o:connecttype="custom" o:connectlocs="34,1070;6,1070;6,1260;34,1260;36,1231;44,1211;60,1197;87,1185;269,1117;49,1117;40,1113;36,1104;34,1089;34,1070" o:connectangles="0,0,0,0,0,0,0,0,0,0,0,0,0,0"/>
                  </v:shape>
                  <v:shape id="Freeform 38" o:spid="_x0000_s104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Hj8YA&#10;AADcAAAADwAAAGRycy9kb3ducmV2LnhtbESPQWsCMRSE74X+h/AEbzWrBVtXo0iL0IuHakW8PTev&#10;m62bl2Xz1G1/fVMQehxm5htmtuh8rS7UxiqwgeEgA0VcBFtxaeBju3p4BhUF2WIdmAx8U4TF/P5u&#10;hrkNV36ny0ZKlSAcczTgRJpc61g48hgHoSFO3mdoPUqSbalti9cE97UeZdlYe6w4LThs6MVRcdqc&#10;vYGjyIF5vdrv3GT0mj0VP9vl+suYfq9bTkEJdfIfvrXfrIHH4Rj+zq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KHj8YAAADcAAAADwAAAAAAAAAAAAAAAACYAgAAZHJz&#10;L2Rvd25yZXYueG1sUEsFBgAAAAAEAAQA9QAAAIsDAAAAAA==&#10;" path="m201,909r-142,l66,911r8,3l133,936r,153l71,1112r-8,3l56,1117r213,l384,1074r-210,l174,952r141,l201,909xe" stroked="f">
                    <v:path arrowok="t" o:connecttype="custom" o:connectlocs="201,909;59,909;66,911;74,914;133,936;133,1089;71,1112;63,1115;56,1117;269,1117;384,1074;174,1074;174,952;315,952;201,909" o:connectangles="0,0,0,0,0,0,0,0,0,0,0,0,0,0,0"/>
                  </v:shape>
                  <v:shape id="Freeform 39" o:spid="_x0000_s105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iFMYA&#10;AADcAAAADwAAAGRycy9kb3ducmV2LnhtbESPQWsCMRSE74X+h/AK3mpWC1pXo0iL4MWD2lK8PTev&#10;m203L8vmqdv++kYQehxm5htmtuh8rc7UxiqwgUE/A0VcBFtxaeBtv3p8BhUF2WIdmAz8UITF/P5u&#10;hrkNF97SeSelShCOORpwIk2udSwceYz90BAn7zO0HiXJttS2xUuC+1oPs2ykPVacFhw29OKo+N6d&#10;vIGjyIF5s/p4d5PhazYufvfLzZcxvYduOQUl1Ml/+NZeWwNPgzFcz6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4iFMYAAADcAAAADwAAAAAAAAAAAAAAAACYAgAAZHJz&#10;L2Rvd25yZXYueG1sUEsFBgAAAAAEAAQA9QAAAIsDAAAAAA==&#10;" path="m315,952r-141,l338,1013r-164,61l384,1074r48,-18l432,996,315,952xe" stroked="f">
                    <v:path arrowok="t" o:connecttype="custom" o:connectlocs="315,952;174,952;338,1013;174,1074;384,1074;432,1056;432,996;315,952" o:connectangles="0,0,0,0,0,0,0,0"/>
                  </v:shape>
                  <v:shape id="Freeform 40" o:spid="_x0000_s1051"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ZsMA&#10;AADcAAAADwAAAGRycy9kb3ducmV2LnhtbERPTWsCMRC9F/wPYQrealaFardGEUXoxUPVUnqbbsbN&#10;2s1k2Yy67a9vDoLHx/ueLTpfqwu1sQpsYDjIQBEXwVZcGjjsN09TUFGQLdaBycAvRVjMew8zzG24&#10;8jtddlKqFMIxRwNOpMm1joUjj3EQGuLEHUPrURJsS21bvKZwX+tRlj1rjxWnBocNrRwVP7uzN/At&#10;8sW83Xx+uJfROpsUf/vl9mRM/7FbvoIS6uQuvrnfrIHxMK1NZ9IR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2ZsMAAADcAAAADwAAAAAAAAAAAAAAAACYAgAAZHJzL2Rv&#10;d25yZXYueG1sUEsFBgAAAAAEAAQA9QAAAIgDAAAAAA==&#10;" path="m34,791r-28,l6,956r28,l35,931r4,-14l44,911r9,-2l201,909,95,869,64,856,46,840,37,820,34,791xe" stroked="f">
                    <v:path arrowok="t" o:connecttype="custom" o:connectlocs="34,791;6,791;6,956;34,956;35,931;39,917;44,911;53,909;201,909;95,869;64,856;46,840;37,820;34,791" o:connectangles="0,0,0,0,0,0,0,0,0,0,0,0,0,0"/>
                  </v:shape>
                  <v:shape id="Freeform 41" o:spid="_x0000_s1052"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T/cYA&#10;AADcAAAADwAAAGRycy9kb3ducmV2LnhtbESPQWsCMRSE74X+h/AKvWlWC7WuRpEWoRcPakW8PTfP&#10;zbabl2Xzqlt/fVMQehxm5htmOu98rc7UxiqwgUE/A0VcBFtxaeBju+y9gIqCbLEOTAZ+KMJ8dn83&#10;xdyGC6/pvJFSJQjHHA04kSbXOhaOPMZ+aIiTdwqtR0myLbVt8ZLgvtbDLHvWHitOCw4benVUfG2+&#10;vYGjyIF5tdzv3Hj4lo2K63ax+jTm8aFbTEAJdfIfvrXfrYGnwRj+zqQj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0T/cYAAADcAAAADwAAAAAAAAAAAAAAAACYAgAAZHJz&#10;L2Rvd25yZXYueG1sUEsFBgAAAAAEAAQA9QAAAIsDAAAAAA==&#10;" path="m34,592r-28,l6,778r28,l36,750r7,-16l58,727r27,-2l432,725r,-81l85,644,58,642,43,635,36,619,34,592xe" stroked="f">
                    <v:path arrowok="t" o:connecttype="custom" o:connectlocs="34,592;6,592;6,778;34,778;36,750;43,734;58,727;85,725;432,725;432,644;85,644;58,642;43,635;36,619;34,592" o:connectangles="0,0,0,0,0,0,0,0,0,0,0,0,0,0,0"/>
                  </v:shape>
                  <v:shape id="Freeform 42" o:spid="_x0000_s1053"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3cMA&#10;AADcAAAADwAAAGRycy9kb3ducmV2LnhtbERPTU/CQBC9k/AfNkPCDbbUBLWyEIIh4cJB0BhvY3fs&#10;FrqzTXeA6q93DyYeX973YtX7Rl2pi3VgA7NpBoq4DLbmysDrcTt5ABUF2WITmAx8U4TVcjhYYGHD&#10;jV/oepBKpRCOBRpwIm2hdSwdeYzT0BIn7it0HiXBrtK2w1sK943Os2yuPdacGhy2tHFUng8Xb+BT&#10;5IN5v31/c4/5c3Zf/hzX+5Mx41G/fgIl1Mu/+M+9swbu8jQ/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w3cMAAADcAAAADwAAAAAAAAAAAAAAAACYAgAAZHJzL2Rv&#10;d25yZXYueG1sUEsFBgAAAAAEAAQA9QAAAIgDAAAAAA==&#10;" path="m432,725r-79,l380,727r,l395,734r7,16l404,778r28,l432,725xe" stroked="f">
                    <v:path arrowok="t" o:connecttype="custom" o:connectlocs="432,725;353,725;380,727;380,727;395,734;402,750;404,778;432,778;432,725" o:connectangles="0,0,0,0,0,0,0,0,0"/>
                  </v:shape>
                  <v:shape id="Freeform 43" o:spid="_x0000_s1054"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VRsYA&#10;AADcAAAADwAAAGRycy9kb3ducmV2LnhtbESPQWvCQBSE74X+h+UVetONKdQaXUVahF48qC3i7Zl9&#10;ZtNm34bsq6b++m6h0OMwM98ws0XvG3WmLtaBDYyGGSjiMtiaKwNvu9XgCVQUZItNYDLwTREW89ub&#10;GRY2XHhD561UKkE4FmjAibSF1rF05DEOQ0ucvFPoPEqSXaVth5cE943Os+xRe6w5LThs6dlR+bn9&#10;8gaOIgfm9Wr/7ib5SzYur7vl+sOY+7t+OQUl1Mt/+K/9ag085CP4PZOO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VRsYAAADcAAAADwAAAAAAAAAAAAAAAACYAgAAZHJz&#10;L2Rvd25yZXYueG1sUEsFBgAAAAAEAAQA9QAAAIsDAAAAAA==&#10;" path="m248,492r-40,l208,644r40,l248,492xe" stroked="f">
                    <v:path arrowok="t" o:connecttype="custom" o:connectlocs="248,492;208,492;208,644;248,644;248,492" o:connectangles="0,0,0,0,0"/>
                  </v:shape>
                  <v:shape id="Freeform 44" o:spid="_x0000_s1055"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LMcYA&#10;AADcAAAADwAAAGRycy9kb3ducmV2LnhtbESPT0vDQBTE70K/w/IK3uzGCNqm3ZaiFLz0YP9QenvN&#10;PrPR7NuQfbbRT+8KBY/DzPyGmS1636gzdbEObOB+lIEiLoOtuTKw267uxqCiIFtsApOBb4qwmA9u&#10;ZljYcOE3Om+kUgnCsUADTqQttI6lI49xFFri5L2HzqMk2VXadnhJcN/oPMsetcea04LDlp4dlZ+b&#10;L2/gJHJkXq8OezfJX7Kn8me7XH8Yczvsl1NQQr38h6/tV2vgIc/h70w6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VLMcYAAADcAAAADwAAAAAAAAAAAAAAAACYAgAAZHJz&#10;L2Rvd25yZXYueG1sUEsFBgAAAAAEAAQA9QAAAIsDAAAAAA==&#10;" path="m432,592r-28,l402,619r-7,16l380,642r-27,2l432,644r,-52xe" stroked="f">
                    <v:path arrowok="t" o:connecttype="custom" o:connectlocs="432,592;404,592;402,619;395,635;380,642;353,644;432,644;432,592" o:connectangles="0,0,0,0,0,0,0,0"/>
                  </v:shape>
                  <v:shape id="Freeform 45" o:spid="_x0000_s1056"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uqsYA&#10;AADcAAAADwAAAGRycy9kb3ducmV2LnhtbESPQWvCQBSE7wX/w/IKvdVNI7Q1uopYBC8eqi3i7Zl9&#10;ZtNm34bsU9P++m6h0OMwM98w03nvG3WhLtaBDTwMM1DEZbA1Vwbedqv7Z1BRkC02gcnAF0WYzwY3&#10;UyxsuPIrXbZSqQThWKABJ9IWWsfSkcc4DC1x8k6h8yhJdpW2HV4T3Dc6z7JH7bHmtOCwpaWj8nN7&#10;9gaOIgfmzWr/7sb5S/ZUfu8Wmw9j7m77xQSUUC//4b/22hoY5SP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uqsYAAADcAAAADwAAAAAAAAAAAAAAAACYAgAAZHJz&#10;L2Rvd25yZXYueG1sUEsFBgAAAAAEAAQA9QAAAIsDAAAAAA==&#10;" path="m34,358r-28,l6,544r28,l36,517r7,-16l58,493r27,-1l432,492r,-82l85,410,58,409,43,401,36,386,34,358xe" stroked="f">
                    <v:path arrowok="t" o:connecttype="custom" o:connectlocs="34,358;6,358;6,544;34,544;36,517;43,501;58,493;85,492;432,492;432,410;85,410;58,409;43,401;36,386;34,358" o:connectangles="0,0,0,0,0,0,0,0,0,0,0,0,0,0,0"/>
                  </v:shape>
                  <v:shape id="Freeform 46" o:spid="_x0000_s1057"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23sYA&#10;AADcAAAADwAAAGRycy9kb3ducmV2LnhtbESPQU/CQBSE7yT+h80z4QZbq1GoLIRoSLxwECSE26P7&#10;7Fa7b5vuA6q/3jUx8TiZmW8ys0XvG3WmLtaBDdyMM1DEZbA1VwbetqvRBFQUZItNYDLwRREW86vB&#10;DAsbLvxK541UKkE4FmjAibSF1rF05DGOQ0ucvPfQeZQku0rbDi8J7hudZ9m99lhzWnDY0pOj8nNz&#10;8gaOIgfm9Wq/c9P8OXsov7fL9Ycxw+t++QhKqJf/8F/7xRq4ze/g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23sYAAADcAAAADwAAAAAAAAAAAAAAAACYAgAAZHJz&#10;L2Rvd25yZXYueG1sUEsFBgAAAAAEAAQA9QAAAIsDAAAAAA==&#10;" path="m432,492r-79,l380,493r15,8l402,517r2,27l432,544r,-52xe" stroked="f">
                    <v:path arrowok="t" o:connecttype="custom" o:connectlocs="432,492;353,492;380,493;395,501;402,517;404,544;432,544;432,492" o:connectangles="0,0,0,0,0,0,0,0"/>
                  </v:shape>
                  <v:shape id="Freeform 47" o:spid="_x0000_s1058"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TRcYA&#10;AADcAAAADwAAAGRycy9kb3ducmV2LnhtbESPQU/CQBSE7yT+h80z4QZba1SoLIRoSLxwECSE26P7&#10;7Fa7b5vuA6q/3jUx8TiZmW8ys0XvG3WmLtaBDdyMM1DEZbA1VwbetqvRBFQUZItNYDLwRREW86vB&#10;DAsbLvxK541UKkE4FmjAibSF1rF05DGOQ0ucvPfQeZQku0rbDi8J7hudZ9m99lhzWnDY0pOj8nNz&#10;8gaOIgfm9Wq/c9P8OXsov7fL9Ycxw+t++QhKqJf/8F/7xRq4ze/g90w6An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zTRcYAAADcAAAADwAAAAAAAAAAAAAAAACYAgAAZHJz&#10;L2Rvd25yZXYueG1sUEsFBgAAAAAEAAQA9QAAAIsDAAAAAA==&#10;" path="m432,358r-28,l402,386r-7,15l380,409r-27,1l432,410r,-52xe" stroked="f">
                    <v:path arrowok="t" o:connecttype="custom" o:connectlocs="432,358;404,358;402,386;395,401;380,409;353,410;432,410;432,358" o:connectangles="0,0,0,0,0,0,0,0"/>
                  </v:shape>
                  <v:shape id="Freeform 48" o:spid="_x0000_s1059"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5NMsYA&#10;AADcAAAADwAAAGRycy9kb3ducmV2LnhtbESPQUvDQBSE74L/YXmCN7sxhaqx2xAsBS892CrS22v2&#10;mY1m34bss43++m5B8DjMzDfMvBx9pw40xDawgdtJBoq4DrblxsDrdnVzDyoKssUuMBn4oQjl4vJi&#10;joUNR36hw0YalSAcCzTgRPpC61g78hgnoSdO3kcYPEqSQ6PtgMcE953Os2ymPbacFhz29OSo/tp8&#10;ewN7kR3zevX+5h7yZXZX/26r9acx11dj9QhKaJT/8F/72RqY5jM4n0lHQC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5NMsYAAADcAAAADwAAAAAAAAAAAAAAAACYAgAAZHJz&#10;L2Rvd25yZXYueG1sUEsFBgAAAAAEAAQA9QAAAIsDAAAAAA==&#10;" path="m227,l149,6,86,26,39,61,10,114,,187r2,43l8,264r9,26l25,311r59,l70,290,58,265,50,235,47,197,61,146r39,-35l158,91r69,-6l416,85,397,53,351,21,293,4,227,xe" stroked="f">
                    <v:path arrowok="t" o:connecttype="custom" o:connectlocs="227,0;149,6;86,26;39,61;10,114;0,187;2,230;8,264;17,290;25,311;84,311;70,290;58,265;50,235;47,197;61,146;100,111;158,91;227,85;416,85;397,53;351,21;293,4;227,0" o:connectangles="0,0,0,0,0,0,0,0,0,0,0,0,0,0,0,0,0,0,0,0,0,0,0,0"/>
                  </v:shape>
                  <v:shape id="Freeform 49" o:spid="_x0000_s1060" style="position:absolute;left:9049;top:1377;width:440;height:2727;visibility:visible;mso-wrap-style:square;v-text-anchor:top" coordsize="44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oqcYA&#10;AADcAAAADwAAAGRycy9kb3ducmV2LnhtbESPQWvCQBSE7wX/w/IK3uqmKWibuopYBC8eqi3F2zP7&#10;mk2bfRuyT43++m6h0OMwM98w03nvG3WiLtaBDdyPMlDEZbA1Vwbedqu7R1BRkC02gcnAhSLMZ4Ob&#10;KRY2nPmVTlupVIJwLNCAE2kLrWPpyGMchZY4eZ+h8yhJdpW2HZ4T3Dc6z7Kx9lhzWnDY0tJR+b09&#10;egMHkT3zZvXx7p7yl2xSXneLzZcxw9t+8QxKqJf/8F97bQ085BP4PZOO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oqcYAAADcAAAADwAAAAAAAAAAAAAAAACYAgAAZHJz&#10;L2Rvd25yZXYueG1sUEsFBgAAAAAEAAQA9QAAAIsDAAAAAA==&#10;" path="m416,85r-189,l287,88r55,15l381,133r15,50l387,224r-24,30l333,273r-29,7l304,310r114,-4l426,280r6,-30l437,216r2,-39l428,104,416,85xe" stroked="f">
                    <v:path arrowok="t" o:connecttype="custom" o:connectlocs="416,85;227,85;287,88;342,103;381,133;396,183;387,224;363,254;333,273;304,280;304,310;418,306;426,280;432,250;437,216;439,177;428,104;416,85" o:connectangles="0,0,0,0,0,0,0,0,0,0,0,0,0,0,0,0,0,0"/>
                  </v:shape>
                </v:group>
                <v:shape id="Picture 50" o:spid="_x0000_s1061" type="#_x0000_t75" style="position:absolute;left:2859;top:8353;width:29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ImbnFAAAA3AAAAA8AAABkcnMvZG93bnJldi54bWxEj91uwjAMRu8n7R0iT9rdSAcIsY4UoY1J&#10;SLvgbw9gNV5btXG6JEB5+/kCiUvr83d8vFgOrlNnCrHxbOB1lIEiLr1tuDLwc/x6mYOKCdli55kM&#10;XCnCsnh8WGBu/YX3dD6kSgmEY44G6pT6XOtY1uQwjnxPLNmvDw6TjKHSNuBF4K7T4yybaYcNy4Ua&#10;e/qoqWwPJycau+08ptXs9Oe+p+XbZ1hPm21rzPPTsHoHlWhI9+Vbe2MNTMZiK88IAXT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yJm5xQAAANwAAAAPAAAAAAAAAAAAAAAA&#10;AJ8CAABkcnMvZG93bnJldi54bWxQSwUGAAAAAAQABAD3AAAAkQMAAAAA&#10;">
                  <v:imagedata r:id="rId19" o:title=""/>
                </v:shape>
                <w10:wrap anchorx="page" anchory="page"/>
              </v:group>
            </w:pict>
          </mc:Fallback>
        </mc:AlternateContent>
      </w: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rPr>
          <w:b/>
          <w:bCs/>
        </w:rPr>
      </w:pPr>
    </w:p>
    <w:p w:rsidR="00000000" w:rsidRDefault="00C4436C">
      <w:pPr>
        <w:pStyle w:val="BodyText"/>
        <w:kinsoku w:val="0"/>
        <w:overflowPunct w:val="0"/>
        <w:spacing w:before="9"/>
        <w:rPr>
          <w:b/>
          <w:bCs/>
          <w:sz w:val="28"/>
          <w:szCs w:val="28"/>
        </w:rPr>
      </w:pPr>
    </w:p>
    <w:p w:rsidR="00000000" w:rsidRDefault="00C4436C">
      <w:pPr>
        <w:pStyle w:val="BodyText"/>
        <w:kinsoku w:val="0"/>
        <w:overflowPunct w:val="0"/>
        <w:spacing w:before="197" w:line="2410" w:lineRule="exact"/>
        <w:ind w:right="2601"/>
        <w:jc w:val="right"/>
        <w:rPr>
          <w:rFonts w:ascii="Arial" w:hAnsi="Arial" w:cs="Arial"/>
          <w:b/>
          <w:bCs/>
          <w:color w:val="F2E5C6"/>
          <w:w w:val="99"/>
          <w:sz w:val="216"/>
          <w:szCs w:val="216"/>
        </w:rPr>
      </w:pPr>
      <w:r>
        <w:rPr>
          <w:rFonts w:ascii="Arial" w:hAnsi="Arial" w:cs="Arial"/>
          <w:b/>
          <w:bCs/>
          <w:color w:val="F2E5C6"/>
          <w:w w:val="99"/>
          <w:sz w:val="216"/>
          <w:szCs w:val="216"/>
        </w:rPr>
        <w:t>6</w:t>
      </w:r>
    </w:p>
    <w:p w:rsidR="00000000" w:rsidRDefault="00C4436C">
      <w:pPr>
        <w:pStyle w:val="BodyText"/>
        <w:kinsoku w:val="0"/>
        <w:overflowPunct w:val="0"/>
        <w:spacing w:before="4" w:line="700" w:lineRule="exact"/>
        <w:ind w:left="2858" w:right="2278"/>
        <w:rPr>
          <w:rFonts w:ascii="Arial" w:hAnsi="Arial" w:cs="Arial"/>
          <w:b/>
          <w:bCs/>
          <w:color w:val="231F20"/>
          <w:spacing w:val="-3"/>
          <w:w w:val="90"/>
          <w:sz w:val="68"/>
          <w:szCs w:val="68"/>
        </w:rPr>
      </w:pPr>
      <w:r>
        <w:rPr>
          <w:rFonts w:ascii="Arial" w:hAnsi="Arial" w:cs="Arial"/>
          <w:b/>
          <w:bCs/>
          <w:color w:val="231F20"/>
          <w:sz w:val="68"/>
          <w:szCs w:val="68"/>
        </w:rPr>
        <w:t>Scienti</w:t>
      </w:r>
      <w:r>
        <w:rPr>
          <w:rFonts w:ascii="Arial" w:hAnsi="Arial" w:cs="Arial"/>
          <w:b/>
          <w:bCs/>
          <w:color w:val="231F20"/>
          <w:sz w:val="68"/>
          <w:szCs w:val="68"/>
        </w:rPr>
        <w:t>ﬁ</w:t>
      </w:r>
      <w:r>
        <w:rPr>
          <w:rFonts w:ascii="Arial" w:hAnsi="Arial" w:cs="Arial"/>
          <w:b/>
          <w:bCs/>
          <w:color w:val="231F20"/>
          <w:sz w:val="68"/>
          <w:szCs w:val="68"/>
        </w:rPr>
        <w:t xml:space="preserve">c and </w:t>
      </w:r>
      <w:r>
        <w:rPr>
          <w:rFonts w:ascii="Arial" w:hAnsi="Arial" w:cs="Arial"/>
          <w:b/>
          <w:bCs/>
          <w:color w:val="231F20"/>
          <w:w w:val="90"/>
          <w:sz w:val="68"/>
          <w:szCs w:val="68"/>
        </w:rPr>
        <w:t>technical</w:t>
      </w:r>
      <w:r>
        <w:rPr>
          <w:rFonts w:ascii="Arial" w:hAnsi="Arial" w:cs="Arial"/>
          <w:b/>
          <w:bCs/>
          <w:color w:val="231F20"/>
          <w:spacing w:val="84"/>
          <w:w w:val="90"/>
          <w:sz w:val="68"/>
          <w:szCs w:val="68"/>
        </w:rPr>
        <w:t xml:space="preserve"> </w:t>
      </w:r>
      <w:r>
        <w:rPr>
          <w:rFonts w:ascii="Arial" w:hAnsi="Arial" w:cs="Arial"/>
          <w:b/>
          <w:bCs/>
          <w:color w:val="231F20"/>
          <w:spacing w:val="-3"/>
          <w:w w:val="90"/>
          <w:sz w:val="68"/>
          <w:szCs w:val="68"/>
        </w:rPr>
        <w:t>writing</w:t>
      </w:r>
    </w:p>
    <w:p w:rsidR="00000000" w:rsidRDefault="00C4436C">
      <w:pPr>
        <w:pStyle w:val="BodyText"/>
        <w:kinsoku w:val="0"/>
        <w:overflowPunct w:val="0"/>
        <w:rPr>
          <w:rFonts w:ascii="Arial" w:hAnsi="Arial" w:cs="Arial"/>
          <w:b/>
          <w:bCs/>
        </w:rPr>
      </w:pPr>
    </w:p>
    <w:p w:rsidR="00000000" w:rsidRDefault="00C4436C">
      <w:pPr>
        <w:pStyle w:val="BodyText"/>
        <w:kinsoku w:val="0"/>
        <w:overflowPunct w:val="0"/>
        <w:rPr>
          <w:rFonts w:ascii="Arial" w:hAnsi="Arial" w:cs="Arial"/>
          <w:b/>
          <w:bCs/>
        </w:rPr>
      </w:pPr>
    </w:p>
    <w:p w:rsidR="00000000" w:rsidRDefault="00C4436C">
      <w:pPr>
        <w:pStyle w:val="BodyText"/>
        <w:kinsoku w:val="0"/>
        <w:overflowPunct w:val="0"/>
        <w:rPr>
          <w:rFonts w:ascii="Arial" w:hAnsi="Arial" w:cs="Arial"/>
          <w:b/>
          <w:bCs/>
        </w:rPr>
      </w:pPr>
    </w:p>
    <w:p w:rsidR="00000000" w:rsidRDefault="00C4436C">
      <w:pPr>
        <w:pStyle w:val="BodyText"/>
        <w:kinsoku w:val="0"/>
        <w:overflowPunct w:val="0"/>
        <w:spacing w:before="3"/>
        <w:rPr>
          <w:rFonts w:ascii="Arial" w:hAnsi="Arial" w:cs="Arial"/>
          <w:b/>
          <w:bCs/>
          <w:sz w:val="22"/>
          <w:szCs w:val="22"/>
        </w:rPr>
      </w:pPr>
    </w:p>
    <w:p w:rsidR="00000000" w:rsidRDefault="00C4436C">
      <w:pPr>
        <w:pStyle w:val="BodyText"/>
        <w:kinsoku w:val="0"/>
        <w:overflowPunct w:val="0"/>
        <w:spacing w:before="67"/>
        <w:ind w:left="2858"/>
        <w:rPr>
          <w:i/>
          <w:iCs/>
          <w:color w:val="231F20"/>
        </w:rPr>
      </w:pPr>
      <w:r>
        <w:rPr>
          <w:i/>
          <w:iCs/>
          <w:color w:val="231F20"/>
        </w:rPr>
        <w:t>After reading this chapter you should be able to:</w:t>
      </w:r>
    </w:p>
    <w:p w:rsidR="00000000" w:rsidRDefault="00C4436C">
      <w:pPr>
        <w:pStyle w:val="ListParagraph"/>
        <w:numPr>
          <w:ilvl w:val="0"/>
          <w:numId w:val="2"/>
        </w:numPr>
        <w:tabs>
          <w:tab w:val="left" w:pos="3059"/>
        </w:tabs>
        <w:kinsoku w:val="0"/>
        <w:overflowPunct w:val="0"/>
        <w:spacing w:before="50" w:line="249" w:lineRule="auto"/>
        <w:ind w:right="1213" w:hanging="200"/>
        <w:rPr>
          <w:color w:val="231F20"/>
          <w:w w:val="105"/>
          <w:sz w:val="20"/>
          <w:szCs w:val="20"/>
        </w:rPr>
      </w:pPr>
      <w:r>
        <w:rPr>
          <w:color w:val="231F20"/>
          <w:w w:val="105"/>
          <w:sz w:val="20"/>
          <w:szCs w:val="20"/>
        </w:rPr>
        <w:t>Explain the differences and similarities between writing for general audiences and writing for scienti</w:t>
      </w:r>
      <w:r>
        <w:rPr>
          <w:color w:val="231F20"/>
          <w:w w:val="105"/>
          <w:sz w:val="20"/>
          <w:szCs w:val="20"/>
        </w:rPr>
        <w:t>ﬁ</w:t>
      </w:r>
      <w:r>
        <w:rPr>
          <w:color w:val="231F20"/>
          <w:w w:val="105"/>
          <w:sz w:val="20"/>
          <w:szCs w:val="20"/>
        </w:rPr>
        <w:t>c and technical</w:t>
      </w:r>
      <w:r>
        <w:rPr>
          <w:color w:val="231F20"/>
          <w:spacing w:val="46"/>
          <w:w w:val="105"/>
          <w:sz w:val="20"/>
          <w:szCs w:val="20"/>
        </w:rPr>
        <w:t xml:space="preserve"> </w:t>
      </w:r>
      <w:r>
        <w:rPr>
          <w:color w:val="231F20"/>
          <w:w w:val="105"/>
          <w:sz w:val="20"/>
          <w:szCs w:val="20"/>
        </w:rPr>
        <w:t>audiences</w:t>
      </w:r>
    </w:p>
    <w:p w:rsidR="00000000" w:rsidRDefault="00C4436C">
      <w:pPr>
        <w:pStyle w:val="ListParagraph"/>
        <w:numPr>
          <w:ilvl w:val="0"/>
          <w:numId w:val="2"/>
        </w:numPr>
        <w:tabs>
          <w:tab w:val="left" w:pos="3059"/>
        </w:tabs>
        <w:kinsoku w:val="0"/>
        <w:overflowPunct w:val="0"/>
        <w:spacing w:before="42" w:line="249" w:lineRule="auto"/>
        <w:ind w:right="1641" w:hanging="200"/>
        <w:rPr>
          <w:color w:val="231F20"/>
          <w:w w:val="105"/>
          <w:sz w:val="20"/>
          <w:szCs w:val="20"/>
        </w:rPr>
      </w:pPr>
      <w:r>
        <w:rPr>
          <w:color w:val="231F20"/>
          <w:w w:val="105"/>
          <w:sz w:val="20"/>
          <w:szCs w:val="20"/>
        </w:rPr>
        <w:t>Discuss the problems and opportunities that might arise when content or subject-matter experts</w:t>
      </w:r>
      <w:r>
        <w:rPr>
          <w:color w:val="231F20"/>
          <w:spacing w:val="14"/>
          <w:w w:val="105"/>
          <w:sz w:val="20"/>
          <w:szCs w:val="20"/>
        </w:rPr>
        <w:t xml:space="preserve"> </w:t>
      </w:r>
      <w:r>
        <w:rPr>
          <w:color w:val="231F20"/>
          <w:w w:val="105"/>
          <w:sz w:val="20"/>
          <w:szCs w:val="20"/>
        </w:rPr>
        <w:t>need</w:t>
      </w:r>
      <w:r>
        <w:rPr>
          <w:color w:val="231F20"/>
          <w:spacing w:val="14"/>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work</w:t>
      </w:r>
      <w:r>
        <w:rPr>
          <w:color w:val="231F20"/>
          <w:spacing w:val="15"/>
          <w:w w:val="105"/>
          <w:sz w:val="20"/>
          <w:szCs w:val="20"/>
        </w:rPr>
        <w:t xml:space="preserve"> </w:t>
      </w:r>
      <w:r>
        <w:rPr>
          <w:color w:val="231F20"/>
          <w:w w:val="105"/>
          <w:sz w:val="20"/>
          <w:szCs w:val="20"/>
        </w:rPr>
        <w:t>with</w:t>
      </w:r>
      <w:r>
        <w:rPr>
          <w:color w:val="231F20"/>
          <w:spacing w:val="14"/>
          <w:w w:val="105"/>
          <w:sz w:val="20"/>
          <w:szCs w:val="20"/>
        </w:rPr>
        <w:t xml:space="preserve"> </w:t>
      </w:r>
      <w:r>
        <w:rPr>
          <w:color w:val="231F20"/>
          <w:w w:val="105"/>
          <w:sz w:val="20"/>
          <w:szCs w:val="20"/>
        </w:rPr>
        <w:t>professional</w:t>
      </w:r>
      <w:r>
        <w:rPr>
          <w:color w:val="231F20"/>
          <w:spacing w:val="14"/>
          <w:w w:val="105"/>
          <w:sz w:val="20"/>
          <w:szCs w:val="20"/>
        </w:rPr>
        <w:t xml:space="preserve"> </w:t>
      </w:r>
      <w:r>
        <w:rPr>
          <w:color w:val="231F20"/>
          <w:w w:val="105"/>
          <w:sz w:val="20"/>
          <w:szCs w:val="20"/>
        </w:rPr>
        <w:t>technical/scienti</w:t>
      </w:r>
      <w:r>
        <w:rPr>
          <w:color w:val="231F20"/>
          <w:w w:val="105"/>
          <w:sz w:val="20"/>
          <w:szCs w:val="20"/>
        </w:rPr>
        <w:t>ﬁ</w:t>
      </w:r>
      <w:r>
        <w:rPr>
          <w:color w:val="231F20"/>
          <w:w w:val="105"/>
          <w:sz w:val="20"/>
          <w:szCs w:val="20"/>
        </w:rPr>
        <w:t>c</w:t>
      </w:r>
      <w:r>
        <w:rPr>
          <w:color w:val="231F20"/>
          <w:spacing w:val="14"/>
          <w:w w:val="105"/>
          <w:sz w:val="20"/>
          <w:szCs w:val="20"/>
        </w:rPr>
        <w:t xml:space="preserve"> </w:t>
      </w:r>
      <w:r>
        <w:rPr>
          <w:color w:val="231F20"/>
          <w:w w:val="105"/>
          <w:sz w:val="20"/>
          <w:szCs w:val="20"/>
        </w:rPr>
        <w:t>writers</w:t>
      </w:r>
    </w:p>
    <w:p w:rsidR="00000000" w:rsidRDefault="00C4436C">
      <w:pPr>
        <w:pStyle w:val="ListParagraph"/>
        <w:numPr>
          <w:ilvl w:val="0"/>
          <w:numId w:val="2"/>
        </w:numPr>
        <w:tabs>
          <w:tab w:val="left" w:pos="3059"/>
        </w:tabs>
        <w:kinsoku w:val="0"/>
        <w:overflowPunct w:val="0"/>
        <w:spacing w:before="42" w:line="249" w:lineRule="auto"/>
        <w:ind w:right="1226" w:hanging="200"/>
        <w:rPr>
          <w:color w:val="231F20"/>
          <w:w w:val="105"/>
          <w:sz w:val="20"/>
          <w:szCs w:val="20"/>
        </w:rPr>
      </w:pPr>
      <w:r>
        <w:rPr>
          <w:color w:val="231F20"/>
          <w:w w:val="105"/>
          <w:sz w:val="20"/>
          <w:szCs w:val="20"/>
        </w:rPr>
        <w:t>Identify the key components of scienti</w:t>
      </w:r>
      <w:r>
        <w:rPr>
          <w:color w:val="231F20"/>
          <w:w w:val="105"/>
          <w:sz w:val="20"/>
          <w:szCs w:val="20"/>
        </w:rPr>
        <w:t>ﬁ</w:t>
      </w:r>
      <w:r>
        <w:rPr>
          <w:color w:val="231F20"/>
          <w:w w:val="105"/>
          <w:sz w:val="20"/>
          <w:szCs w:val="20"/>
        </w:rPr>
        <w:t xml:space="preserve">c and technical style, and the pitfalls associated </w:t>
      </w:r>
      <w:r>
        <w:rPr>
          <w:color w:val="231F20"/>
          <w:spacing w:val="-4"/>
          <w:w w:val="105"/>
          <w:sz w:val="20"/>
          <w:szCs w:val="20"/>
        </w:rPr>
        <w:t xml:space="preserve">with </w:t>
      </w:r>
      <w:r>
        <w:rPr>
          <w:color w:val="231F20"/>
          <w:w w:val="105"/>
          <w:sz w:val="20"/>
          <w:szCs w:val="20"/>
        </w:rPr>
        <w:t>that</w:t>
      </w:r>
      <w:r>
        <w:rPr>
          <w:color w:val="231F20"/>
          <w:spacing w:val="15"/>
          <w:w w:val="105"/>
          <w:sz w:val="20"/>
          <w:szCs w:val="20"/>
        </w:rPr>
        <w:t xml:space="preserve"> </w:t>
      </w:r>
      <w:r>
        <w:rPr>
          <w:color w:val="231F20"/>
          <w:w w:val="105"/>
          <w:sz w:val="20"/>
          <w:szCs w:val="20"/>
        </w:rPr>
        <w:t>style</w:t>
      </w:r>
    </w:p>
    <w:p w:rsidR="00000000" w:rsidRDefault="00C4436C">
      <w:pPr>
        <w:pStyle w:val="ListParagraph"/>
        <w:numPr>
          <w:ilvl w:val="0"/>
          <w:numId w:val="2"/>
        </w:numPr>
        <w:tabs>
          <w:tab w:val="left" w:pos="3059"/>
        </w:tabs>
        <w:kinsoku w:val="0"/>
        <w:overflowPunct w:val="0"/>
        <w:spacing w:before="41" w:line="249" w:lineRule="auto"/>
        <w:ind w:right="1700" w:hanging="200"/>
        <w:rPr>
          <w:color w:val="231F20"/>
          <w:w w:val="105"/>
          <w:sz w:val="20"/>
          <w:szCs w:val="20"/>
        </w:rPr>
      </w:pPr>
      <w:r>
        <w:rPr>
          <w:color w:val="231F20"/>
          <w:w w:val="105"/>
          <w:sz w:val="20"/>
          <w:szCs w:val="20"/>
        </w:rPr>
        <w:t>Explain the similarities and differences between three genres of technical and scienti</w:t>
      </w:r>
      <w:r>
        <w:rPr>
          <w:color w:val="231F20"/>
          <w:w w:val="105"/>
          <w:sz w:val="20"/>
          <w:szCs w:val="20"/>
        </w:rPr>
        <w:t>ﬁ</w:t>
      </w:r>
      <w:r>
        <w:rPr>
          <w:color w:val="231F20"/>
          <w:w w:val="105"/>
          <w:sz w:val="20"/>
          <w:szCs w:val="20"/>
        </w:rPr>
        <w:t>c writing</w:t>
      </w:r>
      <w:r>
        <w:rPr>
          <w:color w:val="231F20"/>
          <w:spacing w:val="14"/>
          <w:w w:val="105"/>
          <w:sz w:val="20"/>
          <w:szCs w:val="20"/>
        </w:rPr>
        <w:t xml:space="preserve"> </w:t>
      </w:r>
      <w:r>
        <w:rPr>
          <w:color w:val="231F20"/>
          <w:w w:val="105"/>
          <w:sz w:val="20"/>
          <w:szCs w:val="20"/>
        </w:rPr>
        <w:t>(reports,</w:t>
      </w:r>
      <w:r>
        <w:rPr>
          <w:color w:val="231F20"/>
          <w:spacing w:val="14"/>
          <w:w w:val="105"/>
          <w:sz w:val="20"/>
          <w:szCs w:val="20"/>
        </w:rPr>
        <w:t xml:space="preserve"> </w:t>
      </w:r>
      <w:r>
        <w:rPr>
          <w:color w:val="231F20"/>
          <w:w w:val="105"/>
          <w:sz w:val="20"/>
          <w:szCs w:val="20"/>
        </w:rPr>
        <w:t>papers</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artic</w:t>
      </w:r>
      <w:r>
        <w:rPr>
          <w:color w:val="231F20"/>
          <w:w w:val="105"/>
          <w:sz w:val="20"/>
          <w:szCs w:val="20"/>
        </w:rPr>
        <w:t>les,</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manuals</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instructions)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reports</w:t>
      </w:r>
    </w:p>
    <w:p w:rsidR="00000000" w:rsidRDefault="00C4436C">
      <w:pPr>
        <w:pStyle w:val="ListParagraph"/>
        <w:numPr>
          <w:ilvl w:val="0"/>
          <w:numId w:val="2"/>
        </w:numPr>
        <w:tabs>
          <w:tab w:val="left" w:pos="3059"/>
        </w:tabs>
        <w:kinsoku w:val="0"/>
        <w:overflowPunct w:val="0"/>
        <w:spacing w:before="41"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articles or</w:t>
      </w:r>
      <w:r>
        <w:rPr>
          <w:color w:val="231F20"/>
          <w:spacing w:val="30"/>
          <w:w w:val="105"/>
          <w:sz w:val="20"/>
          <w:szCs w:val="20"/>
        </w:rPr>
        <w:t xml:space="preserve"> </w:t>
      </w:r>
      <w:r>
        <w:rPr>
          <w:color w:val="231F20"/>
          <w:w w:val="105"/>
          <w:sz w:val="20"/>
          <w:szCs w:val="20"/>
        </w:rPr>
        <w:t>papers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pPr>
      <w:r>
        <w:rPr>
          <w:color w:val="231F20"/>
          <w:w w:val="105"/>
          <w:sz w:val="20"/>
          <w:szCs w:val="20"/>
        </w:rPr>
        <w:t>Identify the structural, style and audience factors that need to be borne in mind when writing manuals or</w:t>
      </w:r>
      <w:r>
        <w:rPr>
          <w:color w:val="231F20"/>
          <w:spacing w:val="31"/>
          <w:w w:val="105"/>
          <w:sz w:val="20"/>
          <w:szCs w:val="20"/>
        </w:rPr>
        <w:t xml:space="preserve"> </w:t>
      </w:r>
      <w:r>
        <w:rPr>
          <w:color w:val="231F20"/>
          <w:w w:val="105"/>
          <w:sz w:val="20"/>
          <w:szCs w:val="20"/>
        </w:rPr>
        <w:t>instructions</w:t>
      </w:r>
    </w:p>
    <w:p w:rsidR="00000000" w:rsidRDefault="00C4436C">
      <w:pPr>
        <w:pStyle w:val="ListParagraph"/>
        <w:numPr>
          <w:ilvl w:val="0"/>
          <w:numId w:val="2"/>
        </w:numPr>
        <w:tabs>
          <w:tab w:val="left" w:pos="3059"/>
        </w:tabs>
        <w:kinsoku w:val="0"/>
        <w:overflowPunct w:val="0"/>
        <w:spacing w:before="42" w:line="249" w:lineRule="auto"/>
        <w:ind w:right="1212" w:hanging="200"/>
        <w:rPr>
          <w:color w:val="231F20"/>
          <w:w w:val="105"/>
          <w:sz w:val="20"/>
          <w:szCs w:val="20"/>
        </w:rPr>
        <w:sectPr w:rsidR="00000000">
          <w:headerReference w:type="even" r:id="rId20"/>
          <w:headerReference w:type="default" r:id="rId21"/>
          <w:pgSz w:w="12190" w:h="14470"/>
          <w:pgMar w:top="1360" w:right="0" w:bottom="280" w:left="0" w:header="0" w:footer="0" w:gutter="0"/>
          <w:cols w:space="720" w:equalWidth="0">
            <w:col w:w="12190"/>
          </w:cols>
          <w:noEndnote/>
        </w:sectPr>
      </w:pPr>
    </w:p>
    <w:p w:rsidR="00000000" w:rsidRDefault="00C4436C">
      <w:pPr>
        <w:pStyle w:val="Heading1"/>
        <w:kinsoku w:val="0"/>
        <w:overflowPunct w:val="0"/>
        <w:spacing w:before="16"/>
        <w:ind w:left="3187"/>
        <w:jc w:val="left"/>
        <w:rPr>
          <w:color w:val="C49F06"/>
          <w:w w:val="95"/>
        </w:rPr>
      </w:pPr>
      <w:r>
        <w:rPr>
          <w:color w:val="C49F06"/>
          <w:w w:val="95"/>
        </w:rPr>
        <w:lastRenderedPageBreak/>
        <w:t>Communicating</w:t>
      </w:r>
      <w:r>
        <w:rPr>
          <w:color w:val="C49F06"/>
          <w:spacing w:val="-65"/>
          <w:w w:val="95"/>
        </w:rPr>
        <w:t xml:space="preserve"> </w:t>
      </w:r>
      <w:r>
        <w:rPr>
          <w:color w:val="C49F06"/>
          <w:w w:val="95"/>
        </w:rPr>
        <w:t>in</w:t>
      </w:r>
      <w:r>
        <w:rPr>
          <w:color w:val="C49F06"/>
          <w:spacing w:val="-65"/>
          <w:w w:val="95"/>
        </w:rPr>
        <w:t xml:space="preserve"> </w:t>
      </w:r>
      <w:r>
        <w:rPr>
          <w:color w:val="C49F06"/>
          <w:w w:val="95"/>
        </w:rPr>
        <w:t>science</w:t>
      </w:r>
      <w:r>
        <w:rPr>
          <w:color w:val="C49F06"/>
          <w:spacing w:val="-64"/>
          <w:w w:val="95"/>
        </w:rPr>
        <w:t xml:space="preserve"> </w:t>
      </w:r>
      <w:r>
        <w:rPr>
          <w:color w:val="C49F06"/>
          <w:w w:val="95"/>
        </w:rPr>
        <w:t>and</w:t>
      </w:r>
      <w:r>
        <w:rPr>
          <w:color w:val="C49F06"/>
          <w:spacing w:val="-65"/>
          <w:w w:val="95"/>
        </w:rPr>
        <w:t xml:space="preserve"> </w:t>
      </w:r>
      <w:r>
        <w:rPr>
          <w:color w:val="C49F06"/>
          <w:w w:val="95"/>
        </w:rPr>
        <w:t>technology</w:t>
      </w:r>
    </w:p>
    <w:p w:rsidR="00000000" w:rsidRDefault="00C4436C">
      <w:pPr>
        <w:pStyle w:val="BodyText"/>
        <w:kinsoku w:val="0"/>
        <w:overflowPunct w:val="0"/>
        <w:spacing w:before="162" w:line="252" w:lineRule="auto"/>
        <w:ind w:left="3667" w:right="1909"/>
        <w:rPr>
          <w:rFonts w:ascii="Arial" w:hAnsi="Arial" w:cs="Arial"/>
          <w:color w:val="231F20"/>
          <w:sz w:val="19"/>
          <w:szCs w:val="19"/>
        </w:rPr>
      </w:pPr>
      <w:r>
        <w:rPr>
          <w:rFonts w:ascii="Arial" w:hAnsi="Arial" w:cs="Arial"/>
          <w:i/>
          <w:iCs/>
          <w:color w:val="231F20"/>
          <w:spacing w:val="-3"/>
          <w:w w:val="95"/>
          <w:sz w:val="19"/>
          <w:szCs w:val="19"/>
        </w:rPr>
        <w:t>We</w:t>
      </w:r>
      <w:r>
        <w:rPr>
          <w:rFonts w:ascii="Arial" w:hAnsi="Arial" w:cs="Arial"/>
          <w:i/>
          <w:iCs/>
          <w:color w:val="231F20"/>
          <w:spacing w:val="-18"/>
          <w:w w:val="95"/>
          <w:sz w:val="19"/>
          <w:szCs w:val="19"/>
        </w:rPr>
        <w:t xml:space="preserve"> </w:t>
      </w:r>
      <w:r>
        <w:rPr>
          <w:rFonts w:ascii="Arial" w:hAnsi="Arial" w:cs="Arial"/>
          <w:i/>
          <w:iCs/>
          <w:color w:val="231F20"/>
          <w:w w:val="95"/>
          <w:sz w:val="19"/>
          <w:szCs w:val="19"/>
        </w:rPr>
        <w:t>live</w:t>
      </w:r>
      <w:r>
        <w:rPr>
          <w:rFonts w:ascii="Arial" w:hAnsi="Arial" w:cs="Arial"/>
          <w:i/>
          <w:iCs/>
          <w:color w:val="231F20"/>
          <w:spacing w:val="-17"/>
          <w:w w:val="95"/>
          <w:sz w:val="19"/>
          <w:szCs w:val="19"/>
        </w:rPr>
        <w:t xml:space="preserve"> </w:t>
      </w:r>
      <w:r>
        <w:rPr>
          <w:rFonts w:ascii="Arial" w:hAnsi="Arial" w:cs="Arial"/>
          <w:i/>
          <w:iCs/>
          <w:color w:val="231F20"/>
          <w:w w:val="95"/>
          <w:sz w:val="19"/>
          <w:szCs w:val="19"/>
        </w:rPr>
        <w:t>in</w:t>
      </w:r>
      <w:r>
        <w:rPr>
          <w:rFonts w:ascii="Arial" w:hAnsi="Arial" w:cs="Arial"/>
          <w:i/>
          <w:iCs/>
          <w:color w:val="231F20"/>
          <w:spacing w:val="-17"/>
          <w:w w:val="95"/>
          <w:sz w:val="19"/>
          <w:szCs w:val="19"/>
        </w:rPr>
        <w:t xml:space="preserve"> </w:t>
      </w:r>
      <w:r>
        <w:rPr>
          <w:rFonts w:ascii="Arial" w:hAnsi="Arial" w:cs="Arial"/>
          <w:i/>
          <w:iCs/>
          <w:color w:val="231F20"/>
          <w:w w:val="95"/>
          <w:sz w:val="19"/>
          <w:szCs w:val="19"/>
        </w:rPr>
        <w:t>a</w:t>
      </w:r>
      <w:r>
        <w:rPr>
          <w:rFonts w:ascii="Arial" w:hAnsi="Arial" w:cs="Arial"/>
          <w:i/>
          <w:iCs/>
          <w:color w:val="231F20"/>
          <w:spacing w:val="-17"/>
          <w:w w:val="95"/>
          <w:sz w:val="19"/>
          <w:szCs w:val="19"/>
        </w:rPr>
        <w:t xml:space="preserve"> </w:t>
      </w:r>
      <w:r>
        <w:rPr>
          <w:rFonts w:ascii="Arial" w:hAnsi="Arial" w:cs="Arial"/>
          <w:i/>
          <w:iCs/>
          <w:color w:val="231F20"/>
          <w:w w:val="95"/>
          <w:sz w:val="19"/>
          <w:szCs w:val="19"/>
        </w:rPr>
        <w:t>society</w:t>
      </w:r>
      <w:r>
        <w:rPr>
          <w:rFonts w:ascii="Arial" w:hAnsi="Arial" w:cs="Arial"/>
          <w:i/>
          <w:iCs/>
          <w:color w:val="231F20"/>
          <w:spacing w:val="-17"/>
          <w:w w:val="95"/>
          <w:sz w:val="19"/>
          <w:szCs w:val="19"/>
        </w:rPr>
        <w:t xml:space="preserve"> </w:t>
      </w:r>
      <w:r>
        <w:rPr>
          <w:rFonts w:ascii="Arial" w:hAnsi="Arial" w:cs="Arial"/>
          <w:i/>
          <w:iCs/>
          <w:color w:val="231F20"/>
          <w:w w:val="95"/>
          <w:sz w:val="19"/>
          <w:szCs w:val="19"/>
        </w:rPr>
        <w:t>exquisitely</w:t>
      </w:r>
      <w:r>
        <w:rPr>
          <w:rFonts w:ascii="Arial" w:hAnsi="Arial" w:cs="Arial"/>
          <w:i/>
          <w:iCs/>
          <w:color w:val="231F20"/>
          <w:spacing w:val="-17"/>
          <w:w w:val="95"/>
          <w:sz w:val="19"/>
          <w:szCs w:val="19"/>
        </w:rPr>
        <w:t xml:space="preserve"> </w:t>
      </w:r>
      <w:r>
        <w:rPr>
          <w:rFonts w:ascii="Arial" w:hAnsi="Arial" w:cs="Arial"/>
          <w:i/>
          <w:iCs/>
          <w:color w:val="231F20"/>
          <w:w w:val="95"/>
          <w:sz w:val="19"/>
          <w:szCs w:val="19"/>
        </w:rPr>
        <w:t>dependent</w:t>
      </w:r>
      <w:r>
        <w:rPr>
          <w:rFonts w:ascii="Arial" w:hAnsi="Arial" w:cs="Arial"/>
          <w:i/>
          <w:iCs/>
          <w:color w:val="231F20"/>
          <w:spacing w:val="-18"/>
          <w:w w:val="95"/>
          <w:sz w:val="19"/>
          <w:szCs w:val="19"/>
        </w:rPr>
        <w:t xml:space="preserve"> </w:t>
      </w:r>
      <w:r>
        <w:rPr>
          <w:rFonts w:ascii="Arial" w:hAnsi="Arial" w:cs="Arial"/>
          <w:i/>
          <w:iCs/>
          <w:color w:val="231F20"/>
          <w:w w:val="95"/>
          <w:sz w:val="19"/>
          <w:szCs w:val="19"/>
        </w:rPr>
        <w:t>on</w:t>
      </w:r>
      <w:r>
        <w:rPr>
          <w:rFonts w:ascii="Arial" w:hAnsi="Arial" w:cs="Arial"/>
          <w:i/>
          <w:iCs/>
          <w:color w:val="231F20"/>
          <w:spacing w:val="-17"/>
          <w:w w:val="95"/>
          <w:sz w:val="19"/>
          <w:szCs w:val="19"/>
        </w:rPr>
        <w:t xml:space="preserve"> </w:t>
      </w:r>
      <w:r>
        <w:rPr>
          <w:rFonts w:ascii="Arial" w:hAnsi="Arial" w:cs="Arial"/>
          <w:i/>
          <w:iCs/>
          <w:color w:val="231F20"/>
          <w:w w:val="95"/>
          <w:sz w:val="19"/>
          <w:szCs w:val="19"/>
        </w:rPr>
        <w:t>science</w:t>
      </w:r>
      <w:r>
        <w:rPr>
          <w:rFonts w:ascii="Arial" w:hAnsi="Arial" w:cs="Arial"/>
          <w:i/>
          <w:iCs/>
          <w:color w:val="231F20"/>
          <w:spacing w:val="-17"/>
          <w:w w:val="95"/>
          <w:sz w:val="19"/>
          <w:szCs w:val="19"/>
        </w:rPr>
        <w:t xml:space="preserve"> </w:t>
      </w:r>
      <w:r>
        <w:rPr>
          <w:rFonts w:ascii="Arial" w:hAnsi="Arial" w:cs="Arial"/>
          <w:i/>
          <w:iCs/>
          <w:color w:val="231F20"/>
          <w:w w:val="95"/>
          <w:sz w:val="19"/>
          <w:szCs w:val="19"/>
        </w:rPr>
        <w:t>and</w:t>
      </w:r>
      <w:r>
        <w:rPr>
          <w:rFonts w:ascii="Arial" w:hAnsi="Arial" w:cs="Arial"/>
          <w:i/>
          <w:iCs/>
          <w:color w:val="231F20"/>
          <w:spacing w:val="-17"/>
          <w:w w:val="95"/>
          <w:sz w:val="19"/>
          <w:szCs w:val="19"/>
        </w:rPr>
        <w:t xml:space="preserve"> </w:t>
      </w:r>
      <w:r>
        <w:rPr>
          <w:rFonts w:ascii="Arial" w:hAnsi="Arial" w:cs="Arial"/>
          <w:i/>
          <w:iCs/>
          <w:color w:val="231F20"/>
          <w:w w:val="95"/>
          <w:sz w:val="19"/>
          <w:szCs w:val="19"/>
        </w:rPr>
        <w:t>technology,</w:t>
      </w:r>
      <w:r>
        <w:rPr>
          <w:rFonts w:ascii="Arial" w:hAnsi="Arial" w:cs="Arial"/>
          <w:i/>
          <w:iCs/>
          <w:color w:val="231F20"/>
          <w:spacing w:val="-17"/>
          <w:w w:val="95"/>
          <w:sz w:val="19"/>
          <w:szCs w:val="19"/>
        </w:rPr>
        <w:t xml:space="preserve"> </w:t>
      </w:r>
      <w:r>
        <w:rPr>
          <w:rFonts w:ascii="Arial" w:hAnsi="Arial" w:cs="Arial"/>
          <w:i/>
          <w:iCs/>
          <w:color w:val="231F20"/>
          <w:w w:val="95"/>
          <w:sz w:val="19"/>
          <w:szCs w:val="19"/>
        </w:rPr>
        <w:t>in</w:t>
      </w:r>
      <w:r>
        <w:rPr>
          <w:rFonts w:ascii="Arial" w:hAnsi="Arial" w:cs="Arial"/>
          <w:i/>
          <w:iCs/>
          <w:color w:val="231F20"/>
          <w:spacing w:val="-17"/>
          <w:w w:val="95"/>
          <w:sz w:val="19"/>
          <w:szCs w:val="19"/>
        </w:rPr>
        <w:t xml:space="preserve"> </w:t>
      </w:r>
      <w:r>
        <w:rPr>
          <w:rFonts w:ascii="Arial" w:hAnsi="Arial" w:cs="Arial"/>
          <w:i/>
          <w:iCs/>
          <w:color w:val="231F20"/>
          <w:w w:val="95"/>
          <w:sz w:val="19"/>
          <w:szCs w:val="19"/>
        </w:rPr>
        <w:t>which</w:t>
      </w:r>
      <w:r>
        <w:rPr>
          <w:rFonts w:ascii="Arial" w:hAnsi="Arial" w:cs="Arial"/>
          <w:i/>
          <w:iCs/>
          <w:color w:val="231F20"/>
          <w:spacing w:val="-17"/>
          <w:w w:val="95"/>
          <w:sz w:val="19"/>
          <w:szCs w:val="19"/>
        </w:rPr>
        <w:t xml:space="preserve"> </w:t>
      </w:r>
      <w:r>
        <w:rPr>
          <w:rFonts w:ascii="Arial" w:hAnsi="Arial" w:cs="Arial"/>
          <w:i/>
          <w:iCs/>
          <w:color w:val="231F20"/>
          <w:w w:val="95"/>
          <w:sz w:val="19"/>
          <w:szCs w:val="19"/>
        </w:rPr>
        <w:t xml:space="preserve">hardly </w:t>
      </w:r>
      <w:r>
        <w:rPr>
          <w:rFonts w:ascii="Arial" w:hAnsi="Arial" w:cs="Arial"/>
          <w:i/>
          <w:iCs/>
          <w:color w:val="231F20"/>
          <w:sz w:val="19"/>
          <w:szCs w:val="19"/>
        </w:rPr>
        <w:t>anyone</w:t>
      </w:r>
      <w:r>
        <w:rPr>
          <w:rFonts w:ascii="Arial" w:hAnsi="Arial" w:cs="Arial"/>
          <w:i/>
          <w:iCs/>
          <w:color w:val="231F20"/>
          <w:spacing w:val="-19"/>
          <w:sz w:val="19"/>
          <w:szCs w:val="19"/>
        </w:rPr>
        <w:t xml:space="preserve"> </w:t>
      </w:r>
      <w:r>
        <w:rPr>
          <w:rFonts w:ascii="Arial" w:hAnsi="Arial" w:cs="Arial"/>
          <w:i/>
          <w:iCs/>
          <w:color w:val="231F20"/>
          <w:sz w:val="19"/>
          <w:szCs w:val="19"/>
        </w:rPr>
        <w:t>knows</w:t>
      </w:r>
      <w:r>
        <w:rPr>
          <w:rFonts w:ascii="Arial" w:hAnsi="Arial" w:cs="Arial"/>
          <w:i/>
          <w:iCs/>
          <w:color w:val="231F20"/>
          <w:spacing w:val="-18"/>
          <w:sz w:val="19"/>
          <w:szCs w:val="19"/>
        </w:rPr>
        <w:t xml:space="preserve"> </w:t>
      </w:r>
      <w:r>
        <w:rPr>
          <w:rFonts w:ascii="Arial" w:hAnsi="Arial" w:cs="Arial"/>
          <w:i/>
          <w:iCs/>
          <w:color w:val="231F20"/>
          <w:sz w:val="19"/>
          <w:szCs w:val="19"/>
        </w:rPr>
        <w:t>anything</w:t>
      </w:r>
      <w:r>
        <w:rPr>
          <w:rFonts w:ascii="Arial" w:hAnsi="Arial" w:cs="Arial"/>
          <w:i/>
          <w:iCs/>
          <w:color w:val="231F20"/>
          <w:spacing w:val="-19"/>
          <w:sz w:val="19"/>
          <w:szCs w:val="19"/>
        </w:rPr>
        <w:t xml:space="preserve"> </w:t>
      </w:r>
      <w:r>
        <w:rPr>
          <w:rFonts w:ascii="Arial" w:hAnsi="Arial" w:cs="Arial"/>
          <w:i/>
          <w:iCs/>
          <w:color w:val="231F20"/>
          <w:sz w:val="19"/>
          <w:szCs w:val="19"/>
        </w:rPr>
        <w:t>about</w:t>
      </w:r>
      <w:r>
        <w:rPr>
          <w:rFonts w:ascii="Arial" w:hAnsi="Arial" w:cs="Arial"/>
          <w:i/>
          <w:iCs/>
          <w:color w:val="231F20"/>
          <w:spacing w:val="-18"/>
          <w:sz w:val="19"/>
          <w:szCs w:val="19"/>
        </w:rPr>
        <w:t xml:space="preserve"> </w:t>
      </w:r>
      <w:r>
        <w:rPr>
          <w:rFonts w:ascii="Arial" w:hAnsi="Arial" w:cs="Arial"/>
          <w:i/>
          <w:iCs/>
          <w:color w:val="231F20"/>
          <w:sz w:val="19"/>
          <w:szCs w:val="19"/>
        </w:rPr>
        <w:t>science</w:t>
      </w:r>
      <w:r>
        <w:rPr>
          <w:rFonts w:ascii="Arial" w:hAnsi="Arial" w:cs="Arial"/>
          <w:i/>
          <w:iCs/>
          <w:color w:val="231F20"/>
          <w:spacing w:val="-18"/>
          <w:sz w:val="19"/>
          <w:szCs w:val="19"/>
        </w:rPr>
        <w:t xml:space="preserve"> </w:t>
      </w:r>
      <w:r>
        <w:rPr>
          <w:rFonts w:ascii="Arial" w:hAnsi="Arial" w:cs="Arial"/>
          <w:i/>
          <w:iCs/>
          <w:color w:val="231F20"/>
          <w:sz w:val="19"/>
          <w:szCs w:val="19"/>
        </w:rPr>
        <w:t>and</w:t>
      </w:r>
      <w:r>
        <w:rPr>
          <w:rFonts w:ascii="Arial" w:hAnsi="Arial" w:cs="Arial"/>
          <w:i/>
          <w:iCs/>
          <w:color w:val="231F20"/>
          <w:spacing w:val="-19"/>
          <w:sz w:val="19"/>
          <w:szCs w:val="19"/>
        </w:rPr>
        <w:t xml:space="preserve"> </w:t>
      </w:r>
      <w:r>
        <w:rPr>
          <w:rFonts w:ascii="Arial" w:hAnsi="Arial" w:cs="Arial"/>
          <w:i/>
          <w:iCs/>
          <w:color w:val="231F20"/>
          <w:sz w:val="19"/>
          <w:szCs w:val="19"/>
        </w:rPr>
        <w:t>technology.</w:t>
      </w:r>
      <w:r>
        <w:rPr>
          <w:rFonts w:ascii="Arial" w:hAnsi="Arial" w:cs="Arial"/>
          <w:i/>
          <w:iCs/>
          <w:color w:val="231F20"/>
          <w:spacing w:val="-18"/>
          <w:sz w:val="19"/>
          <w:szCs w:val="19"/>
        </w:rPr>
        <w:t xml:space="preserve"> </w:t>
      </w:r>
      <w:r>
        <w:rPr>
          <w:rFonts w:ascii="Arial" w:hAnsi="Arial" w:cs="Arial"/>
          <w:color w:val="231F20"/>
          <w:sz w:val="19"/>
          <w:szCs w:val="19"/>
        </w:rPr>
        <w:t>(Carl</w:t>
      </w:r>
      <w:r>
        <w:rPr>
          <w:rFonts w:ascii="Arial" w:hAnsi="Arial" w:cs="Arial"/>
          <w:color w:val="231F20"/>
          <w:spacing w:val="-18"/>
          <w:sz w:val="19"/>
          <w:szCs w:val="19"/>
        </w:rPr>
        <w:t xml:space="preserve"> </w:t>
      </w:r>
      <w:r>
        <w:rPr>
          <w:rFonts w:ascii="Arial" w:hAnsi="Arial" w:cs="Arial"/>
          <w:color w:val="231F20"/>
          <w:sz w:val="19"/>
          <w:szCs w:val="19"/>
        </w:rPr>
        <w:t>Sagan)</w:t>
      </w:r>
    </w:p>
    <w:p w:rsidR="00000000" w:rsidRDefault="00C4436C">
      <w:pPr>
        <w:pStyle w:val="BodyText"/>
        <w:kinsoku w:val="0"/>
        <w:overflowPunct w:val="0"/>
        <w:spacing w:before="4"/>
        <w:rPr>
          <w:rFonts w:ascii="Arial" w:hAnsi="Arial" w:cs="Arial"/>
          <w:sz w:val="16"/>
          <w:szCs w:val="16"/>
        </w:rPr>
      </w:pPr>
    </w:p>
    <w:p w:rsidR="00000000" w:rsidRDefault="00C4436C">
      <w:pPr>
        <w:pStyle w:val="BodyText"/>
        <w:kinsoku w:val="0"/>
        <w:overflowPunct w:val="0"/>
        <w:spacing w:before="4"/>
        <w:rPr>
          <w:rFonts w:ascii="Arial" w:hAnsi="Arial" w:cs="Arial"/>
          <w:sz w:val="16"/>
          <w:szCs w:val="16"/>
        </w:rPr>
        <w:sectPr w:rsidR="00000000">
          <w:headerReference w:type="even" r:id="rId22"/>
          <w:headerReference w:type="default" r:id="rId23"/>
          <w:footerReference w:type="even" r:id="rId24"/>
          <w:footerReference w:type="default" r:id="rId25"/>
          <w:pgSz w:w="12190" w:h="14470"/>
          <w:pgMar w:top="820" w:right="0" w:bottom="720" w:left="0" w:header="0" w:footer="526" w:gutter="0"/>
          <w:pgNumType w:start="2"/>
          <w:cols w:space="720"/>
          <w:noEndnote/>
        </w:sect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A946A2">
      <w:pPr>
        <w:pStyle w:val="BodyText"/>
        <w:kinsoku w:val="0"/>
        <w:overflowPunct w:val="0"/>
        <w:spacing w:before="115" w:line="247" w:lineRule="auto"/>
        <w:ind w:left="1267"/>
        <w:rPr>
          <w:rFonts w:ascii="Arial" w:hAnsi="Arial" w:cs="Arial"/>
          <w:color w:val="231F20"/>
          <w:sz w:val="16"/>
          <w:szCs w:val="16"/>
        </w:rPr>
      </w:pPr>
      <w:r>
        <w:rPr>
          <w:noProof/>
        </w:rPr>
        <mc:AlternateContent>
          <mc:Choice Requires="wps">
            <w:drawing>
              <wp:anchor distT="0" distB="0" distL="114300" distR="114300" simplePos="0" relativeHeight="251629056" behindDoc="0" locked="0" layoutInCell="0" allowOverlap="1">
                <wp:simplePos x="0" y="0"/>
                <wp:positionH relativeFrom="page">
                  <wp:posOffset>367665</wp:posOffset>
                </wp:positionH>
                <wp:positionV relativeFrom="paragraph">
                  <wp:posOffset>764540</wp:posOffset>
                </wp:positionV>
                <wp:extent cx="127000" cy="1461770"/>
                <wp:effectExtent l="0" t="0" r="0" b="0"/>
                <wp:wrapNone/>
                <wp:docPr id="2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5" type="#_x0000_t202" style="position:absolute;left:0;text-align:left;margin-left:28.95pt;margin-top:60.2pt;width:10pt;height:115.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2UuAIAALY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6"/>
          <w:szCs w:val="16"/>
        </w:rPr>
        <w:t>De</w:t>
      </w:r>
      <w:r w:rsidR="00C4436C">
        <w:rPr>
          <w:rFonts w:ascii="Arial" w:hAnsi="Arial" w:cs="Arial"/>
          <w:b/>
          <w:bCs/>
          <w:color w:val="C49F06"/>
          <w:w w:val="90"/>
          <w:sz w:val="16"/>
          <w:szCs w:val="16"/>
        </w:rPr>
        <w:t>ﬁ</w:t>
      </w:r>
      <w:r w:rsidR="00C4436C">
        <w:rPr>
          <w:rFonts w:ascii="Arial" w:hAnsi="Arial" w:cs="Arial"/>
          <w:b/>
          <w:bCs/>
          <w:color w:val="C49F06"/>
          <w:w w:val="90"/>
          <w:sz w:val="16"/>
          <w:szCs w:val="16"/>
        </w:rPr>
        <w:t>cit</w:t>
      </w:r>
      <w:r w:rsidR="00C4436C">
        <w:rPr>
          <w:rFonts w:ascii="Arial" w:hAnsi="Arial" w:cs="Arial"/>
          <w:b/>
          <w:bCs/>
          <w:color w:val="C49F06"/>
          <w:spacing w:val="-10"/>
          <w:w w:val="90"/>
          <w:sz w:val="16"/>
          <w:szCs w:val="16"/>
        </w:rPr>
        <w:t xml:space="preserve"> </w:t>
      </w:r>
      <w:r w:rsidR="00C4436C">
        <w:rPr>
          <w:rFonts w:ascii="Arial" w:hAnsi="Arial" w:cs="Arial"/>
          <w:b/>
          <w:bCs/>
          <w:color w:val="C49F06"/>
          <w:w w:val="90"/>
          <w:sz w:val="16"/>
          <w:szCs w:val="16"/>
        </w:rPr>
        <w:t>model:</w:t>
      </w:r>
      <w:r w:rsidR="00C4436C">
        <w:rPr>
          <w:rFonts w:ascii="Arial" w:hAnsi="Arial" w:cs="Arial"/>
          <w:b/>
          <w:bCs/>
          <w:color w:val="C49F06"/>
          <w:spacing w:val="-9"/>
          <w:w w:val="90"/>
          <w:sz w:val="16"/>
          <w:szCs w:val="16"/>
        </w:rPr>
        <w:t xml:space="preserve"> </w:t>
      </w:r>
      <w:r w:rsidR="00C4436C">
        <w:rPr>
          <w:rFonts w:ascii="Arial" w:hAnsi="Arial" w:cs="Arial"/>
          <w:color w:val="231F20"/>
          <w:w w:val="90"/>
          <w:sz w:val="16"/>
          <w:szCs w:val="16"/>
        </w:rPr>
        <w:t>A</w:t>
      </w:r>
      <w:r w:rsidR="00C4436C">
        <w:rPr>
          <w:rFonts w:ascii="Arial" w:hAnsi="Arial" w:cs="Arial"/>
          <w:color w:val="231F20"/>
          <w:spacing w:val="-9"/>
          <w:w w:val="90"/>
          <w:sz w:val="16"/>
          <w:szCs w:val="16"/>
        </w:rPr>
        <w:t xml:space="preserve"> </w:t>
      </w:r>
      <w:r w:rsidR="00C4436C">
        <w:rPr>
          <w:rFonts w:ascii="Arial" w:hAnsi="Arial" w:cs="Arial"/>
          <w:color w:val="231F20"/>
          <w:w w:val="90"/>
          <w:sz w:val="16"/>
          <w:szCs w:val="16"/>
        </w:rPr>
        <w:t>mode</w:t>
      </w:r>
      <w:r w:rsidR="00C4436C">
        <w:rPr>
          <w:rFonts w:ascii="Arial" w:hAnsi="Arial" w:cs="Arial"/>
          <w:color w:val="231F20"/>
          <w:spacing w:val="-10"/>
          <w:w w:val="90"/>
          <w:sz w:val="16"/>
          <w:szCs w:val="16"/>
        </w:rPr>
        <w:t xml:space="preserve"> of </w:t>
      </w:r>
      <w:r w:rsidR="00C4436C">
        <w:rPr>
          <w:rFonts w:ascii="Arial" w:hAnsi="Arial" w:cs="Arial"/>
          <w:color w:val="231F20"/>
          <w:sz w:val="16"/>
          <w:szCs w:val="16"/>
        </w:rPr>
        <w:t xml:space="preserve">thinking held by some scientists that </w:t>
      </w:r>
      <w:r w:rsidR="00C4436C">
        <w:rPr>
          <w:rFonts w:ascii="Arial" w:hAnsi="Arial" w:cs="Arial"/>
          <w:color w:val="231F20"/>
          <w:w w:val="95"/>
          <w:sz w:val="16"/>
          <w:szCs w:val="16"/>
        </w:rPr>
        <w:t xml:space="preserve">communication with the </w:t>
      </w:r>
      <w:r w:rsidR="00C4436C">
        <w:rPr>
          <w:rFonts w:ascii="Arial" w:hAnsi="Arial" w:cs="Arial"/>
          <w:color w:val="231F20"/>
          <w:sz w:val="16"/>
          <w:szCs w:val="16"/>
        </w:rPr>
        <w:t>public is top-down and one-way</w:t>
      </w:r>
    </w:p>
    <w:p w:rsidR="00000000" w:rsidRDefault="00C4436C">
      <w:pPr>
        <w:pStyle w:val="BodyText"/>
        <w:kinsoku w:val="0"/>
        <w:overflowPunct w:val="0"/>
        <w:spacing w:before="69" w:line="249" w:lineRule="auto"/>
        <w:ind w:left="274" w:right="1062"/>
        <w:jc w:val="both"/>
        <w:rPr>
          <w:color w:val="231F20"/>
        </w:rPr>
      </w:pPr>
      <w:r>
        <w:rPr>
          <w:rFonts w:cs="Vrinda"/>
          <w:sz w:val="24"/>
          <w:szCs w:val="24"/>
        </w:rPr>
        <w:br w:type="column"/>
      </w:r>
      <w:r>
        <w:rPr>
          <w:color w:val="231F20"/>
        </w:rPr>
        <w:lastRenderedPageBreak/>
        <w:t>Scientists and technologists need to be able to communicate with their peers  and  with  the  outside world — the world of non-scientists and non-technologists. In</w:t>
      </w:r>
      <w:r>
        <w:rPr>
          <w:color w:val="231F20"/>
        </w:rPr>
        <w:t xml:space="preserve"> other words, scientists     and technologists need to be able to communicate with different audiences, and this almost certainly</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scientists</w:t>
      </w:r>
      <w:r>
        <w:rPr>
          <w:color w:val="231F20"/>
          <w:spacing w:val="22"/>
        </w:rPr>
        <w:t xml:space="preserve"> </w:t>
      </w:r>
      <w:r>
        <w:rPr>
          <w:color w:val="231F20"/>
        </w:rPr>
        <w:t>and</w:t>
      </w:r>
      <w:r>
        <w:rPr>
          <w:color w:val="231F20"/>
          <w:spacing w:val="22"/>
        </w:rPr>
        <w:t xml:space="preserve"> </w:t>
      </w:r>
      <w:r>
        <w:rPr>
          <w:color w:val="231F20"/>
        </w:rPr>
        <w:t>technologists</w:t>
      </w:r>
      <w:r>
        <w:rPr>
          <w:color w:val="231F20"/>
          <w:spacing w:val="22"/>
        </w:rPr>
        <w:t xml:space="preserve"> </w:t>
      </w:r>
      <w:r>
        <w:rPr>
          <w:color w:val="231F20"/>
        </w:rPr>
        <w:t>need</w:t>
      </w:r>
      <w:r>
        <w:rPr>
          <w:color w:val="231F20"/>
          <w:spacing w:val="22"/>
        </w:rPr>
        <w:t xml:space="preserve"> </w:t>
      </w:r>
      <w:r>
        <w:rPr>
          <w:color w:val="231F20"/>
        </w:rPr>
        <w:t>to:</w:t>
      </w:r>
    </w:p>
    <w:p w:rsidR="00000000" w:rsidRDefault="00C4436C">
      <w:pPr>
        <w:pStyle w:val="ListParagraph"/>
        <w:numPr>
          <w:ilvl w:val="0"/>
          <w:numId w:val="71"/>
        </w:numPr>
        <w:tabs>
          <w:tab w:val="left" w:pos="516"/>
        </w:tabs>
        <w:kinsoku w:val="0"/>
        <w:overflowPunct w:val="0"/>
        <w:spacing w:before="22" w:line="249" w:lineRule="auto"/>
        <w:ind w:right="1063" w:hanging="240"/>
        <w:jc w:val="both"/>
        <w:rPr>
          <w:color w:val="231F20"/>
          <w:w w:val="105"/>
          <w:sz w:val="20"/>
          <w:szCs w:val="20"/>
        </w:rPr>
      </w:pPr>
      <w:r>
        <w:rPr>
          <w:color w:val="231F20"/>
          <w:w w:val="105"/>
          <w:sz w:val="20"/>
          <w:szCs w:val="20"/>
        </w:rPr>
        <w:t>learn to vary their writing style and to match the needs, abilities and motivations</w:t>
      </w:r>
      <w:r>
        <w:rPr>
          <w:color w:val="231F20"/>
          <w:spacing w:val="21"/>
          <w:w w:val="105"/>
          <w:sz w:val="20"/>
          <w:szCs w:val="20"/>
        </w:rPr>
        <w:t xml:space="preserve"> </w:t>
      </w:r>
      <w:r>
        <w:rPr>
          <w:color w:val="231F20"/>
          <w:w w:val="105"/>
          <w:sz w:val="20"/>
          <w:szCs w:val="20"/>
        </w:rPr>
        <w:t>of differing</w:t>
      </w:r>
      <w:r>
        <w:rPr>
          <w:color w:val="231F20"/>
          <w:spacing w:val="15"/>
          <w:w w:val="105"/>
          <w:sz w:val="20"/>
          <w:szCs w:val="20"/>
        </w:rPr>
        <w:t xml:space="preserve"> </w:t>
      </w:r>
      <w:r>
        <w:rPr>
          <w:color w:val="231F20"/>
          <w:w w:val="105"/>
          <w:sz w:val="20"/>
          <w:szCs w:val="20"/>
        </w:rPr>
        <w:t>audiences</w:t>
      </w:r>
    </w:p>
    <w:p w:rsidR="00000000" w:rsidRDefault="00C4436C">
      <w:pPr>
        <w:pStyle w:val="ListParagraph"/>
        <w:numPr>
          <w:ilvl w:val="0"/>
          <w:numId w:val="71"/>
        </w:numPr>
        <w:tabs>
          <w:tab w:val="left" w:pos="516"/>
        </w:tabs>
        <w:kinsoku w:val="0"/>
        <w:overflowPunct w:val="0"/>
        <w:spacing w:before="19" w:line="249" w:lineRule="auto"/>
        <w:ind w:right="1062" w:hanging="240"/>
        <w:jc w:val="both"/>
        <w:rPr>
          <w:color w:val="231F20"/>
          <w:w w:val="105"/>
          <w:sz w:val="20"/>
          <w:szCs w:val="20"/>
        </w:rPr>
      </w:pPr>
      <w:r>
        <w:rPr>
          <w:color w:val="231F20"/>
          <w:w w:val="105"/>
          <w:sz w:val="20"/>
          <w:szCs w:val="20"/>
        </w:rPr>
        <w:t>learn to use differing document types to convey different messages, or to convey the same message in different</w:t>
      </w:r>
      <w:r>
        <w:rPr>
          <w:color w:val="231F20"/>
          <w:spacing w:val="45"/>
          <w:w w:val="105"/>
          <w:sz w:val="20"/>
          <w:szCs w:val="20"/>
        </w:rPr>
        <w:t xml:space="preserve"> </w:t>
      </w:r>
      <w:r>
        <w:rPr>
          <w:color w:val="231F20"/>
          <w:w w:val="105"/>
          <w:sz w:val="20"/>
          <w:szCs w:val="20"/>
        </w:rPr>
        <w:t>ways</w:t>
      </w:r>
    </w:p>
    <w:p w:rsidR="00000000" w:rsidRDefault="00C4436C">
      <w:pPr>
        <w:pStyle w:val="ListParagraph"/>
        <w:numPr>
          <w:ilvl w:val="0"/>
          <w:numId w:val="71"/>
        </w:numPr>
        <w:tabs>
          <w:tab w:val="left" w:pos="516"/>
        </w:tabs>
        <w:kinsoku w:val="0"/>
        <w:overflowPunct w:val="0"/>
        <w:spacing w:before="20" w:line="254" w:lineRule="auto"/>
        <w:ind w:left="274" w:right="1061" w:firstLine="0"/>
        <w:jc w:val="right"/>
        <w:rPr>
          <w:color w:val="231F20"/>
          <w:sz w:val="20"/>
          <w:szCs w:val="20"/>
        </w:rPr>
      </w:pPr>
      <w:r>
        <w:rPr>
          <w:color w:val="231F20"/>
          <w:sz w:val="20"/>
          <w:szCs w:val="20"/>
        </w:rPr>
        <w:t>learn</w:t>
      </w:r>
      <w:r>
        <w:rPr>
          <w:color w:val="231F20"/>
          <w:spacing w:val="29"/>
          <w:sz w:val="20"/>
          <w:szCs w:val="20"/>
        </w:rPr>
        <w:t xml:space="preserve"> </w:t>
      </w:r>
      <w:r>
        <w:rPr>
          <w:color w:val="231F20"/>
          <w:sz w:val="20"/>
          <w:szCs w:val="20"/>
        </w:rPr>
        <w:t>to</w:t>
      </w:r>
      <w:r>
        <w:rPr>
          <w:color w:val="231F20"/>
          <w:spacing w:val="30"/>
          <w:sz w:val="20"/>
          <w:szCs w:val="20"/>
        </w:rPr>
        <w:t xml:space="preserve"> </w:t>
      </w:r>
      <w:r>
        <w:rPr>
          <w:color w:val="231F20"/>
          <w:sz w:val="20"/>
          <w:szCs w:val="20"/>
        </w:rPr>
        <w:t>use</w:t>
      </w:r>
      <w:r>
        <w:rPr>
          <w:color w:val="231F20"/>
          <w:spacing w:val="29"/>
          <w:sz w:val="20"/>
          <w:szCs w:val="20"/>
        </w:rPr>
        <w:t xml:space="preserve"> </w:t>
      </w:r>
      <w:r>
        <w:rPr>
          <w:color w:val="231F20"/>
          <w:sz w:val="20"/>
          <w:szCs w:val="20"/>
        </w:rPr>
        <w:t>differing</w:t>
      </w:r>
      <w:r>
        <w:rPr>
          <w:color w:val="231F20"/>
          <w:spacing w:val="30"/>
          <w:sz w:val="20"/>
          <w:szCs w:val="20"/>
        </w:rPr>
        <w:t xml:space="preserve"> </w:t>
      </w:r>
      <w:r>
        <w:rPr>
          <w:color w:val="231F20"/>
          <w:sz w:val="20"/>
          <w:szCs w:val="20"/>
        </w:rPr>
        <w:t>channels</w:t>
      </w:r>
      <w:r>
        <w:rPr>
          <w:color w:val="231F20"/>
          <w:spacing w:val="29"/>
          <w:sz w:val="20"/>
          <w:szCs w:val="20"/>
        </w:rPr>
        <w:t xml:space="preserve"> </w:t>
      </w:r>
      <w:r>
        <w:rPr>
          <w:color w:val="231F20"/>
          <w:sz w:val="20"/>
          <w:szCs w:val="20"/>
        </w:rPr>
        <w:t>and</w:t>
      </w:r>
      <w:r>
        <w:rPr>
          <w:color w:val="231F20"/>
          <w:spacing w:val="30"/>
          <w:sz w:val="20"/>
          <w:szCs w:val="20"/>
        </w:rPr>
        <w:t xml:space="preserve"> </w:t>
      </w:r>
      <w:r>
        <w:rPr>
          <w:color w:val="231F20"/>
          <w:sz w:val="20"/>
          <w:szCs w:val="20"/>
        </w:rPr>
        <w:t>technologies</w:t>
      </w:r>
      <w:r>
        <w:rPr>
          <w:color w:val="231F20"/>
          <w:spacing w:val="30"/>
          <w:sz w:val="20"/>
          <w:szCs w:val="20"/>
        </w:rPr>
        <w:t xml:space="preserve"> </w:t>
      </w:r>
      <w:r>
        <w:rPr>
          <w:color w:val="231F20"/>
          <w:sz w:val="20"/>
          <w:szCs w:val="20"/>
        </w:rPr>
        <w:t>of</w:t>
      </w:r>
      <w:r>
        <w:rPr>
          <w:color w:val="231F20"/>
          <w:spacing w:val="29"/>
          <w:sz w:val="20"/>
          <w:szCs w:val="20"/>
        </w:rPr>
        <w:t xml:space="preserve"> </w:t>
      </w:r>
      <w:r>
        <w:rPr>
          <w:color w:val="231F20"/>
          <w:sz w:val="20"/>
          <w:szCs w:val="20"/>
        </w:rPr>
        <w:t>communication,</w:t>
      </w:r>
      <w:r>
        <w:rPr>
          <w:color w:val="231F20"/>
          <w:spacing w:val="30"/>
          <w:sz w:val="20"/>
          <w:szCs w:val="20"/>
        </w:rPr>
        <w:t xml:space="preserve"> </w:t>
      </w:r>
      <w:r>
        <w:rPr>
          <w:color w:val="231F20"/>
          <w:sz w:val="20"/>
          <w:szCs w:val="20"/>
        </w:rPr>
        <w:t>from</w:t>
      </w:r>
      <w:r>
        <w:rPr>
          <w:color w:val="231F20"/>
          <w:spacing w:val="29"/>
          <w:sz w:val="20"/>
          <w:szCs w:val="20"/>
        </w:rPr>
        <w:t xml:space="preserve"> </w:t>
      </w:r>
      <w:r>
        <w:rPr>
          <w:color w:val="231F20"/>
          <w:sz w:val="20"/>
          <w:szCs w:val="20"/>
        </w:rPr>
        <w:t>written</w:t>
      </w:r>
      <w:r>
        <w:rPr>
          <w:color w:val="231F20"/>
          <w:spacing w:val="30"/>
          <w:sz w:val="20"/>
          <w:szCs w:val="20"/>
        </w:rPr>
        <w:t xml:space="preserve"> </w:t>
      </w:r>
      <w:r>
        <w:rPr>
          <w:color w:val="231F20"/>
          <w:sz w:val="20"/>
          <w:szCs w:val="20"/>
        </w:rPr>
        <w:t>documents</w:t>
      </w:r>
      <w:r>
        <w:rPr>
          <w:color w:val="231F20"/>
          <w:w w:val="104"/>
          <w:sz w:val="20"/>
          <w:szCs w:val="20"/>
        </w:rPr>
        <w:t xml:space="preserve"> </w:t>
      </w:r>
      <w:r>
        <w:rPr>
          <w:color w:val="231F20"/>
          <w:sz w:val="20"/>
          <w:szCs w:val="20"/>
        </w:rPr>
        <w:t>to</w:t>
      </w:r>
      <w:r>
        <w:rPr>
          <w:color w:val="231F20"/>
          <w:spacing w:val="23"/>
          <w:sz w:val="20"/>
          <w:szCs w:val="20"/>
        </w:rPr>
        <w:t xml:space="preserve"> </w:t>
      </w:r>
      <w:r>
        <w:rPr>
          <w:color w:val="231F20"/>
          <w:sz w:val="20"/>
          <w:szCs w:val="20"/>
        </w:rPr>
        <w:t>online</w:t>
      </w:r>
      <w:r>
        <w:rPr>
          <w:color w:val="231F20"/>
          <w:spacing w:val="24"/>
          <w:sz w:val="20"/>
          <w:szCs w:val="20"/>
        </w:rPr>
        <w:t xml:space="preserve"> </w:t>
      </w:r>
      <w:r>
        <w:rPr>
          <w:color w:val="231F20"/>
          <w:sz w:val="20"/>
          <w:szCs w:val="20"/>
        </w:rPr>
        <w:t>documents</w:t>
      </w:r>
      <w:r>
        <w:rPr>
          <w:color w:val="231F20"/>
          <w:spacing w:val="24"/>
          <w:sz w:val="20"/>
          <w:szCs w:val="20"/>
        </w:rPr>
        <w:t xml:space="preserve"> </w:t>
      </w:r>
      <w:r>
        <w:rPr>
          <w:color w:val="231F20"/>
          <w:sz w:val="20"/>
          <w:szCs w:val="20"/>
        </w:rPr>
        <w:t>to</w:t>
      </w:r>
      <w:r>
        <w:rPr>
          <w:color w:val="231F20"/>
          <w:spacing w:val="24"/>
          <w:sz w:val="20"/>
          <w:szCs w:val="20"/>
        </w:rPr>
        <w:t xml:space="preserve"> </w:t>
      </w:r>
      <w:r>
        <w:rPr>
          <w:color w:val="231F20"/>
          <w:sz w:val="20"/>
          <w:szCs w:val="20"/>
        </w:rPr>
        <w:t>oral</w:t>
      </w:r>
      <w:r>
        <w:rPr>
          <w:color w:val="231F20"/>
          <w:spacing w:val="24"/>
          <w:sz w:val="20"/>
          <w:szCs w:val="20"/>
        </w:rPr>
        <w:t xml:space="preserve"> </w:t>
      </w:r>
      <w:r>
        <w:rPr>
          <w:color w:val="231F20"/>
          <w:sz w:val="20"/>
          <w:szCs w:val="20"/>
        </w:rPr>
        <w:t>presentations</w:t>
      </w:r>
      <w:r>
        <w:rPr>
          <w:color w:val="231F20"/>
          <w:spacing w:val="24"/>
          <w:sz w:val="20"/>
          <w:szCs w:val="20"/>
        </w:rPr>
        <w:t xml:space="preserve"> </w:t>
      </w:r>
      <w:r>
        <w:rPr>
          <w:color w:val="231F20"/>
          <w:sz w:val="20"/>
          <w:szCs w:val="20"/>
        </w:rPr>
        <w:t>(see</w:t>
      </w:r>
      <w:r>
        <w:rPr>
          <w:color w:val="231F20"/>
          <w:spacing w:val="24"/>
          <w:sz w:val="20"/>
          <w:szCs w:val="20"/>
        </w:rPr>
        <w:t xml:space="preserve"> </w:t>
      </w:r>
      <w:r>
        <w:rPr>
          <w:color w:val="231F20"/>
          <w:sz w:val="20"/>
          <w:szCs w:val="20"/>
        </w:rPr>
        <w:t>chapter</w:t>
      </w:r>
      <w:r>
        <w:rPr>
          <w:color w:val="231F20"/>
          <w:spacing w:val="24"/>
          <w:sz w:val="20"/>
          <w:szCs w:val="20"/>
        </w:rPr>
        <w:t xml:space="preserve"> </w:t>
      </w:r>
      <w:r>
        <w:rPr>
          <w:color w:val="231F20"/>
          <w:sz w:val="20"/>
          <w:szCs w:val="20"/>
        </w:rPr>
        <w:t>1,</w:t>
      </w:r>
      <w:r>
        <w:rPr>
          <w:color w:val="231F20"/>
          <w:spacing w:val="24"/>
          <w:sz w:val="20"/>
          <w:szCs w:val="20"/>
        </w:rPr>
        <w:t xml:space="preserve"> </w:t>
      </w:r>
      <w:r>
        <w:rPr>
          <w:color w:val="231F20"/>
          <w:sz w:val="20"/>
          <w:szCs w:val="20"/>
        </w:rPr>
        <w:t>‘Communication</w:t>
      </w:r>
      <w:r>
        <w:rPr>
          <w:color w:val="231F20"/>
          <w:spacing w:val="24"/>
          <w:sz w:val="20"/>
          <w:szCs w:val="20"/>
        </w:rPr>
        <w:t xml:space="preserve"> </w:t>
      </w:r>
      <w:r>
        <w:rPr>
          <w:color w:val="231F20"/>
          <w:sz w:val="20"/>
          <w:szCs w:val="20"/>
        </w:rPr>
        <w:t>today’,</w:t>
      </w:r>
      <w:r>
        <w:rPr>
          <w:color w:val="231F20"/>
          <w:spacing w:val="24"/>
          <w:sz w:val="20"/>
          <w:szCs w:val="20"/>
        </w:rPr>
        <w:t xml:space="preserve"> </w:t>
      </w:r>
      <w:r>
        <w:rPr>
          <w:color w:val="231F20"/>
          <w:sz w:val="20"/>
          <w:szCs w:val="20"/>
        </w:rPr>
        <w:t>pp.</w:t>
      </w:r>
      <w:r>
        <w:rPr>
          <w:color w:val="231F20"/>
          <w:spacing w:val="24"/>
          <w:sz w:val="20"/>
          <w:szCs w:val="20"/>
        </w:rPr>
        <w:t xml:space="preserve"> </w:t>
      </w:r>
      <w:r>
        <w:rPr>
          <w:color w:val="231F20"/>
          <w:spacing w:val="-12"/>
          <w:sz w:val="20"/>
          <w:szCs w:val="20"/>
        </w:rPr>
        <w:t>19–25).</w:t>
      </w:r>
      <w:r>
        <w:rPr>
          <w:color w:val="231F20"/>
          <w:w w:val="89"/>
          <w:sz w:val="20"/>
          <w:szCs w:val="20"/>
        </w:rPr>
        <w:t xml:space="preserve"> </w:t>
      </w:r>
      <w:r>
        <w:rPr>
          <w:color w:val="231F20"/>
          <w:sz w:val="20"/>
          <w:szCs w:val="20"/>
        </w:rPr>
        <w:t>As a communicator of science and/or  technology,  therefore,  you  need  to</w:t>
      </w:r>
      <w:r>
        <w:rPr>
          <w:color w:val="231F20"/>
          <w:spacing w:val="8"/>
          <w:sz w:val="20"/>
          <w:szCs w:val="20"/>
        </w:rPr>
        <w:t xml:space="preserve"> </w:t>
      </w:r>
      <w:r>
        <w:rPr>
          <w:color w:val="231F20"/>
          <w:sz w:val="20"/>
          <w:szCs w:val="20"/>
        </w:rPr>
        <w:t>become</w:t>
      </w:r>
      <w:r>
        <w:rPr>
          <w:color w:val="231F20"/>
          <w:spacing w:val="46"/>
          <w:sz w:val="20"/>
          <w:szCs w:val="20"/>
        </w:rPr>
        <w:t xml:space="preserve"> </w:t>
      </w:r>
      <w:r>
        <w:rPr>
          <w:color w:val="231F20"/>
          <w:sz w:val="20"/>
          <w:szCs w:val="20"/>
        </w:rPr>
        <w:t>versatile</w:t>
      </w:r>
      <w:r>
        <w:rPr>
          <w:color w:val="231F20"/>
          <w:w w:val="103"/>
          <w:sz w:val="20"/>
          <w:szCs w:val="20"/>
        </w:rPr>
        <w:t xml:space="preserve"> </w:t>
      </w:r>
      <w:r>
        <w:rPr>
          <w:color w:val="231F20"/>
          <w:sz w:val="20"/>
          <w:szCs w:val="20"/>
        </w:rPr>
        <w:t>and</w:t>
      </w:r>
      <w:r>
        <w:rPr>
          <w:color w:val="231F20"/>
          <w:spacing w:val="35"/>
          <w:sz w:val="20"/>
          <w:szCs w:val="20"/>
        </w:rPr>
        <w:t xml:space="preserve"> </w:t>
      </w:r>
      <w:r>
        <w:rPr>
          <w:color w:val="231F20"/>
          <w:sz w:val="20"/>
          <w:szCs w:val="20"/>
        </w:rPr>
        <w:t>ﬂ</w:t>
      </w:r>
      <w:r>
        <w:rPr>
          <w:color w:val="231F20"/>
          <w:sz w:val="20"/>
          <w:szCs w:val="20"/>
        </w:rPr>
        <w:t>exible</w:t>
      </w:r>
      <w:r>
        <w:rPr>
          <w:color w:val="231F20"/>
          <w:spacing w:val="35"/>
          <w:sz w:val="20"/>
          <w:szCs w:val="20"/>
        </w:rPr>
        <w:t xml:space="preserve"> </w:t>
      </w:r>
      <w:r>
        <w:rPr>
          <w:color w:val="231F20"/>
          <w:sz w:val="20"/>
          <w:szCs w:val="20"/>
        </w:rPr>
        <w:t>—</w:t>
      </w:r>
      <w:r>
        <w:rPr>
          <w:color w:val="231F20"/>
          <w:spacing w:val="35"/>
          <w:sz w:val="20"/>
          <w:szCs w:val="20"/>
        </w:rPr>
        <w:t xml:space="preserve"> </w:t>
      </w:r>
      <w:r>
        <w:rPr>
          <w:color w:val="231F20"/>
          <w:sz w:val="20"/>
          <w:szCs w:val="20"/>
        </w:rPr>
        <w:t>in</w:t>
      </w:r>
      <w:r>
        <w:rPr>
          <w:color w:val="231F20"/>
          <w:spacing w:val="35"/>
          <w:sz w:val="20"/>
          <w:szCs w:val="20"/>
        </w:rPr>
        <w:t xml:space="preserve"> </w:t>
      </w:r>
      <w:r>
        <w:rPr>
          <w:color w:val="231F20"/>
          <w:sz w:val="20"/>
          <w:szCs w:val="20"/>
        </w:rPr>
        <w:t>order</w:t>
      </w:r>
      <w:r>
        <w:rPr>
          <w:color w:val="231F20"/>
          <w:spacing w:val="35"/>
          <w:sz w:val="20"/>
          <w:szCs w:val="20"/>
        </w:rPr>
        <w:t xml:space="preserve"> </w:t>
      </w:r>
      <w:r>
        <w:rPr>
          <w:color w:val="231F20"/>
          <w:sz w:val="20"/>
          <w:szCs w:val="20"/>
        </w:rPr>
        <w:t>to</w:t>
      </w:r>
      <w:r>
        <w:rPr>
          <w:color w:val="231F20"/>
          <w:spacing w:val="35"/>
          <w:sz w:val="20"/>
          <w:szCs w:val="20"/>
        </w:rPr>
        <w:t xml:space="preserve"> </w:t>
      </w:r>
      <w:r>
        <w:rPr>
          <w:color w:val="231F20"/>
          <w:sz w:val="20"/>
          <w:szCs w:val="20"/>
        </w:rPr>
        <w:t>get</w:t>
      </w:r>
      <w:r>
        <w:rPr>
          <w:color w:val="231F20"/>
          <w:spacing w:val="35"/>
          <w:sz w:val="20"/>
          <w:szCs w:val="20"/>
        </w:rPr>
        <w:t xml:space="preserve"> </w:t>
      </w:r>
      <w:r>
        <w:rPr>
          <w:color w:val="231F20"/>
          <w:sz w:val="20"/>
          <w:szCs w:val="20"/>
        </w:rPr>
        <w:t>across</w:t>
      </w:r>
      <w:r>
        <w:rPr>
          <w:color w:val="231F20"/>
          <w:spacing w:val="35"/>
          <w:sz w:val="20"/>
          <w:szCs w:val="20"/>
        </w:rPr>
        <w:t xml:space="preserve"> </w:t>
      </w:r>
      <w:r>
        <w:rPr>
          <w:color w:val="231F20"/>
          <w:sz w:val="20"/>
          <w:szCs w:val="20"/>
        </w:rPr>
        <w:t>the</w:t>
      </w:r>
      <w:r>
        <w:rPr>
          <w:color w:val="231F20"/>
          <w:spacing w:val="35"/>
          <w:sz w:val="20"/>
          <w:szCs w:val="20"/>
        </w:rPr>
        <w:t xml:space="preserve"> </w:t>
      </w:r>
      <w:r>
        <w:rPr>
          <w:color w:val="231F20"/>
          <w:sz w:val="20"/>
          <w:szCs w:val="20"/>
        </w:rPr>
        <w:t>content</w:t>
      </w:r>
      <w:r>
        <w:rPr>
          <w:color w:val="231F20"/>
          <w:spacing w:val="35"/>
          <w:sz w:val="20"/>
          <w:szCs w:val="20"/>
        </w:rPr>
        <w:t xml:space="preserve"> </w:t>
      </w:r>
      <w:r>
        <w:rPr>
          <w:color w:val="231F20"/>
          <w:sz w:val="20"/>
          <w:szCs w:val="20"/>
        </w:rPr>
        <w:t>of</w:t>
      </w:r>
      <w:r>
        <w:rPr>
          <w:color w:val="231F20"/>
          <w:spacing w:val="35"/>
          <w:sz w:val="20"/>
          <w:szCs w:val="20"/>
        </w:rPr>
        <w:t xml:space="preserve"> </w:t>
      </w:r>
      <w:r>
        <w:rPr>
          <w:color w:val="231F20"/>
          <w:sz w:val="20"/>
          <w:szCs w:val="20"/>
        </w:rPr>
        <w:t>your</w:t>
      </w:r>
      <w:r>
        <w:rPr>
          <w:color w:val="231F20"/>
          <w:spacing w:val="35"/>
          <w:sz w:val="20"/>
          <w:szCs w:val="20"/>
        </w:rPr>
        <w:t xml:space="preserve"> </w:t>
      </w:r>
      <w:r>
        <w:rPr>
          <w:color w:val="231F20"/>
          <w:sz w:val="20"/>
          <w:szCs w:val="20"/>
        </w:rPr>
        <w:t>expertise,</w:t>
      </w:r>
      <w:r>
        <w:rPr>
          <w:color w:val="231F20"/>
          <w:spacing w:val="35"/>
          <w:sz w:val="20"/>
          <w:szCs w:val="20"/>
        </w:rPr>
        <w:t xml:space="preserve"> </w:t>
      </w:r>
      <w:r>
        <w:rPr>
          <w:color w:val="231F20"/>
          <w:sz w:val="20"/>
          <w:szCs w:val="20"/>
        </w:rPr>
        <w:t>you</w:t>
      </w:r>
      <w:r>
        <w:rPr>
          <w:color w:val="231F20"/>
          <w:spacing w:val="35"/>
          <w:sz w:val="20"/>
          <w:szCs w:val="20"/>
        </w:rPr>
        <w:t xml:space="preserve"> </w:t>
      </w:r>
      <w:r>
        <w:rPr>
          <w:color w:val="231F20"/>
          <w:sz w:val="20"/>
          <w:szCs w:val="20"/>
        </w:rPr>
        <w:t>also</w:t>
      </w:r>
      <w:r>
        <w:rPr>
          <w:color w:val="231F20"/>
          <w:spacing w:val="35"/>
          <w:sz w:val="20"/>
          <w:szCs w:val="20"/>
        </w:rPr>
        <w:t xml:space="preserve"> </w:t>
      </w:r>
      <w:r>
        <w:rPr>
          <w:color w:val="231F20"/>
          <w:sz w:val="20"/>
          <w:szCs w:val="20"/>
        </w:rPr>
        <w:t>need</w:t>
      </w:r>
      <w:r>
        <w:rPr>
          <w:color w:val="231F20"/>
          <w:spacing w:val="35"/>
          <w:sz w:val="20"/>
          <w:szCs w:val="20"/>
        </w:rPr>
        <w:t xml:space="preserve"> </w:t>
      </w:r>
      <w:r>
        <w:rPr>
          <w:color w:val="231F20"/>
          <w:sz w:val="20"/>
          <w:szCs w:val="20"/>
        </w:rPr>
        <w:t>to</w:t>
      </w:r>
      <w:r>
        <w:rPr>
          <w:color w:val="231F20"/>
          <w:spacing w:val="35"/>
          <w:sz w:val="20"/>
          <w:szCs w:val="20"/>
        </w:rPr>
        <w:t xml:space="preserve"> </w:t>
      </w:r>
      <w:r>
        <w:rPr>
          <w:color w:val="231F20"/>
          <w:sz w:val="20"/>
          <w:szCs w:val="20"/>
        </w:rPr>
        <w:t>become</w:t>
      </w:r>
      <w:r>
        <w:rPr>
          <w:color w:val="231F20"/>
          <w:w w:val="101"/>
          <w:sz w:val="20"/>
          <w:szCs w:val="20"/>
        </w:rPr>
        <w:t xml:space="preserve"> </w:t>
      </w:r>
      <w:r>
        <w:rPr>
          <w:color w:val="231F20"/>
          <w:sz w:val="20"/>
          <w:szCs w:val="20"/>
        </w:rPr>
        <w:t>an</w:t>
      </w:r>
      <w:r>
        <w:rPr>
          <w:color w:val="231F20"/>
          <w:spacing w:val="28"/>
          <w:sz w:val="20"/>
          <w:szCs w:val="20"/>
        </w:rPr>
        <w:t xml:space="preserve"> </w:t>
      </w:r>
      <w:r>
        <w:rPr>
          <w:color w:val="231F20"/>
          <w:sz w:val="20"/>
          <w:szCs w:val="20"/>
        </w:rPr>
        <w:t>expert</w:t>
      </w:r>
      <w:r>
        <w:rPr>
          <w:color w:val="231F20"/>
          <w:spacing w:val="28"/>
          <w:sz w:val="20"/>
          <w:szCs w:val="20"/>
        </w:rPr>
        <w:t xml:space="preserve"> </w:t>
      </w:r>
      <w:r>
        <w:rPr>
          <w:color w:val="231F20"/>
          <w:sz w:val="20"/>
          <w:szCs w:val="20"/>
        </w:rPr>
        <w:t>in</w:t>
      </w:r>
      <w:r>
        <w:rPr>
          <w:color w:val="231F20"/>
          <w:spacing w:val="28"/>
          <w:sz w:val="20"/>
          <w:szCs w:val="20"/>
        </w:rPr>
        <w:t xml:space="preserve"> </w:t>
      </w:r>
      <w:r>
        <w:rPr>
          <w:color w:val="231F20"/>
          <w:sz w:val="20"/>
          <w:szCs w:val="20"/>
        </w:rPr>
        <w:t>process</w:t>
      </w:r>
      <w:r>
        <w:rPr>
          <w:color w:val="231F20"/>
          <w:spacing w:val="29"/>
          <w:sz w:val="20"/>
          <w:szCs w:val="20"/>
        </w:rPr>
        <w:t xml:space="preserve"> </w:t>
      </w:r>
      <w:r>
        <w:rPr>
          <w:color w:val="231F20"/>
          <w:sz w:val="20"/>
          <w:szCs w:val="20"/>
        </w:rPr>
        <w:t>or</w:t>
      </w:r>
      <w:r>
        <w:rPr>
          <w:color w:val="231F20"/>
          <w:spacing w:val="28"/>
          <w:sz w:val="20"/>
          <w:szCs w:val="20"/>
        </w:rPr>
        <w:t xml:space="preserve"> </w:t>
      </w:r>
      <w:r>
        <w:rPr>
          <w:color w:val="231F20"/>
          <w:sz w:val="20"/>
          <w:szCs w:val="20"/>
        </w:rPr>
        <w:t>form.</w:t>
      </w:r>
      <w:r>
        <w:rPr>
          <w:color w:val="231F20"/>
          <w:spacing w:val="28"/>
          <w:sz w:val="20"/>
          <w:szCs w:val="20"/>
        </w:rPr>
        <w:t xml:space="preserve"> </w:t>
      </w:r>
      <w:r>
        <w:rPr>
          <w:color w:val="231F20"/>
          <w:spacing w:val="-4"/>
          <w:sz w:val="20"/>
          <w:szCs w:val="20"/>
        </w:rPr>
        <w:t>You</w:t>
      </w:r>
      <w:r>
        <w:rPr>
          <w:color w:val="231F20"/>
          <w:spacing w:val="29"/>
          <w:sz w:val="20"/>
          <w:szCs w:val="20"/>
        </w:rPr>
        <w:t xml:space="preserve"> </w:t>
      </w:r>
      <w:r>
        <w:rPr>
          <w:color w:val="231F20"/>
          <w:sz w:val="20"/>
          <w:szCs w:val="20"/>
        </w:rPr>
        <w:t>not</w:t>
      </w:r>
      <w:r>
        <w:rPr>
          <w:color w:val="231F20"/>
          <w:spacing w:val="28"/>
          <w:sz w:val="20"/>
          <w:szCs w:val="20"/>
        </w:rPr>
        <w:t xml:space="preserve"> </w:t>
      </w:r>
      <w:r>
        <w:rPr>
          <w:color w:val="231F20"/>
          <w:sz w:val="20"/>
          <w:szCs w:val="20"/>
        </w:rPr>
        <w:t>only</w:t>
      </w:r>
      <w:r>
        <w:rPr>
          <w:color w:val="231F20"/>
          <w:spacing w:val="28"/>
          <w:sz w:val="20"/>
          <w:szCs w:val="20"/>
        </w:rPr>
        <w:t xml:space="preserve"> </w:t>
      </w:r>
      <w:r>
        <w:rPr>
          <w:color w:val="231F20"/>
          <w:sz w:val="20"/>
          <w:szCs w:val="20"/>
        </w:rPr>
        <w:t>need</w:t>
      </w:r>
      <w:r>
        <w:rPr>
          <w:color w:val="231F20"/>
          <w:spacing w:val="29"/>
          <w:sz w:val="20"/>
          <w:szCs w:val="20"/>
        </w:rPr>
        <w:t xml:space="preserve"> </w:t>
      </w:r>
      <w:r>
        <w:rPr>
          <w:color w:val="231F20"/>
          <w:sz w:val="20"/>
          <w:szCs w:val="20"/>
        </w:rPr>
        <w:t>to</w:t>
      </w:r>
      <w:r>
        <w:rPr>
          <w:color w:val="231F20"/>
          <w:spacing w:val="28"/>
          <w:sz w:val="20"/>
          <w:szCs w:val="20"/>
        </w:rPr>
        <w:t xml:space="preserve"> </w:t>
      </w:r>
      <w:r>
        <w:rPr>
          <w:color w:val="231F20"/>
          <w:sz w:val="20"/>
          <w:szCs w:val="20"/>
        </w:rPr>
        <w:t>be</w:t>
      </w:r>
      <w:r>
        <w:rPr>
          <w:color w:val="231F20"/>
          <w:spacing w:val="28"/>
          <w:sz w:val="20"/>
          <w:szCs w:val="20"/>
        </w:rPr>
        <w:t xml:space="preserve"> </w:t>
      </w:r>
      <w:r>
        <w:rPr>
          <w:color w:val="231F20"/>
          <w:sz w:val="20"/>
          <w:szCs w:val="20"/>
        </w:rPr>
        <w:t>a</w:t>
      </w:r>
      <w:r>
        <w:rPr>
          <w:color w:val="231F20"/>
          <w:spacing w:val="28"/>
          <w:sz w:val="20"/>
          <w:szCs w:val="20"/>
        </w:rPr>
        <w:t xml:space="preserve"> </w:t>
      </w:r>
      <w:r>
        <w:rPr>
          <w:color w:val="231F20"/>
          <w:sz w:val="20"/>
          <w:szCs w:val="20"/>
        </w:rPr>
        <w:t>writer,</w:t>
      </w:r>
      <w:r>
        <w:rPr>
          <w:color w:val="231F20"/>
          <w:spacing w:val="29"/>
          <w:sz w:val="20"/>
          <w:szCs w:val="20"/>
        </w:rPr>
        <w:t xml:space="preserve"> </w:t>
      </w:r>
      <w:r>
        <w:rPr>
          <w:color w:val="231F20"/>
          <w:sz w:val="20"/>
          <w:szCs w:val="20"/>
        </w:rPr>
        <w:t>but</w:t>
      </w:r>
      <w:r>
        <w:rPr>
          <w:color w:val="231F20"/>
          <w:spacing w:val="28"/>
          <w:sz w:val="20"/>
          <w:szCs w:val="20"/>
        </w:rPr>
        <w:t xml:space="preserve"> </w:t>
      </w:r>
      <w:r>
        <w:rPr>
          <w:color w:val="231F20"/>
          <w:sz w:val="20"/>
          <w:szCs w:val="20"/>
        </w:rPr>
        <w:t>a</w:t>
      </w:r>
      <w:r>
        <w:rPr>
          <w:color w:val="231F20"/>
          <w:spacing w:val="28"/>
          <w:sz w:val="20"/>
          <w:szCs w:val="20"/>
        </w:rPr>
        <w:t xml:space="preserve"> </w:t>
      </w:r>
      <w:r>
        <w:rPr>
          <w:color w:val="231F20"/>
          <w:sz w:val="20"/>
          <w:szCs w:val="20"/>
        </w:rPr>
        <w:t>‘translator’</w:t>
      </w:r>
      <w:r>
        <w:rPr>
          <w:color w:val="231F20"/>
          <w:spacing w:val="29"/>
          <w:sz w:val="20"/>
          <w:szCs w:val="20"/>
        </w:rPr>
        <w:t xml:space="preserve"> </w:t>
      </w:r>
      <w:r>
        <w:rPr>
          <w:color w:val="231F20"/>
          <w:sz w:val="20"/>
          <w:szCs w:val="20"/>
        </w:rPr>
        <w:t>as</w:t>
      </w:r>
      <w:r>
        <w:rPr>
          <w:color w:val="231F20"/>
          <w:spacing w:val="28"/>
          <w:sz w:val="20"/>
          <w:szCs w:val="20"/>
        </w:rPr>
        <w:t xml:space="preserve"> </w:t>
      </w:r>
      <w:r>
        <w:rPr>
          <w:color w:val="231F20"/>
          <w:sz w:val="20"/>
          <w:szCs w:val="20"/>
        </w:rPr>
        <w:t>well;</w:t>
      </w:r>
      <w:r>
        <w:rPr>
          <w:color w:val="231F20"/>
          <w:spacing w:val="28"/>
          <w:sz w:val="20"/>
          <w:szCs w:val="20"/>
        </w:rPr>
        <w:t xml:space="preserve"> </w:t>
      </w:r>
      <w:r>
        <w:rPr>
          <w:color w:val="231F20"/>
          <w:sz w:val="20"/>
          <w:szCs w:val="20"/>
        </w:rPr>
        <w:t>you</w:t>
      </w:r>
      <w:r>
        <w:rPr>
          <w:color w:val="231F20"/>
          <w:w w:val="105"/>
          <w:sz w:val="20"/>
          <w:szCs w:val="20"/>
        </w:rPr>
        <w:t xml:space="preserve"> </w:t>
      </w:r>
      <w:r>
        <w:rPr>
          <w:color w:val="231F20"/>
          <w:sz w:val="20"/>
          <w:szCs w:val="20"/>
        </w:rPr>
        <w:t>need</w:t>
      </w:r>
      <w:r>
        <w:rPr>
          <w:color w:val="231F20"/>
          <w:spacing w:val="40"/>
          <w:sz w:val="20"/>
          <w:szCs w:val="20"/>
        </w:rPr>
        <w:t xml:space="preserve"> </w:t>
      </w:r>
      <w:r>
        <w:rPr>
          <w:color w:val="231F20"/>
          <w:sz w:val="20"/>
          <w:szCs w:val="20"/>
        </w:rPr>
        <w:t>to</w:t>
      </w:r>
      <w:r>
        <w:rPr>
          <w:color w:val="231F20"/>
          <w:spacing w:val="41"/>
          <w:sz w:val="20"/>
          <w:szCs w:val="20"/>
        </w:rPr>
        <w:t xml:space="preserve"> </w:t>
      </w:r>
      <w:r>
        <w:rPr>
          <w:color w:val="231F20"/>
          <w:sz w:val="20"/>
          <w:szCs w:val="20"/>
        </w:rPr>
        <w:t>be</w:t>
      </w:r>
      <w:r>
        <w:rPr>
          <w:color w:val="231F20"/>
          <w:spacing w:val="41"/>
          <w:sz w:val="20"/>
          <w:szCs w:val="20"/>
        </w:rPr>
        <w:t xml:space="preserve"> </w:t>
      </w:r>
      <w:r>
        <w:rPr>
          <w:color w:val="231F20"/>
          <w:sz w:val="20"/>
          <w:szCs w:val="20"/>
        </w:rPr>
        <w:t>able</w:t>
      </w:r>
      <w:r>
        <w:rPr>
          <w:color w:val="231F20"/>
          <w:spacing w:val="40"/>
          <w:sz w:val="20"/>
          <w:szCs w:val="20"/>
        </w:rPr>
        <w:t xml:space="preserve"> </w:t>
      </w:r>
      <w:r>
        <w:rPr>
          <w:color w:val="231F20"/>
          <w:sz w:val="20"/>
          <w:szCs w:val="20"/>
        </w:rPr>
        <w:t>to</w:t>
      </w:r>
      <w:r>
        <w:rPr>
          <w:color w:val="231F20"/>
          <w:spacing w:val="41"/>
          <w:sz w:val="20"/>
          <w:szCs w:val="20"/>
        </w:rPr>
        <w:t xml:space="preserve"> </w:t>
      </w:r>
      <w:r>
        <w:rPr>
          <w:color w:val="231F20"/>
          <w:sz w:val="20"/>
          <w:szCs w:val="20"/>
        </w:rPr>
        <w:t>get</w:t>
      </w:r>
      <w:r>
        <w:rPr>
          <w:color w:val="231F20"/>
          <w:spacing w:val="41"/>
          <w:sz w:val="20"/>
          <w:szCs w:val="20"/>
        </w:rPr>
        <w:t xml:space="preserve"> </w:t>
      </w:r>
      <w:r>
        <w:rPr>
          <w:color w:val="231F20"/>
          <w:sz w:val="20"/>
          <w:szCs w:val="20"/>
        </w:rPr>
        <w:t>messages</w:t>
      </w:r>
      <w:r>
        <w:rPr>
          <w:color w:val="231F20"/>
          <w:spacing w:val="40"/>
          <w:sz w:val="20"/>
          <w:szCs w:val="20"/>
        </w:rPr>
        <w:t xml:space="preserve"> </w:t>
      </w:r>
      <w:r>
        <w:rPr>
          <w:color w:val="231F20"/>
          <w:sz w:val="20"/>
          <w:szCs w:val="20"/>
        </w:rPr>
        <w:t>through</w:t>
      </w:r>
      <w:r>
        <w:rPr>
          <w:color w:val="231F20"/>
          <w:spacing w:val="41"/>
          <w:sz w:val="20"/>
          <w:szCs w:val="20"/>
        </w:rPr>
        <w:t xml:space="preserve"> </w:t>
      </w:r>
      <w:r>
        <w:rPr>
          <w:color w:val="231F20"/>
          <w:sz w:val="20"/>
          <w:szCs w:val="20"/>
        </w:rPr>
        <w:t>to</w:t>
      </w:r>
      <w:r>
        <w:rPr>
          <w:color w:val="231F20"/>
          <w:spacing w:val="41"/>
          <w:sz w:val="20"/>
          <w:szCs w:val="20"/>
        </w:rPr>
        <w:t xml:space="preserve"> </w:t>
      </w:r>
      <w:r>
        <w:rPr>
          <w:color w:val="231F20"/>
          <w:sz w:val="20"/>
          <w:szCs w:val="20"/>
        </w:rPr>
        <w:t>people</w:t>
      </w:r>
      <w:r>
        <w:rPr>
          <w:color w:val="231F20"/>
          <w:spacing w:val="40"/>
          <w:sz w:val="20"/>
          <w:szCs w:val="20"/>
        </w:rPr>
        <w:t xml:space="preserve"> </w:t>
      </w:r>
      <w:r>
        <w:rPr>
          <w:color w:val="231F20"/>
          <w:sz w:val="20"/>
          <w:szCs w:val="20"/>
        </w:rPr>
        <w:t>from</w:t>
      </w:r>
      <w:r>
        <w:rPr>
          <w:color w:val="231F20"/>
          <w:spacing w:val="41"/>
          <w:sz w:val="20"/>
          <w:szCs w:val="20"/>
        </w:rPr>
        <w:t xml:space="preserve"> </w:t>
      </w:r>
      <w:r>
        <w:rPr>
          <w:color w:val="231F20"/>
          <w:sz w:val="20"/>
          <w:szCs w:val="20"/>
        </w:rPr>
        <w:t>professional</w:t>
      </w:r>
      <w:r>
        <w:rPr>
          <w:color w:val="231F20"/>
          <w:spacing w:val="41"/>
          <w:sz w:val="20"/>
          <w:szCs w:val="20"/>
        </w:rPr>
        <w:t xml:space="preserve"> </w:t>
      </w:r>
      <w:r>
        <w:rPr>
          <w:color w:val="231F20"/>
          <w:sz w:val="20"/>
          <w:szCs w:val="20"/>
        </w:rPr>
        <w:t>backgrounds</w:t>
      </w:r>
      <w:r>
        <w:rPr>
          <w:color w:val="231F20"/>
          <w:spacing w:val="41"/>
          <w:sz w:val="20"/>
          <w:szCs w:val="20"/>
        </w:rPr>
        <w:t xml:space="preserve"> </w:t>
      </w:r>
      <w:r>
        <w:rPr>
          <w:color w:val="231F20"/>
          <w:sz w:val="20"/>
          <w:szCs w:val="20"/>
        </w:rPr>
        <w:t>that</w:t>
      </w:r>
      <w:r>
        <w:rPr>
          <w:color w:val="231F20"/>
          <w:spacing w:val="40"/>
          <w:sz w:val="20"/>
          <w:szCs w:val="20"/>
        </w:rPr>
        <w:t xml:space="preserve"> </w:t>
      </w:r>
      <w:r>
        <w:rPr>
          <w:color w:val="231F20"/>
          <w:sz w:val="20"/>
          <w:szCs w:val="20"/>
        </w:rPr>
        <w:t>differ</w:t>
      </w:r>
    </w:p>
    <w:p w:rsidR="00000000" w:rsidRDefault="00C4436C">
      <w:pPr>
        <w:pStyle w:val="BodyText"/>
        <w:kinsoku w:val="0"/>
        <w:overflowPunct w:val="0"/>
        <w:spacing w:line="226" w:lineRule="exact"/>
        <w:ind w:left="274"/>
        <w:jc w:val="both"/>
        <w:rPr>
          <w:color w:val="231F20"/>
          <w:w w:val="105"/>
        </w:rPr>
      </w:pPr>
      <w:r>
        <w:rPr>
          <w:color w:val="231F20"/>
          <w:w w:val="105"/>
        </w:rPr>
        <w:t>from your own.</w:t>
      </w:r>
    </w:p>
    <w:p w:rsidR="00000000" w:rsidRDefault="00C4436C">
      <w:pPr>
        <w:pStyle w:val="BodyText"/>
        <w:kinsoku w:val="0"/>
        <w:overflowPunct w:val="0"/>
        <w:spacing w:before="29"/>
        <w:ind w:left="474"/>
        <w:jc w:val="both"/>
        <w:rPr>
          <w:color w:val="231F20"/>
          <w:w w:val="105"/>
        </w:rPr>
      </w:pPr>
      <w:r>
        <w:rPr>
          <w:color w:val="231F20"/>
          <w:w w:val="105"/>
        </w:rPr>
        <w:t>There are perils and opportunities associated with doing this, including:</w:t>
      </w:r>
    </w:p>
    <w:p w:rsidR="00000000" w:rsidRDefault="00C4436C">
      <w:pPr>
        <w:pStyle w:val="ListParagraph"/>
        <w:numPr>
          <w:ilvl w:val="0"/>
          <w:numId w:val="71"/>
        </w:numPr>
        <w:tabs>
          <w:tab w:val="left" w:pos="516"/>
        </w:tabs>
        <w:kinsoku w:val="0"/>
        <w:overflowPunct w:val="0"/>
        <w:spacing w:before="28" w:line="249" w:lineRule="auto"/>
        <w:ind w:right="1062" w:hanging="240"/>
        <w:jc w:val="both"/>
        <w:rPr>
          <w:color w:val="231F20"/>
          <w:w w:val="105"/>
          <w:sz w:val="20"/>
          <w:szCs w:val="20"/>
        </w:rPr>
      </w:pPr>
      <w:r>
        <w:rPr>
          <w:color w:val="231F20"/>
          <w:spacing w:val="-6"/>
          <w:w w:val="105"/>
          <w:sz w:val="20"/>
          <w:szCs w:val="20"/>
        </w:rPr>
        <w:t xml:space="preserve">We </w:t>
      </w:r>
      <w:r>
        <w:rPr>
          <w:color w:val="231F20"/>
          <w:w w:val="105"/>
          <w:sz w:val="20"/>
          <w:szCs w:val="20"/>
        </w:rPr>
        <w:t xml:space="preserve">may distort the essence of what we are trying to communicate; that, in ‘talking </w:t>
      </w:r>
      <w:r>
        <w:rPr>
          <w:color w:val="231F20"/>
          <w:spacing w:val="-3"/>
          <w:w w:val="105"/>
          <w:sz w:val="20"/>
          <w:szCs w:val="20"/>
        </w:rPr>
        <w:t xml:space="preserve">down’ </w:t>
      </w:r>
      <w:r>
        <w:rPr>
          <w:color w:val="231F20"/>
          <w:w w:val="105"/>
          <w:sz w:val="20"/>
          <w:szCs w:val="20"/>
        </w:rPr>
        <w:t>to</w:t>
      </w:r>
      <w:r>
        <w:rPr>
          <w:color w:val="231F20"/>
          <w:spacing w:val="14"/>
          <w:w w:val="105"/>
          <w:sz w:val="20"/>
          <w:szCs w:val="20"/>
        </w:rPr>
        <w:t xml:space="preserve"> </w:t>
      </w:r>
      <w:r>
        <w:rPr>
          <w:color w:val="231F20"/>
          <w:w w:val="105"/>
          <w:sz w:val="20"/>
          <w:szCs w:val="20"/>
        </w:rPr>
        <w:t>our</w:t>
      </w:r>
      <w:r>
        <w:rPr>
          <w:color w:val="231F20"/>
          <w:spacing w:val="15"/>
          <w:w w:val="105"/>
          <w:sz w:val="20"/>
          <w:szCs w:val="20"/>
        </w:rPr>
        <w:t xml:space="preserve"> </w:t>
      </w:r>
      <w:r>
        <w:rPr>
          <w:color w:val="231F20"/>
          <w:w w:val="105"/>
          <w:sz w:val="20"/>
          <w:szCs w:val="20"/>
        </w:rPr>
        <w:t>lay</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non-specialist</w:t>
      </w:r>
      <w:r>
        <w:rPr>
          <w:color w:val="231F20"/>
          <w:spacing w:val="14"/>
          <w:w w:val="105"/>
          <w:sz w:val="20"/>
          <w:szCs w:val="20"/>
        </w:rPr>
        <w:t xml:space="preserve"> </w:t>
      </w:r>
      <w:r>
        <w:rPr>
          <w:color w:val="231F20"/>
          <w:w w:val="105"/>
          <w:sz w:val="20"/>
          <w:szCs w:val="20"/>
        </w:rPr>
        <w:t>audience,</w:t>
      </w:r>
      <w:r>
        <w:rPr>
          <w:color w:val="231F20"/>
          <w:spacing w:val="15"/>
          <w:w w:val="105"/>
          <w:sz w:val="20"/>
          <w:szCs w:val="20"/>
        </w:rPr>
        <w:t xml:space="preserve"> </w:t>
      </w:r>
      <w:r>
        <w:rPr>
          <w:color w:val="231F20"/>
          <w:w w:val="105"/>
          <w:sz w:val="20"/>
          <w:szCs w:val="20"/>
        </w:rPr>
        <w:t>we</w:t>
      </w:r>
      <w:r>
        <w:rPr>
          <w:color w:val="231F20"/>
          <w:spacing w:val="14"/>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over-simplify.</w:t>
      </w:r>
    </w:p>
    <w:p w:rsidR="00000000" w:rsidRDefault="00C4436C">
      <w:pPr>
        <w:pStyle w:val="ListParagraph"/>
        <w:numPr>
          <w:ilvl w:val="0"/>
          <w:numId w:val="71"/>
        </w:numPr>
        <w:tabs>
          <w:tab w:val="left" w:pos="516"/>
        </w:tabs>
        <w:kinsoku w:val="0"/>
        <w:overflowPunct w:val="0"/>
        <w:spacing w:before="20"/>
        <w:ind w:left="515" w:hanging="242"/>
        <w:jc w:val="both"/>
        <w:rPr>
          <w:color w:val="231F20"/>
          <w:w w:val="105"/>
          <w:sz w:val="20"/>
          <w:szCs w:val="20"/>
        </w:rPr>
      </w:pPr>
      <w:r>
        <w:rPr>
          <w:color w:val="231F20"/>
          <w:spacing w:val="-6"/>
          <w:w w:val="105"/>
          <w:sz w:val="20"/>
          <w:szCs w:val="20"/>
        </w:rPr>
        <w:t>We</w:t>
      </w:r>
      <w:r>
        <w:rPr>
          <w:color w:val="231F20"/>
          <w:spacing w:val="14"/>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end</w:t>
      </w:r>
      <w:r>
        <w:rPr>
          <w:color w:val="231F20"/>
          <w:spacing w:val="15"/>
          <w:w w:val="105"/>
          <w:sz w:val="20"/>
          <w:szCs w:val="20"/>
        </w:rPr>
        <w:t xml:space="preserve"> </w:t>
      </w:r>
      <w:r>
        <w:rPr>
          <w:color w:val="231F20"/>
          <w:w w:val="105"/>
          <w:sz w:val="20"/>
          <w:szCs w:val="20"/>
        </w:rPr>
        <w:t>up</w:t>
      </w:r>
      <w:r>
        <w:rPr>
          <w:color w:val="231F20"/>
          <w:spacing w:val="15"/>
          <w:w w:val="105"/>
          <w:sz w:val="20"/>
          <w:szCs w:val="20"/>
        </w:rPr>
        <w:t xml:space="preserve"> </w:t>
      </w:r>
      <w:r>
        <w:rPr>
          <w:color w:val="231F20"/>
          <w:w w:val="105"/>
          <w:sz w:val="20"/>
          <w:szCs w:val="20"/>
        </w:rPr>
        <w:t>sounding</w:t>
      </w:r>
      <w:r>
        <w:rPr>
          <w:color w:val="231F20"/>
          <w:spacing w:val="15"/>
          <w:w w:val="105"/>
          <w:sz w:val="20"/>
          <w:szCs w:val="20"/>
        </w:rPr>
        <w:t xml:space="preserve"> </w:t>
      </w:r>
      <w:r>
        <w:rPr>
          <w:color w:val="231F20"/>
          <w:w w:val="105"/>
          <w:sz w:val="20"/>
          <w:szCs w:val="20"/>
        </w:rPr>
        <w:t>patronising</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way</w:t>
      </w:r>
      <w:r>
        <w:rPr>
          <w:color w:val="231F20"/>
          <w:spacing w:val="15"/>
          <w:w w:val="105"/>
          <w:sz w:val="20"/>
          <w:szCs w:val="20"/>
        </w:rPr>
        <w:t xml:space="preserve"> </w:t>
      </w:r>
      <w:r>
        <w:rPr>
          <w:color w:val="231F20"/>
          <w:w w:val="105"/>
          <w:sz w:val="20"/>
          <w:szCs w:val="20"/>
        </w:rPr>
        <w:t>we</w:t>
      </w:r>
      <w:r>
        <w:rPr>
          <w:color w:val="231F20"/>
          <w:spacing w:val="15"/>
          <w:w w:val="105"/>
          <w:sz w:val="20"/>
          <w:szCs w:val="20"/>
        </w:rPr>
        <w:t xml:space="preserve"> </w:t>
      </w:r>
      <w:r>
        <w:rPr>
          <w:color w:val="231F20"/>
          <w:w w:val="105"/>
          <w:sz w:val="20"/>
          <w:szCs w:val="20"/>
        </w:rPr>
        <w:t>communicate.</w:t>
      </w:r>
    </w:p>
    <w:p w:rsidR="00000000" w:rsidRDefault="00C4436C">
      <w:pPr>
        <w:pStyle w:val="BodyText"/>
        <w:kinsoku w:val="0"/>
        <w:overflowPunct w:val="0"/>
        <w:spacing w:before="28" w:line="249" w:lineRule="auto"/>
        <w:ind w:left="274" w:right="1062" w:firstLine="200"/>
        <w:jc w:val="both"/>
        <w:rPr>
          <w:color w:val="231F20"/>
          <w:w w:val="105"/>
        </w:rPr>
      </w:pPr>
      <w:r>
        <w:rPr>
          <w:color w:val="231F20"/>
          <w:w w:val="105"/>
        </w:rPr>
        <w:t>Opportunities can arise, however, when we are compelled to communicate with multiple audiences.</w:t>
      </w:r>
    </w:p>
    <w:p w:rsidR="00000000" w:rsidRDefault="00C4436C">
      <w:pPr>
        <w:pStyle w:val="ListParagraph"/>
        <w:numPr>
          <w:ilvl w:val="0"/>
          <w:numId w:val="71"/>
        </w:numPr>
        <w:tabs>
          <w:tab w:val="left" w:pos="516"/>
        </w:tabs>
        <w:kinsoku w:val="0"/>
        <w:overflowPunct w:val="0"/>
        <w:spacing w:before="20" w:line="249" w:lineRule="auto"/>
        <w:ind w:right="1061" w:hanging="240"/>
        <w:jc w:val="both"/>
        <w:rPr>
          <w:color w:val="231F20"/>
          <w:w w:val="105"/>
          <w:sz w:val="20"/>
          <w:szCs w:val="20"/>
        </w:rPr>
      </w:pPr>
      <w:r>
        <w:rPr>
          <w:color w:val="231F20"/>
          <w:w w:val="105"/>
          <w:sz w:val="20"/>
          <w:szCs w:val="20"/>
        </w:rPr>
        <w:t xml:space="preserve">Technical expertise often varies inversely with budget authority. That is, many people </w:t>
      </w:r>
      <w:r>
        <w:rPr>
          <w:color w:val="231F20"/>
          <w:spacing w:val="-3"/>
          <w:w w:val="105"/>
          <w:sz w:val="20"/>
          <w:szCs w:val="20"/>
        </w:rPr>
        <w:t xml:space="preserve">with </w:t>
      </w:r>
      <w:r>
        <w:rPr>
          <w:color w:val="231F20"/>
          <w:w w:val="105"/>
          <w:sz w:val="20"/>
          <w:szCs w:val="20"/>
        </w:rPr>
        <w:t>the power to grant resources and funding essential for your work will not necessarily understand your work for what it is. If you can communicate what you want with style   and</w:t>
      </w:r>
      <w:r>
        <w:rPr>
          <w:color w:val="231F20"/>
          <w:spacing w:val="15"/>
          <w:w w:val="105"/>
          <w:sz w:val="20"/>
          <w:szCs w:val="20"/>
        </w:rPr>
        <w:t xml:space="preserve"> </w:t>
      </w:r>
      <w:r>
        <w:rPr>
          <w:color w:val="231F20"/>
          <w:w w:val="105"/>
          <w:sz w:val="20"/>
          <w:szCs w:val="20"/>
        </w:rPr>
        <w:t>lucidity,</w:t>
      </w:r>
      <w:r>
        <w:rPr>
          <w:color w:val="231F20"/>
          <w:spacing w:val="15"/>
          <w:w w:val="105"/>
          <w:sz w:val="20"/>
          <w:szCs w:val="20"/>
        </w:rPr>
        <w:t xml:space="preserve"> </w:t>
      </w:r>
      <w:r>
        <w:rPr>
          <w:color w:val="231F20"/>
          <w:w w:val="105"/>
          <w:sz w:val="20"/>
          <w:szCs w:val="20"/>
        </w:rPr>
        <w:t>therefore,</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stand</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better</w:t>
      </w:r>
      <w:r>
        <w:rPr>
          <w:color w:val="231F20"/>
          <w:spacing w:val="15"/>
          <w:w w:val="105"/>
          <w:sz w:val="20"/>
          <w:szCs w:val="20"/>
        </w:rPr>
        <w:t xml:space="preserve"> </w:t>
      </w:r>
      <w:r>
        <w:rPr>
          <w:color w:val="231F20"/>
          <w:w w:val="105"/>
          <w:sz w:val="20"/>
          <w:szCs w:val="20"/>
        </w:rPr>
        <w:t>chance</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getting</w:t>
      </w:r>
      <w:r>
        <w:rPr>
          <w:color w:val="231F20"/>
          <w:spacing w:val="16"/>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want.</w:t>
      </w:r>
    </w:p>
    <w:p w:rsidR="00000000" w:rsidRDefault="00C4436C">
      <w:pPr>
        <w:pStyle w:val="ListParagraph"/>
        <w:numPr>
          <w:ilvl w:val="0"/>
          <w:numId w:val="71"/>
        </w:numPr>
        <w:tabs>
          <w:tab w:val="left" w:pos="516"/>
        </w:tabs>
        <w:kinsoku w:val="0"/>
        <w:overflowPunct w:val="0"/>
        <w:spacing w:before="21"/>
        <w:ind w:left="515" w:hanging="242"/>
        <w:jc w:val="both"/>
        <w:rPr>
          <w:color w:val="231F20"/>
          <w:w w:val="105"/>
          <w:sz w:val="20"/>
          <w:szCs w:val="20"/>
        </w:rPr>
      </w:pPr>
      <w:r>
        <w:rPr>
          <w:color w:val="231F20"/>
          <w:w w:val="105"/>
          <w:sz w:val="20"/>
          <w:szCs w:val="20"/>
        </w:rPr>
        <w:t>Being</w:t>
      </w:r>
      <w:r>
        <w:rPr>
          <w:color w:val="231F20"/>
          <w:spacing w:val="14"/>
          <w:w w:val="105"/>
          <w:sz w:val="20"/>
          <w:szCs w:val="20"/>
        </w:rPr>
        <w:t xml:space="preserve"> </w:t>
      </w:r>
      <w:r>
        <w:rPr>
          <w:color w:val="231F20"/>
          <w:w w:val="105"/>
          <w:sz w:val="20"/>
          <w:szCs w:val="20"/>
        </w:rPr>
        <w:t>known</w:t>
      </w:r>
      <w:r>
        <w:rPr>
          <w:color w:val="231F20"/>
          <w:spacing w:val="14"/>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communicator</w:t>
      </w:r>
      <w:r>
        <w:rPr>
          <w:color w:val="231F20"/>
          <w:spacing w:val="14"/>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career</w:t>
      </w:r>
      <w:r>
        <w:rPr>
          <w:color w:val="231F20"/>
          <w:spacing w:val="14"/>
          <w:w w:val="105"/>
          <w:sz w:val="20"/>
          <w:szCs w:val="20"/>
        </w:rPr>
        <w:t xml:space="preserve"> </w:t>
      </w:r>
      <w:r>
        <w:rPr>
          <w:color w:val="231F20"/>
          <w:w w:val="105"/>
          <w:sz w:val="20"/>
          <w:szCs w:val="20"/>
        </w:rPr>
        <w:t>move.</w:t>
      </w:r>
    </w:p>
    <w:p w:rsidR="00000000" w:rsidRDefault="00C4436C">
      <w:pPr>
        <w:pStyle w:val="ListParagraph"/>
        <w:numPr>
          <w:ilvl w:val="0"/>
          <w:numId w:val="71"/>
        </w:numPr>
        <w:tabs>
          <w:tab w:val="left" w:pos="516"/>
        </w:tabs>
        <w:kinsoku w:val="0"/>
        <w:overflowPunct w:val="0"/>
        <w:spacing w:before="29"/>
        <w:ind w:left="515" w:hanging="242"/>
        <w:jc w:val="both"/>
        <w:rPr>
          <w:color w:val="231F20"/>
          <w:sz w:val="20"/>
          <w:szCs w:val="20"/>
        </w:rPr>
      </w:pPr>
      <w:r>
        <w:rPr>
          <w:color w:val="231F20"/>
          <w:sz w:val="20"/>
          <w:szCs w:val="20"/>
        </w:rPr>
        <w:t>‘Translating’</w:t>
      </w:r>
      <w:r>
        <w:rPr>
          <w:color w:val="231F20"/>
          <w:spacing w:val="21"/>
          <w:sz w:val="20"/>
          <w:szCs w:val="20"/>
        </w:rPr>
        <w:t xml:space="preserve"> </w:t>
      </w:r>
      <w:r>
        <w:rPr>
          <w:color w:val="231F20"/>
          <w:sz w:val="20"/>
          <w:szCs w:val="20"/>
        </w:rPr>
        <w:t>your</w:t>
      </w:r>
      <w:r>
        <w:rPr>
          <w:color w:val="231F20"/>
          <w:spacing w:val="21"/>
          <w:sz w:val="20"/>
          <w:szCs w:val="20"/>
        </w:rPr>
        <w:t xml:space="preserve"> </w:t>
      </w:r>
      <w:r>
        <w:rPr>
          <w:color w:val="231F20"/>
          <w:sz w:val="20"/>
          <w:szCs w:val="20"/>
        </w:rPr>
        <w:t>work</w:t>
      </w:r>
      <w:r>
        <w:rPr>
          <w:color w:val="231F20"/>
          <w:spacing w:val="21"/>
          <w:sz w:val="20"/>
          <w:szCs w:val="20"/>
        </w:rPr>
        <w:t xml:space="preserve"> </w:t>
      </w:r>
      <w:r>
        <w:rPr>
          <w:color w:val="231F20"/>
          <w:sz w:val="20"/>
          <w:szCs w:val="20"/>
        </w:rPr>
        <w:t>sometimes</w:t>
      </w:r>
      <w:r>
        <w:rPr>
          <w:color w:val="231F20"/>
          <w:spacing w:val="21"/>
          <w:sz w:val="20"/>
          <w:szCs w:val="20"/>
        </w:rPr>
        <w:t xml:space="preserve"> </w:t>
      </w:r>
      <w:r>
        <w:rPr>
          <w:color w:val="231F20"/>
          <w:sz w:val="20"/>
          <w:szCs w:val="20"/>
        </w:rPr>
        <w:t>gives</w:t>
      </w:r>
      <w:r>
        <w:rPr>
          <w:color w:val="231F20"/>
          <w:spacing w:val="21"/>
          <w:sz w:val="20"/>
          <w:szCs w:val="20"/>
        </w:rPr>
        <w:t xml:space="preserve"> </w:t>
      </w:r>
      <w:r>
        <w:rPr>
          <w:color w:val="231F20"/>
          <w:sz w:val="20"/>
          <w:szCs w:val="20"/>
        </w:rPr>
        <w:t>fresh</w:t>
      </w:r>
      <w:r>
        <w:rPr>
          <w:color w:val="231F20"/>
          <w:spacing w:val="21"/>
          <w:sz w:val="20"/>
          <w:szCs w:val="20"/>
        </w:rPr>
        <w:t xml:space="preserve"> </w:t>
      </w:r>
      <w:r>
        <w:rPr>
          <w:color w:val="231F20"/>
          <w:sz w:val="20"/>
          <w:szCs w:val="20"/>
        </w:rPr>
        <w:t>insights</w:t>
      </w:r>
      <w:r>
        <w:rPr>
          <w:color w:val="231F20"/>
          <w:spacing w:val="21"/>
          <w:sz w:val="20"/>
          <w:szCs w:val="20"/>
        </w:rPr>
        <w:t xml:space="preserve"> </w:t>
      </w:r>
      <w:r>
        <w:rPr>
          <w:color w:val="231F20"/>
          <w:sz w:val="20"/>
          <w:szCs w:val="20"/>
        </w:rPr>
        <w:t>into</w:t>
      </w:r>
      <w:r>
        <w:rPr>
          <w:color w:val="231F20"/>
          <w:spacing w:val="21"/>
          <w:sz w:val="20"/>
          <w:szCs w:val="20"/>
        </w:rPr>
        <w:t xml:space="preserve"> </w:t>
      </w:r>
      <w:r>
        <w:rPr>
          <w:color w:val="231F20"/>
          <w:sz w:val="20"/>
          <w:szCs w:val="20"/>
        </w:rPr>
        <w:t>that</w:t>
      </w:r>
      <w:r>
        <w:rPr>
          <w:color w:val="231F20"/>
          <w:spacing w:val="21"/>
          <w:sz w:val="20"/>
          <w:szCs w:val="20"/>
        </w:rPr>
        <w:t xml:space="preserve"> </w:t>
      </w:r>
      <w:r>
        <w:rPr>
          <w:color w:val="231F20"/>
          <w:sz w:val="20"/>
          <w:szCs w:val="20"/>
        </w:rPr>
        <w:t>work.</w:t>
      </w:r>
    </w:p>
    <w:p w:rsidR="00000000" w:rsidRDefault="00C4436C">
      <w:pPr>
        <w:pStyle w:val="ListParagraph"/>
        <w:numPr>
          <w:ilvl w:val="0"/>
          <w:numId w:val="71"/>
        </w:numPr>
        <w:tabs>
          <w:tab w:val="left" w:pos="516"/>
        </w:tabs>
        <w:kinsoku w:val="0"/>
        <w:overflowPunct w:val="0"/>
        <w:spacing w:before="28" w:line="249" w:lineRule="auto"/>
        <w:ind w:right="1062" w:hanging="240"/>
        <w:jc w:val="both"/>
        <w:rPr>
          <w:color w:val="231F20"/>
          <w:spacing w:val="-6"/>
          <w:sz w:val="20"/>
          <w:szCs w:val="20"/>
        </w:rPr>
      </w:pPr>
      <w:r>
        <w:rPr>
          <w:color w:val="231F20"/>
          <w:sz w:val="20"/>
          <w:szCs w:val="20"/>
        </w:rPr>
        <w:t>‘Translating’ sometimes al</w:t>
      </w:r>
      <w:r>
        <w:rPr>
          <w:color w:val="231F20"/>
          <w:sz w:val="20"/>
          <w:szCs w:val="20"/>
        </w:rPr>
        <w:t xml:space="preserve">lows you to see that you might have become too close to  the problem when communicating with peers, and in fact have developed blind spots </w:t>
      </w:r>
      <w:r>
        <w:rPr>
          <w:color w:val="231F20"/>
          <w:spacing w:val="-5"/>
          <w:sz w:val="20"/>
          <w:szCs w:val="20"/>
        </w:rPr>
        <w:t xml:space="preserve">and </w:t>
      </w:r>
      <w:r>
        <w:rPr>
          <w:color w:val="231F20"/>
          <w:sz w:val="20"/>
          <w:szCs w:val="20"/>
        </w:rPr>
        <w:t>misperceptions about the work — a form of ‘groupthink’ (see chapter 20, ‘Team communi- cation’, pp.</w:t>
      </w:r>
      <w:r>
        <w:rPr>
          <w:color w:val="231F20"/>
          <w:spacing w:val="-14"/>
          <w:sz w:val="20"/>
          <w:szCs w:val="20"/>
        </w:rPr>
        <w:t xml:space="preserve"> </w:t>
      </w:r>
      <w:r>
        <w:rPr>
          <w:color w:val="231F20"/>
          <w:spacing w:val="-6"/>
          <w:sz w:val="20"/>
          <w:szCs w:val="20"/>
        </w:rPr>
        <w:t>684–8).</w:t>
      </w:r>
    </w:p>
    <w:p w:rsidR="00000000" w:rsidRDefault="00C4436C">
      <w:pPr>
        <w:pStyle w:val="BodyText"/>
        <w:kinsoku w:val="0"/>
        <w:overflowPunct w:val="0"/>
        <w:spacing w:before="21" w:line="249" w:lineRule="auto"/>
        <w:ind w:left="274" w:right="1062" w:firstLine="200"/>
        <w:jc w:val="both"/>
        <w:rPr>
          <w:color w:val="231F20"/>
          <w:w w:val="105"/>
        </w:rPr>
      </w:pPr>
      <w:r>
        <w:rPr>
          <w:color w:val="231F20"/>
          <w:w w:val="105"/>
        </w:rPr>
        <w:t>Davie</w:t>
      </w:r>
      <w:r>
        <w:rPr>
          <w:color w:val="231F20"/>
          <w:w w:val="105"/>
        </w:rPr>
        <w:t xml:space="preserve">s (2008), for example, notes that many scientists, in communicating with the wider public, operate from the </w:t>
      </w:r>
      <w:r>
        <w:rPr>
          <w:rFonts w:ascii="Arial" w:hAnsi="Arial" w:cs="Arial"/>
          <w:b/>
          <w:bCs/>
          <w:color w:val="231F20"/>
          <w:w w:val="105"/>
          <w:sz w:val="19"/>
          <w:szCs w:val="19"/>
        </w:rPr>
        <w:t>de</w:t>
      </w:r>
      <w:r>
        <w:rPr>
          <w:rFonts w:ascii="Arial" w:hAnsi="Arial" w:cs="Arial"/>
          <w:b/>
          <w:bCs/>
          <w:color w:val="231F20"/>
          <w:w w:val="105"/>
          <w:sz w:val="19"/>
          <w:szCs w:val="19"/>
        </w:rPr>
        <w:t>ﬁ</w:t>
      </w:r>
      <w:r>
        <w:rPr>
          <w:rFonts w:ascii="Arial" w:hAnsi="Arial" w:cs="Arial"/>
          <w:b/>
          <w:bCs/>
          <w:color w:val="231F20"/>
          <w:w w:val="105"/>
          <w:sz w:val="19"/>
          <w:szCs w:val="19"/>
        </w:rPr>
        <w:t>cit model</w:t>
      </w:r>
      <w:r>
        <w:rPr>
          <w:color w:val="231F20"/>
          <w:w w:val="105"/>
        </w:rPr>
        <w:t>, which assumes ‘public de</w:t>
      </w:r>
      <w:r>
        <w:rPr>
          <w:color w:val="231F20"/>
          <w:w w:val="105"/>
        </w:rPr>
        <w:t>ﬁ</w:t>
      </w:r>
      <w:r>
        <w:rPr>
          <w:color w:val="231F20"/>
          <w:w w:val="105"/>
        </w:rPr>
        <w:t>ciency but scienti</w:t>
      </w:r>
      <w:r>
        <w:rPr>
          <w:color w:val="231F20"/>
          <w:w w:val="105"/>
        </w:rPr>
        <w:t>ﬁ</w:t>
      </w:r>
      <w:r>
        <w:rPr>
          <w:color w:val="231F20"/>
          <w:w w:val="105"/>
        </w:rPr>
        <w:t xml:space="preserve">c suf- </w:t>
      </w:r>
      <w:r>
        <w:rPr>
          <w:color w:val="231F20"/>
          <w:w w:val="105"/>
        </w:rPr>
        <w:t>ﬁ</w:t>
      </w:r>
      <w:r>
        <w:rPr>
          <w:color w:val="231F20"/>
          <w:w w:val="105"/>
        </w:rPr>
        <w:t>ciency’.</w:t>
      </w:r>
    </w:p>
    <w:p w:rsidR="00000000" w:rsidRDefault="00C4436C">
      <w:pPr>
        <w:pStyle w:val="BodyText"/>
        <w:kinsoku w:val="0"/>
        <w:overflowPunct w:val="0"/>
        <w:spacing w:before="21" w:line="249" w:lineRule="auto"/>
        <w:ind w:left="274" w:right="1061" w:firstLine="200"/>
        <w:jc w:val="both"/>
        <w:rPr>
          <w:color w:val="231F20"/>
        </w:rPr>
      </w:pPr>
      <w:r>
        <w:rPr>
          <w:color w:val="231F20"/>
        </w:rPr>
        <w:t>This model adopted a one-way, top-down communication  process,  in  which</w:t>
      </w:r>
      <w:r>
        <w:rPr>
          <w:color w:val="231F20"/>
        </w:rPr>
        <w:t xml:space="preserve">  scientists  </w:t>
      </w:r>
      <w:r>
        <w:rPr>
          <w:color w:val="231F20"/>
          <w:spacing w:val="-15"/>
        </w:rPr>
        <w:t xml:space="preserve">—  </w:t>
      </w:r>
      <w:r>
        <w:rPr>
          <w:color w:val="231F20"/>
        </w:rPr>
        <w:t xml:space="preserve">with all the required information — </w:t>
      </w:r>
      <w:r>
        <w:rPr>
          <w:color w:val="231F20"/>
        </w:rPr>
        <w:t>ﬁ</w:t>
      </w:r>
      <w:r>
        <w:rPr>
          <w:color w:val="231F20"/>
        </w:rPr>
        <w:t>lled the knowledge vacuum in the scienti</w:t>
      </w:r>
      <w:r>
        <w:rPr>
          <w:color w:val="231F20"/>
        </w:rPr>
        <w:t>ﬁ</w:t>
      </w:r>
      <w:r>
        <w:rPr>
          <w:color w:val="231F20"/>
        </w:rPr>
        <w:t xml:space="preserve">cally illiterate general public as they saw </w:t>
      </w:r>
      <w:r>
        <w:rPr>
          <w:color w:val="231F20"/>
        </w:rPr>
        <w:t>ﬁ</w:t>
      </w:r>
      <w:r>
        <w:rPr>
          <w:color w:val="231F20"/>
        </w:rPr>
        <w:t>t. In descriptions such as  these,  a  model  of  the  public  (as  ignorant) leads to a model of communication (</w:t>
      </w:r>
      <w:r>
        <w:rPr>
          <w:color w:val="231F20"/>
        </w:rPr>
        <w:t>ﬁ</w:t>
      </w:r>
      <w:r>
        <w:rPr>
          <w:color w:val="231F20"/>
        </w:rPr>
        <w:t>ll</w:t>
      </w:r>
      <w:r>
        <w:rPr>
          <w:color w:val="231F20"/>
        </w:rPr>
        <w:t>ing a ‘knowledge vacuum’). It is, therefore,      not surprising that within this data the two concepts are also tightly tied together (see chapter        1, ‘Communication today’; chapter 9, ‘Interpersonal skills  1:  emotional  intelligence,</w:t>
      </w:r>
      <w:r>
        <w:rPr>
          <w:color w:val="231F20"/>
          <w:spacing w:val="23"/>
        </w:rPr>
        <w:t xml:space="preserve"> </w:t>
      </w:r>
      <w:r>
        <w:rPr>
          <w:color w:val="231F20"/>
        </w:rPr>
        <w:t>self-talk an</w:t>
      </w:r>
      <w:r>
        <w:rPr>
          <w:color w:val="231F20"/>
        </w:rPr>
        <w:t>d</w:t>
      </w:r>
      <w:r>
        <w:rPr>
          <w:color w:val="231F20"/>
          <w:spacing w:val="22"/>
        </w:rPr>
        <w:t xml:space="preserve"> </w:t>
      </w:r>
      <w:r>
        <w:rPr>
          <w:color w:val="231F20"/>
        </w:rPr>
        <w:t>assertiveness’;</w:t>
      </w:r>
      <w:r>
        <w:rPr>
          <w:color w:val="231F20"/>
          <w:spacing w:val="22"/>
        </w:rPr>
        <w:t xml:space="preserve"> </w:t>
      </w:r>
      <w:r>
        <w:rPr>
          <w:color w:val="231F20"/>
        </w:rPr>
        <w:t>and</w:t>
      </w:r>
      <w:r>
        <w:rPr>
          <w:color w:val="231F20"/>
          <w:spacing w:val="22"/>
        </w:rPr>
        <w:t xml:space="preserve"> </w:t>
      </w:r>
      <w:r>
        <w:rPr>
          <w:color w:val="231F20"/>
        </w:rPr>
        <w:t>chapter</w:t>
      </w:r>
      <w:r>
        <w:rPr>
          <w:color w:val="231F20"/>
          <w:spacing w:val="23"/>
        </w:rPr>
        <w:t xml:space="preserve"> </w:t>
      </w:r>
      <w:r>
        <w:rPr>
          <w:color w:val="231F20"/>
        </w:rPr>
        <w:t>17,</w:t>
      </w:r>
      <w:r>
        <w:rPr>
          <w:color w:val="231F20"/>
          <w:spacing w:val="22"/>
        </w:rPr>
        <w:t xml:space="preserve"> </w:t>
      </w:r>
      <w:r>
        <w:rPr>
          <w:color w:val="231F20"/>
        </w:rPr>
        <w:t>‘Organisational</w:t>
      </w:r>
      <w:r>
        <w:rPr>
          <w:color w:val="231F20"/>
          <w:spacing w:val="22"/>
        </w:rPr>
        <w:t xml:space="preserve"> </w:t>
      </w:r>
      <w:r>
        <w:rPr>
          <w:color w:val="231F20"/>
        </w:rPr>
        <w:t>communication’).</w:t>
      </w:r>
    </w:p>
    <w:p w:rsidR="00000000" w:rsidRDefault="00C4436C">
      <w:pPr>
        <w:pStyle w:val="BodyText"/>
        <w:kinsoku w:val="0"/>
        <w:overflowPunct w:val="0"/>
        <w:spacing w:before="24" w:line="249" w:lineRule="auto"/>
        <w:ind w:left="274" w:right="1061" w:firstLine="200"/>
        <w:jc w:val="both"/>
        <w:rPr>
          <w:color w:val="231F20"/>
          <w:w w:val="105"/>
        </w:rPr>
      </w:pPr>
      <w:r>
        <w:rPr>
          <w:color w:val="231F20"/>
          <w:w w:val="105"/>
        </w:rPr>
        <w:t>But, as she notes, sometimes communication is more interesting than that. The interaction of scientists with members of the community (e.g. in a public brie</w:t>
      </w:r>
      <w:r>
        <w:rPr>
          <w:color w:val="231F20"/>
          <w:w w:val="105"/>
        </w:rPr>
        <w:t>ﬁ</w:t>
      </w:r>
      <w:r>
        <w:rPr>
          <w:color w:val="231F20"/>
          <w:w w:val="105"/>
        </w:rPr>
        <w:t xml:space="preserve">ng or media program) might demonstrate that there is not just one ‘public’ but several or many ‘publics’, and those publics may have knowledge of their own, which could be useful to scientists (see also </w:t>
      </w:r>
      <w:r>
        <w:rPr>
          <w:color w:val="231F20"/>
          <w:spacing w:val="-3"/>
          <w:w w:val="105"/>
        </w:rPr>
        <w:t xml:space="preserve">online </w:t>
      </w:r>
      <w:r>
        <w:rPr>
          <w:color w:val="231F20"/>
          <w:w w:val="105"/>
        </w:rPr>
        <w:t>chapter 4, ‘Plain</w:t>
      </w:r>
      <w:r>
        <w:rPr>
          <w:color w:val="231F20"/>
          <w:spacing w:val="43"/>
          <w:w w:val="105"/>
        </w:rPr>
        <w:t xml:space="preserve"> </w:t>
      </w:r>
      <w:r>
        <w:rPr>
          <w:color w:val="231F20"/>
          <w:w w:val="105"/>
        </w:rPr>
        <w:t>English’).</w:t>
      </w:r>
    </w:p>
    <w:p w:rsidR="00000000" w:rsidRDefault="00C4436C">
      <w:pPr>
        <w:pStyle w:val="BodyText"/>
        <w:kinsoku w:val="0"/>
        <w:overflowPunct w:val="0"/>
        <w:spacing w:before="24" w:line="249" w:lineRule="auto"/>
        <w:ind w:left="274" w:right="1061" w:firstLine="200"/>
        <w:jc w:val="both"/>
        <w:rPr>
          <w:color w:val="231F20"/>
          <w:w w:val="105"/>
        </w:rPr>
        <w:sectPr w:rsidR="00000000">
          <w:type w:val="continuous"/>
          <w:pgSz w:w="12190" w:h="14470"/>
          <w:pgMar w:top="1160" w:right="0" w:bottom="280" w:left="0" w:header="720" w:footer="720" w:gutter="0"/>
          <w:cols w:num="2" w:space="720" w:equalWidth="0">
            <w:col w:w="2873" w:space="40"/>
            <w:col w:w="9277"/>
          </w:cols>
          <w:noEndnote/>
        </w:sectPr>
      </w:pPr>
    </w:p>
    <w:p w:rsidR="00000000" w:rsidRDefault="00C4436C">
      <w:pPr>
        <w:pStyle w:val="BodyText"/>
        <w:kinsoku w:val="0"/>
        <w:overflowPunct w:val="0"/>
        <w:spacing w:before="45" w:line="249" w:lineRule="auto"/>
        <w:ind w:left="2998" w:right="1251" w:firstLine="200"/>
        <w:jc w:val="both"/>
        <w:rPr>
          <w:color w:val="231F20"/>
          <w:w w:val="105"/>
        </w:rPr>
      </w:pPr>
      <w:r>
        <w:rPr>
          <w:color w:val="231F20"/>
          <w:w w:val="105"/>
        </w:rPr>
        <w:lastRenderedPageBreak/>
        <w:t>In communicating effectively with publics, Davies (2008, p. 417) found two underlying principles:</w:t>
      </w:r>
    </w:p>
    <w:p w:rsidR="00000000" w:rsidRDefault="00C4436C">
      <w:pPr>
        <w:pStyle w:val="ListParagraph"/>
        <w:numPr>
          <w:ilvl w:val="1"/>
          <w:numId w:val="71"/>
        </w:numPr>
        <w:tabs>
          <w:tab w:val="left" w:pos="3239"/>
        </w:tabs>
        <w:kinsoku w:val="0"/>
        <w:overflowPunct w:val="0"/>
        <w:spacing w:before="2"/>
        <w:jc w:val="both"/>
        <w:rPr>
          <w:color w:val="231F20"/>
          <w:w w:val="105"/>
          <w:sz w:val="20"/>
          <w:szCs w:val="20"/>
        </w:rPr>
      </w:pPr>
      <w:r>
        <w:rPr>
          <w:color w:val="231F20"/>
          <w:w w:val="105"/>
          <w:sz w:val="20"/>
          <w:szCs w:val="20"/>
        </w:rPr>
        <w:t>Be</w:t>
      </w:r>
      <w:r>
        <w:rPr>
          <w:color w:val="231F20"/>
          <w:spacing w:val="14"/>
          <w:w w:val="105"/>
          <w:sz w:val="20"/>
          <w:szCs w:val="20"/>
        </w:rPr>
        <w:t xml:space="preserve"> </w:t>
      </w:r>
      <w:r>
        <w:rPr>
          <w:color w:val="231F20"/>
          <w:w w:val="105"/>
          <w:sz w:val="20"/>
          <w:szCs w:val="20"/>
        </w:rPr>
        <w:t>relevant</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relate</w:t>
      </w:r>
      <w:r>
        <w:rPr>
          <w:color w:val="231F20"/>
          <w:spacing w:val="14"/>
          <w:w w:val="105"/>
          <w:sz w:val="20"/>
          <w:szCs w:val="20"/>
        </w:rPr>
        <w:t xml:space="preserve"> </w:t>
      </w:r>
      <w:r>
        <w:rPr>
          <w:color w:val="231F20"/>
          <w:w w:val="105"/>
          <w:sz w:val="20"/>
          <w:szCs w:val="20"/>
        </w:rPr>
        <w:t>your</w:t>
      </w:r>
      <w:r>
        <w:rPr>
          <w:color w:val="231F20"/>
          <w:spacing w:val="14"/>
          <w:w w:val="105"/>
          <w:sz w:val="20"/>
          <w:szCs w:val="20"/>
        </w:rPr>
        <w:t xml:space="preserve"> </w:t>
      </w:r>
      <w:r>
        <w:rPr>
          <w:color w:val="231F20"/>
          <w:w w:val="105"/>
          <w:sz w:val="20"/>
          <w:szCs w:val="20"/>
        </w:rPr>
        <w:t>work</w:t>
      </w:r>
      <w:r>
        <w:rPr>
          <w:color w:val="231F20"/>
          <w:spacing w:val="15"/>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people’s</w:t>
      </w:r>
      <w:r>
        <w:rPr>
          <w:color w:val="231F20"/>
          <w:spacing w:val="15"/>
          <w:w w:val="105"/>
          <w:sz w:val="20"/>
          <w:szCs w:val="20"/>
        </w:rPr>
        <w:t xml:space="preserve"> </w:t>
      </w:r>
      <w:r>
        <w:rPr>
          <w:color w:val="231F20"/>
          <w:w w:val="105"/>
          <w:sz w:val="20"/>
          <w:szCs w:val="20"/>
        </w:rPr>
        <w:t>lives.</w:t>
      </w:r>
    </w:p>
    <w:p w:rsidR="00000000" w:rsidRDefault="00C4436C">
      <w:pPr>
        <w:pStyle w:val="ListParagraph"/>
        <w:numPr>
          <w:ilvl w:val="1"/>
          <w:numId w:val="71"/>
        </w:numPr>
        <w:tabs>
          <w:tab w:val="left" w:pos="3239"/>
        </w:tabs>
        <w:kinsoku w:val="0"/>
        <w:overflowPunct w:val="0"/>
        <w:spacing w:before="10"/>
        <w:jc w:val="both"/>
        <w:rPr>
          <w:color w:val="231F20"/>
          <w:w w:val="105"/>
          <w:sz w:val="20"/>
          <w:szCs w:val="20"/>
        </w:rPr>
      </w:pPr>
      <w:r>
        <w:rPr>
          <w:color w:val="231F20"/>
          <w:w w:val="105"/>
          <w:sz w:val="20"/>
          <w:szCs w:val="20"/>
        </w:rPr>
        <w:t>Communicate</w:t>
      </w:r>
      <w:r>
        <w:rPr>
          <w:color w:val="231F20"/>
          <w:spacing w:val="12"/>
          <w:w w:val="105"/>
          <w:sz w:val="20"/>
          <w:szCs w:val="20"/>
        </w:rPr>
        <w:t xml:space="preserve"> </w:t>
      </w:r>
      <w:r>
        <w:rPr>
          <w:color w:val="231F20"/>
          <w:w w:val="105"/>
          <w:sz w:val="20"/>
          <w:szCs w:val="20"/>
        </w:rPr>
        <w:t>‘big</w:t>
      </w:r>
      <w:r>
        <w:rPr>
          <w:color w:val="231F20"/>
          <w:spacing w:val="13"/>
          <w:w w:val="105"/>
          <w:sz w:val="20"/>
          <w:szCs w:val="20"/>
        </w:rPr>
        <w:t xml:space="preserve"> </w:t>
      </w:r>
      <w:r>
        <w:rPr>
          <w:color w:val="231F20"/>
          <w:w w:val="105"/>
          <w:sz w:val="20"/>
          <w:szCs w:val="20"/>
        </w:rPr>
        <w:t>ideas’</w:t>
      </w:r>
      <w:r>
        <w:rPr>
          <w:color w:val="231F20"/>
          <w:spacing w:val="13"/>
          <w:w w:val="105"/>
          <w:sz w:val="20"/>
          <w:szCs w:val="20"/>
        </w:rPr>
        <w:t xml:space="preserve"> </w:t>
      </w:r>
      <w:r>
        <w:rPr>
          <w:color w:val="231F20"/>
          <w:w w:val="105"/>
          <w:sz w:val="20"/>
          <w:szCs w:val="20"/>
        </w:rPr>
        <w:t>or</w:t>
      </w:r>
      <w:r>
        <w:rPr>
          <w:color w:val="231F20"/>
          <w:spacing w:val="12"/>
          <w:w w:val="105"/>
          <w:sz w:val="20"/>
          <w:szCs w:val="20"/>
        </w:rPr>
        <w:t xml:space="preserve"> </w:t>
      </w:r>
      <w:r>
        <w:rPr>
          <w:color w:val="231F20"/>
          <w:w w:val="105"/>
          <w:sz w:val="20"/>
          <w:szCs w:val="20"/>
        </w:rPr>
        <w:t>key</w:t>
      </w:r>
      <w:r>
        <w:rPr>
          <w:color w:val="231F20"/>
          <w:spacing w:val="13"/>
          <w:w w:val="105"/>
          <w:sz w:val="20"/>
          <w:szCs w:val="20"/>
        </w:rPr>
        <w:t xml:space="preserve"> </w:t>
      </w:r>
      <w:r>
        <w:rPr>
          <w:color w:val="231F20"/>
          <w:w w:val="105"/>
          <w:sz w:val="20"/>
          <w:szCs w:val="20"/>
        </w:rPr>
        <w:t>principles</w:t>
      </w:r>
      <w:r>
        <w:rPr>
          <w:color w:val="231F20"/>
          <w:spacing w:val="13"/>
          <w:w w:val="105"/>
          <w:sz w:val="20"/>
          <w:szCs w:val="20"/>
        </w:rPr>
        <w:t xml:space="preserve"> </w:t>
      </w:r>
      <w:r>
        <w:rPr>
          <w:color w:val="231F20"/>
          <w:w w:val="105"/>
          <w:sz w:val="20"/>
          <w:szCs w:val="20"/>
        </w:rPr>
        <w:t>rather</w:t>
      </w:r>
      <w:r>
        <w:rPr>
          <w:color w:val="231F20"/>
          <w:spacing w:val="12"/>
          <w:w w:val="105"/>
          <w:sz w:val="20"/>
          <w:szCs w:val="20"/>
        </w:rPr>
        <w:t xml:space="preserve"> </w:t>
      </w:r>
      <w:r>
        <w:rPr>
          <w:color w:val="231F20"/>
          <w:w w:val="105"/>
          <w:sz w:val="20"/>
          <w:szCs w:val="20"/>
        </w:rPr>
        <w:t>than</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details</w:t>
      </w:r>
      <w:r>
        <w:rPr>
          <w:color w:val="231F20"/>
          <w:spacing w:val="12"/>
          <w:w w:val="105"/>
          <w:sz w:val="20"/>
          <w:szCs w:val="20"/>
        </w:rPr>
        <w:t xml:space="preserve"> </w:t>
      </w:r>
      <w:r>
        <w:rPr>
          <w:color w:val="231F20"/>
          <w:w w:val="105"/>
          <w:sz w:val="20"/>
          <w:szCs w:val="20"/>
        </w:rPr>
        <w:t>of</w:t>
      </w:r>
      <w:r>
        <w:rPr>
          <w:color w:val="231F20"/>
          <w:spacing w:val="13"/>
          <w:w w:val="105"/>
          <w:sz w:val="20"/>
          <w:szCs w:val="20"/>
        </w:rPr>
        <w:t xml:space="preserve"> </w:t>
      </w:r>
      <w:r>
        <w:rPr>
          <w:color w:val="231F20"/>
          <w:w w:val="105"/>
          <w:sz w:val="20"/>
          <w:szCs w:val="20"/>
        </w:rPr>
        <w:t>your</w:t>
      </w:r>
      <w:r>
        <w:rPr>
          <w:color w:val="231F20"/>
          <w:spacing w:val="13"/>
          <w:w w:val="105"/>
          <w:sz w:val="20"/>
          <w:szCs w:val="20"/>
        </w:rPr>
        <w:t xml:space="preserve"> </w:t>
      </w:r>
      <w:r>
        <w:rPr>
          <w:color w:val="231F20"/>
          <w:w w:val="105"/>
          <w:sz w:val="20"/>
          <w:szCs w:val="20"/>
        </w:rPr>
        <w:t>research.</w:t>
      </w:r>
    </w:p>
    <w:p w:rsidR="00000000" w:rsidRDefault="00C4436C">
      <w:pPr>
        <w:pStyle w:val="BodyText"/>
        <w:kinsoku w:val="0"/>
        <w:overflowPunct w:val="0"/>
        <w:spacing w:before="10" w:line="249" w:lineRule="auto"/>
        <w:ind w:left="2998" w:right="1251" w:firstLine="204"/>
        <w:jc w:val="both"/>
        <w:rPr>
          <w:color w:val="231F20"/>
          <w:spacing w:val="4"/>
          <w:w w:val="105"/>
        </w:rPr>
      </w:pPr>
      <w:r>
        <w:rPr>
          <w:color w:val="231F20"/>
          <w:spacing w:val="3"/>
          <w:w w:val="105"/>
        </w:rPr>
        <w:t xml:space="preserve">These perils </w:t>
      </w:r>
      <w:r>
        <w:rPr>
          <w:color w:val="231F20"/>
          <w:spacing w:val="2"/>
          <w:w w:val="105"/>
        </w:rPr>
        <w:t xml:space="preserve">and </w:t>
      </w:r>
      <w:r>
        <w:rPr>
          <w:color w:val="231F20"/>
          <w:spacing w:val="3"/>
          <w:w w:val="105"/>
        </w:rPr>
        <w:t xml:space="preserve">opportunities arise </w:t>
      </w:r>
      <w:r>
        <w:rPr>
          <w:color w:val="231F20"/>
          <w:w w:val="105"/>
        </w:rPr>
        <w:t xml:space="preserve">in </w:t>
      </w:r>
      <w:r>
        <w:rPr>
          <w:color w:val="231F20"/>
          <w:spacing w:val="3"/>
          <w:w w:val="105"/>
        </w:rPr>
        <w:t xml:space="preserve">diverse situations, from </w:t>
      </w:r>
      <w:r>
        <w:rPr>
          <w:color w:val="231F20"/>
          <w:spacing w:val="2"/>
          <w:w w:val="105"/>
        </w:rPr>
        <w:t xml:space="preserve">the </w:t>
      </w:r>
      <w:r>
        <w:rPr>
          <w:color w:val="231F20"/>
          <w:spacing w:val="3"/>
          <w:w w:val="105"/>
        </w:rPr>
        <w:t xml:space="preserve">writing </w:t>
      </w:r>
      <w:r>
        <w:rPr>
          <w:color w:val="231F20"/>
          <w:w w:val="105"/>
        </w:rPr>
        <w:t xml:space="preserve">of  </w:t>
      </w:r>
      <w:r>
        <w:rPr>
          <w:color w:val="231F20"/>
          <w:spacing w:val="4"/>
          <w:w w:val="105"/>
        </w:rPr>
        <w:t xml:space="preserve">manuals  </w:t>
      </w:r>
      <w:r>
        <w:rPr>
          <w:color w:val="231F20"/>
          <w:w w:val="105"/>
        </w:rPr>
        <w:t xml:space="preserve">to </w:t>
      </w:r>
      <w:r>
        <w:rPr>
          <w:color w:val="231F20"/>
          <w:spacing w:val="3"/>
          <w:w w:val="105"/>
        </w:rPr>
        <w:t xml:space="preserve">research articles </w:t>
      </w:r>
      <w:r>
        <w:rPr>
          <w:color w:val="231F20"/>
          <w:w w:val="105"/>
        </w:rPr>
        <w:t xml:space="preserve">to </w:t>
      </w:r>
      <w:r>
        <w:rPr>
          <w:color w:val="231F20"/>
          <w:spacing w:val="3"/>
          <w:w w:val="105"/>
        </w:rPr>
        <w:t xml:space="preserve">journalism </w:t>
      </w:r>
      <w:r>
        <w:rPr>
          <w:color w:val="231F20"/>
          <w:w w:val="105"/>
        </w:rPr>
        <w:t xml:space="preserve">to </w:t>
      </w:r>
      <w:r>
        <w:rPr>
          <w:color w:val="231F20"/>
          <w:spacing w:val="3"/>
          <w:w w:val="105"/>
        </w:rPr>
        <w:t xml:space="preserve">production </w:t>
      </w:r>
      <w:r>
        <w:rPr>
          <w:color w:val="231F20"/>
          <w:w w:val="105"/>
        </w:rPr>
        <w:t xml:space="preserve">of </w:t>
      </w:r>
      <w:r>
        <w:rPr>
          <w:color w:val="231F20"/>
          <w:spacing w:val="3"/>
          <w:w w:val="105"/>
        </w:rPr>
        <w:t xml:space="preserve">mass media documentaries. Such </w:t>
      </w:r>
      <w:r>
        <w:rPr>
          <w:color w:val="231F20"/>
          <w:w w:val="105"/>
        </w:rPr>
        <w:t xml:space="preserve">perils </w:t>
      </w:r>
      <w:r>
        <w:rPr>
          <w:color w:val="231F20"/>
          <w:spacing w:val="2"/>
          <w:w w:val="105"/>
        </w:rPr>
        <w:t xml:space="preserve">and </w:t>
      </w:r>
      <w:r>
        <w:rPr>
          <w:color w:val="231F20"/>
          <w:spacing w:val="3"/>
          <w:w w:val="105"/>
        </w:rPr>
        <w:t xml:space="preserve">opportunities also present themselves with </w:t>
      </w:r>
      <w:r>
        <w:rPr>
          <w:color w:val="231F20"/>
          <w:spacing w:val="2"/>
          <w:w w:val="105"/>
        </w:rPr>
        <w:t xml:space="preserve">spoken, </w:t>
      </w:r>
      <w:r>
        <w:rPr>
          <w:color w:val="231F20"/>
          <w:spacing w:val="3"/>
          <w:w w:val="105"/>
        </w:rPr>
        <w:t>mediat</w:t>
      </w:r>
      <w:r>
        <w:rPr>
          <w:color w:val="231F20"/>
          <w:spacing w:val="3"/>
          <w:w w:val="105"/>
        </w:rPr>
        <w:t xml:space="preserve">ed, </w:t>
      </w:r>
      <w:r>
        <w:rPr>
          <w:color w:val="231F20"/>
          <w:w w:val="105"/>
        </w:rPr>
        <w:t xml:space="preserve">as </w:t>
      </w:r>
      <w:r>
        <w:rPr>
          <w:color w:val="231F20"/>
          <w:spacing w:val="3"/>
          <w:w w:val="105"/>
        </w:rPr>
        <w:t xml:space="preserve">well </w:t>
      </w:r>
      <w:r>
        <w:rPr>
          <w:color w:val="231F20"/>
          <w:w w:val="105"/>
        </w:rPr>
        <w:t xml:space="preserve">as written, </w:t>
      </w:r>
      <w:r>
        <w:rPr>
          <w:color w:val="231F20"/>
          <w:spacing w:val="4"/>
          <w:w w:val="105"/>
        </w:rPr>
        <w:t>communication.</w:t>
      </w:r>
    </w:p>
    <w:p w:rsidR="00000000" w:rsidRDefault="00C4436C">
      <w:pPr>
        <w:pStyle w:val="BodyText"/>
        <w:kinsoku w:val="0"/>
        <w:overflowPunct w:val="0"/>
        <w:spacing w:before="3" w:line="249" w:lineRule="auto"/>
        <w:ind w:left="2998" w:right="1250" w:firstLine="200"/>
        <w:jc w:val="both"/>
        <w:rPr>
          <w:color w:val="231F20"/>
          <w:spacing w:val="-4"/>
          <w:w w:val="105"/>
        </w:rPr>
      </w:pPr>
      <w:r>
        <w:rPr>
          <w:color w:val="231F20"/>
          <w:w w:val="105"/>
        </w:rPr>
        <w:t>Scienti</w:t>
      </w:r>
      <w:r>
        <w:rPr>
          <w:color w:val="231F20"/>
          <w:w w:val="105"/>
        </w:rPr>
        <w:t>ﬁ</w:t>
      </w:r>
      <w:r>
        <w:rPr>
          <w:color w:val="231F20"/>
          <w:w w:val="105"/>
        </w:rPr>
        <w:t xml:space="preserve">c and technical writers also sometimes misunderstand the nature of the communi- cation process in other ways. This is because too many of them think that they are only in </w:t>
      </w:r>
      <w:r>
        <w:rPr>
          <w:color w:val="231F20"/>
          <w:spacing w:val="-5"/>
          <w:w w:val="105"/>
        </w:rPr>
        <w:t xml:space="preserve">the </w:t>
      </w:r>
      <w:r>
        <w:rPr>
          <w:color w:val="231F20"/>
          <w:w w:val="105"/>
        </w:rPr>
        <w:t>business of information, not persu</w:t>
      </w:r>
      <w:r>
        <w:rPr>
          <w:color w:val="231F20"/>
          <w:w w:val="105"/>
        </w:rPr>
        <w:t xml:space="preserve">asion (see chapter 5, ‘Reports and proposals’). They are wrong. As Kovac points out, scientists are thinkers and writers, not robots, or just recorders </w:t>
      </w:r>
      <w:r>
        <w:rPr>
          <w:color w:val="231F20"/>
          <w:spacing w:val="-6"/>
          <w:w w:val="105"/>
        </w:rPr>
        <w:t xml:space="preserve">of </w:t>
      </w:r>
      <w:r>
        <w:rPr>
          <w:color w:val="231F20"/>
          <w:w w:val="105"/>
        </w:rPr>
        <w:t xml:space="preserve">data that ‘write up’ their </w:t>
      </w:r>
      <w:r>
        <w:rPr>
          <w:color w:val="231F20"/>
          <w:w w:val="105"/>
        </w:rPr>
        <w:t>ﬁ</w:t>
      </w:r>
      <w:r>
        <w:rPr>
          <w:color w:val="231F20"/>
          <w:w w:val="105"/>
        </w:rPr>
        <w:t>ndings. In fact, the ‘scienti</w:t>
      </w:r>
      <w:r>
        <w:rPr>
          <w:color w:val="231F20"/>
          <w:w w:val="105"/>
        </w:rPr>
        <w:t>ﬁ</w:t>
      </w:r>
      <w:r>
        <w:rPr>
          <w:color w:val="231F20"/>
          <w:w w:val="105"/>
        </w:rPr>
        <w:t xml:space="preserve">c article is a human-made  </w:t>
      </w:r>
      <w:r>
        <w:rPr>
          <w:color w:val="231F20"/>
          <w:spacing w:val="-4"/>
          <w:w w:val="105"/>
        </w:rPr>
        <w:t xml:space="preserve">text  </w:t>
      </w:r>
      <w:r>
        <w:rPr>
          <w:color w:val="231F20"/>
          <w:w w:val="105"/>
        </w:rPr>
        <w:t>designed t</w:t>
      </w:r>
      <w:r>
        <w:rPr>
          <w:color w:val="231F20"/>
          <w:w w:val="105"/>
        </w:rPr>
        <w:t xml:space="preserve">o </w:t>
      </w:r>
      <w:r>
        <w:rPr>
          <w:color w:val="231F20"/>
          <w:spacing w:val="-3"/>
          <w:w w:val="105"/>
        </w:rPr>
        <w:t xml:space="preserve">persuade’. </w:t>
      </w:r>
      <w:r>
        <w:rPr>
          <w:color w:val="231F20"/>
          <w:w w:val="105"/>
        </w:rPr>
        <w:t xml:space="preserve">Therefore, rhetoric and rhetorical devices, like metaphors, usually only associated with genres like literature, can help science writers to achieve conceptual or </w:t>
      </w:r>
      <w:r>
        <w:rPr>
          <w:color w:val="231F20"/>
          <w:spacing w:val="-3"/>
          <w:w w:val="105"/>
        </w:rPr>
        <w:t xml:space="preserve">para- </w:t>
      </w:r>
      <w:r>
        <w:rPr>
          <w:color w:val="231F20"/>
          <w:w w:val="105"/>
        </w:rPr>
        <w:t>digm</w:t>
      </w:r>
      <w:r>
        <w:rPr>
          <w:color w:val="231F20"/>
          <w:spacing w:val="8"/>
          <w:w w:val="105"/>
        </w:rPr>
        <w:t xml:space="preserve"> </w:t>
      </w:r>
      <w:r>
        <w:rPr>
          <w:color w:val="231F20"/>
          <w:w w:val="105"/>
        </w:rPr>
        <w:t>breakthroughs.</w:t>
      </w:r>
      <w:r>
        <w:rPr>
          <w:color w:val="231F20"/>
          <w:spacing w:val="8"/>
          <w:w w:val="105"/>
        </w:rPr>
        <w:t xml:space="preserve"> </w:t>
      </w:r>
      <w:r>
        <w:rPr>
          <w:color w:val="231F20"/>
          <w:w w:val="105"/>
        </w:rPr>
        <w:t>For</w:t>
      </w:r>
      <w:r>
        <w:rPr>
          <w:color w:val="231F20"/>
          <w:spacing w:val="8"/>
          <w:w w:val="105"/>
        </w:rPr>
        <w:t xml:space="preserve"> </w:t>
      </w:r>
      <w:r>
        <w:rPr>
          <w:color w:val="231F20"/>
          <w:w w:val="105"/>
        </w:rPr>
        <w:t>a</w:t>
      </w:r>
      <w:r>
        <w:rPr>
          <w:color w:val="231F20"/>
          <w:spacing w:val="8"/>
          <w:w w:val="105"/>
        </w:rPr>
        <w:t xml:space="preserve"> </w:t>
      </w:r>
      <w:r>
        <w:rPr>
          <w:color w:val="231F20"/>
          <w:w w:val="105"/>
        </w:rPr>
        <w:t>glimpse</w:t>
      </w:r>
      <w:r>
        <w:rPr>
          <w:color w:val="231F20"/>
          <w:spacing w:val="8"/>
          <w:w w:val="105"/>
        </w:rPr>
        <w:t xml:space="preserve"> </w:t>
      </w:r>
      <w:r>
        <w:rPr>
          <w:color w:val="231F20"/>
          <w:w w:val="105"/>
        </w:rPr>
        <w:t>into</w:t>
      </w:r>
      <w:r>
        <w:rPr>
          <w:color w:val="231F20"/>
          <w:spacing w:val="9"/>
          <w:w w:val="105"/>
        </w:rPr>
        <w:t xml:space="preserve"> </w:t>
      </w:r>
      <w:r>
        <w:rPr>
          <w:color w:val="231F20"/>
          <w:w w:val="105"/>
        </w:rPr>
        <w:t>the</w:t>
      </w:r>
      <w:r>
        <w:rPr>
          <w:color w:val="231F20"/>
          <w:spacing w:val="8"/>
          <w:w w:val="105"/>
        </w:rPr>
        <w:t xml:space="preserve"> </w:t>
      </w:r>
      <w:r>
        <w:rPr>
          <w:color w:val="231F20"/>
          <w:w w:val="105"/>
        </w:rPr>
        <w:t>world</w:t>
      </w:r>
      <w:r>
        <w:rPr>
          <w:color w:val="231F20"/>
          <w:spacing w:val="8"/>
          <w:w w:val="105"/>
        </w:rPr>
        <w:t xml:space="preserve"> </w:t>
      </w:r>
      <w:r>
        <w:rPr>
          <w:color w:val="231F20"/>
          <w:w w:val="105"/>
        </w:rPr>
        <w:t>of</w:t>
      </w:r>
      <w:r>
        <w:rPr>
          <w:color w:val="231F20"/>
          <w:spacing w:val="8"/>
          <w:w w:val="105"/>
        </w:rPr>
        <w:t xml:space="preserve"> </w:t>
      </w:r>
      <w:r>
        <w:rPr>
          <w:color w:val="231F20"/>
          <w:w w:val="105"/>
        </w:rPr>
        <w:t>rhetoric,</w:t>
      </w:r>
      <w:r>
        <w:rPr>
          <w:color w:val="231F20"/>
          <w:spacing w:val="8"/>
          <w:w w:val="105"/>
        </w:rPr>
        <w:t xml:space="preserve"> </w:t>
      </w:r>
      <w:r>
        <w:rPr>
          <w:color w:val="231F20"/>
          <w:w w:val="105"/>
        </w:rPr>
        <w:t>see</w:t>
      </w:r>
      <w:r>
        <w:rPr>
          <w:color w:val="231F20"/>
          <w:spacing w:val="8"/>
          <w:w w:val="105"/>
        </w:rPr>
        <w:t xml:space="preserve"> </w:t>
      </w:r>
      <w:r>
        <w:rPr>
          <w:color w:val="231F20"/>
          <w:w w:val="105"/>
        </w:rPr>
        <w:t>online</w:t>
      </w:r>
      <w:r>
        <w:rPr>
          <w:color w:val="231F20"/>
          <w:spacing w:val="9"/>
          <w:w w:val="105"/>
        </w:rPr>
        <w:t xml:space="preserve"> </w:t>
      </w:r>
      <w:r>
        <w:rPr>
          <w:color w:val="231F20"/>
          <w:w w:val="105"/>
        </w:rPr>
        <w:t>chapter</w:t>
      </w:r>
      <w:r>
        <w:rPr>
          <w:color w:val="231F20"/>
          <w:spacing w:val="8"/>
          <w:w w:val="105"/>
        </w:rPr>
        <w:t xml:space="preserve"> </w:t>
      </w:r>
      <w:r>
        <w:rPr>
          <w:color w:val="231F20"/>
          <w:w w:val="105"/>
        </w:rPr>
        <w:t>3,</w:t>
      </w:r>
      <w:r>
        <w:rPr>
          <w:color w:val="231F20"/>
          <w:spacing w:val="8"/>
          <w:w w:val="105"/>
        </w:rPr>
        <w:t xml:space="preserve"> </w:t>
      </w:r>
      <w:r>
        <w:rPr>
          <w:color w:val="231F20"/>
          <w:spacing w:val="-4"/>
          <w:w w:val="105"/>
        </w:rPr>
        <w:t>‘Style’.</w:t>
      </w:r>
    </w:p>
    <w:p w:rsidR="00000000" w:rsidRDefault="00C4436C">
      <w:pPr>
        <w:pStyle w:val="BodyText"/>
        <w:kinsoku w:val="0"/>
        <w:overflowPunct w:val="0"/>
        <w:spacing w:before="6" w:line="249" w:lineRule="auto"/>
        <w:ind w:left="2998" w:right="1250" w:firstLine="200"/>
        <w:jc w:val="both"/>
        <w:rPr>
          <w:color w:val="231F20"/>
        </w:rPr>
      </w:pPr>
      <w:r>
        <w:rPr>
          <w:color w:val="231F20"/>
        </w:rPr>
        <w:t xml:space="preserve">Thus, </w:t>
      </w:r>
      <w:r>
        <w:rPr>
          <w:color w:val="231F20"/>
          <w:spacing w:val="-5"/>
        </w:rPr>
        <w:t xml:space="preserve">Van </w:t>
      </w:r>
      <w:r>
        <w:rPr>
          <w:color w:val="231F20"/>
        </w:rPr>
        <w:t xml:space="preserve">Hooijdonk and Krahmer (2008,  p.  59)  compared  the  impact  of  communicating the same message — avoiding repetition strain injury (RSI) — using text, pictures and </w:t>
      </w:r>
      <w:r>
        <w:rPr>
          <w:color w:val="231F20"/>
          <w:spacing w:val="-5"/>
        </w:rPr>
        <w:t>ﬁ</w:t>
      </w:r>
      <w:r>
        <w:rPr>
          <w:color w:val="231F20"/>
          <w:spacing w:val="-5"/>
        </w:rPr>
        <w:t xml:space="preserve">lm      </w:t>
      </w:r>
      <w:r>
        <w:rPr>
          <w:color w:val="231F20"/>
        </w:rPr>
        <w:t>clips. All three channels had strengths and weaknes</w:t>
      </w:r>
      <w:r>
        <w:rPr>
          <w:color w:val="231F20"/>
        </w:rPr>
        <w:t xml:space="preserve">ses. For example, some movements can </w:t>
      </w:r>
      <w:r>
        <w:rPr>
          <w:color w:val="231F20"/>
          <w:spacing w:val="-7"/>
        </w:rPr>
        <w:t xml:space="preserve">be </w:t>
      </w:r>
      <w:r>
        <w:rPr>
          <w:color w:val="231F20"/>
        </w:rPr>
        <w:t xml:space="preserve">concisely described in language because the entire movement has been ‘coded’ in a </w:t>
      </w:r>
      <w:r>
        <w:rPr>
          <w:color w:val="231F20"/>
        </w:rPr>
        <w:t>ﬁ</w:t>
      </w:r>
      <w:r>
        <w:rPr>
          <w:color w:val="231F20"/>
        </w:rPr>
        <w:t xml:space="preserve">xed expression (e.g. </w:t>
      </w:r>
      <w:r>
        <w:rPr>
          <w:i/>
          <w:iCs/>
          <w:color w:val="231F20"/>
        </w:rPr>
        <w:t xml:space="preserve">make </w:t>
      </w:r>
      <w:r>
        <w:rPr>
          <w:i/>
          <w:iCs/>
          <w:color w:val="231F20"/>
        </w:rPr>
        <w:t>ﬁ</w:t>
      </w:r>
      <w:r>
        <w:rPr>
          <w:i/>
          <w:iCs/>
          <w:color w:val="231F20"/>
        </w:rPr>
        <w:t>sts</w:t>
      </w:r>
      <w:r>
        <w:rPr>
          <w:color w:val="231F20"/>
        </w:rPr>
        <w:t>), whereas other movements can be rather cumbersome to describe. Also, expressing how a particular move</w:t>
      </w:r>
      <w:r>
        <w:rPr>
          <w:color w:val="231F20"/>
        </w:rPr>
        <w:t xml:space="preserve">ment ‘feels’ (e.g. </w:t>
      </w:r>
      <w:r>
        <w:rPr>
          <w:i/>
          <w:iCs/>
          <w:color w:val="231F20"/>
        </w:rPr>
        <w:t xml:space="preserve">spread your  </w:t>
      </w:r>
      <w:r>
        <w:rPr>
          <w:i/>
          <w:iCs/>
          <w:color w:val="231F20"/>
        </w:rPr>
        <w:t>ﬁ</w:t>
      </w:r>
      <w:r>
        <w:rPr>
          <w:i/>
          <w:iCs/>
          <w:color w:val="231F20"/>
        </w:rPr>
        <w:t xml:space="preserve">ngers  until  a  mild  stretch between the </w:t>
      </w:r>
      <w:r>
        <w:rPr>
          <w:i/>
          <w:iCs/>
          <w:color w:val="231F20"/>
        </w:rPr>
        <w:t>ﬁ</w:t>
      </w:r>
      <w:r>
        <w:rPr>
          <w:i/>
          <w:iCs/>
          <w:color w:val="231F20"/>
        </w:rPr>
        <w:t>ngers is felt</w:t>
      </w:r>
      <w:r>
        <w:rPr>
          <w:color w:val="231F20"/>
        </w:rPr>
        <w:t>) is obviously easier in language than in static or dynamic  visuals. For such exercises, a textual presentation might have an added value over other pres- entation</w:t>
      </w:r>
      <w:r>
        <w:rPr>
          <w:color w:val="231F20"/>
          <w:spacing w:val="18"/>
        </w:rPr>
        <w:t xml:space="preserve"> </w:t>
      </w:r>
      <w:r>
        <w:rPr>
          <w:color w:val="231F20"/>
        </w:rPr>
        <w:t>f</w:t>
      </w:r>
      <w:r>
        <w:rPr>
          <w:color w:val="231F20"/>
        </w:rPr>
        <w:t>ormats.</w:t>
      </w:r>
    </w:p>
    <w:p w:rsidR="00000000" w:rsidRDefault="00C4436C">
      <w:pPr>
        <w:pStyle w:val="BodyText"/>
        <w:kinsoku w:val="0"/>
        <w:overflowPunct w:val="0"/>
        <w:spacing w:before="8" w:line="249" w:lineRule="auto"/>
        <w:ind w:left="2998" w:right="1250" w:firstLine="200"/>
        <w:jc w:val="both"/>
        <w:rPr>
          <w:color w:val="231F20"/>
        </w:rPr>
      </w:pPr>
      <w:r>
        <w:rPr>
          <w:color w:val="231F20"/>
        </w:rPr>
        <w:t>For effective communication, match your message to the medium or channel (see chapter 1, ‘Communication today’).</w:t>
      </w:r>
    </w:p>
    <w:p w:rsidR="00000000" w:rsidRDefault="00C4436C">
      <w:pPr>
        <w:pStyle w:val="BodyText"/>
        <w:kinsoku w:val="0"/>
        <w:overflowPunct w:val="0"/>
        <w:rPr>
          <w:sz w:val="22"/>
          <w:szCs w:val="22"/>
        </w:rPr>
      </w:pPr>
    </w:p>
    <w:p w:rsidR="00000000" w:rsidRDefault="00C4436C">
      <w:pPr>
        <w:pStyle w:val="Heading1"/>
        <w:kinsoku w:val="0"/>
        <w:overflowPunct w:val="0"/>
        <w:rPr>
          <w:color w:val="C49F06"/>
          <w:w w:val="95"/>
        </w:rPr>
      </w:pPr>
      <w:r>
        <w:rPr>
          <w:color w:val="C49F06"/>
          <w:w w:val="95"/>
        </w:rPr>
        <w:t>Writers and experts</w:t>
      </w:r>
    </w:p>
    <w:p w:rsidR="00000000" w:rsidRDefault="00C4436C">
      <w:pPr>
        <w:pStyle w:val="BodyText"/>
        <w:kinsoku w:val="0"/>
        <w:overflowPunct w:val="0"/>
        <w:spacing w:before="141" w:line="249" w:lineRule="auto"/>
        <w:ind w:left="2998" w:right="1250"/>
        <w:jc w:val="both"/>
        <w:rPr>
          <w:color w:val="231F20"/>
          <w:w w:val="105"/>
        </w:rPr>
      </w:pPr>
      <w:r>
        <w:rPr>
          <w:color w:val="231F20"/>
          <w:w w:val="105"/>
        </w:rPr>
        <w:t>Sometimes, when writing scienti</w:t>
      </w:r>
      <w:r>
        <w:rPr>
          <w:color w:val="231F20"/>
          <w:w w:val="105"/>
        </w:rPr>
        <w:t>ﬁ</w:t>
      </w:r>
      <w:r>
        <w:rPr>
          <w:color w:val="231F20"/>
          <w:w w:val="105"/>
        </w:rPr>
        <w:t>c or technical documents, you will wear two hats: you will be both the expert on content or subject matter, and also the writer. This, however, is not always the case.</w:t>
      </w:r>
    </w:p>
    <w:p w:rsidR="00000000" w:rsidRDefault="00C4436C">
      <w:pPr>
        <w:pStyle w:val="BodyText"/>
        <w:kinsoku w:val="0"/>
        <w:overflowPunct w:val="0"/>
        <w:spacing w:before="2" w:line="249" w:lineRule="auto"/>
        <w:ind w:left="2998" w:right="1250" w:firstLine="200"/>
        <w:jc w:val="both"/>
        <w:rPr>
          <w:color w:val="231F20"/>
        </w:rPr>
      </w:pPr>
      <w:r>
        <w:rPr>
          <w:color w:val="231F20"/>
        </w:rPr>
        <w:t>In some technical and scienti</w:t>
      </w:r>
      <w:r>
        <w:rPr>
          <w:color w:val="231F20"/>
        </w:rPr>
        <w:t>ﬁ</w:t>
      </w:r>
      <w:r>
        <w:rPr>
          <w:color w:val="231F20"/>
        </w:rPr>
        <w:t xml:space="preserve">c writing situations, professional writers need to work </w:t>
      </w:r>
      <w:r>
        <w:rPr>
          <w:color w:val="231F20"/>
          <w:spacing w:val="-3"/>
        </w:rPr>
        <w:t>wi</w:t>
      </w:r>
      <w:r>
        <w:rPr>
          <w:color w:val="231F20"/>
          <w:spacing w:val="-3"/>
        </w:rPr>
        <w:t xml:space="preserve">th </w:t>
      </w:r>
      <w:r>
        <w:rPr>
          <w:color w:val="231F20"/>
        </w:rPr>
        <w:t xml:space="preserve">subject-matter specialists to produce documents of various kinds (Lee &amp; Mehlenbacher 2000; Lagnado 2003). Such working partnerships  can  be  highly  productive  and  enlightening  </w:t>
      </w:r>
      <w:r>
        <w:rPr>
          <w:color w:val="231F20"/>
          <w:spacing w:val="-4"/>
        </w:rPr>
        <w:t xml:space="preserve">for  </w:t>
      </w:r>
      <w:r>
        <w:rPr>
          <w:color w:val="231F20"/>
        </w:rPr>
        <w:t xml:space="preserve">both sides; but, equally, such partnerships can be acrimonious and </w:t>
      </w:r>
      <w:r>
        <w:rPr>
          <w:color w:val="231F20"/>
        </w:rPr>
        <w:t>unproductive when meta-communication — communicating about communication —  breaks  down.  Typically,  when this</w:t>
      </w:r>
      <w:r>
        <w:rPr>
          <w:color w:val="231F20"/>
          <w:spacing w:val="-13"/>
        </w:rPr>
        <w:t xml:space="preserve"> </w:t>
      </w:r>
      <w:r>
        <w:rPr>
          <w:color w:val="231F20"/>
        </w:rPr>
        <w:t>happens:</w:t>
      </w:r>
    </w:p>
    <w:p w:rsidR="00000000" w:rsidRDefault="00A946A2">
      <w:pPr>
        <w:pStyle w:val="ListParagraph"/>
        <w:numPr>
          <w:ilvl w:val="1"/>
          <w:numId w:val="71"/>
        </w:numPr>
        <w:tabs>
          <w:tab w:val="left" w:pos="3239"/>
        </w:tabs>
        <w:kinsoku w:val="0"/>
        <w:overflowPunct w:val="0"/>
        <w:spacing w:before="5" w:line="249" w:lineRule="auto"/>
        <w:ind w:right="1251" w:hanging="240"/>
        <w:jc w:val="both"/>
        <w:rPr>
          <w:color w:val="231F20"/>
          <w:w w:val="105"/>
          <w:sz w:val="20"/>
          <w:szCs w:val="20"/>
        </w:rPr>
      </w:pPr>
      <w:r>
        <w:rPr>
          <w:noProof/>
        </w:rPr>
        <mc:AlternateContent>
          <mc:Choice Requires="wps">
            <w:drawing>
              <wp:anchor distT="0" distB="0" distL="114300" distR="114300" simplePos="0" relativeHeight="251630080" behindDoc="0" locked="0" layoutInCell="0" allowOverlap="1">
                <wp:simplePos x="0" y="0"/>
                <wp:positionH relativeFrom="page">
                  <wp:posOffset>7225030</wp:posOffset>
                </wp:positionH>
                <wp:positionV relativeFrom="paragraph">
                  <wp:posOffset>266700</wp:posOffset>
                </wp:positionV>
                <wp:extent cx="129540" cy="1720215"/>
                <wp:effectExtent l="0" t="0" r="0" b="0"/>
                <wp:wrapNone/>
                <wp:docPr id="2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568.9pt;margin-top:21pt;width:10.2pt;height:135.4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BysQIAALY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i/>
          <w:iCs/>
          <w:color w:val="231F20"/>
          <w:w w:val="105"/>
          <w:sz w:val="20"/>
          <w:szCs w:val="20"/>
        </w:rPr>
        <w:t xml:space="preserve">subject-matter specialists </w:t>
      </w:r>
      <w:r w:rsidR="00C4436C">
        <w:rPr>
          <w:color w:val="231F20"/>
          <w:w w:val="105"/>
          <w:sz w:val="20"/>
          <w:szCs w:val="20"/>
        </w:rPr>
        <w:t>may feel that professional writers are patronising them, are not technically literate enough to understand the problem or are in fact frustrated subject- matter</w:t>
      </w:r>
      <w:r w:rsidR="00C4436C">
        <w:rPr>
          <w:color w:val="231F20"/>
          <w:spacing w:val="15"/>
          <w:w w:val="105"/>
          <w:sz w:val="20"/>
          <w:szCs w:val="20"/>
        </w:rPr>
        <w:t xml:space="preserve"> </w:t>
      </w:r>
      <w:r w:rsidR="00C4436C">
        <w:rPr>
          <w:color w:val="231F20"/>
          <w:w w:val="105"/>
          <w:sz w:val="20"/>
          <w:szCs w:val="20"/>
        </w:rPr>
        <w:t>specialists</w:t>
      </w:r>
      <w:r w:rsidR="00C4436C">
        <w:rPr>
          <w:color w:val="231F20"/>
          <w:spacing w:val="15"/>
          <w:w w:val="105"/>
          <w:sz w:val="20"/>
          <w:szCs w:val="20"/>
        </w:rPr>
        <w:t xml:space="preserve"> </w:t>
      </w:r>
      <w:r w:rsidR="00C4436C">
        <w:rPr>
          <w:color w:val="231F20"/>
          <w:w w:val="105"/>
          <w:sz w:val="20"/>
          <w:szCs w:val="20"/>
        </w:rPr>
        <w:t>who</w:t>
      </w:r>
      <w:r w:rsidR="00C4436C">
        <w:rPr>
          <w:color w:val="231F20"/>
          <w:spacing w:val="15"/>
          <w:w w:val="105"/>
          <w:sz w:val="20"/>
          <w:szCs w:val="20"/>
        </w:rPr>
        <w:t xml:space="preserve"> </w:t>
      </w:r>
      <w:r w:rsidR="00C4436C">
        <w:rPr>
          <w:color w:val="231F20"/>
          <w:w w:val="105"/>
          <w:sz w:val="20"/>
          <w:szCs w:val="20"/>
        </w:rPr>
        <w:t>step</w:t>
      </w:r>
      <w:r w:rsidR="00C4436C">
        <w:rPr>
          <w:color w:val="231F20"/>
          <w:spacing w:val="15"/>
          <w:w w:val="105"/>
          <w:sz w:val="20"/>
          <w:szCs w:val="20"/>
        </w:rPr>
        <w:t xml:space="preserve"> </w:t>
      </w:r>
      <w:r w:rsidR="00C4436C">
        <w:rPr>
          <w:color w:val="231F20"/>
          <w:w w:val="105"/>
          <w:sz w:val="20"/>
          <w:szCs w:val="20"/>
        </w:rPr>
        <w:t>over</w:t>
      </w:r>
      <w:r w:rsidR="00C4436C">
        <w:rPr>
          <w:color w:val="231F20"/>
          <w:spacing w:val="15"/>
          <w:w w:val="105"/>
          <w:sz w:val="20"/>
          <w:szCs w:val="20"/>
        </w:rPr>
        <w:t xml:space="preserve"> </w:t>
      </w:r>
      <w:r w:rsidR="00C4436C">
        <w:rPr>
          <w:color w:val="231F20"/>
          <w:w w:val="105"/>
          <w:sz w:val="20"/>
          <w:szCs w:val="20"/>
        </w:rPr>
        <w:t>the</w:t>
      </w:r>
      <w:r w:rsidR="00C4436C">
        <w:rPr>
          <w:color w:val="231F20"/>
          <w:spacing w:val="15"/>
          <w:w w:val="105"/>
          <w:sz w:val="20"/>
          <w:szCs w:val="20"/>
        </w:rPr>
        <w:t xml:space="preserve"> </w:t>
      </w:r>
      <w:r w:rsidR="00C4436C">
        <w:rPr>
          <w:color w:val="231F20"/>
          <w:w w:val="105"/>
          <w:sz w:val="20"/>
          <w:szCs w:val="20"/>
        </w:rPr>
        <w:t>line</w:t>
      </w:r>
    </w:p>
    <w:p w:rsidR="00000000" w:rsidRDefault="00C4436C">
      <w:pPr>
        <w:pStyle w:val="ListParagraph"/>
        <w:numPr>
          <w:ilvl w:val="1"/>
          <w:numId w:val="71"/>
        </w:numPr>
        <w:tabs>
          <w:tab w:val="left" w:pos="3239"/>
        </w:tabs>
        <w:kinsoku w:val="0"/>
        <w:overflowPunct w:val="0"/>
        <w:spacing w:before="3" w:line="249" w:lineRule="auto"/>
        <w:ind w:right="1251" w:hanging="240"/>
        <w:jc w:val="both"/>
        <w:rPr>
          <w:color w:val="231F20"/>
          <w:w w:val="105"/>
          <w:sz w:val="20"/>
          <w:szCs w:val="20"/>
        </w:rPr>
      </w:pPr>
      <w:r>
        <w:rPr>
          <w:i/>
          <w:iCs/>
          <w:color w:val="231F20"/>
          <w:w w:val="105"/>
          <w:sz w:val="20"/>
          <w:szCs w:val="20"/>
        </w:rPr>
        <w:t xml:space="preserve">professional writers </w:t>
      </w:r>
      <w:r>
        <w:rPr>
          <w:color w:val="231F20"/>
          <w:w w:val="105"/>
          <w:sz w:val="20"/>
          <w:szCs w:val="20"/>
        </w:rPr>
        <w:t>may feel that subject-matter specialist</w:t>
      </w:r>
      <w:r>
        <w:rPr>
          <w:color w:val="231F20"/>
          <w:w w:val="105"/>
          <w:sz w:val="20"/>
          <w:szCs w:val="20"/>
        </w:rPr>
        <w:t>s do not give enough of their time, may lack respect for what the writer is trying to do, do not understand documentation processes or lack communication</w:t>
      </w:r>
      <w:r>
        <w:rPr>
          <w:color w:val="231F20"/>
          <w:spacing w:val="5"/>
          <w:w w:val="105"/>
          <w:sz w:val="20"/>
          <w:szCs w:val="20"/>
        </w:rPr>
        <w:t xml:space="preserve"> </w:t>
      </w:r>
      <w:r>
        <w:rPr>
          <w:color w:val="231F20"/>
          <w:w w:val="105"/>
          <w:sz w:val="20"/>
          <w:szCs w:val="20"/>
        </w:rPr>
        <w:t>skills.</w:t>
      </w:r>
    </w:p>
    <w:p w:rsidR="00000000" w:rsidRDefault="00C4436C">
      <w:pPr>
        <w:pStyle w:val="BodyText"/>
        <w:kinsoku w:val="0"/>
        <w:overflowPunct w:val="0"/>
        <w:spacing w:before="9"/>
        <w:rPr>
          <w:sz w:val="23"/>
          <w:szCs w:val="23"/>
        </w:rPr>
      </w:pPr>
    </w:p>
    <w:p w:rsidR="00000000" w:rsidRDefault="00C4436C">
      <w:pPr>
        <w:pStyle w:val="Heading1"/>
        <w:kinsoku w:val="0"/>
        <w:overflowPunct w:val="0"/>
        <w:rPr>
          <w:color w:val="C49F06"/>
          <w:w w:val="95"/>
        </w:rPr>
      </w:pPr>
      <w:r>
        <w:rPr>
          <w:color w:val="C49F06"/>
          <w:w w:val="95"/>
        </w:rPr>
        <w:t>General</w:t>
      </w:r>
      <w:r>
        <w:rPr>
          <w:color w:val="C49F06"/>
          <w:spacing w:val="-60"/>
          <w:w w:val="95"/>
        </w:rPr>
        <w:t xml:space="preserve"> </w:t>
      </w:r>
      <w:r>
        <w:rPr>
          <w:color w:val="C49F06"/>
          <w:w w:val="95"/>
        </w:rPr>
        <w:t>versus</w:t>
      </w:r>
      <w:r>
        <w:rPr>
          <w:color w:val="C49F06"/>
          <w:spacing w:val="-60"/>
          <w:w w:val="95"/>
        </w:rPr>
        <w:t xml:space="preserve"> </w:t>
      </w:r>
      <w:r>
        <w:rPr>
          <w:color w:val="C49F06"/>
          <w:w w:val="95"/>
        </w:rPr>
        <w:t>scienti</w:t>
      </w:r>
      <w:r>
        <w:rPr>
          <w:color w:val="C49F06"/>
          <w:w w:val="95"/>
        </w:rPr>
        <w:t>ﬁ</w:t>
      </w:r>
      <w:r>
        <w:rPr>
          <w:color w:val="C49F06"/>
          <w:w w:val="95"/>
        </w:rPr>
        <w:t>c/technical</w:t>
      </w:r>
      <w:r>
        <w:rPr>
          <w:color w:val="C49F06"/>
          <w:spacing w:val="-59"/>
          <w:w w:val="95"/>
        </w:rPr>
        <w:t xml:space="preserve"> </w:t>
      </w:r>
      <w:r>
        <w:rPr>
          <w:color w:val="C49F06"/>
          <w:w w:val="95"/>
        </w:rPr>
        <w:t>writing</w:t>
      </w:r>
    </w:p>
    <w:p w:rsidR="00000000" w:rsidRDefault="00C4436C">
      <w:pPr>
        <w:pStyle w:val="BodyText"/>
        <w:kinsoku w:val="0"/>
        <w:overflowPunct w:val="0"/>
        <w:spacing w:before="141" w:line="249" w:lineRule="auto"/>
        <w:ind w:left="2998" w:right="1250"/>
        <w:jc w:val="both"/>
        <w:rPr>
          <w:color w:val="231F20"/>
          <w:w w:val="105"/>
        </w:rPr>
      </w:pPr>
      <w:r>
        <w:rPr>
          <w:color w:val="231F20"/>
          <w:w w:val="105"/>
        </w:rPr>
        <w:t xml:space="preserve">Being versatile and </w:t>
      </w:r>
      <w:r>
        <w:rPr>
          <w:color w:val="231F20"/>
          <w:w w:val="105"/>
        </w:rPr>
        <w:t>ﬂ</w:t>
      </w:r>
      <w:r>
        <w:rPr>
          <w:color w:val="231F20"/>
          <w:w w:val="105"/>
        </w:rPr>
        <w:t xml:space="preserve">exible in writing style means that we need to be able to switch back </w:t>
      </w:r>
      <w:r>
        <w:rPr>
          <w:color w:val="231F20"/>
          <w:spacing w:val="-7"/>
          <w:w w:val="105"/>
        </w:rPr>
        <w:t xml:space="preserve">and </w:t>
      </w:r>
      <w:r>
        <w:rPr>
          <w:color w:val="231F20"/>
          <w:w w:val="105"/>
        </w:rPr>
        <w:t>forth</w:t>
      </w:r>
      <w:r>
        <w:rPr>
          <w:color w:val="231F20"/>
          <w:spacing w:val="-23"/>
          <w:w w:val="105"/>
        </w:rPr>
        <w:t xml:space="preserve"> </w:t>
      </w:r>
      <w:r>
        <w:rPr>
          <w:color w:val="231F20"/>
          <w:w w:val="105"/>
        </w:rPr>
        <w:t>between</w:t>
      </w:r>
      <w:r>
        <w:rPr>
          <w:color w:val="231F20"/>
          <w:spacing w:val="-23"/>
          <w:w w:val="105"/>
        </w:rPr>
        <w:t xml:space="preserve"> </w:t>
      </w:r>
      <w:r>
        <w:rPr>
          <w:color w:val="231F20"/>
          <w:w w:val="105"/>
        </w:rPr>
        <w:t>writing</w:t>
      </w:r>
      <w:r>
        <w:rPr>
          <w:color w:val="231F20"/>
          <w:spacing w:val="-22"/>
          <w:w w:val="105"/>
        </w:rPr>
        <w:t xml:space="preserve"> </w:t>
      </w:r>
      <w:r>
        <w:rPr>
          <w:color w:val="231F20"/>
          <w:w w:val="105"/>
        </w:rPr>
        <w:t>for</w:t>
      </w:r>
      <w:r>
        <w:rPr>
          <w:color w:val="231F20"/>
          <w:spacing w:val="-23"/>
          <w:w w:val="105"/>
        </w:rPr>
        <w:t xml:space="preserve"> </w:t>
      </w:r>
      <w:r>
        <w:rPr>
          <w:color w:val="231F20"/>
          <w:w w:val="105"/>
        </w:rPr>
        <w:t>general</w:t>
      </w:r>
      <w:r>
        <w:rPr>
          <w:color w:val="231F20"/>
          <w:spacing w:val="-23"/>
          <w:w w:val="105"/>
        </w:rPr>
        <w:t xml:space="preserve"> </w:t>
      </w:r>
      <w:r>
        <w:rPr>
          <w:color w:val="231F20"/>
          <w:w w:val="105"/>
        </w:rPr>
        <w:t>audiences</w:t>
      </w:r>
      <w:r>
        <w:rPr>
          <w:color w:val="231F20"/>
          <w:spacing w:val="-22"/>
          <w:w w:val="105"/>
        </w:rPr>
        <w:t xml:space="preserve"> </w:t>
      </w:r>
      <w:r>
        <w:rPr>
          <w:color w:val="231F20"/>
          <w:w w:val="105"/>
        </w:rPr>
        <w:t>and</w:t>
      </w:r>
      <w:r>
        <w:rPr>
          <w:color w:val="231F20"/>
          <w:spacing w:val="-23"/>
          <w:w w:val="105"/>
        </w:rPr>
        <w:t xml:space="preserve"> </w:t>
      </w:r>
      <w:r>
        <w:rPr>
          <w:color w:val="231F20"/>
          <w:w w:val="105"/>
        </w:rPr>
        <w:t>writing</w:t>
      </w:r>
      <w:r>
        <w:rPr>
          <w:color w:val="231F20"/>
          <w:spacing w:val="-22"/>
          <w:w w:val="105"/>
        </w:rPr>
        <w:t xml:space="preserve"> </w:t>
      </w:r>
      <w:r>
        <w:rPr>
          <w:color w:val="231F20"/>
          <w:w w:val="105"/>
        </w:rPr>
        <w:t>for</w:t>
      </w:r>
      <w:r>
        <w:rPr>
          <w:color w:val="231F20"/>
          <w:spacing w:val="-23"/>
          <w:w w:val="105"/>
        </w:rPr>
        <w:t xml:space="preserve"> </w:t>
      </w:r>
      <w:r>
        <w:rPr>
          <w:color w:val="231F20"/>
          <w:w w:val="105"/>
        </w:rPr>
        <w:t>speci</w:t>
      </w:r>
      <w:r>
        <w:rPr>
          <w:color w:val="231F20"/>
          <w:w w:val="105"/>
        </w:rPr>
        <w:t>ﬁ</w:t>
      </w:r>
      <w:r>
        <w:rPr>
          <w:color w:val="231F20"/>
          <w:w w:val="105"/>
        </w:rPr>
        <w:t>c</w:t>
      </w:r>
      <w:r>
        <w:rPr>
          <w:color w:val="231F20"/>
          <w:spacing w:val="-23"/>
          <w:w w:val="105"/>
        </w:rPr>
        <w:t xml:space="preserve"> </w:t>
      </w:r>
      <w:r>
        <w:rPr>
          <w:color w:val="231F20"/>
          <w:w w:val="105"/>
        </w:rPr>
        <w:t>scienti</w:t>
      </w:r>
      <w:r>
        <w:rPr>
          <w:color w:val="231F20"/>
          <w:w w:val="105"/>
        </w:rPr>
        <w:t>ﬁ</w:t>
      </w:r>
      <w:r>
        <w:rPr>
          <w:color w:val="231F20"/>
          <w:w w:val="105"/>
        </w:rPr>
        <w:t>c/technical</w:t>
      </w:r>
      <w:r>
        <w:rPr>
          <w:color w:val="231F20"/>
          <w:spacing w:val="-22"/>
          <w:w w:val="105"/>
        </w:rPr>
        <w:t xml:space="preserve"> </w:t>
      </w:r>
      <w:r>
        <w:rPr>
          <w:color w:val="231F20"/>
          <w:w w:val="105"/>
        </w:rPr>
        <w:t>audiences (table 6.1) (see chapter 5, ‘Reports and proposals’, pp. 157–8, 160–1,</w:t>
      </w:r>
      <w:r>
        <w:rPr>
          <w:color w:val="231F20"/>
          <w:spacing w:val="32"/>
          <w:w w:val="105"/>
        </w:rPr>
        <w:t xml:space="preserve"> </w:t>
      </w:r>
      <w:r>
        <w:rPr>
          <w:color w:val="231F20"/>
          <w:w w:val="105"/>
        </w:rPr>
        <w:t>163–4).</w:t>
      </w:r>
    </w:p>
    <w:p w:rsidR="00000000" w:rsidRDefault="00C4436C">
      <w:pPr>
        <w:pStyle w:val="BodyText"/>
        <w:kinsoku w:val="0"/>
        <w:overflowPunct w:val="0"/>
        <w:spacing w:before="141" w:line="249" w:lineRule="auto"/>
        <w:ind w:left="2998" w:right="1250"/>
        <w:jc w:val="both"/>
        <w:rPr>
          <w:color w:val="231F20"/>
          <w:w w:val="105"/>
        </w:rPr>
        <w:sectPr w:rsidR="00000000">
          <w:headerReference w:type="even" r:id="rId26"/>
          <w:headerReference w:type="default" r:id="rId27"/>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49"/>
        <w:ind w:left="1267"/>
        <w:rPr>
          <w:rFonts w:ascii="Arial" w:hAnsi="Arial" w:cs="Arial"/>
          <w:color w:val="231F20"/>
          <w:sz w:val="18"/>
          <w:szCs w:val="18"/>
        </w:rPr>
      </w:pPr>
      <w:r>
        <w:rPr>
          <w:rFonts w:ascii="Arial" w:hAnsi="Arial" w:cs="Arial"/>
          <w:b/>
          <w:bCs/>
          <w:color w:val="C49F06"/>
          <w:sz w:val="18"/>
          <w:szCs w:val="18"/>
        </w:rPr>
        <w:lastRenderedPageBreak/>
        <w:t xml:space="preserve">Table 6.1: </w:t>
      </w:r>
      <w:r>
        <w:rPr>
          <w:rFonts w:ascii="Arial" w:hAnsi="Arial" w:cs="Arial"/>
          <w:color w:val="231F20"/>
          <w:sz w:val="18"/>
          <w:szCs w:val="18"/>
        </w:rPr>
        <w:t>Writing for general and speci</w:t>
      </w:r>
      <w:r>
        <w:rPr>
          <w:rFonts w:ascii="Arial" w:hAnsi="Arial" w:cs="Arial"/>
          <w:color w:val="231F20"/>
          <w:sz w:val="18"/>
          <w:szCs w:val="18"/>
        </w:rPr>
        <w:t>ﬁ</w:t>
      </w:r>
      <w:r>
        <w:rPr>
          <w:rFonts w:ascii="Arial" w:hAnsi="Arial" w:cs="Arial"/>
          <w:color w:val="231F20"/>
          <w:sz w:val="18"/>
          <w:szCs w:val="18"/>
        </w:rPr>
        <w:t>c audiences</w:t>
      </w:r>
    </w:p>
    <w:p w:rsidR="00000000" w:rsidRDefault="00C4436C">
      <w:pPr>
        <w:pStyle w:val="BodyText"/>
        <w:kinsoku w:val="0"/>
        <w:overflowPunct w:val="0"/>
        <w:spacing w:before="6"/>
        <w:rPr>
          <w:rFonts w:ascii="Arial" w:hAnsi="Arial" w:cs="Arial"/>
          <w:sz w:val="14"/>
          <w:szCs w:val="14"/>
        </w:rPr>
      </w:pPr>
    </w:p>
    <w:tbl>
      <w:tblPr>
        <w:tblW w:w="0" w:type="auto"/>
        <w:tblInd w:w="1268" w:type="dxa"/>
        <w:tblLayout w:type="fixed"/>
        <w:tblCellMar>
          <w:left w:w="0" w:type="dxa"/>
          <w:right w:w="0" w:type="dxa"/>
        </w:tblCellMar>
        <w:tblLook w:val="0000" w:firstRow="0" w:lastRow="0" w:firstColumn="0" w:lastColumn="0" w:noHBand="0" w:noVBand="0"/>
      </w:tblPr>
      <w:tblGrid>
        <w:gridCol w:w="2000"/>
        <w:gridCol w:w="3920"/>
        <w:gridCol w:w="3920"/>
      </w:tblGrid>
      <w:tr w:rsidR="00000000">
        <w:tblPrEx>
          <w:tblCellMar>
            <w:top w:w="0" w:type="dxa"/>
            <w:left w:w="0" w:type="dxa"/>
            <w:bottom w:w="0" w:type="dxa"/>
            <w:right w:w="0" w:type="dxa"/>
          </w:tblCellMar>
        </w:tblPrEx>
        <w:trPr>
          <w:trHeight w:val="415"/>
        </w:trPr>
        <w:tc>
          <w:tcPr>
            <w:tcW w:w="20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w w:val="95"/>
                <w:sz w:val="19"/>
                <w:szCs w:val="19"/>
              </w:rPr>
            </w:pPr>
            <w:r>
              <w:rPr>
                <w:b/>
                <w:bCs/>
                <w:color w:val="FFFFFF"/>
                <w:w w:val="95"/>
                <w:sz w:val="19"/>
                <w:szCs w:val="19"/>
              </w:rPr>
              <w:t>Aspect</w:t>
            </w:r>
          </w:p>
        </w:tc>
        <w:tc>
          <w:tcPr>
            <w:tcW w:w="39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sz w:val="19"/>
                <w:szCs w:val="19"/>
              </w:rPr>
            </w:pPr>
            <w:r>
              <w:rPr>
                <w:b/>
                <w:bCs/>
                <w:color w:val="FFFFFF"/>
                <w:sz w:val="19"/>
                <w:szCs w:val="19"/>
              </w:rPr>
              <w:t>General writing</w:t>
            </w:r>
          </w:p>
        </w:tc>
        <w:tc>
          <w:tcPr>
            <w:tcW w:w="39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rPr>
                <w:b/>
                <w:bCs/>
                <w:color w:val="FFFFFF"/>
                <w:sz w:val="19"/>
                <w:szCs w:val="19"/>
              </w:rPr>
            </w:pPr>
            <w:r>
              <w:rPr>
                <w:b/>
                <w:bCs/>
                <w:color w:val="FFFFFF"/>
                <w:sz w:val="19"/>
                <w:szCs w:val="19"/>
              </w:rPr>
              <w:t>Technical writing</w:t>
            </w:r>
          </w:p>
        </w:tc>
      </w:tr>
      <w:tr w:rsidR="00000000">
        <w:tblPrEx>
          <w:tblCellMar>
            <w:top w:w="0" w:type="dxa"/>
            <w:left w:w="0" w:type="dxa"/>
            <w:bottom w:w="0" w:type="dxa"/>
            <w:right w:w="0" w:type="dxa"/>
          </w:tblCellMar>
        </w:tblPrEx>
        <w:trPr>
          <w:trHeight w:val="399"/>
        </w:trPr>
        <w:tc>
          <w:tcPr>
            <w:tcW w:w="200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Purpose</w:t>
            </w:r>
          </w:p>
        </w:tc>
        <w:tc>
          <w:tcPr>
            <w:tcW w:w="3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70"/>
              </w:numPr>
              <w:tabs>
                <w:tab w:val="left" w:pos="300"/>
              </w:tabs>
              <w:kinsoku w:val="0"/>
              <w:overflowPunct w:val="0"/>
              <w:rPr>
                <w:color w:val="231F20"/>
                <w:sz w:val="19"/>
                <w:szCs w:val="19"/>
              </w:rPr>
            </w:pPr>
            <w:r>
              <w:rPr>
                <w:color w:val="231F20"/>
                <w:spacing w:val="-9"/>
                <w:sz w:val="19"/>
                <w:szCs w:val="19"/>
              </w:rPr>
              <w:t xml:space="preserve">To </w:t>
            </w:r>
            <w:r>
              <w:rPr>
                <w:color w:val="231F20"/>
                <w:sz w:val="19"/>
                <w:szCs w:val="19"/>
              </w:rPr>
              <w:t>entertain and</w:t>
            </w:r>
            <w:r>
              <w:rPr>
                <w:color w:val="231F20"/>
                <w:spacing w:val="-18"/>
                <w:sz w:val="19"/>
                <w:szCs w:val="19"/>
              </w:rPr>
              <w:t xml:space="preserve"> </w:t>
            </w:r>
            <w:r>
              <w:rPr>
                <w:color w:val="231F20"/>
                <w:sz w:val="19"/>
                <w:szCs w:val="19"/>
              </w:rPr>
              <w:t>inform</w:t>
            </w:r>
          </w:p>
        </w:tc>
        <w:tc>
          <w:tcPr>
            <w:tcW w:w="3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9"/>
              </w:numPr>
              <w:tabs>
                <w:tab w:val="left" w:pos="300"/>
              </w:tabs>
              <w:kinsoku w:val="0"/>
              <w:overflowPunct w:val="0"/>
              <w:rPr>
                <w:color w:val="231F20"/>
                <w:sz w:val="19"/>
                <w:szCs w:val="19"/>
              </w:rPr>
            </w:pPr>
            <w:r>
              <w:rPr>
                <w:color w:val="231F20"/>
                <w:sz w:val="19"/>
                <w:szCs w:val="19"/>
              </w:rPr>
              <w:t>Primarily to</w:t>
            </w:r>
            <w:r>
              <w:rPr>
                <w:color w:val="231F20"/>
                <w:spacing w:val="-15"/>
                <w:sz w:val="19"/>
                <w:szCs w:val="19"/>
              </w:rPr>
              <w:t xml:space="preserve"> </w:t>
            </w:r>
            <w:r>
              <w:rPr>
                <w:color w:val="231F20"/>
                <w:sz w:val="19"/>
                <w:szCs w:val="19"/>
              </w:rPr>
              <w:t>inform</w:t>
            </w:r>
          </w:p>
        </w:tc>
      </w:tr>
      <w:tr w:rsidR="00000000">
        <w:tblPrEx>
          <w:tblCellMar>
            <w:top w:w="0" w:type="dxa"/>
            <w:left w:w="0" w:type="dxa"/>
            <w:bottom w:w="0" w:type="dxa"/>
            <w:right w:w="0" w:type="dxa"/>
          </w:tblCellMar>
        </w:tblPrEx>
        <w:trPr>
          <w:trHeight w:val="40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w w:val="95"/>
                <w:sz w:val="19"/>
                <w:szCs w:val="19"/>
              </w:rPr>
            </w:pPr>
            <w:r>
              <w:rPr>
                <w:color w:val="231F20"/>
                <w:w w:val="95"/>
                <w:sz w:val="19"/>
                <w:szCs w:val="19"/>
              </w:rPr>
              <w:t>Emphasis</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8"/>
              </w:numPr>
              <w:tabs>
                <w:tab w:val="left" w:pos="300"/>
              </w:tabs>
              <w:kinsoku w:val="0"/>
              <w:overflowPunct w:val="0"/>
              <w:rPr>
                <w:color w:val="231F20"/>
                <w:sz w:val="19"/>
                <w:szCs w:val="19"/>
              </w:rPr>
            </w:pPr>
            <w:r>
              <w:rPr>
                <w:color w:val="231F20"/>
                <w:sz w:val="19"/>
                <w:szCs w:val="19"/>
              </w:rPr>
              <w:t>General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7"/>
              </w:numPr>
              <w:tabs>
                <w:tab w:val="left" w:pos="300"/>
              </w:tabs>
              <w:kinsoku w:val="0"/>
              <w:overflowPunct w:val="0"/>
              <w:rPr>
                <w:color w:val="231F20"/>
                <w:sz w:val="19"/>
                <w:szCs w:val="19"/>
              </w:rPr>
            </w:pPr>
            <w:r>
              <w:rPr>
                <w:color w:val="231F20"/>
                <w:sz w:val="19"/>
                <w:szCs w:val="19"/>
              </w:rPr>
              <w:t>Speci</w:t>
            </w:r>
            <w:r>
              <w:rPr>
                <w:color w:val="231F20"/>
                <w:sz w:val="19"/>
                <w:szCs w:val="19"/>
              </w:rPr>
              <w:t>ﬁ</w:t>
            </w:r>
            <w:r>
              <w:rPr>
                <w:color w:val="231F20"/>
                <w:sz w:val="19"/>
                <w:szCs w:val="19"/>
              </w:rPr>
              <w:t>c</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pacing w:val="-3"/>
                <w:sz w:val="19"/>
                <w:szCs w:val="19"/>
              </w:rPr>
              <w:t>Time</w:t>
            </w:r>
            <w:r>
              <w:rPr>
                <w:color w:val="231F20"/>
                <w:spacing w:val="-28"/>
                <w:sz w:val="19"/>
                <w:szCs w:val="19"/>
              </w:rPr>
              <w:t xml:space="preserve"> </w:t>
            </w:r>
            <w:r>
              <w:rPr>
                <w:color w:val="231F20"/>
                <w:sz w:val="19"/>
                <w:szCs w:val="19"/>
              </w:rPr>
              <w:t>frame</w:t>
            </w:r>
            <w:r>
              <w:rPr>
                <w:color w:val="231F20"/>
                <w:spacing w:val="-27"/>
                <w:sz w:val="19"/>
                <w:szCs w:val="19"/>
              </w:rPr>
              <w:t xml:space="preserve"> </w:t>
            </w:r>
            <w:r>
              <w:rPr>
                <w:color w:val="231F20"/>
                <w:sz w:val="19"/>
                <w:szCs w:val="19"/>
              </w:rPr>
              <w:t>or</w:t>
            </w:r>
            <w:r>
              <w:rPr>
                <w:color w:val="231F20"/>
                <w:spacing w:val="-27"/>
                <w:sz w:val="19"/>
                <w:szCs w:val="19"/>
              </w:rPr>
              <w:t xml:space="preserve"> </w:t>
            </w:r>
            <w:r>
              <w:rPr>
                <w:color w:val="231F20"/>
                <w:sz w:val="19"/>
                <w:szCs w:val="19"/>
              </w:rPr>
              <w:t>shelf</w:t>
            </w:r>
            <w:r>
              <w:rPr>
                <w:color w:val="231F20"/>
                <w:spacing w:val="-27"/>
                <w:sz w:val="19"/>
                <w:szCs w:val="19"/>
              </w:rPr>
              <w:t xml:space="preserve"> </w:t>
            </w:r>
            <w:r>
              <w:rPr>
                <w:color w:val="231F20"/>
                <w:sz w:val="19"/>
                <w:szCs w:val="19"/>
              </w:rPr>
              <w:t>life</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6"/>
              </w:numPr>
              <w:tabs>
                <w:tab w:val="left" w:pos="300"/>
              </w:tabs>
              <w:kinsoku w:val="0"/>
              <w:overflowPunct w:val="0"/>
              <w:rPr>
                <w:color w:val="231F20"/>
                <w:sz w:val="19"/>
                <w:szCs w:val="19"/>
              </w:rPr>
            </w:pPr>
            <w:r>
              <w:rPr>
                <w:color w:val="231F20"/>
                <w:sz w:val="19"/>
                <w:szCs w:val="19"/>
              </w:rPr>
              <w:t>More</w:t>
            </w:r>
            <w:r>
              <w:rPr>
                <w:color w:val="231F20"/>
                <w:spacing w:val="-8"/>
                <w:sz w:val="19"/>
                <w:szCs w:val="19"/>
              </w:rPr>
              <w:t xml:space="preserve"> </w:t>
            </w:r>
            <w:r>
              <w:rPr>
                <w:color w:val="231F20"/>
                <w:sz w:val="19"/>
                <w:szCs w:val="19"/>
              </w:rPr>
              <w:t>ephemeral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5"/>
              </w:numPr>
              <w:tabs>
                <w:tab w:val="left" w:pos="300"/>
              </w:tabs>
              <w:kinsoku w:val="0"/>
              <w:overflowPunct w:val="0"/>
              <w:rPr>
                <w:color w:val="231F20"/>
                <w:sz w:val="19"/>
                <w:szCs w:val="19"/>
              </w:rPr>
            </w:pPr>
            <w:r>
              <w:rPr>
                <w:color w:val="231F20"/>
                <w:sz w:val="19"/>
                <w:szCs w:val="19"/>
              </w:rPr>
              <w:t>More</w:t>
            </w:r>
            <w:r>
              <w:rPr>
                <w:color w:val="231F20"/>
                <w:spacing w:val="-12"/>
                <w:sz w:val="19"/>
                <w:szCs w:val="19"/>
              </w:rPr>
              <w:t xml:space="preserve"> </w:t>
            </w:r>
            <w:r>
              <w:rPr>
                <w:color w:val="231F20"/>
                <w:sz w:val="19"/>
                <w:szCs w:val="19"/>
              </w:rPr>
              <w:t>permanent;</w:t>
            </w:r>
            <w:r>
              <w:rPr>
                <w:color w:val="231F20"/>
                <w:spacing w:val="-11"/>
                <w:sz w:val="19"/>
                <w:szCs w:val="19"/>
              </w:rPr>
              <w:t xml:space="preserve"> </w:t>
            </w:r>
            <w:r>
              <w:rPr>
                <w:color w:val="231F20"/>
                <w:sz w:val="19"/>
                <w:szCs w:val="19"/>
              </w:rPr>
              <w:t>for</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record</w:t>
            </w:r>
          </w:p>
          <w:p w:rsidR="00000000" w:rsidRDefault="00C4436C">
            <w:pPr>
              <w:pStyle w:val="TableParagraph"/>
              <w:numPr>
                <w:ilvl w:val="0"/>
                <w:numId w:val="65"/>
              </w:numPr>
              <w:tabs>
                <w:tab w:val="left" w:pos="300"/>
              </w:tabs>
              <w:kinsoku w:val="0"/>
              <w:overflowPunct w:val="0"/>
              <w:spacing w:before="12"/>
              <w:rPr>
                <w:color w:val="231F20"/>
                <w:w w:val="95"/>
                <w:sz w:val="19"/>
                <w:szCs w:val="19"/>
              </w:rPr>
            </w:pPr>
            <w:r>
              <w:rPr>
                <w:color w:val="231F20"/>
                <w:w w:val="95"/>
                <w:sz w:val="19"/>
                <w:szCs w:val="19"/>
              </w:rPr>
              <w:t>Ongoing/multiple/revised editions</w:t>
            </w:r>
            <w:r>
              <w:rPr>
                <w:color w:val="231F20"/>
                <w:spacing w:val="-35"/>
                <w:w w:val="95"/>
                <w:sz w:val="19"/>
                <w:szCs w:val="19"/>
              </w:rPr>
              <w:t xml:space="preserve"> </w:t>
            </w:r>
            <w:r>
              <w:rPr>
                <w:color w:val="231F20"/>
                <w:w w:val="95"/>
                <w:sz w:val="19"/>
                <w:szCs w:val="19"/>
              </w:rPr>
              <w:t>common</w:t>
            </w:r>
          </w:p>
        </w:tc>
      </w:tr>
      <w:tr w:rsidR="00000000">
        <w:tblPrEx>
          <w:tblCellMar>
            <w:top w:w="0" w:type="dxa"/>
            <w:left w:w="0" w:type="dxa"/>
            <w:bottom w:w="0" w:type="dxa"/>
            <w:right w:w="0" w:type="dxa"/>
          </w:tblCellMar>
        </w:tblPrEx>
        <w:trPr>
          <w:trHeight w:val="108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sz w:val="19"/>
                <w:szCs w:val="19"/>
              </w:rPr>
            </w:pPr>
            <w:r>
              <w:rPr>
                <w:color w:val="231F20"/>
                <w:w w:val="95"/>
                <w:sz w:val="19"/>
                <w:szCs w:val="19"/>
              </w:rPr>
              <w:t xml:space="preserve">Relationship of writer </w:t>
            </w:r>
            <w:r>
              <w:rPr>
                <w:color w:val="231F20"/>
                <w:sz w:val="19"/>
                <w:szCs w:val="19"/>
              </w:rPr>
              <w:t>to publishing organisation</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4"/>
              </w:numPr>
              <w:tabs>
                <w:tab w:val="left" w:pos="300"/>
              </w:tabs>
              <w:kinsoku w:val="0"/>
              <w:overflowPunct w:val="0"/>
              <w:spacing w:line="252" w:lineRule="auto"/>
              <w:ind w:right="353"/>
              <w:rPr>
                <w:color w:val="231F20"/>
                <w:sz w:val="19"/>
                <w:szCs w:val="19"/>
              </w:rPr>
            </w:pPr>
            <w:r>
              <w:rPr>
                <w:color w:val="231F20"/>
                <w:w w:val="95"/>
                <w:sz w:val="19"/>
                <w:szCs w:val="19"/>
              </w:rPr>
              <w:t>Mainly</w:t>
            </w:r>
            <w:r>
              <w:rPr>
                <w:color w:val="231F20"/>
                <w:spacing w:val="-31"/>
                <w:w w:val="95"/>
                <w:sz w:val="19"/>
                <w:szCs w:val="19"/>
              </w:rPr>
              <w:t xml:space="preserve"> </w:t>
            </w:r>
            <w:r>
              <w:rPr>
                <w:color w:val="231F20"/>
                <w:w w:val="95"/>
                <w:sz w:val="19"/>
                <w:szCs w:val="19"/>
              </w:rPr>
              <w:t>internal</w:t>
            </w:r>
            <w:r>
              <w:rPr>
                <w:color w:val="231F20"/>
                <w:spacing w:val="-30"/>
                <w:w w:val="95"/>
                <w:sz w:val="19"/>
                <w:szCs w:val="19"/>
              </w:rPr>
              <w:t xml:space="preserve"> </w:t>
            </w:r>
            <w:r>
              <w:rPr>
                <w:color w:val="231F20"/>
                <w:w w:val="95"/>
                <w:sz w:val="19"/>
                <w:szCs w:val="19"/>
              </w:rPr>
              <w:t>(journalists),</w:t>
            </w:r>
            <w:r>
              <w:rPr>
                <w:color w:val="231F20"/>
                <w:spacing w:val="-31"/>
                <w:w w:val="95"/>
                <w:sz w:val="19"/>
                <w:szCs w:val="19"/>
              </w:rPr>
              <w:t xml:space="preserve"> </w:t>
            </w:r>
            <w:r>
              <w:rPr>
                <w:color w:val="231F20"/>
                <w:w w:val="95"/>
                <w:sz w:val="19"/>
                <w:szCs w:val="19"/>
              </w:rPr>
              <w:t>some</w:t>
            </w:r>
            <w:r>
              <w:rPr>
                <w:color w:val="231F20"/>
                <w:spacing w:val="-30"/>
                <w:w w:val="95"/>
                <w:sz w:val="19"/>
                <w:szCs w:val="19"/>
              </w:rPr>
              <w:t xml:space="preserve"> </w:t>
            </w:r>
            <w:r>
              <w:rPr>
                <w:color w:val="231F20"/>
                <w:w w:val="95"/>
                <w:sz w:val="19"/>
                <w:szCs w:val="19"/>
              </w:rPr>
              <w:t xml:space="preserve">external </w:t>
            </w:r>
            <w:r>
              <w:rPr>
                <w:color w:val="231F20"/>
                <w:sz w:val="19"/>
                <w:szCs w:val="19"/>
              </w:rPr>
              <w:t>(freelance</w:t>
            </w:r>
            <w:r>
              <w:rPr>
                <w:color w:val="231F20"/>
                <w:spacing w:val="-8"/>
                <w:sz w:val="19"/>
                <w:szCs w:val="19"/>
              </w:rPr>
              <w:t xml:space="preserve"> </w:t>
            </w:r>
            <w:r>
              <w:rPr>
                <w:color w:val="231F20"/>
                <w:sz w:val="19"/>
                <w:szCs w:val="19"/>
              </w:rPr>
              <w:t>writers)</w:t>
            </w:r>
          </w:p>
          <w:p w:rsidR="00000000" w:rsidRDefault="00C4436C">
            <w:pPr>
              <w:pStyle w:val="TableParagraph"/>
              <w:numPr>
                <w:ilvl w:val="0"/>
                <w:numId w:val="64"/>
              </w:numPr>
              <w:tabs>
                <w:tab w:val="left" w:pos="300"/>
              </w:tabs>
              <w:kinsoku w:val="0"/>
              <w:overflowPunct w:val="0"/>
              <w:spacing w:before="1"/>
              <w:rPr>
                <w:color w:val="231F20"/>
                <w:sz w:val="19"/>
                <w:szCs w:val="19"/>
              </w:rPr>
            </w:pPr>
            <w:r>
              <w:rPr>
                <w:color w:val="231F20"/>
                <w:sz w:val="19"/>
                <w:szCs w:val="19"/>
              </w:rPr>
              <w:t>Book authors</w:t>
            </w:r>
            <w:r>
              <w:rPr>
                <w:color w:val="231F20"/>
                <w:spacing w:val="-18"/>
                <w:sz w:val="19"/>
                <w:szCs w:val="19"/>
              </w:rPr>
              <w:t xml:space="preserve"> </w:t>
            </w:r>
            <w:r>
              <w:rPr>
                <w:color w:val="231F20"/>
                <w:sz w:val="19"/>
                <w:szCs w:val="19"/>
              </w:rPr>
              <w:t>external</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3"/>
              </w:numPr>
              <w:tabs>
                <w:tab w:val="left" w:pos="300"/>
              </w:tabs>
              <w:kinsoku w:val="0"/>
              <w:overflowPunct w:val="0"/>
              <w:spacing w:line="252" w:lineRule="auto"/>
              <w:ind w:right="391"/>
              <w:rPr>
                <w:color w:val="231F20"/>
                <w:sz w:val="19"/>
                <w:szCs w:val="19"/>
              </w:rPr>
            </w:pPr>
            <w:r>
              <w:rPr>
                <w:color w:val="231F20"/>
                <w:w w:val="95"/>
                <w:sz w:val="19"/>
                <w:szCs w:val="19"/>
              </w:rPr>
              <w:t>Internal</w:t>
            </w:r>
            <w:r>
              <w:rPr>
                <w:color w:val="231F20"/>
                <w:spacing w:val="-19"/>
                <w:w w:val="95"/>
                <w:sz w:val="19"/>
                <w:szCs w:val="19"/>
              </w:rPr>
              <w:t xml:space="preserve"> </w:t>
            </w:r>
            <w:r>
              <w:rPr>
                <w:color w:val="231F20"/>
                <w:w w:val="95"/>
                <w:sz w:val="19"/>
                <w:szCs w:val="19"/>
              </w:rPr>
              <w:t>(writers</w:t>
            </w:r>
            <w:r>
              <w:rPr>
                <w:color w:val="231F20"/>
                <w:spacing w:val="-19"/>
                <w:w w:val="95"/>
                <w:sz w:val="19"/>
                <w:szCs w:val="19"/>
              </w:rPr>
              <w:t xml:space="preserve"> </w:t>
            </w:r>
            <w:r>
              <w:rPr>
                <w:color w:val="231F20"/>
                <w:w w:val="95"/>
                <w:sz w:val="19"/>
                <w:szCs w:val="19"/>
              </w:rPr>
              <w:t>of</w:t>
            </w:r>
            <w:r>
              <w:rPr>
                <w:color w:val="231F20"/>
                <w:spacing w:val="-18"/>
                <w:w w:val="95"/>
                <w:sz w:val="19"/>
                <w:szCs w:val="19"/>
              </w:rPr>
              <w:t xml:space="preserve"> </w:t>
            </w:r>
            <w:r>
              <w:rPr>
                <w:color w:val="231F20"/>
                <w:w w:val="95"/>
                <w:sz w:val="19"/>
                <w:szCs w:val="19"/>
              </w:rPr>
              <w:t>reports,</w:t>
            </w:r>
            <w:r>
              <w:rPr>
                <w:color w:val="231F20"/>
                <w:spacing w:val="-19"/>
                <w:w w:val="95"/>
                <w:sz w:val="19"/>
                <w:szCs w:val="19"/>
              </w:rPr>
              <w:t xml:space="preserve"> </w:t>
            </w:r>
            <w:r>
              <w:rPr>
                <w:color w:val="231F20"/>
                <w:w w:val="95"/>
                <w:sz w:val="19"/>
                <w:szCs w:val="19"/>
              </w:rPr>
              <w:t>speci</w:t>
            </w:r>
            <w:r>
              <w:rPr>
                <w:color w:val="231F20"/>
                <w:w w:val="95"/>
                <w:sz w:val="19"/>
                <w:szCs w:val="19"/>
              </w:rPr>
              <w:t>ﬁ</w:t>
            </w:r>
            <w:r>
              <w:rPr>
                <w:color w:val="231F20"/>
                <w:w w:val="95"/>
                <w:sz w:val="19"/>
                <w:szCs w:val="19"/>
              </w:rPr>
              <w:t xml:space="preserve">cations, </w:t>
            </w:r>
            <w:r>
              <w:rPr>
                <w:color w:val="231F20"/>
                <w:sz w:val="19"/>
                <w:szCs w:val="19"/>
              </w:rPr>
              <w:t>manuals/instructions)</w:t>
            </w:r>
          </w:p>
          <w:p w:rsidR="00000000" w:rsidRDefault="00C4436C">
            <w:pPr>
              <w:pStyle w:val="TableParagraph"/>
              <w:numPr>
                <w:ilvl w:val="0"/>
                <w:numId w:val="63"/>
              </w:numPr>
              <w:tabs>
                <w:tab w:val="left" w:pos="300"/>
              </w:tabs>
              <w:kinsoku w:val="0"/>
              <w:overflowPunct w:val="0"/>
              <w:spacing w:before="1" w:line="252" w:lineRule="auto"/>
              <w:ind w:right="574"/>
              <w:rPr>
                <w:color w:val="231F20"/>
                <w:sz w:val="19"/>
                <w:szCs w:val="19"/>
              </w:rPr>
            </w:pPr>
            <w:r>
              <w:rPr>
                <w:color w:val="231F20"/>
                <w:w w:val="95"/>
                <w:sz w:val="19"/>
                <w:szCs w:val="19"/>
              </w:rPr>
              <w:t>External</w:t>
            </w:r>
            <w:r>
              <w:rPr>
                <w:color w:val="231F20"/>
                <w:spacing w:val="-16"/>
                <w:w w:val="95"/>
                <w:sz w:val="19"/>
                <w:szCs w:val="19"/>
              </w:rPr>
              <w:t xml:space="preserve"> </w:t>
            </w:r>
            <w:r>
              <w:rPr>
                <w:color w:val="231F20"/>
                <w:w w:val="95"/>
                <w:sz w:val="19"/>
                <w:szCs w:val="19"/>
              </w:rPr>
              <w:t>(writers</w:t>
            </w:r>
            <w:r>
              <w:rPr>
                <w:color w:val="231F20"/>
                <w:spacing w:val="-16"/>
                <w:w w:val="95"/>
                <w:sz w:val="19"/>
                <w:szCs w:val="19"/>
              </w:rPr>
              <w:t xml:space="preserve"> </w:t>
            </w:r>
            <w:r>
              <w:rPr>
                <w:color w:val="231F20"/>
                <w:w w:val="95"/>
                <w:sz w:val="19"/>
                <w:szCs w:val="19"/>
              </w:rPr>
              <w:t>contributing</w:t>
            </w:r>
            <w:r>
              <w:rPr>
                <w:color w:val="231F20"/>
                <w:spacing w:val="-15"/>
                <w:w w:val="95"/>
                <w:sz w:val="19"/>
                <w:szCs w:val="19"/>
              </w:rPr>
              <w:t xml:space="preserve"> </w:t>
            </w:r>
            <w:r>
              <w:rPr>
                <w:color w:val="231F20"/>
                <w:w w:val="95"/>
                <w:sz w:val="19"/>
                <w:szCs w:val="19"/>
              </w:rPr>
              <w:t>articles</w:t>
            </w:r>
            <w:r>
              <w:rPr>
                <w:color w:val="231F20"/>
                <w:spacing w:val="-16"/>
                <w:w w:val="95"/>
                <w:sz w:val="19"/>
                <w:szCs w:val="19"/>
              </w:rPr>
              <w:t xml:space="preserve"> </w:t>
            </w:r>
            <w:r>
              <w:rPr>
                <w:color w:val="231F20"/>
                <w:spacing w:val="-8"/>
                <w:w w:val="95"/>
                <w:sz w:val="19"/>
                <w:szCs w:val="19"/>
              </w:rPr>
              <w:t xml:space="preserve">to </w:t>
            </w:r>
            <w:r>
              <w:rPr>
                <w:color w:val="231F20"/>
                <w:sz w:val="19"/>
                <w:szCs w:val="19"/>
              </w:rPr>
              <w:t>journals, book</w:t>
            </w:r>
            <w:r>
              <w:rPr>
                <w:color w:val="231F20"/>
                <w:spacing w:val="-22"/>
                <w:sz w:val="19"/>
                <w:szCs w:val="19"/>
              </w:rPr>
              <w:t xml:space="preserve"> </w:t>
            </w:r>
            <w:r>
              <w:rPr>
                <w:color w:val="231F20"/>
                <w:sz w:val="19"/>
                <w:szCs w:val="19"/>
              </w:rPr>
              <w:t>authors)</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747"/>
              <w:rPr>
                <w:color w:val="231F20"/>
                <w:sz w:val="19"/>
                <w:szCs w:val="19"/>
              </w:rPr>
            </w:pPr>
            <w:r>
              <w:rPr>
                <w:color w:val="231F20"/>
                <w:w w:val="90"/>
                <w:sz w:val="19"/>
                <w:szCs w:val="19"/>
              </w:rPr>
              <w:t xml:space="preserve">Single/multiple </w:t>
            </w:r>
            <w:r>
              <w:rPr>
                <w:color w:val="231F20"/>
                <w:sz w:val="19"/>
                <w:szCs w:val="19"/>
              </w:rPr>
              <w:t>authorship</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2"/>
              </w:numPr>
              <w:tabs>
                <w:tab w:val="left" w:pos="300"/>
              </w:tabs>
              <w:kinsoku w:val="0"/>
              <w:overflowPunct w:val="0"/>
              <w:rPr>
                <w:color w:val="231F20"/>
                <w:sz w:val="19"/>
                <w:szCs w:val="19"/>
              </w:rPr>
            </w:pPr>
            <w:r>
              <w:rPr>
                <w:color w:val="231F20"/>
                <w:sz w:val="19"/>
                <w:szCs w:val="19"/>
              </w:rPr>
              <w:t>Usually</w:t>
            </w:r>
            <w:r>
              <w:rPr>
                <w:color w:val="231F20"/>
                <w:spacing w:val="-7"/>
                <w:sz w:val="19"/>
                <w:szCs w:val="19"/>
              </w:rPr>
              <w:t xml:space="preserve"> </w:t>
            </w:r>
            <w:r>
              <w:rPr>
                <w:color w:val="231F20"/>
                <w:sz w:val="19"/>
                <w:szCs w:val="19"/>
              </w:rPr>
              <w:t>single</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61"/>
              </w:numPr>
              <w:tabs>
                <w:tab w:val="left" w:pos="300"/>
              </w:tabs>
              <w:kinsoku w:val="0"/>
              <w:overflowPunct w:val="0"/>
              <w:rPr>
                <w:color w:val="231F20"/>
                <w:sz w:val="19"/>
                <w:szCs w:val="19"/>
              </w:rPr>
            </w:pPr>
            <w:r>
              <w:rPr>
                <w:color w:val="231F20"/>
                <w:sz w:val="19"/>
                <w:szCs w:val="19"/>
              </w:rPr>
              <w:t>Often</w:t>
            </w:r>
            <w:r>
              <w:rPr>
                <w:color w:val="231F20"/>
                <w:spacing w:val="-7"/>
                <w:sz w:val="19"/>
                <w:szCs w:val="19"/>
              </w:rPr>
              <w:t xml:space="preserve"> </w:t>
            </w:r>
            <w:r>
              <w:rPr>
                <w:color w:val="231F20"/>
                <w:sz w:val="19"/>
                <w:szCs w:val="19"/>
              </w:rPr>
              <w:t>multiple</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sz w:val="19"/>
                <w:szCs w:val="19"/>
              </w:rPr>
            </w:pPr>
            <w:r>
              <w:rPr>
                <w:color w:val="231F20"/>
                <w:w w:val="95"/>
                <w:sz w:val="19"/>
                <w:szCs w:val="19"/>
              </w:rPr>
              <w:t xml:space="preserve">Relationship of writer </w:t>
            </w:r>
            <w:r>
              <w:rPr>
                <w:color w:val="231F20"/>
                <w:sz w:val="19"/>
                <w:szCs w:val="19"/>
              </w:rPr>
              <w:t>to subject matter</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60"/>
              </w:numPr>
              <w:tabs>
                <w:tab w:val="left" w:pos="300"/>
              </w:tabs>
              <w:kinsoku w:val="0"/>
              <w:overflowPunct w:val="0"/>
              <w:rPr>
                <w:color w:val="231F20"/>
                <w:sz w:val="19"/>
                <w:szCs w:val="19"/>
              </w:rPr>
            </w:pPr>
            <w:r>
              <w:rPr>
                <w:color w:val="231F20"/>
                <w:sz w:val="19"/>
                <w:szCs w:val="19"/>
              </w:rPr>
              <w:t>Usually observer</w:t>
            </w:r>
            <w:r>
              <w:rPr>
                <w:color w:val="231F20"/>
                <w:spacing w:val="-18"/>
                <w:sz w:val="19"/>
                <w:szCs w:val="19"/>
              </w:rPr>
              <w:t xml:space="preserve"> </w:t>
            </w:r>
            <w:r>
              <w:rPr>
                <w:color w:val="231F20"/>
                <w:sz w:val="19"/>
                <w:szCs w:val="19"/>
              </w:rPr>
              <w:t>only</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9"/>
              </w:numPr>
              <w:tabs>
                <w:tab w:val="left" w:pos="300"/>
              </w:tabs>
              <w:kinsoku w:val="0"/>
              <w:overflowPunct w:val="0"/>
              <w:rPr>
                <w:color w:val="231F20"/>
                <w:sz w:val="19"/>
                <w:szCs w:val="19"/>
              </w:rPr>
            </w:pPr>
            <w:r>
              <w:rPr>
                <w:color w:val="231F20"/>
                <w:sz w:val="19"/>
                <w:szCs w:val="19"/>
              </w:rPr>
              <w:t>Participant and</w:t>
            </w:r>
            <w:r>
              <w:rPr>
                <w:color w:val="231F20"/>
                <w:spacing w:val="-19"/>
                <w:sz w:val="19"/>
                <w:szCs w:val="19"/>
              </w:rPr>
              <w:t xml:space="preserve"> </w:t>
            </w:r>
            <w:r>
              <w:rPr>
                <w:color w:val="231F20"/>
                <w:sz w:val="19"/>
                <w:szCs w:val="19"/>
              </w:rPr>
              <w:t>observer</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84"/>
              <w:rPr>
                <w:color w:val="231F20"/>
                <w:sz w:val="19"/>
                <w:szCs w:val="19"/>
              </w:rPr>
            </w:pPr>
            <w:r>
              <w:rPr>
                <w:color w:val="231F20"/>
                <w:w w:val="95"/>
                <w:sz w:val="19"/>
                <w:szCs w:val="19"/>
              </w:rPr>
              <w:t xml:space="preserve">External validation of </w:t>
            </w:r>
            <w:r>
              <w:rPr>
                <w:color w:val="231F20"/>
                <w:sz w:val="19"/>
                <w:szCs w:val="19"/>
              </w:rPr>
              <w:t>writing</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8"/>
              </w:numPr>
              <w:tabs>
                <w:tab w:val="left" w:pos="300"/>
              </w:tabs>
              <w:kinsoku w:val="0"/>
              <w:overflowPunct w:val="0"/>
              <w:spacing w:line="252" w:lineRule="auto"/>
              <w:ind w:right="442"/>
              <w:rPr>
                <w:color w:val="231F20"/>
                <w:sz w:val="19"/>
                <w:szCs w:val="19"/>
              </w:rPr>
            </w:pPr>
            <w:r>
              <w:rPr>
                <w:color w:val="231F20"/>
                <w:w w:val="95"/>
                <w:sz w:val="19"/>
                <w:szCs w:val="19"/>
              </w:rPr>
              <w:t>Writing</w:t>
            </w:r>
            <w:r>
              <w:rPr>
                <w:color w:val="231F20"/>
                <w:spacing w:val="-16"/>
                <w:w w:val="95"/>
                <w:sz w:val="19"/>
                <w:szCs w:val="19"/>
              </w:rPr>
              <w:t xml:space="preserve"> </w:t>
            </w:r>
            <w:r>
              <w:rPr>
                <w:color w:val="231F20"/>
                <w:w w:val="95"/>
                <w:sz w:val="19"/>
                <w:szCs w:val="19"/>
              </w:rPr>
              <w:t>is</w:t>
            </w:r>
            <w:r>
              <w:rPr>
                <w:color w:val="231F20"/>
                <w:spacing w:val="-15"/>
                <w:w w:val="95"/>
                <w:sz w:val="19"/>
                <w:szCs w:val="19"/>
              </w:rPr>
              <w:t xml:space="preserve"> </w:t>
            </w:r>
            <w:r>
              <w:rPr>
                <w:color w:val="231F20"/>
                <w:w w:val="95"/>
                <w:sz w:val="19"/>
                <w:szCs w:val="19"/>
              </w:rPr>
              <w:t>often</w:t>
            </w:r>
            <w:r>
              <w:rPr>
                <w:color w:val="231F20"/>
                <w:spacing w:val="-15"/>
                <w:w w:val="95"/>
                <w:sz w:val="19"/>
                <w:szCs w:val="19"/>
              </w:rPr>
              <w:t xml:space="preserve"> </w:t>
            </w:r>
            <w:r>
              <w:rPr>
                <w:color w:val="231F20"/>
                <w:w w:val="95"/>
                <w:sz w:val="19"/>
                <w:szCs w:val="19"/>
              </w:rPr>
              <w:t>veri</w:t>
            </w:r>
            <w:r>
              <w:rPr>
                <w:color w:val="231F20"/>
                <w:w w:val="95"/>
                <w:sz w:val="19"/>
                <w:szCs w:val="19"/>
              </w:rPr>
              <w:t>ﬁ</w:t>
            </w:r>
            <w:r>
              <w:rPr>
                <w:color w:val="231F20"/>
                <w:w w:val="95"/>
                <w:sz w:val="19"/>
                <w:szCs w:val="19"/>
              </w:rPr>
              <w:t>ed</w:t>
            </w:r>
            <w:r>
              <w:rPr>
                <w:color w:val="231F20"/>
                <w:spacing w:val="-16"/>
                <w:w w:val="95"/>
                <w:sz w:val="19"/>
                <w:szCs w:val="19"/>
              </w:rPr>
              <w:t xml:space="preserve"> </w:t>
            </w:r>
            <w:r>
              <w:rPr>
                <w:color w:val="231F20"/>
                <w:w w:val="95"/>
                <w:sz w:val="19"/>
                <w:szCs w:val="19"/>
              </w:rPr>
              <w:t>by</w:t>
            </w:r>
            <w:r>
              <w:rPr>
                <w:color w:val="231F20"/>
                <w:spacing w:val="-15"/>
                <w:w w:val="95"/>
                <w:sz w:val="19"/>
                <w:szCs w:val="19"/>
              </w:rPr>
              <w:t xml:space="preserve"> </w:t>
            </w:r>
            <w:r>
              <w:rPr>
                <w:color w:val="231F20"/>
                <w:w w:val="95"/>
                <w:sz w:val="19"/>
                <w:szCs w:val="19"/>
              </w:rPr>
              <w:t xml:space="preserve">fact-checkers, </w:t>
            </w:r>
            <w:r>
              <w:rPr>
                <w:color w:val="231F20"/>
                <w:sz w:val="19"/>
                <w:szCs w:val="19"/>
              </w:rPr>
              <w:t>editors</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7"/>
              </w:numPr>
              <w:tabs>
                <w:tab w:val="left" w:pos="300"/>
              </w:tabs>
              <w:kinsoku w:val="0"/>
              <w:overflowPunct w:val="0"/>
              <w:spacing w:line="252" w:lineRule="auto"/>
              <w:ind w:right="834"/>
              <w:rPr>
                <w:color w:val="231F20"/>
                <w:w w:val="95"/>
                <w:sz w:val="19"/>
                <w:szCs w:val="19"/>
              </w:rPr>
            </w:pPr>
            <w:r>
              <w:rPr>
                <w:color w:val="231F20"/>
                <w:w w:val="95"/>
                <w:sz w:val="19"/>
                <w:szCs w:val="19"/>
              </w:rPr>
              <w:t>Writing</w:t>
            </w:r>
            <w:r>
              <w:rPr>
                <w:color w:val="231F20"/>
                <w:spacing w:val="-21"/>
                <w:w w:val="95"/>
                <w:sz w:val="19"/>
                <w:szCs w:val="19"/>
              </w:rPr>
              <w:t xml:space="preserve"> </w:t>
            </w:r>
            <w:r>
              <w:rPr>
                <w:color w:val="231F20"/>
                <w:w w:val="95"/>
                <w:sz w:val="19"/>
                <w:szCs w:val="19"/>
              </w:rPr>
              <w:t>(e.g.</w:t>
            </w:r>
            <w:r>
              <w:rPr>
                <w:color w:val="231F20"/>
                <w:spacing w:val="-20"/>
                <w:w w:val="95"/>
                <w:sz w:val="19"/>
                <w:szCs w:val="19"/>
              </w:rPr>
              <w:t xml:space="preserve"> </w:t>
            </w:r>
            <w:r>
              <w:rPr>
                <w:color w:val="231F20"/>
                <w:w w:val="95"/>
                <w:sz w:val="19"/>
                <w:szCs w:val="19"/>
              </w:rPr>
              <w:t>journal</w:t>
            </w:r>
            <w:r>
              <w:rPr>
                <w:color w:val="231F20"/>
                <w:spacing w:val="-20"/>
                <w:w w:val="95"/>
                <w:sz w:val="19"/>
                <w:szCs w:val="19"/>
              </w:rPr>
              <w:t xml:space="preserve"> </w:t>
            </w:r>
            <w:r>
              <w:rPr>
                <w:color w:val="231F20"/>
                <w:w w:val="95"/>
                <w:sz w:val="19"/>
                <w:szCs w:val="19"/>
              </w:rPr>
              <w:t>articles)</w:t>
            </w:r>
            <w:r>
              <w:rPr>
                <w:color w:val="231F20"/>
                <w:spacing w:val="-21"/>
                <w:w w:val="95"/>
                <w:sz w:val="19"/>
                <w:szCs w:val="19"/>
              </w:rPr>
              <w:t xml:space="preserve"> </w:t>
            </w:r>
            <w:r>
              <w:rPr>
                <w:color w:val="231F20"/>
                <w:w w:val="95"/>
                <w:sz w:val="19"/>
                <w:szCs w:val="19"/>
              </w:rPr>
              <w:t>may</w:t>
            </w:r>
            <w:r>
              <w:rPr>
                <w:color w:val="231F20"/>
                <w:spacing w:val="-20"/>
                <w:w w:val="95"/>
                <w:sz w:val="19"/>
                <w:szCs w:val="19"/>
              </w:rPr>
              <w:t xml:space="preserve"> </w:t>
            </w:r>
            <w:r>
              <w:rPr>
                <w:color w:val="231F20"/>
                <w:spacing w:val="-7"/>
                <w:w w:val="95"/>
                <w:sz w:val="19"/>
                <w:szCs w:val="19"/>
              </w:rPr>
              <w:t xml:space="preserve">be </w:t>
            </w:r>
            <w:r>
              <w:rPr>
                <w:color w:val="231F20"/>
                <w:w w:val="95"/>
                <w:sz w:val="19"/>
                <w:szCs w:val="19"/>
              </w:rPr>
              <w:t>reviewed</w:t>
            </w:r>
            <w:r>
              <w:rPr>
                <w:color w:val="231F20"/>
                <w:spacing w:val="-23"/>
                <w:w w:val="95"/>
                <w:sz w:val="19"/>
                <w:szCs w:val="19"/>
              </w:rPr>
              <w:t xml:space="preserve"> </w:t>
            </w:r>
            <w:r>
              <w:rPr>
                <w:color w:val="231F20"/>
                <w:w w:val="95"/>
                <w:sz w:val="19"/>
                <w:szCs w:val="19"/>
              </w:rPr>
              <w:t>anonymously</w:t>
            </w:r>
            <w:r>
              <w:rPr>
                <w:color w:val="231F20"/>
                <w:spacing w:val="-22"/>
                <w:w w:val="95"/>
                <w:sz w:val="19"/>
                <w:szCs w:val="19"/>
              </w:rPr>
              <w:t xml:space="preserve"> </w:t>
            </w:r>
            <w:r>
              <w:rPr>
                <w:color w:val="231F20"/>
                <w:w w:val="95"/>
                <w:sz w:val="19"/>
                <w:szCs w:val="19"/>
              </w:rPr>
              <w:t>by</w:t>
            </w:r>
            <w:r>
              <w:rPr>
                <w:color w:val="231F20"/>
                <w:spacing w:val="-23"/>
                <w:w w:val="95"/>
                <w:sz w:val="19"/>
                <w:szCs w:val="19"/>
              </w:rPr>
              <w:t xml:space="preserve"> </w:t>
            </w:r>
            <w:r>
              <w:rPr>
                <w:color w:val="231F20"/>
                <w:w w:val="95"/>
                <w:sz w:val="19"/>
                <w:szCs w:val="19"/>
              </w:rPr>
              <w:t>referees</w:t>
            </w:r>
          </w:p>
        </w:tc>
      </w:tr>
      <w:tr w:rsidR="00000000">
        <w:tblPrEx>
          <w:tblCellMar>
            <w:top w:w="0" w:type="dxa"/>
            <w:left w:w="0" w:type="dxa"/>
            <w:bottom w:w="0" w:type="dxa"/>
            <w:right w:w="0" w:type="dxa"/>
          </w:tblCellMar>
        </w:tblPrEx>
        <w:trPr>
          <w:trHeight w:val="155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Style</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6"/>
              </w:numPr>
              <w:tabs>
                <w:tab w:val="left" w:pos="300"/>
              </w:tabs>
              <w:kinsoku w:val="0"/>
              <w:overflowPunct w:val="0"/>
              <w:rPr>
                <w:color w:val="231F20"/>
                <w:sz w:val="19"/>
                <w:szCs w:val="19"/>
              </w:rPr>
            </w:pPr>
            <w:r>
              <w:rPr>
                <w:color w:val="231F20"/>
                <w:sz w:val="19"/>
                <w:szCs w:val="19"/>
              </w:rPr>
              <w:t>Quotation</w:t>
            </w:r>
            <w:r>
              <w:rPr>
                <w:color w:val="231F20"/>
                <w:spacing w:val="-9"/>
                <w:sz w:val="19"/>
                <w:szCs w:val="19"/>
              </w:rPr>
              <w:t xml:space="preserve"> </w:t>
            </w:r>
            <w:r>
              <w:rPr>
                <w:color w:val="231F20"/>
                <w:sz w:val="19"/>
                <w:szCs w:val="19"/>
              </w:rPr>
              <w:t>common</w:t>
            </w:r>
          </w:p>
          <w:p w:rsidR="00000000" w:rsidRDefault="00C4436C">
            <w:pPr>
              <w:pStyle w:val="TableParagraph"/>
              <w:numPr>
                <w:ilvl w:val="0"/>
                <w:numId w:val="56"/>
              </w:numPr>
              <w:tabs>
                <w:tab w:val="left" w:pos="300"/>
              </w:tabs>
              <w:kinsoku w:val="0"/>
              <w:overflowPunct w:val="0"/>
              <w:spacing w:before="12"/>
              <w:rPr>
                <w:color w:val="231F20"/>
                <w:sz w:val="19"/>
                <w:szCs w:val="19"/>
              </w:rPr>
            </w:pPr>
            <w:r>
              <w:rPr>
                <w:color w:val="231F20"/>
                <w:sz w:val="19"/>
                <w:szCs w:val="19"/>
              </w:rPr>
              <w:t>Slang,</w:t>
            </w:r>
            <w:r>
              <w:rPr>
                <w:color w:val="231F20"/>
                <w:spacing w:val="-15"/>
                <w:sz w:val="19"/>
                <w:szCs w:val="19"/>
              </w:rPr>
              <w:t xml:space="preserve"> </w:t>
            </w:r>
            <w:r>
              <w:rPr>
                <w:color w:val="231F20"/>
                <w:sz w:val="19"/>
                <w:szCs w:val="19"/>
              </w:rPr>
              <w:t>puns,</w:t>
            </w:r>
            <w:r>
              <w:rPr>
                <w:color w:val="231F20"/>
                <w:spacing w:val="-14"/>
                <w:sz w:val="19"/>
                <w:szCs w:val="19"/>
              </w:rPr>
              <w:t xml:space="preserve"> </w:t>
            </w:r>
            <w:r>
              <w:rPr>
                <w:color w:val="231F20"/>
                <w:sz w:val="19"/>
                <w:szCs w:val="19"/>
              </w:rPr>
              <w:t>humour</w:t>
            </w:r>
            <w:r>
              <w:rPr>
                <w:color w:val="231F20"/>
                <w:spacing w:val="-14"/>
                <w:sz w:val="19"/>
                <w:szCs w:val="19"/>
              </w:rPr>
              <w:t xml:space="preserve"> </w:t>
            </w:r>
            <w:r>
              <w:rPr>
                <w:color w:val="231F20"/>
                <w:sz w:val="19"/>
                <w:szCs w:val="19"/>
              </w:rPr>
              <w:t>acceptable</w:t>
            </w:r>
          </w:p>
          <w:p w:rsidR="00000000" w:rsidRDefault="00C4436C">
            <w:pPr>
              <w:pStyle w:val="TableParagraph"/>
              <w:numPr>
                <w:ilvl w:val="0"/>
                <w:numId w:val="56"/>
              </w:numPr>
              <w:tabs>
                <w:tab w:val="left" w:pos="300"/>
              </w:tabs>
              <w:kinsoku w:val="0"/>
              <w:overflowPunct w:val="0"/>
              <w:spacing w:before="11"/>
              <w:rPr>
                <w:color w:val="231F20"/>
                <w:sz w:val="19"/>
                <w:szCs w:val="19"/>
              </w:rPr>
            </w:pPr>
            <w:r>
              <w:rPr>
                <w:color w:val="231F20"/>
                <w:sz w:val="19"/>
                <w:szCs w:val="19"/>
              </w:rPr>
              <w:t>Few footnotes,</w:t>
            </w:r>
            <w:r>
              <w:rPr>
                <w:color w:val="231F20"/>
                <w:spacing w:val="-21"/>
                <w:sz w:val="19"/>
                <w:szCs w:val="19"/>
              </w:rPr>
              <w:t xml:space="preserve"> </w:t>
            </w:r>
            <w:r>
              <w:rPr>
                <w:color w:val="231F20"/>
                <w:sz w:val="19"/>
                <w:szCs w:val="19"/>
              </w:rPr>
              <w:t>references</w:t>
            </w:r>
          </w:p>
          <w:p w:rsidR="00000000" w:rsidRDefault="00C4436C">
            <w:pPr>
              <w:pStyle w:val="TableParagraph"/>
              <w:numPr>
                <w:ilvl w:val="0"/>
                <w:numId w:val="56"/>
              </w:numPr>
              <w:tabs>
                <w:tab w:val="left" w:pos="300"/>
              </w:tabs>
              <w:kinsoku w:val="0"/>
              <w:overflowPunct w:val="0"/>
              <w:spacing w:before="12"/>
              <w:rPr>
                <w:color w:val="231F20"/>
                <w:w w:val="95"/>
                <w:sz w:val="19"/>
                <w:szCs w:val="19"/>
              </w:rPr>
            </w:pPr>
            <w:r>
              <w:rPr>
                <w:color w:val="231F20"/>
                <w:w w:val="95"/>
                <w:sz w:val="19"/>
                <w:szCs w:val="19"/>
              </w:rPr>
              <w:t>First-</w:t>
            </w:r>
            <w:r>
              <w:rPr>
                <w:color w:val="231F20"/>
                <w:spacing w:val="-26"/>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second-person</w:t>
            </w:r>
            <w:r>
              <w:rPr>
                <w:color w:val="231F20"/>
                <w:spacing w:val="-26"/>
                <w:w w:val="95"/>
                <w:sz w:val="19"/>
                <w:szCs w:val="19"/>
              </w:rPr>
              <w:t xml:space="preserve"> </w:t>
            </w:r>
            <w:r>
              <w:rPr>
                <w:color w:val="231F20"/>
                <w:w w:val="95"/>
                <w:sz w:val="19"/>
                <w:szCs w:val="19"/>
              </w:rPr>
              <w:t>references</w:t>
            </w:r>
            <w:r>
              <w:rPr>
                <w:color w:val="231F20"/>
                <w:spacing w:val="-25"/>
                <w:w w:val="95"/>
                <w:sz w:val="19"/>
                <w:szCs w:val="19"/>
              </w:rPr>
              <w:t xml:space="preserve"> </w:t>
            </w:r>
            <w:r>
              <w:rPr>
                <w:color w:val="231F20"/>
                <w:w w:val="95"/>
                <w:sz w:val="19"/>
                <w:szCs w:val="19"/>
              </w:rPr>
              <w:t>common</w:t>
            </w:r>
          </w:p>
          <w:p w:rsidR="00000000" w:rsidRDefault="00C4436C">
            <w:pPr>
              <w:pStyle w:val="TableParagraph"/>
              <w:numPr>
                <w:ilvl w:val="0"/>
                <w:numId w:val="56"/>
              </w:numPr>
              <w:tabs>
                <w:tab w:val="left" w:pos="300"/>
              </w:tabs>
              <w:kinsoku w:val="0"/>
              <w:overflowPunct w:val="0"/>
              <w:spacing w:before="11"/>
              <w:rPr>
                <w:color w:val="231F20"/>
                <w:sz w:val="19"/>
                <w:szCs w:val="19"/>
              </w:rPr>
            </w:pPr>
            <w:r>
              <w:rPr>
                <w:color w:val="231F20"/>
                <w:sz w:val="19"/>
                <w:szCs w:val="19"/>
              </w:rPr>
              <w:t>Passive</w:t>
            </w:r>
            <w:r>
              <w:rPr>
                <w:color w:val="231F20"/>
                <w:spacing w:val="-12"/>
                <w:sz w:val="19"/>
                <w:szCs w:val="19"/>
              </w:rPr>
              <w:t xml:space="preserve"> </w:t>
            </w:r>
            <w:r>
              <w:rPr>
                <w:color w:val="231F20"/>
                <w:sz w:val="19"/>
                <w:szCs w:val="19"/>
              </w:rPr>
              <w:t>voice</w:t>
            </w:r>
            <w:r>
              <w:rPr>
                <w:color w:val="231F20"/>
                <w:spacing w:val="-12"/>
                <w:sz w:val="19"/>
                <w:szCs w:val="19"/>
              </w:rPr>
              <w:t xml:space="preserve"> </w:t>
            </w:r>
            <w:r>
              <w:rPr>
                <w:color w:val="231F20"/>
                <w:sz w:val="19"/>
                <w:szCs w:val="19"/>
              </w:rPr>
              <w:t>used</w:t>
            </w:r>
            <w:r>
              <w:rPr>
                <w:color w:val="231F20"/>
                <w:spacing w:val="-11"/>
                <w:sz w:val="19"/>
                <w:szCs w:val="19"/>
              </w:rPr>
              <w:t xml:space="preserve"> </w:t>
            </w:r>
            <w:r>
              <w:rPr>
                <w:color w:val="231F20"/>
                <w:sz w:val="19"/>
                <w:szCs w:val="19"/>
              </w:rPr>
              <w:t>less</w:t>
            </w:r>
            <w:r>
              <w:rPr>
                <w:color w:val="231F20"/>
                <w:spacing w:val="-12"/>
                <w:sz w:val="19"/>
                <w:szCs w:val="19"/>
              </w:rPr>
              <w:t xml:space="preserve"> </w:t>
            </w:r>
            <w:r>
              <w:rPr>
                <w:color w:val="231F20"/>
                <w:sz w:val="19"/>
                <w:szCs w:val="19"/>
              </w:rPr>
              <w:t>often</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5"/>
              </w:numPr>
              <w:tabs>
                <w:tab w:val="left" w:pos="300"/>
              </w:tabs>
              <w:kinsoku w:val="0"/>
              <w:overflowPunct w:val="0"/>
              <w:rPr>
                <w:color w:val="231F20"/>
                <w:sz w:val="19"/>
                <w:szCs w:val="19"/>
              </w:rPr>
            </w:pPr>
            <w:r>
              <w:rPr>
                <w:color w:val="231F20"/>
                <w:sz w:val="19"/>
                <w:szCs w:val="19"/>
              </w:rPr>
              <w:t>Quotation</w:t>
            </w:r>
            <w:r>
              <w:rPr>
                <w:color w:val="231F20"/>
                <w:spacing w:val="-10"/>
                <w:sz w:val="19"/>
                <w:szCs w:val="19"/>
              </w:rPr>
              <w:t xml:space="preserve"> </w:t>
            </w:r>
            <w:r>
              <w:rPr>
                <w:color w:val="231F20"/>
                <w:sz w:val="19"/>
                <w:szCs w:val="19"/>
              </w:rPr>
              <w:t>uncommon</w:t>
            </w:r>
          </w:p>
          <w:p w:rsidR="00000000" w:rsidRDefault="00C4436C">
            <w:pPr>
              <w:pStyle w:val="TableParagraph"/>
              <w:numPr>
                <w:ilvl w:val="0"/>
                <w:numId w:val="55"/>
              </w:numPr>
              <w:tabs>
                <w:tab w:val="left" w:pos="300"/>
              </w:tabs>
              <w:kinsoku w:val="0"/>
              <w:overflowPunct w:val="0"/>
              <w:spacing w:before="12"/>
              <w:rPr>
                <w:color w:val="231F20"/>
                <w:sz w:val="19"/>
                <w:szCs w:val="19"/>
              </w:rPr>
            </w:pPr>
            <w:r>
              <w:rPr>
                <w:color w:val="231F20"/>
                <w:sz w:val="19"/>
                <w:szCs w:val="19"/>
              </w:rPr>
              <w:t>Slang,</w:t>
            </w:r>
            <w:r>
              <w:rPr>
                <w:color w:val="231F20"/>
                <w:spacing w:val="-33"/>
                <w:sz w:val="19"/>
                <w:szCs w:val="19"/>
              </w:rPr>
              <w:t xml:space="preserve"> </w:t>
            </w:r>
            <w:r>
              <w:rPr>
                <w:color w:val="231F20"/>
                <w:sz w:val="19"/>
                <w:szCs w:val="19"/>
              </w:rPr>
              <w:t>puns,</w:t>
            </w:r>
            <w:r>
              <w:rPr>
                <w:color w:val="231F20"/>
                <w:spacing w:val="-32"/>
                <w:sz w:val="19"/>
                <w:szCs w:val="19"/>
              </w:rPr>
              <w:t xml:space="preserve"> </w:t>
            </w:r>
            <w:r>
              <w:rPr>
                <w:color w:val="231F20"/>
                <w:sz w:val="19"/>
                <w:szCs w:val="19"/>
              </w:rPr>
              <w:t>humour</w:t>
            </w:r>
            <w:r>
              <w:rPr>
                <w:color w:val="231F20"/>
                <w:spacing w:val="-33"/>
                <w:sz w:val="19"/>
                <w:szCs w:val="19"/>
              </w:rPr>
              <w:t xml:space="preserve"> </w:t>
            </w:r>
            <w:r>
              <w:rPr>
                <w:color w:val="231F20"/>
                <w:sz w:val="19"/>
                <w:szCs w:val="19"/>
              </w:rPr>
              <w:t>not</w:t>
            </w:r>
            <w:r>
              <w:rPr>
                <w:color w:val="231F20"/>
                <w:spacing w:val="-32"/>
                <w:sz w:val="19"/>
                <w:szCs w:val="19"/>
              </w:rPr>
              <w:t xml:space="preserve"> </w:t>
            </w:r>
            <w:r>
              <w:rPr>
                <w:color w:val="231F20"/>
                <w:sz w:val="19"/>
                <w:szCs w:val="19"/>
              </w:rPr>
              <w:t>readily</w:t>
            </w:r>
            <w:r>
              <w:rPr>
                <w:color w:val="231F20"/>
                <w:spacing w:val="-33"/>
                <w:sz w:val="19"/>
                <w:szCs w:val="19"/>
              </w:rPr>
              <w:t xml:space="preserve"> </w:t>
            </w:r>
            <w:r>
              <w:rPr>
                <w:color w:val="231F20"/>
                <w:sz w:val="19"/>
                <w:szCs w:val="19"/>
              </w:rPr>
              <w:t>acceptable</w:t>
            </w:r>
          </w:p>
          <w:p w:rsidR="00000000" w:rsidRDefault="00C4436C">
            <w:pPr>
              <w:pStyle w:val="TableParagraph"/>
              <w:numPr>
                <w:ilvl w:val="0"/>
                <w:numId w:val="55"/>
              </w:numPr>
              <w:tabs>
                <w:tab w:val="left" w:pos="300"/>
              </w:tabs>
              <w:kinsoku w:val="0"/>
              <w:overflowPunct w:val="0"/>
              <w:spacing w:before="11"/>
              <w:rPr>
                <w:color w:val="231F20"/>
                <w:sz w:val="19"/>
                <w:szCs w:val="19"/>
              </w:rPr>
            </w:pPr>
            <w:r>
              <w:rPr>
                <w:color w:val="231F20"/>
                <w:sz w:val="19"/>
                <w:szCs w:val="19"/>
              </w:rPr>
              <w:t>Footnotes, references</w:t>
            </w:r>
            <w:r>
              <w:rPr>
                <w:color w:val="231F20"/>
                <w:spacing w:val="-28"/>
                <w:sz w:val="19"/>
                <w:szCs w:val="19"/>
              </w:rPr>
              <w:t xml:space="preserve"> </w:t>
            </w:r>
            <w:r>
              <w:rPr>
                <w:color w:val="231F20"/>
                <w:sz w:val="19"/>
                <w:szCs w:val="19"/>
              </w:rPr>
              <w:t>common</w:t>
            </w:r>
          </w:p>
          <w:p w:rsidR="00000000" w:rsidRDefault="00C4436C">
            <w:pPr>
              <w:pStyle w:val="TableParagraph"/>
              <w:numPr>
                <w:ilvl w:val="0"/>
                <w:numId w:val="55"/>
              </w:numPr>
              <w:tabs>
                <w:tab w:val="left" w:pos="300"/>
              </w:tabs>
              <w:kinsoku w:val="0"/>
              <w:overflowPunct w:val="0"/>
              <w:spacing w:before="12" w:line="252" w:lineRule="auto"/>
              <w:ind w:right="813"/>
              <w:rPr>
                <w:color w:val="231F20"/>
                <w:sz w:val="19"/>
                <w:szCs w:val="19"/>
              </w:rPr>
            </w:pPr>
            <w:r>
              <w:rPr>
                <w:color w:val="231F20"/>
                <w:w w:val="90"/>
                <w:sz w:val="19"/>
                <w:szCs w:val="19"/>
              </w:rPr>
              <w:t xml:space="preserve">First- and second-person references </w:t>
            </w:r>
            <w:r>
              <w:rPr>
                <w:color w:val="231F20"/>
                <w:sz w:val="19"/>
                <w:szCs w:val="19"/>
              </w:rPr>
              <w:t>uncommon</w:t>
            </w:r>
          </w:p>
          <w:p w:rsidR="00000000" w:rsidRDefault="00C4436C">
            <w:pPr>
              <w:pStyle w:val="TableParagraph"/>
              <w:numPr>
                <w:ilvl w:val="0"/>
                <w:numId w:val="55"/>
              </w:numPr>
              <w:tabs>
                <w:tab w:val="left" w:pos="300"/>
              </w:tabs>
              <w:kinsoku w:val="0"/>
              <w:overflowPunct w:val="0"/>
              <w:spacing w:before="1"/>
              <w:rPr>
                <w:color w:val="231F20"/>
                <w:sz w:val="19"/>
                <w:szCs w:val="19"/>
              </w:rPr>
            </w:pPr>
            <w:r>
              <w:rPr>
                <w:color w:val="231F20"/>
                <w:sz w:val="19"/>
                <w:szCs w:val="19"/>
              </w:rPr>
              <w:t>Passive</w:t>
            </w:r>
            <w:r>
              <w:rPr>
                <w:color w:val="231F20"/>
                <w:spacing w:val="-13"/>
                <w:sz w:val="19"/>
                <w:szCs w:val="19"/>
              </w:rPr>
              <w:t xml:space="preserve"> </w:t>
            </w:r>
            <w:r>
              <w:rPr>
                <w:color w:val="231F20"/>
                <w:sz w:val="19"/>
                <w:szCs w:val="19"/>
              </w:rPr>
              <w:t>voice</w:t>
            </w:r>
            <w:r>
              <w:rPr>
                <w:color w:val="231F20"/>
                <w:spacing w:val="-12"/>
                <w:sz w:val="19"/>
                <w:szCs w:val="19"/>
              </w:rPr>
              <w:t xml:space="preserve"> </w:t>
            </w:r>
            <w:r>
              <w:rPr>
                <w:color w:val="231F20"/>
                <w:sz w:val="19"/>
                <w:szCs w:val="19"/>
              </w:rPr>
              <w:t>used</w:t>
            </w:r>
            <w:r>
              <w:rPr>
                <w:color w:val="231F20"/>
                <w:spacing w:val="-12"/>
                <w:sz w:val="19"/>
                <w:szCs w:val="19"/>
              </w:rPr>
              <w:t xml:space="preserve"> </w:t>
            </w:r>
            <w:r>
              <w:rPr>
                <w:color w:val="231F20"/>
                <w:sz w:val="19"/>
                <w:szCs w:val="19"/>
              </w:rPr>
              <w:t>more</w:t>
            </w:r>
            <w:r>
              <w:rPr>
                <w:color w:val="231F20"/>
                <w:spacing w:val="-13"/>
                <w:sz w:val="19"/>
                <w:szCs w:val="19"/>
              </w:rPr>
              <w:t xml:space="preserve"> </w:t>
            </w:r>
            <w:r>
              <w:rPr>
                <w:color w:val="231F20"/>
                <w:sz w:val="19"/>
                <w:szCs w:val="19"/>
              </w:rPr>
              <w:t>often</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Language/register</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4"/>
              </w:numPr>
              <w:tabs>
                <w:tab w:val="left" w:pos="300"/>
              </w:tabs>
              <w:kinsoku w:val="0"/>
              <w:overflowPunct w:val="0"/>
              <w:rPr>
                <w:color w:val="231F20"/>
                <w:sz w:val="19"/>
                <w:szCs w:val="19"/>
              </w:rPr>
            </w:pPr>
            <w:r>
              <w:rPr>
                <w:color w:val="231F20"/>
                <w:sz w:val="19"/>
                <w:szCs w:val="19"/>
              </w:rPr>
              <w:t>Speci</w:t>
            </w:r>
            <w:r>
              <w:rPr>
                <w:color w:val="231F20"/>
                <w:sz w:val="19"/>
                <w:szCs w:val="19"/>
              </w:rPr>
              <w:t>ﬁ</w:t>
            </w:r>
            <w:r>
              <w:rPr>
                <w:color w:val="231F20"/>
                <w:sz w:val="19"/>
                <w:szCs w:val="19"/>
              </w:rPr>
              <w:t>c/technical</w:t>
            </w:r>
            <w:r>
              <w:rPr>
                <w:color w:val="231F20"/>
                <w:spacing w:val="-21"/>
                <w:sz w:val="19"/>
                <w:szCs w:val="19"/>
              </w:rPr>
              <w:t xml:space="preserve"> </w:t>
            </w:r>
            <w:r>
              <w:rPr>
                <w:color w:val="231F20"/>
                <w:sz w:val="19"/>
                <w:szCs w:val="19"/>
              </w:rPr>
              <w:t>terms</w:t>
            </w:r>
            <w:r>
              <w:rPr>
                <w:color w:val="231F20"/>
                <w:spacing w:val="-21"/>
                <w:sz w:val="19"/>
                <w:szCs w:val="19"/>
              </w:rPr>
              <w:t xml:space="preserve"> </w:t>
            </w:r>
            <w:r>
              <w:rPr>
                <w:color w:val="231F20"/>
                <w:sz w:val="19"/>
                <w:szCs w:val="19"/>
              </w:rPr>
              <w:t>usually</w:t>
            </w:r>
            <w:r>
              <w:rPr>
                <w:color w:val="231F20"/>
                <w:spacing w:val="-21"/>
                <w:sz w:val="19"/>
                <w:szCs w:val="19"/>
              </w:rPr>
              <w:t xml:space="preserve"> </w:t>
            </w:r>
            <w:r>
              <w:rPr>
                <w:color w:val="231F20"/>
                <w:sz w:val="19"/>
                <w:szCs w:val="19"/>
              </w:rPr>
              <w:t>de</w:t>
            </w:r>
            <w:r>
              <w:rPr>
                <w:color w:val="231F20"/>
                <w:sz w:val="19"/>
                <w:szCs w:val="19"/>
              </w:rPr>
              <w:t>ﬁ</w:t>
            </w:r>
            <w:r>
              <w:rPr>
                <w:color w:val="231F20"/>
                <w:sz w:val="19"/>
                <w:szCs w:val="19"/>
              </w:rPr>
              <w:t>ned</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3"/>
              </w:numPr>
              <w:tabs>
                <w:tab w:val="left" w:pos="300"/>
              </w:tabs>
              <w:kinsoku w:val="0"/>
              <w:overflowPunct w:val="0"/>
              <w:spacing w:line="252" w:lineRule="auto"/>
              <w:ind w:right="481"/>
              <w:rPr>
                <w:color w:val="231F20"/>
                <w:sz w:val="19"/>
                <w:szCs w:val="19"/>
              </w:rPr>
            </w:pPr>
            <w:r>
              <w:rPr>
                <w:color w:val="231F20"/>
                <w:w w:val="95"/>
                <w:sz w:val="19"/>
                <w:szCs w:val="19"/>
              </w:rPr>
              <w:t>Some</w:t>
            </w:r>
            <w:r>
              <w:rPr>
                <w:color w:val="231F20"/>
                <w:spacing w:val="-29"/>
                <w:w w:val="95"/>
                <w:sz w:val="19"/>
                <w:szCs w:val="19"/>
              </w:rPr>
              <w:t xml:space="preserve"> </w:t>
            </w:r>
            <w:r>
              <w:rPr>
                <w:color w:val="231F20"/>
                <w:w w:val="95"/>
                <w:sz w:val="19"/>
                <w:szCs w:val="19"/>
              </w:rPr>
              <w:t>terms</w:t>
            </w:r>
            <w:r>
              <w:rPr>
                <w:color w:val="231F20"/>
                <w:spacing w:val="-29"/>
                <w:w w:val="95"/>
                <w:sz w:val="19"/>
                <w:szCs w:val="19"/>
              </w:rPr>
              <w:t xml:space="preserve"> </w:t>
            </w:r>
            <w:r>
              <w:rPr>
                <w:color w:val="231F20"/>
                <w:w w:val="95"/>
                <w:sz w:val="19"/>
                <w:szCs w:val="19"/>
              </w:rPr>
              <w:t>not</w:t>
            </w:r>
            <w:r>
              <w:rPr>
                <w:color w:val="231F20"/>
                <w:spacing w:val="-29"/>
                <w:w w:val="95"/>
                <w:sz w:val="19"/>
                <w:szCs w:val="19"/>
              </w:rPr>
              <w:t xml:space="preserve"> </w:t>
            </w:r>
            <w:r>
              <w:rPr>
                <w:color w:val="231F20"/>
                <w:w w:val="95"/>
                <w:sz w:val="19"/>
                <w:szCs w:val="19"/>
              </w:rPr>
              <w:t>de</w:t>
            </w:r>
            <w:r>
              <w:rPr>
                <w:color w:val="231F20"/>
                <w:w w:val="95"/>
                <w:sz w:val="19"/>
                <w:szCs w:val="19"/>
              </w:rPr>
              <w:t>ﬁ</w:t>
            </w:r>
            <w:r>
              <w:rPr>
                <w:color w:val="231F20"/>
                <w:w w:val="95"/>
                <w:sz w:val="19"/>
                <w:szCs w:val="19"/>
              </w:rPr>
              <w:t>ned;</w:t>
            </w:r>
            <w:r>
              <w:rPr>
                <w:color w:val="231F20"/>
                <w:spacing w:val="-29"/>
                <w:w w:val="95"/>
                <w:sz w:val="19"/>
                <w:szCs w:val="19"/>
              </w:rPr>
              <w:t xml:space="preserve"> </w:t>
            </w:r>
            <w:r>
              <w:rPr>
                <w:color w:val="231F20"/>
                <w:w w:val="95"/>
                <w:sz w:val="19"/>
                <w:szCs w:val="19"/>
              </w:rPr>
              <w:t>assumption</w:t>
            </w:r>
            <w:r>
              <w:rPr>
                <w:color w:val="231F20"/>
                <w:spacing w:val="-29"/>
                <w:w w:val="95"/>
                <w:sz w:val="19"/>
                <w:szCs w:val="19"/>
              </w:rPr>
              <w:t xml:space="preserve"> </w:t>
            </w:r>
            <w:r>
              <w:rPr>
                <w:color w:val="231F20"/>
                <w:spacing w:val="-4"/>
                <w:w w:val="95"/>
                <w:sz w:val="19"/>
                <w:szCs w:val="19"/>
              </w:rPr>
              <w:t xml:space="preserve">that </w:t>
            </w:r>
            <w:r>
              <w:rPr>
                <w:color w:val="231F20"/>
                <w:sz w:val="19"/>
                <w:szCs w:val="19"/>
              </w:rPr>
              <w:t>readership already</w:t>
            </w:r>
            <w:r>
              <w:rPr>
                <w:color w:val="231F20"/>
                <w:spacing w:val="-24"/>
                <w:sz w:val="19"/>
                <w:szCs w:val="19"/>
              </w:rPr>
              <w:t xml:space="preserve"> </w:t>
            </w:r>
            <w:r>
              <w:rPr>
                <w:color w:val="231F20"/>
                <w:sz w:val="19"/>
                <w:szCs w:val="19"/>
              </w:rPr>
              <w:t>knows</w:t>
            </w:r>
          </w:p>
        </w:tc>
      </w:tr>
      <w:tr w:rsidR="00000000">
        <w:tblPrEx>
          <w:tblCellMar>
            <w:top w:w="0" w:type="dxa"/>
            <w:left w:w="0" w:type="dxa"/>
            <w:bottom w:w="0" w:type="dxa"/>
            <w:right w:w="0" w:type="dxa"/>
          </w:tblCellMar>
        </w:tblPrEx>
        <w:trPr>
          <w:trHeight w:val="63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Presentation</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2"/>
              </w:numPr>
              <w:tabs>
                <w:tab w:val="left" w:pos="300"/>
              </w:tabs>
              <w:kinsoku w:val="0"/>
              <w:overflowPunct w:val="0"/>
              <w:rPr>
                <w:color w:val="231F20"/>
                <w:sz w:val="19"/>
                <w:szCs w:val="19"/>
              </w:rPr>
            </w:pPr>
            <w:r>
              <w:rPr>
                <w:color w:val="231F20"/>
                <w:sz w:val="19"/>
                <w:szCs w:val="19"/>
              </w:rPr>
              <w:t>Emphasis</w:t>
            </w:r>
            <w:r>
              <w:rPr>
                <w:color w:val="231F20"/>
                <w:spacing w:val="-27"/>
                <w:sz w:val="19"/>
                <w:szCs w:val="19"/>
              </w:rPr>
              <w:t xml:space="preserve"> </w:t>
            </w:r>
            <w:r>
              <w:rPr>
                <w:color w:val="231F20"/>
                <w:sz w:val="19"/>
                <w:szCs w:val="19"/>
              </w:rPr>
              <w:t>on</w:t>
            </w:r>
            <w:r>
              <w:rPr>
                <w:color w:val="231F20"/>
                <w:spacing w:val="-27"/>
                <w:sz w:val="19"/>
                <w:szCs w:val="19"/>
              </w:rPr>
              <w:t xml:space="preserve"> </w:t>
            </w:r>
            <w:r>
              <w:rPr>
                <w:color w:val="231F20"/>
                <w:sz w:val="19"/>
                <w:szCs w:val="19"/>
              </w:rPr>
              <w:t>medium</w:t>
            </w:r>
            <w:r>
              <w:rPr>
                <w:color w:val="231F20"/>
                <w:spacing w:val="-27"/>
                <w:sz w:val="19"/>
                <w:szCs w:val="19"/>
              </w:rPr>
              <w:t xml:space="preserve"> </w:t>
            </w:r>
            <w:r>
              <w:rPr>
                <w:color w:val="231F20"/>
                <w:sz w:val="19"/>
                <w:szCs w:val="19"/>
              </w:rPr>
              <w:t>as</w:t>
            </w:r>
            <w:r>
              <w:rPr>
                <w:color w:val="231F20"/>
                <w:spacing w:val="-27"/>
                <w:sz w:val="19"/>
                <w:szCs w:val="19"/>
              </w:rPr>
              <w:t xml:space="preserve"> </w:t>
            </w:r>
            <w:r>
              <w:rPr>
                <w:color w:val="231F20"/>
                <w:sz w:val="19"/>
                <w:szCs w:val="19"/>
              </w:rPr>
              <w:t>well</w:t>
            </w:r>
            <w:r>
              <w:rPr>
                <w:color w:val="231F20"/>
                <w:spacing w:val="-27"/>
                <w:sz w:val="19"/>
                <w:szCs w:val="19"/>
              </w:rPr>
              <w:t xml:space="preserve"> </w:t>
            </w:r>
            <w:r>
              <w:rPr>
                <w:color w:val="231F20"/>
                <w:sz w:val="19"/>
                <w:szCs w:val="19"/>
              </w:rPr>
              <w:t>as</w:t>
            </w:r>
            <w:r>
              <w:rPr>
                <w:color w:val="231F20"/>
                <w:spacing w:val="-27"/>
                <w:sz w:val="19"/>
                <w:szCs w:val="19"/>
              </w:rPr>
              <w:t xml:space="preserve"> </w:t>
            </w:r>
            <w:r>
              <w:rPr>
                <w:color w:val="231F20"/>
                <w:sz w:val="19"/>
                <w:szCs w:val="19"/>
              </w:rPr>
              <w:t>message</w:t>
            </w:r>
          </w:p>
          <w:p w:rsidR="00000000" w:rsidRDefault="00C4436C">
            <w:pPr>
              <w:pStyle w:val="TableParagraph"/>
              <w:numPr>
                <w:ilvl w:val="0"/>
                <w:numId w:val="52"/>
              </w:numPr>
              <w:tabs>
                <w:tab w:val="left" w:pos="300"/>
              </w:tabs>
              <w:kinsoku w:val="0"/>
              <w:overflowPunct w:val="0"/>
              <w:spacing w:before="12"/>
              <w:rPr>
                <w:color w:val="231F20"/>
                <w:sz w:val="19"/>
                <w:szCs w:val="19"/>
              </w:rPr>
            </w:pPr>
            <w:r>
              <w:rPr>
                <w:color w:val="231F20"/>
                <w:sz w:val="19"/>
                <w:szCs w:val="19"/>
              </w:rPr>
              <w:t>Colour and layout</w:t>
            </w:r>
            <w:r>
              <w:rPr>
                <w:color w:val="231F20"/>
                <w:spacing w:val="-33"/>
                <w:sz w:val="19"/>
                <w:szCs w:val="19"/>
              </w:rPr>
              <w:t xml:space="preserve"> </w:t>
            </w:r>
            <w:r>
              <w:rPr>
                <w:color w:val="231F20"/>
                <w:sz w:val="19"/>
                <w:szCs w:val="19"/>
              </w:rPr>
              <w:t>important</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51"/>
              </w:numPr>
              <w:tabs>
                <w:tab w:val="left" w:pos="300"/>
              </w:tabs>
              <w:kinsoku w:val="0"/>
              <w:overflowPunct w:val="0"/>
              <w:rPr>
                <w:color w:val="231F20"/>
                <w:sz w:val="19"/>
                <w:szCs w:val="19"/>
              </w:rPr>
            </w:pPr>
            <w:r>
              <w:rPr>
                <w:color w:val="231F20"/>
                <w:sz w:val="19"/>
                <w:szCs w:val="19"/>
              </w:rPr>
              <w:t>Emphasis</w:t>
            </w:r>
            <w:r>
              <w:rPr>
                <w:color w:val="231F20"/>
                <w:spacing w:val="-33"/>
                <w:sz w:val="19"/>
                <w:szCs w:val="19"/>
              </w:rPr>
              <w:t xml:space="preserve"> </w:t>
            </w:r>
            <w:r>
              <w:rPr>
                <w:color w:val="231F20"/>
                <w:sz w:val="19"/>
                <w:szCs w:val="19"/>
              </w:rPr>
              <w:t>on</w:t>
            </w:r>
            <w:r>
              <w:rPr>
                <w:color w:val="231F20"/>
                <w:spacing w:val="-32"/>
                <w:sz w:val="19"/>
                <w:szCs w:val="19"/>
              </w:rPr>
              <w:t xml:space="preserve"> </w:t>
            </w:r>
            <w:r>
              <w:rPr>
                <w:color w:val="231F20"/>
                <w:sz w:val="19"/>
                <w:szCs w:val="19"/>
              </w:rPr>
              <w:t>message</w:t>
            </w:r>
            <w:r>
              <w:rPr>
                <w:color w:val="231F20"/>
                <w:spacing w:val="-33"/>
                <w:sz w:val="19"/>
                <w:szCs w:val="19"/>
              </w:rPr>
              <w:t xml:space="preserve"> </w:t>
            </w:r>
            <w:r>
              <w:rPr>
                <w:color w:val="231F20"/>
                <w:sz w:val="19"/>
                <w:szCs w:val="19"/>
              </w:rPr>
              <w:t>rather</w:t>
            </w:r>
            <w:r>
              <w:rPr>
                <w:color w:val="231F20"/>
                <w:spacing w:val="-32"/>
                <w:sz w:val="19"/>
                <w:szCs w:val="19"/>
              </w:rPr>
              <w:t xml:space="preserve"> </w:t>
            </w:r>
            <w:r>
              <w:rPr>
                <w:color w:val="231F20"/>
                <w:sz w:val="19"/>
                <w:szCs w:val="19"/>
              </w:rPr>
              <w:t>than</w:t>
            </w:r>
            <w:r>
              <w:rPr>
                <w:color w:val="231F20"/>
                <w:spacing w:val="-32"/>
                <w:sz w:val="19"/>
                <w:szCs w:val="19"/>
              </w:rPr>
              <w:t xml:space="preserve"> </w:t>
            </w:r>
            <w:r>
              <w:rPr>
                <w:color w:val="231F20"/>
                <w:sz w:val="19"/>
                <w:szCs w:val="19"/>
              </w:rPr>
              <w:t>medium</w:t>
            </w:r>
          </w:p>
          <w:p w:rsidR="00000000" w:rsidRDefault="00C4436C">
            <w:pPr>
              <w:pStyle w:val="TableParagraph"/>
              <w:numPr>
                <w:ilvl w:val="0"/>
                <w:numId w:val="51"/>
              </w:numPr>
              <w:tabs>
                <w:tab w:val="left" w:pos="300"/>
              </w:tabs>
              <w:kinsoku w:val="0"/>
              <w:overflowPunct w:val="0"/>
              <w:spacing w:before="12"/>
              <w:rPr>
                <w:color w:val="231F20"/>
                <w:sz w:val="19"/>
                <w:szCs w:val="19"/>
              </w:rPr>
            </w:pPr>
            <w:r>
              <w:rPr>
                <w:color w:val="231F20"/>
                <w:sz w:val="19"/>
                <w:szCs w:val="19"/>
              </w:rPr>
              <w:t>Colour</w:t>
            </w:r>
            <w:r>
              <w:rPr>
                <w:color w:val="231F20"/>
                <w:spacing w:val="-14"/>
                <w:sz w:val="19"/>
                <w:szCs w:val="19"/>
              </w:rPr>
              <w:t xml:space="preserve"> </w:t>
            </w:r>
            <w:r>
              <w:rPr>
                <w:color w:val="231F20"/>
                <w:sz w:val="19"/>
                <w:szCs w:val="19"/>
              </w:rPr>
              <w:t>and</w:t>
            </w:r>
            <w:r>
              <w:rPr>
                <w:color w:val="231F20"/>
                <w:spacing w:val="-13"/>
                <w:sz w:val="19"/>
                <w:szCs w:val="19"/>
              </w:rPr>
              <w:t xml:space="preserve"> </w:t>
            </w:r>
            <w:r>
              <w:rPr>
                <w:color w:val="231F20"/>
                <w:sz w:val="19"/>
                <w:szCs w:val="19"/>
              </w:rPr>
              <w:t>layout</w:t>
            </w:r>
            <w:r>
              <w:rPr>
                <w:color w:val="231F20"/>
                <w:spacing w:val="-14"/>
                <w:sz w:val="19"/>
                <w:szCs w:val="19"/>
              </w:rPr>
              <w:t xml:space="preserve"> </w:t>
            </w:r>
            <w:r>
              <w:rPr>
                <w:color w:val="231F20"/>
                <w:sz w:val="19"/>
                <w:szCs w:val="19"/>
              </w:rPr>
              <w:t>less</w:t>
            </w:r>
            <w:r>
              <w:rPr>
                <w:color w:val="231F20"/>
                <w:spacing w:val="-13"/>
                <w:sz w:val="19"/>
                <w:szCs w:val="19"/>
              </w:rPr>
              <w:t xml:space="preserve"> </w:t>
            </w:r>
            <w:r>
              <w:rPr>
                <w:color w:val="231F20"/>
                <w:sz w:val="19"/>
                <w:szCs w:val="19"/>
              </w:rPr>
              <w:t>important</w:t>
            </w:r>
          </w:p>
        </w:tc>
      </w:tr>
      <w:tr w:rsidR="00000000">
        <w:tblPrEx>
          <w:tblCellMar>
            <w:top w:w="0" w:type="dxa"/>
            <w:left w:w="0" w:type="dxa"/>
            <w:bottom w:w="0" w:type="dxa"/>
            <w:right w:w="0" w:type="dxa"/>
          </w:tblCellMar>
        </w:tblPrEx>
        <w:trPr>
          <w:trHeight w:val="39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Audience loyalty</w:t>
            </w:r>
          </w:p>
        </w:tc>
        <w:tc>
          <w:tcPr>
            <w:tcW w:w="3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50"/>
              </w:numPr>
              <w:tabs>
                <w:tab w:val="left" w:pos="300"/>
              </w:tabs>
              <w:kinsoku w:val="0"/>
              <w:overflowPunct w:val="0"/>
              <w:rPr>
                <w:color w:val="231F20"/>
                <w:sz w:val="19"/>
                <w:szCs w:val="19"/>
              </w:rPr>
            </w:pPr>
            <w:r>
              <w:rPr>
                <w:color w:val="231F20"/>
                <w:sz w:val="19"/>
                <w:szCs w:val="19"/>
              </w:rPr>
              <w:t>Low: high turnover</w:t>
            </w:r>
            <w:r>
              <w:rPr>
                <w:color w:val="231F20"/>
                <w:spacing w:val="-33"/>
                <w:sz w:val="19"/>
                <w:szCs w:val="19"/>
              </w:rPr>
              <w:t xml:space="preserve"> </w:t>
            </w:r>
            <w:r>
              <w:rPr>
                <w:color w:val="231F20"/>
                <w:sz w:val="19"/>
                <w:szCs w:val="19"/>
              </w:rPr>
              <w:t>expected</w:t>
            </w:r>
          </w:p>
        </w:tc>
        <w:tc>
          <w:tcPr>
            <w:tcW w:w="3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9"/>
              </w:numPr>
              <w:tabs>
                <w:tab w:val="left" w:pos="300"/>
              </w:tabs>
              <w:kinsoku w:val="0"/>
              <w:overflowPunct w:val="0"/>
              <w:rPr>
                <w:color w:val="231F20"/>
                <w:sz w:val="19"/>
                <w:szCs w:val="19"/>
              </w:rPr>
            </w:pPr>
            <w:r>
              <w:rPr>
                <w:color w:val="231F20"/>
                <w:sz w:val="19"/>
                <w:szCs w:val="19"/>
              </w:rPr>
              <w:t>High: low turnover</w:t>
            </w:r>
            <w:r>
              <w:rPr>
                <w:color w:val="231F20"/>
                <w:spacing w:val="-32"/>
                <w:sz w:val="19"/>
                <w:szCs w:val="19"/>
              </w:rPr>
              <w:t xml:space="preserve"> </w:t>
            </w:r>
            <w:r>
              <w:rPr>
                <w:color w:val="231F20"/>
                <w:sz w:val="19"/>
                <w:szCs w:val="19"/>
              </w:rPr>
              <w:t>expected</w:t>
            </w:r>
          </w:p>
        </w:tc>
      </w:tr>
      <w:tr w:rsidR="00000000">
        <w:tblPrEx>
          <w:tblCellMar>
            <w:top w:w="0" w:type="dxa"/>
            <w:left w:w="0" w:type="dxa"/>
            <w:bottom w:w="0" w:type="dxa"/>
            <w:right w:w="0" w:type="dxa"/>
          </w:tblCellMar>
        </w:tblPrEx>
        <w:trPr>
          <w:trHeight w:val="1319"/>
        </w:trPr>
        <w:tc>
          <w:tcPr>
            <w:tcW w:w="200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line="252" w:lineRule="auto"/>
              <w:ind w:right="234"/>
              <w:rPr>
                <w:color w:val="231F20"/>
                <w:sz w:val="19"/>
                <w:szCs w:val="19"/>
              </w:rPr>
            </w:pPr>
            <w:r>
              <w:rPr>
                <w:color w:val="231F20"/>
                <w:w w:val="95"/>
                <w:sz w:val="19"/>
                <w:szCs w:val="19"/>
              </w:rPr>
              <w:t xml:space="preserve">Focus and impact of </w:t>
            </w:r>
            <w:r>
              <w:rPr>
                <w:color w:val="231F20"/>
                <w:sz w:val="19"/>
                <w:szCs w:val="19"/>
              </w:rPr>
              <w:t>writing</w:t>
            </w:r>
          </w:p>
        </w:tc>
        <w:tc>
          <w:tcPr>
            <w:tcW w:w="392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48"/>
              </w:numPr>
              <w:tabs>
                <w:tab w:val="left" w:pos="300"/>
              </w:tabs>
              <w:kinsoku w:val="0"/>
              <w:overflowPunct w:val="0"/>
              <w:spacing w:line="252" w:lineRule="auto"/>
              <w:ind w:right="357"/>
              <w:rPr>
                <w:color w:val="231F20"/>
                <w:sz w:val="19"/>
                <w:szCs w:val="19"/>
              </w:rPr>
            </w:pPr>
            <w:r>
              <w:rPr>
                <w:color w:val="231F20"/>
                <w:w w:val="95"/>
                <w:sz w:val="19"/>
                <w:szCs w:val="19"/>
              </w:rPr>
              <w:t>Descriptive</w:t>
            </w:r>
            <w:r>
              <w:rPr>
                <w:color w:val="231F20"/>
                <w:spacing w:val="-14"/>
                <w:w w:val="95"/>
                <w:sz w:val="19"/>
                <w:szCs w:val="19"/>
              </w:rPr>
              <w:t xml:space="preserve"> </w:t>
            </w:r>
            <w:r>
              <w:rPr>
                <w:color w:val="231F20"/>
                <w:w w:val="95"/>
                <w:sz w:val="19"/>
                <w:szCs w:val="19"/>
              </w:rPr>
              <w:t>focus:</w:t>
            </w:r>
            <w:r>
              <w:rPr>
                <w:color w:val="231F20"/>
                <w:spacing w:val="-14"/>
                <w:w w:val="95"/>
                <w:sz w:val="19"/>
                <w:szCs w:val="19"/>
              </w:rPr>
              <w:t xml:space="preserve"> </w:t>
            </w:r>
            <w:r>
              <w:rPr>
                <w:color w:val="231F20"/>
                <w:w w:val="95"/>
                <w:sz w:val="19"/>
                <w:szCs w:val="19"/>
              </w:rPr>
              <w:t>few</w:t>
            </w:r>
            <w:r>
              <w:rPr>
                <w:color w:val="231F20"/>
                <w:spacing w:val="-13"/>
                <w:w w:val="95"/>
                <w:sz w:val="19"/>
                <w:szCs w:val="19"/>
              </w:rPr>
              <w:t xml:space="preserve"> </w:t>
            </w:r>
            <w:r>
              <w:rPr>
                <w:color w:val="231F20"/>
                <w:w w:val="95"/>
                <w:sz w:val="19"/>
                <w:szCs w:val="19"/>
              </w:rPr>
              <w:t>impacts</w:t>
            </w:r>
            <w:r>
              <w:rPr>
                <w:color w:val="231F20"/>
                <w:spacing w:val="-14"/>
                <w:w w:val="95"/>
                <w:sz w:val="19"/>
                <w:szCs w:val="19"/>
              </w:rPr>
              <w:t xml:space="preserve"> </w:t>
            </w:r>
            <w:r>
              <w:rPr>
                <w:color w:val="231F20"/>
                <w:w w:val="95"/>
                <w:sz w:val="19"/>
                <w:szCs w:val="19"/>
              </w:rPr>
              <w:t>occur</w:t>
            </w:r>
            <w:r>
              <w:rPr>
                <w:color w:val="231F20"/>
                <w:spacing w:val="-13"/>
                <w:w w:val="95"/>
                <w:sz w:val="19"/>
                <w:szCs w:val="19"/>
              </w:rPr>
              <w:t xml:space="preserve"> </w:t>
            </w:r>
            <w:r>
              <w:rPr>
                <w:color w:val="231F20"/>
                <w:spacing w:val="-3"/>
                <w:w w:val="95"/>
                <w:sz w:val="19"/>
                <w:szCs w:val="19"/>
              </w:rPr>
              <w:t xml:space="preserve">after </w:t>
            </w:r>
            <w:r>
              <w:rPr>
                <w:color w:val="231F20"/>
                <w:sz w:val="19"/>
                <w:szCs w:val="19"/>
              </w:rPr>
              <w:t>writing has been</w:t>
            </w:r>
            <w:r>
              <w:rPr>
                <w:color w:val="231F20"/>
                <w:spacing w:val="-26"/>
                <w:sz w:val="19"/>
                <w:szCs w:val="19"/>
              </w:rPr>
              <w:t xml:space="preserve"> </w:t>
            </w:r>
            <w:r>
              <w:rPr>
                <w:color w:val="231F20"/>
                <w:sz w:val="19"/>
                <w:szCs w:val="19"/>
              </w:rPr>
              <w:t>read</w:t>
            </w:r>
          </w:p>
        </w:tc>
        <w:tc>
          <w:tcPr>
            <w:tcW w:w="39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47"/>
              </w:numPr>
              <w:tabs>
                <w:tab w:val="left" w:pos="300"/>
              </w:tabs>
              <w:kinsoku w:val="0"/>
              <w:overflowPunct w:val="0"/>
              <w:spacing w:line="252" w:lineRule="auto"/>
              <w:ind w:right="165"/>
              <w:rPr>
                <w:color w:val="231F20"/>
                <w:sz w:val="19"/>
                <w:szCs w:val="19"/>
              </w:rPr>
            </w:pPr>
            <w:r>
              <w:rPr>
                <w:color w:val="231F20"/>
                <w:sz w:val="19"/>
                <w:szCs w:val="19"/>
              </w:rPr>
              <w:t>Programmatic</w:t>
            </w:r>
            <w:r>
              <w:rPr>
                <w:color w:val="231F20"/>
                <w:spacing w:val="-35"/>
                <w:sz w:val="19"/>
                <w:szCs w:val="19"/>
              </w:rPr>
              <w:t xml:space="preserve"> </w:t>
            </w:r>
            <w:r>
              <w:rPr>
                <w:color w:val="231F20"/>
                <w:sz w:val="19"/>
                <w:szCs w:val="19"/>
              </w:rPr>
              <w:t>focus:</w:t>
            </w:r>
            <w:r>
              <w:rPr>
                <w:color w:val="231F20"/>
                <w:spacing w:val="-34"/>
                <w:sz w:val="19"/>
                <w:szCs w:val="19"/>
              </w:rPr>
              <w:t xml:space="preserve"> </w:t>
            </w:r>
            <w:r>
              <w:rPr>
                <w:color w:val="231F20"/>
                <w:sz w:val="19"/>
                <w:szCs w:val="19"/>
              </w:rPr>
              <w:t>what</w:t>
            </w:r>
            <w:r>
              <w:rPr>
                <w:color w:val="231F20"/>
                <w:spacing w:val="-34"/>
                <w:sz w:val="19"/>
                <w:szCs w:val="19"/>
              </w:rPr>
              <w:t xml:space="preserve"> </w:t>
            </w:r>
            <w:r>
              <w:rPr>
                <w:color w:val="231F20"/>
                <w:sz w:val="19"/>
                <w:szCs w:val="19"/>
              </w:rPr>
              <w:t>happens</w:t>
            </w:r>
            <w:r>
              <w:rPr>
                <w:color w:val="231F20"/>
                <w:spacing w:val="-35"/>
                <w:sz w:val="19"/>
                <w:szCs w:val="19"/>
              </w:rPr>
              <w:t xml:space="preserve"> </w:t>
            </w:r>
            <w:r>
              <w:rPr>
                <w:color w:val="231F20"/>
                <w:sz w:val="19"/>
                <w:szCs w:val="19"/>
              </w:rPr>
              <w:t xml:space="preserve">now? Consumers act on instructions, decision- makers implement or do not implement </w:t>
            </w:r>
            <w:r>
              <w:rPr>
                <w:color w:val="231F20"/>
                <w:w w:val="90"/>
                <w:sz w:val="19"/>
                <w:szCs w:val="19"/>
              </w:rPr>
              <w:t xml:space="preserve">recommendations, other researchers </w:t>
            </w:r>
            <w:r>
              <w:rPr>
                <w:color w:val="231F20"/>
                <w:spacing w:val="-3"/>
                <w:w w:val="90"/>
                <w:sz w:val="19"/>
                <w:szCs w:val="19"/>
              </w:rPr>
              <w:t xml:space="preserve">attempt </w:t>
            </w:r>
            <w:r>
              <w:rPr>
                <w:color w:val="231F20"/>
                <w:sz w:val="19"/>
                <w:szCs w:val="19"/>
              </w:rPr>
              <w:t>to replicate</w:t>
            </w:r>
            <w:r>
              <w:rPr>
                <w:color w:val="231F20"/>
                <w:spacing w:val="-15"/>
                <w:sz w:val="19"/>
                <w:szCs w:val="19"/>
              </w:rPr>
              <w:t xml:space="preserve"> </w:t>
            </w:r>
            <w:r>
              <w:rPr>
                <w:color w:val="231F20"/>
                <w:sz w:val="19"/>
                <w:szCs w:val="19"/>
              </w:rPr>
              <w:t>ﬁ</w:t>
            </w:r>
            <w:r>
              <w:rPr>
                <w:color w:val="231F20"/>
                <w:sz w:val="19"/>
                <w:szCs w:val="19"/>
              </w:rPr>
              <w:t>ndings</w:t>
            </w:r>
          </w:p>
        </w:tc>
      </w:tr>
    </w:tbl>
    <w:p w:rsidR="00000000" w:rsidRDefault="00C4436C">
      <w:pPr>
        <w:pStyle w:val="BodyText"/>
        <w:kinsoku w:val="0"/>
        <w:overflowPunct w:val="0"/>
        <w:rPr>
          <w:rFonts w:ascii="Arial" w:hAnsi="Arial" w:cs="Arial"/>
          <w:sz w:val="18"/>
          <w:szCs w:val="18"/>
        </w:rPr>
      </w:pPr>
    </w:p>
    <w:p w:rsidR="00000000" w:rsidRDefault="00C4436C">
      <w:pPr>
        <w:pStyle w:val="BodyText"/>
        <w:kinsoku w:val="0"/>
        <w:overflowPunct w:val="0"/>
        <w:rPr>
          <w:rFonts w:ascii="Arial" w:hAnsi="Arial" w:cs="Arial"/>
          <w:sz w:val="18"/>
          <w:szCs w:val="18"/>
        </w:rPr>
      </w:pPr>
    </w:p>
    <w:p w:rsidR="00000000" w:rsidRDefault="00A946A2">
      <w:pPr>
        <w:pStyle w:val="BodyText"/>
        <w:kinsoku w:val="0"/>
        <w:overflowPunct w:val="0"/>
        <w:spacing w:before="112" w:line="264" w:lineRule="auto"/>
        <w:ind w:left="3187" w:right="1061" w:firstLine="200"/>
        <w:jc w:val="both"/>
        <w:rPr>
          <w:color w:val="231F20"/>
        </w:rPr>
      </w:pPr>
      <w:r>
        <w:rPr>
          <w:noProof/>
        </w:rPr>
        <mc:AlternateContent>
          <mc:Choice Requires="wps">
            <w:drawing>
              <wp:anchor distT="0" distB="0" distL="114300" distR="114300" simplePos="0" relativeHeight="251631104" behindDoc="0" locked="0" layoutInCell="0" allowOverlap="1">
                <wp:simplePos x="0" y="0"/>
                <wp:positionH relativeFrom="page">
                  <wp:posOffset>369570</wp:posOffset>
                </wp:positionH>
                <wp:positionV relativeFrom="paragraph">
                  <wp:posOffset>66040</wp:posOffset>
                </wp:positionV>
                <wp:extent cx="127000" cy="1461770"/>
                <wp:effectExtent l="0" t="0" r="0" b="0"/>
                <wp:wrapNone/>
                <wp:docPr id="29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9.1pt;margin-top:5.2pt;width:10pt;height:115.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rPr>
        <w:t xml:space="preserve">These distinctions between different types of writing are by no means hard and fast: some professionally produced science and technology journals, and manuals and instructions, </w:t>
      </w:r>
      <w:r w:rsidR="00C4436C">
        <w:rPr>
          <w:color w:val="231F20"/>
          <w:spacing w:val="-4"/>
        </w:rPr>
        <w:t xml:space="preserve">are </w:t>
      </w:r>
      <w:r w:rsidR="00C4436C">
        <w:rPr>
          <w:color w:val="231F20"/>
        </w:rPr>
        <w:t>beginning to feature colour, dramatic layout and idiomatic language in ways</w:t>
      </w:r>
      <w:r w:rsidR="00C4436C">
        <w:rPr>
          <w:color w:val="231F20"/>
        </w:rPr>
        <w:t xml:space="preserve"> that  </w:t>
      </w:r>
      <w:r w:rsidR="00C4436C">
        <w:rPr>
          <w:color w:val="231F20"/>
          <w:spacing w:val="-4"/>
        </w:rPr>
        <w:t>were</w:t>
      </w:r>
      <w:r w:rsidR="00C4436C">
        <w:rPr>
          <w:color w:val="231F20"/>
          <w:spacing w:val="42"/>
        </w:rPr>
        <w:t xml:space="preserve"> </w:t>
      </w:r>
      <w:r w:rsidR="00C4436C">
        <w:rPr>
          <w:color w:val="231F20"/>
        </w:rPr>
        <w:t xml:space="preserve">unthinkable 20 years ago. Even ‘amateur’ writers of  reports  and  other  documents  now  </w:t>
      </w:r>
      <w:r w:rsidR="00C4436C">
        <w:rPr>
          <w:color w:val="231F20"/>
          <w:spacing w:val="-5"/>
        </w:rPr>
        <w:t xml:space="preserve">may </w:t>
      </w:r>
      <w:r w:rsidR="00C4436C">
        <w:rPr>
          <w:color w:val="231F20"/>
        </w:rPr>
        <w:t>have access to powerful desktop publishing software that  produce  documents  that  are  radi-  cally different from those previously available. Simil</w:t>
      </w:r>
      <w:r w:rsidR="00C4436C">
        <w:rPr>
          <w:color w:val="231F20"/>
        </w:rPr>
        <w:t xml:space="preserve">arly, ‘mere journalism’ — a  genre  of  writing that tends to be linear, short and ephemeral — is beginning to use footnotes and often features arcane technical terms. The barriers are becoming somewhat blurred (see chapter </w:t>
      </w:r>
      <w:r w:rsidR="00C4436C">
        <w:rPr>
          <w:color w:val="231F20"/>
          <w:spacing w:val="-7"/>
        </w:rPr>
        <w:t xml:space="preserve">2, </w:t>
      </w:r>
      <w:r w:rsidR="00C4436C">
        <w:rPr>
          <w:color w:val="231F20"/>
        </w:rPr>
        <w:t>‘Document</w:t>
      </w:r>
      <w:r w:rsidR="00C4436C">
        <w:rPr>
          <w:color w:val="231F20"/>
          <w:spacing w:val="22"/>
        </w:rPr>
        <w:t xml:space="preserve"> </w:t>
      </w:r>
      <w:r w:rsidR="00C4436C">
        <w:rPr>
          <w:color w:val="231F20"/>
        </w:rPr>
        <w:t>design</w:t>
      </w:r>
      <w:r w:rsidR="00C4436C">
        <w:rPr>
          <w:color w:val="231F20"/>
          <w:spacing w:val="23"/>
        </w:rPr>
        <w:t xml:space="preserve"> </w:t>
      </w:r>
      <w:r w:rsidR="00C4436C">
        <w:rPr>
          <w:color w:val="231F20"/>
        </w:rPr>
        <w:t>and</w:t>
      </w:r>
      <w:r w:rsidR="00C4436C">
        <w:rPr>
          <w:color w:val="231F20"/>
          <w:spacing w:val="23"/>
        </w:rPr>
        <w:t xml:space="preserve"> </w:t>
      </w:r>
      <w:r w:rsidR="00C4436C">
        <w:rPr>
          <w:color w:val="231F20"/>
        </w:rPr>
        <w:t>graphic</w:t>
      </w:r>
      <w:r w:rsidR="00C4436C">
        <w:rPr>
          <w:color w:val="231F20"/>
          <w:spacing w:val="23"/>
        </w:rPr>
        <w:t xml:space="preserve"> </w:t>
      </w:r>
      <w:r w:rsidR="00C4436C">
        <w:rPr>
          <w:color w:val="231F20"/>
        </w:rPr>
        <w:t>communication’</w:t>
      </w:r>
      <w:r w:rsidR="00C4436C">
        <w:rPr>
          <w:color w:val="231F20"/>
          <w:spacing w:val="23"/>
        </w:rPr>
        <w:t xml:space="preserve"> </w:t>
      </w:r>
      <w:r w:rsidR="00C4436C">
        <w:rPr>
          <w:color w:val="231F20"/>
        </w:rPr>
        <w:t>and</w:t>
      </w:r>
      <w:r w:rsidR="00C4436C">
        <w:rPr>
          <w:color w:val="231F20"/>
          <w:spacing w:val="23"/>
        </w:rPr>
        <w:t xml:space="preserve"> </w:t>
      </w:r>
      <w:r w:rsidR="00C4436C">
        <w:rPr>
          <w:color w:val="231F20"/>
        </w:rPr>
        <w:t>online</w:t>
      </w:r>
      <w:r w:rsidR="00C4436C">
        <w:rPr>
          <w:color w:val="231F20"/>
          <w:spacing w:val="23"/>
        </w:rPr>
        <w:t xml:space="preserve"> </w:t>
      </w:r>
      <w:r w:rsidR="00C4436C">
        <w:rPr>
          <w:color w:val="231F20"/>
        </w:rPr>
        <w:t>chapter</w:t>
      </w:r>
      <w:r w:rsidR="00C4436C">
        <w:rPr>
          <w:color w:val="231F20"/>
          <w:spacing w:val="23"/>
        </w:rPr>
        <w:t xml:space="preserve"> </w:t>
      </w:r>
      <w:r w:rsidR="00C4436C">
        <w:rPr>
          <w:color w:val="231F20"/>
        </w:rPr>
        <w:t>8).</w:t>
      </w:r>
    </w:p>
    <w:p w:rsidR="00000000" w:rsidRDefault="00C4436C">
      <w:pPr>
        <w:pStyle w:val="BodyText"/>
        <w:kinsoku w:val="0"/>
        <w:overflowPunct w:val="0"/>
        <w:spacing w:before="112" w:line="264" w:lineRule="auto"/>
        <w:ind w:left="3187" w:right="1061" w:firstLine="200"/>
        <w:jc w:val="both"/>
        <w:rPr>
          <w:color w:val="231F20"/>
        </w:rPr>
        <w:sectPr w:rsidR="00000000">
          <w:headerReference w:type="even" r:id="rId28"/>
          <w:headerReference w:type="default" r:id="rId29"/>
          <w:footerReference w:type="even" r:id="rId30"/>
          <w:footerReference w:type="default" r:id="rId31"/>
          <w:pgSz w:w="12190" w:h="14470"/>
          <w:pgMar w:top="860" w:right="0" w:bottom="720" w:left="0" w:header="0" w:footer="522" w:gutter="0"/>
          <w:pgNumType w:start="4"/>
          <w:cols w:space="720"/>
          <w:noEndnote/>
        </w:sectPr>
      </w:pPr>
    </w:p>
    <w:p w:rsidR="00000000" w:rsidRDefault="00C4436C">
      <w:pPr>
        <w:pStyle w:val="Heading1"/>
        <w:kinsoku w:val="0"/>
        <w:overflowPunct w:val="0"/>
        <w:spacing w:line="514" w:lineRule="exact"/>
        <w:rPr>
          <w:color w:val="C49F06"/>
          <w:w w:val="95"/>
        </w:rPr>
      </w:pPr>
      <w:r>
        <w:rPr>
          <w:color w:val="C49F06"/>
          <w:w w:val="95"/>
        </w:rPr>
        <w:lastRenderedPageBreak/>
        <w:t>Scienti</w:t>
      </w:r>
      <w:r>
        <w:rPr>
          <w:color w:val="C49F06"/>
          <w:w w:val="95"/>
        </w:rPr>
        <w:t>ﬁ</w:t>
      </w:r>
      <w:r>
        <w:rPr>
          <w:color w:val="C49F06"/>
          <w:w w:val="95"/>
        </w:rPr>
        <w:t>c and technical</w:t>
      </w:r>
      <w:r>
        <w:rPr>
          <w:color w:val="C49F06"/>
          <w:spacing w:val="-53"/>
          <w:w w:val="95"/>
        </w:rPr>
        <w:t xml:space="preserve"> </w:t>
      </w:r>
      <w:r>
        <w:rPr>
          <w:color w:val="C49F06"/>
          <w:w w:val="95"/>
        </w:rPr>
        <w:t>style</w:t>
      </w:r>
    </w:p>
    <w:p w:rsidR="00000000" w:rsidRDefault="00C4436C">
      <w:pPr>
        <w:pStyle w:val="BodyText"/>
        <w:kinsoku w:val="0"/>
        <w:overflowPunct w:val="0"/>
        <w:spacing w:before="158" w:line="249" w:lineRule="auto"/>
        <w:ind w:left="2998" w:right="1251"/>
        <w:jc w:val="both"/>
        <w:rPr>
          <w:color w:val="231F20"/>
          <w:w w:val="105"/>
        </w:rPr>
      </w:pPr>
      <w:r>
        <w:rPr>
          <w:color w:val="231F20"/>
          <w:w w:val="105"/>
        </w:rPr>
        <w:t>Let’s jump back slightly and consider in greater detail the points about style and language     or register in table 6.1. The style of many scienti</w:t>
      </w:r>
      <w:r>
        <w:rPr>
          <w:color w:val="231F20"/>
          <w:w w:val="105"/>
        </w:rPr>
        <w:t>ﬁ</w:t>
      </w:r>
      <w:r>
        <w:rPr>
          <w:color w:val="231F20"/>
          <w:w w:val="105"/>
        </w:rPr>
        <w:t>c and techni</w:t>
      </w:r>
      <w:r>
        <w:rPr>
          <w:color w:val="231F20"/>
          <w:w w:val="105"/>
        </w:rPr>
        <w:t xml:space="preserve">cal documents tends to </w:t>
      </w:r>
      <w:r>
        <w:rPr>
          <w:color w:val="231F20"/>
          <w:spacing w:val="-6"/>
          <w:w w:val="105"/>
        </w:rPr>
        <w:t xml:space="preserve">be </w:t>
      </w:r>
      <w:r>
        <w:rPr>
          <w:color w:val="231F20"/>
          <w:w w:val="105"/>
        </w:rPr>
        <w:t>characterised</w:t>
      </w:r>
      <w:r>
        <w:rPr>
          <w:color w:val="231F20"/>
          <w:spacing w:val="15"/>
          <w:w w:val="105"/>
        </w:rPr>
        <w:t xml:space="preserve"> </w:t>
      </w:r>
      <w:r>
        <w:rPr>
          <w:color w:val="231F20"/>
          <w:w w:val="105"/>
        </w:rPr>
        <w:t>by:</w:t>
      </w:r>
    </w:p>
    <w:p w:rsidR="00000000" w:rsidRDefault="00C4436C">
      <w:pPr>
        <w:pStyle w:val="ListParagraph"/>
        <w:numPr>
          <w:ilvl w:val="1"/>
          <w:numId w:val="71"/>
        </w:numPr>
        <w:tabs>
          <w:tab w:val="left" w:pos="3239"/>
        </w:tabs>
        <w:kinsoku w:val="0"/>
        <w:overflowPunct w:val="0"/>
        <w:spacing w:before="19" w:line="249" w:lineRule="auto"/>
        <w:ind w:right="1252" w:hanging="240"/>
        <w:rPr>
          <w:color w:val="231F20"/>
          <w:w w:val="105"/>
          <w:sz w:val="20"/>
          <w:szCs w:val="20"/>
        </w:rPr>
      </w:pPr>
      <w:r>
        <w:rPr>
          <w:color w:val="231F20"/>
          <w:w w:val="105"/>
          <w:sz w:val="20"/>
          <w:szCs w:val="20"/>
        </w:rPr>
        <w:t xml:space="preserve">extensive use of passive voice, particularly the agentless passive (see Dawson </w:t>
      </w:r>
      <w:r>
        <w:rPr>
          <w:color w:val="231F20"/>
          <w:spacing w:val="-7"/>
          <w:w w:val="105"/>
          <w:sz w:val="20"/>
          <w:szCs w:val="20"/>
        </w:rPr>
        <w:t xml:space="preserve">2007; </w:t>
      </w:r>
      <w:r>
        <w:rPr>
          <w:color w:val="231F20"/>
          <w:w w:val="105"/>
          <w:sz w:val="20"/>
          <w:szCs w:val="20"/>
        </w:rPr>
        <w:t>Carraway</w:t>
      </w:r>
      <w:r>
        <w:rPr>
          <w:color w:val="231F20"/>
          <w:spacing w:val="15"/>
          <w:w w:val="105"/>
          <w:sz w:val="20"/>
          <w:szCs w:val="20"/>
        </w:rPr>
        <w:t xml:space="preserve"> </w:t>
      </w:r>
      <w:r>
        <w:rPr>
          <w:color w:val="231F20"/>
          <w:w w:val="105"/>
          <w:sz w:val="20"/>
          <w:szCs w:val="20"/>
        </w:rPr>
        <w:t>2006)</w:t>
      </w:r>
    </w:p>
    <w:p w:rsidR="00000000" w:rsidRDefault="00C4436C">
      <w:pPr>
        <w:pStyle w:val="ListParagraph"/>
        <w:numPr>
          <w:ilvl w:val="1"/>
          <w:numId w:val="71"/>
        </w:numPr>
        <w:tabs>
          <w:tab w:val="left" w:pos="3239"/>
        </w:tabs>
        <w:kinsoku w:val="0"/>
        <w:overflowPunct w:val="0"/>
        <w:spacing w:before="19"/>
        <w:rPr>
          <w:color w:val="231F20"/>
          <w:w w:val="105"/>
          <w:sz w:val="20"/>
          <w:szCs w:val="20"/>
        </w:rPr>
      </w:pPr>
      <w:r>
        <w:rPr>
          <w:color w:val="231F20"/>
          <w:w w:val="105"/>
          <w:sz w:val="20"/>
          <w:szCs w:val="20"/>
        </w:rPr>
        <w:t>almost</w:t>
      </w:r>
      <w:r>
        <w:rPr>
          <w:color w:val="231F20"/>
          <w:spacing w:val="15"/>
          <w:w w:val="105"/>
          <w:sz w:val="20"/>
          <w:szCs w:val="20"/>
        </w:rPr>
        <w:t xml:space="preserve"> </w:t>
      </w:r>
      <w:r>
        <w:rPr>
          <w:color w:val="231F20"/>
          <w:w w:val="105"/>
          <w:sz w:val="20"/>
          <w:szCs w:val="20"/>
        </w:rPr>
        <w:t>complete</w:t>
      </w:r>
      <w:r>
        <w:rPr>
          <w:color w:val="231F20"/>
          <w:spacing w:val="16"/>
          <w:w w:val="105"/>
          <w:sz w:val="20"/>
          <w:szCs w:val="20"/>
        </w:rPr>
        <w:t xml:space="preserve"> </w:t>
      </w:r>
      <w:r>
        <w:rPr>
          <w:color w:val="231F20"/>
          <w:w w:val="105"/>
          <w:sz w:val="20"/>
          <w:szCs w:val="20"/>
        </w:rPr>
        <w:t>avoidance</w:t>
      </w:r>
      <w:r>
        <w:rPr>
          <w:color w:val="231F20"/>
          <w:spacing w:val="15"/>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ﬁ</w:t>
      </w:r>
      <w:r>
        <w:rPr>
          <w:color w:val="231F20"/>
          <w:w w:val="105"/>
          <w:sz w:val="20"/>
          <w:szCs w:val="20"/>
        </w:rPr>
        <w:t>rst-</w:t>
      </w:r>
      <w:r>
        <w:rPr>
          <w:color w:val="231F20"/>
          <w:spacing w:val="16"/>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second-person</w:t>
      </w:r>
      <w:r>
        <w:rPr>
          <w:color w:val="231F20"/>
          <w:spacing w:val="16"/>
          <w:w w:val="105"/>
          <w:sz w:val="20"/>
          <w:szCs w:val="20"/>
        </w:rPr>
        <w:t xml:space="preserve"> </w:t>
      </w:r>
      <w:r>
        <w:rPr>
          <w:color w:val="231F20"/>
          <w:w w:val="105"/>
          <w:sz w:val="20"/>
          <w:szCs w:val="20"/>
        </w:rPr>
        <w:t>pronouns</w:t>
      </w:r>
    </w:p>
    <w:p w:rsidR="00000000" w:rsidRDefault="00C4436C">
      <w:pPr>
        <w:pStyle w:val="ListParagraph"/>
        <w:numPr>
          <w:ilvl w:val="1"/>
          <w:numId w:val="71"/>
        </w:numPr>
        <w:tabs>
          <w:tab w:val="left" w:pos="3239"/>
        </w:tabs>
        <w:kinsoku w:val="0"/>
        <w:overflowPunct w:val="0"/>
        <w:spacing w:before="26"/>
        <w:rPr>
          <w:color w:val="231F20"/>
          <w:w w:val="105"/>
          <w:sz w:val="20"/>
          <w:szCs w:val="20"/>
        </w:rPr>
      </w:pPr>
      <w:r>
        <w:rPr>
          <w:color w:val="231F20"/>
          <w:w w:val="105"/>
          <w:sz w:val="20"/>
          <w:szCs w:val="20"/>
        </w:rPr>
        <w:t>extensive use of</w:t>
      </w:r>
      <w:r>
        <w:rPr>
          <w:color w:val="231F20"/>
          <w:spacing w:val="46"/>
          <w:w w:val="105"/>
          <w:sz w:val="20"/>
          <w:szCs w:val="20"/>
        </w:rPr>
        <w:t xml:space="preserve"> </w:t>
      </w:r>
      <w:r>
        <w:rPr>
          <w:color w:val="231F20"/>
          <w:w w:val="105"/>
          <w:sz w:val="20"/>
          <w:szCs w:val="20"/>
        </w:rPr>
        <w:t>nominalisations</w:t>
      </w:r>
    </w:p>
    <w:p w:rsidR="00000000" w:rsidRDefault="00C4436C">
      <w:pPr>
        <w:pStyle w:val="ListParagraph"/>
        <w:numPr>
          <w:ilvl w:val="1"/>
          <w:numId w:val="71"/>
        </w:numPr>
        <w:tabs>
          <w:tab w:val="left" w:pos="3239"/>
        </w:tabs>
        <w:kinsoku w:val="0"/>
        <w:overflowPunct w:val="0"/>
        <w:spacing w:before="27" w:line="249" w:lineRule="auto"/>
        <w:ind w:right="1250" w:hanging="240"/>
        <w:rPr>
          <w:color w:val="231F20"/>
          <w:w w:val="105"/>
          <w:sz w:val="20"/>
          <w:szCs w:val="20"/>
        </w:rPr>
      </w:pPr>
      <w:r>
        <w:rPr>
          <w:color w:val="231F20"/>
          <w:w w:val="105"/>
          <w:sz w:val="20"/>
          <w:szCs w:val="20"/>
        </w:rPr>
        <w:t>technical</w:t>
      </w:r>
      <w:r>
        <w:rPr>
          <w:color w:val="231F20"/>
          <w:spacing w:val="-4"/>
          <w:w w:val="105"/>
          <w:sz w:val="20"/>
          <w:szCs w:val="20"/>
        </w:rPr>
        <w:t xml:space="preserve"> </w:t>
      </w:r>
      <w:r>
        <w:rPr>
          <w:color w:val="231F20"/>
          <w:w w:val="105"/>
          <w:sz w:val="20"/>
          <w:szCs w:val="20"/>
        </w:rPr>
        <w:t>vocabulary,</w:t>
      </w:r>
      <w:r>
        <w:rPr>
          <w:color w:val="231F20"/>
          <w:spacing w:val="-4"/>
          <w:w w:val="105"/>
          <w:sz w:val="20"/>
          <w:szCs w:val="20"/>
        </w:rPr>
        <w:t xml:space="preserve"> </w:t>
      </w:r>
      <w:r>
        <w:rPr>
          <w:color w:val="231F20"/>
          <w:w w:val="105"/>
          <w:sz w:val="20"/>
          <w:szCs w:val="20"/>
        </w:rPr>
        <w:t>with</w:t>
      </w:r>
      <w:r>
        <w:rPr>
          <w:color w:val="231F20"/>
          <w:spacing w:val="-4"/>
          <w:w w:val="105"/>
          <w:sz w:val="20"/>
          <w:szCs w:val="20"/>
        </w:rPr>
        <w:t xml:space="preserve"> </w:t>
      </w:r>
      <w:r>
        <w:rPr>
          <w:color w:val="231F20"/>
          <w:w w:val="105"/>
          <w:sz w:val="20"/>
          <w:szCs w:val="20"/>
        </w:rPr>
        <w:t>emphasis</w:t>
      </w:r>
      <w:r>
        <w:rPr>
          <w:color w:val="231F20"/>
          <w:spacing w:val="-4"/>
          <w:w w:val="105"/>
          <w:sz w:val="20"/>
          <w:szCs w:val="20"/>
        </w:rPr>
        <w:t xml:space="preserve"> </w:t>
      </w:r>
      <w:r>
        <w:rPr>
          <w:color w:val="231F20"/>
          <w:w w:val="105"/>
          <w:sz w:val="20"/>
          <w:szCs w:val="20"/>
        </w:rPr>
        <w:t>on</w:t>
      </w:r>
      <w:r>
        <w:rPr>
          <w:color w:val="231F20"/>
          <w:spacing w:val="-4"/>
          <w:w w:val="105"/>
          <w:sz w:val="20"/>
          <w:szCs w:val="20"/>
        </w:rPr>
        <w:t xml:space="preserve"> </w:t>
      </w:r>
      <w:r>
        <w:rPr>
          <w:color w:val="231F20"/>
          <w:w w:val="105"/>
          <w:sz w:val="20"/>
          <w:szCs w:val="20"/>
        </w:rPr>
        <w:t>polysyllabic</w:t>
      </w:r>
      <w:r>
        <w:rPr>
          <w:color w:val="231F20"/>
          <w:spacing w:val="-4"/>
          <w:w w:val="105"/>
          <w:sz w:val="20"/>
          <w:szCs w:val="20"/>
        </w:rPr>
        <w:t xml:space="preserve"> </w:t>
      </w:r>
      <w:r>
        <w:rPr>
          <w:color w:val="231F20"/>
          <w:w w:val="105"/>
          <w:sz w:val="20"/>
          <w:szCs w:val="20"/>
        </w:rPr>
        <w:t>Latinate</w:t>
      </w:r>
      <w:r>
        <w:rPr>
          <w:color w:val="231F20"/>
          <w:spacing w:val="-4"/>
          <w:w w:val="105"/>
          <w:sz w:val="20"/>
          <w:szCs w:val="20"/>
        </w:rPr>
        <w:t xml:space="preserve"> </w:t>
      </w:r>
      <w:r>
        <w:rPr>
          <w:color w:val="231F20"/>
          <w:w w:val="105"/>
          <w:sz w:val="20"/>
          <w:szCs w:val="20"/>
        </w:rPr>
        <w:t>lexis</w:t>
      </w:r>
      <w:r>
        <w:rPr>
          <w:color w:val="231F20"/>
          <w:spacing w:val="-4"/>
          <w:w w:val="105"/>
          <w:sz w:val="20"/>
          <w:szCs w:val="20"/>
        </w:rPr>
        <w:t xml:space="preserve"> </w:t>
      </w:r>
      <w:r>
        <w:rPr>
          <w:color w:val="231F20"/>
          <w:w w:val="105"/>
          <w:sz w:val="20"/>
          <w:szCs w:val="20"/>
        </w:rPr>
        <w:t>rather</w:t>
      </w:r>
      <w:r>
        <w:rPr>
          <w:color w:val="231F20"/>
          <w:spacing w:val="-4"/>
          <w:w w:val="105"/>
          <w:sz w:val="20"/>
          <w:szCs w:val="20"/>
        </w:rPr>
        <w:t xml:space="preserve"> </w:t>
      </w:r>
      <w:r>
        <w:rPr>
          <w:color w:val="231F20"/>
          <w:w w:val="105"/>
          <w:sz w:val="20"/>
          <w:szCs w:val="20"/>
        </w:rPr>
        <w:t>than</w:t>
      </w:r>
      <w:r>
        <w:rPr>
          <w:color w:val="231F20"/>
          <w:spacing w:val="-4"/>
          <w:w w:val="105"/>
          <w:sz w:val="20"/>
          <w:szCs w:val="20"/>
        </w:rPr>
        <w:t xml:space="preserve"> </w:t>
      </w:r>
      <w:r>
        <w:rPr>
          <w:color w:val="231F20"/>
          <w:w w:val="105"/>
          <w:sz w:val="20"/>
          <w:szCs w:val="20"/>
        </w:rPr>
        <w:t>monosyllabic Anglo-Saxon</w:t>
      </w:r>
      <w:r>
        <w:rPr>
          <w:color w:val="231F20"/>
          <w:spacing w:val="15"/>
          <w:w w:val="105"/>
          <w:sz w:val="20"/>
          <w:szCs w:val="20"/>
        </w:rPr>
        <w:t xml:space="preserve"> </w:t>
      </w:r>
      <w:r>
        <w:rPr>
          <w:color w:val="231F20"/>
          <w:w w:val="105"/>
          <w:sz w:val="20"/>
          <w:szCs w:val="20"/>
        </w:rPr>
        <w:t>lexis</w:t>
      </w:r>
    </w:p>
    <w:p w:rsidR="00000000" w:rsidRDefault="00C4436C">
      <w:pPr>
        <w:pStyle w:val="ListParagraph"/>
        <w:numPr>
          <w:ilvl w:val="1"/>
          <w:numId w:val="71"/>
        </w:numPr>
        <w:tabs>
          <w:tab w:val="left" w:pos="3239"/>
        </w:tabs>
        <w:kinsoku w:val="0"/>
        <w:overflowPunct w:val="0"/>
        <w:spacing w:before="19"/>
        <w:rPr>
          <w:color w:val="231F20"/>
          <w:w w:val="105"/>
          <w:sz w:val="20"/>
          <w:szCs w:val="20"/>
        </w:rPr>
      </w:pPr>
      <w:r>
        <w:rPr>
          <w:color w:val="231F20"/>
          <w:w w:val="105"/>
          <w:sz w:val="20"/>
          <w:szCs w:val="20"/>
        </w:rPr>
        <w:t>long rather than short</w:t>
      </w:r>
      <w:r>
        <w:rPr>
          <w:color w:val="231F20"/>
          <w:spacing w:val="10"/>
          <w:w w:val="105"/>
          <w:sz w:val="20"/>
          <w:szCs w:val="20"/>
        </w:rPr>
        <w:t xml:space="preserve"> </w:t>
      </w:r>
      <w:r>
        <w:rPr>
          <w:color w:val="231F20"/>
          <w:w w:val="105"/>
          <w:sz w:val="20"/>
          <w:szCs w:val="20"/>
        </w:rPr>
        <w:t>sentences</w:t>
      </w:r>
    </w:p>
    <w:p w:rsidR="00000000" w:rsidRDefault="00C4436C">
      <w:pPr>
        <w:pStyle w:val="ListParagraph"/>
        <w:numPr>
          <w:ilvl w:val="1"/>
          <w:numId w:val="71"/>
        </w:numPr>
        <w:tabs>
          <w:tab w:val="left" w:pos="3239"/>
        </w:tabs>
        <w:kinsoku w:val="0"/>
        <w:overflowPunct w:val="0"/>
        <w:spacing w:before="26"/>
        <w:rPr>
          <w:color w:val="231F20"/>
          <w:w w:val="105"/>
          <w:sz w:val="20"/>
          <w:szCs w:val="20"/>
        </w:rPr>
      </w:pPr>
      <w:r>
        <w:rPr>
          <w:color w:val="231F20"/>
          <w:w w:val="105"/>
          <w:sz w:val="20"/>
          <w:szCs w:val="20"/>
        </w:rPr>
        <w:t>long rather than short</w:t>
      </w:r>
      <w:r>
        <w:rPr>
          <w:color w:val="231F20"/>
          <w:spacing w:val="10"/>
          <w:w w:val="105"/>
          <w:sz w:val="20"/>
          <w:szCs w:val="20"/>
        </w:rPr>
        <w:t xml:space="preserve"> </w:t>
      </w:r>
      <w:r>
        <w:rPr>
          <w:color w:val="231F20"/>
          <w:w w:val="105"/>
          <w:sz w:val="20"/>
          <w:szCs w:val="20"/>
        </w:rPr>
        <w:t>paragraphs</w:t>
      </w:r>
    </w:p>
    <w:p w:rsidR="00000000" w:rsidRDefault="00C4436C">
      <w:pPr>
        <w:pStyle w:val="ListParagraph"/>
        <w:numPr>
          <w:ilvl w:val="1"/>
          <w:numId w:val="71"/>
        </w:numPr>
        <w:tabs>
          <w:tab w:val="left" w:pos="3239"/>
        </w:tabs>
        <w:kinsoku w:val="0"/>
        <w:overflowPunct w:val="0"/>
        <w:spacing w:before="27"/>
        <w:rPr>
          <w:color w:val="231F20"/>
          <w:w w:val="105"/>
          <w:sz w:val="20"/>
          <w:szCs w:val="20"/>
        </w:rPr>
      </w:pPr>
      <w:r>
        <w:rPr>
          <w:color w:val="231F20"/>
          <w:w w:val="105"/>
          <w:sz w:val="20"/>
          <w:szCs w:val="20"/>
        </w:rPr>
        <w:t>standardised rather than idiosyncratic</w:t>
      </w:r>
      <w:r>
        <w:rPr>
          <w:color w:val="231F20"/>
          <w:spacing w:val="9"/>
          <w:w w:val="105"/>
          <w:sz w:val="20"/>
          <w:szCs w:val="20"/>
        </w:rPr>
        <w:t xml:space="preserve"> </w:t>
      </w:r>
      <w:r>
        <w:rPr>
          <w:color w:val="231F20"/>
          <w:w w:val="105"/>
          <w:sz w:val="20"/>
          <w:szCs w:val="20"/>
        </w:rPr>
        <w:t>expression</w:t>
      </w:r>
    </w:p>
    <w:p w:rsidR="00000000" w:rsidRDefault="00C4436C">
      <w:pPr>
        <w:pStyle w:val="ListParagraph"/>
        <w:numPr>
          <w:ilvl w:val="1"/>
          <w:numId w:val="71"/>
        </w:numPr>
        <w:tabs>
          <w:tab w:val="left" w:pos="3239"/>
        </w:tabs>
        <w:kinsoku w:val="0"/>
        <w:overflowPunct w:val="0"/>
        <w:spacing w:before="27" w:line="249" w:lineRule="auto"/>
        <w:ind w:right="1251" w:hanging="240"/>
        <w:rPr>
          <w:color w:val="231F20"/>
          <w:w w:val="105"/>
          <w:sz w:val="20"/>
          <w:szCs w:val="20"/>
        </w:rPr>
      </w:pPr>
      <w:r>
        <w:rPr>
          <w:color w:val="231F20"/>
          <w:w w:val="105"/>
          <w:sz w:val="20"/>
          <w:szCs w:val="20"/>
        </w:rPr>
        <w:t>minimal use of layout or information de</w:t>
      </w:r>
      <w:r>
        <w:rPr>
          <w:color w:val="231F20"/>
          <w:w w:val="105"/>
          <w:sz w:val="20"/>
          <w:szCs w:val="20"/>
        </w:rPr>
        <w:t>sign strategies such as bullet points and font variation.</w:t>
      </w:r>
    </w:p>
    <w:p w:rsidR="00000000" w:rsidRDefault="00C4436C">
      <w:pPr>
        <w:pStyle w:val="BodyText"/>
        <w:kinsoku w:val="0"/>
        <w:overflowPunct w:val="0"/>
        <w:spacing w:before="19"/>
        <w:ind w:left="3198"/>
        <w:jc w:val="both"/>
        <w:rPr>
          <w:color w:val="231F20"/>
          <w:w w:val="105"/>
        </w:rPr>
      </w:pPr>
      <w:r>
        <w:rPr>
          <w:color w:val="231F20"/>
          <w:w w:val="105"/>
        </w:rPr>
        <w:t>Such style often results in scienti</w:t>
      </w:r>
      <w:r>
        <w:rPr>
          <w:color w:val="231F20"/>
          <w:w w:val="105"/>
        </w:rPr>
        <w:t>ﬁ</w:t>
      </w:r>
      <w:r>
        <w:rPr>
          <w:color w:val="231F20"/>
          <w:w w:val="105"/>
        </w:rPr>
        <w:t>c/technical prose that has demanding readability scores</w:t>
      </w:r>
    </w:p>
    <w:p w:rsidR="00000000" w:rsidRDefault="00C4436C">
      <w:pPr>
        <w:pStyle w:val="BodyText"/>
        <w:kinsoku w:val="0"/>
        <w:overflowPunct w:val="0"/>
        <w:spacing w:before="10" w:line="249" w:lineRule="auto"/>
        <w:ind w:left="2998" w:right="1250"/>
        <w:jc w:val="both"/>
        <w:rPr>
          <w:color w:val="231F20"/>
          <w:spacing w:val="-4"/>
        </w:rPr>
      </w:pPr>
      <w:r>
        <w:rPr>
          <w:color w:val="231F20"/>
        </w:rPr>
        <w:t xml:space="preserve">— that is, can only be read with some ease by readers with upper secondary or tertiary </w:t>
      </w:r>
      <w:r>
        <w:rPr>
          <w:color w:val="231F20"/>
          <w:spacing w:val="-3"/>
        </w:rPr>
        <w:t xml:space="preserve">levels      </w:t>
      </w:r>
      <w:r>
        <w:rPr>
          <w:color w:val="231F20"/>
          <w:spacing w:val="44"/>
        </w:rPr>
        <w:t xml:space="preserve"> </w:t>
      </w:r>
      <w:r>
        <w:rPr>
          <w:color w:val="231F20"/>
        </w:rPr>
        <w:t xml:space="preserve">of education. Readability scores can be given by most modern word processing packages, </w:t>
      </w:r>
      <w:r>
        <w:rPr>
          <w:color w:val="231F20"/>
          <w:spacing w:val="-6"/>
        </w:rPr>
        <w:t xml:space="preserve">so      </w:t>
      </w:r>
      <w:r>
        <w:rPr>
          <w:color w:val="231F20"/>
        </w:rPr>
        <w:t>that you can check the readability  of  your  own  documents.  The  two  major  scoring  systems are the Flesch Reading Ease (the lower the score, the more deman</w:t>
      </w:r>
      <w:r>
        <w:rPr>
          <w:color w:val="231F20"/>
        </w:rPr>
        <w:t xml:space="preserve">ding the text) and </w:t>
      </w:r>
      <w:r>
        <w:rPr>
          <w:color w:val="231F20"/>
          <w:spacing w:val="-5"/>
        </w:rPr>
        <w:t xml:space="preserve">the </w:t>
      </w:r>
      <w:r>
        <w:rPr>
          <w:color w:val="231F20"/>
        </w:rPr>
        <w:t>Flesch–Kincaid Grade (the higher the  score,  the  more  demanding  the  text).  See  online  chapter</w:t>
      </w:r>
      <w:r>
        <w:rPr>
          <w:color w:val="231F20"/>
          <w:spacing w:val="10"/>
        </w:rPr>
        <w:t xml:space="preserve"> </w:t>
      </w:r>
      <w:r>
        <w:rPr>
          <w:color w:val="231F20"/>
        </w:rPr>
        <w:t>3,</w:t>
      </w:r>
      <w:r>
        <w:rPr>
          <w:color w:val="231F20"/>
          <w:spacing w:val="19"/>
        </w:rPr>
        <w:t xml:space="preserve"> </w:t>
      </w:r>
      <w:r>
        <w:rPr>
          <w:color w:val="231F20"/>
        </w:rPr>
        <w:t>‘Style’,</w:t>
      </w:r>
      <w:r>
        <w:rPr>
          <w:color w:val="231F20"/>
          <w:spacing w:val="20"/>
        </w:rPr>
        <w:t xml:space="preserve"> </w:t>
      </w:r>
      <w:r>
        <w:rPr>
          <w:color w:val="231F20"/>
        </w:rPr>
        <w:t>and</w:t>
      </w:r>
      <w:r>
        <w:rPr>
          <w:color w:val="231F20"/>
          <w:spacing w:val="19"/>
        </w:rPr>
        <w:t xml:space="preserve"> </w:t>
      </w:r>
      <w:r>
        <w:rPr>
          <w:color w:val="231F20"/>
        </w:rPr>
        <w:t>online</w:t>
      </w:r>
      <w:r>
        <w:rPr>
          <w:color w:val="231F20"/>
          <w:spacing w:val="19"/>
        </w:rPr>
        <w:t xml:space="preserve"> </w:t>
      </w:r>
      <w:r>
        <w:rPr>
          <w:color w:val="231F20"/>
        </w:rPr>
        <w:t>chapter</w:t>
      </w:r>
      <w:r>
        <w:rPr>
          <w:color w:val="231F20"/>
          <w:spacing w:val="20"/>
        </w:rPr>
        <w:t xml:space="preserve"> </w:t>
      </w:r>
      <w:r>
        <w:rPr>
          <w:color w:val="231F20"/>
        </w:rPr>
        <w:t>4</w:t>
      </w:r>
      <w:r>
        <w:rPr>
          <w:color w:val="231F20"/>
          <w:spacing w:val="19"/>
        </w:rPr>
        <w:t xml:space="preserve"> </w:t>
      </w:r>
      <w:r>
        <w:rPr>
          <w:color w:val="231F20"/>
        </w:rPr>
        <w:t>‘Plain</w:t>
      </w:r>
      <w:r>
        <w:rPr>
          <w:color w:val="231F20"/>
          <w:spacing w:val="20"/>
        </w:rPr>
        <w:t xml:space="preserve"> </w:t>
      </w:r>
      <w:r>
        <w:rPr>
          <w:color w:val="231F20"/>
          <w:spacing w:val="-4"/>
        </w:rPr>
        <w:t>English’.</w:t>
      </w:r>
    </w:p>
    <w:p w:rsidR="00000000" w:rsidRDefault="00C4436C">
      <w:pPr>
        <w:pStyle w:val="BodyText"/>
        <w:kinsoku w:val="0"/>
        <w:overflowPunct w:val="0"/>
        <w:spacing w:before="21" w:line="249" w:lineRule="auto"/>
        <w:ind w:left="2998" w:right="1251" w:firstLine="200"/>
        <w:jc w:val="both"/>
        <w:rPr>
          <w:color w:val="231F20"/>
          <w:w w:val="105"/>
        </w:rPr>
      </w:pPr>
      <w:r>
        <w:rPr>
          <w:color w:val="231F20"/>
          <w:w w:val="105"/>
        </w:rPr>
        <w:t xml:space="preserve">In </w:t>
      </w:r>
      <w:r>
        <w:rPr>
          <w:color w:val="231F20"/>
          <w:w w:val="105"/>
        </w:rPr>
        <w:t>ﬁ</w:t>
      </w:r>
      <w:r>
        <w:rPr>
          <w:color w:val="231F20"/>
          <w:w w:val="105"/>
        </w:rPr>
        <w:t xml:space="preserve">gure 6.1, it would be true to say that writing sample A in </w:t>
      </w:r>
      <w:r>
        <w:rPr>
          <w:color w:val="231F20"/>
          <w:w w:val="105"/>
        </w:rPr>
        <w:t>ﬁ</w:t>
      </w:r>
      <w:r>
        <w:rPr>
          <w:color w:val="231F20"/>
          <w:w w:val="105"/>
        </w:rPr>
        <w:t>gure 6.1 is more typical of some scienti</w:t>
      </w:r>
      <w:r>
        <w:rPr>
          <w:color w:val="231F20"/>
          <w:w w:val="105"/>
        </w:rPr>
        <w:t>ﬁ</w:t>
      </w:r>
      <w:r>
        <w:rPr>
          <w:color w:val="231F20"/>
          <w:w w:val="105"/>
        </w:rPr>
        <w:t>c/technical writing than writing sample B (see also online chapter 3).</w:t>
      </w:r>
    </w:p>
    <w:p w:rsidR="00000000" w:rsidRDefault="00C4436C">
      <w:pPr>
        <w:pStyle w:val="BodyText"/>
        <w:kinsoku w:val="0"/>
        <w:overflowPunct w:val="0"/>
      </w:pPr>
    </w:p>
    <w:p w:rsidR="00000000" w:rsidRDefault="00C4436C">
      <w:pPr>
        <w:pStyle w:val="BodyText"/>
        <w:kinsoku w:val="0"/>
        <w:overflowPunct w:val="0"/>
        <w:spacing w:before="2"/>
        <w:rPr>
          <w:sz w:val="16"/>
          <w:szCs w:val="16"/>
        </w:rPr>
      </w:pPr>
    </w:p>
    <w:p w:rsidR="00000000" w:rsidRDefault="00C4436C">
      <w:pPr>
        <w:pStyle w:val="BodyText"/>
        <w:kinsoku w:val="0"/>
        <w:overflowPunct w:val="0"/>
        <w:spacing w:before="2"/>
        <w:rPr>
          <w:sz w:val="16"/>
          <w:szCs w:val="16"/>
        </w:rPr>
        <w:sectPr w:rsidR="00000000">
          <w:headerReference w:type="even" r:id="rId32"/>
          <w:headerReference w:type="default" r:id="rId33"/>
          <w:pgSz w:w="12190" w:h="14470"/>
          <w:pgMar w:top="840" w:right="0" w:bottom="720" w:left="0" w:header="0" w:footer="522" w:gutter="0"/>
          <w:cols w:space="720"/>
          <w:noEndnote/>
        </w:sectPr>
      </w:pPr>
    </w:p>
    <w:p w:rsidR="00000000" w:rsidRDefault="00A946A2">
      <w:pPr>
        <w:pStyle w:val="BodyText"/>
        <w:kinsoku w:val="0"/>
        <w:overflowPunct w:val="0"/>
        <w:spacing w:before="75" w:line="242" w:lineRule="auto"/>
        <w:ind w:left="1078" w:right="-8"/>
        <w:rPr>
          <w:rFonts w:ascii="Arial" w:hAnsi="Arial" w:cs="Arial"/>
          <w:color w:val="231F20"/>
          <w:sz w:val="18"/>
          <w:szCs w:val="18"/>
        </w:rPr>
      </w:pPr>
      <w:r>
        <w:rPr>
          <w:noProof/>
        </w:rPr>
        <w:lastRenderedPageBreak/>
        <mc:AlternateContent>
          <mc:Choice Requires="wpg">
            <w:drawing>
              <wp:anchor distT="0" distB="0" distL="114300" distR="114300" simplePos="0" relativeHeight="251632128" behindDoc="1" locked="0" layoutInCell="0" allowOverlap="1">
                <wp:simplePos x="0" y="0"/>
                <wp:positionH relativeFrom="page">
                  <wp:posOffset>1903730</wp:posOffset>
                </wp:positionH>
                <wp:positionV relativeFrom="paragraph">
                  <wp:posOffset>71755</wp:posOffset>
                </wp:positionV>
                <wp:extent cx="5029200" cy="1778000"/>
                <wp:effectExtent l="0" t="0" r="0" b="0"/>
                <wp:wrapNone/>
                <wp:docPr id="28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778000"/>
                          <a:chOff x="2998" y="113"/>
                          <a:chExt cx="7920" cy="2800"/>
                        </a:xfrm>
                      </wpg:grpSpPr>
                      <wps:wsp>
                        <wps:cNvPr id="286" name="Freeform 59"/>
                        <wps:cNvSpPr>
                          <a:spLocks/>
                        </wps:cNvSpPr>
                        <wps:spPr bwMode="auto">
                          <a:xfrm>
                            <a:off x="2998" y="113"/>
                            <a:ext cx="7920" cy="2800"/>
                          </a:xfrm>
                          <a:custGeom>
                            <a:avLst/>
                            <a:gdLst>
                              <a:gd name="T0" fmla="*/ 0 w 7920"/>
                              <a:gd name="T1" fmla="*/ 2799 h 2800"/>
                              <a:gd name="T2" fmla="*/ 7920 w 7920"/>
                              <a:gd name="T3" fmla="*/ 2799 h 2800"/>
                              <a:gd name="T4" fmla="*/ 7920 w 7920"/>
                              <a:gd name="T5" fmla="*/ 0 h 2800"/>
                              <a:gd name="T6" fmla="*/ 0 w 7920"/>
                              <a:gd name="T7" fmla="*/ 0 h 2800"/>
                              <a:gd name="T8" fmla="*/ 0 w 7920"/>
                              <a:gd name="T9" fmla="*/ 2799 h 2800"/>
                            </a:gdLst>
                            <a:ahLst/>
                            <a:cxnLst>
                              <a:cxn ang="0">
                                <a:pos x="T0" y="T1"/>
                              </a:cxn>
                              <a:cxn ang="0">
                                <a:pos x="T2" y="T3"/>
                              </a:cxn>
                              <a:cxn ang="0">
                                <a:pos x="T4" y="T5"/>
                              </a:cxn>
                              <a:cxn ang="0">
                                <a:pos x="T6" y="T7"/>
                              </a:cxn>
                              <a:cxn ang="0">
                                <a:pos x="T8" y="T9"/>
                              </a:cxn>
                            </a:cxnLst>
                            <a:rect l="0" t="0" r="r" b="b"/>
                            <a:pathLst>
                              <a:path w="7920" h="2800">
                                <a:moveTo>
                                  <a:pt x="0" y="2799"/>
                                </a:moveTo>
                                <a:lnTo>
                                  <a:pt x="7920" y="2799"/>
                                </a:lnTo>
                                <a:lnTo>
                                  <a:pt x="7920" y="0"/>
                                </a:lnTo>
                                <a:lnTo>
                                  <a:pt x="0" y="0"/>
                                </a:lnTo>
                                <a:lnTo>
                                  <a:pt x="0" y="2799"/>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7" name="Group 60"/>
                        <wpg:cNvGrpSpPr>
                          <a:grpSpLocks/>
                        </wpg:cNvGrpSpPr>
                        <wpg:grpSpPr bwMode="auto">
                          <a:xfrm>
                            <a:off x="2998" y="118"/>
                            <a:ext cx="7920" cy="2785"/>
                            <a:chOff x="2998" y="118"/>
                            <a:chExt cx="7920" cy="2785"/>
                          </a:xfrm>
                        </wpg:grpSpPr>
                        <wps:wsp>
                          <wps:cNvPr id="288" name="Freeform 61"/>
                          <wps:cNvSpPr>
                            <a:spLocks/>
                          </wps:cNvSpPr>
                          <wps:spPr bwMode="auto">
                            <a:xfrm>
                              <a:off x="2998" y="118"/>
                              <a:ext cx="7920" cy="2785"/>
                            </a:xfrm>
                            <a:custGeom>
                              <a:avLst/>
                              <a:gdLst>
                                <a:gd name="T0" fmla="*/ 0 w 7920"/>
                                <a:gd name="T1" fmla="*/ 0 h 2785"/>
                                <a:gd name="T2" fmla="*/ 7920 w 7920"/>
                                <a:gd name="T3" fmla="*/ 0 h 2785"/>
                              </a:gdLst>
                              <a:ahLst/>
                              <a:cxnLst>
                                <a:cxn ang="0">
                                  <a:pos x="T0" y="T1"/>
                                </a:cxn>
                                <a:cxn ang="0">
                                  <a:pos x="T2" y="T3"/>
                                </a:cxn>
                              </a:cxnLst>
                              <a:rect l="0" t="0" r="r" b="b"/>
                              <a:pathLst>
                                <a:path w="7920" h="2785">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62"/>
                          <wps:cNvSpPr>
                            <a:spLocks/>
                          </wps:cNvSpPr>
                          <wps:spPr bwMode="auto">
                            <a:xfrm>
                              <a:off x="2998" y="118"/>
                              <a:ext cx="7920" cy="2785"/>
                            </a:xfrm>
                            <a:custGeom>
                              <a:avLst/>
                              <a:gdLst>
                                <a:gd name="T0" fmla="*/ 0 w 7920"/>
                                <a:gd name="T1" fmla="*/ 2784 h 2785"/>
                                <a:gd name="T2" fmla="*/ 7920 w 7920"/>
                                <a:gd name="T3" fmla="*/ 2784 h 2785"/>
                              </a:gdLst>
                              <a:ahLst/>
                              <a:cxnLst>
                                <a:cxn ang="0">
                                  <a:pos x="T0" y="T1"/>
                                </a:cxn>
                                <a:cxn ang="0">
                                  <a:pos x="T2" y="T3"/>
                                </a:cxn>
                              </a:cxnLst>
                              <a:rect l="0" t="0" r="r" b="b"/>
                              <a:pathLst>
                                <a:path w="7920" h="2785">
                                  <a:moveTo>
                                    <a:pt x="0" y="2784"/>
                                  </a:moveTo>
                                  <a:lnTo>
                                    <a:pt x="7920" y="2784"/>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5847EA" id="Group 58" o:spid="_x0000_s1026" style="position:absolute;margin-left:149.9pt;margin-top:5.65pt;width:396pt;height:140pt;z-index:-251684352;mso-position-horizontal-relative:page" coordorigin="2998,113" coordsize="7920,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" o:allowincell="f">
                <v:shape id="Freeform 59" o:spid="_x0000_s1027" style="position:absolute;left:2998;top:113;width:7920;height:2800;visibility:visible;mso-wrap-style:square;v-text-anchor:top" coordsize="7920,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beMQA&#10;AADcAAAADwAAAGRycy9kb3ducmV2LnhtbESPQWvCQBSE7wX/w/IK3uqmkYYQ3QQRBC8qtYX2+My+&#10;ZlOzb0N21fjvu4VCj8PMfMMsq9F24kqDbx0reJ4lIIhrp1tuFLy/bZ5yED4ga+wck4I7eajKycMS&#10;C+1u/ErXY2hEhLAvUIEJoS+k9LUhi37meuLofbnBYohyaKQe8BbhtpNpkmTSYstxwWBPa0P1+Xix&#10;Cjg5fczJbvY7TL93d3fIXsxnptT0cVwtQAQaw3/4r73VCtI8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m3jEAAAA3AAAAA8AAAAAAAAAAAAAAAAAmAIAAGRycy9k&#10;b3ducmV2LnhtbFBLBQYAAAAABAAEAPUAAACJAwAAAAA=&#10;" path="m,2799r7920,l7920,,,,,2799xe" fillcolor="#ecdbaf" stroked="f">
                  <v:path arrowok="t" o:connecttype="custom" o:connectlocs="0,2799;7920,2799;7920,0;0,0;0,2799" o:connectangles="0,0,0,0,0"/>
                </v:shape>
                <v:group id="Group 60" o:spid="_x0000_s1028" style="position:absolute;left:2998;top:118;width:7920;height:2785" coordorigin="2998,118" coordsize="7920,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61" o:spid="_x0000_s1029" style="position:absolute;left:2998;top:118;width:7920;height:2785;visibility:visible;mso-wrap-style:square;v-text-anchor:top" coordsize="792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E2cEA&#10;AADcAAAADwAAAGRycy9kb3ducmV2LnhtbERPy4rCMBTdC/5DuII7TaugUo2iDoILZ/D1AZfm2lab&#10;m04Ttc7XTxaCy8N5zxaNKcWDaldYVhD3IxDEqdUFZwrOp01vAsJ5ZI2lZVLwIgeLebs1w0TbJx/o&#10;cfSZCCHsElSQe18lUro0J4OubyviwF1sbdAHWGdS1/gM4aaUgygaSYMFh4YcK1rnlN6Od6OgWI73&#10;P5W7/sW/o6/DKh5+73alV6rbaZZTEJ4a/xG/3VutYDAJ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gBNnBAAAA3AAAAA8AAAAAAAAAAAAAAAAAmAIAAGRycy9kb3du&#10;cmV2LnhtbFBLBQYAAAAABAAEAPUAAACGAwAAAAA=&#10;" path="m,l7920,e" filled="f" strokecolor="#c49f06" strokeweight=".5pt">
                    <v:path arrowok="t" o:connecttype="custom" o:connectlocs="0,0;7920,0" o:connectangles="0,0"/>
                  </v:shape>
                  <v:shape id="Freeform 62" o:spid="_x0000_s1030" style="position:absolute;left:2998;top:118;width:7920;height:2785;visibility:visible;mso-wrap-style:square;v-text-anchor:top" coordsize="7920,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hQsYA&#10;AADcAAAADwAAAGRycy9kb3ducmV2LnhtbESP3WrCQBSE7wu+w3KE3tVNLFiNruIPghdW/HuAQ/aY&#10;RLNnY3bV2KfvFgpeDjPzDTOaNKYUd6pdYVlB3IlAEKdWF5wpOB6WH30QziNrLC2Tgic5mIxbbyNM&#10;tH3wju57n4kAYZeggtz7KpHSpTkZdB1bEQfvZGuDPsg6k7rGR4CbUnajqCcNFhwWcqxonlN62d+M&#10;gmL6td1U7vwTX3uL3Sz+/F6vS6/Ue7uZDkF4avwr/N9eaQXd/gD+zoQj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yhQsYAAADcAAAADwAAAAAAAAAAAAAAAACYAgAAZHJz&#10;L2Rvd25yZXYueG1sUEsFBgAAAAAEAAQA9QAAAIsDAAAAAA==&#10;" path="m,2784r7920,e" filled="f" strokecolor="#c49f06" strokeweight=".5pt">
                    <v:path arrowok="t" o:connecttype="custom" o:connectlocs="0,2784;7920,2784" o:connectangles="0,0"/>
                  </v:shape>
                </v:group>
                <w10:wrap anchorx="page"/>
              </v:group>
            </w:pict>
          </mc:Fallback>
        </mc:AlternateContent>
      </w:r>
      <w:r w:rsidR="00C4436C">
        <w:rPr>
          <w:rFonts w:ascii="Arial" w:hAnsi="Arial" w:cs="Arial"/>
          <w:b/>
          <w:bCs/>
          <w:color w:val="C49F06"/>
          <w:w w:val="90"/>
          <w:sz w:val="18"/>
          <w:szCs w:val="18"/>
        </w:rPr>
        <w:t>Figure</w:t>
      </w:r>
      <w:r w:rsidR="00C4436C">
        <w:rPr>
          <w:rFonts w:ascii="Arial" w:hAnsi="Arial" w:cs="Arial"/>
          <w:b/>
          <w:bCs/>
          <w:color w:val="C49F06"/>
          <w:spacing w:val="-20"/>
          <w:w w:val="90"/>
          <w:sz w:val="18"/>
          <w:szCs w:val="18"/>
        </w:rPr>
        <w:t xml:space="preserve"> </w:t>
      </w:r>
      <w:r w:rsidR="00C4436C">
        <w:rPr>
          <w:rFonts w:ascii="Arial" w:hAnsi="Arial" w:cs="Arial"/>
          <w:b/>
          <w:bCs/>
          <w:color w:val="C49F06"/>
          <w:w w:val="90"/>
          <w:sz w:val="18"/>
          <w:szCs w:val="18"/>
        </w:rPr>
        <w:t>6.1:</w:t>
      </w:r>
      <w:r w:rsidR="00C4436C">
        <w:rPr>
          <w:rFonts w:ascii="Arial" w:hAnsi="Arial" w:cs="Arial"/>
          <w:b/>
          <w:bCs/>
          <w:color w:val="C49F06"/>
          <w:spacing w:val="-20"/>
          <w:w w:val="90"/>
          <w:sz w:val="18"/>
          <w:szCs w:val="18"/>
        </w:rPr>
        <w:t xml:space="preserve"> </w:t>
      </w:r>
      <w:r w:rsidR="00C4436C">
        <w:rPr>
          <w:rFonts w:ascii="Arial" w:hAnsi="Arial" w:cs="Arial"/>
          <w:color w:val="231F20"/>
          <w:spacing w:val="-5"/>
          <w:w w:val="90"/>
          <w:sz w:val="18"/>
          <w:szCs w:val="18"/>
        </w:rPr>
        <w:t>Two</w:t>
      </w:r>
      <w:r w:rsidR="00C4436C">
        <w:rPr>
          <w:rFonts w:ascii="Arial" w:hAnsi="Arial" w:cs="Arial"/>
          <w:color w:val="231F20"/>
          <w:spacing w:val="-20"/>
          <w:w w:val="90"/>
          <w:sz w:val="18"/>
          <w:szCs w:val="18"/>
        </w:rPr>
        <w:t xml:space="preserve"> </w:t>
      </w:r>
      <w:r w:rsidR="00C4436C">
        <w:rPr>
          <w:rFonts w:ascii="Arial" w:hAnsi="Arial" w:cs="Arial"/>
          <w:color w:val="231F20"/>
          <w:spacing w:val="-3"/>
          <w:w w:val="90"/>
          <w:sz w:val="18"/>
          <w:szCs w:val="18"/>
        </w:rPr>
        <w:t xml:space="preserve">samples </w:t>
      </w:r>
      <w:r w:rsidR="00C4436C">
        <w:rPr>
          <w:rFonts w:ascii="Arial" w:hAnsi="Arial" w:cs="Arial"/>
          <w:color w:val="231F20"/>
          <w:sz w:val="18"/>
          <w:szCs w:val="18"/>
        </w:rPr>
        <w:t>of</w:t>
      </w:r>
      <w:r w:rsidR="00C4436C">
        <w:rPr>
          <w:rFonts w:ascii="Arial" w:hAnsi="Arial" w:cs="Arial"/>
          <w:color w:val="231F20"/>
          <w:spacing w:val="-7"/>
          <w:sz w:val="18"/>
          <w:szCs w:val="18"/>
        </w:rPr>
        <w:t xml:space="preserve"> </w:t>
      </w:r>
      <w:r w:rsidR="00C4436C">
        <w:rPr>
          <w:rFonts w:ascii="Arial" w:hAnsi="Arial" w:cs="Arial"/>
          <w:color w:val="231F20"/>
          <w:sz w:val="18"/>
          <w:szCs w:val="18"/>
        </w:rPr>
        <w:t>writing</w:t>
      </w:r>
    </w:p>
    <w:p w:rsidR="00000000" w:rsidRDefault="00C4436C">
      <w:pPr>
        <w:pStyle w:val="BodyText"/>
        <w:kinsoku w:val="0"/>
        <w:overflowPunct w:val="0"/>
        <w:rPr>
          <w:rFonts w:ascii="Arial" w:hAnsi="Arial" w:cs="Arial"/>
        </w:rPr>
      </w:pPr>
      <w:r>
        <w:rPr>
          <w:rFonts w:cs="Vrinda"/>
          <w:sz w:val="24"/>
          <w:szCs w:val="24"/>
        </w:rPr>
        <w:br w:type="column"/>
      </w:r>
    </w:p>
    <w:p w:rsidR="00000000" w:rsidRDefault="00C4436C">
      <w:pPr>
        <w:pStyle w:val="BodyText"/>
        <w:kinsoku w:val="0"/>
        <w:overflowPunct w:val="0"/>
        <w:spacing w:before="8"/>
        <w:rPr>
          <w:rFonts w:ascii="Arial" w:hAnsi="Arial" w:cs="Arial"/>
          <w:sz w:val="10"/>
          <w:szCs w:val="10"/>
        </w:rPr>
      </w:pPr>
    </w:p>
    <w:tbl>
      <w:tblPr>
        <w:tblW w:w="0" w:type="auto"/>
        <w:tblInd w:w="506"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400"/>
        </w:trPr>
        <w:tc>
          <w:tcPr>
            <w:tcW w:w="36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73"/>
              <w:ind w:left="125"/>
              <w:rPr>
                <w:b/>
                <w:bCs/>
                <w:color w:val="FFFFFF"/>
                <w:w w:val="95"/>
                <w:sz w:val="19"/>
                <w:szCs w:val="19"/>
              </w:rPr>
            </w:pPr>
            <w:r>
              <w:rPr>
                <w:b/>
                <w:bCs/>
                <w:color w:val="FFFFFF"/>
                <w:w w:val="95"/>
                <w:sz w:val="19"/>
                <w:szCs w:val="19"/>
              </w:rPr>
              <w:t>Writing sample A</w:t>
            </w:r>
          </w:p>
        </w:tc>
        <w:tc>
          <w:tcPr>
            <w:tcW w:w="36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73"/>
              <w:ind w:left="125"/>
              <w:rPr>
                <w:b/>
                <w:bCs/>
                <w:color w:val="FFFFFF"/>
                <w:w w:val="95"/>
                <w:sz w:val="19"/>
                <w:szCs w:val="19"/>
              </w:rPr>
            </w:pPr>
            <w:r>
              <w:rPr>
                <w:b/>
                <w:bCs/>
                <w:color w:val="FFFFFF"/>
                <w:w w:val="95"/>
                <w:sz w:val="19"/>
                <w:szCs w:val="19"/>
              </w:rPr>
              <w:t>Writing sample B</w:t>
            </w:r>
          </w:p>
        </w:tc>
      </w:tr>
      <w:tr w:rsidR="00000000">
        <w:tblPrEx>
          <w:tblCellMar>
            <w:top w:w="0" w:type="dxa"/>
            <w:left w:w="0" w:type="dxa"/>
            <w:bottom w:w="0" w:type="dxa"/>
            <w:right w:w="0" w:type="dxa"/>
          </w:tblCellMar>
        </w:tblPrEx>
        <w:trPr>
          <w:trHeight w:val="1070"/>
        </w:trPr>
        <w:tc>
          <w:tcPr>
            <w:tcW w:w="36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47" w:lineRule="auto"/>
              <w:ind w:right="133"/>
              <w:rPr>
                <w:color w:val="231F20"/>
                <w:sz w:val="19"/>
                <w:szCs w:val="19"/>
              </w:rPr>
            </w:pPr>
            <w:r>
              <w:rPr>
                <w:color w:val="231F20"/>
                <w:w w:val="95"/>
                <w:sz w:val="19"/>
                <w:szCs w:val="19"/>
              </w:rPr>
              <w:t>The</w:t>
            </w:r>
            <w:r>
              <w:rPr>
                <w:color w:val="231F20"/>
                <w:spacing w:val="-29"/>
                <w:w w:val="95"/>
                <w:sz w:val="19"/>
                <w:szCs w:val="19"/>
              </w:rPr>
              <w:t xml:space="preserve"> </w:t>
            </w:r>
            <w:r>
              <w:rPr>
                <w:color w:val="231F20"/>
                <w:w w:val="95"/>
                <w:sz w:val="19"/>
                <w:szCs w:val="19"/>
              </w:rPr>
              <w:t>thermal</w:t>
            </w:r>
            <w:r>
              <w:rPr>
                <w:color w:val="231F20"/>
                <w:spacing w:val="-28"/>
                <w:w w:val="95"/>
                <w:sz w:val="19"/>
                <w:szCs w:val="19"/>
              </w:rPr>
              <w:t xml:space="preserve"> </w:t>
            </w:r>
            <w:r>
              <w:rPr>
                <w:color w:val="231F20"/>
                <w:w w:val="95"/>
                <w:sz w:val="19"/>
                <w:szCs w:val="19"/>
              </w:rPr>
              <w:t>environment</w:t>
            </w:r>
            <w:r>
              <w:rPr>
                <w:color w:val="231F20"/>
                <w:spacing w:val="-29"/>
                <w:w w:val="95"/>
                <w:sz w:val="19"/>
                <w:szCs w:val="19"/>
              </w:rPr>
              <w:t xml:space="preserve"> </w:t>
            </w:r>
            <w:r>
              <w:rPr>
                <w:color w:val="231F20"/>
                <w:w w:val="95"/>
                <w:sz w:val="19"/>
                <w:szCs w:val="19"/>
              </w:rPr>
              <w:t>was</w:t>
            </w:r>
            <w:r>
              <w:rPr>
                <w:color w:val="231F20"/>
                <w:spacing w:val="-28"/>
                <w:w w:val="95"/>
                <w:sz w:val="19"/>
                <w:szCs w:val="19"/>
              </w:rPr>
              <w:t xml:space="preserve"> </w:t>
            </w:r>
            <w:r>
              <w:rPr>
                <w:color w:val="231F20"/>
                <w:w w:val="95"/>
                <w:sz w:val="19"/>
                <w:szCs w:val="19"/>
              </w:rPr>
              <w:t xml:space="preserve">manipulated </w:t>
            </w:r>
            <w:r>
              <w:rPr>
                <w:color w:val="231F20"/>
                <w:w w:val="90"/>
                <w:sz w:val="19"/>
                <w:szCs w:val="19"/>
              </w:rPr>
              <w:t xml:space="preserve">to determine sample volatility. </w:t>
            </w:r>
            <w:r>
              <w:rPr>
                <w:color w:val="231F20"/>
                <w:spacing w:val="-4"/>
                <w:w w:val="90"/>
                <w:sz w:val="19"/>
                <w:szCs w:val="19"/>
              </w:rPr>
              <w:t xml:space="preserve">Temperatures </w:t>
            </w:r>
            <w:r>
              <w:rPr>
                <w:color w:val="231F20"/>
                <w:w w:val="95"/>
                <w:sz w:val="19"/>
                <w:szCs w:val="19"/>
              </w:rPr>
              <w:t>above</w:t>
            </w:r>
            <w:r>
              <w:rPr>
                <w:color w:val="231F20"/>
                <w:spacing w:val="-30"/>
                <w:w w:val="95"/>
                <w:sz w:val="19"/>
                <w:szCs w:val="19"/>
              </w:rPr>
              <w:t xml:space="preserve"> </w:t>
            </w:r>
            <w:r>
              <w:rPr>
                <w:color w:val="231F20"/>
                <w:w w:val="95"/>
                <w:sz w:val="19"/>
                <w:szCs w:val="19"/>
              </w:rPr>
              <w:t>110</w:t>
            </w:r>
            <w:r>
              <w:rPr>
                <w:rFonts w:ascii="Symbol" w:hAnsi="Symbol" w:cs="Symbol"/>
                <w:color w:val="231F20"/>
                <w:w w:val="95"/>
                <w:sz w:val="19"/>
                <w:szCs w:val="19"/>
              </w:rPr>
              <w:t></w:t>
            </w:r>
            <w:r>
              <w:rPr>
                <w:color w:val="231F20"/>
                <w:w w:val="95"/>
                <w:sz w:val="19"/>
                <w:szCs w:val="19"/>
              </w:rPr>
              <w:t>C</w:t>
            </w:r>
            <w:r>
              <w:rPr>
                <w:color w:val="231F20"/>
                <w:spacing w:val="-29"/>
                <w:w w:val="95"/>
                <w:sz w:val="19"/>
                <w:szCs w:val="19"/>
              </w:rPr>
              <w:t xml:space="preserve"> </w:t>
            </w:r>
            <w:r>
              <w:rPr>
                <w:color w:val="231F20"/>
                <w:w w:val="95"/>
                <w:sz w:val="19"/>
                <w:szCs w:val="19"/>
              </w:rPr>
              <w:t>produced</w:t>
            </w:r>
            <w:r>
              <w:rPr>
                <w:color w:val="231F20"/>
                <w:spacing w:val="-30"/>
                <w:w w:val="95"/>
                <w:sz w:val="19"/>
                <w:szCs w:val="19"/>
              </w:rPr>
              <w:t xml:space="preserve"> </w:t>
            </w:r>
            <w:r>
              <w:rPr>
                <w:color w:val="231F20"/>
                <w:w w:val="95"/>
                <w:sz w:val="19"/>
                <w:szCs w:val="19"/>
              </w:rPr>
              <w:t>substantial</w:t>
            </w:r>
            <w:r>
              <w:rPr>
                <w:color w:val="231F20"/>
                <w:spacing w:val="-29"/>
                <w:w w:val="95"/>
                <w:sz w:val="19"/>
                <w:szCs w:val="19"/>
              </w:rPr>
              <w:t xml:space="preserve"> </w:t>
            </w:r>
            <w:r>
              <w:rPr>
                <w:color w:val="231F20"/>
                <w:w w:val="95"/>
                <w:sz w:val="19"/>
                <w:szCs w:val="19"/>
              </w:rPr>
              <w:t xml:space="preserve">surface </w:t>
            </w:r>
            <w:r>
              <w:rPr>
                <w:color w:val="231F20"/>
                <w:sz w:val="19"/>
                <w:szCs w:val="19"/>
              </w:rPr>
              <w:t>excitation.</w:t>
            </w:r>
          </w:p>
        </w:tc>
        <w:tc>
          <w:tcPr>
            <w:tcW w:w="36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44" w:lineRule="auto"/>
              <w:ind w:right="149"/>
              <w:rPr>
                <w:color w:val="231F20"/>
                <w:sz w:val="19"/>
                <w:szCs w:val="19"/>
              </w:rPr>
            </w:pPr>
            <w:r>
              <w:rPr>
                <w:color w:val="231F20"/>
                <w:spacing w:val="-3"/>
                <w:sz w:val="19"/>
                <w:szCs w:val="19"/>
              </w:rPr>
              <w:t>We</w:t>
            </w:r>
            <w:r>
              <w:rPr>
                <w:color w:val="231F20"/>
                <w:spacing w:val="-34"/>
                <w:sz w:val="19"/>
                <w:szCs w:val="19"/>
              </w:rPr>
              <w:t xml:space="preserve"> </w:t>
            </w:r>
            <w:r>
              <w:rPr>
                <w:color w:val="231F20"/>
                <w:sz w:val="19"/>
                <w:szCs w:val="19"/>
              </w:rPr>
              <w:t>tried</w:t>
            </w:r>
            <w:r>
              <w:rPr>
                <w:color w:val="231F20"/>
                <w:spacing w:val="-34"/>
                <w:sz w:val="19"/>
                <w:szCs w:val="19"/>
              </w:rPr>
              <w:t xml:space="preserve"> </w:t>
            </w:r>
            <w:r>
              <w:rPr>
                <w:color w:val="231F20"/>
                <w:sz w:val="19"/>
                <w:szCs w:val="19"/>
              </w:rPr>
              <w:t>different</w:t>
            </w:r>
            <w:r>
              <w:rPr>
                <w:color w:val="231F20"/>
                <w:spacing w:val="-33"/>
                <w:sz w:val="19"/>
                <w:szCs w:val="19"/>
              </w:rPr>
              <w:t xml:space="preserve"> </w:t>
            </w:r>
            <w:r>
              <w:rPr>
                <w:color w:val="231F20"/>
                <w:sz w:val="19"/>
                <w:szCs w:val="19"/>
              </w:rPr>
              <w:t>levels</w:t>
            </w:r>
            <w:r>
              <w:rPr>
                <w:color w:val="231F20"/>
                <w:spacing w:val="-34"/>
                <w:sz w:val="19"/>
                <w:szCs w:val="19"/>
              </w:rPr>
              <w:t xml:space="preserve"> </w:t>
            </w:r>
            <w:r>
              <w:rPr>
                <w:color w:val="231F20"/>
                <w:sz w:val="19"/>
                <w:szCs w:val="19"/>
              </w:rPr>
              <w:t>of</w:t>
            </w:r>
            <w:r>
              <w:rPr>
                <w:color w:val="231F20"/>
                <w:spacing w:val="-33"/>
                <w:sz w:val="19"/>
                <w:szCs w:val="19"/>
              </w:rPr>
              <w:t xml:space="preserve"> </w:t>
            </w:r>
            <w:r>
              <w:rPr>
                <w:color w:val="231F20"/>
                <w:sz w:val="19"/>
                <w:szCs w:val="19"/>
              </w:rPr>
              <w:t>heat</w:t>
            </w:r>
            <w:r>
              <w:rPr>
                <w:color w:val="231F20"/>
                <w:spacing w:val="-34"/>
                <w:sz w:val="19"/>
                <w:szCs w:val="19"/>
              </w:rPr>
              <w:t xml:space="preserve"> </w:t>
            </w:r>
            <w:r>
              <w:rPr>
                <w:color w:val="231F20"/>
                <w:sz w:val="19"/>
                <w:szCs w:val="19"/>
              </w:rPr>
              <w:t>to</w:t>
            </w:r>
            <w:r>
              <w:rPr>
                <w:color w:val="231F20"/>
                <w:spacing w:val="-33"/>
                <w:sz w:val="19"/>
                <w:szCs w:val="19"/>
              </w:rPr>
              <w:t xml:space="preserve"> </w:t>
            </w:r>
            <w:r>
              <w:rPr>
                <w:color w:val="231F20"/>
                <w:sz w:val="19"/>
                <w:szCs w:val="19"/>
              </w:rPr>
              <w:t>see</w:t>
            </w:r>
            <w:r>
              <w:rPr>
                <w:color w:val="231F20"/>
                <w:spacing w:val="-34"/>
                <w:sz w:val="19"/>
                <w:szCs w:val="19"/>
              </w:rPr>
              <w:t xml:space="preserve"> </w:t>
            </w:r>
            <w:r>
              <w:rPr>
                <w:color w:val="231F20"/>
                <w:spacing w:val="-5"/>
                <w:sz w:val="19"/>
                <w:szCs w:val="19"/>
              </w:rPr>
              <w:t xml:space="preserve">how </w:t>
            </w:r>
            <w:r>
              <w:rPr>
                <w:color w:val="231F20"/>
                <w:w w:val="95"/>
                <w:sz w:val="19"/>
                <w:szCs w:val="19"/>
              </w:rPr>
              <w:t>stable</w:t>
            </w:r>
            <w:r>
              <w:rPr>
                <w:color w:val="231F20"/>
                <w:spacing w:val="-16"/>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unstable</w:t>
            </w:r>
            <w:r>
              <w:rPr>
                <w:color w:val="231F20"/>
                <w:spacing w:val="-16"/>
                <w:w w:val="95"/>
                <w:sz w:val="19"/>
                <w:szCs w:val="19"/>
              </w:rPr>
              <w:t xml:space="preserve"> </w:t>
            </w:r>
            <w:r>
              <w:rPr>
                <w:color w:val="231F20"/>
                <w:w w:val="95"/>
                <w:sz w:val="19"/>
                <w:szCs w:val="19"/>
              </w:rPr>
              <w:t>the</w:t>
            </w:r>
            <w:r>
              <w:rPr>
                <w:color w:val="231F20"/>
                <w:spacing w:val="-16"/>
                <w:w w:val="95"/>
                <w:sz w:val="19"/>
                <w:szCs w:val="19"/>
              </w:rPr>
              <w:t xml:space="preserve"> </w:t>
            </w:r>
            <w:r>
              <w:rPr>
                <w:color w:val="231F20"/>
                <w:w w:val="95"/>
                <w:sz w:val="19"/>
                <w:szCs w:val="19"/>
              </w:rPr>
              <w:t>chemical</w:t>
            </w:r>
            <w:r>
              <w:rPr>
                <w:color w:val="231F20"/>
                <w:spacing w:val="-16"/>
                <w:w w:val="95"/>
                <w:sz w:val="19"/>
                <w:szCs w:val="19"/>
              </w:rPr>
              <w:t xml:space="preserve"> </w:t>
            </w:r>
            <w:r>
              <w:rPr>
                <w:color w:val="231F20"/>
                <w:w w:val="95"/>
                <w:sz w:val="19"/>
                <w:szCs w:val="19"/>
              </w:rPr>
              <w:t>was.</w:t>
            </w:r>
            <w:r>
              <w:rPr>
                <w:color w:val="231F20"/>
                <w:spacing w:val="-16"/>
                <w:w w:val="95"/>
                <w:sz w:val="19"/>
                <w:szCs w:val="19"/>
              </w:rPr>
              <w:t xml:space="preserve"> </w:t>
            </w:r>
            <w:r>
              <w:rPr>
                <w:color w:val="231F20"/>
                <w:w w:val="95"/>
                <w:sz w:val="19"/>
                <w:szCs w:val="19"/>
              </w:rPr>
              <w:t xml:space="preserve">Heat </w:t>
            </w:r>
            <w:r>
              <w:rPr>
                <w:color w:val="231F20"/>
                <w:sz w:val="19"/>
                <w:szCs w:val="19"/>
              </w:rPr>
              <w:t>above</w:t>
            </w:r>
            <w:r>
              <w:rPr>
                <w:color w:val="231F20"/>
                <w:spacing w:val="-23"/>
                <w:sz w:val="19"/>
                <w:szCs w:val="19"/>
              </w:rPr>
              <w:t xml:space="preserve"> </w:t>
            </w:r>
            <w:r>
              <w:rPr>
                <w:color w:val="231F20"/>
                <w:sz w:val="19"/>
                <w:szCs w:val="19"/>
              </w:rPr>
              <w:t>110</w:t>
            </w:r>
            <w:r>
              <w:rPr>
                <w:rFonts w:ascii="Symbol" w:hAnsi="Symbol" w:cs="Symbol"/>
                <w:color w:val="231F20"/>
                <w:sz w:val="19"/>
                <w:szCs w:val="19"/>
              </w:rPr>
              <w:t></w:t>
            </w:r>
            <w:r>
              <w:rPr>
                <w:color w:val="231F20"/>
                <w:sz w:val="19"/>
                <w:szCs w:val="19"/>
              </w:rPr>
              <w:t>C</w:t>
            </w:r>
            <w:r>
              <w:rPr>
                <w:color w:val="231F20"/>
                <w:spacing w:val="-22"/>
                <w:sz w:val="19"/>
                <w:szCs w:val="19"/>
              </w:rPr>
              <w:t xml:space="preserve"> </w:t>
            </w:r>
            <w:r>
              <w:rPr>
                <w:color w:val="231F20"/>
                <w:sz w:val="19"/>
                <w:szCs w:val="19"/>
              </w:rPr>
              <w:t>made</w:t>
            </w:r>
            <w:r>
              <w:rPr>
                <w:color w:val="231F20"/>
                <w:spacing w:val="-22"/>
                <w:sz w:val="19"/>
                <w:szCs w:val="19"/>
              </w:rPr>
              <w:t xml:space="preserve"> </w:t>
            </w:r>
            <w:r>
              <w:rPr>
                <w:color w:val="231F20"/>
                <w:sz w:val="19"/>
                <w:szCs w:val="19"/>
              </w:rPr>
              <w:t>the</w:t>
            </w:r>
            <w:r>
              <w:rPr>
                <w:color w:val="231F20"/>
                <w:spacing w:val="-23"/>
                <w:sz w:val="19"/>
                <w:szCs w:val="19"/>
              </w:rPr>
              <w:t xml:space="preserve"> </w:t>
            </w:r>
            <w:r>
              <w:rPr>
                <w:color w:val="231F20"/>
                <w:sz w:val="19"/>
                <w:szCs w:val="19"/>
              </w:rPr>
              <w:t>sample</w:t>
            </w:r>
            <w:r>
              <w:rPr>
                <w:color w:val="231F20"/>
                <w:spacing w:val="-22"/>
                <w:sz w:val="19"/>
                <w:szCs w:val="19"/>
              </w:rPr>
              <w:t xml:space="preserve"> </w:t>
            </w:r>
            <w:r>
              <w:rPr>
                <w:color w:val="231F20"/>
                <w:sz w:val="19"/>
                <w:szCs w:val="19"/>
              </w:rPr>
              <w:t>boil.</w:t>
            </w:r>
          </w:p>
        </w:tc>
      </w:tr>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339"/>
              <w:rPr>
                <w:color w:val="231F20"/>
                <w:w w:val="90"/>
                <w:sz w:val="19"/>
                <w:szCs w:val="19"/>
              </w:rPr>
            </w:pPr>
            <w:r>
              <w:rPr>
                <w:color w:val="231F20"/>
                <w:w w:val="95"/>
                <w:sz w:val="19"/>
                <w:szCs w:val="19"/>
              </w:rPr>
              <w:t xml:space="preserve">Passive sentences: 50% </w:t>
            </w:r>
            <w:r>
              <w:rPr>
                <w:color w:val="231F20"/>
                <w:sz w:val="19"/>
                <w:szCs w:val="19"/>
              </w:rPr>
              <w:t xml:space="preserve">Flesch Reading Ease: 0 </w:t>
            </w:r>
            <w:r>
              <w:rPr>
                <w:color w:val="231F20"/>
                <w:w w:val="90"/>
                <w:sz w:val="19"/>
                <w:szCs w:val="19"/>
              </w:rPr>
              <w:t>Flesch–Kincaid Grade: 19.9</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396"/>
              <w:rPr>
                <w:color w:val="231F20"/>
                <w:w w:val="90"/>
                <w:sz w:val="19"/>
                <w:szCs w:val="19"/>
              </w:rPr>
            </w:pPr>
            <w:r>
              <w:rPr>
                <w:color w:val="231F20"/>
                <w:sz w:val="19"/>
                <w:szCs w:val="19"/>
              </w:rPr>
              <w:t xml:space="preserve">Passive sentences: 0% </w:t>
            </w:r>
            <w:r>
              <w:rPr>
                <w:color w:val="231F20"/>
                <w:w w:val="90"/>
                <w:sz w:val="19"/>
                <w:szCs w:val="19"/>
              </w:rPr>
              <w:t>Flesch Reading Ease: 64.9 Flesch–Kincaid Grade: 6.9</w:t>
            </w:r>
          </w:p>
        </w:tc>
      </w:tr>
    </w:tbl>
    <w:p w:rsidR="00000000" w:rsidRDefault="00C4436C">
      <w:pPr>
        <w:pStyle w:val="BodyText"/>
        <w:kinsoku w:val="0"/>
        <w:overflowPunct w:val="0"/>
        <w:rPr>
          <w:rFonts w:ascii="Arial" w:hAnsi="Arial" w:cs="Arial"/>
        </w:rPr>
      </w:pPr>
    </w:p>
    <w:p w:rsidR="00000000" w:rsidRDefault="00C4436C">
      <w:pPr>
        <w:pStyle w:val="BodyText"/>
        <w:kinsoku w:val="0"/>
        <w:overflowPunct w:val="0"/>
        <w:rPr>
          <w:rFonts w:ascii="Arial" w:hAnsi="Arial" w:cs="Arial"/>
        </w:rPr>
      </w:pPr>
    </w:p>
    <w:p w:rsidR="00000000" w:rsidRDefault="00C4436C">
      <w:pPr>
        <w:pStyle w:val="BodyText"/>
        <w:kinsoku w:val="0"/>
        <w:overflowPunct w:val="0"/>
        <w:spacing w:before="11"/>
        <w:rPr>
          <w:rFonts w:ascii="Arial" w:hAnsi="Arial" w:cs="Arial"/>
          <w:sz w:val="24"/>
          <w:szCs w:val="24"/>
        </w:rPr>
      </w:pPr>
    </w:p>
    <w:p w:rsidR="00000000" w:rsidRDefault="00A946A2">
      <w:pPr>
        <w:pStyle w:val="BodyText"/>
        <w:kinsoku w:val="0"/>
        <w:overflowPunct w:val="0"/>
        <w:ind w:left="386"/>
        <w:rPr>
          <w:color w:val="231F20"/>
          <w:w w:val="105"/>
        </w:rPr>
      </w:pPr>
      <w:r>
        <w:rPr>
          <w:noProof/>
        </w:rPr>
        <mc:AlternateContent>
          <mc:Choice Requires="wps">
            <w:drawing>
              <wp:anchor distT="0" distB="0" distL="114300" distR="114300" simplePos="0" relativeHeight="251633152" behindDoc="0" locked="0" layoutInCell="0" allowOverlap="1">
                <wp:simplePos x="0" y="0"/>
                <wp:positionH relativeFrom="page">
                  <wp:posOffset>7225030</wp:posOffset>
                </wp:positionH>
                <wp:positionV relativeFrom="paragraph">
                  <wp:posOffset>-110490</wp:posOffset>
                </wp:positionV>
                <wp:extent cx="130175" cy="1720215"/>
                <wp:effectExtent l="0" t="0" r="0" b="0"/>
                <wp:wrapNone/>
                <wp:docPr id="2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8" type="#_x0000_t202" style="position:absolute;left:0;text-align:left;margin-left:568.9pt;margin-top:-8.7pt;width:10.25pt;height:135.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 advantages of writing style A are:</w:t>
      </w:r>
    </w:p>
    <w:p w:rsidR="00000000" w:rsidRDefault="00C4436C">
      <w:pPr>
        <w:pStyle w:val="ListParagraph"/>
        <w:numPr>
          <w:ilvl w:val="0"/>
          <w:numId w:val="46"/>
        </w:numPr>
        <w:tabs>
          <w:tab w:val="left" w:pos="387"/>
        </w:tabs>
        <w:kinsoku w:val="0"/>
        <w:overflowPunct w:val="0"/>
        <w:spacing w:before="27" w:line="249" w:lineRule="auto"/>
        <w:ind w:right="1251" w:hanging="240"/>
        <w:rPr>
          <w:color w:val="231F20"/>
          <w:w w:val="105"/>
          <w:sz w:val="20"/>
          <w:szCs w:val="20"/>
        </w:rPr>
      </w:pPr>
      <w:r>
        <w:rPr>
          <w:color w:val="231F20"/>
          <w:w w:val="105"/>
          <w:sz w:val="20"/>
          <w:szCs w:val="20"/>
        </w:rPr>
        <w:t>The reader can conce</w:t>
      </w:r>
      <w:r>
        <w:rPr>
          <w:color w:val="231F20"/>
          <w:w w:val="105"/>
          <w:sz w:val="20"/>
          <w:szCs w:val="20"/>
        </w:rPr>
        <w:t xml:space="preserve">ntrate on what is being written about rather than the writing skill </w:t>
      </w:r>
      <w:r>
        <w:rPr>
          <w:color w:val="231F20"/>
          <w:spacing w:val="-5"/>
          <w:w w:val="105"/>
          <w:sz w:val="20"/>
          <w:szCs w:val="20"/>
        </w:rPr>
        <w:t xml:space="preserve">(or </w:t>
      </w:r>
      <w:r>
        <w:rPr>
          <w:color w:val="231F20"/>
          <w:w w:val="105"/>
          <w:sz w:val="20"/>
          <w:szCs w:val="20"/>
        </w:rPr>
        <w:t>lack</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skill)</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personality</w:t>
      </w:r>
      <w:r>
        <w:rPr>
          <w:color w:val="231F20"/>
          <w:spacing w:val="14"/>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writer.</w:t>
      </w:r>
    </w:p>
    <w:p w:rsidR="00000000" w:rsidRDefault="00C4436C">
      <w:pPr>
        <w:pStyle w:val="ListParagraph"/>
        <w:numPr>
          <w:ilvl w:val="0"/>
          <w:numId w:val="46"/>
        </w:numPr>
        <w:tabs>
          <w:tab w:val="left" w:pos="387"/>
        </w:tabs>
        <w:kinsoku w:val="0"/>
        <w:overflowPunct w:val="0"/>
        <w:spacing w:before="18" w:line="249" w:lineRule="auto"/>
        <w:ind w:right="1251" w:hanging="240"/>
        <w:rPr>
          <w:color w:val="231F20"/>
          <w:w w:val="105"/>
          <w:sz w:val="20"/>
          <w:szCs w:val="20"/>
        </w:rPr>
      </w:pPr>
      <w:r>
        <w:rPr>
          <w:color w:val="231F20"/>
          <w:w w:val="105"/>
          <w:sz w:val="20"/>
          <w:szCs w:val="20"/>
        </w:rPr>
        <w:t>Standardised vocabulary, developed over decades or centuries, can be used to precisely describe the subject</w:t>
      </w:r>
      <w:r>
        <w:rPr>
          <w:color w:val="231F20"/>
          <w:spacing w:val="45"/>
          <w:w w:val="105"/>
          <w:sz w:val="20"/>
          <w:szCs w:val="20"/>
        </w:rPr>
        <w:t xml:space="preserve"> </w:t>
      </w:r>
      <w:r>
        <w:rPr>
          <w:color w:val="231F20"/>
          <w:w w:val="105"/>
          <w:sz w:val="20"/>
          <w:szCs w:val="20"/>
        </w:rPr>
        <w:t>matter.</w:t>
      </w:r>
    </w:p>
    <w:p w:rsidR="00000000" w:rsidRDefault="00C4436C">
      <w:pPr>
        <w:pStyle w:val="ListParagraph"/>
        <w:numPr>
          <w:ilvl w:val="0"/>
          <w:numId w:val="46"/>
        </w:numPr>
        <w:tabs>
          <w:tab w:val="left" w:pos="387"/>
        </w:tabs>
        <w:kinsoku w:val="0"/>
        <w:overflowPunct w:val="0"/>
        <w:spacing w:before="19" w:line="268" w:lineRule="auto"/>
        <w:ind w:right="3261" w:hanging="240"/>
        <w:rPr>
          <w:color w:val="231F20"/>
          <w:w w:val="105"/>
          <w:sz w:val="20"/>
          <w:szCs w:val="20"/>
        </w:rPr>
      </w:pPr>
      <w:r>
        <w:rPr>
          <w:color w:val="231F20"/>
          <w:w w:val="105"/>
          <w:sz w:val="20"/>
          <w:szCs w:val="20"/>
        </w:rPr>
        <w:t>It is traditional,</w:t>
      </w:r>
      <w:r>
        <w:rPr>
          <w:color w:val="231F20"/>
          <w:w w:val="105"/>
          <w:sz w:val="20"/>
          <w:szCs w:val="20"/>
        </w:rPr>
        <w:t xml:space="preserve"> and satis</w:t>
      </w:r>
      <w:r>
        <w:rPr>
          <w:color w:val="231F20"/>
          <w:w w:val="105"/>
          <w:sz w:val="20"/>
          <w:szCs w:val="20"/>
        </w:rPr>
        <w:t>ﬁ</w:t>
      </w:r>
      <w:r>
        <w:rPr>
          <w:color w:val="231F20"/>
          <w:w w:val="105"/>
          <w:sz w:val="20"/>
          <w:szCs w:val="20"/>
        </w:rPr>
        <w:t>es the norms of a professional audience. The</w:t>
      </w:r>
      <w:r>
        <w:rPr>
          <w:color w:val="231F20"/>
          <w:spacing w:val="14"/>
          <w:w w:val="105"/>
          <w:sz w:val="20"/>
          <w:szCs w:val="20"/>
        </w:rPr>
        <w:t xml:space="preserve"> </w:t>
      </w:r>
      <w:r>
        <w:rPr>
          <w:color w:val="231F20"/>
          <w:w w:val="105"/>
          <w:sz w:val="20"/>
          <w:szCs w:val="20"/>
        </w:rPr>
        <w:t>disadvantages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writing</w:t>
      </w:r>
      <w:r>
        <w:rPr>
          <w:color w:val="231F20"/>
          <w:spacing w:val="14"/>
          <w:w w:val="105"/>
          <w:sz w:val="20"/>
          <w:szCs w:val="20"/>
        </w:rPr>
        <w:t xml:space="preserve"> </w:t>
      </w:r>
      <w:r>
        <w:rPr>
          <w:color w:val="231F20"/>
          <w:w w:val="105"/>
          <w:sz w:val="20"/>
          <w:szCs w:val="20"/>
        </w:rPr>
        <w:t>style</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are:</w:t>
      </w:r>
    </w:p>
    <w:p w:rsidR="00000000" w:rsidRDefault="00C4436C">
      <w:pPr>
        <w:pStyle w:val="ListParagraph"/>
        <w:numPr>
          <w:ilvl w:val="0"/>
          <w:numId w:val="46"/>
        </w:numPr>
        <w:tabs>
          <w:tab w:val="left" w:pos="387"/>
        </w:tabs>
        <w:kinsoku w:val="0"/>
        <w:overflowPunct w:val="0"/>
        <w:spacing w:before="0" w:line="228" w:lineRule="exact"/>
        <w:rPr>
          <w:color w:val="231F20"/>
          <w:w w:val="105"/>
          <w:sz w:val="20"/>
          <w:szCs w:val="20"/>
        </w:rPr>
      </w:pPr>
      <w:r>
        <w:rPr>
          <w:color w:val="231F20"/>
          <w:w w:val="105"/>
          <w:sz w:val="20"/>
          <w:szCs w:val="20"/>
        </w:rPr>
        <w:t>The readability level is quite</w:t>
      </w:r>
      <w:r>
        <w:rPr>
          <w:color w:val="231F20"/>
          <w:spacing w:val="21"/>
          <w:w w:val="105"/>
          <w:sz w:val="20"/>
          <w:szCs w:val="20"/>
        </w:rPr>
        <w:t xml:space="preserve"> </w:t>
      </w:r>
      <w:r>
        <w:rPr>
          <w:color w:val="231F20"/>
          <w:w w:val="105"/>
          <w:sz w:val="20"/>
          <w:szCs w:val="20"/>
        </w:rPr>
        <w:t>demanding.</w:t>
      </w:r>
    </w:p>
    <w:p w:rsidR="00000000" w:rsidRDefault="00C4436C">
      <w:pPr>
        <w:pStyle w:val="ListParagraph"/>
        <w:numPr>
          <w:ilvl w:val="0"/>
          <w:numId w:val="46"/>
        </w:numPr>
        <w:tabs>
          <w:tab w:val="left" w:pos="387"/>
        </w:tabs>
        <w:kinsoku w:val="0"/>
        <w:overflowPunct w:val="0"/>
        <w:spacing w:before="26" w:line="249" w:lineRule="auto"/>
        <w:ind w:right="1250" w:hanging="240"/>
        <w:rPr>
          <w:color w:val="231F20"/>
          <w:w w:val="105"/>
          <w:sz w:val="20"/>
          <w:szCs w:val="20"/>
        </w:rPr>
      </w:pPr>
      <w:r>
        <w:rPr>
          <w:color w:val="231F20"/>
          <w:w w:val="105"/>
          <w:sz w:val="20"/>
          <w:szCs w:val="20"/>
        </w:rPr>
        <w:t>The impersonality of the approach may mask other factors, such as personal responsibility for</w:t>
      </w:r>
      <w:r>
        <w:rPr>
          <w:color w:val="231F20"/>
          <w:spacing w:val="14"/>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being</w:t>
      </w:r>
      <w:r>
        <w:rPr>
          <w:color w:val="231F20"/>
          <w:spacing w:val="15"/>
          <w:w w:val="105"/>
          <w:sz w:val="20"/>
          <w:szCs w:val="20"/>
        </w:rPr>
        <w:t xml:space="preserve"> </w:t>
      </w:r>
      <w:r>
        <w:rPr>
          <w:color w:val="231F20"/>
          <w:w w:val="105"/>
          <w:sz w:val="20"/>
          <w:szCs w:val="20"/>
        </w:rPr>
        <w:t>described</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shortcomings</w:t>
      </w:r>
      <w:r>
        <w:rPr>
          <w:color w:val="231F20"/>
          <w:spacing w:val="15"/>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method.</w:t>
      </w:r>
    </w:p>
    <w:p w:rsidR="00000000" w:rsidRDefault="00C4436C">
      <w:pPr>
        <w:pStyle w:val="ListParagraph"/>
        <w:numPr>
          <w:ilvl w:val="0"/>
          <w:numId w:val="46"/>
        </w:numPr>
        <w:tabs>
          <w:tab w:val="left" w:pos="387"/>
        </w:tabs>
        <w:kinsoku w:val="0"/>
        <w:overflowPunct w:val="0"/>
        <w:spacing w:before="26" w:line="249" w:lineRule="auto"/>
        <w:ind w:right="1250" w:hanging="240"/>
        <w:rPr>
          <w:color w:val="231F20"/>
          <w:w w:val="105"/>
          <w:sz w:val="20"/>
          <w:szCs w:val="20"/>
        </w:rPr>
        <w:sectPr w:rsidR="00000000">
          <w:type w:val="continuous"/>
          <w:pgSz w:w="12190" w:h="14470"/>
          <w:pgMar w:top="1160" w:right="0" w:bottom="280" w:left="0" w:header="720" w:footer="720" w:gutter="0"/>
          <w:cols w:num="2" w:space="720" w:equalWidth="0">
            <w:col w:w="2813" w:space="40"/>
            <w:col w:w="9337"/>
          </w:cols>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10"/>
      </w:pPr>
    </w:p>
    <w:p w:rsidR="00000000" w:rsidRDefault="00C4436C">
      <w:pPr>
        <w:pStyle w:val="BodyText"/>
        <w:kinsoku w:val="0"/>
        <w:overflowPunct w:val="0"/>
        <w:spacing w:line="247" w:lineRule="auto"/>
        <w:ind w:left="1267" w:right="-2"/>
        <w:rPr>
          <w:rFonts w:ascii="Arial" w:hAnsi="Arial" w:cs="Arial"/>
          <w:color w:val="231F20"/>
          <w:sz w:val="16"/>
          <w:szCs w:val="16"/>
        </w:rPr>
      </w:pPr>
      <w:r>
        <w:rPr>
          <w:rFonts w:ascii="Arial" w:hAnsi="Arial" w:cs="Arial"/>
          <w:b/>
          <w:bCs/>
          <w:color w:val="C49F06"/>
          <w:sz w:val="16"/>
          <w:szCs w:val="16"/>
        </w:rPr>
        <w:t xml:space="preserve">Readability: </w:t>
      </w:r>
      <w:r>
        <w:rPr>
          <w:rFonts w:ascii="Arial" w:hAnsi="Arial" w:cs="Arial"/>
          <w:color w:val="231F20"/>
          <w:sz w:val="16"/>
          <w:szCs w:val="16"/>
        </w:rPr>
        <w:t xml:space="preserve">a statistical </w:t>
      </w:r>
      <w:r>
        <w:rPr>
          <w:rFonts w:ascii="Arial" w:hAnsi="Arial" w:cs="Arial"/>
          <w:color w:val="231F20"/>
          <w:w w:val="95"/>
          <w:sz w:val="16"/>
          <w:szCs w:val="16"/>
        </w:rPr>
        <w:t>measure</w:t>
      </w:r>
      <w:r>
        <w:rPr>
          <w:rFonts w:ascii="Arial" w:hAnsi="Arial" w:cs="Arial"/>
          <w:color w:val="231F20"/>
          <w:spacing w:val="-17"/>
          <w:w w:val="95"/>
          <w:sz w:val="16"/>
          <w:szCs w:val="16"/>
        </w:rPr>
        <w:t xml:space="preserve"> </w:t>
      </w:r>
      <w:r>
        <w:rPr>
          <w:rFonts w:ascii="Arial" w:hAnsi="Arial" w:cs="Arial"/>
          <w:color w:val="231F20"/>
          <w:w w:val="95"/>
          <w:sz w:val="16"/>
          <w:szCs w:val="16"/>
        </w:rPr>
        <w:t>of</w:t>
      </w:r>
      <w:r>
        <w:rPr>
          <w:rFonts w:ascii="Arial" w:hAnsi="Arial" w:cs="Arial"/>
          <w:color w:val="231F20"/>
          <w:spacing w:val="-16"/>
          <w:w w:val="95"/>
          <w:sz w:val="16"/>
          <w:szCs w:val="16"/>
        </w:rPr>
        <w:t xml:space="preserve"> </w:t>
      </w:r>
      <w:r>
        <w:rPr>
          <w:rFonts w:ascii="Arial" w:hAnsi="Arial" w:cs="Arial"/>
          <w:color w:val="231F20"/>
          <w:w w:val="95"/>
          <w:sz w:val="16"/>
          <w:szCs w:val="16"/>
        </w:rPr>
        <w:t>the</w:t>
      </w:r>
      <w:r>
        <w:rPr>
          <w:rFonts w:ascii="Arial" w:hAnsi="Arial" w:cs="Arial"/>
          <w:color w:val="231F20"/>
          <w:spacing w:val="-16"/>
          <w:w w:val="95"/>
          <w:sz w:val="16"/>
          <w:szCs w:val="16"/>
        </w:rPr>
        <w:t xml:space="preserve"> </w:t>
      </w:r>
      <w:r>
        <w:rPr>
          <w:rFonts w:ascii="Arial" w:hAnsi="Arial" w:cs="Arial"/>
          <w:color w:val="231F20"/>
          <w:w w:val="95"/>
          <w:sz w:val="16"/>
          <w:szCs w:val="16"/>
        </w:rPr>
        <w:t xml:space="preserve">complexity </w:t>
      </w:r>
      <w:r>
        <w:rPr>
          <w:rFonts w:ascii="Arial" w:hAnsi="Arial" w:cs="Arial"/>
          <w:color w:val="231F20"/>
          <w:sz w:val="16"/>
          <w:szCs w:val="16"/>
        </w:rPr>
        <w:t xml:space="preserve">of text. The longer the </w:t>
      </w:r>
      <w:r>
        <w:rPr>
          <w:rFonts w:ascii="Arial" w:hAnsi="Arial" w:cs="Arial"/>
          <w:color w:val="231F20"/>
          <w:w w:val="95"/>
          <w:sz w:val="16"/>
          <w:szCs w:val="16"/>
        </w:rPr>
        <w:t>words</w:t>
      </w:r>
      <w:r>
        <w:rPr>
          <w:rFonts w:ascii="Arial" w:hAnsi="Arial" w:cs="Arial"/>
          <w:color w:val="231F20"/>
          <w:spacing w:val="-21"/>
          <w:w w:val="95"/>
          <w:sz w:val="16"/>
          <w:szCs w:val="16"/>
        </w:rPr>
        <w:t xml:space="preserve"> </w:t>
      </w:r>
      <w:r>
        <w:rPr>
          <w:rFonts w:ascii="Arial" w:hAnsi="Arial" w:cs="Arial"/>
          <w:color w:val="231F20"/>
          <w:w w:val="95"/>
          <w:sz w:val="16"/>
          <w:szCs w:val="16"/>
        </w:rPr>
        <w:t>and</w:t>
      </w:r>
      <w:r>
        <w:rPr>
          <w:rFonts w:ascii="Arial" w:hAnsi="Arial" w:cs="Arial"/>
          <w:color w:val="231F20"/>
          <w:spacing w:val="-20"/>
          <w:w w:val="95"/>
          <w:sz w:val="16"/>
          <w:szCs w:val="16"/>
        </w:rPr>
        <w:t xml:space="preserve"> </w:t>
      </w:r>
      <w:r>
        <w:rPr>
          <w:rFonts w:ascii="Arial" w:hAnsi="Arial" w:cs="Arial"/>
          <w:color w:val="231F20"/>
          <w:w w:val="95"/>
          <w:sz w:val="16"/>
          <w:szCs w:val="16"/>
        </w:rPr>
        <w:t>the</w:t>
      </w:r>
      <w:r>
        <w:rPr>
          <w:rFonts w:ascii="Arial" w:hAnsi="Arial" w:cs="Arial"/>
          <w:color w:val="231F20"/>
          <w:spacing w:val="-20"/>
          <w:w w:val="95"/>
          <w:sz w:val="16"/>
          <w:szCs w:val="16"/>
        </w:rPr>
        <w:t xml:space="preserve"> </w:t>
      </w:r>
      <w:r>
        <w:rPr>
          <w:rFonts w:ascii="Arial" w:hAnsi="Arial" w:cs="Arial"/>
          <w:color w:val="231F20"/>
          <w:w w:val="95"/>
          <w:sz w:val="16"/>
          <w:szCs w:val="16"/>
        </w:rPr>
        <w:t>sentences</w:t>
      </w:r>
      <w:r>
        <w:rPr>
          <w:rFonts w:ascii="Arial" w:hAnsi="Arial" w:cs="Arial"/>
          <w:color w:val="231F20"/>
          <w:spacing w:val="-21"/>
          <w:w w:val="95"/>
          <w:sz w:val="16"/>
          <w:szCs w:val="16"/>
        </w:rPr>
        <w:t xml:space="preserve"> </w:t>
      </w:r>
      <w:r>
        <w:rPr>
          <w:rFonts w:ascii="Arial" w:hAnsi="Arial" w:cs="Arial"/>
          <w:color w:val="231F20"/>
          <w:spacing w:val="-8"/>
          <w:w w:val="95"/>
          <w:sz w:val="16"/>
          <w:szCs w:val="16"/>
        </w:rPr>
        <w:t xml:space="preserve">in </w:t>
      </w:r>
      <w:r>
        <w:rPr>
          <w:rFonts w:ascii="Arial" w:hAnsi="Arial" w:cs="Arial"/>
          <w:color w:val="231F20"/>
          <w:sz w:val="16"/>
          <w:szCs w:val="16"/>
        </w:rPr>
        <w:t>a</w:t>
      </w:r>
      <w:r>
        <w:rPr>
          <w:rFonts w:ascii="Arial" w:hAnsi="Arial" w:cs="Arial"/>
          <w:color w:val="231F20"/>
          <w:spacing w:val="-20"/>
          <w:sz w:val="16"/>
          <w:szCs w:val="16"/>
        </w:rPr>
        <w:t xml:space="preserve"> </w:t>
      </w:r>
      <w:r>
        <w:rPr>
          <w:rFonts w:ascii="Arial" w:hAnsi="Arial" w:cs="Arial"/>
          <w:color w:val="231F20"/>
          <w:sz w:val="16"/>
          <w:szCs w:val="16"/>
        </w:rPr>
        <w:t>sample</w:t>
      </w:r>
      <w:r>
        <w:rPr>
          <w:rFonts w:ascii="Arial" w:hAnsi="Arial" w:cs="Arial"/>
          <w:color w:val="231F20"/>
          <w:spacing w:val="-20"/>
          <w:sz w:val="16"/>
          <w:szCs w:val="16"/>
        </w:rPr>
        <w:t xml:space="preserve"> </w:t>
      </w:r>
      <w:r>
        <w:rPr>
          <w:rFonts w:ascii="Arial" w:hAnsi="Arial" w:cs="Arial"/>
          <w:color w:val="231F20"/>
          <w:sz w:val="16"/>
          <w:szCs w:val="16"/>
        </w:rPr>
        <w:t>of</w:t>
      </w:r>
      <w:r>
        <w:rPr>
          <w:rFonts w:ascii="Arial" w:hAnsi="Arial" w:cs="Arial"/>
          <w:color w:val="231F20"/>
          <w:spacing w:val="-20"/>
          <w:sz w:val="16"/>
          <w:szCs w:val="16"/>
        </w:rPr>
        <w:t xml:space="preserve"> </w:t>
      </w:r>
      <w:r>
        <w:rPr>
          <w:rFonts w:ascii="Arial" w:hAnsi="Arial" w:cs="Arial"/>
          <w:color w:val="231F20"/>
          <w:sz w:val="16"/>
          <w:szCs w:val="16"/>
        </w:rPr>
        <w:t>text,</w:t>
      </w:r>
      <w:r>
        <w:rPr>
          <w:rFonts w:ascii="Arial" w:hAnsi="Arial" w:cs="Arial"/>
          <w:color w:val="231F20"/>
          <w:spacing w:val="-20"/>
          <w:sz w:val="16"/>
          <w:szCs w:val="16"/>
        </w:rPr>
        <w:t xml:space="preserve"> </w:t>
      </w:r>
      <w:r>
        <w:rPr>
          <w:rFonts w:ascii="Arial" w:hAnsi="Arial" w:cs="Arial"/>
          <w:color w:val="231F20"/>
          <w:sz w:val="16"/>
          <w:szCs w:val="16"/>
        </w:rPr>
        <w:t>the</w:t>
      </w:r>
      <w:r>
        <w:rPr>
          <w:rFonts w:ascii="Arial" w:hAnsi="Arial" w:cs="Arial"/>
          <w:color w:val="231F20"/>
          <w:spacing w:val="-20"/>
          <w:sz w:val="16"/>
          <w:szCs w:val="16"/>
        </w:rPr>
        <w:t xml:space="preserve"> </w:t>
      </w:r>
      <w:r>
        <w:rPr>
          <w:rFonts w:ascii="Arial" w:hAnsi="Arial" w:cs="Arial"/>
          <w:color w:val="231F20"/>
          <w:sz w:val="16"/>
          <w:szCs w:val="16"/>
        </w:rPr>
        <w:t>less readable it will</w:t>
      </w:r>
      <w:r>
        <w:rPr>
          <w:rFonts w:ascii="Arial" w:hAnsi="Arial" w:cs="Arial"/>
          <w:color w:val="231F20"/>
          <w:spacing w:val="-24"/>
          <w:sz w:val="16"/>
          <w:szCs w:val="16"/>
        </w:rPr>
        <w:t xml:space="preserve"> </w:t>
      </w:r>
      <w:r>
        <w:rPr>
          <w:rFonts w:ascii="Arial" w:hAnsi="Arial" w:cs="Arial"/>
          <w:color w:val="231F20"/>
          <w:sz w:val="16"/>
          <w:szCs w:val="16"/>
        </w:rPr>
        <w:t>be</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04" w:line="247" w:lineRule="auto"/>
        <w:ind w:left="1267" w:right="-6"/>
        <w:rPr>
          <w:rFonts w:ascii="Arial" w:hAnsi="Arial" w:cs="Arial"/>
          <w:color w:val="231F20"/>
          <w:sz w:val="16"/>
          <w:szCs w:val="16"/>
        </w:rPr>
      </w:pPr>
      <w:r>
        <w:rPr>
          <w:rFonts w:ascii="Arial" w:hAnsi="Arial" w:cs="Arial"/>
          <w:b/>
          <w:bCs/>
          <w:color w:val="C49F06"/>
          <w:w w:val="95"/>
          <w:sz w:val="16"/>
          <w:szCs w:val="16"/>
        </w:rPr>
        <w:t>Hedging:</w:t>
      </w:r>
      <w:r>
        <w:rPr>
          <w:rFonts w:ascii="Arial" w:hAnsi="Arial" w:cs="Arial"/>
          <w:b/>
          <w:bCs/>
          <w:color w:val="C49F06"/>
          <w:spacing w:val="-17"/>
          <w:w w:val="95"/>
          <w:sz w:val="16"/>
          <w:szCs w:val="16"/>
        </w:rPr>
        <w:t xml:space="preserve"> </w:t>
      </w:r>
      <w:r>
        <w:rPr>
          <w:rFonts w:ascii="Arial" w:hAnsi="Arial" w:cs="Arial"/>
          <w:color w:val="231F20"/>
          <w:w w:val="95"/>
          <w:sz w:val="16"/>
          <w:szCs w:val="16"/>
        </w:rPr>
        <w:t>writing</w:t>
      </w:r>
      <w:r>
        <w:rPr>
          <w:rFonts w:ascii="Arial" w:hAnsi="Arial" w:cs="Arial"/>
          <w:color w:val="231F20"/>
          <w:spacing w:val="-18"/>
          <w:w w:val="95"/>
          <w:sz w:val="16"/>
          <w:szCs w:val="16"/>
        </w:rPr>
        <w:t xml:space="preserve"> </w:t>
      </w:r>
      <w:r>
        <w:rPr>
          <w:rFonts w:ascii="Arial" w:hAnsi="Arial" w:cs="Arial"/>
          <w:color w:val="231F20"/>
          <w:w w:val="95"/>
          <w:sz w:val="16"/>
          <w:szCs w:val="16"/>
        </w:rPr>
        <w:t>in</w:t>
      </w:r>
      <w:r>
        <w:rPr>
          <w:rFonts w:ascii="Arial" w:hAnsi="Arial" w:cs="Arial"/>
          <w:color w:val="231F20"/>
          <w:spacing w:val="-17"/>
          <w:w w:val="95"/>
          <w:sz w:val="16"/>
          <w:szCs w:val="16"/>
        </w:rPr>
        <w:t xml:space="preserve"> </w:t>
      </w:r>
      <w:r>
        <w:rPr>
          <w:rFonts w:ascii="Arial" w:hAnsi="Arial" w:cs="Arial"/>
          <w:color w:val="231F20"/>
          <w:w w:val="95"/>
          <w:sz w:val="16"/>
          <w:szCs w:val="16"/>
        </w:rPr>
        <w:t>such</w:t>
      </w:r>
      <w:r>
        <w:rPr>
          <w:rFonts w:ascii="Arial" w:hAnsi="Arial" w:cs="Arial"/>
          <w:color w:val="231F20"/>
          <w:spacing w:val="-18"/>
          <w:w w:val="95"/>
          <w:sz w:val="16"/>
          <w:szCs w:val="16"/>
        </w:rPr>
        <w:t xml:space="preserve"> </w:t>
      </w:r>
      <w:r>
        <w:rPr>
          <w:rFonts w:ascii="Arial" w:hAnsi="Arial" w:cs="Arial"/>
          <w:color w:val="231F20"/>
          <w:w w:val="95"/>
          <w:sz w:val="16"/>
          <w:szCs w:val="16"/>
        </w:rPr>
        <w:t>a way</w:t>
      </w:r>
      <w:r>
        <w:rPr>
          <w:rFonts w:ascii="Arial" w:hAnsi="Arial" w:cs="Arial"/>
          <w:color w:val="231F20"/>
          <w:spacing w:val="-26"/>
          <w:w w:val="95"/>
          <w:sz w:val="16"/>
          <w:szCs w:val="16"/>
        </w:rPr>
        <w:t xml:space="preserve"> </w:t>
      </w:r>
      <w:r>
        <w:rPr>
          <w:rFonts w:ascii="Arial" w:hAnsi="Arial" w:cs="Arial"/>
          <w:color w:val="231F20"/>
          <w:w w:val="95"/>
          <w:sz w:val="16"/>
          <w:szCs w:val="16"/>
        </w:rPr>
        <w:t>as</w:t>
      </w:r>
      <w:r>
        <w:rPr>
          <w:rFonts w:ascii="Arial" w:hAnsi="Arial" w:cs="Arial"/>
          <w:color w:val="231F20"/>
          <w:spacing w:val="-25"/>
          <w:w w:val="95"/>
          <w:sz w:val="16"/>
          <w:szCs w:val="16"/>
        </w:rPr>
        <w:t xml:space="preserve"> </w:t>
      </w:r>
      <w:r>
        <w:rPr>
          <w:rFonts w:ascii="Arial" w:hAnsi="Arial" w:cs="Arial"/>
          <w:color w:val="231F20"/>
          <w:w w:val="95"/>
          <w:sz w:val="16"/>
          <w:szCs w:val="16"/>
        </w:rPr>
        <w:t>to</w:t>
      </w:r>
      <w:r>
        <w:rPr>
          <w:rFonts w:ascii="Arial" w:hAnsi="Arial" w:cs="Arial"/>
          <w:color w:val="231F20"/>
          <w:spacing w:val="-26"/>
          <w:w w:val="95"/>
          <w:sz w:val="16"/>
          <w:szCs w:val="16"/>
        </w:rPr>
        <w:t xml:space="preserve"> </w:t>
      </w:r>
      <w:r>
        <w:rPr>
          <w:rFonts w:ascii="Arial" w:hAnsi="Arial" w:cs="Arial"/>
          <w:color w:val="231F20"/>
          <w:w w:val="95"/>
          <w:sz w:val="16"/>
          <w:szCs w:val="16"/>
        </w:rPr>
        <w:t>qualify</w:t>
      </w:r>
      <w:r>
        <w:rPr>
          <w:rFonts w:ascii="Arial" w:hAnsi="Arial" w:cs="Arial"/>
          <w:color w:val="231F20"/>
          <w:spacing w:val="-25"/>
          <w:w w:val="95"/>
          <w:sz w:val="16"/>
          <w:szCs w:val="16"/>
        </w:rPr>
        <w:t xml:space="preserve"> </w:t>
      </w:r>
      <w:r>
        <w:rPr>
          <w:rFonts w:ascii="Arial" w:hAnsi="Arial" w:cs="Arial"/>
          <w:color w:val="231F20"/>
          <w:w w:val="95"/>
          <w:sz w:val="16"/>
          <w:szCs w:val="16"/>
        </w:rPr>
        <w:t xml:space="preserve">assertions </w:t>
      </w:r>
      <w:r>
        <w:rPr>
          <w:rFonts w:ascii="Arial" w:hAnsi="Arial" w:cs="Arial"/>
          <w:color w:val="231F20"/>
          <w:sz w:val="16"/>
          <w:szCs w:val="16"/>
        </w:rPr>
        <w:t>made in a passage of writing</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5"/>
        <w:rPr>
          <w:rFonts w:ascii="Arial" w:hAnsi="Arial" w:cs="Arial"/>
          <w:sz w:val="22"/>
          <w:szCs w:val="22"/>
        </w:rPr>
      </w:pPr>
    </w:p>
    <w:p w:rsidR="00000000" w:rsidRDefault="00C4436C">
      <w:pPr>
        <w:pStyle w:val="BodyText"/>
        <w:kinsoku w:val="0"/>
        <w:overflowPunct w:val="0"/>
        <w:spacing w:before="1" w:line="247" w:lineRule="auto"/>
        <w:ind w:left="1267" w:right="-18"/>
        <w:rPr>
          <w:rFonts w:ascii="Arial" w:hAnsi="Arial" w:cs="Arial"/>
          <w:color w:val="231F20"/>
          <w:sz w:val="16"/>
          <w:szCs w:val="16"/>
        </w:rPr>
      </w:pPr>
      <w:r>
        <w:rPr>
          <w:rFonts w:ascii="Arial" w:hAnsi="Arial" w:cs="Arial"/>
          <w:b/>
          <w:bCs/>
          <w:color w:val="C49F06"/>
          <w:sz w:val="16"/>
          <w:szCs w:val="16"/>
        </w:rPr>
        <w:t>Waf</w:t>
      </w:r>
      <w:r>
        <w:rPr>
          <w:rFonts w:ascii="Arial" w:hAnsi="Arial" w:cs="Arial"/>
          <w:b/>
          <w:bCs/>
          <w:color w:val="C49F06"/>
          <w:sz w:val="16"/>
          <w:szCs w:val="16"/>
        </w:rPr>
        <w:t>ﬂ</w:t>
      </w:r>
      <w:r>
        <w:rPr>
          <w:rFonts w:ascii="Arial" w:hAnsi="Arial" w:cs="Arial"/>
          <w:b/>
          <w:bCs/>
          <w:color w:val="C49F06"/>
          <w:sz w:val="16"/>
          <w:szCs w:val="16"/>
        </w:rPr>
        <w:t xml:space="preserve">ing: </w:t>
      </w:r>
      <w:r>
        <w:rPr>
          <w:rFonts w:ascii="Arial" w:hAnsi="Arial" w:cs="Arial"/>
          <w:color w:val="231F20"/>
          <w:sz w:val="16"/>
          <w:szCs w:val="16"/>
        </w:rPr>
        <w:t xml:space="preserve">padding out </w:t>
      </w:r>
      <w:r>
        <w:rPr>
          <w:rFonts w:ascii="Arial" w:hAnsi="Arial" w:cs="Arial"/>
          <w:color w:val="231F20"/>
          <w:w w:val="90"/>
          <w:sz w:val="16"/>
          <w:szCs w:val="16"/>
        </w:rPr>
        <w:t xml:space="preserve">passages with unnecessary </w:t>
      </w:r>
      <w:r>
        <w:rPr>
          <w:rFonts w:ascii="Arial" w:hAnsi="Arial" w:cs="Arial"/>
          <w:color w:val="231F20"/>
          <w:sz w:val="16"/>
          <w:szCs w:val="16"/>
        </w:rPr>
        <w:t>words</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36" w:line="247" w:lineRule="auto"/>
        <w:ind w:left="1267" w:right="11"/>
        <w:rPr>
          <w:rFonts w:ascii="Arial" w:hAnsi="Arial" w:cs="Arial"/>
          <w:color w:val="231F20"/>
          <w:sz w:val="16"/>
          <w:szCs w:val="16"/>
        </w:rPr>
      </w:pPr>
      <w:r>
        <w:rPr>
          <w:rFonts w:ascii="Arial" w:hAnsi="Arial" w:cs="Arial"/>
          <w:b/>
          <w:bCs/>
          <w:color w:val="C49F06"/>
          <w:sz w:val="16"/>
          <w:szCs w:val="16"/>
        </w:rPr>
        <w:t xml:space="preserve">Super-compression: </w:t>
      </w:r>
      <w:r>
        <w:rPr>
          <w:rFonts w:ascii="Arial" w:hAnsi="Arial" w:cs="Arial"/>
          <w:color w:val="231F20"/>
          <w:w w:val="95"/>
          <w:sz w:val="16"/>
          <w:szCs w:val="16"/>
        </w:rPr>
        <w:t>leaving</w:t>
      </w:r>
      <w:r>
        <w:rPr>
          <w:rFonts w:ascii="Arial" w:hAnsi="Arial" w:cs="Arial"/>
          <w:color w:val="231F20"/>
          <w:spacing w:val="-17"/>
          <w:w w:val="95"/>
          <w:sz w:val="16"/>
          <w:szCs w:val="16"/>
        </w:rPr>
        <w:t xml:space="preserve"> </w:t>
      </w:r>
      <w:r>
        <w:rPr>
          <w:rFonts w:ascii="Arial" w:hAnsi="Arial" w:cs="Arial"/>
          <w:color w:val="231F20"/>
          <w:w w:val="95"/>
          <w:sz w:val="16"/>
          <w:szCs w:val="16"/>
        </w:rPr>
        <w:t>out</w:t>
      </w:r>
      <w:r>
        <w:rPr>
          <w:rFonts w:ascii="Arial" w:hAnsi="Arial" w:cs="Arial"/>
          <w:color w:val="231F20"/>
          <w:spacing w:val="-17"/>
          <w:w w:val="95"/>
          <w:sz w:val="16"/>
          <w:szCs w:val="16"/>
        </w:rPr>
        <w:t xml:space="preserve"> </w:t>
      </w:r>
      <w:r>
        <w:rPr>
          <w:rFonts w:ascii="Arial" w:hAnsi="Arial" w:cs="Arial"/>
          <w:color w:val="231F20"/>
          <w:w w:val="95"/>
          <w:sz w:val="16"/>
          <w:szCs w:val="16"/>
        </w:rPr>
        <w:t>transitional</w:t>
      </w:r>
      <w:r>
        <w:rPr>
          <w:rFonts w:ascii="Arial" w:hAnsi="Arial" w:cs="Arial"/>
          <w:color w:val="231F20"/>
          <w:spacing w:val="-17"/>
          <w:w w:val="95"/>
          <w:sz w:val="16"/>
          <w:szCs w:val="16"/>
        </w:rPr>
        <w:t xml:space="preserve"> </w:t>
      </w:r>
      <w:r>
        <w:rPr>
          <w:rFonts w:ascii="Arial" w:hAnsi="Arial" w:cs="Arial"/>
          <w:color w:val="231F20"/>
          <w:spacing w:val="-6"/>
          <w:w w:val="95"/>
          <w:sz w:val="16"/>
          <w:szCs w:val="16"/>
        </w:rPr>
        <w:t xml:space="preserve">and </w:t>
      </w:r>
      <w:r>
        <w:rPr>
          <w:rFonts w:ascii="Arial" w:hAnsi="Arial" w:cs="Arial"/>
          <w:color w:val="231F20"/>
          <w:sz w:val="16"/>
          <w:szCs w:val="16"/>
        </w:rPr>
        <w:t>contextual material that might otherwise help to clarify the meaning of a passage</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8"/>
        <w:rPr>
          <w:rFonts w:ascii="Arial" w:hAnsi="Arial" w:cs="Arial"/>
          <w:sz w:val="23"/>
          <w:szCs w:val="23"/>
        </w:rPr>
      </w:pPr>
    </w:p>
    <w:p w:rsidR="00000000" w:rsidRDefault="00A946A2">
      <w:pPr>
        <w:pStyle w:val="BodyText"/>
        <w:kinsoku w:val="0"/>
        <w:overflowPunct w:val="0"/>
        <w:spacing w:line="247" w:lineRule="auto"/>
        <w:ind w:left="1267" w:right="-2"/>
        <w:rPr>
          <w:rFonts w:ascii="Arial" w:hAnsi="Arial" w:cs="Arial"/>
          <w:color w:val="231F20"/>
          <w:sz w:val="16"/>
          <w:szCs w:val="16"/>
        </w:rPr>
      </w:pPr>
      <w:r>
        <w:rPr>
          <w:noProof/>
        </w:rPr>
        <mc:AlternateContent>
          <mc:Choice Requires="wps">
            <w:drawing>
              <wp:anchor distT="0" distB="0" distL="114300" distR="114300" simplePos="0" relativeHeight="251634176" behindDoc="0" locked="0" layoutInCell="0" allowOverlap="1">
                <wp:simplePos x="0" y="0"/>
                <wp:positionH relativeFrom="page">
                  <wp:posOffset>369570</wp:posOffset>
                </wp:positionH>
                <wp:positionV relativeFrom="paragraph">
                  <wp:posOffset>544830</wp:posOffset>
                </wp:positionV>
                <wp:extent cx="127000" cy="1461770"/>
                <wp:effectExtent l="0" t="0" r="0" b="0"/>
                <wp:wrapNone/>
                <wp:docPr id="28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9" type="#_x0000_t202" style="position:absolute;left:0;text-align:left;margin-left:29.1pt;margin-top:42.9pt;width:10pt;height:115.1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6"/>
          <w:szCs w:val="16"/>
        </w:rPr>
        <w:t xml:space="preserve">Ambiguity: </w:t>
      </w:r>
      <w:r w:rsidR="00C4436C">
        <w:rPr>
          <w:rFonts w:ascii="Arial" w:hAnsi="Arial" w:cs="Arial"/>
          <w:color w:val="231F20"/>
          <w:w w:val="90"/>
          <w:sz w:val="16"/>
          <w:szCs w:val="16"/>
        </w:rPr>
        <w:t xml:space="preserve">resulting from sentences with ambiguous </w:t>
      </w:r>
      <w:r w:rsidR="00C4436C">
        <w:rPr>
          <w:rFonts w:ascii="Arial" w:hAnsi="Arial" w:cs="Arial"/>
          <w:color w:val="231F20"/>
          <w:w w:val="95"/>
          <w:sz w:val="16"/>
          <w:szCs w:val="16"/>
        </w:rPr>
        <w:t xml:space="preserve">or confusing grammatical </w:t>
      </w:r>
      <w:r w:rsidR="00C4436C">
        <w:rPr>
          <w:rFonts w:ascii="Arial" w:hAnsi="Arial" w:cs="Arial"/>
          <w:color w:val="231F20"/>
          <w:sz w:val="16"/>
          <w:szCs w:val="16"/>
        </w:rPr>
        <w:t>constructions</w:t>
      </w:r>
    </w:p>
    <w:p w:rsidR="00000000" w:rsidRDefault="00C4436C">
      <w:pPr>
        <w:pStyle w:val="Heading1"/>
        <w:kinsoku w:val="0"/>
        <w:overflowPunct w:val="0"/>
        <w:spacing w:line="514" w:lineRule="exact"/>
        <w:ind w:left="110"/>
        <w:rPr>
          <w:color w:val="C49F06"/>
        </w:rPr>
      </w:pPr>
      <w:r>
        <w:rPr>
          <w:rFonts w:ascii="Times New Roman" w:hAnsi="Times New Roman" w:cs="Vrinda"/>
          <w:b w:val="0"/>
          <w:bCs w:val="0"/>
          <w:sz w:val="24"/>
          <w:szCs w:val="24"/>
        </w:rPr>
        <w:br w:type="column"/>
      </w:r>
      <w:r>
        <w:rPr>
          <w:color w:val="C49F06"/>
        </w:rPr>
        <w:lastRenderedPageBreak/>
        <w:t>Pitfalls</w:t>
      </w:r>
      <w:r>
        <w:rPr>
          <w:color w:val="C49F06"/>
          <w:spacing w:val="-51"/>
        </w:rPr>
        <w:t xml:space="preserve"> </w:t>
      </w:r>
      <w:r>
        <w:rPr>
          <w:color w:val="C49F06"/>
        </w:rPr>
        <w:t>in scienti</w:t>
      </w:r>
      <w:r>
        <w:rPr>
          <w:color w:val="C49F06"/>
        </w:rPr>
        <w:t>ﬁ</w:t>
      </w:r>
      <w:r>
        <w:rPr>
          <w:color w:val="C49F06"/>
        </w:rPr>
        <w:t>c/technical writing</w:t>
      </w:r>
    </w:p>
    <w:p w:rsidR="00000000" w:rsidRDefault="00C4436C">
      <w:pPr>
        <w:pStyle w:val="BodyText"/>
        <w:kinsoku w:val="0"/>
        <w:overflowPunct w:val="0"/>
        <w:spacing w:before="142" w:line="249" w:lineRule="auto"/>
        <w:ind w:left="110" w:right="1062"/>
        <w:jc w:val="both"/>
        <w:rPr>
          <w:color w:val="231F20"/>
        </w:rPr>
      </w:pPr>
      <w:r>
        <w:rPr>
          <w:color w:val="231F20"/>
        </w:rPr>
        <w:t>As a rule, write in a way that allows your audience to understand you. In the case of some documents, this means using the traditional scienti</w:t>
      </w:r>
      <w:r>
        <w:rPr>
          <w:color w:val="231F20"/>
        </w:rPr>
        <w:t>ﬁ</w:t>
      </w:r>
      <w:r>
        <w:rPr>
          <w:color w:val="231F20"/>
        </w:rPr>
        <w:t xml:space="preserve">c/technical writing style —  indeed,  </w:t>
      </w:r>
      <w:r>
        <w:rPr>
          <w:color w:val="231F20"/>
          <w:spacing w:val="-4"/>
        </w:rPr>
        <w:t xml:space="preserve">you  </w:t>
      </w:r>
      <w:r>
        <w:rPr>
          <w:color w:val="231F20"/>
        </w:rPr>
        <w:t>would be unwise not to use it. When writing techni</w:t>
      </w:r>
      <w:r>
        <w:rPr>
          <w:color w:val="231F20"/>
        </w:rPr>
        <w:t>cal or scienti</w:t>
      </w:r>
      <w:r>
        <w:rPr>
          <w:color w:val="231F20"/>
        </w:rPr>
        <w:t>ﬁ</w:t>
      </w:r>
      <w:r>
        <w:rPr>
          <w:color w:val="231F20"/>
        </w:rPr>
        <w:t xml:space="preserve">c documents, however, </w:t>
      </w:r>
      <w:r>
        <w:rPr>
          <w:color w:val="231F20"/>
          <w:spacing w:val="-6"/>
        </w:rPr>
        <w:t xml:space="preserve">be      </w:t>
      </w:r>
      <w:r>
        <w:rPr>
          <w:color w:val="231F20"/>
        </w:rPr>
        <w:t>wary of the following</w:t>
      </w:r>
      <w:r>
        <w:rPr>
          <w:color w:val="231F20"/>
          <w:spacing w:val="25"/>
        </w:rPr>
        <w:t xml:space="preserve"> </w:t>
      </w:r>
      <w:r>
        <w:rPr>
          <w:color w:val="231F20"/>
        </w:rPr>
        <w:t>pitfalls:</w:t>
      </w:r>
    </w:p>
    <w:p w:rsidR="00000000" w:rsidRDefault="00C4436C">
      <w:pPr>
        <w:pStyle w:val="ListParagraph"/>
        <w:numPr>
          <w:ilvl w:val="0"/>
          <w:numId w:val="46"/>
        </w:numPr>
        <w:tabs>
          <w:tab w:val="left" w:pos="351"/>
        </w:tabs>
        <w:kinsoku w:val="0"/>
        <w:overflowPunct w:val="0"/>
        <w:spacing w:before="4" w:line="249" w:lineRule="auto"/>
        <w:ind w:left="350" w:right="1062" w:hanging="240"/>
        <w:jc w:val="both"/>
        <w:rPr>
          <w:color w:val="231F20"/>
          <w:sz w:val="20"/>
          <w:szCs w:val="20"/>
        </w:rPr>
      </w:pPr>
      <w:r>
        <w:rPr>
          <w:i/>
          <w:iCs/>
          <w:color w:val="231F20"/>
          <w:sz w:val="20"/>
          <w:szCs w:val="20"/>
        </w:rPr>
        <w:t>Low readability</w:t>
      </w:r>
      <w:r>
        <w:rPr>
          <w:color w:val="231F20"/>
          <w:sz w:val="20"/>
          <w:szCs w:val="20"/>
        </w:rPr>
        <w:t xml:space="preserve">. Even when writing for professional peers, consider using standard plain English techniques to improve the </w:t>
      </w:r>
      <w:r>
        <w:rPr>
          <w:rFonts w:ascii="Arial" w:hAnsi="Arial" w:cs="Arial"/>
          <w:b/>
          <w:bCs/>
          <w:color w:val="231F20"/>
          <w:sz w:val="19"/>
          <w:szCs w:val="19"/>
        </w:rPr>
        <w:t xml:space="preserve">readability </w:t>
      </w:r>
      <w:r>
        <w:rPr>
          <w:color w:val="231F20"/>
          <w:sz w:val="20"/>
          <w:szCs w:val="20"/>
        </w:rPr>
        <w:t>of your text. Such techniques include using more verbs instead of nominalisations, using shorter words, shorter sentences and shorter paragraphs, as well as using graphic communication where appropriate. Even professional audiences do not always appreciate</w:t>
      </w:r>
      <w:r>
        <w:rPr>
          <w:color w:val="231F20"/>
          <w:sz w:val="20"/>
          <w:szCs w:val="20"/>
        </w:rPr>
        <w:t xml:space="preserve"> wading through  culpably  obscure  text.  Hartley,  Sotto and Pennebaker (2002), in their analysis of scienti</w:t>
      </w:r>
      <w:r>
        <w:rPr>
          <w:color w:val="231F20"/>
          <w:sz w:val="20"/>
          <w:szCs w:val="20"/>
        </w:rPr>
        <w:t>ﬁ</w:t>
      </w:r>
      <w:r>
        <w:rPr>
          <w:color w:val="231F20"/>
          <w:sz w:val="20"/>
          <w:szCs w:val="20"/>
        </w:rPr>
        <w:t>c articles,  found  that  articles  that</w:t>
      </w:r>
      <w:r>
        <w:rPr>
          <w:color w:val="231F20"/>
          <w:spacing w:val="12"/>
          <w:sz w:val="20"/>
          <w:szCs w:val="20"/>
        </w:rPr>
        <w:t xml:space="preserve"> </w:t>
      </w:r>
      <w:r>
        <w:rPr>
          <w:color w:val="231F20"/>
          <w:sz w:val="20"/>
          <w:szCs w:val="20"/>
        </w:rPr>
        <w:t>had good readability scores — that is, that  could  be  read  by  more,  rather  than  less,  people  wi</w:t>
      </w:r>
      <w:r>
        <w:rPr>
          <w:color w:val="231F20"/>
          <w:sz w:val="20"/>
          <w:szCs w:val="20"/>
        </w:rPr>
        <w:t>th limited education — were also more in</w:t>
      </w:r>
      <w:r>
        <w:rPr>
          <w:color w:val="231F20"/>
          <w:sz w:val="20"/>
          <w:szCs w:val="20"/>
        </w:rPr>
        <w:t>ﬂ</w:t>
      </w:r>
      <w:r>
        <w:rPr>
          <w:color w:val="231F20"/>
          <w:sz w:val="20"/>
          <w:szCs w:val="20"/>
        </w:rPr>
        <w:t xml:space="preserve">uential within the audiences they were </w:t>
      </w:r>
      <w:r>
        <w:rPr>
          <w:color w:val="231F20"/>
          <w:spacing w:val="-3"/>
          <w:sz w:val="20"/>
          <w:szCs w:val="20"/>
        </w:rPr>
        <w:t xml:space="preserve">aimed     </w:t>
      </w:r>
      <w:r>
        <w:rPr>
          <w:color w:val="231F20"/>
          <w:spacing w:val="44"/>
          <w:sz w:val="20"/>
          <w:szCs w:val="20"/>
        </w:rPr>
        <w:t xml:space="preserve"> </w:t>
      </w:r>
      <w:r>
        <w:rPr>
          <w:color w:val="231F20"/>
          <w:sz w:val="20"/>
          <w:szCs w:val="20"/>
        </w:rPr>
        <w:t>at</w:t>
      </w:r>
      <w:r>
        <w:rPr>
          <w:color w:val="231F20"/>
          <w:spacing w:val="21"/>
          <w:sz w:val="20"/>
          <w:szCs w:val="20"/>
        </w:rPr>
        <w:t xml:space="preserve"> </w:t>
      </w:r>
      <w:r>
        <w:rPr>
          <w:color w:val="231F20"/>
          <w:sz w:val="20"/>
          <w:szCs w:val="20"/>
        </w:rPr>
        <w:t>(see</w:t>
      </w:r>
      <w:r>
        <w:rPr>
          <w:color w:val="231F20"/>
          <w:spacing w:val="22"/>
          <w:sz w:val="20"/>
          <w:szCs w:val="20"/>
        </w:rPr>
        <w:t xml:space="preserve"> </w:t>
      </w:r>
      <w:r>
        <w:rPr>
          <w:color w:val="231F20"/>
          <w:sz w:val="20"/>
          <w:szCs w:val="20"/>
        </w:rPr>
        <w:t>online</w:t>
      </w:r>
      <w:r>
        <w:rPr>
          <w:color w:val="231F20"/>
          <w:spacing w:val="21"/>
          <w:sz w:val="20"/>
          <w:szCs w:val="20"/>
        </w:rPr>
        <w:t xml:space="preserve"> </w:t>
      </w:r>
      <w:r>
        <w:rPr>
          <w:color w:val="231F20"/>
          <w:sz w:val="20"/>
          <w:szCs w:val="20"/>
        </w:rPr>
        <w:t>chapter</w:t>
      </w:r>
      <w:r>
        <w:rPr>
          <w:color w:val="231F20"/>
          <w:spacing w:val="22"/>
          <w:sz w:val="20"/>
          <w:szCs w:val="20"/>
        </w:rPr>
        <w:t xml:space="preserve"> </w:t>
      </w:r>
      <w:r>
        <w:rPr>
          <w:color w:val="231F20"/>
          <w:sz w:val="20"/>
          <w:szCs w:val="20"/>
        </w:rPr>
        <w:t>3</w:t>
      </w:r>
      <w:r>
        <w:rPr>
          <w:color w:val="231F20"/>
          <w:spacing w:val="22"/>
          <w:sz w:val="20"/>
          <w:szCs w:val="20"/>
        </w:rPr>
        <w:t xml:space="preserve"> </w:t>
      </w:r>
      <w:r>
        <w:rPr>
          <w:color w:val="231F20"/>
          <w:sz w:val="20"/>
          <w:szCs w:val="20"/>
        </w:rPr>
        <w:t>and</w:t>
      </w:r>
      <w:r>
        <w:rPr>
          <w:color w:val="231F20"/>
          <w:spacing w:val="21"/>
          <w:sz w:val="20"/>
          <w:szCs w:val="20"/>
        </w:rPr>
        <w:t xml:space="preserve"> </w:t>
      </w:r>
      <w:r>
        <w:rPr>
          <w:color w:val="231F20"/>
          <w:sz w:val="20"/>
          <w:szCs w:val="20"/>
        </w:rPr>
        <w:t>online</w:t>
      </w:r>
      <w:r>
        <w:rPr>
          <w:color w:val="231F20"/>
          <w:spacing w:val="22"/>
          <w:sz w:val="20"/>
          <w:szCs w:val="20"/>
        </w:rPr>
        <w:t xml:space="preserve"> </w:t>
      </w:r>
      <w:r>
        <w:rPr>
          <w:color w:val="231F20"/>
          <w:sz w:val="20"/>
          <w:szCs w:val="20"/>
        </w:rPr>
        <w:t>chapter</w:t>
      </w:r>
      <w:r>
        <w:rPr>
          <w:color w:val="231F20"/>
          <w:spacing w:val="22"/>
          <w:sz w:val="20"/>
          <w:szCs w:val="20"/>
        </w:rPr>
        <w:t xml:space="preserve"> </w:t>
      </w:r>
      <w:r>
        <w:rPr>
          <w:color w:val="231F20"/>
          <w:sz w:val="20"/>
          <w:szCs w:val="20"/>
        </w:rPr>
        <w:t>4;</w:t>
      </w:r>
      <w:r>
        <w:rPr>
          <w:color w:val="231F20"/>
          <w:spacing w:val="21"/>
          <w:sz w:val="20"/>
          <w:szCs w:val="20"/>
        </w:rPr>
        <w:t xml:space="preserve"> </w:t>
      </w:r>
      <w:r>
        <w:rPr>
          <w:color w:val="231F20"/>
          <w:sz w:val="20"/>
          <w:szCs w:val="20"/>
        </w:rPr>
        <w:t>Hayden</w:t>
      </w:r>
      <w:r>
        <w:rPr>
          <w:color w:val="231F20"/>
          <w:spacing w:val="22"/>
          <w:sz w:val="20"/>
          <w:szCs w:val="20"/>
        </w:rPr>
        <w:t xml:space="preserve"> </w:t>
      </w:r>
      <w:r>
        <w:rPr>
          <w:color w:val="231F20"/>
          <w:sz w:val="20"/>
          <w:szCs w:val="20"/>
        </w:rPr>
        <w:t>2008).</w:t>
      </w:r>
    </w:p>
    <w:p w:rsidR="00000000" w:rsidRDefault="00C4436C">
      <w:pPr>
        <w:pStyle w:val="ListParagraph"/>
        <w:numPr>
          <w:ilvl w:val="0"/>
          <w:numId w:val="46"/>
        </w:numPr>
        <w:tabs>
          <w:tab w:val="left" w:pos="351"/>
        </w:tabs>
        <w:kinsoku w:val="0"/>
        <w:overflowPunct w:val="0"/>
        <w:spacing w:before="8" w:line="249" w:lineRule="auto"/>
        <w:ind w:left="350" w:right="1062" w:hanging="240"/>
        <w:jc w:val="both"/>
        <w:rPr>
          <w:color w:val="231F20"/>
          <w:spacing w:val="-3"/>
          <w:w w:val="105"/>
          <w:sz w:val="20"/>
          <w:szCs w:val="20"/>
        </w:rPr>
      </w:pPr>
      <w:r>
        <w:rPr>
          <w:i/>
          <w:iCs/>
          <w:color w:val="231F20"/>
          <w:w w:val="105"/>
          <w:sz w:val="20"/>
          <w:szCs w:val="20"/>
        </w:rPr>
        <w:t>Hedging</w:t>
      </w:r>
      <w:r>
        <w:rPr>
          <w:color w:val="231F20"/>
          <w:w w:val="105"/>
          <w:sz w:val="20"/>
          <w:szCs w:val="20"/>
        </w:rPr>
        <w:t xml:space="preserve">. Some writers are so uncertain of what they are saying that they cannot convey information without </w:t>
      </w:r>
      <w:r>
        <w:rPr>
          <w:rFonts w:ascii="Arial" w:hAnsi="Arial" w:cs="Arial"/>
          <w:b/>
          <w:bCs/>
          <w:color w:val="231F20"/>
          <w:w w:val="105"/>
          <w:sz w:val="19"/>
          <w:szCs w:val="19"/>
        </w:rPr>
        <w:t>hedging</w:t>
      </w:r>
      <w:r>
        <w:rPr>
          <w:color w:val="231F20"/>
          <w:w w:val="105"/>
          <w:sz w:val="20"/>
          <w:szCs w:val="20"/>
        </w:rPr>
        <w:t>. That is, they encrust their basic argument with layers of reservations, quali</w:t>
      </w:r>
      <w:r>
        <w:rPr>
          <w:color w:val="231F20"/>
          <w:w w:val="105"/>
          <w:sz w:val="20"/>
          <w:szCs w:val="20"/>
        </w:rPr>
        <w:t>ﬁ</w:t>
      </w:r>
      <w:r>
        <w:rPr>
          <w:color w:val="231F20"/>
          <w:w w:val="105"/>
          <w:sz w:val="20"/>
          <w:szCs w:val="20"/>
        </w:rPr>
        <w:t>cations and disclaimers. ‘It should be possible to identify the intri</w:t>
      </w:r>
      <w:r>
        <w:rPr>
          <w:color w:val="231F20"/>
          <w:w w:val="105"/>
          <w:sz w:val="20"/>
          <w:szCs w:val="20"/>
        </w:rPr>
        <w:t xml:space="preserve">nsic uncertainty of . . . research without inventing dubious extrapolations and marking </w:t>
      </w:r>
      <w:r>
        <w:rPr>
          <w:color w:val="231F20"/>
          <w:spacing w:val="-5"/>
          <w:w w:val="105"/>
          <w:sz w:val="20"/>
          <w:szCs w:val="20"/>
        </w:rPr>
        <w:t xml:space="preserve">out </w:t>
      </w:r>
      <w:r>
        <w:rPr>
          <w:color w:val="231F20"/>
          <w:w w:val="105"/>
          <w:sz w:val="20"/>
          <w:szCs w:val="20"/>
        </w:rPr>
        <w:t>escape routes from challenge’ (</w:t>
      </w:r>
      <w:r>
        <w:rPr>
          <w:i/>
          <w:iCs/>
          <w:color w:val="231F20"/>
          <w:w w:val="105"/>
          <w:sz w:val="20"/>
          <w:szCs w:val="20"/>
        </w:rPr>
        <w:t>The Lancet</w:t>
      </w:r>
      <w:r>
        <w:rPr>
          <w:color w:val="231F20"/>
          <w:w w:val="105"/>
          <w:sz w:val="20"/>
          <w:szCs w:val="20"/>
        </w:rPr>
        <w:t>, editorial, 1995). Judicious hedging, however, is appropriate</w:t>
      </w:r>
      <w:r>
        <w:rPr>
          <w:color w:val="231F20"/>
          <w:spacing w:val="8"/>
          <w:w w:val="105"/>
          <w:sz w:val="20"/>
          <w:szCs w:val="20"/>
        </w:rPr>
        <w:t xml:space="preserve"> </w:t>
      </w:r>
      <w:r>
        <w:rPr>
          <w:color w:val="231F20"/>
          <w:w w:val="105"/>
          <w:sz w:val="20"/>
          <w:szCs w:val="20"/>
        </w:rPr>
        <w:t>in</w:t>
      </w:r>
      <w:r>
        <w:rPr>
          <w:color w:val="231F20"/>
          <w:spacing w:val="9"/>
          <w:w w:val="105"/>
          <w:sz w:val="20"/>
          <w:szCs w:val="20"/>
        </w:rPr>
        <w:t xml:space="preserve"> </w:t>
      </w:r>
      <w:r>
        <w:rPr>
          <w:color w:val="231F20"/>
          <w:w w:val="105"/>
          <w:sz w:val="20"/>
          <w:szCs w:val="20"/>
        </w:rPr>
        <w:t>certain</w:t>
      </w:r>
      <w:r>
        <w:rPr>
          <w:color w:val="231F20"/>
          <w:spacing w:val="8"/>
          <w:w w:val="105"/>
          <w:sz w:val="20"/>
          <w:szCs w:val="20"/>
        </w:rPr>
        <w:t xml:space="preserve"> </w:t>
      </w:r>
      <w:r>
        <w:rPr>
          <w:color w:val="231F20"/>
          <w:w w:val="105"/>
          <w:sz w:val="20"/>
          <w:szCs w:val="20"/>
        </w:rPr>
        <w:t>situations</w:t>
      </w:r>
      <w:r>
        <w:rPr>
          <w:color w:val="231F20"/>
          <w:spacing w:val="9"/>
          <w:w w:val="105"/>
          <w:sz w:val="20"/>
          <w:szCs w:val="20"/>
        </w:rPr>
        <w:t xml:space="preserve"> </w:t>
      </w:r>
      <w:r>
        <w:rPr>
          <w:color w:val="231F20"/>
          <w:w w:val="105"/>
          <w:sz w:val="20"/>
          <w:szCs w:val="20"/>
        </w:rPr>
        <w:t>(see</w:t>
      </w:r>
      <w:r>
        <w:rPr>
          <w:color w:val="231F20"/>
          <w:spacing w:val="9"/>
          <w:w w:val="105"/>
          <w:sz w:val="20"/>
          <w:szCs w:val="20"/>
        </w:rPr>
        <w:t xml:space="preserve"> </w:t>
      </w:r>
      <w:r>
        <w:rPr>
          <w:color w:val="231F20"/>
          <w:w w:val="105"/>
          <w:sz w:val="20"/>
          <w:szCs w:val="20"/>
        </w:rPr>
        <w:t>chapter</w:t>
      </w:r>
      <w:r>
        <w:rPr>
          <w:color w:val="231F20"/>
          <w:spacing w:val="8"/>
          <w:w w:val="105"/>
          <w:sz w:val="20"/>
          <w:szCs w:val="20"/>
        </w:rPr>
        <w:t xml:space="preserve"> </w:t>
      </w:r>
      <w:r>
        <w:rPr>
          <w:color w:val="231F20"/>
          <w:w w:val="105"/>
          <w:sz w:val="20"/>
          <w:szCs w:val="20"/>
        </w:rPr>
        <w:t>7,</w:t>
      </w:r>
      <w:r>
        <w:rPr>
          <w:color w:val="231F20"/>
          <w:spacing w:val="9"/>
          <w:w w:val="105"/>
          <w:sz w:val="20"/>
          <w:szCs w:val="20"/>
        </w:rPr>
        <w:t xml:space="preserve"> </w:t>
      </w:r>
      <w:r>
        <w:rPr>
          <w:color w:val="231F20"/>
          <w:spacing w:val="-3"/>
          <w:w w:val="105"/>
          <w:sz w:val="20"/>
          <w:szCs w:val="20"/>
        </w:rPr>
        <w:t>‘Academic</w:t>
      </w:r>
      <w:r>
        <w:rPr>
          <w:color w:val="231F20"/>
          <w:spacing w:val="9"/>
          <w:w w:val="105"/>
          <w:sz w:val="20"/>
          <w:szCs w:val="20"/>
        </w:rPr>
        <w:t xml:space="preserve"> </w:t>
      </w:r>
      <w:r>
        <w:rPr>
          <w:color w:val="231F20"/>
          <w:w w:val="105"/>
          <w:sz w:val="20"/>
          <w:szCs w:val="20"/>
        </w:rPr>
        <w:t>writing:</w:t>
      </w:r>
      <w:r>
        <w:rPr>
          <w:color w:val="231F20"/>
          <w:spacing w:val="8"/>
          <w:w w:val="105"/>
          <w:sz w:val="20"/>
          <w:szCs w:val="20"/>
        </w:rPr>
        <w:t xml:space="preserve"> </w:t>
      </w:r>
      <w:r>
        <w:rPr>
          <w:color w:val="231F20"/>
          <w:w w:val="105"/>
          <w:sz w:val="20"/>
          <w:szCs w:val="20"/>
        </w:rPr>
        <w:t>the</w:t>
      </w:r>
      <w:r>
        <w:rPr>
          <w:color w:val="231F20"/>
          <w:spacing w:val="9"/>
          <w:w w:val="105"/>
          <w:sz w:val="20"/>
          <w:szCs w:val="20"/>
        </w:rPr>
        <w:t xml:space="preserve"> </w:t>
      </w:r>
      <w:r>
        <w:rPr>
          <w:color w:val="231F20"/>
          <w:w w:val="105"/>
          <w:sz w:val="20"/>
          <w:szCs w:val="20"/>
        </w:rPr>
        <w:t>essay’,</w:t>
      </w:r>
      <w:r>
        <w:rPr>
          <w:color w:val="231F20"/>
          <w:spacing w:val="8"/>
          <w:w w:val="105"/>
          <w:sz w:val="20"/>
          <w:szCs w:val="20"/>
        </w:rPr>
        <w:t xml:space="preserve"> </w:t>
      </w:r>
      <w:r>
        <w:rPr>
          <w:color w:val="231F20"/>
          <w:w w:val="105"/>
          <w:sz w:val="20"/>
          <w:szCs w:val="20"/>
        </w:rPr>
        <w:t>p.</w:t>
      </w:r>
      <w:r>
        <w:rPr>
          <w:color w:val="231F20"/>
          <w:spacing w:val="9"/>
          <w:w w:val="105"/>
          <w:sz w:val="20"/>
          <w:szCs w:val="20"/>
        </w:rPr>
        <w:t xml:space="preserve"> </w:t>
      </w:r>
      <w:r>
        <w:rPr>
          <w:color w:val="231F20"/>
          <w:spacing w:val="-3"/>
          <w:w w:val="105"/>
          <w:sz w:val="20"/>
          <w:szCs w:val="20"/>
        </w:rPr>
        <w:t>241).</w:t>
      </w:r>
    </w:p>
    <w:p w:rsidR="00000000" w:rsidRDefault="00C4436C">
      <w:pPr>
        <w:pStyle w:val="ListParagraph"/>
        <w:numPr>
          <w:ilvl w:val="0"/>
          <w:numId w:val="46"/>
        </w:numPr>
        <w:tabs>
          <w:tab w:val="left" w:pos="351"/>
        </w:tabs>
        <w:kinsoku w:val="0"/>
        <w:overflowPunct w:val="0"/>
        <w:spacing w:before="5" w:line="249" w:lineRule="auto"/>
        <w:ind w:left="350" w:right="1062" w:hanging="240"/>
        <w:jc w:val="both"/>
        <w:rPr>
          <w:color w:val="231F20"/>
          <w:w w:val="105"/>
          <w:sz w:val="20"/>
          <w:szCs w:val="20"/>
        </w:rPr>
      </w:pPr>
      <w:r>
        <w:rPr>
          <w:i/>
          <w:iCs/>
          <w:color w:val="231F20"/>
          <w:w w:val="105"/>
          <w:sz w:val="20"/>
          <w:szCs w:val="20"/>
        </w:rPr>
        <w:t>Waf</w:t>
      </w:r>
      <w:r>
        <w:rPr>
          <w:i/>
          <w:iCs/>
          <w:color w:val="231F20"/>
          <w:w w:val="105"/>
          <w:sz w:val="20"/>
          <w:szCs w:val="20"/>
        </w:rPr>
        <w:t>ﬂ</w:t>
      </w:r>
      <w:r>
        <w:rPr>
          <w:i/>
          <w:iCs/>
          <w:color w:val="231F20"/>
          <w:w w:val="105"/>
          <w:sz w:val="20"/>
          <w:szCs w:val="20"/>
        </w:rPr>
        <w:t>ing</w:t>
      </w:r>
      <w:r>
        <w:rPr>
          <w:color w:val="231F20"/>
          <w:w w:val="105"/>
          <w:sz w:val="20"/>
          <w:szCs w:val="20"/>
        </w:rPr>
        <w:t xml:space="preserve">. </w:t>
      </w:r>
      <w:r>
        <w:rPr>
          <w:rFonts w:ascii="Arial" w:hAnsi="Arial" w:cs="Arial"/>
          <w:b/>
          <w:bCs/>
          <w:color w:val="231F20"/>
          <w:w w:val="105"/>
          <w:sz w:val="19"/>
          <w:szCs w:val="19"/>
        </w:rPr>
        <w:t>Waf</w:t>
      </w:r>
      <w:r>
        <w:rPr>
          <w:rFonts w:ascii="Arial" w:hAnsi="Arial" w:cs="Arial"/>
          <w:b/>
          <w:bCs/>
          <w:color w:val="231F20"/>
          <w:w w:val="105"/>
          <w:sz w:val="19"/>
          <w:szCs w:val="19"/>
        </w:rPr>
        <w:t>ﬂ</w:t>
      </w:r>
      <w:r>
        <w:rPr>
          <w:rFonts w:ascii="Arial" w:hAnsi="Arial" w:cs="Arial"/>
          <w:b/>
          <w:bCs/>
          <w:color w:val="231F20"/>
          <w:w w:val="105"/>
          <w:sz w:val="19"/>
          <w:szCs w:val="19"/>
        </w:rPr>
        <w:t xml:space="preserve">ing </w:t>
      </w:r>
      <w:r>
        <w:rPr>
          <w:color w:val="231F20"/>
          <w:w w:val="105"/>
          <w:sz w:val="20"/>
          <w:szCs w:val="20"/>
        </w:rPr>
        <w:t xml:space="preserve">is simply padding out text with meaningless or unnecessary words. Sometimes this is done to merely meet a word-count objective; sometimes it is done </w:t>
      </w:r>
      <w:r>
        <w:rPr>
          <w:color w:val="231F20"/>
          <w:spacing w:val="-7"/>
          <w:w w:val="105"/>
          <w:sz w:val="20"/>
          <w:szCs w:val="20"/>
        </w:rPr>
        <w:t xml:space="preserve">by </w:t>
      </w:r>
      <w:r>
        <w:rPr>
          <w:color w:val="231F20"/>
          <w:w w:val="105"/>
          <w:sz w:val="20"/>
          <w:szCs w:val="20"/>
        </w:rPr>
        <w:t>rehashing your own or someone else’s existing words to meet a ‘publis</w:t>
      </w:r>
      <w:r>
        <w:rPr>
          <w:color w:val="231F20"/>
          <w:w w:val="105"/>
          <w:sz w:val="20"/>
          <w:szCs w:val="20"/>
        </w:rPr>
        <w:t xml:space="preserve">h or perish’ </w:t>
      </w:r>
      <w:r>
        <w:rPr>
          <w:color w:val="231F20"/>
          <w:spacing w:val="-3"/>
          <w:w w:val="105"/>
          <w:sz w:val="20"/>
          <w:szCs w:val="20"/>
        </w:rPr>
        <w:t xml:space="preserve">impera- </w:t>
      </w:r>
      <w:r>
        <w:rPr>
          <w:color w:val="231F20"/>
          <w:w w:val="105"/>
          <w:sz w:val="20"/>
          <w:szCs w:val="20"/>
        </w:rPr>
        <w:t>tive; and sometimes it is done when communicating with lay audiences by restating the blindingly obvious, dressed up in super</w:t>
      </w:r>
      <w:r>
        <w:rPr>
          <w:color w:val="231F20"/>
          <w:w w:val="105"/>
          <w:sz w:val="20"/>
          <w:szCs w:val="20"/>
        </w:rPr>
        <w:t>ﬁ</w:t>
      </w:r>
      <w:r>
        <w:rPr>
          <w:color w:val="231F20"/>
          <w:w w:val="105"/>
          <w:sz w:val="20"/>
          <w:szCs w:val="20"/>
        </w:rPr>
        <w:t xml:space="preserve">cially impressive technical language. Let </w:t>
      </w:r>
      <w:r>
        <w:rPr>
          <w:color w:val="231F20"/>
          <w:spacing w:val="-4"/>
          <w:w w:val="105"/>
          <w:sz w:val="20"/>
          <w:szCs w:val="20"/>
        </w:rPr>
        <w:t xml:space="preserve">your </w:t>
      </w:r>
      <w:r>
        <w:rPr>
          <w:color w:val="231F20"/>
          <w:w w:val="105"/>
          <w:sz w:val="20"/>
          <w:szCs w:val="20"/>
        </w:rPr>
        <w:t>writing</w:t>
      </w:r>
      <w:r>
        <w:rPr>
          <w:color w:val="231F20"/>
          <w:spacing w:val="13"/>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known</w:t>
      </w:r>
      <w:r>
        <w:rPr>
          <w:color w:val="231F20"/>
          <w:spacing w:val="14"/>
          <w:w w:val="105"/>
          <w:sz w:val="20"/>
          <w:szCs w:val="20"/>
        </w:rPr>
        <w:t xml:space="preserve"> </w:t>
      </w:r>
      <w:r>
        <w:rPr>
          <w:color w:val="231F20"/>
          <w:w w:val="105"/>
          <w:sz w:val="20"/>
          <w:szCs w:val="20"/>
        </w:rPr>
        <w:t>for</w:t>
      </w:r>
      <w:r>
        <w:rPr>
          <w:color w:val="231F20"/>
          <w:spacing w:val="14"/>
          <w:w w:val="105"/>
          <w:sz w:val="20"/>
          <w:szCs w:val="20"/>
        </w:rPr>
        <w:t xml:space="preserve"> </w:t>
      </w:r>
      <w:r>
        <w:rPr>
          <w:color w:val="231F20"/>
          <w:w w:val="105"/>
          <w:sz w:val="20"/>
          <w:szCs w:val="20"/>
        </w:rPr>
        <w:t>its</w:t>
      </w:r>
      <w:r>
        <w:rPr>
          <w:color w:val="231F20"/>
          <w:spacing w:val="13"/>
          <w:w w:val="105"/>
          <w:sz w:val="20"/>
          <w:szCs w:val="20"/>
        </w:rPr>
        <w:t xml:space="preserve"> </w:t>
      </w:r>
      <w:r>
        <w:rPr>
          <w:color w:val="231F20"/>
          <w:w w:val="105"/>
          <w:sz w:val="20"/>
          <w:szCs w:val="20"/>
        </w:rPr>
        <w:t>quality,</w:t>
      </w:r>
      <w:r>
        <w:rPr>
          <w:color w:val="231F20"/>
          <w:spacing w:val="14"/>
          <w:w w:val="105"/>
          <w:sz w:val="20"/>
          <w:szCs w:val="20"/>
        </w:rPr>
        <w:t xml:space="preserve"> </w:t>
      </w:r>
      <w:r>
        <w:rPr>
          <w:color w:val="231F20"/>
          <w:w w:val="105"/>
          <w:sz w:val="20"/>
          <w:szCs w:val="20"/>
        </w:rPr>
        <w:t>not</w:t>
      </w:r>
      <w:r>
        <w:rPr>
          <w:color w:val="231F20"/>
          <w:spacing w:val="14"/>
          <w:w w:val="105"/>
          <w:sz w:val="20"/>
          <w:szCs w:val="20"/>
        </w:rPr>
        <w:t xml:space="preserve"> </w:t>
      </w:r>
      <w:r>
        <w:rPr>
          <w:color w:val="231F20"/>
          <w:w w:val="105"/>
          <w:sz w:val="20"/>
          <w:szCs w:val="20"/>
        </w:rPr>
        <w:t>its</w:t>
      </w:r>
      <w:r>
        <w:rPr>
          <w:color w:val="231F20"/>
          <w:spacing w:val="14"/>
          <w:w w:val="105"/>
          <w:sz w:val="20"/>
          <w:szCs w:val="20"/>
        </w:rPr>
        <w:t xml:space="preserve"> </w:t>
      </w:r>
      <w:r>
        <w:rPr>
          <w:color w:val="231F20"/>
          <w:w w:val="105"/>
          <w:sz w:val="20"/>
          <w:szCs w:val="20"/>
        </w:rPr>
        <w:t>quantity</w:t>
      </w:r>
      <w:r>
        <w:rPr>
          <w:color w:val="231F20"/>
          <w:spacing w:val="13"/>
          <w:w w:val="105"/>
          <w:sz w:val="20"/>
          <w:szCs w:val="20"/>
        </w:rPr>
        <w:t xml:space="preserve"> </w:t>
      </w:r>
      <w:r>
        <w:rPr>
          <w:color w:val="231F20"/>
          <w:w w:val="105"/>
          <w:sz w:val="20"/>
          <w:szCs w:val="20"/>
        </w:rPr>
        <w:t>(see</w:t>
      </w:r>
      <w:r>
        <w:rPr>
          <w:color w:val="231F20"/>
          <w:spacing w:val="14"/>
          <w:w w:val="105"/>
          <w:sz w:val="20"/>
          <w:szCs w:val="20"/>
        </w:rPr>
        <w:t xml:space="preserve"> </w:t>
      </w:r>
      <w:r>
        <w:rPr>
          <w:color w:val="231F20"/>
          <w:w w:val="105"/>
          <w:sz w:val="20"/>
          <w:szCs w:val="20"/>
        </w:rPr>
        <w:t>chapter</w:t>
      </w:r>
      <w:r>
        <w:rPr>
          <w:color w:val="231F20"/>
          <w:spacing w:val="14"/>
          <w:w w:val="105"/>
          <w:sz w:val="20"/>
          <w:szCs w:val="20"/>
        </w:rPr>
        <w:t xml:space="preserve"> </w:t>
      </w:r>
      <w:r>
        <w:rPr>
          <w:color w:val="231F20"/>
          <w:w w:val="105"/>
          <w:sz w:val="20"/>
          <w:szCs w:val="20"/>
        </w:rPr>
        <w:t>7,</w:t>
      </w:r>
      <w:r>
        <w:rPr>
          <w:color w:val="231F20"/>
          <w:spacing w:val="14"/>
          <w:w w:val="105"/>
          <w:sz w:val="20"/>
          <w:szCs w:val="20"/>
        </w:rPr>
        <w:t xml:space="preserve"> </w:t>
      </w:r>
      <w:r>
        <w:rPr>
          <w:color w:val="231F20"/>
          <w:w w:val="105"/>
          <w:sz w:val="20"/>
          <w:szCs w:val="20"/>
        </w:rPr>
        <w:t>p.</w:t>
      </w:r>
      <w:r>
        <w:rPr>
          <w:color w:val="231F20"/>
          <w:spacing w:val="13"/>
          <w:w w:val="105"/>
          <w:sz w:val="20"/>
          <w:szCs w:val="20"/>
        </w:rPr>
        <w:t xml:space="preserve"> </w:t>
      </w:r>
      <w:r>
        <w:rPr>
          <w:color w:val="231F20"/>
          <w:w w:val="105"/>
          <w:sz w:val="20"/>
          <w:szCs w:val="20"/>
        </w:rPr>
        <w:t>240).</w:t>
      </w:r>
    </w:p>
    <w:p w:rsidR="00000000" w:rsidRDefault="00C4436C">
      <w:pPr>
        <w:pStyle w:val="ListParagraph"/>
        <w:numPr>
          <w:ilvl w:val="0"/>
          <w:numId w:val="46"/>
        </w:numPr>
        <w:tabs>
          <w:tab w:val="left" w:pos="351"/>
        </w:tabs>
        <w:kinsoku w:val="0"/>
        <w:overflowPunct w:val="0"/>
        <w:spacing w:before="6" w:line="249" w:lineRule="auto"/>
        <w:ind w:left="350" w:right="1061" w:hanging="240"/>
        <w:rPr>
          <w:color w:val="231F20"/>
          <w:w w:val="105"/>
          <w:sz w:val="20"/>
          <w:szCs w:val="20"/>
        </w:rPr>
      </w:pPr>
      <w:r>
        <w:rPr>
          <w:i/>
          <w:iCs/>
          <w:color w:val="231F20"/>
          <w:w w:val="105"/>
          <w:sz w:val="20"/>
          <w:szCs w:val="20"/>
        </w:rPr>
        <w:t>Super-compression</w:t>
      </w:r>
      <w:r>
        <w:rPr>
          <w:color w:val="231F20"/>
          <w:w w:val="105"/>
          <w:sz w:val="20"/>
          <w:szCs w:val="20"/>
        </w:rPr>
        <w:t>.</w:t>
      </w:r>
      <w:r>
        <w:rPr>
          <w:color w:val="231F20"/>
          <w:spacing w:val="-7"/>
          <w:w w:val="105"/>
          <w:sz w:val="20"/>
          <w:szCs w:val="20"/>
        </w:rPr>
        <w:t xml:space="preserve"> </w:t>
      </w:r>
      <w:r>
        <w:rPr>
          <w:color w:val="231F20"/>
          <w:w w:val="105"/>
          <w:sz w:val="20"/>
          <w:szCs w:val="20"/>
        </w:rPr>
        <w:t>This</w:t>
      </w:r>
      <w:r>
        <w:rPr>
          <w:color w:val="231F20"/>
          <w:spacing w:val="-6"/>
          <w:w w:val="105"/>
          <w:sz w:val="20"/>
          <w:szCs w:val="20"/>
        </w:rPr>
        <w:t xml:space="preserve"> </w:t>
      </w:r>
      <w:r>
        <w:rPr>
          <w:color w:val="231F20"/>
          <w:w w:val="105"/>
          <w:sz w:val="20"/>
          <w:szCs w:val="20"/>
        </w:rPr>
        <w:t>is</w:t>
      </w:r>
      <w:r>
        <w:rPr>
          <w:color w:val="231F20"/>
          <w:spacing w:val="-7"/>
          <w:w w:val="105"/>
          <w:sz w:val="20"/>
          <w:szCs w:val="20"/>
        </w:rPr>
        <w:t xml:space="preserve"> </w:t>
      </w:r>
      <w:r>
        <w:rPr>
          <w:color w:val="231F20"/>
          <w:w w:val="105"/>
          <w:sz w:val="20"/>
          <w:szCs w:val="20"/>
        </w:rPr>
        <w:t>the</w:t>
      </w:r>
      <w:r>
        <w:rPr>
          <w:color w:val="231F20"/>
          <w:spacing w:val="-6"/>
          <w:w w:val="105"/>
          <w:sz w:val="20"/>
          <w:szCs w:val="20"/>
        </w:rPr>
        <w:t xml:space="preserve"> </w:t>
      </w:r>
      <w:r>
        <w:rPr>
          <w:color w:val="231F20"/>
          <w:w w:val="105"/>
          <w:sz w:val="20"/>
          <w:szCs w:val="20"/>
        </w:rPr>
        <w:t>opposite</w:t>
      </w:r>
      <w:r>
        <w:rPr>
          <w:color w:val="231F20"/>
          <w:spacing w:val="-7"/>
          <w:w w:val="105"/>
          <w:sz w:val="20"/>
          <w:szCs w:val="20"/>
        </w:rPr>
        <w:t xml:space="preserve"> </w:t>
      </w:r>
      <w:r>
        <w:rPr>
          <w:color w:val="231F20"/>
          <w:w w:val="105"/>
          <w:sz w:val="20"/>
          <w:szCs w:val="20"/>
        </w:rPr>
        <w:t>of</w:t>
      </w:r>
      <w:r>
        <w:rPr>
          <w:color w:val="231F20"/>
          <w:spacing w:val="-6"/>
          <w:w w:val="105"/>
          <w:sz w:val="20"/>
          <w:szCs w:val="20"/>
        </w:rPr>
        <w:t xml:space="preserve"> </w:t>
      </w:r>
      <w:r>
        <w:rPr>
          <w:color w:val="231F20"/>
          <w:w w:val="105"/>
          <w:sz w:val="20"/>
          <w:szCs w:val="20"/>
        </w:rPr>
        <w:t>waf</w:t>
      </w:r>
      <w:r>
        <w:rPr>
          <w:color w:val="231F20"/>
          <w:w w:val="105"/>
          <w:sz w:val="20"/>
          <w:szCs w:val="20"/>
        </w:rPr>
        <w:t>ﬂ</w:t>
      </w:r>
      <w:r>
        <w:rPr>
          <w:color w:val="231F20"/>
          <w:w w:val="105"/>
          <w:sz w:val="20"/>
          <w:szCs w:val="20"/>
        </w:rPr>
        <w:t>ing.</w:t>
      </w:r>
      <w:r>
        <w:rPr>
          <w:color w:val="231F20"/>
          <w:spacing w:val="-10"/>
          <w:w w:val="105"/>
          <w:sz w:val="20"/>
          <w:szCs w:val="20"/>
        </w:rPr>
        <w:t xml:space="preserve"> </w:t>
      </w:r>
      <w:r>
        <w:rPr>
          <w:rFonts w:ascii="Arial" w:hAnsi="Arial" w:cs="Arial"/>
          <w:b/>
          <w:bCs/>
          <w:color w:val="231F20"/>
          <w:w w:val="105"/>
          <w:sz w:val="19"/>
          <w:szCs w:val="19"/>
        </w:rPr>
        <w:t>Super-compression</w:t>
      </w:r>
      <w:r>
        <w:rPr>
          <w:rFonts w:ascii="Arial" w:hAnsi="Arial" w:cs="Arial"/>
          <w:b/>
          <w:bCs/>
          <w:color w:val="231F20"/>
          <w:spacing w:val="-6"/>
          <w:w w:val="105"/>
          <w:sz w:val="19"/>
          <w:szCs w:val="19"/>
        </w:rPr>
        <w:t xml:space="preserve"> </w:t>
      </w:r>
      <w:r>
        <w:rPr>
          <w:color w:val="231F20"/>
          <w:w w:val="105"/>
          <w:sz w:val="20"/>
          <w:szCs w:val="20"/>
        </w:rPr>
        <w:t>leads</w:t>
      </w:r>
      <w:r>
        <w:rPr>
          <w:color w:val="231F20"/>
          <w:spacing w:val="-6"/>
          <w:w w:val="105"/>
          <w:sz w:val="20"/>
          <w:szCs w:val="20"/>
        </w:rPr>
        <w:t xml:space="preserve"> </w:t>
      </w:r>
      <w:r>
        <w:rPr>
          <w:color w:val="231F20"/>
          <w:w w:val="105"/>
          <w:sz w:val="20"/>
          <w:szCs w:val="20"/>
        </w:rPr>
        <w:t>to</w:t>
      </w:r>
      <w:r>
        <w:rPr>
          <w:color w:val="231F20"/>
          <w:spacing w:val="-7"/>
          <w:w w:val="105"/>
          <w:sz w:val="20"/>
          <w:szCs w:val="20"/>
        </w:rPr>
        <w:t xml:space="preserve"> </w:t>
      </w:r>
      <w:r>
        <w:rPr>
          <w:color w:val="231F20"/>
          <w:w w:val="105"/>
          <w:sz w:val="20"/>
          <w:szCs w:val="20"/>
        </w:rPr>
        <w:t>a</w:t>
      </w:r>
      <w:r>
        <w:rPr>
          <w:color w:val="231F20"/>
          <w:spacing w:val="-6"/>
          <w:w w:val="105"/>
          <w:sz w:val="20"/>
          <w:szCs w:val="20"/>
        </w:rPr>
        <w:t xml:space="preserve"> </w:t>
      </w:r>
      <w:r>
        <w:rPr>
          <w:color w:val="231F20"/>
          <w:w w:val="105"/>
          <w:sz w:val="20"/>
          <w:szCs w:val="20"/>
        </w:rPr>
        <w:t xml:space="preserve">break- down in communication by simply not giving enough information, or by suppressing </w:t>
      </w:r>
      <w:r>
        <w:rPr>
          <w:color w:val="231F20"/>
          <w:spacing w:val="-3"/>
          <w:w w:val="105"/>
          <w:sz w:val="20"/>
          <w:szCs w:val="20"/>
        </w:rPr>
        <w:t xml:space="preserve">inter- </w:t>
      </w:r>
      <w:r>
        <w:rPr>
          <w:color w:val="231F20"/>
          <w:w w:val="105"/>
          <w:sz w:val="20"/>
          <w:szCs w:val="20"/>
        </w:rPr>
        <w:t>mediate steps and contextual cues that give your words meani</w:t>
      </w:r>
      <w:r>
        <w:rPr>
          <w:color w:val="231F20"/>
          <w:w w:val="105"/>
          <w:sz w:val="20"/>
          <w:szCs w:val="20"/>
        </w:rPr>
        <w:t>ng. Don’t presume that certain</w:t>
      </w:r>
      <w:r>
        <w:rPr>
          <w:color w:val="231F20"/>
          <w:spacing w:val="-5"/>
          <w:w w:val="105"/>
          <w:sz w:val="20"/>
          <w:szCs w:val="20"/>
        </w:rPr>
        <w:t xml:space="preserve"> </w:t>
      </w:r>
      <w:r>
        <w:rPr>
          <w:color w:val="231F20"/>
          <w:w w:val="105"/>
          <w:sz w:val="20"/>
          <w:szCs w:val="20"/>
        </w:rPr>
        <w:t>things</w:t>
      </w:r>
      <w:r>
        <w:rPr>
          <w:color w:val="231F20"/>
          <w:spacing w:val="-5"/>
          <w:w w:val="105"/>
          <w:sz w:val="20"/>
          <w:szCs w:val="20"/>
        </w:rPr>
        <w:t xml:space="preserve"> </w:t>
      </w:r>
      <w:r>
        <w:rPr>
          <w:color w:val="231F20"/>
          <w:w w:val="105"/>
          <w:sz w:val="20"/>
          <w:szCs w:val="20"/>
        </w:rPr>
        <w:t>are</w:t>
      </w:r>
      <w:r>
        <w:rPr>
          <w:color w:val="231F20"/>
          <w:spacing w:val="-5"/>
          <w:w w:val="105"/>
          <w:sz w:val="20"/>
          <w:szCs w:val="20"/>
        </w:rPr>
        <w:t xml:space="preserve"> </w:t>
      </w:r>
      <w:r>
        <w:rPr>
          <w:color w:val="231F20"/>
          <w:w w:val="105"/>
          <w:sz w:val="20"/>
          <w:szCs w:val="20"/>
        </w:rPr>
        <w:t>‘obvious’</w:t>
      </w:r>
      <w:r>
        <w:rPr>
          <w:color w:val="231F20"/>
          <w:spacing w:val="-4"/>
          <w:w w:val="105"/>
          <w:sz w:val="20"/>
          <w:szCs w:val="20"/>
        </w:rPr>
        <w:t xml:space="preserve"> </w:t>
      </w:r>
      <w:r>
        <w:rPr>
          <w:color w:val="231F20"/>
          <w:w w:val="105"/>
          <w:sz w:val="20"/>
          <w:szCs w:val="20"/>
        </w:rPr>
        <w:t>to</w:t>
      </w:r>
      <w:r>
        <w:rPr>
          <w:color w:val="231F20"/>
          <w:spacing w:val="-5"/>
          <w:w w:val="105"/>
          <w:sz w:val="20"/>
          <w:szCs w:val="20"/>
        </w:rPr>
        <w:t xml:space="preserve"> </w:t>
      </w:r>
      <w:r>
        <w:rPr>
          <w:color w:val="231F20"/>
          <w:w w:val="105"/>
          <w:sz w:val="20"/>
          <w:szCs w:val="20"/>
        </w:rPr>
        <w:t>all,</w:t>
      </w:r>
      <w:r>
        <w:rPr>
          <w:color w:val="231F20"/>
          <w:spacing w:val="-5"/>
          <w:w w:val="105"/>
          <w:sz w:val="20"/>
          <w:szCs w:val="20"/>
        </w:rPr>
        <w:t xml:space="preserve"> </w:t>
      </w:r>
      <w:r>
        <w:rPr>
          <w:color w:val="231F20"/>
          <w:w w:val="105"/>
          <w:sz w:val="20"/>
          <w:szCs w:val="20"/>
        </w:rPr>
        <w:t>because</w:t>
      </w:r>
      <w:r>
        <w:rPr>
          <w:color w:val="231F20"/>
          <w:spacing w:val="-5"/>
          <w:w w:val="105"/>
          <w:sz w:val="20"/>
          <w:szCs w:val="20"/>
        </w:rPr>
        <w:t xml:space="preserve"> </w:t>
      </w:r>
      <w:r>
        <w:rPr>
          <w:color w:val="231F20"/>
          <w:w w:val="105"/>
          <w:sz w:val="20"/>
          <w:szCs w:val="20"/>
        </w:rPr>
        <w:t>they</w:t>
      </w:r>
      <w:r>
        <w:rPr>
          <w:color w:val="231F20"/>
          <w:spacing w:val="-4"/>
          <w:w w:val="105"/>
          <w:sz w:val="20"/>
          <w:szCs w:val="20"/>
        </w:rPr>
        <w:t xml:space="preserve"> </w:t>
      </w:r>
      <w:r>
        <w:rPr>
          <w:color w:val="231F20"/>
          <w:w w:val="105"/>
          <w:sz w:val="20"/>
          <w:szCs w:val="20"/>
        </w:rPr>
        <w:t>may</w:t>
      </w:r>
      <w:r>
        <w:rPr>
          <w:color w:val="231F20"/>
          <w:spacing w:val="-5"/>
          <w:w w:val="105"/>
          <w:sz w:val="20"/>
          <w:szCs w:val="20"/>
        </w:rPr>
        <w:t xml:space="preserve"> </w:t>
      </w:r>
      <w:r>
        <w:rPr>
          <w:color w:val="231F20"/>
          <w:w w:val="105"/>
          <w:sz w:val="20"/>
          <w:szCs w:val="20"/>
        </w:rPr>
        <w:t>not</w:t>
      </w:r>
      <w:r>
        <w:rPr>
          <w:color w:val="231F20"/>
          <w:spacing w:val="-5"/>
          <w:w w:val="105"/>
          <w:sz w:val="20"/>
          <w:szCs w:val="20"/>
        </w:rPr>
        <w:t xml:space="preserve"> </w:t>
      </w:r>
      <w:r>
        <w:rPr>
          <w:color w:val="231F20"/>
          <w:w w:val="105"/>
          <w:sz w:val="20"/>
          <w:szCs w:val="20"/>
        </w:rPr>
        <w:t>be.</w:t>
      </w:r>
      <w:r>
        <w:rPr>
          <w:color w:val="231F20"/>
          <w:spacing w:val="-4"/>
          <w:w w:val="105"/>
          <w:sz w:val="20"/>
          <w:szCs w:val="20"/>
        </w:rPr>
        <w:t xml:space="preserve"> </w:t>
      </w:r>
      <w:r>
        <w:rPr>
          <w:color w:val="231F20"/>
          <w:w w:val="105"/>
          <w:sz w:val="20"/>
          <w:szCs w:val="20"/>
        </w:rPr>
        <w:t>By</w:t>
      </w:r>
      <w:r>
        <w:rPr>
          <w:color w:val="231F20"/>
          <w:spacing w:val="-5"/>
          <w:w w:val="105"/>
          <w:sz w:val="20"/>
          <w:szCs w:val="20"/>
        </w:rPr>
        <w:t xml:space="preserve"> </w:t>
      </w:r>
      <w:r>
        <w:rPr>
          <w:color w:val="231F20"/>
          <w:w w:val="105"/>
          <w:sz w:val="20"/>
          <w:szCs w:val="20"/>
        </w:rPr>
        <w:t>the</w:t>
      </w:r>
      <w:r>
        <w:rPr>
          <w:color w:val="231F20"/>
          <w:spacing w:val="-5"/>
          <w:w w:val="105"/>
          <w:sz w:val="20"/>
          <w:szCs w:val="20"/>
        </w:rPr>
        <w:t xml:space="preserve"> </w:t>
      </w:r>
      <w:r>
        <w:rPr>
          <w:color w:val="231F20"/>
          <w:w w:val="105"/>
          <w:sz w:val="20"/>
          <w:szCs w:val="20"/>
        </w:rPr>
        <w:t>same</w:t>
      </w:r>
      <w:r>
        <w:rPr>
          <w:color w:val="231F20"/>
          <w:spacing w:val="-5"/>
          <w:w w:val="105"/>
          <w:sz w:val="20"/>
          <w:szCs w:val="20"/>
        </w:rPr>
        <w:t xml:space="preserve"> </w:t>
      </w:r>
      <w:r>
        <w:rPr>
          <w:color w:val="231F20"/>
          <w:w w:val="105"/>
          <w:sz w:val="20"/>
          <w:szCs w:val="20"/>
        </w:rPr>
        <w:t>token,</w:t>
      </w:r>
      <w:r>
        <w:rPr>
          <w:color w:val="231F20"/>
          <w:spacing w:val="-4"/>
          <w:w w:val="105"/>
          <w:sz w:val="20"/>
          <w:szCs w:val="20"/>
        </w:rPr>
        <w:t xml:space="preserve"> </w:t>
      </w:r>
      <w:r>
        <w:rPr>
          <w:color w:val="231F20"/>
          <w:w w:val="105"/>
          <w:sz w:val="20"/>
          <w:szCs w:val="20"/>
        </w:rPr>
        <w:t>don’t</w:t>
      </w:r>
      <w:r>
        <w:rPr>
          <w:color w:val="231F20"/>
          <w:spacing w:val="-5"/>
          <w:w w:val="105"/>
          <w:sz w:val="20"/>
          <w:szCs w:val="20"/>
        </w:rPr>
        <w:t xml:space="preserve"> </w:t>
      </w:r>
      <w:r>
        <w:rPr>
          <w:color w:val="231F20"/>
          <w:w w:val="105"/>
          <w:sz w:val="20"/>
          <w:szCs w:val="20"/>
        </w:rPr>
        <w:t>‘dumb down’ your writing by explaining everything at an elementar</w:t>
      </w:r>
      <w:r>
        <w:rPr>
          <w:color w:val="231F20"/>
          <w:w w:val="105"/>
          <w:sz w:val="20"/>
          <w:szCs w:val="20"/>
        </w:rPr>
        <w:t xml:space="preserve">y level. It is always a problem when writing a document to try and pitch it at a level appropriate to your audience. </w:t>
      </w:r>
      <w:r>
        <w:rPr>
          <w:color w:val="231F20"/>
          <w:spacing w:val="-4"/>
          <w:w w:val="105"/>
          <w:sz w:val="20"/>
          <w:szCs w:val="20"/>
        </w:rPr>
        <w:t xml:space="preserve">When </w:t>
      </w:r>
      <w:r>
        <w:rPr>
          <w:color w:val="231F20"/>
          <w:w w:val="105"/>
          <w:sz w:val="20"/>
          <w:szCs w:val="20"/>
        </w:rPr>
        <w:t xml:space="preserve">in doubt, create a multilevel or multisection document with glossaries, diagrammatic </w:t>
      </w:r>
      <w:r>
        <w:rPr>
          <w:color w:val="231F20"/>
          <w:spacing w:val="-3"/>
          <w:w w:val="105"/>
          <w:sz w:val="20"/>
          <w:szCs w:val="20"/>
        </w:rPr>
        <w:t xml:space="preserve">expo- </w:t>
      </w:r>
      <w:r>
        <w:rPr>
          <w:color w:val="231F20"/>
          <w:w w:val="105"/>
          <w:sz w:val="20"/>
          <w:szCs w:val="20"/>
        </w:rPr>
        <w:t>sition of concepts and hypertext, and break</w:t>
      </w:r>
      <w:r>
        <w:rPr>
          <w:color w:val="231F20"/>
          <w:w w:val="105"/>
          <w:sz w:val="20"/>
          <w:szCs w:val="20"/>
        </w:rPr>
        <w:t xml:space="preserve"> down dense packages of words into sequences. Super-compression is often seen in technical speci</w:t>
      </w:r>
      <w:r>
        <w:rPr>
          <w:color w:val="231F20"/>
          <w:w w:val="105"/>
          <w:sz w:val="20"/>
          <w:szCs w:val="20"/>
        </w:rPr>
        <w:t>ﬁ</w:t>
      </w:r>
      <w:r>
        <w:rPr>
          <w:color w:val="231F20"/>
          <w:w w:val="105"/>
          <w:sz w:val="20"/>
          <w:szCs w:val="20"/>
        </w:rPr>
        <w:t>cations. Distortion occurs when cause– effect sequences are obscure, when unde</w:t>
      </w:r>
      <w:r>
        <w:rPr>
          <w:color w:val="231F20"/>
          <w:w w:val="105"/>
          <w:sz w:val="20"/>
          <w:szCs w:val="20"/>
        </w:rPr>
        <w:t>ﬁ</w:t>
      </w:r>
      <w:r>
        <w:rPr>
          <w:color w:val="231F20"/>
          <w:w w:val="105"/>
          <w:sz w:val="20"/>
          <w:szCs w:val="20"/>
        </w:rPr>
        <w:t>ned terms are used, and when sloppy termin- ology about quantities is used. A cl</w:t>
      </w:r>
      <w:r>
        <w:rPr>
          <w:color w:val="231F20"/>
          <w:w w:val="105"/>
          <w:sz w:val="20"/>
          <w:szCs w:val="20"/>
        </w:rPr>
        <w:t xml:space="preserve">earer version may take up more space, but will at </w:t>
      </w:r>
      <w:r>
        <w:rPr>
          <w:color w:val="231F20"/>
          <w:spacing w:val="-4"/>
          <w:w w:val="105"/>
          <w:sz w:val="20"/>
          <w:szCs w:val="20"/>
        </w:rPr>
        <w:t xml:space="preserve">least </w:t>
      </w:r>
      <w:r>
        <w:rPr>
          <w:color w:val="231F20"/>
          <w:w w:val="105"/>
          <w:sz w:val="20"/>
          <w:szCs w:val="20"/>
        </w:rPr>
        <w:t>be</w:t>
      </w:r>
      <w:r>
        <w:rPr>
          <w:color w:val="231F20"/>
          <w:spacing w:val="13"/>
          <w:w w:val="105"/>
          <w:sz w:val="20"/>
          <w:szCs w:val="20"/>
        </w:rPr>
        <w:t xml:space="preserve"> </w:t>
      </w:r>
      <w:r>
        <w:rPr>
          <w:color w:val="231F20"/>
          <w:w w:val="105"/>
          <w:sz w:val="20"/>
          <w:szCs w:val="20"/>
        </w:rPr>
        <w:t>more</w:t>
      </w:r>
      <w:r>
        <w:rPr>
          <w:color w:val="231F20"/>
          <w:spacing w:val="13"/>
          <w:w w:val="105"/>
          <w:sz w:val="20"/>
          <w:szCs w:val="20"/>
        </w:rPr>
        <w:t xml:space="preserve"> </w:t>
      </w:r>
      <w:r>
        <w:rPr>
          <w:color w:val="231F20"/>
          <w:w w:val="105"/>
          <w:sz w:val="20"/>
          <w:szCs w:val="20"/>
        </w:rPr>
        <w:t>likely</w:t>
      </w:r>
      <w:r>
        <w:rPr>
          <w:color w:val="231F20"/>
          <w:spacing w:val="14"/>
          <w:w w:val="105"/>
          <w:sz w:val="20"/>
          <w:szCs w:val="20"/>
        </w:rPr>
        <w:t xml:space="preserve"> </w:t>
      </w:r>
      <w:r>
        <w:rPr>
          <w:color w:val="231F20"/>
          <w:w w:val="105"/>
          <w:sz w:val="20"/>
          <w:szCs w:val="20"/>
        </w:rPr>
        <w:t>to</w:t>
      </w:r>
      <w:r>
        <w:rPr>
          <w:color w:val="231F20"/>
          <w:spacing w:val="13"/>
          <w:w w:val="105"/>
          <w:sz w:val="20"/>
          <w:szCs w:val="20"/>
        </w:rPr>
        <w:t xml:space="preserve"> </w:t>
      </w:r>
      <w:r>
        <w:rPr>
          <w:color w:val="231F20"/>
          <w:w w:val="105"/>
          <w:sz w:val="20"/>
          <w:szCs w:val="20"/>
        </w:rPr>
        <w:t>be</w:t>
      </w:r>
      <w:r>
        <w:rPr>
          <w:color w:val="231F20"/>
          <w:spacing w:val="14"/>
          <w:w w:val="105"/>
          <w:sz w:val="20"/>
          <w:szCs w:val="20"/>
        </w:rPr>
        <w:t xml:space="preserve"> </w:t>
      </w:r>
      <w:r>
        <w:rPr>
          <w:color w:val="231F20"/>
          <w:w w:val="105"/>
          <w:sz w:val="20"/>
          <w:szCs w:val="20"/>
        </w:rPr>
        <w:t>understood</w:t>
      </w:r>
      <w:r>
        <w:rPr>
          <w:color w:val="231F20"/>
          <w:spacing w:val="13"/>
          <w:w w:val="105"/>
          <w:sz w:val="20"/>
          <w:szCs w:val="20"/>
        </w:rPr>
        <w:t xml:space="preserve"> </w:t>
      </w:r>
      <w:r>
        <w:rPr>
          <w:color w:val="231F20"/>
          <w:w w:val="105"/>
          <w:sz w:val="20"/>
          <w:szCs w:val="20"/>
        </w:rPr>
        <w:t>by</w:t>
      </w:r>
      <w:r>
        <w:rPr>
          <w:color w:val="231F20"/>
          <w:spacing w:val="14"/>
          <w:w w:val="105"/>
          <w:sz w:val="20"/>
          <w:szCs w:val="20"/>
        </w:rPr>
        <w:t xml:space="preserve"> </w:t>
      </w:r>
      <w:r>
        <w:rPr>
          <w:color w:val="231F20"/>
          <w:w w:val="105"/>
          <w:sz w:val="20"/>
          <w:szCs w:val="20"/>
        </w:rPr>
        <w:t>users</w:t>
      </w:r>
      <w:r>
        <w:rPr>
          <w:color w:val="231F20"/>
          <w:spacing w:val="13"/>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readers</w:t>
      </w:r>
      <w:r>
        <w:rPr>
          <w:color w:val="231F20"/>
          <w:spacing w:val="13"/>
          <w:w w:val="105"/>
          <w:sz w:val="20"/>
          <w:szCs w:val="20"/>
        </w:rPr>
        <w:t xml:space="preserve"> </w:t>
      </w:r>
      <w:r>
        <w:rPr>
          <w:color w:val="231F20"/>
          <w:w w:val="105"/>
          <w:sz w:val="20"/>
          <w:szCs w:val="20"/>
        </w:rPr>
        <w:t>(</w:t>
      </w:r>
      <w:r>
        <w:rPr>
          <w:color w:val="231F20"/>
          <w:w w:val="105"/>
          <w:sz w:val="20"/>
          <w:szCs w:val="20"/>
        </w:rPr>
        <w:t>ﬁ</w:t>
      </w:r>
      <w:r>
        <w:rPr>
          <w:color w:val="231F20"/>
          <w:w w:val="105"/>
          <w:sz w:val="20"/>
          <w:szCs w:val="20"/>
        </w:rPr>
        <w:t>gure</w:t>
      </w:r>
      <w:r>
        <w:rPr>
          <w:color w:val="231F20"/>
          <w:spacing w:val="14"/>
          <w:w w:val="105"/>
          <w:sz w:val="20"/>
          <w:szCs w:val="20"/>
        </w:rPr>
        <w:t xml:space="preserve"> </w:t>
      </w:r>
      <w:r>
        <w:rPr>
          <w:color w:val="231F20"/>
          <w:w w:val="105"/>
          <w:sz w:val="20"/>
          <w:szCs w:val="20"/>
        </w:rPr>
        <w:t>6.2).</w:t>
      </w:r>
    </w:p>
    <w:p w:rsidR="00000000" w:rsidRDefault="00A946A2">
      <w:pPr>
        <w:pStyle w:val="ListParagraph"/>
        <w:numPr>
          <w:ilvl w:val="0"/>
          <w:numId w:val="46"/>
        </w:numPr>
        <w:tabs>
          <w:tab w:val="left" w:pos="351"/>
        </w:tabs>
        <w:kinsoku w:val="0"/>
        <w:overflowPunct w:val="0"/>
        <w:spacing w:before="11" w:line="249" w:lineRule="auto"/>
        <w:ind w:left="350" w:right="1062" w:hanging="240"/>
        <w:jc w:val="both"/>
        <w:rPr>
          <w:color w:val="231F20"/>
          <w:w w:val="105"/>
          <w:sz w:val="20"/>
          <w:szCs w:val="20"/>
        </w:rPr>
      </w:pPr>
      <w:r>
        <w:rPr>
          <w:noProof/>
        </w:rPr>
        <mc:AlternateContent>
          <mc:Choice Requires="wpg">
            <w:drawing>
              <wp:anchor distT="0" distB="0" distL="114300" distR="114300" simplePos="0" relativeHeight="251635200" behindDoc="1" locked="0" layoutInCell="0" allowOverlap="1">
                <wp:simplePos x="0" y="0"/>
                <wp:positionH relativeFrom="page">
                  <wp:posOffset>2023745</wp:posOffset>
                </wp:positionH>
                <wp:positionV relativeFrom="paragraph">
                  <wp:posOffset>708025</wp:posOffset>
                </wp:positionV>
                <wp:extent cx="5029200" cy="1298575"/>
                <wp:effectExtent l="0" t="0" r="0" b="0"/>
                <wp:wrapNone/>
                <wp:docPr id="27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98575"/>
                          <a:chOff x="3187" y="1115"/>
                          <a:chExt cx="7920" cy="2045"/>
                        </a:xfrm>
                      </wpg:grpSpPr>
                      <wps:wsp>
                        <wps:cNvPr id="279" name="Freeform 68"/>
                        <wps:cNvSpPr>
                          <a:spLocks/>
                        </wps:cNvSpPr>
                        <wps:spPr bwMode="auto">
                          <a:xfrm>
                            <a:off x="3187" y="1115"/>
                            <a:ext cx="7920" cy="2045"/>
                          </a:xfrm>
                          <a:custGeom>
                            <a:avLst/>
                            <a:gdLst>
                              <a:gd name="T0" fmla="*/ 0 w 7920"/>
                              <a:gd name="T1" fmla="*/ 2044 h 2045"/>
                              <a:gd name="T2" fmla="*/ 7920 w 7920"/>
                              <a:gd name="T3" fmla="*/ 2044 h 2045"/>
                              <a:gd name="T4" fmla="*/ 7920 w 7920"/>
                              <a:gd name="T5" fmla="*/ 0 h 2045"/>
                              <a:gd name="T6" fmla="*/ 0 w 7920"/>
                              <a:gd name="T7" fmla="*/ 0 h 2045"/>
                              <a:gd name="T8" fmla="*/ 0 w 7920"/>
                              <a:gd name="T9" fmla="*/ 2044 h 2045"/>
                            </a:gdLst>
                            <a:ahLst/>
                            <a:cxnLst>
                              <a:cxn ang="0">
                                <a:pos x="T0" y="T1"/>
                              </a:cxn>
                              <a:cxn ang="0">
                                <a:pos x="T2" y="T3"/>
                              </a:cxn>
                              <a:cxn ang="0">
                                <a:pos x="T4" y="T5"/>
                              </a:cxn>
                              <a:cxn ang="0">
                                <a:pos x="T6" y="T7"/>
                              </a:cxn>
                              <a:cxn ang="0">
                                <a:pos x="T8" y="T9"/>
                              </a:cxn>
                            </a:cxnLst>
                            <a:rect l="0" t="0" r="r" b="b"/>
                            <a:pathLst>
                              <a:path w="7920" h="2045">
                                <a:moveTo>
                                  <a:pt x="0" y="2044"/>
                                </a:moveTo>
                                <a:lnTo>
                                  <a:pt x="7920" y="2044"/>
                                </a:lnTo>
                                <a:lnTo>
                                  <a:pt x="7920" y="0"/>
                                </a:lnTo>
                                <a:lnTo>
                                  <a:pt x="0" y="0"/>
                                </a:lnTo>
                                <a:lnTo>
                                  <a:pt x="0" y="20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9"/>
                        <wps:cNvSpPr>
                          <a:spLocks/>
                        </wps:cNvSpPr>
                        <wps:spPr bwMode="auto">
                          <a:xfrm>
                            <a:off x="3187" y="1120"/>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0"/>
                        <wps:cNvSpPr>
                          <a:spLocks/>
                        </wps:cNvSpPr>
                        <wps:spPr bwMode="auto">
                          <a:xfrm>
                            <a:off x="3187" y="3135"/>
                            <a:ext cx="7920" cy="24"/>
                          </a:xfrm>
                          <a:custGeom>
                            <a:avLst/>
                            <a:gdLst>
                              <a:gd name="T0" fmla="*/ 0 w 7920"/>
                              <a:gd name="T1" fmla="*/ 23 h 24"/>
                              <a:gd name="T2" fmla="*/ 7920 w 7920"/>
                              <a:gd name="T3" fmla="*/ 23 h 24"/>
                              <a:gd name="T4" fmla="*/ 7920 w 7920"/>
                              <a:gd name="T5" fmla="*/ 0 h 24"/>
                              <a:gd name="T6" fmla="*/ 0 w 7920"/>
                              <a:gd name="T7" fmla="*/ 0 h 24"/>
                              <a:gd name="T8" fmla="*/ 0 w 7920"/>
                              <a:gd name="T9" fmla="*/ 23 h 24"/>
                            </a:gdLst>
                            <a:ahLst/>
                            <a:cxnLst>
                              <a:cxn ang="0">
                                <a:pos x="T0" y="T1"/>
                              </a:cxn>
                              <a:cxn ang="0">
                                <a:pos x="T2" y="T3"/>
                              </a:cxn>
                              <a:cxn ang="0">
                                <a:pos x="T4" y="T5"/>
                              </a:cxn>
                              <a:cxn ang="0">
                                <a:pos x="T6" y="T7"/>
                              </a:cxn>
                              <a:cxn ang="0">
                                <a:pos x="T8" y="T9"/>
                              </a:cxn>
                            </a:cxnLst>
                            <a:rect l="0" t="0" r="r" b="b"/>
                            <a:pathLst>
                              <a:path w="7920" h="24">
                                <a:moveTo>
                                  <a:pt x="0" y="23"/>
                                </a:moveTo>
                                <a:lnTo>
                                  <a:pt x="7920" y="23"/>
                                </a:lnTo>
                                <a:lnTo>
                                  <a:pt x="7920" y="0"/>
                                </a:lnTo>
                                <a:lnTo>
                                  <a:pt x="0" y="0"/>
                                </a:lnTo>
                                <a:lnTo>
                                  <a:pt x="0"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71"/>
                        <wps:cNvSpPr>
                          <a:spLocks/>
                        </wps:cNvSpPr>
                        <wps:spPr bwMode="auto">
                          <a:xfrm>
                            <a:off x="3187" y="3135"/>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8BC3F" id="Group 67" o:spid="_x0000_s1026" style="position:absolute;margin-left:159.35pt;margin-top:55.75pt;width:396pt;height:102.25pt;z-index:-251681280;mso-position-horizontal-relative:page" coordorigin="3187,1115" coordsize="7920,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" o:allowincell="f">
                <v:shape id="Freeform 68" o:spid="_x0000_s1027" style="position:absolute;left:3187;top:1115;width:7920;height:2045;visibility:visible;mso-wrap-style:square;v-text-anchor:top" coordsize="7920,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JsYA&#10;AADcAAAADwAAAGRycy9kb3ducmV2LnhtbESPT2vCQBTE74LfYXmCt7rRg9boKhLRlIIt/rl4e2Sf&#10;STD7Nma3Gr99t1DwOMzMb5j5sjWVuFPjSssKhoMIBHFmdcm5gtNx8/YOwnlkjZVlUvAkB8tFtzPH&#10;WNsH7+l+8LkIEHYxKii8r2MpXVaQQTewNXHwLrYx6INscqkbfAS4qeQoisbSYMlhocCakoKy6+HH&#10;KMDbLj1vP3frKv163mibJJPvtFSq32tXMxCeWv8K/7c/tILRZ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HJsYAAADcAAAADwAAAAAAAAAAAAAAAACYAgAAZHJz&#10;L2Rvd25yZXYueG1sUEsFBgAAAAAEAAQA9QAAAIsDAAAAAA==&#10;" path="m,2044r7920,l7920,,,,,2044xe" fillcolor="#ccc" stroked="f">
                  <v:path arrowok="t" o:connecttype="custom" o:connectlocs="0,2044;7920,2044;7920,0;0,0;0,2044" o:connectangles="0,0,0,0,0"/>
                </v:shape>
                <v:shape id="Freeform 69" o:spid="_x0000_s1028" style="position:absolute;left:3187;top:112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FsIA&#10;AADcAAAADwAAAGRycy9kb3ducmV2LnhtbERPz2vCMBS+D/Y/hDfwtqZT0FqNIkJhXia6efD2aJ5t&#10;WfMSkqzW/345DHb8+H6vt6PpxUA+dJYVvGU5COLa6o4bBV+f1WsBIkRkjb1lUvCgANvN89MaS23v&#10;fKLhHBuRQjiUqKCN0ZVShrolgyGzjjhxN+sNxgR9I7XHewo3vZzm+Vwa7Dg1tOho31L9ff4xCljP&#10;5m5pqwVfhstH3h/d9VgdlJq8jLsViEhj/Bf/ud+1gmmR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hMWwgAAANwAAAAPAAAAAAAAAAAAAAAAAJgCAABkcnMvZG93&#10;bnJldi54bWxQSwUGAAAAAAQABAD1AAAAhwMAAAAA&#10;" path="m,l7920,e" filled="f" strokecolor="#c49f06" strokeweight=".5pt">
                  <v:path arrowok="t" o:connecttype="custom" o:connectlocs="0,0;7920,0" o:connectangles="0,0"/>
                </v:shape>
                <v:shape id="Freeform 70" o:spid="_x0000_s1029" style="position:absolute;left:3187;top:3135;width:7920;height:24;visibility:visible;mso-wrap-style:square;v-text-anchor:top" coordsize="7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mzcUA&#10;AADcAAAADwAAAGRycy9kb3ducmV2LnhtbESPQWsCMRSE74X+h/AK3mrWBUVWo2ih6qUH1156e26e&#10;m8XNy5JE3fbXN4LgcZiZb5j5sretuJIPjWMFo2EGgrhyuuFawffh830KIkRkja1jUvBLAZaL15c5&#10;FtrdeE/XMtYiQTgUqMDE2BVShsqQxTB0HXHyTs5bjEn6WmqPtwS3rcyzbCItNpwWDHb0Yag6lxer&#10;4CjXm7H5OX6VPtv/bcanfLe95EoN3vrVDESkPj7Dj/ZOK8inI7if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SbNxQAAANwAAAAPAAAAAAAAAAAAAAAAAJgCAABkcnMv&#10;ZG93bnJldi54bWxQSwUGAAAAAAQABAD1AAAAigMAAAAA&#10;" path="m,23r7920,l7920,,,,,23xe" stroked="f">
                  <v:path arrowok="t" o:connecttype="custom" o:connectlocs="0,23;7920,23;7920,0;0,0;0,23" o:connectangles="0,0,0,0,0"/>
                </v:shape>
                <v:shape id="Freeform 71" o:spid="_x0000_s1030" style="position:absolute;left:3187;top:3135;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o+sQA&#10;AADcAAAADwAAAGRycy9kb3ducmV2LnhtbESPQWvCQBSE7wX/w/IEb3VjBKupq0ghoJdKox56e2Rf&#10;k9Ds2yW7jfHfuwXB4zAz3zDr7WBa0VPnG8sKZtMEBHFpdcOVgvMpf12C8AFZY2uZFNzIw3Yzellj&#10;pu2Vv6gvQiUihH2GCuoQXCalL2sy6KfWEUfvx3YGQ5RdJXWH1wg3rUyTZCENNhwXanT0UVP5W/wZ&#10;BaznC7ey+Rtf+stn0h7d9zE/KDUZD7t3EIGG8Aw/2nutIF2m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AKPrEAAAA3AAAAA8AAAAAAAAAAAAAAAAAmAIAAGRycy9k&#10;b3ducmV2LnhtbFBLBQYAAAAABAAEAPUAAACJAwAAAAA=&#10;" path="m,l7920,e" filled="f" strokecolor="#c49f06" strokeweight=".5pt">
                  <v:path arrowok="t" o:connecttype="custom" o:connectlocs="0,0;7920,0" o:connectangles="0,0"/>
                </v:shape>
                <w10:wrap anchorx="page"/>
              </v:group>
            </w:pict>
          </mc:Fallback>
        </mc:AlternateContent>
      </w:r>
      <w:r w:rsidR="00C4436C">
        <w:rPr>
          <w:i/>
          <w:iCs/>
          <w:color w:val="231F20"/>
          <w:w w:val="105"/>
          <w:sz w:val="20"/>
          <w:szCs w:val="20"/>
        </w:rPr>
        <w:t xml:space="preserve">Ambiguity. </w:t>
      </w:r>
      <w:r w:rsidR="00C4436C">
        <w:rPr>
          <w:rFonts w:ascii="Arial" w:hAnsi="Arial" w:cs="Arial"/>
          <w:b/>
          <w:bCs/>
          <w:color w:val="231F20"/>
          <w:w w:val="105"/>
          <w:sz w:val="19"/>
          <w:szCs w:val="19"/>
        </w:rPr>
        <w:t xml:space="preserve">Ambiguity </w:t>
      </w:r>
      <w:r w:rsidR="00C4436C">
        <w:rPr>
          <w:color w:val="231F20"/>
          <w:w w:val="105"/>
          <w:sz w:val="20"/>
          <w:szCs w:val="20"/>
        </w:rPr>
        <w:t>occurs when writers do not have suf</w:t>
      </w:r>
      <w:r w:rsidR="00C4436C">
        <w:rPr>
          <w:color w:val="231F20"/>
          <w:w w:val="105"/>
          <w:sz w:val="20"/>
          <w:szCs w:val="20"/>
        </w:rPr>
        <w:t>ﬁ</w:t>
      </w:r>
      <w:r w:rsidR="00C4436C">
        <w:rPr>
          <w:color w:val="231F20"/>
          <w:w w:val="105"/>
          <w:sz w:val="20"/>
          <w:szCs w:val="20"/>
        </w:rPr>
        <w:t>cient command of grammar, and unintentionally come up with double entendres or absurdities that will have their audiences stop and scratch their head, trying to separate the constituent parts of a sentence simply</w:t>
      </w:r>
      <w:r w:rsidR="00C4436C">
        <w:rPr>
          <w:color w:val="231F20"/>
          <w:spacing w:val="11"/>
          <w:w w:val="105"/>
          <w:sz w:val="20"/>
          <w:szCs w:val="20"/>
        </w:rPr>
        <w:t xml:space="preserve"> </w:t>
      </w:r>
      <w:r w:rsidR="00C4436C">
        <w:rPr>
          <w:color w:val="231F20"/>
          <w:w w:val="105"/>
          <w:sz w:val="20"/>
          <w:szCs w:val="20"/>
        </w:rPr>
        <w:t>to</w:t>
      </w:r>
      <w:r w:rsidR="00C4436C">
        <w:rPr>
          <w:color w:val="231F20"/>
          <w:spacing w:val="12"/>
          <w:w w:val="105"/>
          <w:sz w:val="20"/>
          <w:szCs w:val="20"/>
        </w:rPr>
        <w:t xml:space="preserve"> </w:t>
      </w:r>
      <w:r w:rsidR="00C4436C">
        <w:rPr>
          <w:color w:val="231F20"/>
          <w:w w:val="105"/>
          <w:sz w:val="20"/>
          <w:szCs w:val="20"/>
        </w:rPr>
        <w:t>understand</w:t>
      </w:r>
      <w:r w:rsidR="00C4436C">
        <w:rPr>
          <w:color w:val="231F20"/>
          <w:spacing w:val="11"/>
          <w:w w:val="105"/>
          <w:sz w:val="20"/>
          <w:szCs w:val="20"/>
        </w:rPr>
        <w:t xml:space="preserve"> </w:t>
      </w:r>
      <w:r w:rsidR="00C4436C">
        <w:rPr>
          <w:color w:val="231F20"/>
          <w:w w:val="105"/>
          <w:sz w:val="20"/>
          <w:szCs w:val="20"/>
        </w:rPr>
        <w:t>what</w:t>
      </w:r>
      <w:r w:rsidR="00C4436C">
        <w:rPr>
          <w:color w:val="231F20"/>
          <w:spacing w:val="12"/>
          <w:w w:val="105"/>
          <w:sz w:val="20"/>
          <w:szCs w:val="20"/>
        </w:rPr>
        <w:t xml:space="preserve"> </w:t>
      </w:r>
      <w:r w:rsidR="00C4436C">
        <w:rPr>
          <w:color w:val="231F20"/>
          <w:w w:val="105"/>
          <w:sz w:val="20"/>
          <w:szCs w:val="20"/>
        </w:rPr>
        <w:t>the</w:t>
      </w:r>
      <w:r w:rsidR="00C4436C">
        <w:rPr>
          <w:color w:val="231F20"/>
          <w:spacing w:val="11"/>
          <w:w w:val="105"/>
          <w:sz w:val="20"/>
          <w:szCs w:val="20"/>
        </w:rPr>
        <w:t xml:space="preserve"> </w:t>
      </w:r>
      <w:r w:rsidR="00C4436C">
        <w:rPr>
          <w:color w:val="231F20"/>
          <w:w w:val="105"/>
          <w:sz w:val="20"/>
          <w:szCs w:val="20"/>
        </w:rPr>
        <w:t>writer</w:t>
      </w:r>
      <w:r w:rsidR="00C4436C">
        <w:rPr>
          <w:color w:val="231F20"/>
          <w:spacing w:val="12"/>
          <w:w w:val="105"/>
          <w:sz w:val="20"/>
          <w:szCs w:val="20"/>
        </w:rPr>
        <w:t xml:space="preserve"> </w:t>
      </w:r>
      <w:r w:rsidR="00C4436C">
        <w:rPr>
          <w:color w:val="231F20"/>
          <w:w w:val="105"/>
          <w:sz w:val="20"/>
          <w:szCs w:val="20"/>
        </w:rPr>
        <w:t>is</w:t>
      </w:r>
      <w:r w:rsidR="00C4436C">
        <w:rPr>
          <w:color w:val="231F20"/>
          <w:spacing w:val="11"/>
          <w:w w:val="105"/>
          <w:sz w:val="20"/>
          <w:szCs w:val="20"/>
        </w:rPr>
        <w:t xml:space="preserve"> </w:t>
      </w:r>
      <w:r w:rsidR="00C4436C">
        <w:rPr>
          <w:color w:val="231F20"/>
          <w:w w:val="105"/>
          <w:sz w:val="20"/>
          <w:szCs w:val="20"/>
        </w:rPr>
        <w:t>trying</w:t>
      </w:r>
      <w:r w:rsidR="00C4436C">
        <w:rPr>
          <w:color w:val="231F20"/>
          <w:spacing w:val="12"/>
          <w:w w:val="105"/>
          <w:sz w:val="20"/>
          <w:szCs w:val="20"/>
        </w:rPr>
        <w:t xml:space="preserve"> </w:t>
      </w:r>
      <w:r w:rsidR="00C4436C">
        <w:rPr>
          <w:color w:val="231F20"/>
          <w:w w:val="105"/>
          <w:sz w:val="20"/>
          <w:szCs w:val="20"/>
        </w:rPr>
        <w:t>to</w:t>
      </w:r>
      <w:r w:rsidR="00C4436C">
        <w:rPr>
          <w:color w:val="231F20"/>
          <w:spacing w:val="11"/>
          <w:w w:val="105"/>
          <w:sz w:val="20"/>
          <w:szCs w:val="20"/>
        </w:rPr>
        <w:t xml:space="preserve"> </w:t>
      </w:r>
      <w:r w:rsidR="00C4436C">
        <w:rPr>
          <w:color w:val="231F20"/>
          <w:w w:val="105"/>
          <w:sz w:val="20"/>
          <w:szCs w:val="20"/>
        </w:rPr>
        <w:t>say</w:t>
      </w:r>
      <w:r w:rsidR="00C4436C">
        <w:rPr>
          <w:color w:val="231F20"/>
          <w:spacing w:val="12"/>
          <w:w w:val="105"/>
          <w:sz w:val="20"/>
          <w:szCs w:val="20"/>
        </w:rPr>
        <w:t xml:space="preserve"> </w:t>
      </w:r>
      <w:r w:rsidR="00C4436C">
        <w:rPr>
          <w:color w:val="231F20"/>
          <w:w w:val="105"/>
          <w:sz w:val="20"/>
          <w:szCs w:val="20"/>
        </w:rPr>
        <w:t>(Carraway</w:t>
      </w:r>
      <w:r w:rsidR="00C4436C">
        <w:rPr>
          <w:color w:val="231F20"/>
          <w:spacing w:val="11"/>
          <w:w w:val="105"/>
          <w:sz w:val="20"/>
          <w:szCs w:val="20"/>
        </w:rPr>
        <w:t xml:space="preserve"> </w:t>
      </w:r>
      <w:r w:rsidR="00C4436C">
        <w:rPr>
          <w:color w:val="231F20"/>
          <w:w w:val="105"/>
          <w:sz w:val="20"/>
          <w:szCs w:val="20"/>
        </w:rPr>
        <w:t>2006).</w:t>
      </w:r>
      <w:r w:rsidR="00C4436C">
        <w:rPr>
          <w:color w:val="231F20"/>
          <w:spacing w:val="12"/>
          <w:w w:val="105"/>
          <w:sz w:val="20"/>
          <w:szCs w:val="20"/>
        </w:rPr>
        <w:t xml:space="preserve"> </w:t>
      </w:r>
      <w:r w:rsidR="00C4436C">
        <w:rPr>
          <w:color w:val="231F20"/>
          <w:w w:val="105"/>
          <w:sz w:val="20"/>
          <w:szCs w:val="20"/>
        </w:rPr>
        <w:t>For</w:t>
      </w:r>
      <w:r w:rsidR="00C4436C">
        <w:rPr>
          <w:color w:val="231F20"/>
          <w:spacing w:val="11"/>
          <w:w w:val="105"/>
          <w:sz w:val="20"/>
          <w:szCs w:val="20"/>
        </w:rPr>
        <w:t xml:space="preserve"> </w:t>
      </w:r>
      <w:r w:rsidR="00C4436C">
        <w:rPr>
          <w:color w:val="231F20"/>
          <w:w w:val="105"/>
          <w:sz w:val="20"/>
          <w:szCs w:val="20"/>
        </w:rPr>
        <w:t>example:</w:t>
      </w:r>
    </w:p>
    <w:p w:rsidR="00000000" w:rsidRDefault="00C4436C">
      <w:pPr>
        <w:pStyle w:val="BodyText"/>
        <w:kinsoku w:val="0"/>
        <w:overflowPunct w:val="0"/>
      </w:pPr>
    </w:p>
    <w:p w:rsidR="00000000" w:rsidRDefault="00C4436C">
      <w:pPr>
        <w:pStyle w:val="BodyText"/>
        <w:kinsoku w:val="0"/>
        <w:overflowPunct w:val="0"/>
        <w:spacing w:before="1"/>
        <w:rPr>
          <w:sz w:val="11"/>
          <w:szCs w:val="11"/>
        </w:rPr>
      </w:pPr>
    </w:p>
    <w:tbl>
      <w:tblPr>
        <w:tblW w:w="0" w:type="auto"/>
        <w:tblInd w:w="356" w:type="dxa"/>
        <w:tblLayout w:type="fixed"/>
        <w:tblCellMar>
          <w:left w:w="0" w:type="dxa"/>
          <w:right w:w="0" w:type="dxa"/>
        </w:tblCellMar>
        <w:tblLook w:val="0000" w:firstRow="0" w:lastRow="0" w:firstColumn="0" w:lastColumn="0" w:noHBand="0" w:noVBand="0"/>
      </w:tblPr>
      <w:tblGrid>
        <w:gridCol w:w="3720"/>
        <w:gridCol w:w="3720"/>
      </w:tblGrid>
      <w:tr w:rsidR="00000000">
        <w:tblPrEx>
          <w:tblCellMar>
            <w:top w:w="0" w:type="dxa"/>
            <w:left w:w="0" w:type="dxa"/>
            <w:bottom w:w="0" w:type="dxa"/>
            <w:right w:w="0" w:type="dxa"/>
          </w:tblCellMar>
        </w:tblPrEx>
        <w:trPr>
          <w:trHeight w:val="320"/>
        </w:trPr>
        <w:tc>
          <w:tcPr>
            <w:tcW w:w="372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23"/>
              <w:rPr>
                <w:b/>
                <w:bCs/>
                <w:color w:val="231F20"/>
                <w:w w:val="95"/>
                <w:sz w:val="19"/>
                <w:szCs w:val="19"/>
              </w:rPr>
            </w:pPr>
            <w:r>
              <w:rPr>
                <w:b/>
                <w:bCs/>
                <w:color w:val="231F20"/>
                <w:w w:val="95"/>
                <w:sz w:val="19"/>
                <w:szCs w:val="19"/>
              </w:rPr>
              <w:t>Original</w:t>
            </w:r>
          </w:p>
        </w:tc>
        <w:tc>
          <w:tcPr>
            <w:tcW w:w="372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23"/>
              <w:rPr>
                <w:b/>
                <w:bCs/>
                <w:color w:val="231F20"/>
                <w:sz w:val="19"/>
                <w:szCs w:val="19"/>
              </w:rPr>
            </w:pPr>
            <w:r>
              <w:rPr>
                <w:b/>
                <w:bCs/>
                <w:color w:val="231F20"/>
                <w:sz w:val="19"/>
                <w:szCs w:val="19"/>
              </w:rPr>
              <w:t>Re-write</w:t>
            </w:r>
          </w:p>
        </w:tc>
      </w:tr>
      <w:tr w:rsidR="00000000">
        <w:tblPrEx>
          <w:tblCellMar>
            <w:top w:w="0" w:type="dxa"/>
            <w:left w:w="0" w:type="dxa"/>
            <w:bottom w:w="0" w:type="dxa"/>
            <w:right w:w="0" w:type="dxa"/>
          </w:tblCellMar>
        </w:tblPrEx>
        <w:trPr>
          <w:trHeight w:val="1240"/>
        </w:trPr>
        <w:tc>
          <w:tcPr>
            <w:tcW w:w="372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17" w:line="230" w:lineRule="exact"/>
              <w:ind w:right="335"/>
              <w:jc w:val="both"/>
              <w:rPr>
                <w:color w:val="231F20"/>
                <w:sz w:val="19"/>
                <w:szCs w:val="19"/>
              </w:rPr>
            </w:pPr>
            <w:r>
              <w:rPr>
                <w:color w:val="231F20"/>
                <w:w w:val="95"/>
                <w:sz w:val="19"/>
                <w:szCs w:val="19"/>
              </w:rPr>
              <w:t>Without</w:t>
            </w:r>
            <w:r>
              <w:rPr>
                <w:color w:val="231F20"/>
                <w:spacing w:val="-18"/>
                <w:w w:val="95"/>
                <w:sz w:val="19"/>
                <w:szCs w:val="19"/>
              </w:rPr>
              <w:t xml:space="preserve"> </w:t>
            </w:r>
            <w:r>
              <w:rPr>
                <w:color w:val="231F20"/>
                <w:w w:val="95"/>
                <w:sz w:val="19"/>
                <w:szCs w:val="19"/>
              </w:rPr>
              <w:t>human</w:t>
            </w:r>
            <w:r>
              <w:rPr>
                <w:color w:val="231F20"/>
                <w:spacing w:val="-17"/>
                <w:w w:val="95"/>
                <w:sz w:val="19"/>
                <w:szCs w:val="19"/>
              </w:rPr>
              <w:t xml:space="preserve"> </w:t>
            </w:r>
            <w:r>
              <w:rPr>
                <w:color w:val="231F20"/>
                <w:w w:val="95"/>
                <w:sz w:val="19"/>
                <w:szCs w:val="19"/>
              </w:rPr>
              <w:t>intervention</w:t>
            </w:r>
            <w:r>
              <w:rPr>
                <w:color w:val="231F20"/>
                <w:spacing w:val="-18"/>
                <w:w w:val="95"/>
                <w:sz w:val="19"/>
                <w:szCs w:val="19"/>
              </w:rPr>
              <w:t xml:space="preserve"> </w:t>
            </w:r>
            <w:r>
              <w:rPr>
                <w:color w:val="231F20"/>
                <w:w w:val="95"/>
                <w:sz w:val="19"/>
                <w:szCs w:val="19"/>
              </w:rPr>
              <w:t>to</w:t>
            </w:r>
            <w:r>
              <w:rPr>
                <w:color w:val="231F20"/>
                <w:spacing w:val="-17"/>
                <w:w w:val="95"/>
                <w:sz w:val="19"/>
                <w:szCs w:val="19"/>
              </w:rPr>
              <w:t xml:space="preserve"> </w:t>
            </w:r>
            <w:r>
              <w:rPr>
                <w:color w:val="231F20"/>
                <w:w w:val="95"/>
                <w:sz w:val="19"/>
                <w:szCs w:val="19"/>
              </w:rPr>
              <w:t>reduce</w:t>
            </w:r>
            <w:r>
              <w:rPr>
                <w:color w:val="231F20"/>
                <w:spacing w:val="-18"/>
                <w:w w:val="95"/>
                <w:sz w:val="19"/>
                <w:szCs w:val="19"/>
              </w:rPr>
              <w:t xml:space="preserve"> </w:t>
            </w:r>
            <w:r>
              <w:rPr>
                <w:color w:val="231F20"/>
                <w:w w:val="95"/>
                <w:sz w:val="19"/>
                <w:szCs w:val="19"/>
              </w:rPr>
              <w:t>the concentration</w:t>
            </w:r>
            <w:r>
              <w:rPr>
                <w:color w:val="231F20"/>
                <w:spacing w:val="-21"/>
                <w:w w:val="95"/>
                <w:sz w:val="19"/>
                <w:szCs w:val="19"/>
              </w:rPr>
              <w:t xml:space="preserve"> </w:t>
            </w:r>
            <w:r>
              <w:rPr>
                <w:color w:val="231F20"/>
                <w:w w:val="95"/>
                <w:sz w:val="19"/>
                <w:szCs w:val="19"/>
              </w:rPr>
              <w:t>of</w:t>
            </w:r>
            <w:r>
              <w:rPr>
                <w:color w:val="231F20"/>
                <w:spacing w:val="-20"/>
                <w:w w:val="95"/>
                <w:sz w:val="19"/>
                <w:szCs w:val="19"/>
              </w:rPr>
              <w:t xml:space="preserve"> </w:t>
            </w:r>
            <w:r>
              <w:rPr>
                <w:color w:val="231F20"/>
                <w:w w:val="95"/>
                <w:sz w:val="19"/>
                <w:szCs w:val="19"/>
              </w:rPr>
              <w:t>CH</w:t>
            </w:r>
            <w:r>
              <w:rPr>
                <w:color w:val="231F20"/>
                <w:w w:val="95"/>
                <w:position w:val="-5"/>
                <w:sz w:val="13"/>
                <w:szCs w:val="13"/>
              </w:rPr>
              <w:t>4</w:t>
            </w:r>
            <w:r>
              <w:rPr>
                <w:color w:val="231F20"/>
                <w:w w:val="95"/>
                <w:sz w:val="19"/>
                <w:szCs w:val="19"/>
              </w:rPr>
              <w:t>,</w:t>
            </w:r>
            <w:r>
              <w:rPr>
                <w:color w:val="231F20"/>
                <w:spacing w:val="-20"/>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2</w:t>
            </w:r>
            <w:r>
              <w:rPr>
                <w:color w:val="231F20"/>
                <w:spacing w:val="-20"/>
                <w:w w:val="95"/>
                <w:sz w:val="19"/>
                <w:szCs w:val="19"/>
              </w:rPr>
              <w:t xml:space="preserve"> </w:t>
            </w:r>
            <w:r>
              <w:rPr>
                <w:color w:val="231F20"/>
                <w:w w:val="95"/>
                <w:sz w:val="19"/>
                <w:szCs w:val="19"/>
              </w:rPr>
              <w:t>million</w:t>
            </w:r>
            <w:r>
              <w:rPr>
                <w:color w:val="231F20"/>
                <w:spacing w:val="-20"/>
                <w:w w:val="95"/>
                <w:sz w:val="19"/>
                <w:szCs w:val="19"/>
              </w:rPr>
              <w:t xml:space="preserve"> </w:t>
            </w:r>
            <w:r>
              <w:rPr>
                <w:color w:val="231F20"/>
                <w:w w:val="95"/>
                <w:sz w:val="19"/>
                <w:szCs w:val="19"/>
              </w:rPr>
              <w:t>people along</w:t>
            </w:r>
            <w:r>
              <w:rPr>
                <w:color w:val="231F20"/>
                <w:spacing w:val="-23"/>
                <w:w w:val="95"/>
                <w:sz w:val="19"/>
                <w:szCs w:val="19"/>
              </w:rPr>
              <w:t xml:space="preserve"> </w:t>
            </w:r>
            <w:r>
              <w:rPr>
                <w:color w:val="231F20"/>
                <w:w w:val="95"/>
                <w:sz w:val="19"/>
                <w:szCs w:val="19"/>
              </w:rPr>
              <w:t>the</w:t>
            </w:r>
            <w:r>
              <w:rPr>
                <w:color w:val="231F20"/>
                <w:spacing w:val="-22"/>
                <w:w w:val="95"/>
                <w:sz w:val="19"/>
                <w:szCs w:val="19"/>
              </w:rPr>
              <w:t xml:space="preserve"> </w:t>
            </w:r>
            <w:r>
              <w:rPr>
                <w:color w:val="231F20"/>
                <w:w w:val="95"/>
                <w:sz w:val="19"/>
                <w:szCs w:val="19"/>
              </w:rPr>
              <w:t>Lake</w:t>
            </w:r>
            <w:r>
              <w:rPr>
                <w:color w:val="231F20"/>
                <w:spacing w:val="-22"/>
                <w:w w:val="95"/>
                <w:sz w:val="19"/>
                <w:szCs w:val="19"/>
              </w:rPr>
              <w:t xml:space="preserve"> </w:t>
            </w:r>
            <w:r>
              <w:rPr>
                <w:color w:val="231F20"/>
                <w:w w:val="95"/>
                <w:sz w:val="19"/>
                <w:szCs w:val="19"/>
              </w:rPr>
              <w:t>Kivu</w:t>
            </w:r>
            <w:r>
              <w:rPr>
                <w:color w:val="231F20"/>
                <w:spacing w:val="-22"/>
                <w:w w:val="95"/>
                <w:sz w:val="19"/>
                <w:szCs w:val="19"/>
              </w:rPr>
              <w:t xml:space="preserve"> </w:t>
            </w:r>
            <w:r>
              <w:rPr>
                <w:color w:val="231F20"/>
                <w:w w:val="95"/>
                <w:sz w:val="19"/>
                <w:szCs w:val="19"/>
              </w:rPr>
              <w:t>shoreline</w:t>
            </w:r>
            <w:r>
              <w:rPr>
                <w:color w:val="231F20"/>
                <w:spacing w:val="-22"/>
                <w:w w:val="95"/>
                <w:sz w:val="19"/>
                <w:szCs w:val="19"/>
              </w:rPr>
              <w:t xml:space="preserve"> </w:t>
            </w:r>
            <w:r>
              <w:rPr>
                <w:color w:val="231F20"/>
                <w:w w:val="95"/>
                <w:sz w:val="19"/>
                <w:szCs w:val="19"/>
              </w:rPr>
              <w:t>may</w:t>
            </w:r>
            <w:r>
              <w:rPr>
                <w:color w:val="231F20"/>
                <w:spacing w:val="-22"/>
                <w:w w:val="95"/>
                <w:sz w:val="19"/>
                <w:szCs w:val="19"/>
              </w:rPr>
              <w:t xml:space="preserve"> </w:t>
            </w:r>
            <w:r>
              <w:rPr>
                <w:color w:val="231F20"/>
                <w:w w:val="95"/>
                <w:sz w:val="19"/>
                <w:szCs w:val="19"/>
              </w:rPr>
              <w:t>suffer</w:t>
            </w:r>
            <w:r>
              <w:rPr>
                <w:color w:val="231F20"/>
                <w:spacing w:val="-23"/>
                <w:w w:val="95"/>
                <w:sz w:val="19"/>
                <w:szCs w:val="19"/>
              </w:rPr>
              <w:t xml:space="preserve"> </w:t>
            </w:r>
            <w:r>
              <w:rPr>
                <w:color w:val="231F20"/>
                <w:spacing w:val="-13"/>
                <w:w w:val="95"/>
                <w:sz w:val="19"/>
                <w:szCs w:val="19"/>
              </w:rPr>
              <w:t xml:space="preserve">a </w:t>
            </w:r>
            <w:r>
              <w:rPr>
                <w:color w:val="231F20"/>
                <w:sz w:val="19"/>
                <w:szCs w:val="19"/>
              </w:rPr>
              <w:t>catastrophic gas</w:t>
            </w:r>
            <w:r>
              <w:rPr>
                <w:color w:val="231F20"/>
                <w:spacing w:val="-21"/>
                <w:sz w:val="19"/>
                <w:szCs w:val="19"/>
              </w:rPr>
              <w:t xml:space="preserve"> </w:t>
            </w:r>
            <w:r>
              <w:rPr>
                <w:color w:val="231F20"/>
                <w:sz w:val="19"/>
                <w:szCs w:val="19"/>
              </w:rPr>
              <w:t>release.</w:t>
            </w:r>
          </w:p>
        </w:tc>
        <w:tc>
          <w:tcPr>
            <w:tcW w:w="372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17" w:line="230" w:lineRule="exact"/>
              <w:ind w:right="141"/>
              <w:rPr>
                <w:color w:val="231F20"/>
                <w:sz w:val="19"/>
                <w:szCs w:val="19"/>
              </w:rPr>
            </w:pPr>
            <w:r>
              <w:rPr>
                <w:color w:val="231F20"/>
                <w:w w:val="95"/>
                <w:sz w:val="19"/>
                <w:szCs w:val="19"/>
              </w:rPr>
              <w:t>Human</w:t>
            </w:r>
            <w:r>
              <w:rPr>
                <w:color w:val="231F20"/>
                <w:spacing w:val="-20"/>
                <w:w w:val="95"/>
                <w:sz w:val="19"/>
                <w:szCs w:val="19"/>
              </w:rPr>
              <w:t xml:space="preserve"> </w:t>
            </w:r>
            <w:r>
              <w:rPr>
                <w:color w:val="231F20"/>
                <w:w w:val="95"/>
                <w:sz w:val="19"/>
                <w:szCs w:val="19"/>
              </w:rPr>
              <w:t>intervention</w:t>
            </w:r>
            <w:r>
              <w:rPr>
                <w:color w:val="231F20"/>
                <w:spacing w:val="-19"/>
                <w:w w:val="95"/>
                <w:sz w:val="19"/>
                <w:szCs w:val="19"/>
              </w:rPr>
              <w:t xml:space="preserve"> </w:t>
            </w:r>
            <w:r>
              <w:rPr>
                <w:color w:val="231F20"/>
                <w:w w:val="95"/>
                <w:sz w:val="19"/>
                <w:szCs w:val="19"/>
              </w:rPr>
              <w:t>is</w:t>
            </w:r>
            <w:r>
              <w:rPr>
                <w:color w:val="231F20"/>
                <w:spacing w:val="-20"/>
                <w:w w:val="95"/>
                <w:sz w:val="19"/>
                <w:szCs w:val="19"/>
              </w:rPr>
              <w:t xml:space="preserve"> </w:t>
            </w:r>
            <w:r>
              <w:rPr>
                <w:color w:val="231F20"/>
                <w:w w:val="95"/>
                <w:sz w:val="19"/>
                <w:szCs w:val="19"/>
              </w:rPr>
              <w:t>needed</w:t>
            </w:r>
            <w:r>
              <w:rPr>
                <w:color w:val="231F20"/>
                <w:spacing w:val="-19"/>
                <w:w w:val="95"/>
                <w:sz w:val="19"/>
                <w:szCs w:val="19"/>
              </w:rPr>
              <w:t xml:space="preserve"> </w:t>
            </w:r>
            <w:r>
              <w:rPr>
                <w:color w:val="231F20"/>
                <w:w w:val="95"/>
                <w:sz w:val="19"/>
                <w:szCs w:val="19"/>
              </w:rPr>
              <w:t>to</w:t>
            </w:r>
            <w:r>
              <w:rPr>
                <w:color w:val="231F20"/>
                <w:spacing w:val="-20"/>
                <w:w w:val="95"/>
                <w:sz w:val="19"/>
                <w:szCs w:val="19"/>
              </w:rPr>
              <w:t xml:space="preserve"> </w:t>
            </w:r>
            <w:r>
              <w:rPr>
                <w:color w:val="231F20"/>
                <w:w w:val="95"/>
                <w:sz w:val="19"/>
                <w:szCs w:val="19"/>
              </w:rPr>
              <w:t>reduce</w:t>
            </w:r>
            <w:r>
              <w:rPr>
                <w:color w:val="231F20"/>
                <w:spacing w:val="-19"/>
                <w:w w:val="95"/>
                <w:sz w:val="19"/>
                <w:szCs w:val="19"/>
              </w:rPr>
              <w:t xml:space="preserve"> </w:t>
            </w:r>
            <w:r>
              <w:rPr>
                <w:color w:val="231F20"/>
                <w:w w:val="95"/>
                <w:sz w:val="19"/>
                <w:szCs w:val="19"/>
              </w:rPr>
              <w:t>the high</w:t>
            </w:r>
            <w:r>
              <w:rPr>
                <w:color w:val="231F20"/>
                <w:spacing w:val="-23"/>
                <w:w w:val="95"/>
                <w:sz w:val="19"/>
                <w:szCs w:val="19"/>
              </w:rPr>
              <w:t xml:space="preserve"> </w:t>
            </w:r>
            <w:r>
              <w:rPr>
                <w:color w:val="231F20"/>
                <w:w w:val="95"/>
                <w:sz w:val="19"/>
                <w:szCs w:val="19"/>
              </w:rPr>
              <w:t>levels</w:t>
            </w:r>
            <w:r>
              <w:rPr>
                <w:color w:val="231F20"/>
                <w:spacing w:val="-22"/>
                <w:w w:val="95"/>
                <w:sz w:val="19"/>
                <w:szCs w:val="19"/>
              </w:rPr>
              <w:t xml:space="preserve"> </w:t>
            </w:r>
            <w:r>
              <w:rPr>
                <w:color w:val="231F20"/>
                <w:w w:val="95"/>
                <w:sz w:val="19"/>
                <w:szCs w:val="19"/>
              </w:rPr>
              <w:t>of</w:t>
            </w:r>
            <w:r>
              <w:rPr>
                <w:color w:val="231F20"/>
                <w:spacing w:val="-23"/>
                <w:w w:val="95"/>
                <w:sz w:val="19"/>
                <w:szCs w:val="19"/>
              </w:rPr>
              <w:t xml:space="preserve"> </w:t>
            </w:r>
            <w:r>
              <w:rPr>
                <w:color w:val="231F20"/>
                <w:w w:val="95"/>
                <w:sz w:val="19"/>
                <w:szCs w:val="19"/>
              </w:rPr>
              <w:t>CH</w:t>
            </w:r>
            <w:r>
              <w:rPr>
                <w:color w:val="231F20"/>
                <w:w w:val="95"/>
                <w:position w:val="-5"/>
                <w:sz w:val="13"/>
                <w:szCs w:val="13"/>
              </w:rPr>
              <w:t>4</w:t>
            </w:r>
            <w:r>
              <w:rPr>
                <w:color w:val="231F20"/>
                <w:spacing w:val="-6"/>
                <w:w w:val="95"/>
                <w:position w:val="-5"/>
                <w:sz w:val="13"/>
                <w:szCs w:val="13"/>
              </w:rPr>
              <w:t xml:space="preserve"> </w:t>
            </w:r>
            <w:r>
              <w:rPr>
                <w:color w:val="231F20"/>
                <w:w w:val="95"/>
                <w:sz w:val="19"/>
                <w:szCs w:val="19"/>
              </w:rPr>
              <w:t>concentrated</w:t>
            </w:r>
            <w:r>
              <w:rPr>
                <w:color w:val="231F20"/>
                <w:spacing w:val="-23"/>
                <w:w w:val="95"/>
                <w:sz w:val="19"/>
                <w:szCs w:val="19"/>
              </w:rPr>
              <w:t xml:space="preserve"> </w:t>
            </w:r>
            <w:r>
              <w:rPr>
                <w:color w:val="231F20"/>
                <w:w w:val="95"/>
                <w:sz w:val="19"/>
                <w:szCs w:val="19"/>
              </w:rPr>
              <w:t>in</w:t>
            </w:r>
            <w:r>
              <w:rPr>
                <w:color w:val="231F20"/>
                <w:spacing w:val="-22"/>
                <w:w w:val="95"/>
                <w:sz w:val="19"/>
                <w:szCs w:val="19"/>
              </w:rPr>
              <w:t xml:space="preserve"> </w:t>
            </w:r>
            <w:r>
              <w:rPr>
                <w:color w:val="231F20"/>
                <w:w w:val="95"/>
                <w:sz w:val="19"/>
                <w:szCs w:val="19"/>
              </w:rPr>
              <w:t>Lake</w:t>
            </w:r>
            <w:r>
              <w:rPr>
                <w:color w:val="231F20"/>
                <w:spacing w:val="-23"/>
                <w:w w:val="95"/>
                <w:sz w:val="19"/>
                <w:szCs w:val="19"/>
              </w:rPr>
              <w:t xml:space="preserve"> </w:t>
            </w:r>
            <w:r>
              <w:rPr>
                <w:color w:val="231F20"/>
                <w:w w:val="95"/>
                <w:sz w:val="19"/>
                <w:szCs w:val="19"/>
              </w:rPr>
              <w:t xml:space="preserve">Kivu </w:t>
            </w:r>
            <w:r>
              <w:rPr>
                <w:color w:val="231F20"/>
                <w:sz w:val="19"/>
                <w:szCs w:val="19"/>
              </w:rPr>
              <w:t>to</w:t>
            </w:r>
            <w:r>
              <w:rPr>
                <w:color w:val="231F20"/>
                <w:spacing w:val="-35"/>
                <w:sz w:val="19"/>
                <w:szCs w:val="19"/>
              </w:rPr>
              <w:t xml:space="preserve"> </w:t>
            </w:r>
            <w:r>
              <w:rPr>
                <w:color w:val="231F20"/>
                <w:sz w:val="19"/>
                <w:szCs w:val="19"/>
              </w:rPr>
              <w:t>avert</w:t>
            </w:r>
            <w:r>
              <w:rPr>
                <w:color w:val="231F20"/>
                <w:spacing w:val="-34"/>
                <w:sz w:val="19"/>
                <w:szCs w:val="19"/>
              </w:rPr>
              <w:t xml:space="preserve"> </w:t>
            </w:r>
            <w:r>
              <w:rPr>
                <w:color w:val="231F20"/>
                <w:sz w:val="19"/>
                <w:szCs w:val="19"/>
              </w:rPr>
              <w:t>a</w:t>
            </w:r>
            <w:r>
              <w:rPr>
                <w:color w:val="231F20"/>
                <w:spacing w:val="-35"/>
                <w:sz w:val="19"/>
                <w:szCs w:val="19"/>
              </w:rPr>
              <w:t xml:space="preserve"> </w:t>
            </w:r>
            <w:r>
              <w:rPr>
                <w:color w:val="231F20"/>
                <w:sz w:val="19"/>
                <w:szCs w:val="19"/>
              </w:rPr>
              <w:t>lethal</w:t>
            </w:r>
            <w:r>
              <w:rPr>
                <w:color w:val="231F20"/>
                <w:spacing w:val="-34"/>
                <w:sz w:val="19"/>
                <w:szCs w:val="19"/>
              </w:rPr>
              <w:t xml:space="preserve"> </w:t>
            </w:r>
            <w:r>
              <w:rPr>
                <w:color w:val="231F20"/>
                <w:sz w:val="19"/>
                <w:szCs w:val="19"/>
              </w:rPr>
              <w:t>gas</w:t>
            </w:r>
            <w:r>
              <w:rPr>
                <w:color w:val="231F20"/>
                <w:spacing w:val="-35"/>
                <w:sz w:val="19"/>
                <w:szCs w:val="19"/>
              </w:rPr>
              <w:t xml:space="preserve"> </w:t>
            </w:r>
            <w:r>
              <w:rPr>
                <w:color w:val="231F20"/>
                <w:sz w:val="19"/>
                <w:szCs w:val="19"/>
              </w:rPr>
              <w:t>release</w:t>
            </w:r>
            <w:r>
              <w:rPr>
                <w:color w:val="231F20"/>
                <w:spacing w:val="-34"/>
                <w:sz w:val="19"/>
                <w:szCs w:val="19"/>
              </w:rPr>
              <w:t xml:space="preserve"> </w:t>
            </w:r>
            <w:r>
              <w:rPr>
                <w:color w:val="231F20"/>
                <w:sz w:val="19"/>
                <w:szCs w:val="19"/>
              </w:rPr>
              <w:t>that</w:t>
            </w:r>
            <w:r>
              <w:rPr>
                <w:color w:val="231F20"/>
                <w:spacing w:val="-34"/>
                <w:sz w:val="19"/>
                <w:szCs w:val="19"/>
              </w:rPr>
              <w:t xml:space="preserve"> </w:t>
            </w:r>
            <w:r>
              <w:rPr>
                <w:color w:val="231F20"/>
                <w:sz w:val="19"/>
                <w:szCs w:val="19"/>
              </w:rPr>
              <w:t>will</w:t>
            </w:r>
            <w:r>
              <w:rPr>
                <w:color w:val="231F20"/>
                <w:spacing w:val="-35"/>
                <w:sz w:val="19"/>
                <w:szCs w:val="19"/>
              </w:rPr>
              <w:t xml:space="preserve"> </w:t>
            </w:r>
            <w:r>
              <w:rPr>
                <w:color w:val="231F20"/>
                <w:sz w:val="19"/>
                <w:szCs w:val="19"/>
              </w:rPr>
              <w:t>result</w:t>
            </w:r>
            <w:r>
              <w:rPr>
                <w:color w:val="231F20"/>
                <w:spacing w:val="-34"/>
                <w:sz w:val="19"/>
                <w:szCs w:val="19"/>
              </w:rPr>
              <w:t xml:space="preserve"> </w:t>
            </w:r>
            <w:r>
              <w:rPr>
                <w:color w:val="231F20"/>
                <w:sz w:val="19"/>
                <w:szCs w:val="19"/>
              </w:rPr>
              <w:t>in the</w:t>
            </w:r>
            <w:r>
              <w:rPr>
                <w:color w:val="231F20"/>
                <w:spacing w:val="-27"/>
                <w:sz w:val="19"/>
                <w:szCs w:val="19"/>
              </w:rPr>
              <w:t xml:space="preserve"> </w:t>
            </w:r>
            <w:r>
              <w:rPr>
                <w:color w:val="231F20"/>
                <w:sz w:val="19"/>
                <w:szCs w:val="19"/>
              </w:rPr>
              <w:t>deaths</w:t>
            </w:r>
            <w:r>
              <w:rPr>
                <w:color w:val="231F20"/>
                <w:spacing w:val="-27"/>
                <w:sz w:val="19"/>
                <w:szCs w:val="19"/>
              </w:rPr>
              <w:t xml:space="preserve"> </w:t>
            </w:r>
            <w:r>
              <w:rPr>
                <w:color w:val="231F20"/>
                <w:sz w:val="19"/>
                <w:szCs w:val="19"/>
              </w:rPr>
              <w:t>of</w:t>
            </w:r>
            <w:r>
              <w:rPr>
                <w:color w:val="231F20"/>
                <w:spacing w:val="-27"/>
                <w:sz w:val="19"/>
                <w:szCs w:val="19"/>
              </w:rPr>
              <w:t xml:space="preserve"> </w:t>
            </w:r>
            <w:r>
              <w:rPr>
                <w:color w:val="231F20"/>
                <w:sz w:val="19"/>
                <w:szCs w:val="19"/>
              </w:rPr>
              <w:t>many</w:t>
            </w:r>
            <w:r>
              <w:rPr>
                <w:color w:val="231F20"/>
                <w:spacing w:val="-27"/>
                <w:sz w:val="19"/>
                <w:szCs w:val="19"/>
              </w:rPr>
              <w:t xml:space="preserve"> </w:t>
            </w:r>
            <w:r>
              <w:rPr>
                <w:color w:val="231F20"/>
                <w:sz w:val="19"/>
                <w:szCs w:val="19"/>
              </w:rPr>
              <w:t>of</w:t>
            </w:r>
            <w:r>
              <w:rPr>
                <w:color w:val="231F20"/>
                <w:spacing w:val="-27"/>
                <w:sz w:val="19"/>
                <w:szCs w:val="19"/>
              </w:rPr>
              <w:t xml:space="preserve"> </w:t>
            </w:r>
            <w:r>
              <w:rPr>
                <w:color w:val="231F20"/>
                <w:sz w:val="19"/>
                <w:szCs w:val="19"/>
              </w:rPr>
              <w:t>the</w:t>
            </w:r>
            <w:r>
              <w:rPr>
                <w:color w:val="231F20"/>
                <w:spacing w:val="-27"/>
                <w:sz w:val="19"/>
                <w:szCs w:val="19"/>
              </w:rPr>
              <w:t xml:space="preserve"> </w:t>
            </w:r>
            <w:r>
              <w:rPr>
                <w:color w:val="231F20"/>
                <w:sz w:val="19"/>
                <w:szCs w:val="19"/>
              </w:rPr>
              <w:t>2</w:t>
            </w:r>
            <w:r>
              <w:rPr>
                <w:color w:val="231F20"/>
                <w:spacing w:val="-27"/>
                <w:sz w:val="19"/>
                <w:szCs w:val="19"/>
              </w:rPr>
              <w:t xml:space="preserve"> </w:t>
            </w:r>
            <w:r>
              <w:rPr>
                <w:color w:val="231F20"/>
                <w:sz w:val="19"/>
                <w:szCs w:val="19"/>
              </w:rPr>
              <w:t>million</w:t>
            </w:r>
            <w:r>
              <w:rPr>
                <w:color w:val="231F20"/>
                <w:spacing w:val="-27"/>
                <w:sz w:val="19"/>
                <w:szCs w:val="19"/>
              </w:rPr>
              <w:t xml:space="preserve"> </w:t>
            </w:r>
            <w:r>
              <w:rPr>
                <w:color w:val="231F20"/>
                <w:sz w:val="19"/>
                <w:szCs w:val="19"/>
              </w:rPr>
              <w:t>people living near the</w:t>
            </w:r>
            <w:r>
              <w:rPr>
                <w:color w:val="231F20"/>
                <w:spacing w:val="-29"/>
                <w:sz w:val="19"/>
                <w:szCs w:val="19"/>
              </w:rPr>
              <w:t xml:space="preserve"> </w:t>
            </w:r>
            <w:r>
              <w:rPr>
                <w:color w:val="231F20"/>
                <w:sz w:val="19"/>
                <w:szCs w:val="19"/>
              </w:rPr>
              <w:t>shoreline.</w:t>
            </w:r>
          </w:p>
        </w:tc>
      </w:tr>
    </w:tbl>
    <w:p w:rsidR="00000000" w:rsidRDefault="00C4436C">
      <w:pPr>
        <w:pStyle w:val="BodyText"/>
        <w:kinsoku w:val="0"/>
        <w:overflowPunct w:val="0"/>
        <w:spacing w:before="5"/>
        <w:rPr>
          <w:sz w:val="26"/>
          <w:szCs w:val="26"/>
        </w:rPr>
      </w:pPr>
    </w:p>
    <w:p w:rsidR="00000000" w:rsidRDefault="00C4436C">
      <w:pPr>
        <w:pStyle w:val="BodyText"/>
        <w:kinsoku w:val="0"/>
        <w:overflowPunct w:val="0"/>
        <w:ind w:left="5121"/>
        <w:rPr>
          <w:color w:val="231F20"/>
          <w:sz w:val="15"/>
          <w:szCs w:val="15"/>
        </w:rPr>
      </w:pPr>
      <w:r>
        <w:rPr>
          <w:b/>
          <w:bCs/>
          <w:i/>
          <w:iCs/>
          <w:color w:val="231F20"/>
          <w:sz w:val="15"/>
          <w:szCs w:val="15"/>
        </w:rPr>
        <w:t xml:space="preserve">Source: </w:t>
      </w:r>
      <w:r>
        <w:rPr>
          <w:color w:val="231F20"/>
          <w:sz w:val="15"/>
          <w:szCs w:val="15"/>
        </w:rPr>
        <w:t>Adapted from Carraway 2006, p. 307.</w:t>
      </w:r>
    </w:p>
    <w:p w:rsidR="00000000" w:rsidRDefault="00C4436C">
      <w:pPr>
        <w:pStyle w:val="BodyText"/>
        <w:kinsoku w:val="0"/>
        <w:overflowPunct w:val="0"/>
        <w:ind w:left="5121"/>
        <w:rPr>
          <w:color w:val="231F20"/>
          <w:sz w:val="15"/>
          <w:szCs w:val="15"/>
        </w:rPr>
        <w:sectPr w:rsidR="00000000">
          <w:headerReference w:type="even" r:id="rId34"/>
          <w:headerReference w:type="default" r:id="rId35"/>
          <w:footerReference w:type="even" r:id="rId36"/>
          <w:footerReference w:type="default" r:id="rId37"/>
          <w:pgSz w:w="12190" w:h="14470"/>
          <w:pgMar w:top="840" w:right="0" w:bottom="600" w:left="0" w:header="0" w:footer="418" w:gutter="0"/>
          <w:pgNumType w:start="6"/>
          <w:cols w:num="2" w:space="720" w:equalWidth="0">
            <w:col w:w="3038" w:space="40"/>
            <w:col w:w="9112"/>
          </w:cols>
          <w:noEndnote/>
        </w:sectPr>
      </w:pPr>
    </w:p>
    <w:p w:rsidR="00000000" w:rsidRDefault="00A946A2">
      <w:pPr>
        <w:pStyle w:val="BodyText"/>
        <w:kinsoku w:val="0"/>
        <w:overflowPunct w:val="0"/>
        <w:spacing w:before="45" w:line="249" w:lineRule="auto"/>
        <w:ind w:left="3238" w:right="1245"/>
        <w:rPr>
          <w:color w:val="231F20"/>
          <w:w w:val="105"/>
        </w:rPr>
      </w:pPr>
      <w:r>
        <w:rPr>
          <w:noProof/>
        </w:rPr>
        <w:lastRenderedPageBreak/>
        <mc:AlternateContent>
          <mc:Choice Requires="wpg">
            <w:drawing>
              <wp:anchor distT="0" distB="0" distL="114300" distR="114300" simplePos="0" relativeHeight="251636224" behindDoc="1" locked="0" layoutInCell="0" allowOverlap="1">
                <wp:simplePos x="0" y="0"/>
                <wp:positionH relativeFrom="page">
                  <wp:posOffset>1903730</wp:posOffset>
                </wp:positionH>
                <wp:positionV relativeFrom="paragraph">
                  <wp:posOffset>495935</wp:posOffset>
                </wp:positionV>
                <wp:extent cx="5029200" cy="3199765"/>
                <wp:effectExtent l="0" t="0" r="0" b="0"/>
                <wp:wrapNone/>
                <wp:docPr id="2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199765"/>
                          <a:chOff x="2998" y="781"/>
                          <a:chExt cx="7920" cy="5039"/>
                        </a:xfrm>
                      </wpg:grpSpPr>
                      <wps:wsp>
                        <wps:cNvPr id="274" name="Freeform 73"/>
                        <wps:cNvSpPr>
                          <a:spLocks/>
                        </wps:cNvSpPr>
                        <wps:spPr bwMode="auto">
                          <a:xfrm>
                            <a:off x="2998" y="781"/>
                            <a:ext cx="7920" cy="5034"/>
                          </a:xfrm>
                          <a:custGeom>
                            <a:avLst/>
                            <a:gdLst>
                              <a:gd name="T0" fmla="*/ 0 w 7920"/>
                              <a:gd name="T1" fmla="*/ 5033 h 5034"/>
                              <a:gd name="T2" fmla="*/ 7920 w 7920"/>
                              <a:gd name="T3" fmla="*/ 5033 h 5034"/>
                              <a:gd name="T4" fmla="*/ 7920 w 7920"/>
                              <a:gd name="T5" fmla="*/ 0 h 5034"/>
                              <a:gd name="T6" fmla="*/ 0 w 7920"/>
                              <a:gd name="T7" fmla="*/ 0 h 5034"/>
                              <a:gd name="T8" fmla="*/ 0 w 7920"/>
                              <a:gd name="T9" fmla="*/ 5033 h 5034"/>
                            </a:gdLst>
                            <a:ahLst/>
                            <a:cxnLst>
                              <a:cxn ang="0">
                                <a:pos x="T0" y="T1"/>
                              </a:cxn>
                              <a:cxn ang="0">
                                <a:pos x="T2" y="T3"/>
                              </a:cxn>
                              <a:cxn ang="0">
                                <a:pos x="T4" y="T5"/>
                              </a:cxn>
                              <a:cxn ang="0">
                                <a:pos x="T6" y="T7"/>
                              </a:cxn>
                              <a:cxn ang="0">
                                <a:pos x="T8" y="T9"/>
                              </a:cxn>
                            </a:cxnLst>
                            <a:rect l="0" t="0" r="r" b="b"/>
                            <a:pathLst>
                              <a:path w="7920" h="5034">
                                <a:moveTo>
                                  <a:pt x="0" y="5033"/>
                                </a:moveTo>
                                <a:lnTo>
                                  <a:pt x="7920" y="5033"/>
                                </a:lnTo>
                                <a:lnTo>
                                  <a:pt x="7920" y="0"/>
                                </a:lnTo>
                                <a:lnTo>
                                  <a:pt x="0" y="0"/>
                                </a:lnTo>
                                <a:lnTo>
                                  <a:pt x="0" y="503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5" name="Group 74"/>
                        <wpg:cNvGrpSpPr>
                          <a:grpSpLocks/>
                        </wpg:cNvGrpSpPr>
                        <wpg:grpSpPr bwMode="auto">
                          <a:xfrm>
                            <a:off x="2998" y="786"/>
                            <a:ext cx="7920" cy="5029"/>
                            <a:chOff x="2998" y="786"/>
                            <a:chExt cx="7920" cy="5029"/>
                          </a:xfrm>
                        </wpg:grpSpPr>
                        <wps:wsp>
                          <wps:cNvPr id="276" name="Freeform 75"/>
                          <wps:cNvSpPr>
                            <a:spLocks/>
                          </wps:cNvSpPr>
                          <wps:spPr bwMode="auto">
                            <a:xfrm>
                              <a:off x="2998" y="786"/>
                              <a:ext cx="7920" cy="5029"/>
                            </a:xfrm>
                            <a:custGeom>
                              <a:avLst/>
                              <a:gdLst>
                                <a:gd name="T0" fmla="*/ 0 w 7920"/>
                                <a:gd name="T1" fmla="*/ 0 h 5029"/>
                                <a:gd name="T2" fmla="*/ 7920 w 7920"/>
                                <a:gd name="T3" fmla="*/ 0 h 5029"/>
                              </a:gdLst>
                              <a:ahLst/>
                              <a:cxnLst>
                                <a:cxn ang="0">
                                  <a:pos x="T0" y="T1"/>
                                </a:cxn>
                                <a:cxn ang="0">
                                  <a:pos x="T2" y="T3"/>
                                </a:cxn>
                              </a:cxnLst>
                              <a:rect l="0" t="0" r="r" b="b"/>
                              <a:pathLst>
                                <a:path w="7920" h="5029">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76"/>
                          <wps:cNvSpPr>
                            <a:spLocks/>
                          </wps:cNvSpPr>
                          <wps:spPr bwMode="auto">
                            <a:xfrm>
                              <a:off x="2998" y="786"/>
                              <a:ext cx="7920" cy="5029"/>
                            </a:xfrm>
                            <a:custGeom>
                              <a:avLst/>
                              <a:gdLst>
                                <a:gd name="T0" fmla="*/ 0 w 7920"/>
                                <a:gd name="T1" fmla="*/ 5028 h 5029"/>
                                <a:gd name="T2" fmla="*/ 7920 w 7920"/>
                                <a:gd name="T3" fmla="*/ 5028 h 5029"/>
                              </a:gdLst>
                              <a:ahLst/>
                              <a:cxnLst>
                                <a:cxn ang="0">
                                  <a:pos x="T0" y="T1"/>
                                </a:cxn>
                                <a:cxn ang="0">
                                  <a:pos x="T2" y="T3"/>
                                </a:cxn>
                              </a:cxnLst>
                              <a:rect l="0" t="0" r="r" b="b"/>
                              <a:pathLst>
                                <a:path w="7920" h="5029">
                                  <a:moveTo>
                                    <a:pt x="0" y="5028"/>
                                  </a:moveTo>
                                  <a:lnTo>
                                    <a:pt x="7920" y="5028"/>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04C40" id="Group 72" o:spid="_x0000_s1026" style="position:absolute;margin-left:149.9pt;margin-top:39.05pt;width:396pt;height:251.95pt;z-index:-251680256;mso-position-horizontal-relative:page" coordorigin="2998,781" coordsize="7920,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" o:allowincell="f">
                <v:shape id="Freeform 73" o:spid="_x0000_s1027" style="position:absolute;left:2998;top:781;width:7920;height:5034;visibility:visible;mso-wrap-style:square;v-text-anchor:top" coordsize="7920,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0MYA&#10;AADcAAAADwAAAGRycy9kb3ducmV2LnhtbESP0WrCQBRE3wX/YbmFvpS6Uaq10VVsqeCLoNEPuM1e&#10;k9Ddu2l2o7Ff3xUKPg4zc4aZLztrxJkaXzlWMBwkIIhzpysuFBwP6+cpCB+QNRrHpOBKHpaLfm+O&#10;qXYX3tM5C4WIEPYpKihDqFMpfV6SRT9wNXH0Tq6xGKJsCqkbvES4NXKUJBNpseK4UGJNHyXl31lr&#10;FWw53xQ/h2T8++nN7uvtvX1amVapx4duNQMRqAv38H97oxWMXl/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0MYAAADcAAAADwAAAAAAAAAAAAAAAACYAgAAZHJz&#10;L2Rvd25yZXYueG1sUEsFBgAAAAAEAAQA9QAAAIsDAAAAAA==&#10;" path="m,5033r7920,l7920,,,,,5033xe" fillcolor="#ecdbaf" stroked="f">
                  <v:path arrowok="t" o:connecttype="custom" o:connectlocs="0,5033;7920,5033;7920,0;0,0;0,5033" o:connectangles="0,0,0,0,0"/>
                </v:shape>
                <v:group id="Group 74" o:spid="_x0000_s1028" style="position:absolute;left:2998;top:786;width:7920;height:5029" coordorigin="2998,786" coordsize="7920,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75" o:spid="_x0000_s1029" style="position:absolute;left:2998;top:786;width:7920;height:5029;visibility:visible;mso-wrap-style:square;v-text-anchor:top" coordsize="792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ussUA&#10;AADcAAAADwAAAGRycy9kb3ducmV2LnhtbESPT2sCMRTE70K/Q3gFb5p1RVu2RikFwYsHrQi9vW7e&#10;/mE3L0uSuquf3ghCj8PM/IZZbQbTigs5X1tWMJsmIIhzq2suFZy+t5N3ED4ga2wtk4IredisX0Yr&#10;zLTt+UCXYyhFhLDPUEEVQpdJ6fOKDPqp7YijV1hnMETpSqkd9hFuWpkmyVIarDkuVNjRV0V5c/wz&#10;Cpri2u/K/bxuzrMUf91N/jSLQqnx6/D5ASLQEP7Dz/ZOK0jflvA4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O6yxQAAANwAAAAPAAAAAAAAAAAAAAAAAJgCAABkcnMv&#10;ZG93bnJldi54bWxQSwUGAAAAAAQABAD1AAAAigMAAAAA&#10;" path="m,l7920,e" filled="f" strokecolor="#c49f06" strokeweight=".5pt">
                    <v:path arrowok="t" o:connecttype="custom" o:connectlocs="0,0;7920,0" o:connectangles="0,0"/>
                  </v:shape>
                  <v:shape id="Freeform 76" o:spid="_x0000_s1030" style="position:absolute;left:2998;top:786;width:7920;height:5029;visibility:visible;mso-wrap-style:square;v-text-anchor:top" coordsize="792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LKcUA&#10;AADcAAAADwAAAGRycy9kb3ducmV2LnhtbESPT2sCMRTE7wW/Q3iCt5p1xSqrUUQoeOmhthS8PTdv&#10;/7CblyVJ3bWfvhEEj8PM/IbZ7AbTiis5X1tWMJsmIIhzq2suFXx/vb+uQPiArLG1TApu5GG3Hb1s&#10;MNO250+6nkIpIoR9hgqqELpMSp9XZNBPbUccvcI6gyFKV0rtsI9w08o0Sd6kwZrjQoUdHSrKm9Ov&#10;UdAUt/5Yfszr5meW4sX9yXOzKJSajIf9GkSgITzDj/ZRK0iXS7if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EspxQAAANwAAAAPAAAAAAAAAAAAAAAAAJgCAABkcnMv&#10;ZG93bnJldi54bWxQSwUGAAAAAAQABAD1AAAAigMAAAAA&#10;" path="m,5028r7920,e" filled="f" strokecolor="#c49f06" strokeweight=".5pt">
                    <v:path arrowok="t" o:connecttype="custom" o:connectlocs="0,5028;7920,5028" o:connectangles="0,0"/>
                  </v:shape>
                </v:group>
                <w10:wrap anchorx="page"/>
              </v:group>
            </w:pict>
          </mc:Fallback>
        </mc:AlternateContent>
      </w:r>
      <w:r w:rsidR="00C4436C">
        <w:rPr>
          <w:color w:val="231F20"/>
          <w:w w:val="105"/>
        </w:rPr>
        <w:t>Carraway also suggests that writers should try reading their manuscripts aloud to determine whether the meaning of the text is clear (see also online chapter 1).</w:t>
      </w:r>
    </w:p>
    <w:p w:rsidR="00000000" w:rsidRDefault="00C4436C">
      <w:pPr>
        <w:pStyle w:val="BodyText"/>
        <w:kinsoku w:val="0"/>
        <w:overflowPunct w:val="0"/>
      </w:pPr>
    </w:p>
    <w:p w:rsidR="00000000" w:rsidRDefault="00C4436C">
      <w:pPr>
        <w:pStyle w:val="BodyText"/>
        <w:kinsoku w:val="0"/>
        <w:overflowPunct w:val="0"/>
        <w:spacing w:before="1"/>
        <w:rPr>
          <w:sz w:val="28"/>
          <w:szCs w:val="28"/>
        </w:rPr>
      </w:pPr>
    </w:p>
    <w:tbl>
      <w:tblPr>
        <w:tblW w:w="0" w:type="auto"/>
        <w:tblInd w:w="3359" w:type="dxa"/>
        <w:tblLayout w:type="fixed"/>
        <w:tblCellMar>
          <w:left w:w="0" w:type="dxa"/>
          <w:right w:w="0" w:type="dxa"/>
        </w:tblCellMar>
        <w:tblLook w:val="0000" w:firstRow="0" w:lastRow="0" w:firstColumn="0" w:lastColumn="0" w:noHBand="0" w:noVBand="0"/>
      </w:tblPr>
      <w:tblGrid>
        <w:gridCol w:w="2520"/>
        <w:gridCol w:w="4680"/>
      </w:tblGrid>
      <w:tr w:rsidR="00000000">
        <w:tblPrEx>
          <w:tblCellMar>
            <w:top w:w="0" w:type="dxa"/>
            <w:left w:w="0" w:type="dxa"/>
            <w:bottom w:w="0" w:type="dxa"/>
            <w:right w:w="0" w:type="dxa"/>
          </w:tblCellMar>
        </w:tblPrEx>
        <w:trPr>
          <w:trHeight w:val="425"/>
        </w:trPr>
        <w:tc>
          <w:tcPr>
            <w:tcW w:w="252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88"/>
              <w:ind w:left="125"/>
              <w:rPr>
                <w:b/>
                <w:bCs/>
                <w:color w:val="FFFFFF"/>
                <w:w w:val="95"/>
                <w:sz w:val="19"/>
                <w:szCs w:val="19"/>
              </w:rPr>
            </w:pPr>
            <w:r>
              <w:rPr>
                <w:b/>
                <w:bCs/>
                <w:color w:val="FFFFFF"/>
                <w:w w:val="95"/>
                <w:sz w:val="19"/>
                <w:szCs w:val="19"/>
              </w:rPr>
              <w:t>Super-compressed text</w:t>
            </w:r>
          </w:p>
        </w:tc>
        <w:tc>
          <w:tcPr>
            <w:tcW w:w="46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88"/>
              <w:ind w:left="125"/>
              <w:rPr>
                <w:b/>
                <w:bCs/>
                <w:color w:val="FFFFFF"/>
                <w:w w:val="95"/>
                <w:sz w:val="19"/>
                <w:szCs w:val="19"/>
              </w:rPr>
            </w:pPr>
            <w:r>
              <w:rPr>
                <w:b/>
                <w:bCs/>
                <w:color w:val="FFFFFF"/>
                <w:w w:val="95"/>
                <w:sz w:val="19"/>
                <w:szCs w:val="19"/>
              </w:rPr>
              <w:t>Expanded text</w:t>
            </w:r>
          </w:p>
        </w:tc>
      </w:tr>
      <w:tr w:rsidR="00000000">
        <w:tblPrEx>
          <w:tblCellMar>
            <w:top w:w="0" w:type="dxa"/>
            <w:left w:w="0" w:type="dxa"/>
            <w:bottom w:w="0" w:type="dxa"/>
            <w:right w:w="0" w:type="dxa"/>
          </w:tblCellMar>
        </w:tblPrEx>
        <w:trPr>
          <w:trHeight w:val="4030"/>
        </w:trPr>
        <w:tc>
          <w:tcPr>
            <w:tcW w:w="252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83" w:line="252" w:lineRule="auto"/>
              <w:ind w:right="313"/>
              <w:rPr>
                <w:color w:val="231F20"/>
                <w:sz w:val="19"/>
                <w:szCs w:val="19"/>
              </w:rPr>
            </w:pPr>
            <w:r>
              <w:rPr>
                <w:color w:val="231F20"/>
                <w:sz w:val="19"/>
                <w:szCs w:val="19"/>
              </w:rPr>
              <w:t>Bus</w:t>
            </w:r>
            <w:r>
              <w:rPr>
                <w:color w:val="231F20"/>
                <w:spacing w:val="-35"/>
                <w:sz w:val="19"/>
                <w:szCs w:val="19"/>
              </w:rPr>
              <w:t xml:space="preserve"> </w:t>
            </w:r>
            <w:r>
              <w:rPr>
                <w:color w:val="231F20"/>
                <w:sz w:val="19"/>
                <w:szCs w:val="19"/>
              </w:rPr>
              <w:t>No.</w:t>
            </w:r>
            <w:r>
              <w:rPr>
                <w:color w:val="231F20"/>
                <w:spacing w:val="-34"/>
                <w:sz w:val="19"/>
                <w:szCs w:val="19"/>
              </w:rPr>
              <w:t xml:space="preserve"> </w:t>
            </w:r>
            <w:r>
              <w:rPr>
                <w:color w:val="231F20"/>
                <w:sz w:val="19"/>
                <w:szCs w:val="19"/>
              </w:rPr>
              <w:t>2</w:t>
            </w:r>
            <w:r>
              <w:rPr>
                <w:color w:val="231F20"/>
                <w:spacing w:val="-35"/>
                <w:sz w:val="19"/>
                <w:szCs w:val="19"/>
              </w:rPr>
              <w:t xml:space="preserve"> </w:t>
            </w:r>
            <w:r>
              <w:rPr>
                <w:color w:val="231F20"/>
                <w:sz w:val="19"/>
                <w:szCs w:val="19"/>
              </w:rPr>
              <w:t>shall</w:t>
            </w:r>
            <w:r>
              <w:rPr>
                <w:color w:val="231F20"/>
                <w:spacing w:val="-34"/>
                <w:sz w:val="19"/>
                <w:szCs w:val="19"/>
              </w:rPr>
              <w:t xml:space="preserve"> </w:t>
            </w:r>
            <w:r>
              <w:rPr>
                <w:color w:val="231F20"/>
                <w:sz w:val="19"/>
                <w:szCs w:val="19"/>
              </w:rPr>
              <w:t>be</w:t>
            </w:r>
            <w:r>
              <w:rPr>
                <w:color w:val="231F20"/>
                <w:spacing w:val="-34"/>
                <w:sz w:val="19"/>
                <w:szCs w:val="19"/>
              </w:rPr>
              <w:t xml:space="preserve"> </w:t>
            </w:r>
            <w:r>
              <w:rPr>
                <w:color w:val="231F20"/>
                <w:sz w:val="19"/>
                <w:szCs w:val="19"/>
              </w:rPr>
              <w:t>fed</w:t>
            </w:r>
            <w:r>
              <w:rPr>
                <w:color w:val="231F20"/>
                <w:spacing w:val="-35"/>
                <w:sz w:val="19"/>
                <w:szCs w:val="19"/>
              </w:rPr>
              <w:t xml:space="preserve"> </w:t>
            </w:r>
            <w:r>
              <w:rPr>
                <w:color w:val="231F20"/>
                <w:spacing w:val="-4"/>
                <w:sz w:val="19"/>
                <w:szCs w:val="19"/>
              </w:rPr>
              <w:t xml:space="preserve">from </w:t>
            </w:r>
            <w:r>
              <w:rPr>
                <w:color w:val="231F20"/>
                <w:sz w:val="19"/>
                <w:szCs w:val="19"/>
              </w:rPr>
              <w:t>WITR-2</w:t>
            </w:r>
            <w:r>
              <w:rPr>
                <w:color w:val="231F20"/>
                <w:spacing w:val="-25"/>
                <w:sz w:val="19"/>
                <w:szCs w:val="19"/>
              </w:rPr>
              <w:t xml:space="preserve"> </w:t>
            </w:r>
            <w:r>
              <w:rPr>
                <w:color w:val="231F20"/>
                <w:sz w:val="19"/>
                <w:szCs w:val="19"/>
              </w:rPr>
              <w:t>IAW</w:t>
            </w:r>
            <w:r>
              <w:rPr>
                <w:color w:val="231F20"/>
                <w:spacing w:val="-24"/>
                <w:sz w:val="19"/>
                <w:szCs w:val="19"/>
              </w:rPr>
              <w:t xml:space="preserve"> </w:t>
            </w:r>
            <w:r>
              <w:rPr>
                <w:color w:val="231F20"/>
                <w:sz w:val="19"/>
                <w:szCs w:val="19"/>
              </w:rPr>
              <w:t>ABI</w:t>
            </w:r>
            <w:r>
              <w:rPr>
                <w:color w:val="231F20"/>
                <w:spacing w:val="-25"/>
                <w:sz w:val="19"/>
                <w:szCs w:val="19"/>
              </w:rPr>
              <w:t xml:space="preserve"> </w:t>
            </w:r>
            <w:r>
              <w:rPr>
                <w:color w:val="231F20"/>
                <w:sz w:val="19"/>
                <w:szCs w:val="19"/>
              </w:rPr>
              <w:t>Spec.</w:t>
            </w:r>
          </w:p>
          <w:p w:rsidR="00000000" w:rsidRDefault="00C4436C">
            <w:pPr>
              <w:pStyle w:val="TableParagraph"/>
              <w:kinsoku w:val="0"/>
              <w:overflowPunct w:val="0"/>
              <w:spacing w:before="1" w:line="252" w:lineRule="auto"/>
              <w:ind w:right="69"/>
              <w:rPr>
                <w:color w:val="231F20"/>
                <w:w w:val="90"/>
                <w:sz w:val="19"/>
                <w:szCs w:val="19"/>
              </w:rPr>
            </w:pPr>
            <w:r>
              <w:rPr>
                <w:color w:val="231F20"/>
                <w:sz w:val="19"/>
                <w:szCs w:val="19"/>
              </w:rPr>
              <w:t xml:space="preserve">1.21.31 and adherent to approximate cycling characteristics across </w:t>
            </w:r>
            <w:r>
              <w:rPr>
                <w:color w:val="231F20"/>
                <w:w w:val="90"/>
                <w:sz w:val="19"/>
                <w:szCs w:val="19"/>
              </w:rPr>
              <w:t>terminals 11–12 at about point</w:t>
            </w:r>
          </w:p>
          <w:p w:rsidR="00000000" w:rsidRDefault="00C4436C">
            <w:pPr>
              <w:pStyle w:val="TableParagraph"/>
              <w:kinsoku w:val="0"/>
              <w:overflowPunct w:val="0"/>
              <w:spacing w:before="3" w:line="252" w:lineRule="auto"/>
              <w:ind w:right="149"/>
              <w:rPr>
                <w:color w:val="231F20"/>
                <w:sz w:val="19"/>
                <w:szCs w:val="19"/>
              </w:rPr>
            </w:pPr>
            <w:r>
              <w:rPr>
                <w:color w:val="231F20"/>
                <w:w w:val="95"/>
                <w:sz w:val="19"/>
                <w:szCs w:val="19"/>
              </w:rPr>
              <w:t xml:space="preserve">A.12 to simulate permissive </w:t>
            </w:r>
            <w:r>
              <w:rPr>
                <w:color w:val="231F20"/>
                <w:sz w:val="19"/>
                <w:szCs w:val="19"/>
              </w:rPr>
              <w:t>contacts</w:t>
            </w:r>
            <w:r>
              <w:rPr>
                <w:color w:val="231F20"/>
                <w:spacing w:val="-32"/>
                <w:sz w:val="19"/>
                <w:szCs w:val="19"/>
              </w:rPr>
              <w:t xml:space="preserve"> </w:t>
            </w:r>
            <w:r>
              <w:rPr>
                <w:color w:val="231F20"/>
                <w:sz w:val="19"/>
                <w:szCs w:val="19"/>
              </w:rPr>
              <w:t>from</w:t>
            </w:r>
            <w:r>
              <w:rPr>
                <w:color w:val="231F20"/>
                <w:spacing w:val="-32"/>
                <w:sz w:val="19"/>
                <w:szCs w:val="19"/>
              </w:rPr>
              <w:t xml:space="preserve"> </w:t>
            </w:r>
            <w:r>
              <w:rPr>
                <w:color w:val="231F20"/>
                <w:sz w:val="19"/>
                <w:szCs w:val="19"/>
              </w:rPr>
              <w:t>control</w:t>
            </w:r>
            <w:r>
              <w:rPr>
                <w:color w:val="231F20"/>
                <w:spacing w:val="-31"/>
                <w:sz w:val="19"/>
                <w:szCs w:val="19"/>
              </w:rPr>
              <w:t xml:space="preserve"> </w:t>
            </w:r>
            <w:r>
              <w:rPr>
                <w:color w:val="231F20"/>
                <w:sz w:val="19"/>
                <w:szCs w:val="19"/>
              </w:rPr>
              <w:t xml:space="preserve">panel </w:t>
            </w:r>
            <w:r>
              <w:rPr>
                <w:color w:val="231F20"/>
                <w:w w:val="90"/>
                <w:sz w:val="19"/>
                <w:szCs w:val="19"/>
              </w:rPr>
              <w:t>1-B12</w:t>
            </w:r>
            <w:r>
              <w:rPr>
                <w:color w:val="231F20"/>
                <w:spacing w:val="-23"/>
                <w:w w:val="90"/>
                <w:sz w:val="19"/>
                <w:szCs w:val="19"/>
              </w:rPr>
              <w:t xml:space="preserve"> </w:t>
            </w:r>
            <w:r>
              <w:rPr>
                <w:color w:val="231F20"/>
                <w:w w:val="90"/>
                <w:sz w:val="19"/>
                <w:szCs w:val="19"/>
              </w:rPr>
              <w:t>then</w:t>
            </w:r>
            <w:r>
              <w:rPr>
                <w:color w:val="231F20"/>
                <w:spacing w:val="-23"/>
                <w:w w:val="90"/>
                <w:sz w:val="19"/>
                <w:szCs w:val="19"/>
              </w:rPr>
              <w:t xml:space="preserve"> </w:t>
            </w:r>
            <w:r>
              <w:rPr>
                <w:color w:val="231F20"/>
                <w:w w:val="90"/>
                <w:sz w:val="19"/>
                <w:szCs w:val="19"/>
              </w:rPr>
              <w:t>observe</w:t>
            </w:r>
            <w:r>
              <w:rPr>
                <w:color w:val="231F20"/>
                <w:spacing w:val="-23"/>
                <w:w w:val="90"/>
                <w:sz w:val="19"/>
                <w:szCs w:val="19"/>
              </w:rPr>
              <w:t xml:space="preserve"> </w:t>
            </w:r>
            <w:r>
              <w:rPr>
                <w:color w:val="231F20"/>
                <w:w w:val="90"/>
                <w:sz w:val="19"/>
                <w:szCs w:val="19"/>
              </w:rPr>
              <w:t>480</w:t>
            </w:r>
            <w:r>
              <w:rPr>
                <w:color w:val="231F20"/>
                <w:spacing w:val="-22"/>
                <w:w w:val="90"/>
                <w:sz w:val="19"/>
                <w:szCs w:val="19"/>
              </w:rPr>
              <w:t xml:space="preserve"> </w:t>
            </w:r>
            <w:r>
              <w:rPr>
                <w:color w:val="231F20"/>
                <w:w w:val="90"/>
                <w:sz w:val="19"/>
                <w:szCs w:val="19"/>
              </w:rPr>
              <w:t>±</w:t>
            </w:r>
            <w:r>
              <w:rPr>
                <w:color w:val="231F20"/>
                <w:spacing w:val="-23"/>
                <w:w w:val="90"/>
                <w:sz w:val="19"/>
                <w:szCs w:val="19"/>
              </w:rPr>
              <w:t xml:space="preserve"> </w:t>
            </w:r>
            <w:r>
              <w:rPr>
                <w:color w:val="231F20"/>
                <w:spacing w:val="-5"/>
                <w:w w:val="90"/>
                <w:sz w:val="19"/>
                <w:szCs w:val="19"/>
              </w:rPr>
              <w:t xml:space="preserve">10% </w:t>
            </w:r>
            <w:r>
              <w:rPr>
                <w:color w:val="231F20"/>
                <w:spacing w:val="-3"/>
                <w:w w:val="95"/>
                <w:sz w:val="19"/>
                <w:szCs w:val="19"/>
              </w:rPr>
              <w:t>VAC</w:t>
            </w:r>
            <w:r>
              <w:rPr>
                <w:color w:val="231F20"/>
                <w:spacing w:val="-23"/>
                <w:w w:val="95"/>
                <w:sz w:val="19"/>
                <w:szCs w:val="19"/>
              </w:rPr>
              <w:t xml:space="preserve"> </w:t>
            </w:r>
            <w:r>
              <w:rPr>
                <w:color w:val="231F20"/>
                <w:w w:val="95"/>
                <w:sz w:val="19"/>
                <w:szCs w:val="19"/>
              </w:rPr>
              <w:t>on</w:t>
            </w:r>
            <w:r>
              <w:rPr>
                <w:color w:val="231F20"/>
                <w:spacing w:val="-22"/>
                <w:w w:val="95"/>
                <w:sz w:val="19"/>
                <w:szCs w:val="19"/>
              </w:rPr>
              <w:t xml:space="preserve"> </w:t>
            </w:r>
            <w:r>
              <w:rPr>
                <w:color w:val="231F20"/>
                <w:w w:val="95"/>
                <w:sz w:val="19"/>
                <w:szCs w:val="19"/>
              </w:rPr>
              <w:t>Bus</w:t>
            </w:r>
            <w:r>
              <w:rPr>
                <w:color w:val="231F20"/>
                <w:spacing w:val="-22"/>
                <w:w w:val="95"/>
                <w:sz w:val="19"/>
                <w:szCs w:val="19"/>
              </w:rPr>
              <w:t xml:space="preserve"> </w:t>
            </w:r>
            <w:r>
              <w:rPr>
                <w:color w:val="231F20"/>
                <w:w w:val="95"/>
                <w:sz w:val="19"/>
                <w:szCs w:val="19"/>
              </w:rPr>
              <w:t>No.</w:t>
            </w:r>
            <w:r>
              <w:rPr>
                <w:color w:val="231F20"/>
                <w:spacing w:val="-23"/>
                <w:w w:val="95"/>
                <w:sz w:val="19"/>
                <w:szCs w:val="19"/>
              </w:rPr>
              <w:t xml:space="preserve"> </w:t>
            </w:r>
            <w:r>
              <w:rPr>
                <w:color w:val="231F20"/>
                <w:w w:val="95"/>
                <w:sz w:val="19"/>
                <w:szCs w:val="19"/>
              </w:rPr>
              <w:t>1</w:t>
            </w:r>
            <w:r>
              <w:rPr>
                <w:color w:val="231F20"/>
                <w:spacing w:val="-22"/>
                <w:w w:val="95"/>
                <w:sz w:val="19"/>
                <w:szCs w:val="19"/>
              </w:rPr>
              <w:t xml:space="preserve"> </w:t>
            </w:r>
            <w:r>
              <w:rPr>
                <w:color w:val="231F20"/>
                <w:w w:val="95"/>
                <w:sz w:val="19"/>
                <w:szCs w:val="19"/>
              </w:rPr>
              <w:t>to</w:t>
            </w:r>
            <w:r>
              <w:rPr>
                <w:color w:val="231F20"/>
                <w:spacing w:val="-22"/>
                <w:w w:val="95"/>
                <w:sz w:val="19"/>
                <w:szCs w:val="19"/>
              </w:rPr>
              <w:t xml:space="preserve"> </w:t>
            </w:r>
            <w:r>
              <w:rPr>
                <w:color w:val="231F20"/>
                <w:w w:val="95"/>
                <w:sz w:val="19"/>
                <w:szCs w:val="19"/>
              </w:rPr>
              <w:t>assure</w:t>
            </w:r>
            <w:r>
              <w:rPr>
                <w:color w:val="231F20"/>
                <w:spacing w:val="-23"/>
                <w:w w:val="95"/>
                <w:sz w:val="19"/>
                <w:szCs w:val="19"/>
              </w:rPr>
              <w:t xml:space="preserve"> </w:t>
            </w:r>
            <w:r>
              <w:rPr>
                <w:color w:val="231F20"/>
                <w:w w:val="95"/>
                <w:sz w:val="19"/>
                <w:szCs w:val="19"/>
              </w:rPr>
              <w:t xml:space="preserve">it </w:t>
            </w:r>
            <w:r>
              <w:rPr>
                <w:color w:val="231F20"/>
                <w:sz w:val="19"/>
                <w:szCs w:val="19"/>
              </w:rPr>
              <w:t>is ready for checkout then proceed.</w:t>
            </w:r>
          </w:p>
        </w:tc>
        <w:tc>
          <w:tcPr>
            <w:tcW w:w="46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numPr>
                <w:ilvl w:val="0"/>
                <w:numId w:val="45"/>
              </w:numPr>
              <w:tabs>
                <w:tab w:val="left" w:pos="320"/>
              </w:tabs>
              <w:kinsoku w:val="0"/>
              <w:overflowPunct w:val="0"/>
              <w:spacing w:before="83"/>
              <w:rPr>
                <w:color w:val="231F20"/>
                <w:sz w:val="19"/>
                <w:szCs w:val="19"/>
              </w:rPr>
            </w:pPr>
            <w:r>
              <w:rPr>
                <w:color w:val="231F20"/>
                <w:sz w:val="19"/>
                <w:szCs w:val="19"/>
              </w:rPr>
              <w:t>Bus</w:t>
            </w:r>
            <w:r>
              <w:rPr>
                <w:color w:val="231F20"/>
                <w:spacing w:val="-11"/>
                <w:sz w:val="19"/>
                <w:szCs w:val="19"/>
              </w:rPr>
              <w:t xml:space="preserve"> </w:t>
            </w:r>
            <w:r>
              <w:rPr>
                <w:color w:val="231F20"/>
                <w:sz w:val="19"/>
                <w:szCs w:val="19"/>
              </w:rPr>
              <w:t>No.</w:t>
            </w:r>
            <w:r>
              <w:rPr>
                <w:color w:val="231F20"/>
                <w:spacing w:val="-10"/>
                <w:sz w:val="19"/>
                <w:szCs w:val="19"/>
              </w:rPr>
              <w:t xml:space="preserve"> </w:t>
            </w:r>
            <w:r>
              <w:rPr>
                <w:color w:val="231F20"/>
                <w:sz w:val="19"/>
                <w:szCs w:val="19"/>
              </w:rPr>
              <w:t>2</w:t>
            </w:r>
            <w:r>
              <w:rPr>
                <w:color w:val="231F20"/>
                <w:spacing w:val="-11"/>
                <w:sz w:val="19"/>
                <w:szCs w:val="19"/>
              </w:rPr>
              <w:t xml:space="preserve"> </w:t>
            </w:r>
            <w:r>
              <w:rPr>
                <w:color w:val="231F20"/>
                <w:sz w:val="19"/>
                <w:szCs w:val="19"/>
              </w:rPr>
              <w:t>shall</w:t>
            </w:r>
            <w:r>
              <w:rPr>
                <w:color w:val="231F20"/>
                <w:spacing w:val="-10"/>
                <w:sz w:val="19"/>
                <w:szCs w:val="19"/>
              </w:rPr>
              <w:t xml:space="preserve"> </w:t>
            </w:r>
            <w:r>
              <w:rPr>
                <w:color w:val="231F20"/>
                <w:sz w:val="19"/>
                <w:szCs w:val="19"/>
              </w:rPr>
              <w:t>be</w:t>
            </w:r>
            <w:r>
              <w:rPr>
                <w:color w:val="231F20"/>
                <w:spacing w:val="-10"/>
                <w:sz w:val="19"/>
                <w:szCs w:val="19"/>
              </w:rPr>
              <w:t xml:space="preserve"> </w:t>
            </w:r>
            <w:r>
              <w:rPr>
                <w:color w:val="231F20"/>
                <w:sz w:val="19"/>
                <w:szCs w:val="19"/>
              </w:rPr>
              <w:t>energised</w:t>
            </w:r>
            <w:r>
              <w:rPr>
                <w:color w:val="231F20"/>
                <w:spacing w:val="-11"/>
                <w:sz w:val="19"/>
                <w:szCs w:val="19"/>
              </w:rPr>
              <w:t xml:space="preserve"> </w:t>
            </w:r>
            <w:r>
              <w:rPr>
                <w:color w:val="231F20"/>
                <w:sz w:val="19"/>
                <w:szCs w:val="19"/>
              </w:rPr>
              <w:t>ﬁ</w:t>
            </w:r>
            <w:r>
              <w:rPr>
                <w:color w:val="231F20"/>
                <w:sz w:val="19"/>
                <w:szCs w:val="19"/>
              </w:rPr>
              <w:t>rst.</w:t>
            </w:r>
          </w:p>
          <w:p w:rsidR="00000000" w:rsidRDefault="00C4436C">
            <w:pPr>
              <w:pStyle w:val="TableParagraph"/>
              <w:numPr>
                <w:ilvl w:val="0"/>
                <w:numId w:val="45"/>
              </w:numPr>
              <w:tabs>
                <w:tab w:val="left" w:pos="320"/>
              </w:tabs>
              <w:kinsoku w:val="0"/>
              <w:overflowPunct w:val="0"/>
              <w:spacing w:before="32"/>
              <w:rPr>
                <w:color w:val="231F20"/>
                <w:sz w:val="19"/>
                <w:szCs w:val="19"/>
              </w:rPr>
            </w:pPr>
            <w:r>
              <w:rPr>
                <w:color w:val="231F20"/>
                <w:sz w:val="19"/>
                <w:szCs w:val="19"/>
              </w:rPr>
              <w:t>Bus</w:t>
            </w:r>
            <w:r>
              <w:rPr>
                <w:color w:val="231F20"/>
                <w:spacing w:val="-19"/>
                <w:sz w:val="19"/>
                <w:szCs w:val="19"/>
              </w:rPr>
              <w:t xml:space="preserve"> </w:t>
            </w:r>
            <w:r>
              <w:rPr>
                <w:color w:val="231F20"/>
                <w:sz w:val="19"/>
                <w:szCs w:val="19"/>
              </w:rPr>
              <w:t>No.</w:t>
            </w:r>
            <w:r>
              <w:rPr>
                <w:color w:val="231F20"/>
                <w:spacing w:val="-19"/>
                <w:sz w:val="19"/>
                <w:szCs w:val="19"/>
              </w:rPr>
              <w:t xml:space="preserve"> </w:t>
            </w:r>
            <w:r>
              <w:rPr>
                <w:color w:val="231F20"/>
                <w:sz w:val="19"/>
                <w:szCs w:val="19"/>
              </w:rPr>
              <w:t>2</w:t>
            </w:r>
            <w:r>
              <w:rPr>
                <w:color w:val="231F20"/>
                <w:spacing w:val="-19"/>
                <w:sz w:val="19"/>
                <w:szCs w:val="19"/>
              </w:rPr>
              <w:t xml:space="preserve"> </w:t>
            </w:r>
            <w:r>
              <w:rPr>
                <w:color w:val="231F20"/>
                <w:sz w:val="19"/>
                <w:szCs w:val="19"/>
              </w:rPr>
              <w:t>shall</w:t>
            </w:r>
            <w:r>
              <w:rPr>
                <w:color w:val="231F20"/>
                <w:spacing w:val="-19"/>
                <w:sz w:val="19"/>
                <w:szCs w:val="19"/>
              </w:rPr>
              <w:t xml:space="preserve"> </w:t>
            </w:r>
            <w:r>
              <w:rPr>
                <w:color w:val="231F20"/>
                <w:sz w:val="19"/>
                <w:szCs w:val="19"/>
              </w:rPr>
              <w:t>be</w:t>
            </w:r>
            <w:r>
              <w:rPr>
                <w:color w:val="231F20"/>
                <w:spacing w:val="-19"/>
                <w:sz w:val="19"/>
                <w:szCs w:val="19"/>
              </w:rPr>
              <w:t xml:space="preserve"> </w:t>
            </w:r>
            <w:r>
              <w:rPr>
                <w:color w:val="231F20"/>
                <w:sz w:val="19"/>
                <w:szCs w:val="19"/>
              </w:rPr>
              <w:t>fed</w:t>
            </w:r>
            <w:r>
              <w:rPr>
                <w:color w:val="231F20"/>
                <w:spacing w:val="-19"/>
                <w:sz w:val="19"/>
                <w:szCs w:val="19"/>
              </w:rPr>
              <w:t xml:space="preserve"> </w:t>
            </w:r>
            <w:r>
              <w:rPr>
                <w:color w:val="231F20"/>
                <w:sz w:val="19"/>
                <w:szCs w:val="19"/>
              </w:rPr>
              <w:t>from</w:t>
            </w:r>
            <w:r>
              <w:rPr>
                <w:color w:val="231F20"/>
                <w:spacing w:val="-19"/>
                <w:sz w:val="19"/>
                <w:szCs w:val="19"/>
              </w:rPr>
              <w:t xml:space="preserve"> </w:t>
            </w:r>
            <w:r>
              <w:rPr>
                <w:color w:val="231F20"/>
                <w:sz w:val="19"/>
                <w:szCs w:val="19"/>
              </w:rPr>
              <w:t>Transformer</w:t>
            </w:r>
            <w:r>
              <w:rPr>
                <w:color w:val="231F20"/>
                <w:spacing w:val="-18"/>
                <w:sz w:val="19"/>
                <w:szCs w:val="19"/>
              </w:rPr>
              <w:t xml:space="preserve"> </w:t>
            </w:r>
            <w:r>
              <w:rPr>
                <w:color w:val="231F20"/>
                <w:sz w:val="19"/>
                <w:szCs w:val="19"/>
              </w:rPr>
              <w:t>No.</w:t>
            </w:r>
            <w:r>
              <w:rPr>
                <w:color w:val="231F20"/>
                <w:spacing w:val="-19"/>
                <w:sz w:val="19"/>
                <w:szCs w:val="19"/>
              </w:rPr>
              <w:t xml:space="preserve"> </w:t>
            </w:r>
            <w:r>
              <w:rPr>
                <w:color w:val="231F20"/>
                <w:sz w:val="19"/>
                <w:szCs w:val="19"/>
              </w:rPr>
              <w:t>2.</w:t>
            </w:r>
          </w:p>
          <w:p w:rsidR="00000000" w:rsidRDefault="00C4436C">
            <w:pPr>
              <w:pStyle w:val="TableParagraph"/>
              <w:numPr>
                <w:ilvl w:val="0"/>
                <w:numId w:val="45"/>
              </w:numPr>
              <w:tabs>
                <w:tab w:val="left" w:pos="320"/>
              </w:tabs>
              <w:kinsoku w:val="0"/>
              <w:overflowPunct w:val="0"/>
              <w:spacing w:before="31" w:line="252" w:lineRule="auto"/>
              <w:ind w:right="217"/>
              <w:rPr>
                <w:color w:val="231F20"/>
                <w:sz w:val="19"/>
                <w:szCs w:val="19"/>
              </w:rPr>
            </w:pPr>
            <w:r>
              <w:rPr>
                <w:color w:val="231F20"/>
                <w:w w:val="90"/>
                <w:sz w:val="19"/>
                <w:szCs w:val="19"/>
              </w:rPr>
              <w:t>(Company</w:t>
            </w:r>
            <w:r>
              <w:rPr>
                <w:color w:val="231F20"/>
                <w:spacing w:val="-7"/>
                <w:w w:val="90"/>
                <w:sz w:val="19"/>
                <w:szCs w:val="19"/>
              </w:rPr>
              <w:t xml:space="preserve"> </w:t>
            </w:r>
            <w:r>
              <w:rPr>
                <w:color w:val="231F20"/>
                <w:w w:val="90"/>
                <w:sz w:val="19"/>
                <w:szCs w:val="19"/>
              </w:rPr>
              <w:t>name)</w:t>
            </w:r>
            <w:r>
              <w:rPr>
                <w:color w:val="231F20"/>
                <w:spacing w:val="-6"/>
                <w:w w:val="90"/>
                <w:sz w:val="19"/>
                <w:szCs w:val="19"/>
              </w:rPr>
              <w:t xml:space="preserve"> </w:t>
            </w:r>
            <w:r>
              <w:rPr>
                <w:color w:val="231F20"/>
                <w:w w:val="90"/>
                <w:sz w:val="19"/>
                <w:szCs w:val="19"/>
              </w:rPr>
              <w:t>speci</w:t>
            </w:r>
            <w:r>
              <w:rPr>
                <w:color w:val="231F20"/>
                <w:w w:val="90"/>
                <w:sz w:val="19"/>
                <w:szCs w:val="19"/>
              </w:rPr>
              <w:t>ﬁ</w:t>
            </w:r>
            <w:r>
              <w:rPr>
                <w:color w:val="231F20"/>
                <w:w w:val="90"/>
                <w:sz w:val="19"/>
                <w:szCs w:val="19"/>
              </w:rPr>
              <w:t>cation</w:t>
            </w:r>
            <w:r>
              <w:rPr>
                <w:color w:val="231F20"/>
                <w:spacing w:val="-7"/>
                <w:w w:val="90"/>
                <w:sz w:val="19"/>
                <w:szCs w:val="19"/>
              </w:rPr>
              <w:t xml:space="preserve"> </w:t>
            </w:r>
            <w:r>
              <w:rPr>
                <w:color w:val="231F20"/>
                <w:w w:val="90"/>
                <w:sz w:val="19"/>
                <w:szCs w:val="19"/>
              </w:rPr>
              <w:t>1.21.31</w:t>
            </w:r>
            <w:r>
              <w:rPr>
                <w:color w:val="231F20"/>
                <w:spacing w:val="-6"/>
                <w:w w:val="90"/>
                <w:sz w:val="19"/>
                <w:szCs w:val="19"/>
              </w:rPr>
              <w:t xml:space="preserve"> </w:t>
            </w:r>
            <w:r>
              <w:rPr>
                <w:color w:val="231F20"/>
                <w:w w:val="90"/>
                <w:sz w:val="19"/>
                <w:szCs w:val="19"/>
              </w:rPr>
              <w:t>shall</w:t>
            </w:r>
            <w:r>
              <w:rPr>
                <w:color w:val="231F20"/>
                <w:spacing w:val="-6"/>
                <w:w w:val="90"/>
                <w:sz w:val="19"/>
                <w:szCs w:val="19"/>
              </w:rPr>
              <w:t xml:space="preserve"> </w:t>
            </w:r>
            <w:r>
              <w:rPr>
                <w:color w:val="231F20"/>
                <w:w w:val="90"/>
                <w:sz w:val="19"/>
                <w:szCs w:val="19"/>
              </w:rPr>
              <w:t>be</w:t>
            </w:r>
            <w:r>
              <w:rPr>
                <w:color w:val="231F20"/>
                <w:spacing w:val="-7"/>
                <w:w w:val="90"/>
                <w:sz w:val="19"/>
                <w:szCs w:val="19"/>
              </w:rPr>
              <w:t xml:space="preserve"> </w:t>
            </w:r>
            <w:r>
              <w:rPr>
                <w:color w:val="231F20"/>
                <w:w w:val="90"/>
                <w:sz w:val="19"/>
                <w:szCs w:val="19"/>
              </w:rPr>
              <w:t>used</w:t>
            </w:r>
            <w:r>
              <w:rPr>
                <w:color w:val="231F20"/>
                <w:spacing w:val="-6"/>
                <w:w w:val="90"/>
                <w:sz w:val="19"/>
                <w:szCs w:val="19"/>
              </w:rPr>
              <w:t xml:space="preserve"> to </w:t>
            </w:r>
            <w:r>
              <w:rPr>
                <w:color w:val="231F20"/>
                <w:sz w:val="19"/>
                <w:szCs w:val="19"/>
              </w:rPr>
              <w:t>cycle</w:t>
            </w:r>
            <w:r>
              <w:rPr>
                <w:color w:val="231F20"/>
                <w:spacing w:val="-35"/>
                <w:sz w:val="19"/>
                <w:szCs w:val="19"/>
              </w:rPr>
              <w:t xml:space="preserve"> </w:t>
            </w:r>
            <w:r>
              <w:rPr>
                <w:color w:val="231F20"/>
                <w:sz w:val="19"/>
                <w:szCs w:val="19"/>
              </w:rPr>
              <w:t>power</w:t>
            </w:r>
            <w:r>
              <w:rPr>
                <w:color w:val="231F20"/>
                <w:spacing w:val="-34"/>
                <w:sz w:val="19"/>
                <w:szCs w:val="19"/>
              </w:rPr>
              <w:t xml:space="preserve"> </w:t>
            </w:r>
            <w:r>
              <w:rPr>
                <w:color w:val="231F20"/>
                <w:sz w:val="19"/>
                <w:szCs w:val="19"/>
              </w:rPr>
              <w:t>per</w:t>
            </w:r>
            <w:r>
              <w:rPr>
                <w:color w:val="231F20"/>
                <w:spacing w:val="-35"/>
                <w:sz w:val="19"/>
                <w:szCs w:val="19"/>
              </w:rPr>
              <w:t xml:space="preserve"> </w:t>
            </w:r>
            <w:r>
              <w:rPr>
                <w:color w:val="231F20"/>
                <w:sz w:val="19"/>
                <w:szCs w:val="19"/>
              </w:rPr>
              <w:t>table</w:t>
            </w:r>
            <w:r>
              <w:rPr>
                <w:color w:val="231F20"/>
                <w:spacing w:val="-34"/>
                <w:sz w:val="19"/>
                <w:szCs w:val="19"/>
              </w:rPr>
              <w:t xml:space="preserve"> </w:t>
            </w:r>
            <w:r>
              <w:rPr>
                <w:color w:val="231F20"/>
                <w:sz w:val="19"/>
                <w:szCs w:val="19"/>
              </w:rPr>
              <w:t>1</w:t>
            </w:r>
            <w:r>
              <w:rPr>
                <w:color w:val="231F20"/>
                <w:spacing w:val="-34"/>
                <w:sz w:val="19"/>
                <w:szCs w:val="19"/>
              </w:rPr>
              <w:t xml:space="preserve"> </w:t>
            </w:r>
            <w:r>
              <w:rPr>
                <w:color w:val="231F20"/>
                <w:sz w:val="19"/>
                <w:szCs w:val="19"/>
              </w:rPr>
              <w:t>of</w:t>
            </w:r>
            <w:r>
              <w:rPr>
                <w:color w:val="231F20"/>
                <w:spacing w:val="-35"/>
                <w:sz w:val="19"/>
                <w:szCs w:val="19"/>
              </w:rPr>
              <w:t xml:space="preserve"> </w:t>
            </w:r>
            <w:r>
              <w:rPr>
                <w:color w:val="231F20"/>
                <w:sz w:val="19"/>
                <w:szCs w:val="19"/>
              </w:rPr>
              <w:t>that</w:t>
            </w:r>
            <w:r>
              <w:rPr>
                <w:color w:val="231F20"/>
                <w:spacing w:val="-34"/>
                <w:sz w:val="19"/>
                <w:szCs w:val="19"/>
              </w:rPr>
              <w:t xml:space="preserve"> </w:t>
            </w:r>
            <w:r>
              <w:rPr>
                <w:color w:val="231F20"/>
                <w:sz w:val="19"/>
                <w:szCs w:val="19"/>
              </w:rPr>
              <w:t>document</w:t>
            </w:r>
            <w:r>
              <w:rPr>
                <w:color w:val="231F20"/>
                <w:spacing w:val="-35"/>
                <w:sz w:val="19"/>
                <w:szCs w:val="19"/>
              </w:rPr>
              <w:t xml:space="preserve"> </w:t>
            </w:r>
            <w:r>
              <w:rPr>
                <w:color w:val="231F20"/>
                <w:sz w:val="19"/>
                <w:szCs w:val="19"/>
              </w:rPr>
              <w:t>to</w:t>
            </w:r>
            <w:r>
              <w:rPr>
                <w:color w:val="231F20"/>
                <w:spacing w:val="-34"/>
                <w:sz w:val="19"/>
                <w:szCs w:val="19"/>
              </w:rPr>
              <w:t xml:space="preserve"> </w:t>
            </w:r>
            <w:r>
              <w:rPr>
                <w:color w:val="231F20"/>
                <w:sz w:val="19"/>
                <w:szCs w:val="19"/>
              </w:rPr>
              <w:t>readings shown</w:t>
            </w:r>
            <w:r>
              <w:rPr>
                <w:color w:val="231F20"/>
                <w:spacing w:val="-36"/>
                <w:sz w:val="19"/>
                <w:szCs w:val="19"/>
              </w:rPr>
              <w:t xml:space="preserve"> </w:t>
            </w:r>
            <w:r>
              <w:rPr>
                <w:color w:val="231F20"/>
                <w:sz w:val="19"/>
                <w:szCs w:val="19"/>
              </w:rPr>
              <w:t>for</w:t>
            </w:r>
            <w:r>
              <w:rPr>
                <w:color w:val="231F20"/>
                <w:spacing w:val="-36"/>
                <w:sz w:val="19"/>
                <w:szCs w:val="19"/>
              </w:rPr>
              <w:t xml:space="preserve"> </w:t>
            </w:r>
            <w:r>
              <w:rPr>
                <w:color w:val="231F20"/>
                <w:sz w:val="19"/>
                <w:szCs w:val="19"/>
              </w:rPr>
              <w:t>terminals</w:t>
            </w:r>
            <w:r>
              <w:rPr>
                <w:color w:val="231F20"/>
                <w:spacing w:val="-36"/>
                <w:sz w:val="19"/>
                <w:szCs w:val="19"/>
              </w:rPr>
              <w:t xml:space="preserve"> </w:t>
            </w:r>
            <w:r>
              <w:rPr>
                <w:color w:val="231F20"/>
                <w:sz w:val="19"/>
                <w:szCs w:val="19"/>
              </w:rPr>
              <w:t>11–12</w:t>
            </w:r>
            <w:r>
              <w:rPr>
                <w:color w:val="231F20"/>
                <w:spacing w:val="-36"/>
                <w:sz w:val="19"/>
                <w:szCs w:val="19"/>
              </w:rPr>
              <w:t xml:space="preserve"> </w:t>
            </w:r>
            <w:r>
              <w:rPr>
                <w:color w:val="231F20"/>
                <w:sz w:val="19"/>
                <w:szCs w:val="19"/>
              </w:rPr>
              <w:t>for</w:t>
            </w:r>
            <w:r>
              <w:rPr>
                <w:color w:val="231F20"/>
                <w:spacing w:val="-36"/>
                <w:sz w:val="19"/>
                <w:szCs w:val="19"/>
              </w:rPr>
              <w:t xml:space="preserve"> </w:t>
            </w:r>
            <w:r>
              <w:rPr>
                <w:color w:val="231F20"/>
                <w:sz w:val="19"/>
                <w:szCs w:val="19"/>
              </w:rPr>
              <w:t>point</w:t>
            </w:r>
            <w:r>
              <w:rPr>
                <w:color w:val="231F20"/>
                <w:spacing w:val="-36"/>
                <w:sz w:val="19"/>
                <w:szCs w:val="19"/>
              </w:rPr>
              <w:t xml:space="preserve"> </w:t>
            </w:r>
            <w:r>
              <w:rPr>
                <w:color w:val="231F20"/>
                <w:sz w:val="19"/>
                <w:szCs w:val="19"/>
              </w:rPr>
              <w:t>A.12</w:t>
            </w:r>
            <w:r>
              <w:rPr>
                <w:color w:val="231F20"/>
                <w:spacing w:val="-36"/>
                <w:sz w:val="19"/>
                <w:szCs w:val="19"/>
              </w:rPr>
              <w:t xml:space="preserve"> </w:t>
            </w:r>
            <w:r>
              <w:rPr>
                <w:color w:val="231F20"/>
                <w:sz w:val="19"/>
                <w:szCs w:val="19"/>
              </w:rPr>
              <w:t>on</w:t>
            </w:r>
            <w:r>
              <w:rPr>
                <w:color w:val="231F20"/>
                <w:spacing w:val="-36"/>
                <w:sz w:val="19"/>
                <w:szCs w:val="19"/>
              </w:rPr>
              <w:t xml:space="preserve"> </w:t>
            </w:r>
            <w:r>
              <w:rPr>
                <w:color w:val="231F20"/>
                <w:sz w:val="19"/>
                <w:szCs w:val="19"/>
              </w:rPr>
              <w:t>Startup Drawing No.</w:t>
            </w:r>
            <w:r>
              <w:rPr>
                <w:color w:val="231F20"/>
                <w:spacing w:val="-18"/>
                <w:sz w:val="19"/>
                <w:szCs w:val="19"/>
              </w:rPr>
              <w:t xml:space="preserve"> </w:t>
            </w:r>
            <w:r>
              <w:rPr>
                <w:color w:val="231F20"/>
                <w:sz w:val="19"/>
                <w:szCs w:val="19"/>
              </w:rPr>
              <w:t>1.21.31.</w:t>
            </w:r>
          </w:p>
          <w:p w:rsidR="00000000" w:rsidRDefault="00C4436C">
            <w:pPr>
              <w:pStyle w:val="TableParagraph"/>
              <w:numPr>
                <w:ilvl w:val="0"/>
                <w:numId w:val="45"/>
              </w:numPr>
              <w:tabs>
                <w:tab w:val="left" w:pos="320"/>
              </w:tabs>
              <w:kinsoku w:val="0"/>
              <w:overflowPunct w:val="0"/>
              <w:spacing w:before="23" w:line="252" w:lineRule="auto"/>
              <w:ind w:right="643"/>
              <w:rPr>
                <w:color w:val="231F20"/>
                <w:sz w:val="19"/>
                <w:szCs w:val="19"/>
              </w:rPr>
            </w:pPr>
            <w:r>
              <w:rPr>
                <w:color w:val="231F20"/>
                <w:w w:val="95"/>
                <w:sz w:val="19"/>
                <w:szCs w:val="19"/>
              </w:rPr>
              <w:t>Simulate</w:t>
            </w:r>
            <w:r>
              <w:rPr>
                <w:color w:val="231F20"/>
                <w:spacing w:val="-25"/>
                <w:w w:val="95"/>
                <w:sz w:val="19"/>
                <w:szCs w:val="19"/>
              </w:rPr>
              <w:t xml:space="preserve"> </w:t>
            </w:r>
            <w:r>
              <w:rPr>
                <w:color w:val="231F20"/>
                <w:w w:val="95"/>
                <w:sz w:val="19"/>
                <w:szCs w:val="19"/>
              </w:rPr>
              <w:t>permissive</w:t>
            </w:r>
            <w:r>
              <w:rPr>
                <w:color w:val="231F20"/>
                <w:spacing w:val="-24"/>
                <w:w w:val="95"/>
                <w:sz w:val="19"/>
                <w:szCs w:val="19"/>
              </w:rPr>
              <w:t xml:space="preserve"> </w:t>
            </w:r>
            <w:r>
              <w:rPr>
                <w:color w:val="231F20"/>
                <w:w w:val="95"/>
                <w:sz w:val="19"/>
                <w:szCs w:val="19"/>
              </w:rPr>
              <w:t>contacts</w:t>
            </w:r>
            <w:r>
              <w:rPr>
                <w:color w:val="231F20"/>
                <w:spacing w:val="-24"/>
                <w:w w:val="95"/>
                <w:sz w:val="19"/>
                <w:szCs w:val="19"/>
              </w:rPr>
              <w:t xml:space="preserve"> </w:t>
            </w:r>
            <w:r>
              <w:rPr>
                <w:color w:val="231F20"/>
                <w:w w:val="95"/>
                <w:sz w:val="19"/>
                <w:szCs w:val="19"/>
              </w:rPr>
              <w:t>from</w:t>
            </w:r>
            <w:r>
              <w:rPr>
                <w:color w:val="231F20"/>
                <w:spacing w:val="-24"/>
                <w:w w:val="95"/>
                <w:sz w:val="19"/>
                <w:szCs w:val="19"/>
              </w:rPr>
              <w:t xml:space="preserve"> </w:t>
            </w:r>
            <w:r>
              <w:rPr>
                <w:color w:val="231F20"/>
                <w:w w:val="95"/>
                <w:sz w:val="19"/>
                <w:szCs w:val="19"/>
              </w:rPr>
              <w:t>control</w:t>
            </w:r>
            <w:r>
              <w:rPr>
                <w:color w:val="231F20"/>
                <w:spacing w:val="-24"/>
                <w:w w:val="95"/>
                <w:sz w:val="19"/>
                <w:szCs w:val="19"/>
              </w:rPr>
              <w:t xml:space="preserve"> </w:t>
            </w:r>
            <w:r>
              <w:rPr>
                <w:color w:val="231F20"/>
                <w:spacing w:val="-3"/>
                <w:w w:val="95"/>
                <w:sz w:val="19"/>
                <w:szCs w:val="19"/>
              </w:rPr>
              <w:t xml:space="preserve">panel </w:t>
            </w:r>
            <w:r>
              <w:rPr>
                <w:color w:val="231F20"/>
                <w:sz w:val="19"/>
                <w:szCs w:val="19"/>
              </w:rPr>
              <w:t>1-B12.</w:t>
            </w:r>
          </w:p>
          <w:p w:rsidR="00000000" w:rsidRDefault="00C4436C">
            <w:pPr>
              <w:pStyle w:val="TableParagraph"/>
              <w:numPr>
                <w:ilvl w:val="0"/>
                <w:numId w:val="45"/>
              </w:numPr>
              <w:tabs>
                <w:tab w:val="left" w:pos="320"/>
              </w:tabs>
              <w:kinsoku w:val="0"/>
              <w:overflowPunct w:val="0"/>
              <w:spacing w:before="21"/>
              <w:rPr>
                <w:color w:val="231F20"/>
                <w:sz w:val="19"/>
                <w:szCs w:val="19"/>
              </w:rPr>
            </w:pPr>
            <w:r>
              <w:rPr>
                <w:color w:val="231F20"/>
                <w:sz w:val="19"/>
                <w:szCs w:val="19"/>
              </w:rPr>
              <w:t>Energise</w:t>
            </w:r>
            <w:r>
              <w:rPr>
                <w:color w:val="231F20"/>
                <w:spacing w:val="-13"/>
                <w:sz w:val="19"/>
                <w:szCs w:val="19"/>
              </w:rPr>
              <w:t xml:space="preserve"> </w:t>
            </w:r>
            <w:r>
              <w:rPr>
                <w:color w:val="231F20"/>
                <w:sz w:val="19"/>
                <w:szCs w:val="19"/>
              </w:rPr>
              <w:t>Bus.</w:t>
            </w:r>
            <w:r>
              <w:rPr>
                <w:color w:val="231F20"/>
                <w:spacing w:val="-12"/>
                <w:sz w:val="19"/>
                <w:szCs w:val="19"/>
              </w:rPr>
              <w:t xml:space="preserve"> </w:t>
            </w:r>
            <w:r>
              <w:rPr>
                <w:color w:val="231F20"/>
                <w:sz w:val="19"/>
                <w:szCs w:val="19"/>
              </w:rPr>
              <w:t>No.</w:t>
            </w:r>
            <w:r>
              <w:rPr>
                <w:color w:val="231F20"/>
                <w:spacing w:val="-12"/>
                <w:sz w:val="19"/>
                <w:szCs w:val="19"/>
              </w:rPr>
              <w:t xml:space="preserve"> </w:t>
            </w:r>
            <w:r>
              <w:rPr>
                <w:color w:val="231F20"/>
                <w:sz w:val="19"/>
                <w:szCs w:val="19"/>
              </w:rPr>
              <w:t>2</w:t>
            </w:r>
            <w:r>
              <w:rPr>
                <w:color w:val="231F20"/>
                <w:spacing w:val="-13"/>
                <w:sz w:val="19"/>
                <w:szCs w:val="19"/>
              </w:rPr>
              <w:t xml:space="preserve"> </w:t>
            </w:r>
            <w:r>
              <w:rPr>
                <w:color w:val="231F20"/>
                <w:sz w:val="19"/>
                <w:szCs w:val="19"/>
              </w:rPr>
              <w:t>by</w:t>
            </w:r>
            <w:r>
              <w:rPr>
                <w:color w:val="231F20"/>
                <w:spacing w:val="-12"/>
                <w:sz w:val="19"/>
                <w:szCs w:val="19"/>
              </w:rPr>
              <w:t xml:space="preserve"> </w:t>
            </w:r>
            <w:r>
              <w:rPr>
                <w:color w:val="231F20"/>
                <w:sz w:val="19"/>
                <w:szCs w:val="19"/>
              </w:rPr>
              <w:t>closing</w:t>
            </w:r>
            <w:r>
              <w:rPr>
                <w:color w:val="231F20"/>
                <w:spacing w:val="-12"/>
                <w:sz w:val="19"/>
                <w:szCs w:val="19"/>
              </w:rPr>
              <w:t xml:space="preserve"> </w:t>
            </w:r>
            <w:r>
              <w:rPr>
                <w:color w:val="231F20"/>
                <w:sz w:val="19"/>
                <w:szCs w:val="19"/>
              </w:rPr>
              <w:t>circuit.</w:t>
            </w:r>
          </w:p>
          <w:p w:rsidR="00000000" w:rsidRDefault="00C4436C">
            <w:pPr>
              <w:pStyle w:val="TableParagraph"/>
              <w:numPr>
                <w:ilvl w:val="0"/>
                <w:numId w:val="45"/>
              </w:numPr>
              <w:tabs>
                <w:tab w:val="left" w:pos="320"/>
              </w:tabs>
              <w:kinsoku w:val="0"/>
              <w:overflowPunct w:val="0"/>
              <w:spacing w:before="31"/>
              <w:rPr>
                <w:color w:val="231F20"/>
                <w:sz w:val="19"/>
                <w:szCs w:val="19"/>
              </w:rPr>
            </w:pPr>
            <w:r>
              <w:rPr>
                <w:color w:val="231F20"/>
                <w:sz w:val="19"/>
                <w:szCs w:val="19"/>
              </w:rPr>
              <w:t>Observe</w:t>
            </w:r>
            <w:r>
              <w:rPr>
                <w:color w:val="231F20"/>
                <w:spacing w:val="-37"/>
                <w:sz w:val="19"/>
                <w:szCs w:val="19"/>
              </w:rPr>
              <w:t xml:space="preserve"> </w:t>
            </w:r>
            <w:r>
              <w:rPr>
                <w:color w:val="231F20"/>
                <w:sz w:val="19"/>
                <w:szCs w:val="19"/>
              </w:rPr>
              <w:t>480</w:t>
            </w:r>
            <w:r>
              <w:rPr>
                <w:color w:val="231F20"/>
                <w:spacing w:val="-36"/>
                <w:sz w:val="19"/>
                <w:szCs w:val="19"/>
              </w:rPr>
              <w:t xml:space="preserve"> </w:t>
            </w:r>
            <w:r>
              <w:rPr>
                <w:color w:val="231F20"/>
                <w:sz w:val="19"/>
                <w:szCs w:val="19"/>
              </w:rPr>
              <w:t>±</w:t>
            </w:r>
            <w:r>
              <w:rPr>
                <w:color w:val="231F20"/>
                <w:spacing w:val="-36"/>
                <w:sz w:val="19"/>
                <w:szCs w:val="19"/>
              </w:rPr>
              <w:t xml:space="preserve"> </w:t>
            </w:r>
            <w:r>
              <w:rPr>
                <w:color w:val="231F20"/>
                <w:sz w:val="19"/>
                <w:szCs w:val="19"/>
              </w:rPr>
              <w:t>10%</w:t>
            </w:r>
            <w:r>
              <w:rPr>
                <w:color w:val="231F20"/>
                <w:spacing w:val="-36"/>
                <w:sz w:val="19"/>
                <w:szCs w:val="19"/>
              </w:rPr>
              <w:t xml:space="preserve"> </w:t>
            </w:r>
            <w:r>
              <w:rPr>
                <w:color w:val="231F20"/>
                <w:sz w:val="19"/>
                <w:szCs w:val="19"/>
              </w:rPr>
              <w:t>VAC</w:t>
            </w:r>
            <w:r>
              <w:rPr>
                <w:color w:val="231F20"/>
                <w:spacing w:val="-36"/>
                <w:sz w:val="19"/>
                <w:szCs w:val="19"/>
              </w:rPr>
              <w:t xml:space="preserve"> </w:t>
            </w:r>
            <w:r>
              <w:rPr>
                <w:color w:val="231F20"/>
                <w:sz w:val="19"/>
                <w:szCs w:val="19"/>
              </w:rPr>
              <w:t>on</w:t>
            </w:r>
            <w:r>
              <w:rPr>
                <w:color w:val="231F20"/>
                <w:spacing w:val="-36"/>
                <w:sz w:val="19"/>
                <w:szCs w:val="19"/>
              </w:rPr>
              <w:t xml:space="preserve"> </w:t>
            </w:r>
            <w:r>
              <w:rPr>
                <w:color w:val="231F20"/>
                <w:sz w:val="19"/>
                <w:szCs w:val="19"/>
              </w:rPr>
              <w:t>control</w:t>
            </w:r>
            <w:r>
              <w:rPr>
                <w:color w:val="231F20"/>
                <w:spacing w:val="-36"/>
                <w:sz w:val="19"/>
                <w:szCs w:val="19"/>
              </w:rPr>
              <w:t xml:space="preserve"> </w:t>
            </w:r>
            <w:r>
              <w:rPr>
                <w:color w:val="231F20"/>
                <w:sz w:val="19"/>
                <w:szCs w:val="19"/>
              </w:rPr>
              <w:t>panel</w:t>
            </w:r>
            <w:r>
              <w:rPr>
                <w:color w:val="231F20"/>
                <w:spacing w:val="-36"/>
                <w:sz w:val="19"/>
                <w:szCs w:val="19"/>
              </w:rPr>
              <w:t xml:space="preserve"> </w:t>
            </w:r>
            <w:r>
              <w:rPr>
                <w:color w:val="231F20"/>
                <w:sz w:val="19"/>
                <w:szCs w:val="19"/>
              </w:rPr>
              <w:t>instrument.</w:t>
            </w:r>
          </w:p>
          <w:p w:rsidR="00000000" w:rsidRDefault="00C4436C">
            <w:pPr>
              <w:pStyle w:val="TableParagraph"/>
              <w:numPr>
                <w:ilvl w:val="0"/>
                <w:numId w:val="45"/>
              </w:numPr>
              <w:tabs>
                <w:tab w:val="left" w:pos="320"/>
              </w:tabs>
              <w:kinsoku w:val="0"/>
              <w:overflowPunct w:val="0"/>
              <w:spacing w:before="32" w:line="252" w:lineRule="auto"/>
              <w:ind w:right="156"/>
              <w:rPr>
                <w:color w:val="231F20"/>
                <w:sz w:val="19"/>
                <w:szCs w:val="19"/>
              </w:rPr>
            </w:pPr>
            <w:r>
              <w:rPr>
                <w:color w:val="231F20"/>
                <w:w w:val="95"/>
                <w:sz w:val="19"/>
                <w:szCs w:val="19"/>
              </w:rPr>
              <w:t>Monitor</w:t>
            </w:r>
            <w:r>
              <w:rPr>
                <w:color w:val="231F20"/>
                <w:spacing w:val="-26"/>
                <w:w w:val="95"/>
                <w:sz w:val="19"/>
                <w:szCs w:val="19"/>
              </w:rPr>
              <w:t xml:space="preserve"> </w:t>
            </w:r>
            <w:r>
              <w:rPr>
                <w:color w:val="231F20"/>
                <w:w w:val="95"/>
                <w:sz w:val="19"/>
                <w:szCs w:val="19"/>
              </w:rPr>
              <w:t>for</w:t>
            </w:r>
            <w:r>
              <w:rPr>
                <w:color w:val="231F20"/>
                <w:spacing w:val="-25"/>
                <w:w w:val="95"/>
                <w:sz w:val="19"/>
                <w:szCs w:val="19"/>
              </w:rPr>
              <w:t xml:space="preserve"> </w:t>
            </w:r>
            <w:r>
              <w:rPr>
                <w:color w:val="231F20"/>
                <w:w w:val="95"/>
                <w:sz w:val="19"/>
                <w:szCs w:val="19"/>
              </w:rPr>
              <w:t>ﬁ</w:t>
            </w:r>
            <w:r>
              <w:rPr>
                <w:color w:val="231F20"/>
                <w:w w:val="95"/>
                <w:sz w:val="19"/>
                <w:szCs w:val="19"/>
              </w:rPr>
              <w:t>ve</w:t>
            </w:r>
            <w:r>
              <w:rPr>
                <w:color w:val="231F20"/>
                <w:spacing w:val="-25"/>
                <w:w w:val="95"/>
                <w:sz w:val="19"/>
                <w:szCs w:val="19"/>
              </w:rPr>
              <w:t xml:space="preserve"> </w:t>
            </w:r>
            <w:r>
              <w:rPr>
                <w:color w:val="231F20"/>
                <w:w w:val="95"/>
                <w:sz w:val="19"/>
                <w:szCs w:val="19"/>
              </w:rPr>
              <w:t>minutes,</w:t>
            </w:r>
            <w:r>
              <w:rPr>
                <w:color w:val="231F20"/>
                <w:spacing w:val="-25"/>
                <w:w w:val="95"/>
                <w:sz w:val="19"/>
                <w:szCs w:val="19"/>
              </w:rPr>
              <w:t xml:space="preserve"> </w:t>
            </w:r>
            <w:r>
              <w:rPr>
                <w:color w:val="231F20"/>
                <w:w w:val="95"/>
                <w:sz w:val="19"/>
                <w:szCs w:val="19"/>
              </w:rPr>
              <w:t>noting</w:t>
            </w:r>
            <w:r>
              <w:rPr>
                <w:color w:val="231F20"/>
                <w:spacing w:val="-25"/>
                <w:w w:val="95"/>
                <w:sz w:val="19"/>
                <w:szCs w:val="19"/>
              </w:rPr>
              <w:t xml:space="preserve"> </w:t>
            </w:r>
            <w:r>
              <w:rPr>
                <w:color w:val="231F20"/>
                <w:w w:val="95"/>
                <w:sz w:val="19"/>
                <w:szCs w:val="19"/>
              </w:rPr>
              <w:t>ﬂ</w:t>
            </w:r>
            <w:r>
              <w:rPr>
                <w:color w:val="231F20"/>
                <w:w w:val="95"/>
                <w:sz w:val="19"/>
                <w:szCs w:val="19"/>
              </w:rPr>
              <w:t>uctuations.</w:t>
            </w:r>
            <w:r>
              <w:rPr>
                <w:color w:val="231F20"/>
                <w:spacing w:val="-26"/>
                <w:w w:val="95"/>
                <w:sz w:val="19"/>
                <w:szCs w:val="19"/>
              </w:rPr>
              <w:t xml:space="preserve"> </w:t>
            </w:r>
            <w:r>
              <w:rPr>
                <w:color w:val="231F20"/>
                <w:w w:val="95"/>
                <w:sz w:val="19"/>
                <w:szCs w:val="19"/>
              </w:rPr>
              <w:t xml:space="preserve">Shutdown </w:t>
            </w:r>
            <w:r>
              <w:rPr>
                <w:color w:val="231F20"/>
                <w:sz w:val="19"/>
                <w:szCs w:val="19"/>
              </w:rPr>
              <w:t>if out of tolerance with step 6, above; go to troubleshooting, if</w:t>
            </w:r>
            <w:r>
              <w:rPr>
                <w:color w:val="231F20"/>
                <w:spacing w:val="-20"/>
                <w:sz w:val="19"/>
                <w:szCs w:val="19"/>
              </w:rPr>
              <w:t xml:space="preserve"> </w:t>
            </w:r>
            <w:r>
              <w:rPr>
                <w:color w:val="231F20"/>
                <w:sz w:val="19"/>
                <w:szCs w:val="19"/>
              </w:rPr>
              <w:t>necessary.</w:t>
            </w:r>
          </w:p>
          <w:p w:rsidR="00000000" w:rsidRDefault="00C4436C">
            <w:pPr>
              <w:pStyle w:val="TableParagraph"/>
              <w:numPr>
                <w:ilvl w:val="0"/>
                <w:numId w:val="45"/>
              </w:numPr>
              <w:tabs>
                <w:tab w:val="left" w:pos="320"/>
              </w:tabs>
              <w:kinsoku w:val="0"/>
              <w:overflowPunct w:val="0"/>
              <w:spacing w:before="22"/>
              <w:rPr>
                <w:color w:val="231F20"/>
                <w:sz w:val="19"/>
                <w:szCs w:val="19"/>
              </w:rPr>
            </w:pPr>
            <w:r>
              <w:rPr>
                <w:color w:val="231F20"/>
                <w:sz w:val="19"/>
                <w:szCs w:val="19"/>
              </w:rPr>
              <w:t>Energise</w:t>
            </w:r>
            <w:r>
              <w:rPr>
                <w:color w:val="231F20"/>
                <w:spacing w:val="-13"/>
                <w:sz w:val="19"/>
                <w:szCs w:val="19"/>
              </w:rPr>
              <w:t xml:space="preserve"> </w:t>
            </w:r>
            <w:r>
              <w:rPr>
                <w:color w:val="231F20"/>
                <w:sz w:val="19"/>
                <w:szCs w:val="19"/>
              </w:rPr>
              <w:t>transformer</w:t>
            </w:r>
            <w:r>
              <w:rPr>
                <w:color w:val="231F20"/>
                <w:spacing w:val="-13"/>
                <w:sz w:val="19"/>
                <w:szCs w:val="19"/>
              </w:rPr>
              <w:t xml:space="preserve"> </w:t>
            </w:r>
            <w:r>
              <w:rPr>
                <w:color w:val="231F20"/>
                <w:sz w:val="19"/>
                <w:szCs w:val="19"/>
              </w:rPr>
              <w:t>by</w:t>
            </w:r>
            <w:r>
              <w:rPr>
                <w:color w:val="231F20"/>
                <w:spacing w:val="-12"/>
                <w:sz w:val="19"/>
                <w:szCs w:val="19"/>
              </w:rPr>
              <w:t xml:space="preserve"> </w:t>
            </w:r>
            <w:r>
              <w:rPr>
                <w:color w:val="231F20"/>
                <w:sz w:val="19"/>
                <w:szCs w:val="19"/>
              </w:rPr>
              <w:t>closing</w:t>
            </w:r>
            <w:r>
              <w:rPr>
                <w:color w:val="231F20"/>
                <w:spacing w:val="-13"/>
                <w:sz w:val="19"/>
                <w:szCs w:val="19"/>
              </w:rPr>
              <w:t xml:space="preserve"> </w:t>
            </w:r>
            <w:r>
              <w:rPr>
                <w:color w:val="231F20"/>
                <w:sz w:val="19"/>
                <w:szCs w:val="19"/>
              </w:rPr>
              <w:t>circuit.</w:t>
            </w:r>
          </w:p>
          <w:p w:rsidR="00000000" w:rsidRDefault="00C4436C">
            <w:pPr>
              <w:pStyle w:val="TableParagraph"/>
              <w:numPr>
                <w:ilvl w:val="0"/>
                <w:numId w:val="45"/>
              </w:numPr>
              <w:tabs>
                <w:tab w:val="left" w:pos="320"/>
              </w:tabs>
              <w:kinsoku w:val="0"/>
              <w:overflowPunct w:val="0"/>
              <w:spacing w:before="31" w:line="252" w:lineRule="auto"/>
              <w:ind w:right="795"/>
              <w:rPr>
                <w:color w:val="231F20"/>
                <w:sz w:val="19"/>
                <w:szCs w:val="19"/>
              </w:rPr>
            </w:pPr>
            <w:r>
              <w:rPr>
                <w:color w:val="231F20"/>
                <w:w w:val="90"/>
                <w:sz w:val="19"/>
                <w:szCs w:val="19"/>
              </w:rPr>
              <w:t>Go to (Company name) manual for</w:t>
            </w:r>
            <w:r>
              <w:rPr>
                <w:color w:val="231F20"/>
                <w:spacing w:val="-27"/>
                <w:w w:val="90"/>
                <w:sz w:val="19"/>
                <w:szCs w:val="19"/>
              </w:rPr>
              <w:t xml:space="preserve"> </w:t>
            </w:r>
            <w:r>
              <w:rPr>
                <w:color w:val="231F20"/>
                <w:w w:val="90"/>
                <w:sz w:val="19"/>
                <w:szCs w:val="19"/>
              </w:rPr>
              <w:t xml:space="preserve">transformer </w:t>
            </w:r>
            <w:r>
              <w:rPr>
                <w:color w:val="231F20"/>
                <w:sz w:val="19"/>
                <w:szCs w:val="19"/>
              </w:rPr>
              <w:t>operation.</w:t>
            </w:r>
          </w:p>
        </w:tc>
      </w:tr>
    </w:tbl>
    <w:p w:rsidR="00000000" w:rsidRDefault="00C4436C">
      <w:pPr>
        <w:pStyle w:val="BodyText"/>
        <w:kinsoku w:val="0"/>
        <w:overflowPunct w:val="0"/>
      </w:pPr>
    </w:p>
    <w:p w:rsidR="00000000" w:rsidRDefault="00C4436C">
      <w:pPr>
        <w:pStyle w:val="BodyText"/>
        <w:kinsoku w:val="0"/>
        <w:overflowPunct w:val="0"/>
        <w:spacing w:before="9"/>
        <w:rPr>
          <w:sz w:val="16"/>
          <w:szCs w:val="16"/>
        </w:rPr>
      </w:pPr>
    </w:p>
    <w:p w:rsidR="00000000" w:rsidRDefault="00C4436C">
      <w:pPr>
        <w:pStyle w:val="BodyText"/>
        <w:tabs>
          <w:tab w:val="left" w:pos="8515"/>
        </w:tabs>
        <w:kinsoku w:val="0"/>
        <w:overflowPunct w:val="0"/>
        <w:ind w:left="2998"/>
        <w:rPr>
          <w:color w:val="231F20"/>
          <w:sz w:val="15"/>
          <w:szCs w:val="15"/>
        </w:rPr>
      </w:pPr>
      <w:r>
        <w:rPr>
          <w:rFonts w:ascii="Arial" w:hAnsi="Arial" w:cs="Arial"/>
          <w:b/>
          <w:bCs/>
          <w:color w:val="C49F06"/>
          <w:w w:val="90"/>
          <w:sz w:val="18"/>
          <w:szCs w:val="18"/>
        </w:rPr>
        <w:t>Figure</w:t>
      </w:r>
      <w:r>
        <w:rPr>
          <w:rFonts w:ascii="Arial" w:hAnsi="Arial" w:cs="Arial"/>
          <w:b/>
          <w:bCs/>
          <w:color w:val="C49F06"/>
          <w:spacing w:val="-7"/>
          <w:w w:val="90"/>
          <w:sz w:val="18"/>
          <w:szCs w:val="18"/>
        </w:rPr>
        <w:t xml:space="preserve"> </w:t>
      </w:r>
      <w:r>
        <w:rPr>
          <w:rFonts w:ascii="Arial" w:hAnsi="Arial" w:cs="Arial"/>
          <w:b/>
          <w:bCs/>
          <w:color w:val="C49F06"/>
          <w:w w:val="90"/>
          <w:sz w:val="18"/>
          <w:szCs w:val="18"/>
        </w:rPr>
        <w:t>6.2:</w:t>
      </w:r>
      <w:r>
        <w:rPr>
          <w:rFonts w:ascii="Arial" w:hAnsi="Arial" w:cs="Arial"/>
          <w:b/>
          <w:bCs/>
          <w:color w:val="C49F06"/>
          <w:spacing w:val="-7"/>
          <w:w w:val="90"/>
          <w:sz w:val="18"/>
          <w:szCs w:val="18"/>
        </w:rPr>
        <w:t xml:space="preserve"> </w:t>
      </w:r>
      <w:r>
        <w:rPr>
          <w:rFonts w:ascii="Arial" w:hAnsi="Arial" w:cs="Arial"/>
          <w:color w:val="231F20"/>
          <w:w w:val="90"/>
          <w:sz w:val="18"/>
          <w:szCs w:val="18"/>
        </w:rPr>
        <w:t>Undoing</w:t>
      </w:r>
      <w:r>
        <w:rPr>
          <w:rFonts w:ascii="Arial" w:hAnsi="Arial" w:cs="Arial"/>
          <w:color w:val="231F20"/>
          <w:spacing w:val="-6"/>
          <w:w w:val="90"/>
          <w:sz w:val="18"/>
          <w:szCs w:val="18"/>
        </w:rPr>
        <w:t xml:space="preserve"> </w:t>
      </w:r>
      <w:r>
        <w:rPr>
          <w:rFonts w:ascii="Arial" w:hAnsi="Arial" w:cs="Arial"/>
          <w:color w:val="231F20"/>
          <w:w w:val="90"/>
          <w:sz w:val="18"/>
          <w:szCs w:val="18"/>
        </w:rPr>
        <w:t>the</w:t>
      </w:r>
      <w:r>
        <w:rPr>
          <w:rFonts w:ascii="Arial" w:hAnsi="Arial" w:cs="Arial"/>
          <w:color w:val="231F20"/>
          <w:spacing w:val="-7"/>
          <w:w w:val="90"/>
          <w:sz w:val="18"/>
          <w:szCs w:val="18"/>
        </w:rPr>
        <w:t xml:space="preserve"> </w:t>
      </w:r>
      <w:r>
        <w:rPr>
          <w:rFonts w:ascii="Arial" w:hAnsi="Arial" w:cs="Arial"/>
          <w:color w:val="231F20"/>
          <w:w w:val="90"/>
          <w:sz w:val="18"/>
          <w:szCs w:val="18"/>
        </w:rPr>
        <w:t>damage</w:t>
      </w:r>
      <w:r>
        <w:rPr>
          <w:rFonts w:ascii="Arial" w:hAnsi="Arial" w:cs="Arial"/>
          <w:color w:val="231F20"/>
          <w:spacing w:val="-6"/>
          <w:w w:val="90"/>
          <w:sz w:val="18"/>
          <w:szCs w:val="18"/>
        </w:rPr>
        <w:t xml:space="preserve"> </w:t>
      </w:r>
      <w:r>
        <w:rPr>
          <w:rFonts w:ascii="Arial" w:hAnsi="Arial" w:cs="Arial"/>
          <w:color w:val="231F20"/>
          <w:w w:val="90"/>
          <w:sz w:val="18"/>
          <w:szCs w:val="18"/>
        </w:rPr>
        <w:t>of</w:t>
      </w:r>
      <w:r>
        <w:rPr>
          <w:rFonts w:ascii="Arial" w:hAnsi="Arial" w:cs="Arial"/>
          <w:color w:val="231F20"/>
          <w:spacing w:val="-7"/>
          <w:w w:val="90"/>
          <w:sz w:val="18"/>
          <w:szCs w:val="18"/>
        </w:rPr>
        <w:t xml:space="preserve"> </w:t>
      </w:r>
      <w:r>
        <w:rPr>
          <w:rFonts w:ascii="Arial" w:hAnsi="Arial" w:cs="Arial"/>
          <w:color w:val="231F20"/>
          <w:w w:val="90"/>
          <w:sz w:val="18"/>
          <w:szCs w:val="18"/>
        </w:rPr>
        <w:t>super-compressed</w:t>
      </w:r>
      <w:r>
        <w:rPr>
          <w:rFonts w:ascii="Arial" w:hAnsi="Arial" w:cs="Arial"/>
          <w:color w:val="231F20"/>
          <w:spacing w:val="-6"/>
          <w:w w:val="90"/>
          <w:sz w:val="18"/>
          <w:szCs w:val="18"/>
        </w:rPr>
        <w:t xml:space="preserve"> </w:t>
      </w:r>
      <w:r>
        <w:rPr>
          <w:rFonts w:ascii="Arial" w:hAnsi="Arial" w:cs="Arial"/>
          <w:color w:val="231F20"/>
          <w:w w:val="90"/>
          <w:sz w:val="18"/>
          <w:szCs w:val="18"/>
        </w:rPr>
        <w:t>style.</w:t>
      </w:r>
      <w:r>
        <w:rPr>
          <w:rFonts w:ascii="Arial" w:hAnsi="Arial" w:cs="Arial"/>
          <w:color w:val="231F20"/>
          <w:w w:val="90"/>
          <w:sz w:val="18"/>
          <w:szCs w:val="18"/>
        </w:rPr>
        <w:tab/>
      </w:r>
      <w:r>
        <w:rPr>
          <w:b/>
          <w:bCs/>
          <w:i/>
          <w:iCs/>
          <w:color w:val="231F20"/>
          <w:sz w:val="15"/>
          <w:szCs w:val="15"/>
        </w:rPr>
        <w:t xml:space="preserve">Source: </w:t>
      </w:r>
      <w:r>
        <w:rPr>
          <w:color w:val="231F20"/>
          <w:sz w:val="15"/>
          <w:szCs w:val="15"/>
        </w:rPr>
        <w:t>Adapted from Whalen</w:t>
      </w:r>
      <w:r>
        <w:rPr>
          <w:color w:val="231F20"/>
          <w:spacing w:val="19"/>
          <w:sz w:val="15"/>
          <w:szCs w:val="15"/>
        </w:rPr>
        <w:t xml:space="preserve"> </w:t>
      </w:r>
      <w:r>
        <w:rPr>
          <w:color w:val="231F20"/>
          <w:sz w:val="15"/>
          <w:szCs w:val="15"/>
        </w:rPr>
        <w:t>(1982).</w:t>
      </w:r>
    </w:p>
    <w:p w:rsidR="00000000" w:rsidRDefault="00C4436C">
      <w:pPr>
        <w:pStyle w:val="BodyText"/>
        <w:kinsoku w:val="0"/>
        <w:overflowPunct w:val="0"/>
        <w:spacing w:before="3"/>
        <w:rPr>
          <w:sz w:val="14"/>
          <w:szCs w:val="14"/>
        </w:rPr>
      </w:pPr>
    </w:p>
    <w:p w:rsidR="00000000" w:rsidRDefault="00C4436C">
      <w:pPr>
        <w:pStyle w:val="BodyText"/>
        <w:kinsoku w:val="0"/>
        <w:overflowPunct w:val="0"/>
        <w:spacing w:before="3"/>
        <w:rPr>
          <w:sz w:val="14"/>
          <w:szCs w:val="14"/>
        </w:rPr>
        <w:sectPr w:rsidR="00000000">
          <w:headerReference w:type="even" r:id="rId38"/>
          <w:headerReference w:type="default" r:id="rId39"/>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1"/>
        <w:rPr>
          <w:sz w:val="13"/>
          <w:szCs w:val="13"/>
        </w:rPr>
      </w:pPr>
    </w:p>
    <w:p w:rsidR="00000000" w:rsidRDefault="00C4436C">
      <w:pPr>
        <w:pStyle w:val="BodyText"/>
        <w:kinsoku w:val="0"/>
        <w:overflowPunct w:val="0"/>
        <w:spacing w:line="247" w:lineRule="auto"/>
        <w:ind w:left="1078" w:right="-9"/>
        <w:rPr>
          <w:rFonts w:ascii="Arial" w:hAnsi="Arial" w:cs="Arial"/>
          <w:color w:val="231F20"/>
          <w:sz w:val="16"/>
          <w:szCs w:val="16"/>
        </w:rPr>
      </w:pPr>
      <w:r>
        <w:rPr>
          <w:rFonts w:ascii="Arial" w:hAnsi="Arial" w:cs="Arial"/>
          <w:b/>
          <w:bCs/>
          <w:color w:val="C49F06"/>
          <w:sz w:val="16"/>
          <w:szCs w:val="16"/>
        </w:rPr>
        <w:t xml:space="preserve">Over-citation: </w:t>
      </w:r>
      <w:r>
        <w:rPr>
          <w:rFonts w:ascii="Arial" w:hAnsi="Arial" w:cs="Arial"/>
          <w:color w:val="231F20"/>
          <w:sz w:val="16"/>
          <w:szCs w:val="16"/>
        </w:rPr>
        <w:t xml:space="preserve">using too </w:t>
      </w:r>
      <w:r>
        <w:rPr>
          <w:rFonts w:ascii="Arial" w:hAnsi="Arial" w:cs="Arial"/>
          <w:color w:val="231F20"/>
          <w:w w:val="95"/>
          <w:sz w:val="16"/>
          <w:szCs w:val="16"/>
        </w:rPr>
        <w:t>many</w:t>
      </w:r>
      <w:r>
        <w:rPr>
          <w:rFonts w:ascii="Arial" w:hAnsi="Arial" w:cs="Arial"/>
          <w:color w:val="231F20"/>
          <w:spacing w:val="-24"/>
          <w:w w:val="95"/>
          <w:sz w:val="16"/>
          <w:szCs w:val="16"/>
        </w:rPr>
        <w:t xml:space="preserve"> </w:t>
      </w:r>
      <w:r>
        <w:rPr>
          <w:rFonts w:ascii="Arial" w:hAnsi="Arial" w:cs="Arial"/>
          <w:color w:val="231F20"/>
          <w:w w:val="95"/>
          <w:sz w:val="16"/>
          <w:szCs w:val="16"/>
        </w:rPr>
        <w:t>references</w:t>
      </w:r>
      <w:r>
        <w:rPr>
          <w:rFonts w:ascii="Arial" w:hAnsi="Arial" w:cs="Arial"/>
          <w:color w:val="231F20"/>
          <w:spacing w:val="-23"/>
          <w:w w:val="95"/>
          <w:sz w:val="16"/>
          <w:szCs w:val="16"/>
        </w:rPr>
        <w:t xml:space="preserve"> </w:t>
      </w:r>
      <w:r>
        <w:rPr>
          <w:rFonts w:ascii="Arial" w:hAnsi="Arial" w:cs="Arial"/>
          <w:color w:val="231F20"/>
          <w:w w:val="95"/>
          <w:sz w:val="16"/>
          <w:szCs w:val="16"/>
        </w:rPr>
        <w:t>in</w:t>
      </w:r>
      <w:r>
        <w:rPr>
          <w:rFonts w:ascii="Arial" w:hAnsi="Arial" w:cs="Arial"/>
          <w:color w:val="231F20"/>
          <w:spacing w:val="-23"/>
          <w:w w:val="95"/>
          <w:sz w:val="16"/>
          <w:szCs w:val="16"/>
        </w:rPr>
        <w:t xml:space="preserve"> </w:t>
      </w:r>
      <w:r>
        <w:rPr>
          <w:rFonts w:ascii="Arial" w:hAnsi="Arial" w:cs="Arial"/>
          <w:color w:val="231F20"/>
          <w:spacing w:val="-3"/>
          <w:w w:val="95"/>
          <w:sz w:val="16"/>
          <w:szCs w:val="16"/>
        </w:rPr>
        <w:t xml:space="preserve">support </w:t>
      </w:r>
      <w:r>
        <w:rPr>
          <w:rFonts w:ascii="Arial" w:hAnsi="Arial" w:cs="Arial"/>
          <w:color w:val="231F20"/>
          <w:w w:val="95"/>
          <w:sz w:val="16"/>
          <w:szCs w:val="16"/>
        </w:rPr>
        <w:t>of</w:t>
      </w:r>
      <w:r>
        <w:rPr>
          <w:rFonts w:ascii="Arial" w:hAnsi="Arial" w:cs="Arial"/>
          <w:color w:val="231F20"/>
          <w:spacing w:val="-20"/>
          <w:w w:val="95"/>
          <w:sz w:val="16"/>
          <w:szCs w:val="16"/>
        </w:rPr>
        <w:t xml:space="preserve"> </w:t>
      </w:r>
      <w:r>
        <w:rPr>
          <w:rFonts w:ascii="Arial" w:hAnsi="Arial" w:cs="Arial"/>
          <w:color w:val="231F20"/>
          <w:w w:val="95"/>
          <w:sz w:val="16"/>
          <w:szCs w:val="16"/>
        </w:rPr>
        <w:t>points,</w:t>
      </w:r>
      <w:r>
        <w:rPr>
          <w:rFonts w:ascii="Arial" w:hAnsi="Arial" w:cs="Arial"/>
          <w:color w:val="231F20"/>
          <w:spacing w:val="-20"/>
          <w:w w:val="95"/>
          <w:sz w:val="16"/>
          <w:szCs w:val="16"/>
        </w:rPr>
        <w:t xml:space="preserve"> </w:t>
      </w:r>
      <w:r>
        <w:rPr>
          <w:rFonts w:ascii="Arial" w:hAnsi="Arial" w:cs="Arial"/>
          <w:color w:val="231F20"/>
          <w:w w:val="95"/>
          <w:sz w:val="16"/>
          <w:szCs w:val="16"/>
        </w:rPr>
        <w:t>or</w:t>
      </w:r>
      <w:r>
        <w:rPr>
          <w:rFonts w:ascii="Arial" w:hAnsi="Arial" w:cs="Arial"/>
          <w:color w:val="231F20"/>
          <w:spacing w:val="-19"/>
          <w:w w:val="95"/>
          <w:sz w:val="16"/>
          <w:szCs w:val="16"/>
        </w:rPr>
        <w:t xml:space="preserve"> </w:t>
      </w:r>
      <w:r>
        <w:rPr>
          <w:rFonts w:ascii="Arial" w:hAnsi="Arial" w:cs="Arial"/>
          <w:color w:val="231F20"/>
          <w:w w:val="95"/>
          <w:sz w:val="16"/>
          <w:szCs w:val="16"/>
        </w:rPr>
        <w:t>using</w:t>
      </w:r>
      <w:r>
        <w:rPr>
          <w:rFonts w:ascii="Arial" w:hAnsi="Arial" w:cs="Arial"/>
          <w:color w:val="231F20"/>
          <w:spacing w:val="-20"/>
          <w:w w:val="95"/>
          <w:sz w:val="16"/>
          <w:szCs w:val="16"/>
        </w:rPr>
        <w:t xml:space="preserve"> </w:t>
      </w:r>
      <w:r>
        <w:rPr>
          <w:rFonts w:ascii="Arial" w:hAnsi="Arial" w:cs="Arial"/>
          <w:color w:val="231F20"/>
          <w:w w:val="95"/>
          <w:sz w:val="16"/>
          <w:szCs w:val="16"/>
        </w:rPr>
        <w:t>too</w:t>
      </w:r>
      <w:r>
        <w:rPr>
          <w:rFonts w:ascii="Arial" w:hAnsi="Arial" w:cs="Arial"/>
          <w:color w:val="231F20"/>
          <w:spacing w:val="-20"/>
          <w:w w:val="95"/>
          <w:sz w:val="16"/>
          <w:szCs w:val="16"/>
        </w:rPr>
        <w:t xml:space="preserve"> </w:t>
      </w:r>
      <w:r>
        <w:rPr>
          <w:rFonts w:ascii="Arial" w:hAnsi="Arial" w:cs="Arial"/>
          <w:color w:val="231F20"/>
          <w:spacing w:val="-5"/>
          <w:w w:val="95"/>
          <w:sz w:val="16"/>
          <w:szCs w:val="16"/>
        </w:rPr>
        <w:t xml:space="preserve">many </w:t>
      </w:r>
      <w:r>
        <w:rPr>
          <w:rFonts w:ascii="Arial" w:hAnsi="Arial" w:cs="Arial"/>
          <w:color w:val="231F20"/>
          <w:sz w:val="16"/>
          <w:szCs w:val="16"/>
        </w:rPr>
        <w:t>references that lack relevance</w:t>
      </w:r>
      <w:r>
        <w:rPr>
          <w:rFonts w:ascii="Arial" w:hAnsi="Arial" w:cs="Arial"/>
          <w:color w:val="231F20"/>
          <w:spacing w:val="-28"/>
          <w:sz w:val="16"/>
          <w:szCs w:val="16"/>
        </w:rPr>
        <w:t xml:space="preserve"> </w:t>
      </w:r>
      <w:r>
        <w:rPr>
          <w:rFonts w:ascii="Arial" w:hAnsi="Arial" w:cs="Arial"/>
          <w:color w:val="231F20"/>
          <w:sz w:val="16"/>
          <w:szCs w:val="16"/>
        </w:rPr>
        <w:t>to</w:t>
      </w:r>
      <w:r>
        <w:rPr>
          <w:rFonts w:ascii="Arial" w:hAnsi="Arial" w:cs="Arial"/>
          <w:color w:val="231F20"/>
          <w:spacing w:val="-28"/>
          <w:sz w:val="16"/>
          <w:szCs w:val="16"/>
        </w:rPr>
        <w:t xml:space="preserve"> </w:t>
      </w:r>
      <w:r>
        <w:rPr>
          <w:rFonts w:ascii="Arial" w:hAnsi="Arial" w:cs="Arial"/>
          <w:color w:val="231F20"/>
          <w:sz w:val="16"/>
          <w:szCs w:val="16"/>
        </w:rPr>
        <w:t>a</w:t>
      </w:r>
      <w:r>
        <w:rPr>
          <w:rFonts w:ascii="Arial" w:hAnsi="Arial" w:cs="Arial"/>
          <w:color w:val="231F20"/>
          <w:spacing w:val="-28"/>
          <w:sz w:val="16"/>
          <w:szCs w:val="16"/>
        </w:rPr>
        <w:t xml:space="preserve"> </w:t>
      </w:r>
      <w:r>
        <w:rPr>
          <w:rFonts w:ascii="Arial" w:hAnsi="Arial" w:cs="Arial"/>
          <w:color w:val="231F20"/>
          <w:sz w:val="16"/>
          <w:szCs w:val="16"/>
        </w:rPr>
        <w:t>point</w:t>
      </w:r>
      <w:r>
        <w:rPr>
          <w:rFonts w:ascii="Arial" w:hAnsi="Arial" w:cs="Arial"/>
          <w:color w:val="231F20"/>
          <w:spacing w:val="-28"/>
          <w:sz w:val="16"/>
          <w:szCs w:val="16"/>
        </w:rPr>
        <w:t xml:space="preserve"> </w:t>
      </w:r>
      <w:r>
        <w:rPr>
          <w:rFonts w:ascii="Arial" w:hAnsi="Arial" w:cs="Arial"/>
          <w:color w:val="231F20"/>
          <w:sz w:val="16"/>
          <w:szCs w:val="16"/>
        </w:rPr>
        <w:t>made</w:t>
      </w:r>
    </w:p>
    <w:p w:rsidR="00000000" w:rsidRDefault="00C4436C">
      <w:pPr>
        <w:pStyle w:val="ListParagraph"/>
        <w:numPr>
          <w:ilvl w:val="0"/>
          <w:numId w:val="46"/>
        </w:numPr>
        <w:tabs>
          <w:tab w:val="left" w:pos="359"/>
        </w:tabs>
        <w:kinsoku w:val="0"/>
        <w:overflowPunct w:val="0"/>
        <w:spacing w:before="110" w:line="249" w:lineRule="auto"/>
        <w:ind w:left="358" w:right="1256" w:hanging="240"/>
        <w:rPr>
          <w:color w:val="231F20"/>
          <w:sz w:val="20"/>
          <w:szCs w:val="20"/>
        </w:rPr>
      </w:pPr>
      <w:r>
        <w:rPr>
          <w:i/>
          <w:iCs/>
          <w:color w:val="231F20"/>
          <w:w w:val="101"/>
          <w:sz w:val="20"/>
          <w:szCs w:val="20"/>
        </w:rPr>
        <w:br w:type="column"/>
      </w:r>
      <w:r>
        <w:rPr>
          <w:i/>
          <w:iCs/>
          <w:color w:val="231F20"/>
          <w:sz w:val="20"/>
          <w:szCs w:val="20"/>
        </w:rPr>
        <w:lastRenderedPageBreak/>
        <w:t xml:space="preserve">Over-citation. </w:t>
      </w:r>
      <w:r>
        <w:rPr>
          <w:rFonts w:ascii="Arial" w:hAnsi="Arial" w:cs="Arial"/>
          <w:b/>
          <w:bCs/>
          <w:color w:val="231F20"/>
          <w:sz w:val="19"/>
          <w:szCs w:val="19"/>
        </w:rPr>
        <w:t xml:space="preserve">Over-citation </w:t>
      </w:r>
      <w:r>
        <w:rPr>
          <w:color w:val="231F20"/>
          <w:sz w:val="20"/>
          <w:szCs w:val="20"/>
        </w:rPr>
        <w:t xml:space="preserve">is using too many references in a paper or article, and </w:t>
      </w:r>
      <w:r>
        <w:rPr>
          <w:color w:val="231F20"/>
          <w:spacing w:val="-5"/>
          <w:sz w:val="20"/>
          <w:szCs w:val="20"/>
        </w:rPr>
        <w:t xml:space="preserve">may </w:t>
      </w:r>
      <w:r>
        <w:rPr>
          <w:color w:val="231F20"/>
          <w:sz w:val="20"/>
          <w:szCs w:val="20"/>
        </w:rPr>
        <w:t>highlight</w:t>
      </w:r>
      <w:r>
        <w:rPr>
          <w:color w:val="231F20"/>
          <w:spacing w:val="22"/>
          <w:sz w:val="20"/>
          <w:szCs w:val="20"/>
        </w:rPr>
        <w:t xml:space="preserve"> </w:t>
      </w:r>
      <w:r>
        <w:rPr>
          <w:color w:val="231F20"/>
          <w:sz w:val="20"/>
          <w:szCs w:val="20"/>
        </w:rPr>
        <w:t>the</w:t>
      </w:r>
      <w:r>
        <w:rPr>
          <w:color w:val="231F20"/>
          <w:spacing w:val="22"/>
          <w:sz w:val="20"/>
          <w:szCs w:val="20"/>
        </w:rPr>
        <w:t xml:space="preserve"> </w:t>
      </w:r>
      <w:r>
        <w:rPr>
          <w:color w:val="231F20"/>
          <w:sz w:val="20"/>
          <w:szCs w:val="20"/>
        </w:rPr>
        <w:t>writer’s</w:t>
      </w:r>
      <w:r>
        <w:rPr>
          <w:color w:val="231F20"/>
          <w:spacing w:val="23"/>
          <w:sz w:val="20"/>
          <w:szCs w:val="20"/>
        </w:rPr>
        <w:t xml:space="preserve"> </w:t>
      </w:r>
      <w:r>
        <w:rPr>
          <w:color w:val="231F20"/>
          <w:sz w:val="20"/>
          <w:szCs w:val="20"/>
        </w:rPr>
        <w:t>lack</w:t>
      </w:r>
      <w:r>
        <w:rPr>
          <w:color w:val="231F20"/>
          <w:spacing w:val="22"/>
          <w:sz w:val="20"/>
          <w:szCs w:val="20"/>
        </w:rPr>
        <w:t xml:space="preserve"> </w:t>
      </w:r>
      <w:r>
        <w:rPr>
          <w:color w:val="231F20"/>
          <w:sz w:val="20"/>
          <w:szCs w:val="20"/>
        </w:rPr>
        <w:t>of</w:t>
      </w:r>
      <w:r>
        <w:rPr>
          <w:color w:val="231F20"/>
          <w:spacing w:val="23"/>
          <w:sz w:val="20"/>
          <w:szCs w:val="20"/>
        </w:rPr>
        <w:t xml:space="preserve"> </w:t>
      </w:r>
      <w:r>
        <w:rPr>
          <w:color w:val="231F20"/>
          <w:sz w:val="20"/>
          <w:szCs w:val="20"/>
        </w:rPr>
        <w:t>understanding</w:t>
      </w:r>
      <w:r>
        <w:rPr>
          <w:color w:val="231F20"/>
          <w:spacing w:val="22"/>
          <w:sz w:val="20"/>
          <w:szCs w:val="20"/>
        </w:rPr>
        <w:t xml:space="preserve"> </w:t>
      </w:r>
      <w:r>
        <w:rPr>
          <w:color w:val="231F20"/>
          <w:sz w:val="20"/>
          <w:szCs w:val="20"/>
        </w:rPr>
        <w:t>of</w:t>
      </w:r>
      <w:r>
        <w:rPr>
          <w:color w:val="231F20"/>
          <w:spacing w:val="22"/>
          <w:sz w:val="20"/>
          <w:szCs w:val="20"/>
        </w:rPr>
        <w:t xml:space="preserve"> </w:t>
      </w:r>
      <w:r>
        <w:rPr>
          <w:color w:val="231F20"/>
          <w:sz w:val="20"/>
          <w:szCs w:val="20"/>
        </w:rPr>
        <w:t>the</w:t>
      </w:r>
      <w:r>
        <w:rPr>
          <w:color w:val="231F20"/>
          <w:spacing w:val="23"/>
          <w:sz w:val="20"/>
          <w:szCs w:val="20"/>
        </w:rPr>
        <w:t xml:space="preserve"> </w:t>
      </w:r>
      <w:r>
        <w:rPr>
          <w:color w:val="231F20"/>
          <w:sz w:val="20"/>
          <w:szCs w:val="20"/>
        </w:rPr>
        <w:t>subject</w:t>
      </w:r>
      <w:r>
        <w:rPr>
          <w:color w:val="231F20"/>
          <w:spacing w:val="22"/>
          <w:sz w:val="20"/>
          <w:szCs w:val="20"/>
        </w:rPr>
        <w:t xml:space="preserve"> </w:t>
      </w:r>
      <w:r>
        <w:rPr>
          <w:color w:val="231F20"/>
          <w:sz w:val="20"/>
          <w:szCs w:val="20"/>
        </w:rPr>
        <w:t>area.</w:t>
      </w:r>
    </w:p>
    <w:p w:rsidR="00000000" w:rsidRDefault="00C4436C">
      <w:pPr>
        <w:pStyle w:val="BodyText"/>
        <w:kinsoku w:val="0"/>
        <w:overflowPunct w:val="0"/>
        <w:spacing w:before="5" w:line="249" w:lineRule="auto"/>
        <w:ind w:left="358" w:right="1251"/>
        <w:jc w:val="both"/>
        <w:rPr>
          <w:color w:val="231F20"/>
          <w:w w:val="105"/>
        </w:rPr>
      </w:pPr>
      <w:r>
        <w:rPr>
          <w:color w:val="231F20"/>
          <w:w w:val="105"/>
        </w:rPr>
        <w:t>In his amusing paper, ‘How to write consistently boring scienti</w:t>
      </w:r>
      <w:r>
        <w:rPr>
          <w:color w:val="231F20"/>
          <w:w w:val="105"/>
        </w:rPr>
        <w:t>ﬁ</w:t>
      </w:r>
      <w:r>
        <w:rPr>
          <w:color w:val="231F20"/>
          <w:w w:val="105"/>
        </w:rPr>
        <w:t>c literature’</w:t>
      </w:r>
      <w:r>
        <w:rPr>
          <w:color w:val="231F20"/>
          <w:w w:val="105"/>
        </w:rPr>
        <w:t>, Sand-Jensen (2007, p. 726) has this advice on how to maintain the ‘essential boring tone’:</w:t>
      </w:r>
    </w:p>
    <w:p w:rsidR="00000000" w:rsidRDefault="00C4436C">
      <w:pPr>
        <w:pStyle w:val="BodyText"/>
        <w:kinsoku w:val="0"/>
        <w:overflowPunct w:val="0"/>
        <w:spacing w:before="10"/>
        <w:rPr>
          <w:sz w:val="24"/>
          <w:szCs w:val="24"/>
        </w:rPr>
      </w:pPr>
    </w:p>
    <w:p w:rsidR="00000000" w:rsidRDefault="00A946A2">
      <w:pPr>
        <w:pStyle w:val="BodyText"/>
        <w:kinsoku w:val="0"/>
        <w:overflowPunct w:val="0"/>
        <w:spacing w:before="1" w:line="252" w:lineRule="auto"/>
        <w:ind w:left="598" w:right="1790"/>
        <w:rPr>
          <w:rFonts w:ascii="Arial" w:hAnsi="Arial" w:cs="Arial"/>
          <w:color w:val="231F20"/>
          <w:sz w:val="19"/>
          <w:szCs w:val="19"/>
        </w:rPr>
      </w:pPr>
      <w:r>
        <w:rPr>
          <w:noProof/>
        </w:rPr>
        <mc:AlternateContent>
          <mc:Choice Requires="wps">
            <w:drawing>
              <wp:anchor distT="0" distB="0" distL="114300" distR="114300" simplePos="0" relativeHeight="251637248" behindDoc="0" locked="0" layoutInCell="0" allowOverlap="1">
                <wp:simplePos x="0" y="0"/>
                <wp:positionH relativeFrom="page">
                  <wp:posOffset>7225030</wp:posOffset>
                </wp:positionH>
                <wp:positionV relativeFrom="paragraph">
                  <wp:posOffset>1464945</wp:posOffset>
                </wp:positionV>
                <wp:extent cx="130175" cy="1720215"/>
                <wp:effectExtent l="0" t="0" r="0" b="0"/>
                <wp:wrapNone/>
                <wp:docPr id="27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0" type="#_x0000_t202" style="position:absolute;left:0;text-align:left;margin-left:568.9pt;margin-top:115.35pt;width:10.25pt;height:135.4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52sgIAALc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&#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rFonts w:ascii="Arial" w:hAnsi="Arial" w:cs="Arial"/>
          <w:color w:val="231F20"/>
          <w:w w:val="95"/>
          <w:sz w:val="19"/>
          <w:szCs w:val="19"/>
        </w:rPr>
        <w:t>When</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all</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else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lost,</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19"/>
          <w:w w:val="95"/>
          <w:sz w:val="19"/>
          <w:szCs w:val="19"/>
        </w:rPr>
        <w:t xml:space="preserve"> </w:t>
      </w:r>
      <w:r w:rsidR="00C4436C">
        <w:rPr>
          <w:rFonts w:ascii="Arial" w:hAnsi="Arial" w:cs="Arial"/>
          <w:color w:val="231F20"/>
          <w:spacing w:val="-3"/>
          <w:w w:val="95"/>
          <w:sz w:val="19"/>
          <w:szCs w:val="19"/>
        </w:rPr>
        <w:t>one’s</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scienti</w:t>
      </w:r>
      <w:r w:rsidR="00C4436C">
        <w:rPr>
          <w:rFonts w:ascii="Arial" w:hAnsi="Arial" w:cs="Arial"/>
          <w:color w:val="231F20"/>
          <w:w w:val="95"/>
          <w:sz w:val="19"/>
          <w:szCs w:val="19"/>
        </w:rPr>
        <w:t>ﬁ</w:t>
      </w:r>
      <w:r w:rsidR="00C4436C">
        <w:rPr>
          <w:rFonts w:ascii="Arial" w:hAnsi="Arial" w:cs="Arial"/>
          <w:color w:val="231F20"/>
          <w:w w:val="95"/>
          <w:sz w:val="19"/>
          <w:szCs w:val="19"/>
        </w:rPr>
        <w:t>c</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paper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beginning</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make</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too</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much</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sense,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 xml:space="preserve">read </w:t>
      </w:r>
      <w:r w:rsidR="00C4436C">
        <w:rPr>
          <w:rFonts w:ascii="Arial" w:hAnsi="Arial" w:cs="Arial"/>
          <w:color w:val="231F20"/>
          <w:sz w:val="19"/>
          <w:szCs w:val="19"/>
        </w:rPr>
        <w:t>too</w:t>
      </w:r>
      <w:r w:rsidR="00C4436C">
        <w:rPr>
          <w:rFonts w:ascii="Arial" w:hAnsi="Arial" w:cs="Arial"/>
          <w:color w:val="231F20"/>
          <w:spacing w:val="-30"/>
          <w:sz w:val="19"/>
          <w:szCs w:val="19"/>
        </w:rPr>
        <w:t xml:space="preserve"> </w:t>
      </w:r>
      <w:r w:rsidR="00C4436C">
        <w:rPr>
          <w:rFonts w:ascii="Arial" w:hAnsi="Arial" w:cs="Arial"/>
          <w:color w:val="231F20"/>
          <w:sz w:val="19"/>
          <w:szCs w:val="19"/>
        </w:rPr>
        <w:t>clearly,</w:t>
      </w:r>
      <w:r w:rsidR="00C4436C">
        <w:rPr>
          <w:rFonts w:ascii="Arial" w:hAnsi="Arial" w:cs="Arial"/>
          <w:color w:val="231F20"/>
          <w:spacing w:val="-30"/>
          <w:sz w:val="19"/>
          <w:szCs w:val="19"/>
        </w:rPr>
        <w:t xml:space="preserve"> </w:t>
      </w:r>
      <w:r w:rsidR="00C4436C">
        <w:rPr>
          <w:rFonts w:ascii="Arial" w:hAnsi="Arial" w:cs="Arial"/>
          <w:color w:val="231F20"/>
          <w:sz w:val="19"/>
          <w:szCs w:val="19"/>
        </w:rPr>
        <w:t>and</w:t>
      </w:r>
      <w:r w:rsidR="00C4436C">
        <w:rPr>
          <w:rFonts w:ascii="Arial" w:hAnsi="Arial" w:cs="Arial"/>
          <w:color w:val="231F20"/>
          <w:spacing w:val="-30"/>
          <w:sz w:val="19"/>
          <w:szCs w:val="19"/>
        </w:rPr>
        <w:t xml:space="preserve"> </w:t>
      </w:r>
      <w:r w:rsidR="00C4436C">
        <w:rPr>
          <w:rFonts w:ascii="Arial" w:hAnsi="Arial" w:cs="Arial"/>
          <w:color w:val="231F20"/>
          <w:sz w:val="19"/>
          <w:szCs w:val="19"/>
        </w:rPr>
        <w:t>display</w:t>
      </w:r>
      <w:r w:rsidR="00C4436C">
        <w:rPr>
          <w:rFonts w:ascii="Arial" w:hAnsi="Arial" w:cs="Arial"/>
          <w:color w:val="231F20"/>
          <w:spacing w:val="-30"/>
          <w:sz w:val="19"/>
          <w:szCs w:val="19"/>
        </w:rPr>
        <w:t xml:space="preserve"> </w:t>
      </w:r>
      <w:r w:rsidR="00C4436C">
        <w:rPr>
          <w:rFonts w:ascii="Arial" w:hAnsi="Arial" w:cs="Arial"/>
          <w:color w:val="231F20"/>
          <w:sz w:val="19"/>
          <w:szCs w:val="19"/>
        </w:rPr>
        <w:t>too</w:t>
      </w:r>
      <w:r w:rsidR="00C4436C">
        <w:rPr>
          <w:rFonts w:ascii="Arial" w:hAnsi="Arial" w:cs="Arial"/>
          <w:color w:val="231F20"/>
          <w:spacing w:val="-30"/>
          <w:sz w:val="19"/>
          <w:szCs w:val="19"/>
        </w:rPr>
        <w:t xml:space="preserve"> </w:t>
      </w:r>
      <w:r w:rsidR="00C4436C">
        <w:rPr>
          <w:rFonts w:ascii="Arial" w:hAnsi="Arial" w:cs="Arial"/>
          <w:color w:val="231F20"/>
          <w:sz w:val="19"/>
          <w:szCs w:val="19"/>
        </w:rPr>
        <w:t>much</w:t>
      </w:r>
      <w:r w:rsidR="00C4436C">
        <w:rPr>
          <w:rFonts w:ascii="Arial" w:hAnsi="Arial" w:cs="Arial"/>
          <w:color w:val="231F20"/>
          <w:spacing w:val="-30"/>
          <w:sz w:val="19"/>
          <w:szCs w:val="19"/>
        </w:rPr>
        <w:t xml:space="preserve"> </w:t>
      </w:r>
      <w:r w:rsidR="00C4436C">
        <w:rPr>
          <w:rFonts w:ascii="Arial" w:hAnsi="Arial" w:cs="Arial"/>
          <w:color w:val="231F20"/>
          <w:sz w:val="19"/>
          <w:szCs w:val="19"/>
        </w:rPr>
        <w:t>insight</w:t>
      </w:r>
      <w:r w:rsidR="00C4436C">
        <w:rPr>
          <w:rFonts w:ascii="Arial" w:hAnsi="Arial" w:cs="Arial"/>
          <w:color w:val="231F20"/>
          <w:spacing w:val="-30"/>
          <w:sz w:val="19"/>
          <w:szCs w:val="19"/>
        </w:rPr>
        <w:t xml:space="preserve"> </w:t>
      </w:r>
      <w:r w:rsidR="00C4436C">
        <w:rPr>
          <w:rFonts w:ascii="Arial" w:hAnsi="Arial" w:cs="Arial"/>
          <w:color w:val="231F20"/>
          <w:sz w:val="19"/>
          <w:szCs w:val="19"/>
        </w:rPr>
        <w:t>and</w:t>
      </w:r>
      <w:r w:rsidR="00C4436C">
        <w:rPr>
          <w:rFonts w:ascii="Arial" w:hAnsi="Arial" w:cs="Arial"/>
          <w:color w:val="231F20"/>
          <w:spacing w:val="-30"/>
          <w:sz w:val="19"/>
          <w:szCs w:val="19"/>
        </w:rPr>
        <w:t xml:space="preserve"> </w:t>
      </w:r>
      <w:r w:rsidR="00C4436C">
        <w:rPr>
          <w:rFonts w:ascii="Arial" w:hAnsi="Arial" w:cs="Arial"/>
          <w:color w:val="231F20"/>
          <w:sz w:val="19"/>
          <w:szCs w:val="19"/>
        </w:rPr>
        <w:t>enthusiasm</w:t>
      </w:r>
      <w:r w:rsidR="00C4436C">
        <w:rPr>
          <w:rFonts w:ascii="Arial" w:hAnsi="Arial" w:cs="Arial"/>
          <w:color w:val="231F20"/>
          <w:spacing w:val="-35"/>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w:t>
      </w:r>
      <w:r w:rsidR="00C4436C">
        <w:rPr>
          <w:rFonts w:ascii="Arial" w:hAnsi="Arial" w:cs="Arial"/>
          <w:color w:val="231F20"/>
          <w:spacing w:val="-38"/>
          <w:sz w:val="19"/>
          <w:szCs w:val="19"/>
        </w:rPr>
        <w:t xml:space="preserve"> </w:t>
      </w:r>
      <w:r w:rsidR="00C4436C">
        <w:rPr>
          <w:rFonts w:ascii="Arial" w:hAnsi="Arial" w:cs="Arial"/>
          <w:color w:val="231F20"/>
          <w:sz w:val="19"/>
          <w:szCs w:val="19"/>
        </w:rPr>
        <w:t>make</w:t>
      </w:r>
      <w:r w:rsidR="00C4436C">
        <w:rPr>
          <w:rFonts w:ascii="Arial" w:hAnsi="Arial" w:cs="Arial"/>
          <w:color w:val="231F20"/>
          <w:spacing w:val="-30"/>
          <w:sz w:val="19"/>
          <w:szCs w:val="19"/>
        </w:rPr>
        <w:t xml:space="preserve"> </w:t>
      </w:r>
      <w:r w:rsidR="00C4436C">
        <w:rPr>
          <w:rFonts w:ascii="Arial" w:hAnsi="Arial" w:cs="Arial"/>
          <w:color w:val="231F20"/>
          <w:sz w:val="19"/>
          <w:szCs w:val="19"/>
        </w:rPr>
        <w:t>sure</w:t>
      </w:r>
      <w:r w:rsidR="00C4436C">
        <w:rPr>
          <w:rFonts w:ascii="Arial" w:hAnsi="Arial" w:cs="Arial"/>
          <w:color w:val="231F20"/>
          <w:spacing w:val="-30"/>
          <w:sz w:val="19"/>
          <w:szCs w:val="19"/>
        </w:rPr>
        <w:t xml:space="preserve"> </w:t>
      </w:r>
      <w:r w:rsidR="00C4436C">
        <w:rPr>
          <w:rFonts w:ascii="Arial" w:hAnsi="Arial" w:cs="Arial"/>
          <w:color w:val="231F20"/>
          <w:sz w:val="19"/>
          <w:szCs w:val="19"/>
        </w:rPr>
        <w:t>that</w:t>
      </w:r>
      <w:r w:rsidR="00C4436C">
        <w:rPr>
          <w:rFonts w:ascii="Arial" w:hAnsi="Arial" w:cs="Arial"/>
          <w:color w:val="231F20"/>
          <w:spacing w:val="-30"/>
          <w:sz w:val="19"/>
          <w:szCs w:val="19"/>
        </w:rPr>
        <w:t xml:space="preserve"> </w:t>
      </w:r>
      <w:r w:rsidR="00C4436C">
        <w:rPr>
          <w:rFonts w:ascii="Arial" w:hAnsi="Arial" w:cs="Arial"/>
          <w:color w:val="231F20"/>
          <w:sz w:val="19"/>
          <w:szCs w:val="19"/>
        </w:rPr>
        <w:t>all</w:t>
      </w:r>
      <w:r w:rsidR="00C4436C">
        <w:rPr>
          <w:rFonts w:ascii="Arial" w:hAnsi="Arial" w:cs="Arial"/>
          <w:color w:val="231F20"/>
          <w:spacing w:val="-29"/>
          <w:sz w:val="19"/>
          <w:szCs w:val="19"/>
        </w:rPr>
        <w:t xml:space="preserve"> </w:t>
      </w:r>
      <w:r w:rsidR="00C4436C">
        <w:rPr>
          <w:rFonts w:ascii="Arial" w:hAnsi="Arial" w:cs="Arial"/>
          <w:color w:val="231F20"/>
          <w:sz w:val="19"/>
          <w:szCs w:val="19"/>
        </w:rPr>
        <w:t xml:space="preserve">written </w:t>
      </w:r>
      <w:r w:rsidR="00C4436C">
        <w:rPr>
          <w:rFonts w:ascii="Arial" w:hAnsi="Arial" w:cs="Arial"/>
          <w:color w:val="231F20"/>
          <w:w w:val="95"/>
          <w:sz w:val="19"/>
          <w:szCs w:val="19"/>
        </w:rPr>
        <w:t>statements,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even</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trivial</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ones,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must</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be</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supported</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by</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one</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or</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more</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references.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It</w:t>
      </w:r>
      <w:r w:rsidR="00C4436C">
        <w:rPr>
          <w:rFonts w:ascii="Arial" w:hAnsi="Arial" w:cs="Arial"/>
          <w:color w:val="231F20"/>
          <w:spacing w:val="-16"/>
          <w:w w:val="95"/>
          <w:sz w:val="19"/>
          <w:szCs w:val="19"/>
        </w:rPr>
        <w:t xml:space="preserve"> </w:t>
      </w:r>
      <w:r w:rsidR="00C4436C">
        <w:rPr>
          <w:rFonts w:ascii="Arial" w:hAnsi="Arial" w:cs="Arial"/>
          <w:color w:val="231F20"/>
          <w:w w:val="95"/>
          <w:sz w:val="19"/>
          <w:szCs w:val="19"/>
        </w:rPr>
        <w:t>does</w:t>
      </w:r>
      <w:r w:rsidR="00C4436C">
        <w:rPr>
          <w:rFonts w:ascii="Arial" w:hAnsi="Arial" w:cs="Arial"/>
          <w:color w:val="231F20"/>
          <w:spacing w:val="-17"/>
          <w:w w:val="95"/>
          <w:sz w:val="19"/>
          <w:szCs w:val="19"/>
        </w:rPr>
        <w:t xml:space="preserve"> </w:t>
      </w:r>
      <w:r w:rsidR="00C4436C">
        <w:rPr>
          <w:rFonts w:ascii="Arial" w:hAnsi="Arial" w:cs="Arial"/>
          <w:color w:val="231F20"/>
          <w:w w:val="95"/>
          <w:sz w:val="19"/>
          <w:szCs w:val="19"/>
        </w:rPr>
        <w:t xml:space="preserve">not </w:t>
      </w:r>
      <w:r w:rsidR="00C4436C">
        <w:rPr>
          <w:rFonts w:ascii="Arial" w:hAnsi="Arial" w:cs="Arial"/>
          <w:color w:val="231F20"/>
          <w:sz w:val="19"/>
          <w:szCs w:val="19"/>
        </w:rPr>
        <w:t>matter</w:t>
      </w:r>
      <w:r w:rsidR="00C4436C">
        <w:rPr>
          <w:rFonts w:ascii="Arial" w:hAnsi="Arial" w:cs="Arial"/>
          <w:color w:val="231F20"/>
          <w:spacing w:val="-36"/>
          <w:sz w:val="19"/>
          <w:szCs w:val="19"/>
        </w:rPr>
        <w:t xml:space="preserve"> </w:t>
      </w:r>
      <w:r w:rsidR="00C4436C">
        <w:rPr>
          <w:rFonts w:ascii="Arial" w:hAnsi="Arial" w:cs="Arial"/>
          <w:color w:val="231F20"/>
          <w:sz w:val="19"/>
          <w:szCs w:val="19"/>
        </w:rPr>
        <w:t>that</w:t>
      </w:r>
      <w:r w:rsidR="00C4436C">
        <w:rPr>
          <w:rFonts w:ascii="Arial" w:hAnsi="Arial" w:cs="Arial"/>
          <w:color w:val="231F20"/>
          <w:spacing w:val="-36"/>
          <w:sz w:val="19"/>
          <w:szCs w:val="19"/>
        </w:rPr>
        <w:t xml:space="preserve"> </w:t>
      </w:r>
      <w:r w:rsidR="00C4436C">
        <w:rPr>
          <w:rFonts w:ascii="Arial" w:hAnsi="Arial" w:cs="Arial"/>
          <w:color w:val="231F20"/>
          <w:sz w:val="19"/>
          <w:szCs w:val="19"/>
        </w:rPr>
        <w:t>these</w:t>
      </w:r>
      <w:r w:rsidR="00C4436C">
        <w:rPr>
          <w:rFonts w:ascii="Arial" w:hAnsi="Arial" w:cs="Arial"/>
          <w:color w:val="231F20"/>
          <w:spacing w:val="-36"/>
          <w:sz w:val="19"/>
          <w:szCs w:val="19"/>
        </w:rPr>
        <w:t xml:space="preserve"> </w:t>
      </w:r>
      <w:r w:rsidR="00C4436C">
        <w:rPr>
          <w:rFonts w:ascii="Arial" w:hAnsi="Arial" w:cs="Arial"/>
          <w:color w:val="231F20"/>
          <w:sz w:val="19"/>
          <w:szCs w:val="19"/>
        </w:rPr>
        <w:t>statements</w:t>
      </w:r>
      <w:r w:rsidR="00C4436C">
        <w:rPr>
          <w:rFonts w:ascii="Arial" w:hAnsi="Arial" w:cs="Arial"/>
          <w:color w:val="231F20"/>
          <w:spacing w:val="-36"/>
          <w:sz w:val="19"/>
          <w:szCs w:val="19"/>
        </w:rPr>
        <w:t xml:space="preserve"> </w:t>
      </w:r>
      <w:r w:rsidR="00C4436C">
        <w:rPr>
          <w:rFonts w:ascii="Arial" w:hAnsi="Arial" w:cs="Arial"/>
          <w:color w:val="231F20"/>
          <w:sz w:val="19"/>
          <w:szCs w:val="19"/>
        </w:rPr>
        <w:t>are</w:t>
      </w:r>
      <w:r w:rsidR="00C4436C">
        <w:rPr>
          <w:rFonts w:ascii="Arial" w:hAnsi="Arial" w:cs="Arial"/>
          <w:color w:val="231F20"/>
          <w:spacing w:val="-35"/>
          <w:sz w:val="19"/>
          <w:szCs w:val="19"/>
        </w:rPr>
        <w:t xml:space="preserve"> </w:t>
      </w:r>
      <w:r w:rsidR="00C4436C">
        <w:rPr>
          <w:rFonts w:ascii="Arial" w:hAnsi="Arial" w:cs="Arial"/>
          <w:color w:val="231F20"/>
          <w:sz w:val="19"/>
          <w:szCs w:val="19"/>
        </w:rPr>
        <w:t>self-evident</w:t>
      </w:r>
      <w:r w:rsidR="00C4436C">
        <w:rPr>
          <w:rFonts w:ascii="Arial" w:hAnsi="Arial" w:cs="Arial"/>
          <w:color w:val="231F20"/>
          <w:spacing w:val="-36"/>
          <w:sz w:val="19"/>
          <w:szCs w:val="19"/>
        </w:rPr>
        <w:t xml:space="preserve"> </w:t>
      </w:r>
      <w:r w:rsidR="00C4436C">
        <w:rPr>
          <w:rFonts w:ascii="Arial" w:hAnsi="Arial" w:cs="Arial"/>
          <w:color w:val="231F20"/>
          <w:sz w:val="19"/>
          <w:szCs w:val="19"/>
        </w:rPr>
        <w:t>or</w:t>
      </w:r>
      <w:r w:rsidR="00C4436C">
        <w:rPr>
          <w:rFonts w:ascii="Arial" w:hAnsi="Arial" w:cs="Arial"/>
          <w:color w:val="231F20"/>
          <w:spacing w:val="-36"/>
          <w:sz w:val="19"/>
          <w:szCs w:val="19"/>
        </w:rPr>
        <w:t xml:space="preserve"> </w:t>
      </w:r>
      <w:r w:rsidR="00C4436C">
        <w:rPr>
          <w:rFonts w:ascii="Arial" w:hAnsi="Arial" w:cs="Arial"/>
          <w:color w:val="231F20"/>
          <w:sz w:val="19"/>
          <w:szCs w:val="19"/>
        </w:rPr>
        <w:t>that</w:t>
      </w:r>
      <w:r w:rsidR="00C4436C">
        <w:rPr>
          <w:rFonts w:ascii="Arial" w:hAnsi="Arial" w:cs="Arial"/>
          <w:color w:val="231F20"/>
          <w:spacing w:val="-36"/>
          <w:sz w:val="19"/>
          <w:szCs w:val="19"/>
        </w:rPr>
        <w:t xml:space="preserve"> </w:t>
      </w:r>
      <w:r w:rsidR="00C4436C">
        <w:rPr>
          <w:rFonts w:ascii="Arial" w:hAnsi="Arial" w:cs="Arial"/>
          <w:color w:val="231F20"/>
          <w:sz w:val="19"/>
          <w:szCs w:val="19"/>
        </w:rPr>
        <w:t>they</w:t>
      </w:r>
      <w:r w:rsidR="00C4436C">
        <w:rPr>
          <w:rFonts w:ascii="Arial" w:hAnsi="Arial" w:cs="Arial"/>
          <w:color w:val="231F20"/>
          <w:spacing w:val="-35"/>
          <w:sz w:val="19"/>
          <w:szCs w:val="19"/>
        </w:rPr>
        <w:t xml:space="preserve"> </w:t>
      </w:r>
      <w:r w:rsidR="00C4436C">
        <w:rPr>
          <w:rFonts w:ascii="Arial" w:hAnsi="Arial" w:cs="Arial"/>
          <w:color w:val="231F20"/>
          <w:sz w:val="19"/>
          <w:szCs w:val="19"/>
        </w:rPr>
        <w:t>comply</w:t>
      </w:r>
      <w:r w:rsidR="00C4436C">
        <w:rPr>
          <w:rFonts w:ascii="Arial" w:hAnsi="Arial" w:cs="Arial"/>
          <w:color w:val="231F20"/>
          <w:spacing w:val="-36"/>
          <w:sz w:val="19"/>
          <w:szCs w:val="19"/>
        </w:rPr>
        <w:t xml:space="preserve"> </w:t>
      </w:r>
      <w:r w:rsidR="00C4436C">
        <w:rPr>
          <w:rFonts w:ascii="Arial" w:hAnsi="Arial" w:cs="Arial"/>
          <w:color w:val="231F20"/>
          <w:sz w:val="19"/>
          <w:szCs w:val="19"/>
        </w:rPr>
        <w:t>with</w:t>
      </w:r>
      <w:r w:rsidR="00C4436C">
        <w:rPr>
          <w:rFonts w:ascii="Arial" w:hAnsi="Arial" w:cs="Arial"/>
          <w:color w:val="231F20"/>
          <w:spacing w:val="-36"/>
          <w:sz w:val="19"/>
          <w:szCs w:val="19"/>
        </w:rPr>
        <w:t xml:space="preserve"> </w:t>
      </w:r>
      <w:r w:rsidR="00C4436C">
        <w:rPr>
          <w:rFonts w:ascii="Arial" w:hAnsi="Arial" w:cs="Arial"/>
          <w:color w:val="231F20"/>
          <w:sz w:val="19"/>
          <w:szCs w:val="19"/>
        </w:rPr>
        <w:t>well-established knowledge,</w:t>
      </w:r>
      <w:r w:rsidR="00C4436C">
        <w:rPr>
          <w:rFonts w:ascii="Arial" w:hAnsi="Arial" w:cs="Arial"/>
          <w:color w:val="231F20"/>
          <w:spacing w:val="-34"/>
          <w:sz w:val="19"/>
          <w:szCs w:val="19"/>
        </w:rPr>
        <w:t xml:space="preserve"> </w:t>
      </w:r>
      <w:r w:rsidR="00C4436C">
        <w:rPr>
          <w:rFonts w:ascii="Arial" w:hAnsi="Arial" w:cs="Arial"/>
          <w:color w:val="231F20"/>
          <w:sz w:val="19"/>
          <w:szCs w:val="19"/>
        </w:rPr>
        <w:t>add</w:t>
      </w:r>
      <w:r w:rsidR="00C4436C">
        <w:rPr>
          <w:rFonts w:ascii="Arial" w:hAnsi="Arial" w:cs="Arial"/>
          <w:color w:val="231F20"/>
          <w:spacing w:val="-33"/>
          <w:sz w:val="19"/>
          <w:szCs w:val="19"/>
        </w:rPr>
        <w:t xml:space="preserve"> </w:t>
      </w:r>
      <w:r w:rsidR="00C4436C">
        <w:rPr>
          <w:rFonts w:ascii="Arial" w:hAnsi="Arial" w:cs="Arial"/>
          <w:color w:val="231F20"/>
          <w:sz w:val="19"/>
          <w:szCs w:val="19"/>
        </w:rPr>
        <w:t>a</w:t>
      </w:r>
      <w:r w:rsidR="00C4436C">
        <w:rPr>
          <w:rFonts w:ascii="Arial" w:hAnsi="Arial" w:cs="Arial"/>
          <w:color w:val="231F20"/>
          <w:spacing w:val="-33"/>
          <w:sz w:val="19"/>
          <w:szCs w:val="19"/>
        </w:rPr>
        <w:t xml:space="preserve"> </w:t>
      </w:r>
      <w:r w:rsidR="00C4436C">
        <w:rPr>
          <w:rFonts w:ascii="Arial" w:hAnsi="Arial" w:cs="Arial"/>
          <w:color w:val="231F20"/>
          <w:sz w:val="19"/>
          <w:szCs w:val="19"/>
        </w:rPr>
        <w:t>reference,</w:t>
      </w:r>
      <w:r w:rsidR="00C4436C">
        <w:rPr>
          <w:rFonts w:ascii="Arial" w:hAnsi="Arial" w:cs="Arial"/>
          <w:color w:val="231F20"/>
          <w:spacing w:val="-33"/>
          <w:sz w:val="19"/>
          <w:szCs w:val="19"/>
        </w:rPr>
        <w:t xml:space="preserve"> </w:t>
      </w:r>
      <w:r w:rsidR="00C4436C">
        <w:rPr>
          <w:rFonts w:ascii="Arial" w:hAnsi="Arial" w:cs="Arial"/>
          <w:color w:val="231F20"/>
          <w:sz w:val="19"/>
          <w:szCs w:val="19"/>
        </w:rPr>
        <w:t>or</w:t>
      </w:r>
      <w:r w:rsidR="00C4436C">
        <w:rPr>
          <w:rFonts w:ascii="Arial" w:hAnsi="Arial" w:cs="Arial"/>
          <w:color w:val="231F20"/>
          <w:spacing w:val="-33"/>
          <w:sz w:val="19"/>
          <w:szCs w:val="19"/>
        </w:rPr>
        <w:t xml:space="preserve"> </w:t>
      </w:r>
      <w:r w:rsidR="00C4436C">
        <w:rPr>
          <w:rFonts w:ascii="Arial" w:hAnsi="Arial" w:cs="Arial"/>
          <w:color w:val="231F20"/>
          <w:sz w:val="19"/>
          <w:szCs w:val="19"/>
        </w:rPr>
        <w:t>preferable</w:t>
      </w:r>
      <w:r w:rsidR="00C4436C">
        <w:rPr>
          <w:rFonts w:ascii="Arial" w:hAnsi="Arial" w:cs="Arial"/>
          <w:color w:val="231F20"/>
          <w:spacing w:val="-33"/>
          <w:sz w:val="19"/>
          <w:szCs w:val="19"/>
        </w:rPr>
        <w:t xml:space="preserve"> </w:t>
      </w:r>
      <w:r w:rsidR="00C4436C">
        <w:rPr>
          <w:rFonts w:ascii="Arial" w:hAnsi="Arial" w:cs="Arial"/>
          <w:color w:val="231F20"/>
          <w:sz w:val="19"/>
          <w:szCs w:val="19"/>
        </w:rPr>
        <w:t>3–5,</w:t>
      </w:r>
      <w:r w:rsidR="00C4436C">
        <w:rPr>
          <w:rFonts w:ascii="Arial" w:hAnsi="Arial" w:cs="Arial"/>
          <w:color w:val="231F20"/>
          <w:spacing w:val="-33"/>
          <w:sz w:val="19"/>
          <w:szCs w:val="19"/>
        </w:rPr>
        <w:t xml:space="preserve"> </w:t>
      </w:r>
      <w:r w:rsidR="00C4436C">
        <w:rPr>
          <w:rFonts w:ascii="Arial" w:hAnsi="Arial" w:cs="Arial"/>
          <w:color w:val="231F20"/>
          <w:sz w:val="19"/>
          <w:szCs w:val="19"/>
        </w:rPr>
        <w:t>anyhow.</w:t>
      </w:r>
      <w:r w:rsidR="00C4436C">
        <w:rPr>
          <w:rFonts w:ascii="Arial" w:hAnsi="Arial" w:cs="Arial"/>
          <w:color w:val="231F20"/>
          <w:spacing w:val="-33"/>
          <w:sz w:val="19"/>
          <w:szCs w:val="19"/>
        </w:rPr>
        <w:t xml:space="preserve"> </w:t>
      </w:r>
      <w:r w:rsidR="00C4436C">
        <w:rPr>
          <w:rFonts w:ascii="Arial" w:hAnsi="Arial" w:cs="Arial"/>
          <w:color w:val="231F20"/>
          <w:sz w:val="19"/>
          <w:szCs w:val="19"/>
        </w:rPr>
        <w:t>Excessive</w:t>
      </w:r>
      <w:r w:rsidR="00C4436C">
        <w:rPr>
          <w:rFonts w:ascii="Arial" w:hAnsi="Arial" w:cs="Arial"/>
          <w:color w:val="231F20"/>
          <w:spacing w:val="-33"/>
          <w:sz w:val="19"/>
          <w:szCs w:val="19"/>
        </w:rPr>
        <w:t xml:space="preserve"> </w:t>
      </w:r>
      <w:r w:rsidR="00C4436C">
        <w:rPr>
          <w:rFonts w:ascii="Arial" w:hAnsi="Arial" w:cs="Arial"/>
          <w:color w:val="231F20"/>
          <w:sz w:val="19"/>
          <w:szCs w:val="19"/>
        </w:rPr>
        <w:t>quotation</w:t>
      </w:r>
      <w:r w:rsidR="00C4436C">
        <w:rPr>
          <w:rFonts w:ascii="Arial" w:hAnsi="Arial" w:cs="Arial"/>
          <w:color w:val="231F20"/>
          <w:spacing w:val="-33"/>
          <w:sz w:val="19"/>
          <w:szCs w:val="19"/>
        </w:rPr>
        <w:t xml:space="preserve"> </w:t>
      </w:r>
      <w:r w:rsidR="00C4436C">
        <w:rPr>
          <w:rFonts w:ascii="Arial" w:hAnsi="Arial" w:cs="Arial"/>
          <w:color w:val="231F20"/>
          <w:sz w:val="19"/>
          <w:szCs w:val="19"/>
        </w:rPr>
        <w:t>can</w:t>
      </w:r>
      <w:r w:rsidR="00C4436C">
        <w:rPr>
          <w:rFonts w:ascii="Arial" w:hAnsi="Arial" w:cs="Arial"/>
          <w:color w:val="231F20"/>
          <w:spacing w:val="-34"/>
          <w:sz w:val="19"/>
          <w:szCs w:val="19"/>
        </w:rPr>
        <w:t xml:space="preserve"> </w:t>
      </w:r>
      <w:r w:rsidR="00C4436C">
        <w:rPr>
          <w:rFonts w:ascii="Arial" w:hAnsi="Arial" w:cs="Arial"/>
          <w:color w:val="231F20"/>
          <w:sz w:val="19"/>
          <w:szCs w:val="19"/>
        </w:rPr>
        <w:t xml:space="preserve">be </w:t>
      </w:r>
      <w:r w:rsidR="00C4436C">
        <w:rPr>
          <w:rFonts w:ascii="Arial" w:hAnsi="Arial" w:cs="Arial"/>
          <w:color w:val="231F20"/>
          <w:w w:val="95"/>
          <w:sz w:val="19"/>
          <w:szCs w:val="19"/>
        </w:rPr>
        <w:t>developed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perfection</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such</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that</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meaning</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whole</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paragraphs</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is</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veiled</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in</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 xml:space="preserve">limited </w:t>
      </w:r>
      <w:r w:rsidR="00C4436C">
        <w:rPr>
          <w:rFonts w:ascii="Arial" w:hAnsi="Arial" w:cs="Arial"/>
          <w:color w:val="231F20"/>
          <w:sz w:val="19"/>
          <w:szCs w:val="19"/>
        </w:rPr>
        <w:t>space</w:t>
      </w:r>
      <w:r w:rsidR="00C4436C">
        <w:rPr>
          <w:rFonts w:ascii="Arial" w:hAnsi="Arial" w:cs="Arial"/>
          <w:color w:val="231F20"/>
          <w:spacing w:val="-29"/>
          <w:sz w:val="19"/>
          <w:szCs w:val="19"/>
        </w:rPr>
        <w:t xml:space="preserve"> </w:t>
      </w:r>
      <w:r w:rsidR="00C4436C">
        <w:rPr>
          <w:rFonts w:ascii="Arial" w:hAnsi="Arial" w:cs="Arial"/>
          <w:color w:val="231F20"/>
          <w:sz w:val="19"/>
          <w:szCs w:val="19"/>
        </w:rPr>
        <w:t>between</w:t>
      </w:r>
      <w:r w:rsidR="00C4436C">
        <w:rPr>
          <w:rFonts w:ascii="Arial" w:hAnsi="Arial" w:cs="Arial"/>
          <w:color w:val="231F20"/>
          <w:spacing w:val="-28"/>
          <w:sz w:val="19"/>
          <w:szCs w:val="19"/>
        </w:rPr>
        <w:t xml:space="preserve"> </w:t>
      </w:r>
      <w:r w:rsidR="00C4436C">
        <w:rPr>
          <w:rFonts w:ascii="Arial" w:hAnsi="Arial" w:cs="Arial"/>
          <w:color w:val="231F20"/>
          <w:sz w:val="19"/>
          <w:szCs w:val="19"/>
        </w:rPr>
        <w:t>references.</w:t>
      </w:r>
      <w:r w:rsidR="00C4436C">
        <w:rPr>
          <w:rFonts w:ascii="Arial" w:hAnsi="Arial" w:cs="Arial"/>
          <w:color w:val="231F20"/>
          <w:spacing w:val="-29"/>
          <w:sz w:val="19"/>
          <w:szCs w:val="19"/>
        </w:rPr>
        <w:t xml:space="preserve"> </w:t>
      </w:r>
      <w:r w:rsidR="00C4436C">
        <w:rPr>
          <w:rFonts w:ascii="Arial" w:hAnsi="Arial" w:cs="Arial"/>
          <w:color w:val="231F20"/>
          <w:sz w:val="19"/>
          <w:szCs w:val="19"/>
        </w:rPr>
        <w:t>This</w:t>
      </w:r>
      <w:r w:rsidR="00C4436C">
        <w:rPr>
          <w:rFonts w:ascii="Arial" w:hAnsi="Arial" w:cs="Arial"/>
          <w:color w:val="231F20"/>
          <w:spacing w:val="-28"/>
          <w:sz w:val="19"/>
          <w:szCs w:val="19"/>
        </w:rPr>
        <w:t xml:space="preserve"> </w:t>
      </w:r>
      <w:r w:rsidR="00C4436C">
        <w:rPr>
          <w:rFonts w:ascii="Arial" w:hAnsi="Arial" w:cs="Arial"/>
          <w:color w:val="231F20"/>
          <w:sz w:val="19"/>
          <w:szCs w:val="19"/>
        </w:rPr>
        <w:t>technique</w:t>
      </w:r>
      <w:r w:rsidR="00C4436C">
        <w:rPr>
          <w:rFonts w:ascii="Arial" w:hAnsi="Arial" w:cs="Arial"/>
          <w:color w:val="231F20"/>
          <w:spacing w:val="-28"/>
          <w:sz w:val="19"/>
          <w:szCs w:val="19"/>
        </w:rPr>
        <w:t xml:space="preserve"> </w:t>
      </w:r>
      <w:r w:rsidR="00C4436C">
        <w:rPr>
          <w:rFonts w:ascii="Arial" w:hAnsi="Arial" w:cs="Arial"/>
          <w:color w:val="231F20"/>
          <w:sz w:val="19"/>
          <w:szCs w:val="19"/>
        </w:rPr>
        <w:t>maintains</w:t>
      </w:r>
      <w:r w:rsidR="00C4436C">
        <w:rPr>
          <w:rFonts w:ascii="Arial" w:hAnsi="Arial" w:cs="Arial"/>
          <w:color w:val="231F20"/>
          <w:spacing w:val="-29"/>
          <w:sz w:val="19"/>
          <w:szCs w:val="19"/>
        </w:rPr>
        <w:t xml:space="preserve"> </w:t>
      </w:r>
      <w:r w:rsidR="00C4436C">
        <w:rPr>
          <w:rFonts w:ascii="Arial" w:hAnsi="Arial" w:cs="Arial"/>
          <w:color w:val="231F20"/>
          <w:sz w:val="19"/>
          <w:szCs w:val="19"/>
        </w:rPr>
        <w:t>the</w:t>
      </w:r>
      <w:r w:rsidR="00C4436C">
        <w:rPr>
          <w:rFonts w:ascii="Arial" w:hAnsi="Arial" w:cs="Arial"/>
          <w:color w:val="231F20"/>
          <w:spacing w:val="-28"/>
          <w:sz w:val="19"/>
          <w:szCs w:val="19"/>
        </w:rPr>
        <w:t xml:space="preserve"> </w:t>
      </w:r>
      <w:r w:rsidR="00C4436C">
        <w:rPr>
          <w:rFonts w:ascii="Arial" w:hAnsi="Arial" w:cs="Arial"/>
          <w:color w:val="231F20"/>
          <w:sz w:val="19"/>
          <w:szCs w:val="19"/>
        </w:rPr>
        <w:t>boring</w:t>
      </w:r>
      <w:r w:rsidR="00C4436C">
        <w:rPr>
          <w:rFonts w:ascii="Arial" w:hAnsi="Arial" w:cs="Arial"/>
          <w:color w:val="231F20"/>
          <w:spacing w:val="-28"/>
          <w:sz w:val="19"/>
          <w:szCs w:val="19"/>
        </w:rPr>
        <w:t xml:space="preserve"> </w:t>
      </w:r>
      <w:r w:rsidR="00C4436C">
        <w:rPr>
          <w:rFonts w:ascii="Arial" w:hAnsi="Arial" w:cs="Arial"/>
          <w:color w:val="231F20"/>
          <w:sz w:val="19"/>
          <w:szCs w:val="19"/>
        </w:rPr>
        <w:t>quality</w:t>
      </w:r>
      <w:r w:rsidR="00C4436C">
        <w:rPr>
          <w:rFonts w:ascii="Arial" w:hAnsi="Arial" w:cs="Arial"/>
          <w:color w:val="231F20"/>
          <w:spacing w:val="-29"/>
          <w:sz w:val="19"/>
          <w:szCs w:val="19"/>
        </w:rPr>
        <w:t xml:space="preserve"> </w:t>
      </w:r>
      <w:r w:rsidR="00C4436C">
        <w:rPr>
          <w:rFonts w:ascii="Arial" w:hAnsi="Arial" w:cs="Arial"/>
          <w:color w:val="231F20"/>
          <w:sz w:val="19"/>
          <w:szCs w:val="19"/>
        </w:rPr>
        <w:t>of</w:t>
      </w:r>
      <w:r w:rsidR="00C4436C">
        <w:rPr>
          <w:rFonts w:ascii="Arial" w:hAnsi="Arial" w:cs="Arial"/>
          <w:color w:val="231F20"/>
          <w:spacing w:val="-28"/>
          <w:sz w:val="19"/>
          <w:szCs w:val="19"/>
        </w:rPr>
        <w:t xml:space="preserve"> </w:t>
      </w:r>
      <w:r w:rsidR="00C4436C">
        <w:rPr>
          <w:rFonts w:ascii="Arial" w:hAnsi="Arial" w:cs="Arial"/>
          <w:color w:val="231F20"/>
          <w:sz w:val="19"/>
          <w:szCs w:val="19"/>
        </w:rPr>
        <w:t>scienti</w:t>
      </w:r>
      <w:r w:rsidR="00C4436C">
        <w:rPr>
          <w:rFonts w:ascii="Arial" w:hAnsi="Arial" w:cs="Arial"/>
          <w:color w:val="231F20"/>
          <w:sz w:val="19"/>
          <w:szCs w:val="19"/>
        </w:rPr>
        <w:t>ﬁ</w:t>
      </w:r>
      <w:r w:rsidR="00C4436C">
        <w:rPr>
          <w:rFonts w:ascii="Arial" w:hAnsi="Arial" w:cs="Arial"/>
          <w:color w:val="231F20"/>
          <w:sz w:val="19"/>
          <w:szCs w:val="19"/>
        </w:rPr>
        <w:t xml:space="preserve">c </w:t>
      </w:r>
      <w:r w:rsidR="00C4436C">
        <w:rPr>
          <w:rFonts w:ascii="Arial" w:hAnsi="Arial" w:cs="Arial"/>
          <w:color w:val="231F20"/>
          <w:w w:val="95"/>
          <w:sz w:val="19"/>
          <w:szCs w:val="19"/>
        </w:rPr>
        <w:t>publications</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by</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slowing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down</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reader,</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hiding</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any</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interesting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information,</w:t>
      </w:r>
      <w:r w:rsidR="00C4436C">
        <w:rPr>
          <w:rFonts w:ascii="Arial" w:hAnsi="Arial" w:cs="Arial"/>
          <w:color w:val="231F20"/>
          <w:spacing w:val="-21"/>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taking</w:t>
      </w:r>
      <w:r w:rsidR="00C4436C">
        <w:rPr>
          <w:rFonts w:ascii="Arial" w:hAnsi="Arial" w:cs="Arial"/>
          <w:color w:val="231F20"/>
          <w:spacing w:val="-20"/>
          <w:w w:val="95"/>
          <w:sz w:val="19"/>
          <w:szCs w:val="19"/>
        </w:rPr>
        <w:t xml:space="preserve"> </w:t>
      </w:r>
      <w:r w:rsidR="00C4436C">
        <w:rPr>
          <w:rFonts w:ascii="Arial" w:hAnsi="Arial" w:cs="Arial"/>
          <w:color w:val="231F20"/>
          <w:w w:val="95"/>
          <w:sz w:val="19"/>
          <w:szCs w:val="19"/>
        </w:rPr>
        <w:t>up valuable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space.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When</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authors</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are</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unsure</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which</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paper</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to</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cite,</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they</w:t>
      </w:r>
      <w:r w:rsidR="00C4436C">
        <w:rPr>
          <w:rFonts w:ascii="Arial" w:hAnsi="Arial" w:cs="Arial"/>
          <w:color w:val="231F20"/>
          <w:spacing w:val="-23"/>
          <w:w w:val="95"/>
          <w:sz w:val="19"/>
          <w:szCs w:val="19"/>
        </w:rPr>
        <w:t xml:space="preserve"> </w:t>
      </w:r>
      <w:r w:rsidR="00C4436C">
        <w:rPr>
          <w:rFonts w:ascii="Arial" w:hAnsi="Arial" w:cs="Arial"/>
          <w:color w:val="231F20"/>
          <w:w w:val="95"/>
          <w:sz w:val="19"/>
          <w:szCs w:val="19"/>
        </w:rPr>
        <w:t>should</w:t>
      </w:r>
      <w:r w:rsidR="00C4436C">
        <w:rPr>
          <w:rFonts w:ascii="Arial" w:hAnsi="Arial" w:cs="Arial"/>
          <w:color w:val="231F20"/>
          <w:spacing w:val="-22"/>
          <w:w w:val="95"/>
          <w:sz w:val="19"/>
          <w:szCs w:val="19"/>
        </w:rPr>
        <w:t xml:space="preserve"> </w:t>
      </w:r>
      <w:r w:rsidR="00C4436C">
        <w:rPr>
          <w:rFonts w:ascii="Arial" w:hAnsi="Arial" w:cs="Arial"/>
          <w:color w:val="231F20"/>
          <w:w w:val="95"/>
          <w:sz w:val="19"/>
          <w:szCs w:val="19"/>
        </w:rPr>
        <w:t>always</w:t>
      </w:r>
      <w:r w:rsidR="00C4436C">
        <w:rPr>
          <w:rFonts w:ascii="Arial" w:hAnsi="Arial" w:cs="Arial"/>
          <w:color w:val="231F20"/>
          <w:spacing w:val="-23"/>
          <w:w w:val="95"/>
          <w:sz w:val="19"/>
          <w:szCs w:val="19"/>
        </w:rPr>
        <w:t xml:space="preserve"> </w:t>
      </w:r>
      <w:r w:rsidR="00C4436C">
        <w:rPr>
          <w:rFonts w:ascii="Arial" w:hAnsi="Arial" w:cs="Arial"/>
          <w:color w:val="231F20"/>
          <w:spacing w:val="-3"/>
          <w:w w:val="95"/>
          <w:sz w:val="19"/>
          <w:szCs w:val="19"/>
        </w:rPr>
        <w:t xml:space="preserve">resort </w:t>
      </w:r>
      <w:r w:rsidR="00C4436C">
        <w:rPr>
          <w:rFonts w:ascii="Arial" w:hAnsi="Arial" w:cs="Arial"/>
          <w:color w:val="231F20"/>
          <w:sz w:val="19"/>
          <w:szCs w:val="19"/>
        </w:rPr>
        <w:t>to</w:t>
      </w:r>
      <w:r w:rsidR="00C4436C">
        <w:rPr>
          <w:rFonts w:ascii="Arial" w:hAnsi="Arial" w:cs="Arial"/>
          <w:color w:val="231F20"/>
          <w:spacing w:val="-9"/>
          <w:sz w:val="19"/>
          <w:szCs w:val="19"/>
        </w:rPr>
        <w:t xml:space="preserve"> </w:t>
      </w:r>
      <w:r w:rsidR="00C4436C">
        <w:rPr>
          <w:rFonts w:ascii="Arial" w:hAnsi="Arial" w:cs="Arial"/>
          <w:color w:val="231F20"/>
          <w:sz w:val="19"/>
          <w:szCs w:val="19"/>
        </w:rPr>
        <w:t>citing</w:t>
      </w:r>
      <w:r w:rsidR="00C4436C">
        <w:rPr>
          <w:rFonts w:ascii="Arial" w:hAnsi="Arial" w:cs="Arial"/>
          <w:color w:val="231F20"/>
          <w:spacing w:val="-9"/>
          <w:sz w:val="19"/>
          <w:szCs w:val="19"/>
        </w:rPr>
        <w:t xml:space="preserve"> </w:t>
      </w:r>
      <w:r w:rsidR="00C4436C">
        <w:rPr>
          <w:rFonts w:ascii="Arial" w:hAnsi="Arial" w:cs="Arial"/>
          <w:color w:val="231F20"/>
          <w:sz w:val="19"/>
          <w:szCs w:val="19"/>
        </w:rPr>
        <w:t>their</w:t>
      </w:r>
      <w:r w:rsidR="00C4436C">
        <w:rPr>
          <w:rFonts w:ascii="Arial" w:hAnsi="Arial" w:cs="Arial"/>
          <w:color w:val="231F20"/>
          <w:spacing w:val="-9"/>
          <w:sz w:val="19"/>
          <w:szCs w:val="19"/>
        </w:rPr>
        <w:t xml:space="preserve"> </w:t>
      </w:r>
      <w:r w:rsidR="00C4436C">
        <w:rPr>
          <w:rFonts w:ascii="Arial" w:hAnsi="Arial" w:cs="Arial"/>
          <w:color w:val="231F20"/>
          <w:sz w:val="19"/>
          <w:szCs w:val="19"/>
        </w:rPr>
        <w:t>own</w:t>
      </w:r>
      <w:r w:rsidR="00C4436C">
        <w:rPr>
          <w:rFonts w:ascii="Arial" w:hAnsi="Arial" w:cs="Arial"/>
          <w:color w:val="231F20"/>
          <w:spacing w:val="-9"/>
          <w:sz w:val="19"/>
          <w:szCs w:val="19"/>
        </w:rPr>
        <w:t xml:space="preserve"> </w:t>
      </w:r>
      <w:r w:rsidR="00C4436C">
        <w:rPr>
          <w:rFonts w:ascii="Arial" w:hAnsi="Arial" w:cs="Arial"/>
          <w:color w:val="231F20"/>
          <w:sz w:val="19"/>
          <w:szCs w:val="19"/>
        </w:rPr>
        <w:t>work</w:t>
      </w:r>
      <w:r w:rsidR="00C4436C">
        <w:rPr>
          <w:rFonts w:ascii="Arial" w:hAnsi="Arial" w:cs="Arial"/>
          <w:color w:val="231F20"/>
          <w:spacing w:val="-9"/>
          <w:sz w:val="19"/>
          <w:szCs w:val="19"/>
        </w:rPr>
        <w:t xml:space="preserve"> </w:t>
      </w:r>
      <w:r w:rsidR="00C4436C">
        <w:rPr>
          <w:rFonts w:ascii="Arial" w:hAnsi="Arial" w:cs="Arial"/>
          <w:color w:val="231F20"/>
          <w:sz w:val="19"/>
          <w:szCs w:val="19"/>
        </w:rPr>
        <w:t>regardless</w:t>
      </w:r>
      <w:r w:rsidR="00C4436C">
        <w:rPr>
          <w:rFonts w:ascii="Arial" w:hAnsi="Arial" w:cs="Arial"/>
          <w:color w:val="231F20"/>
          <w:spacing w:val="-8"/>
          <w:sz w:val="19"/>
          <w:szCs w:val="19"/>
        </w:rPr>
        <w:t xml:space="preserve"> </w:t>
      </w:r>
      <w:r w:rsidR="00C4436C">
        <w:rPr>
          <w:rFonts w:ascii="Arial" w:hAnsi="Arial" w:cs="Arial"/>
          <w:color w:val="231F20"/>
          <w:sz w:val="19"/>
          <w:szCs w:val="19"/>
        </w:rPr>
        <w:t>of</w:t>
      </w:r>
      <w:r w:rsidR="00C4436C">
        <w:rPr>
          <w:rFonts w:ascii="Arial" w:hAnsi="Arial" w:cs="Arial"/>
          <w:color w:val="231F20"/>
          <w:spacing w:val="-9"/>
          <w:sz w:val="19"/>
          <w:szCs w:val="19"/>
        </w:rPr>
        <w:t xml:space="preserve"> </w:t>
      </w:r>
      <w:r w:rsidR="00C4436C">
        <w:rPr>
          <w:rFonts w:ascii="Arial" w:hAnsi="Arial" w:cs="Arial"/>
          <w:color w:val="231F20"/>
          <w:sz w:val="19"/>
          <w:szCs w:val="19"/>
        </w:rPr>
        <w:t>its</w:t>
      </w:r>
      <w:r w:rsidR="00C4436C">
        <w:rPr>
          <w:rFonts w:ascii="Arial" w:hAnsi="Arial" w:cs="Arial"/>
          <w:color w:val="231F20"/>
          <w:spacing w:val="-9"/>
          <w:sz w:val="19"/>
          <w:szCs w:val="19"/>
        </w:rPr>
        <w:t xml:space="preserve"> </w:t>
      </w:r>
      <w:r w:rsidR="00C4436C">
        <w:rPr>
          <w:rFonts w:ascii="Arial" w:hAnsi="Arial" w:cs="Arial"/>
          <w:color w:val="231F20"/>
          <w:sz w:val="19"/>
          <w:szCs w:val="19"/>
        </w:rPr>
        <w:t>relevance.</w:t>
      </w:r>
    </w:p>
    <w:p w:rsidR="00000000" w:rsidRDefault="00C4436C">
      <w:pPr>
        <w:pStyle w:val="BodyText"/>
        <w:kinsoku w:val="0"/>
        <w:overflowPunct w:val="0"/>
        <w:spacing w:before="10"/>
        <w:rPr>
          <w:rFonts w:ascii="Arial" w:hAnsi="Arial" w:cs="Arial"/>
          <w:sz w:val="24"/>
          <w:szCs w:val="24"/>
        </w:rPr>
      </w:pPr>
    </w:p>
    <w:p w:rsidR="00000000" w:rsidRDefault="00C4436C">
      <w:pPr>
        <w:pStyle w:val="BodyText"/>
        <w:kinsoku w:val="0"/>
        <w:overflowPunct w:val="0"/>
        <w:spacing w:before="1" w:line="249" w:lineRule="auto"/>
        <w:ind w:left="358" w:right="1251"/>
        <w:jc w:val="both"/>
        <w:rPr>
          <w:color w:val="231F20"/>
          <w:spacing w:val="-5"/>
        </w:rPr>
      </w:pPr>
      <w:r>
        <w:rPr>
          <w:color w:val="231F20"/>
        </w:rPr>
        <w:t>This is a mistake often made by writers in all subject areas, although it  is  not  always</w:t>
      </w:r>
      <w:r>
        <w:rPr>
          <w:color w:val="231F20"/>
          <w:spacing w:val="7"/>
        </w:rPr>
        <w:t xml:space="preserve"> </w:t>
      </w:r>
      <w:r>
        <w:rPr>
          <w:color w:val="231F20"/>
        </w:rPr>
        <w:t>a mistake — if you are standing on the shoulders of others, and use citation or referencing as       a demonstration of your wider reading, then all to the good. But</w:t>
      </w:r>
      <w:r>
        <w:rPr>
          <w:color w:val="231F20"/>
        </w:rPr>
        <w:t xml:space="preserve"> if your referencing </w:t>
      </w:r>
      <w:r>
        <w:rPr>
          <w:color w:val="231F20"/>
          <w:spacing w:val="-4"/>
        </w:rPr>
        <w:t xml:space="preserve">tech-  </w:t>
      </w:r>
      <w:r>
        <w:rPr>
          <w:color w:val="231F20"/>
          <w:spacing w:val="42"/>
        </w:rPr>
        <w:t xml:space="preserve"> </w:t>
      </w:r>
      <w:r>
        <w:rPr>
          <w:color w:val="231F20"/>
        </w:rPr>
        <w:t xml:space="preserve">nique is overkill, and not always relevant,  then  it  comes  across  either  as  a  smokescreen that you are using to conceal your weak grasp of the  idea,  or  just  name-dropping  (see  chapter 7, </w:t>
      </w:r>
      <w:r>
        <w:rPr>
          <w:color w:val="231F20"/>
          <w:spacing w:val="-3"/>
        </w:rPr>
        <w:t xml:space="preserve">‘Academic </w:t>
      </w:r>
      <w:r>
        <w:rPr>
          <w:color w:val="231F20"/>
        </w:rPr>
        <w:t>writing: the essa</w:t>
      </w:r>
      <w:r>
        <w:rPr>
          <w:color w:val="231F20"/>
        </w:rPr>
        <w:t>y’, ‘The Sanitary Engineer’, p. 254, and  chapter</w:t>
      </w:r>
      <w:r>
        <w:rPr>
          <w:color w:val="231F20"/>
          <w:spacing w:val="20"/>
        </w:rPr>
        <w:t xml:space="preserve"> </w:t>
      </w:r>
      <w:r>
        <w:rPr>
          <w:color w:val="231F20"/>
          <w:spacing w:val="-8"/>
        </w:rPr>
        <w:t xml:space="preserve">3, </w:t>
      </w:r>
      <w:r>
        <w:rPr>
          <w:color w:val="231F20"/>
        </w:rPr>
        <w:t xml:space="preserve">‘Doing and using research’). It may also reveal your life inexperience in that some quota-    tions are part of public domain, and do not need citing. </w:t>
      </w:r>
      <w:r>
        <w:rPr>
          <w:color w:val="231F20"/>
          <w:spacing w:val="-6"/>
        </w:rPr>
        <w:t xml:space="preserve">We  </w:t>
      </w:r>
      <w:r>
        <w:rPr>
          <w:color w:val="231F20"/>
        </w:rPr>
        <w:t xml:space="preserve">want to know what </w:t>
      </w:r>
      <w:r>
        <w:rPr>
          <w:color w:val="231F20"/>
          <w:spacing w:val="-3"/>
        </w:rPr>
        <w:t xml:space="preserve">YOU  think.    </w:t>
      </w:r>
      <w:r>
        <w:rPr>
          <w:color w:val="231F20"/>
        </w:rPr>
        <w:t>As the 19th cen</w:t>
      </w:r>
      <w:r>
        <w:rPr>
          <w:color w:val="231F20"/>
        </w:rPr>
        <w:t xml:space="preserve">tury American writer Ralph Waldon Emerson put it, ‘I hate quotations. </w:t>
      </w:r>
      <w:r>
        <w:rPr>
          <w:color w:val="231F20"/>
          <w:spacing w:val="-5"/>
        </w:rPr>
        <w:t xml:space="preserve">Tell    </w:t>
      </w:r>
      <w:r>
        <w:rPr>
          <w:color w:val="231F20"/>
        </w:rPr>
        <w:t>me what you</w:t>
      </w:r>
      <w:r>
        <w:rPr>
          <w:color w:val="231F20"/>
          <w:spacing w:val="5"/>
        </w:rPr>
        <w:t xml:space="preserve"> </w:t>
      </w:r>
      <w:r>
        <w:rPr>
          <w:color w:val="231F20"/>
          <w:spacing w:val="-5"/>
        </w:rPr>
        <w:t>know’.</w:t>
      </w:r>
    </w:p>
    <w:p w:rsidR="00000000" w:rsidRDefault="00C4436C">
      <w:pPr>
        <w:pStyle w:val="BodyText"/>
        <w:kinsoku w:val="0"/>
        <w:overflowPunct w:val="0"/>
        <w:spacing w:before="1" w:line="249" w:lineRule="auto"/>
        <w:ind w:left="358" w:right="1251"/>
        <w:jc w:val="both"/>
        <w:rPr>
          <w:color w:val="231F20"/>
          <w:spacing w:val="-5"/>
        </w:rPr>
        <w:sectPr w:rsidR="00000000">
          <w:type w:val="continuous"/>
          <w:pgSz w:w="12190" w:h="14470"/>
          <w:pgMar w:top="1160" w:right="0" w:bottom="280" w:left="0" w:header="720" w:footer="720" w:gutter="0"/>
          <w:cols w:num="2" w:space="720" w:equalWidth="0">
            <w:col w:w="2840" w:space="40"/>
            <w:col w:w="9310"/>
          </w:cols>
          <w:noEndnote/>
        </w:sectPr>
      </w:pPr>
    </w:p>
    <w:p w:rsidR="00000000" w:rsidRDefault="00A946A2">
      <w:pPr>
        <w:pStyle w:val="BodyText"/>
        <w:kinsoku w:val="0"/>
        <w:overflowPunct w:val="0"/>
        <w:spacing w:before="85" w:line="247" w:lineRule="auto"/>
        <w:ind w:left="1267" w:right="-1"/>
        <w:rPr>
          <w:rFonts w:ascii="Arial" w:hAnsi="Arial" w:cs="Arial"/>
          <w:color w:val="231F20"/>
          <w:sz w:val="16"/>
          <w:szCs w:val="16"/>
        </w:rPr>
      </w:pPr>
      <w:r>
        <w:rPr>
          <w:noProof/>
        </w:rPr>
        <w:lastRenderedPageBreak/>
        <mc:AlternateContent>
          <mc:Choice Requires="wps">
            <w:drawing>
              <wp:anchor distT="0" distB="0" distL="114300" distR="114300" simplePos="0" relativeHeight="251638272"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27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1" type="#_x0000_t202" style="position:absolute;left:0;text-align:left;margin-left:29.1pt;margin-top:564.2pt;width:10pt;height:115.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rFonts w:ascii="Arial" w:hAnsi="Arial" w:cs="Arial"/>
          <w:b/>
          <w:bCs/>
          <w:color w:val="C49F06"/>
          <w:sz w:val="16"/>
          <w:szCs w:val="16"/>
        </w:rPr>
        <w:t xml:space="preserve">Over-long sentences: </w:t>
      </w:r>
      <w:r w:rsidR="00C4436C">
        <w:rPr>
          <w:rFonts w:ascii="Arial" w:hAnsi="Arial" w:cs="Arial"/>
          <w:color w:val="231F20"/>
          <w:sz w:val="16"/>
          <w:szCs w:val="16"/>
        </w:rPr>
        <w:t xml:space="preserve">stringing sequences of subordinate phrases </w:t>
      </w:r>
      <w:r w:rsidR="00C4436C">
        <w:rPr>
          <w:rFonts w:ascii="Arial" w:hAnsi="Arial" w:cs="Arial"/>
          <w:color w:val="231F20"/>
          <w:w w:val="95"/>
          <w:sz w:val="16"/>
          <w:szCs w:val="16"/>
        </w:rPr>
        <w:t>together with prepositions that</w:t>
      </w:r>
      <w:r w:rsidR="00C4436C">
        <w:rPr>
          <w:rFonts w:ascii="Arial" w:hAnsi="Arial" w:cs="Arial"/>
          <w:color w:val="231F20"/>
          <w:spacing w:val="-17"/>
          <w:w w:val="95"/>
          <w:sz w:val="16"/>
          <w:szCs w:val="16"/>
        </w:rPr>
        <w:t xml:space="preserve"> </w:t>
      </w:r>
      <w:r w:rsidR="00C4436C">
        <w:rPr>
          <w:rFonts w:ascii="Arial" w:hAnsi="Arial" w:cs="Arial"/>
          <w:color w:val="231F20"/>
          <w:w w:val="95"/>
          <w:sz w:val="16"/>
          <w:szCs w:val="16"/>
        </w:rPr>
        <w:t>make</w:t>
      </w:r>
      <w:r w:rsidR="00C4436C">
        <w:rPr>
          <w:rFonts w:ascii="Arial" w:hAnsi="Arial" w:cs="Arial"/>
          <w:color w:val="231F20"/>
          <w:spacing w:val="-16"/>
          <w:w w:val="95"/>
          <w:sz w:val="16"/>
          <w:szCs w:val="16"/>
        </w:rPr>
        <w:t xml:space="preserve"> </w:t>
      </w:r>
      <w:r w:rsidR="00C4436C">
        <w:rPr>
          <w:rFonts w:ascii="Arial" w:hAnsi="Arial" w:cs="Arial"/>
          <w:color w:val="231F20"/>
          <w:w w:val="95"/>
          <w:sz w:val="16"/>
          <w:szCs w:val="16"/>
        </w:rPr>
        <w:t>the</w:t>
      </w:r>
      <w:r w:rsidR="00C4436C">
        <w:rPr>
          <w:rFonts w:ascii="Arial" w:hAnsi="Arial" w:cs="Arial"/>
          <w:color w:val="231F20"/>
          <w:spacing w:val="-17"/>
          <w:w w:val="95"/>
          <w:sz w:val="16"/>
          <w:szCs w:val="16"/>
        </w:rPr>
        <w:t xml:space="preserve"> </w:t>
      </w:r>
      <w:r w:rsidR="00C4436C">
        <w:rPr>
          <w:rFonts w:ascii="Arial" w:hAnsi="Arial" w:cs="Arial"/>
          <w:color w:val="231F20"/>
          <w:w w:val="95"/>
          <w:sz w:val="16"/>
          <w:szCs w:val="16"/>
        </w:rPr>
        <w:t>meaning</w:t>
      </w:r>
      <w:r w:rsidR="00C4436C">
        <w:rPr>
          <w:rFonts w:ascii="Arial" w:hAnsi="Arial" w:cs="Arial"/>
          <w:color w:val="231F20"/>
          <w:spacing w:val="-16"/>
          <w:w w:val="95"/>
          <w:sz w:val="16"/>
          <w:szCs w:val="16"/>
        </w:rPr>
        <w:t xml:space="preserve"> </w:t>
      </w:r>
      <w:r w:rsidR="00C4436C">
        <w:rPr>
          <w:rFonts w:ascii="Arial" w:hAnsi="Arial" w:cs="Arial"/>
          <w:color w:val="231F20"/>
          <w:w w:val="95"/>
          <w:sz w:val="16"/>
          <w:szCs w:val="16"/>
        </w:rPr>
        <w:t>of</w:t>
      </w:r>
      <w:r w:rsidR="00C4436C">
        <w:rPr>
          <w:rFonts w:ascii="Arial" w:hAnsi="Arial" w:cs="Arial"/>
          <w:color w:val="231F20"/>
          <w:spacing w:val="-17"/>
          <w:w w:val="95"/>
          <w:sz w:val="16"/>
          <w:szCs w:val="16"/>
        </w:rPr>
        <w:t xml:space="preserve"> </w:t>
      </w:r>
      <w:r w:rsidR="00C4436C">
        <w:rPr>
          <w:rFonts w:ascii="Arial" w:hAnsi="Arial" w:cs="Arial"/>
          <w:color w:val="231F20"/>
          <w:spacing w:val="-13"/>
          <w:w w:val="95"/>
          <w:sz w:val="16"/>
          <w:szCs w:val="16"/>
        </w:rPr>
        <w:t xml:space="preserve">a </w:t>
      </w:r>
      <w:r w:rsidR="00C4436C">
        <w:rPr>
          <w:rFonts w:ascii="Arial" w:hAnsi="Arial" w:cs="Arial"/>
          <w:color w:val="231F20"/>
          <w:sz w:val="16"/>
          <w:szCs w:val="16"/>
        </w:rPr>
        <w:t>sentence</w:t>
      </w:r>
      <w:r w:rsidR="00C4436C">
        <w:rPr>
          <w:rFonts w:ascii="Arial" w:hAnsi="Arial" w:cs="Arial"/>
          <w:color w:val="231F20"/>
          <w:spacing w:val="-10"/>
          <w:sz w:val="16"/>
          <w:szCs w:val="16"/>
        </w:rPr>
        <w:t xml:space="preserve"> </w:t>
      </w:r>
      <w:r w:rsidR="00C4436C">
        <w:rPr>
          <w:rFonts w:ascii="Arial" w:hAnsi="Arial" w:cs="Arial"/>
          <w:color w:val="231F20"/>
          <w:sz w:val="16"/>
          <w:szCs w:val="16"/>
        </w:rPr>
        <w:t>unclear</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20" w:line="247" w:lineRule="auto"/>
        <w:ind w:left="1267" w:right="-9"/>
        <w:rPr>
          <w:rFonts w:ascii="Arial" w:hAnsi="Arial" w:cs="Arial"/>
          <w:color w:val="231F20"/>
          <w:sz w:val="16"/>
          <w:szCs w:val="16"/>
        </w:rPr>
      </w:pPr>
      <w:r>
        <w:rPr>
          <w:rFonts w:ascii="Arial" w:hAnsi="Arial" w:cs="Arial"/>
          <w:b/>
          <w:bCs/>
          <w:color w:val="C49F06"/>
          <w:sz w:val="16"/>
          <w:szCs w:val="16"/>
        </w:rPr>
        <w:t xml:space="preserve">Noun stacks: </w:t>
      </w:r>
      <w:r>
        <w:rPr>
          <w:rFonts w:ascii="Arial" w:hAnsi="Arial" w:cs="Arial"/>
          <w:color w:val="231F20"/>
          <w:sz w:val="16"/>
          <w:szCs w:val="16"/>
        </w:rPr>
        <w:t xml:space="preserve">stringing nouns together to create unnecessarily complex </w:t>
      </w:r>
      <w:r>
        <w:rPr>
          <w:rFonts w:ascii="Arial" w:hAnsi="Arial" w:cs="Arial"/>
          <w:color w:val="231F20"/>
          <w:w w:val="95"/>
          <w:sz w:val="16"/>
          <w:szCs w:val="16"/>
        </w:rPr>
        <w:t>concepts</w:t>
      </w:r>
      <w:r>
        <w:rPr>
          <w:rFonts w:ascii="Arial" w:hAnsi="Arial" w:cs="Arial"/>
          <w:color w:val="231F20"/>
          <w:spacing w:val="-16"/>
          <w:w w:val="95"/>
          <w:sz w:val="16"/>
          <w:szCs w:val="16"/>
        </w:rPr>
        <w:t xml:space="preserve"> </w:t>
      </w:r>
      <w:r>
        <w:rPr>
          <w:rFonts w:ascii="Arial" w:hAnsi="Arial" w:cs="Arial"/>
          <w:color w:val="231F20"/>
          <w:w w:val="95"/>
          <w:sz w:val="16"/>
          <w:szCs w:val="16"/>
        </w:rPr>
        <w:t>in</w:t>
      </w:r>
      <w:r>
        <w:rPr>
          <w:rFonts w:ascii="Arial" w:hAnsi="Arial" w:cs="Arial"/>
          <w:color w:val="231F20"/>
          <w:spacing w:val="-15"/>
          <w:w w:val="95"/>
          <w:sz w:val="16"/>
          <w:szCs w:val="16"/>
        </w:rPr>
        <w:t xml:space="preserve"> </w:t>
      </w:r>
      <w:r>
        <w:rPr>
          <w:rFonts w:ascii="Arial" w:hAnsi="Arial" w:cs="Arial"/>
          <w:color w:val="231F20"/>
          <w:w w:val="95"/>
          <w:sz w:val="16"/>
          <w:szCs w:val="16"/>
        </w:rPr>
        <w:t>sentences</w:t>
      </w:r>
      <w:r>
        <w:rPr>
          <w:rFonts w:ascii="Arial" w:hAnsi="Arial" w:cs="Arial"/>
          <w:color w:val="231F20"/>
          <w:spacing w:val="-15"/>
          <w:w w:val="95"/>
          <w:sz w:val="16"/>
          <w:szCs w:val="16"/>
        </w:rPr>
        <w:t xml:space="preserve"> </w:t>
      </w:r>
      <w:r>
        <w:rPr>
          <w:rFonts w:ascii="Arial" w:hAnsi="Arial" w:cs="Arial"/>
          <w:color w:val="231F20"/>
          <w:w w:val="95"/>
          <w:sz w:val="16"/>
          <w:szCs w:val="16"/>
        </w:rPr>
        <w:t>that cause</w:t>
      </w:r>
      <w:r>
        <w:rPr>
          <w:rFonts w:ascii="Arial" w:hAnsi="Arial" w:cs="Arial"/>
          <w:color w:val="231F20"/>
          <w:spacing w:val="-27"/>
          <w:w w:val="95"/>
          <w:sz w:val="16"/>
          <w:szCs w:val="16"/>
        </w:rPr>
        <w:t xml:space="preserve"> </w:t>
      </w:r>
      <w:r>
        <w:rPr>
          <w:rFonts w:ascii="Arial" w:hAnsi="Arial" w:cs="Arial"/>
          <w:color w:val="231F20"/>
          <w:w w:val="95"/>
          <w:sz w:val="16"/>
          <w:szCs w:val="16"/>
        </w:rPr>
        <w:t>ambiguity</w:t>
      </w:r>
      <w:r>
        <w:rPr>
          <w:rFonts w:ascii="Arial" w:hAnsi="Arial" w:cs="Arial"/>
          <w:color w:val="231F20"/>
          <w:spacing w:val="-26"/>
          <w:w w:val="95"/>
          <w:sz w:val="16"/>
          <w:szCs w:val="16"/>
        </w:rPr>
        <w:t xml:space="preserve"> </w:t>
      </w:r>
      <w:r>
        <w:rPr>
          <w:rFonts w:ascii="Arial" w:hAnsi="Arial" w:cs="Arial"/>
          <w:color w:val="231F20"/>
          <w:w w:val="95"/>
          <w:sz w:val="16"/>
          <w:szCs w:val="16"/>
        </w:rPr>
        <w:t>and</w:t>
      </w:r>
      <w:r>
        <w:rPr>
          <w:rFonts w:ascii="Arial" w:hAnsi="Arial" w:cs="Arial"/>
          <w:color w:val="231F20"/>
          <w:spacing w:val="-27"/>
          <w:w w:val="95"/>
          <w:sz w:val="16"/>
          <w:szCs w:val="16"/>
        </w:rPr>
        <w:t xml:space="preserve"> </w:t>
      </w:r>
      <w:r>
        <w:rPr>
          <w:rFonts w:ascii="Arial" w:hAnsi="Arial" w:cs="Arial"/>
          <w:color w:val="231F20"/>
          <w:spacing w:val="-4"/>
          <w:w w:val="95"/>
          <w:sz w:val="16"/>
          <w:szCs w:val="16"/>
        </w:rPr>
        <w:t xml:space="preserve">create </w:t>
      </w:r>
      <w:r>
        <w:rPr>
          <w:rFonts w:ascii="Arial" w:hAnsi="Arial" w:cs="Arial"/>
          <w:color w:val="231F20"/>
          <w:sz w:val="16"/>
          <w:szCs w:val="16"/>
        </w:rPr>
        <w:t>jargon</w:t>
      </w:r>
    </w:p>
    <w:p w:rsidR="00000000" w:rsidRDefault="00C4436C">
      <w:pPr>
        <w:pStyle w:val="ListParagraph"/>
        <w:numPr>
          <w:ilvl w:val="0"/>
          <w:numId w:val="46"/>
        </w:numPr>
        <w:tabs>
          <w:tab w:val="left" w:pos="355"/>
        </w:tabs>
        <w:kinsoku w:val="0"/>
        <w:overflowPunct w:val="0"/>
        <w:spacing w:before="45" w:line="249" w:lineRule="auto"/>
        <w:ind w:left="354" w:right="1069" w:hanging="240"/>
        <w:jc w:val="both"/>
        <w:rPr>
          <w:color w:val="231F20"/>
          <w:w w:val="105"/>
          <w:sz w:val="20"/>
          <w:szCs w:val="20"/>
        </w:rPr>
      </w:pPr>
      <w:r>
        <w:rPr>
          <w:i/>
          <w:iCs/>
          <w:color w:val="231F20"/>
          <w:w w:val="98"/>
          <w:sz w:val="20"/>
          <w:szCs w:val="20"/>
        </w:rPr>
        <w:br w:type="column"/>
      </w:r>
      <w:r>
        <w:rPr>
          <w:i/>
          <w:iCs/>
          <w:color w:val="231F20"/>
          <w:sz w:val="20"/>
          <w:szCs w:val="20"/>
        </w:rPr>
        <w:lastRenderedPageBreak/>
        <w:t xml:space="preserve">Over-long sentences. </w:t>
      </w:r>
      <w:r>
        <w:rPr>
          <w:color w:val="231F20"/>
          <w:sz w:val="20"/>
          <w:szCs w:val="20"/>
        </w:rPr>
        <w:t xml:space="preserve">Using </w:t>
      </w:r>
      <w:r>
        <w:rPr>
          <w:rFonts w:ascii="Arial" w:hAnsi="Arial" w:cs="Arial"/>
          <w:b/>
          <w:bCs/>
          <w:color w:val="231F20"/>
          <w:sz w:val="19"/>
          <w:szCs w:val="19"/>
        </w:rPr>
        <w:t xml:space="preserve">over-long sentences </w:t>
      </w:r>
      <w:r>
        <w:rPr>
          <w:color w:val="231F20"/>
          <w:sz w:val="20"/>
          <w:szCs w:val="20"/>
        </w:rPr>
        <w:t xml:space="preserve">highlights a writer’s poor grasp of grammar </w:t>
      </w:r>
      <w:r>
        <w:rPr>
          <w:color w:val="231F20"/>
          <w:w w:val="105"/>
          <w:sz w:val="20"/>
          <w:szCs w:val="20"/>
        </w:rPr>
        <w:t xml:space="preserve">and style. </w:t>
      </w:r>
      <w:r>
        <w:rPr>
          <w:color w:val="231F20"/>
          <w:spacing w:val="-5"/>
          <w:w w:val="105"/>
          <w:sz w:val="20"/>
          <w:szCs w:val="20"/>
        </w:rPr>
        <w:t xml:space="preserve">Van </w:t>
      </w:r>
      <w:r>
        <w:rPr>
          <w:color w:val="231F20"/>
          <w:spacing w:val="-4"/>
          <w:w w:val="105"/>
          <w:sz w:val="20"/>
          <w:szCs w:val="20"/>
        </w:rPr>
        <w:t xml:space="preserve">Way </w:t>
      </w:r>
      <w:r>
        <w:rPr>
          <w:color w:val="231F20"/>
          <w:w w:val="105"/>
          <w:sz w:val="20"/>
          <w:szCs w:val="20"/>
        </w:rPr>
        <w:t>(2007) cites this</w:t>
      </w:r>
      <w:r>
        <w:rPr>
          <w:color w:val="231F20"/>
          <w:spacing w:val="11"/>
          <w:w w:val="105"/>
          <w:sz w:val="20"/>
          <w:szCs w:val="20"/>
        </w:rPr>
        <w:t xml:space="preserve"> </w:t>
      </w:r>
      <w:r>
        <w:rPr>
          <w:color w:val="231F20"/>
          <w:w w:val="105"/>
          <w:sz w:val="20"/>
          <w:szCs w:val="20"/>
        </w:rPr>
        <w:t>example:</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6"/>
        <w:rPr>
          <w:sz w:val="18"/>
          <w:szCs w:val="18"/>
        </w:rPr>
      </w:pPr>
    </w:p>
    <w:tbl>
      <w:tblPr>
        <w:tblW w:w="0" w:type="auto"/>
        <w:tblInd w:w="360" w:type="dxa"/>
        <w:tblLayout w:type="fixed"/>
        <w:tblCellMar>
          <w:left w:w="0" w:type="dxa"/>
          <w:right w:w="0" w:type="dxa"/>
        </w:tblCellMar>
        <w:tblLook w:val="0000" w:firstRow="0" w:lastRow="0" w:firstColumn="0" w:lastColumn="0" w:noHBand="0" w:noVBand="0"/>
      </w:tblPr>
      <w:tblGrid>
        <w:gridCol w:w="3720"/>
        <w:gridCol w:w="3720"/>
      </w:tblGrid>
      <w:tr w:rsidR="00000000">
        <w:tblPrEx>
          <w:tblCellMar>
            <w:top w:w="0" w:type="dxa"/>
            <w:left w:w="0" w:type="dxa"/>
            <w:bottom w:w="0" w:type="dxa"/>
            <w:right w:w="0" w:type="dxa"/>
          </w:tblCellMar>
        </w:tblPrEx>
        <w:trPr>
          <w:trHeight w:val="439"/>
        </w:trPr>
        <w:tc>
          <w:tcPr>
            <w:tcW w:w="372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83"/>
              <w:rPr>
                <w:b/>
                <w:bCs/>
                <w:color w:val="231F20"/>
                <w:w w:val="95"/>
                <w:sz w:val="19"/>
                <w:szCs w:val="19"/>
              </w:rPr>
            </w:pPr>
            <w:r>
              <w:rPr>
                <w:b/>
                <w:bCs/>
                <w:color w:val="231F20"/>
                <w:w w:val="95"/>
                <w:sz w:val="19"/>
                <w:szCs w:val="19"/>
              </w:rPr>
              <w:t>Original</w:t>
            </w:r>
          </w:p>
        </w:tc>
        <w:tc>
          <w:tcPr>
            <w:tcW w:w="372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83"/>
              <w:rPr>
                <w:b/>
                <w:bCs/>
                <w:color w:val="231F20"/>
                <w:sz w:val="19"/>
                <w:szCs w:val="19"/>
              </w:rPr>
            </w:pPr>
            <w:r>
              <w:rPr>
                <w:b/>
                <w:bCs/>
                <w:color w:val="231F20"/>
                <w:sz w:val="19"/>
                <w:szCs w:val="19"/>
              </w:rPr>
              <w:t>Re-write</w:t>
            </w:r>
          </w:p>
        </w:tc>
      </w:tr>
      <w:tr w:rsidR="00000000">
        <w:tblPrEx>
          <w:tblCellMar>
            <w:top w:w="0" w:type="dxa"/>
            <w:left w:w="0" w:type="dxa"/>
            <w:bottom w:w="0" w:type="dxa"/>
            <w:right w:w="0" w:type="dxa"/>
          </w:tblCellMar>
        </w:tblPrEx>
        <w:trPr>
          <w:trHeight w:val="900"/>
        </w:trPr>
        <w:tc>
          <w:tcPr>
            <w:tcW w:w="372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83" w:line="252" w:lineRule="auto"/>
              <w:ind w:right="722"/>
              <w:rPr>
                <w:color w:val="231F20"/>
                <w:w w:val="95"/>
                <w:sz w:val="19"/>
                <w:szCs w:val="19"/>
              </w:rPr>
            </w:pPr>
            <w:r>
              <w:rPr>
                <w:color w:val="231F20"/>
                <w:sz w:val="19"/>
                <w:szCs w:val="19"/>
              </w:rPr>
              <w:t>The</w:t>
            </w:r>
            <w:r>
              <w:rPr>
                <w:color w:val="231F20"/>
                <w:spacing w:val="-33"/>
                <w:sz w:val="19"/>
                <w:szCs w:val="19"/>
              </w:rPr>
              <w:t xml:space="preserve"> </w:t>
            </w:r>
            <w:r>
              <w:rPr>
                <w:color w:val="231F20"/>
                <w:sz w:val="19"/>
                <w:szCs w:val="19"/>
              </w:rPr>
              <w:t>results</w:t>
            </w:r>
            <w:r>
              <w:rPr>
                <w:color w:val="231F20"/>
                <w:spacing w:val="-33"/>
                <w:sz w:val="19"/>
                <w:szCs w:val="19"/>
              </w:rPr>
              <w:t xml:space="preserve"> </w:t>
            </w:r>
            <w:r>
              <w:rPr>
                <w:color w:val="231F20"/>
                <w:sz w:val="19"/>
                <w:szCs w:val="19"/>
              </w:rPr>
              <w:t>of</w:t>
            </w:r>
            <w:r>
              <w:rPr>
                <w:color w:val="231F20"/>
                <w:spacing w:val="-33"/>
                <w:sz w:val="19"/>
                <w:szCs w:val="19"/>
              </w:rPr>
              <w:t xml:space="preserve"> </w:t>
            </w:r>
            <w:r>
              <w:rPr>
                <w:color w:val="231F20"/>
                <w:sz w:val="19"/>
                <w:szCs w:val="19"/>
              </w:rPr>
              <w:t>this</w:t>
            </w:r>
            <w:r>
              <w:rPr>
                <w:color w:val="231F20"/>
                <w:spacing w:val="-33"/>
                <w:sz w:val="19"/>
                <w:szCs w:val="19"/>
              </w:rPr>
              <w:t xml:space="preserve"> </w:t>
            </w:r>
            <w:r>
              <w:rPr>
                <w:color w:val="231F20"/>
                <w:sz w:val="19"/>
                <w:szCs w:val="19"/>
              </w:rPr>
              <w:t>study</w:t>
            </w:r>
            <w:r>
              <w:rPr>
                <w:color w:val="231F20"/>
                <w:spacing w:val="-32"/>
                <w:sz w:val="19"/>
                <w:szCs w:val="19"/>
              </w:rPr>
              <w:t xml:space="preserve"> </w:t>
            </w:r>
            <w:r>
              <w:rPr>
                <w:color w:val="231F20"/>
                <w:sz w:val="19"/>
                <w:szCs w:val="19"/>
              </w:rPr>
              <w:t>support</w:t>
            </w:r>
            <w:r>
              <w:rPr>
                <w:color w:val="231F20"/>
                <w:spacing w:val="-33"/>
                <w:sz w:val="19"/>
                <w:szCs w:val="19"/>
              </w:rPr>
              <w:t xml:space="preserve"> </w:t>
            </w:r>
            <w:r>
              <w:rPr>
                <w:color w:val="231F20"/>
                <w:sz w:val="19"/>
                <w:szCs w:val="19"/>
              </w:rPr>
              <w:t xml:space="preserve">the </w:t>
            </w:r>
            <w:r>
              <w:rPr>
                <w:color w:val="231F20"/>
                <w:w w:val="95"/>
                <w:sz w:val="19"/>
                <w:szCs w:val="19"/>
              </w:rPr>
              <w:t>hypothesis</w:t>
            </w:r>
            <w:r>
              <w:rPr>
                <w:color w:val="231F20"/>
                <w:spacing w:val="-18"/>
                <w:w w:val="95"/>
                <w:sz w:val="19"/>
                <w:szCs w:val="19"/>
              </w:rPr>
              <w:t xml:space="preserve"> </w:t>
            </w:r>
            <w:r>
              <w:rPr>
                <w:color w:val="231F20"/>
                <w:w w:val="95"/>
                <w:sz w:val="19"/>
                <w:szCs w:val="19"/>
              </w:rPr>
              <w:t>that</w:t>
            </w:r>
            <w:r>
              <w:rPr>
                <w:color w:val="231F20"/>
                <w:spacing w:val="-17"/>
                <w:w w:val="95"/>
                <w:sz w:val="19"/>
                <w:szCs w:val="19"/>
              </w:rPr>
              <w:t xml:space="preserve"> </w:t>
            </w:r>
            <w:r>
              <w:rPr>
                <w:color w:val="231F20"/>
                <w:w w:val="95"/>
                <w:sz w:val="19"/>
                <w:szCs w:val="19"/>
              </w:rPr>
              <w:t>appetite</w:t>
            </w:r>
            <w:r>
              <w:rPr>
                <w:color w:val="231F20"/>
                <w:spacing w:val="-17"/>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protein</w:t>
            </w:r>
            <w:r>
              <w:rPr>
                <w:color w:val="231F20"/>
                <w:spacing w:val="-17"/>
                <w:w w:val="95"/>
                <w:sz w:val="19"/>
                <w:szCs w:val="19"/>
              </w:rPr>
              <w:t xml:space="preserve"> </w:t>
            </w:r>
            <w:r>
              <w:rPr>
                <w:color w:val="231F20"/>
                <w:spacing w:val="-8"/>
                <w:w w:val="95"/>
                <w:sz w:val="19"/>
                <w:szCs w:val="19"/>
              </w:rPr>
              <w:t xml:space="preserve">is </w:t>
            </w:r>
            <w:r>
              <w:rPr>
                <w:color w:val="231F20"/>
                <w:w w:val="95"/>
                <w:sz w:val="19"/>
                <w:szCs w:val="19"/>
              </w:rPr>
              <w:t>regulated</w:t>
            </w:r>
            <w:r>
              <w:rPr>
                <w:color w:val="231F20"/>
                <w:spacing w:val="-21"/>
                <w:w w:val="95"/>
                <w:sz w:val="19"/>
                <w:szCs w:val="19"/>
              </w:rPr>
              <w:t xml:space="preserve"> </w:t>
            </w:r>
            <w:r>
              <w:rPr>
                <w:color w:val="231F20"/>
                <w:w w:val="95"/>
                <w:sz w:val="19"/>
                <w:szCs w:val="19"/>
              </w:rPr>
              <w:t>by</w:t>
            </w:r>
            <w:r>
              <w:rPr>
                <w:color w:val="231F20"/>
                <w:spacing w:val="-20"/>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synthesis</w:t>
            </w:r>
            <w:r>
              <w:rPr>
                <w:color w:val="231F20"/>
                <w:spacing w:val="-21"/>
                <w:w w:val="95"/>
                <w:sz w:val="19"/>
                <w:szCs w:val="19"/>
              </w:rPr>
              <w:t xml:space="preserve"> </w:t>
            </w:r>
            <w:r>
              <w:rPr>
                <w:color w:val="231F20"/>
                <w:w w:val="95"/>
                <w:sz w:val="19"/>
                <w:szCs w:val="19"/>
              </w:rPr>
              <w:t>of</w:t>
            </w:r>
            <w:r>
              <w:rPr>
                <w:color w:val="231F20"/>
                <w:spacing w:val="-20"/>
                <w:w w:val="95"/>
                <w:sz w:val="19"/>
                <w:szCs w:val="19"/>
              </w:rPr>
              <w:t xml:space="preserve"> </w:t>
            </w:r>
            <w:r>
              <w:rPr>
                <w:color w:val="231F20"/>
                <w:w w:val="95"/>
                <w:sz w:val="19"/>
                <w:szCs w:val="19"/>
              </w:rPr>
              <w:t>ghrelin.</w:t>
            </w:r>
          </w:p>
        </w:tc>
        <w:tc>
          <w:tcPr>
            <w:tcW w:w="372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83" w:line="252" w:lineRule="auto"/>
              <w:ind w:right="327"/>
              <w:rPr>
                <w:color w:val="231F20"/>
                <w:sz w:val="19"/>
                <w:szCs w:val="19"/>
              </w:rPr>
            </w:pPr>
            <w:r>
              <w:rPr>
                <w:color w:val="231F20"/>
                <w:w w:val="95"/>
                <w:sz w:val="19"/>
                <w:szCs w:val="19"/>
              </w:rPr>
              <w:t>This</w:t>
            </w:r>
            <w:r>
              <w:rPr>
                <w:color w:val="231F20"/>
                <w:spacing w:val="-32"/>
                <w:w w:val="95"/>
                <w:sz w:val="19"/>
                <w:szCs w:val="19"/>
              </w:rPr>
              <w:t xml:space="preserve"> </w:t>
            </w:r>
            <w:r>
              <w:rPr>
                <w:color w:val="231F20"/>
                <w:w w:val="95"/>
                <w:sz w:val="19"/>
                <w:szCs w:val="19"/>
              </w:rPr>
              <w:t>study’s</w:t>
            </w:r>
            <w:r>
              <w:rPr>
                <w:color w:val="231F20"/>
                <w:spacing w:val="-32"/>
                <w:w w:val="95"/>
                <w:sz w:val="19"/>
                <w:szCs w:val="19"/>
              </w:rPr>
              <w:t xml:space="preserve"> </w:t>
            </w:r>
            <w:r>
              <w:rPr>
                <w:color w:val="231F20"/>
                <w:w w:val="95"/>
                <w:sz w:val="19"/>
                <w:szCs w:val="19"/>
              </w:rPr>
              <w:t>results</w:t>
            </w:r>
            <w:r>
              <w:rPr>
                <w:color w:val="231F20"/>
                <w:spacing w:val="-32"/>
                <w:w w:val="95"/>
                <w:sz w:val="19"/>
                <w:szCs w:val="19"/>
              </w:rPr>
              <w:t xml:space="preserve"> </w:t>
            </w:r>
            <w:r>
              <w:rPr>
                <w:color w:val="231F20"/>
                <w:w w:val="95"/>
                <w:sz w:val="19"/>
                <w:szCs w:val="19"/>
              </w:rPr>
              <w:t>support</w:t>
            </w:r>
            <w:r>
              <w:rPr>
                <w:color w:val="231F20"/>
                <w:spacing w:val="-31"/>
                <w:w w:val="95"/>
                <w:sz w:val="19"/>
                <w:szCs w:val="19"/>
              </w:rPr>
              <w:t xml:space="preserve"> </w:t>
            </w:r>
            <w:r>
              <w:rPr>
                <w:color w:val="231F20"/>
                <w:w w:val="95"/>
                <w:sz w:val="19"/>
                <w:szCs w:val="19"/>
              </w:rPr>
              <w:t>the</w:t>
            </w:r>
            <w:r>
              <w:rPr>
                <w:color w:val="231F20"/>
                <w:spacing w:val="-32"/>
                <w:w w:val="95"/>
                <w:sz w:val="19"/>
                <w:szCs w:val="19"/>
              </w:rPr>
              <w:t xml:space="preserve"> </w:t>
            </w:r>
            <w:r>
              <w:rPr>
                <w:color w:val="231F20"/>
                <w:w w:val="95"/>
                <w:sz w:val="19"/>
                <w:szCs w:val="19"/>
              </w:rPr>
              <w:t xml:space="preserve">hypothesis </w:t>
            </w:r>
            <w:r>
              <w:rPr>
                <w:color w:val="231F20"/>
                <w:sz w:val="19"/>
                <w:szCs w:val="19"/>
              </w:rPr>
              <w:t>that</w:t>
            </w:r>
            <w:r>
              <w:rPr>
                <w:color w:val="231F20"/>
                <w:spacing w:val="-31"/>
                <w:sz w:val="19"/>
                <w:szCs w:val="19"/>
              </w:rPr>
              <w:t xml:space="preserve"> </w:t>
            </w:r>
            <w:r>
              <w:rPr>
                <w:color w:val="231F20"/>
                <w:sz w:val="19"/>
                <w:szCs w:val="19"/>
              </w:rPr>
              <w:t>ghrelin</w:t>
            </w:r>
            <w:r>
              <w:rPr>
                <w:color w:val="231F20"/>
                <w:spacing w:val="-31"/>
                <w:sz w:val="19"/>
                <w:szCs w:val="19"/>
              </w:rPr>
              <w:t xml:space="preserve"> </w:t>
            </w:r>
            <w:r>
              <w:rPr>
                <w:color w:val="231F20"/>
                <w:sz w:val="19"/>
                <w:szCs w:val="19"/>
              </w:rPr>
              <w:t>synthesis</w:t>
            </w:r>
            <w:r>
              <w:rPr>
                <w:color w:val="231F20"/>
                <w:spacing w:val="-31"/>
                <w:sz w:val="19"/>
                <w:szCs w:val="19"/>
              </w:rPr>
              <w:t xml:space="preserve"> </w:t>
            </w:r>
            <w:r>
              <w:rPr>
                <w:color w:val="231F20"/>
                <w:sz w:val="19"/>
                <w:szCs w:val="19"/>
              </w:rPr>
              <w:t>regulates</w:t>
            </w:r>
            <w:r>
              <w:rPr>
                <w:color w:val="231F20"/>
                <w:spacing w:val="-31"/>
                <w:sz w:val="19"/>
                <w:szCs w:val="19"/>
              </w:rPr>
              <w:t xml:space="preserve"> </w:t>
            </w:r>
            <w:r>
              <w:rPr>
                <w:color w:val="231F20"/>
                <w:sz w:val="19"/>
                <w:szCs w:val="19"/>
              </w:rPr>
              <w:t>protein appetite.</w:t>
            </w:r>
          </w:p>
        </w:tc>
      </w:tr>
    </w:tbl>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17"/>
          <w:szCs w:val="17"/>
        </w:rPr>
      </w:pPr>
    </w:p>
    <w:p w:rsidR="00000000" w:rsidRDefault="00A946A2">
      <w:pPr>
        <w:pStyle w:val="BodyText"/>
        <w:kinsoku w:val="0"/>
        <w:overflowPunct w:val="0"/>
        <w:spacing w:line="249" w:lineRule="auto"/>
        <w:ind w:left="354" w:right="1062"/>
        <w:jc w:val="both"/>
        <w:rPr>
          <w:color w:val="231F20"/>
          <w:w w:val="105"/>
        </w:rPr>
      </w:pPr>
      <w:r>
        <w:rPr>
          <w:noProof/>
        </w:rPr>
        <mc:AlternateContent>
          <mc:Choice Requires="wpg">
            <w:drawing>
              <wp:anchor distT="0" distB="0" distL="114300" distR="114300" simplePos="0" relativeHeight="251639296" behindDoc="1" locked="0" layoutInCell="0" allowOverlap="1">
                <wp:simplePos x="0" y="0"/>
                <wp:positionH relativeFrom="page">
                  <wp:posOffset>2023745</wp:posOffset>
                </wp:positionH>
                <wp:positionV relativeFrom="paragraph">
                  <wp:posOffset>-1480820</wp:posOffset>
                </wp:positionV>
                <wp:extent cx="5029200" cy="1252220"/>
                <wp:effectExtent l="0" t="0" r="0" b="0"/>
                <wp:wrapNone/>
                <wp:docPr id="26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252220"/>
                          <a:chOff x="3187" y="-2332"/>
                          <a:chExt cx="7920" cy="1972"/>
                        </a:xfrm>
                      </wpg:grpSpPr>
                      <wps:wsp>
                        <wps:cNvPr id="267" name="Freeform 82"/>
                        <wps:cNvSpPr>
                          <a:spLocks/>
                        </wps:cNvSpPr>
                        <wps:spPr bwMode="auto">
                          <a:xfrm>
                            <a:off x="3187" y="-2332"/>
                            <a:ext cx="7920" cy="1972"/>
                          </a:xfrm>
                          <a:custGeom>
                            <a:avLst/>
                            <a:gdLst>
                              <a:gd name="T0" fmla="*/ 0 w 7920"/>
                              <a:gd name="T1" fmla="*/ 1971 h 1972"/>
                              <a:gd name="T2" fmla="*/ 7920 w 7920"/>
                              <a:gd name="T3" fmla="*/ 1971 h 1972"/>
                              <a:gd name="T4" fmla="*/ 7920 w 7920"/>
                              <a:gd name="T5" fmla="*/ 0 h 1972"/>
                              <a:gd name="T6" fmla="*/ 0 w 7920"/>
                              <a:gd name="T7" fmla="*/ 0 h 1972"/>
                              <a:gd name="T8" fmla="*/ 0 w 7920"/>
                              <a:gd name="T9" fmla="*/ 1971 h 1972"/>
                            </a:gdLst>
                            <a:ahLst/>
                            <a:cxnLst>
                              <a:cxn ang="0">
                                <a:pos x="T0" y="T1"/>
                              </a:cxn>
                              <a:cxn ang="0">
                                <a:pos x="T2" y="T3"/>
                              </a:cxn>
                              <a:cxn ang="0">
                                <a:pos x="T4" y="T5"/>
                              </a:cxn>
                              <a:cxn ang="0">
                                <a:pos x="T6" y="T7"/>
                              </a:cxn>
                              <a:cxn ang="0">
                                <a:pos x="T8" y="T9"/>
                              </a:cxn>
                            </a:cxnLst>
                            <a:rect l="0" t="0" r="r" b="b"/>
                            <a:pathLst>
                              <a:path w="7920" h="1972">
                                <a:moveTo>
                                  <a:pt x="0" y="1971"/>
                                </a:moveTo>
                                <a:lnTo>
                                  <a:pt x="7920" y="1971"/>
                                </a:lnTo>
                                <a:lnTo>
                                  <a:pt x="7920" y="0"/>
                                </a:lnTo>
                                <a:lnTo>
                                  <a:pt x="0" y="0"/>
                                </a:lnTo>
                                <a:lnTo>
                                  <a:pt x="0" y="197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3"/>
                        <wps:cNvSpPr>
                          <a:spLocks/>
                        </wps:cNvSpPr>
                        <wps:spPr bwMode="auto">
                          <a:xfrm>
                            <a:off x="3187" y="-2327"/>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84"/>
                        <wps:cNvSpPr>
                          <a:spLocks/>
                        </wps:cNvSpPr>
                        <wps:spPr bwMode="auto">
                          <a:xfrm>
                            <a:off x="3187" y="-392"/>
                            <a:ext cx="7920" cy="32"/>
                          </a:xfrm>
                          <a:custGeom>
                            <a:avLst/>
                            <a:gdLst>
                              <a:gd name="T0" fmla="*/ 0 w 7920"/>
                              <a:gd name="T1" fmla="*/ 31 h 32"/>
                              <a:gd name="T2" fmla="*/ 7920 w 7920"/>
                              <a:gd name="T3" fmla="*/ 31 h 32"/>
                              <a:gd name="T4" fmla="*/ 7920 w 7920"/>
                              <a:gd name="T5" fmla="*/ 0 h 32"/>
                              <a:gd name="T6" fmla="*/ 0 w 7920"/>
                              <a:gd name="T7" fmla="*/ 0 h 32"/>
                              <a:gd name="T8" fmla="*/ 0 w 7920"/>
                              <a:gd name="T9" fmla="*/ 31 h 32"/>
                            </a:gdLst>
                            <a:ahLst/>
                            <a:cxnLst>
                              <a:cxn ang="0">
                                <a:pos x="T0" y="T1"/>
                              </a:cxn>
                              <a:cxn ang="0">
                                <a:pos x="T2" y="T3"/>
                              </a:cxn>
                              <a:cxn ang="0">
                                <a:pos x="T4" y="T5"/>
                              </a:cxn>
                              <a:cxn ang="0">
                                <a:pos x="T6" y="T7"/>
                              </a:cxn>
                              <a:cxn ang="0">
                                <a:pos x="T8" y="T9"/>
                              </a:cxn>
                            </a:cxnLst>
                            <a:rect l="0" t="0" r="r" b="b"/>
                            <a:pathLst>
                              <a:path w="7920" h="32">
                                <a:moveTo>
                                  <a:pt x="0" y="31"/>
                                </a:moveTo>
                                <a:lnTo>
                                  <a:pt x="7920" y="31"/>
                                </a:lnTo>
                                <a:lnTo>
                                  <a:pt x="7920" y="0"/>
                                </a:lnTo>
                                <a:lnTo>
                                  <a:pt x="0" y="0"/>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85"/>
                        <wps:cNvSpPr>
                          <a:spLocks/>
                        </wps:cNvSpPr>
                        <wps:spPr bwMode="auto">
                          <a:xfrm>
                            <a:off x="3187" y="-392"/>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BF615" id="Group 81" o:spid="_x0000_s1026" style="position:absolute;margin-left:159.35pt;margin-top:-116.6pt;width:396pt;height:98.6pt;z-index:-251677184;mso-position-horizontal-relative:page" coordorigin="3187,-2332" coordsize="7920,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" o:allowincell="f">
                <v:shape id="Freeform 82" o:spid="_x0000_s1027" style="position:absolute;left:3187;top:-2332;width:7920;height:1972;visibility:visible;mso-wrap-style:square;v-text-anchor:top" coordsize="7920,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R8EA&#10;AADcAAAADwAAAGRycy9kb3ducmV2LnhtbESPS4vCMBSF9wP+h3AFd2NqFz6qUURQnJ0vXF+a2wc2&#10;N6WJNfPvJwOCy8N5fJzVJphG9NS52rKCyTgBQZxbXXOp4Hbdf89BOI+ssbFMCn7JwWY9+Fphpu2L&#10;z9RffCniCLsMFVTet5mULq/IoBvbljh6he0M+ii7UuoOX3HcNDJNkqk0WHMkVNjSrqL8cXmaCNGT&#10;4z2Y2yJ1p902/NyLRX8olBoNw3YJwlPwn/C7fdQK0ukM/s/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78UfBAAAA3AAAAA8AAAAAAAAAAAAAAAAAmAIAAGRycy9kb3du&#10;cmV2LnhtbFBLBQYAAAAABAAEAPUAAACGAwAAAAA=&#10;" path="m,1971r7920,l7920,,,,,1971xe" fillcolor="#ccc" stroked="f">
                  <v:path arrowok="t" o:connecttype="custom" o:connectlocs="0,1971;7920,1971;7920,0;0,0;0,1971" o:connectangles="0,0,0,0,0"/>
                </v:shape>
                <v:shape id="Freeform 83" o:spid="_x0000_s1028" style="position:absolute;left:3187;top:-2327;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56sAA&#10;AADcAAAADwAAAGRycy9kb3ducmV2LnhtbERPy4rCMBTdD/gP4QruxlSFqtUoIhRmNiO+Fu4uzbUt&#10;NjehydTO308WgsvDea+3vWlER62vLSuYjBMQxIXVNZcKLuf8cwHCB2SNjWVS8EcetpvBxxozbZ98&#10;pO4UShFD2GeooArBZVL6oiKDfmwdceTutjUYImxLqVt8xnDTyGmSpNJgzbGhQkf7iorH6dcoYD1L&#10;3dLmc75215+kObjbIf9WajTsdysQgfrwFr/cX1rBNI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T56sAAAADcAAAADwAAAAAAAAAAAAAAAACYAgAAZHJzL2Rvd25y&#10;ZXYueG1sUEsFBgAAAAAEAAQA9QAAAIUDAAAAAA==&#10;" path="m,l7920,e" filled="f" strokecolor="#c49f06" strokeweight=".5pt">
                  <v:path arrowok="t" o:connecttype="custom" o:connectlocs="0,0;7920,0" o:connectangles="0,0"/>
                </v:shape>
                <v:shape id="Freeform 84" o:spid="_x0000_s1029" style="position:absolute;left:3187;top:-392;width:7920;height:32;visibility:visible;mso-wrap-style:square;v-text-anchor:top" coordsize="79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UiMYA&#10;AADcAAAADwAAAGRycy9kb3ducmV2LnhtbESPQWvCQBSE7wX/w/KE3pqNCqLRVRrBUtAK2goen9nX&#10;JJh9m2a3JvbXdwsFj8PMfMPMl52pxJUaV1pWMIhiEMSZ1SXnCj7e108TEM4ja6wsk4IbOVgueg9z&#10;TLRteU/Xg89FgLBLUEHhfZ1I6bKCDLrI1sTB+7SNQR9kk0vdYBvgppLDOB5LgyWHhQJrWhWUXQ7f&#10;RsH5dtrsvvClTUejNz6mP1s7SZ1Sj/3ueQbCU+fv4f/2q1YwHE/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XUiMYAAADcAAAADwAAAAAAAAAAAAAAAACYAgAAZHJz&#10;L2Rvd25yZXYueG1sUEsFBgAAAAAEAAQA9QAAAIsDAAAAAA==&#10;" path="m,31r7920,l7920,,,,,31xe" stroked="f">
                  <v:path arrowok="t" o:connecttype="custom" o:connectlocs="0,31;7920,31;7920,0;0,0;0,31" o:connectangles="0,0,0,0,0"/>
                </v:shape>
                <v:shape id="Freeform 85" o:spid="_x0000_s1030" style="position:absolute;left:3187;top:-392;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jMcIA&#10;AADcAAAADwAAAGRycy9kb3ducmV2LnhtbERPz2vCMBS+D/wfwht4W5Mp6FaNIoOCXiZz68Hbo3m2&#10;xeYlNFmt/705DHb8+H6vt6PtxEB9aB1reM0UCOLKmZZrDT/fxcsbiBCRDXaOScOdAmw3k6c15sbd&#10;+IuGU6xFCuGQo4YmRp9LGaqGLIbMeeLEXVxvMSbY19L0eEvhtpMzpRbSYsupoUFPHw1V19Ov1cBm&#10;vvDvrlhyOZSfqjv687E4aD19HncrEJHG+C/+c++NhtkyzU9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2MxwgAAANwAAAAPAAAAAAAAAAAAAAAAAJgCAABkcnMvZG93&#10;bnJldi54bWxQSwUGAAAAAAQABAD1AAAAhwMAAAAA&#10;" path="m,l7920,e" filled="f" strokecolor="#c49f06" strokeweight=".5pt">
                  <v:path arrowok="t" o:connecttype="custom" o:connectlocs="0,0;7920,0" o:connectangles="0,0"/>
                </v:shape>
                <w10:wrap anchorx="page"/>
              </v:group>
            </w:pict>
          </mc:Fallback>
        </mc:AlternateContent>
      </w:r>
      <w:r w:rsidR="00C4436C">
        <w:rPr>
          <w:color w:val="231F20"/>
          <w:w w:val="105"/>
        </w:rPr>
        <w:t xml:space="preserve">Using prepositions that lead into subordinate phrases makes the intended meaning of </w:t>
      </w:r>
      <w:r w:rsidR="00C4436C">
        <w:rPr>
          <w:color w:val="231F20"/>
          <w:spacing w:val="-6"/>
          <w:w w:val="105"/>
        </w:rPr>
        <w:t xml:space="preserve">the </w:t>
      </w:r>
      <w:r w:rsidR="00C4436C">
        <w:rPr>
          <w:color w:val="231F20"/>
          <w:w w:val="105"/>
        </w:rPr>
        <w:t xml:space="preserve">sentence unclear </w:t>
      </w:r>
      <w:r w:rsidR="00C4436C">
        <w:rPr>
          <w:color w:val="231F20"/>
          <w:spacing w:val="-4"/>
          <w:w w:val="105"/>
        </w:rPr>
        <w:t xml:space="preserve">(Van Way </w:t>
      </w:r>
      <w:r w:rsidR="00C4436C">
        <w:rPr>
          <w:color w:val="231F20"/>
          <w:spacing w:val="-3"/>
          <w:w w:val="105"/>
        </w:rPr>
        <w:t xml:space="preserve">2007, </w:t>
      </w:r>
      <w:r w:rsidR="00C4436C">
        <w:rPr>
          <w:color w:val="231F20"/>
          <w:w w:val="105"/>
        </w:rPr>
        <w:t xml:space="preserve">p. 260). Don’t simply pile units of meaning on top of </w:t>
      </w:r>
      <w:r w:rsidR="00C4436C">
        <w:rPr>
          <w:color w:val="231F20"/>
          <w:spacing w:val="-6"/>
          <w:w w:val="105"/>
        </w:rPr>
        <w:t xml:space="preserve">the </w:t>
      </w:r>
      <w:r w:rsidR="00C4436C">
        <w:rPr>
          <w:color w:val="231F20"/>
          <w:w w:val="105"/>
        </w:rPr>
        <w:t xml:space="preserve">other hoping that they will reach a conclusion: decide at the outset what your conclusion  is, state it in a declarative sentence (see online chapter 3, ‘Style’). Make sentences </w:t>
      </w:r>
      <w:r w:rsidR="00C4436C">
        <w:rPr>
          <w:color w:val="231F20"/>
          <w:spacing w:val="-4"/>
          <w:w w:val="105"/>
        </w:rPr>
        <w:t xml:space="preserve">clear, </w:t>
      </w:r>
      <w:r w:rsidR="00C4436C">
        <w:rPr>
          <w:color w:val="231F20"/>
          <w:w w:val="105"/>
        </w:rPr>
        <w:t>elegant</w:t>
      </w:r>
      <w:r w:rsidR="00C4436C">
        <w:rPr>
          <w:color w:val="231F20"/>
          <w:w w:val="105"/>
        </w:rPr>
        <w:t xml:space="preserve"> and as short as possible. Like green lights at an intersection, they are not an endangered species, and there will be another (and another, and another, etc.) along before too long. Patience, sequence, and exposition will get you there, and with much more</w:t>
      </w:r>
      <w:r w:rsidR="00C4436C">
        <w:rPr>
          <w:color w:val="231F20"/>
          <w:w w:val="105"/>
        </w:rPr>
        <w:t xml:space="preserve"> </w:t>
      </w:r>
      <w:r w:rsidR="00C4436C">
        <w:rPr>
          <w:color w:val="231F20"/>
          <w:spacing w:val="-3"/>
          <w:w w:val="105"/>
        </w:rPr>
        <w:t xml:space="preserve">style </w:t>
      </w:r>
      <w:r w:rsidR="00C4436C">
        <w:rPr>
          <w:color w:val="231F20"/>
          <w:w w:val="105"/>
        </w:rPr>
        <w:t>and</w:t>
      </w:r>
      <w:r w:rsidR="00C4436C">
        <w:rPr>
          <w:color w:val="231F20"/>
          <w:spacing w:val="15"/>
          <w:w w:val="105"/>
        </w:rPr>
        <w:t xml:space="preserve"> </w:t>
      </w:r>
      <w:r w:rsidR="00C4436C">
        <w:rPr>
          <w:color w:val="231F20"/>
          <w:w w:val="105"/>
        </w:rPr>
        <w:t>clarity.</w:t>
      </w:r>
    </w:p>
    <w:p w:rsidR="00000000" w:rsidRDefault="00A946A2">
      <w:pPr>
        <w:pStyle w:val="ListParagraph"/>
        <w:numPr>
          <w:ilvl w:val="0"/>
          <w:numId w:val="46"/>
        </w:numPr>
        <w:tabs>
          <w:tab w:val="left" w:pos="355"/>
        </w:tabs>
        <w:kinsoku w:val="0"/>
        <w:overflowPunct w:val="0"/>
        <w:spacing w:before="22" w:line="249" w:lineRule="auto"/>
        <w:ind w:left="354" w:right="1062" w:hanging="240"/>
        <w:jc w:val="both"/>
        <w:rPr>
          <w:color w:val="231F20"/>
          <w:w w:val="105"/>
          <w:sz w:val="20"/>
          <w:szCs w:val="20"/>
        </w:rPr>
      </w:pPr>
      <w:r>
        <w:rPr>
          <w:noProof/>
        </w:rPr>
        <mc:AlternateContent>
          <mc:Choice Requires="wpg">
            <w:drawing>
              <wp:anchor distT="0" distB="0" distL="114300" distR="114300" simplePos="0" relativeHeight="251640320" behindDoc="1" locked="0" layoutInCell="0" allowOverlap="1">
                <wp:simplePos x="0" y="0"/>
                <wp:positionH relativeFrom="page">
                  <wp:posOffset>2023745</wp:posOffset>
                </wp:positionH>
                <wp:positionV relativeFrom="paragraph">
                  <wp:posOffset>1216025</wp:posOffset>
                </wp:positionV>
                <wp:extent cx="5029200" cy="2585085"/>
                <wp:effectExtent l="0" t="0" r="0" b="0"/>
                <wp:wrapNone/>
                <wp:docPr id="26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585085"/>
                          <a:chOff x="3187" y="1915"/>
                          <a:chExt cx="7920" cy="4071"/>
                        </a:xfrm>
                      </wpg:grpSpPr>
                      <wps:wsp>
                        <wps:cNvPr id="262" name="Freeform 87"/>
                        <wps:cNvSpPr>
                          <a:spLocks/>
                        </wps:cNvSpPr>
                        <wps:spPr bwMode="auto">
                          <a:xfrm>
                            <a:off x="3187" y="1915"/>
                            <a:ext cx="7920" cy="4071"/>
                          </a:xfrm>
                          <a:custGeom>
                            <a:avLst/>
                            <a:gdLst>
                              <a:gd name="T0" fmla="*/ 0 w 7920"/>
                              <a:gd name="T1" fmla="*/ 4070 h 4071"/>
                              <a:gd name="T2" fmla="*/ 7920 w 7920"/>
                              <a:gd name="T3" fmla="*/ 4070 h 4071"/>
                              <a:gd name="T4" fmla="*/ 7920 w 7920"/>
                              <a:gd name="T5" fmla="*/ 0 h 4071"/>
                              <a:gd name="T6" fmla="*/ 0 w 7920"/>
                              <a:gd name="T7" fmla="*/ 0 h 4071"/>
                              <a:gd name="T8" fmla="*/ 0 w 7920"/>
                              <a:gd name="T9" fmla="*/ 4070 h 4071"/>
                            </a:gdLst>
                            <a:ahLst/>
                            <a:cxnLst>
                              <a:cxn ang="0">
                                <a:pos x="T0" y="T1"/>
                              </a:cxn>
                              <a:cxn ang="0">
                                <a:pos x="T2" y="T3"/>
                              </a:cxn>
                              <a:cxn ang="0">
                                <a:pos x="T4" y="T5"/>
                              </a:cxn>
                              <a:cxn ang="0">
                                <a:pos x="T6" y="T7"/>
                              </a:cxn>
                              <a:cxn ang="0">
                                <a:pos x="T8" y="T9"/>
                              </a:cxn>
                            </a:cxnLst>
                            <a:rect l="0" t="0" r="r" b="b"/>
                            <a:pathLst>
                              <a:path w="7920" h="4071">
                                <a:moveTo>
                                  <a:pt x="0" y="4070"/>
                                </a:moveTo>
                                <a:lnTo>
                                  <a:pt x="7920" y="4070"/>
                                </a:lnTo>
                                <a:lnTo>
                                  <a:pt x="7920" y="0"/>
                                </a:lnTo>
                                <a:lnTo>
                                  <a:pt x="0" y="0"/>
                                </a:lnTo>
                                <a:lnTo>
                                  <a:pt x="0" y="407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88"/>
                        <wps:cNvSpPr>
                          <a:spLocks/>
                        </wps:cNvSpPr>
                        <wps:spPr bwMode="auto">
                          <a:xfrm>
                            <a:off x="3187" y="1920"/>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89"/>
                        <wps:cNvSpPr>
                          <a:spLocks/>
                        </wps:cNvSpPr>
                        <wps:spPr bwMode="auto">
                          <a:xfrm>
                            <a:off x="3187" y="5977"/>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08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90"/>
                        <wps:cNvSpPr>
                          <a:spLocks/>
                        </wps:cNvSpPr>
                        <wps:spPr bwMode="auto">
                          <a:xfrm>
                            <a:off x="3187" y="5968"/>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CD020" id="Group 86" o:spid="_x0000_s1026" style="position:absolute;margin-left:159.35pt;margin-top:95.75pt;width:396pt;height:203.55pt;z-index:-251676160;mso-position-horizontal-relative:page" coordorigin="3187,1915" coordsize="7920,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" o:allowincell="f">
                <v:shape id="Freeform 87" o:spid="_x0000_s1027" style="position:absolute;left:3187;top:1915;width:7920;height:4071;visibility:visible;mso-wrap-style:square;v-text-anchor:top" coordsize="7920,4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oMMA&#10;AADcAAAADwAAAGRycy9kb3ducmV2LnhtbESP3YrCMBSE7xd8h3AE79bUXohbjSKKoLgI/jzAITm2&#10;1eakNlHr25sFYS+HmfmGmcxaW4kHNb50rGDQT0AQa2dKzhWcjqvvEQgfkA1WjknBizzMpp2vCWbG&#10;PXlPj0PIRYSwz1BBEUKdSel1QRZ939XE0Tu7xmKIssmlafAZ4baSaZIMpcWS40KBNS0K0tfD3SpY&#10;OH1a6v3P5TZ47bbXTapHuf1Vqtdt52MQgdrwH/6010ZBOkzh70w8AnL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8oMMAAADcAAAADwAAAAAAAAAAAAAAAACYAgAAZHJzL2Rv&#10;d25yZXYueG1sUEsFBgAAAAAEAAQA9QAAAIgDAAAAAA==&#10;" path="m,4070r7920,l7920,,,,,4070xe" fillcolor="#ccc" stroked="f">
                  <v:path arrowok="t" o:connecttype="custom" o:connectlocs="0,4070;7920,4070;7920,0;0,0;0,4070" o:connectangles="0,0,0,0,0"/>
                </v:shape>
                <v:shape id="Freeform 88" o:spid="_x0000_s1028" style="position:absolute;left:3187;top:192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rm8QA&#10;AADcAAAADwAAAGRycy9kb3ducmV2LnhtbESPQWvCQBSE74X+h+UVvNVNFWKNrlIKAb0oaj14e2Sf&#10;SWj27ZJdY/z3riB4HGbmG2a+7E0jOmp9bVnB1zABQVxYXXOp4O+Qf36D8AFZY2OZFNzIw3Lx/jbH&#10;TNsr76jbh1JECPsMFVQhuExKX1Rk0A+tI47e2bYGQ5RtKXWL1wg3jRwlSSoN1hwXKnT0W1Hxv78Y&#10;BazHqZvafMLH7rhJmq07bfO1UoOP/mcGIlAfXuFne6UVjNIx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a5vEAAAA3AAAAA8AAAAAAAAAAAAAAAAAmAIAAGRycy9k&#10;b3ducmV2LnhtbFBLBQYAAAAABAAEAPUAAACJAwAAAAA=&#10;" path="m,l7920,e" filled="f" strokecolor="#c49f06" strokeweight=".5pt">
                  <v:path arrowok="t" o:connecttype="custom" o:connectlocs="0,0;7920,0" o:connectangles="0,0"/>
                </v:shape>
                <v:shape id="Freeform 89" o:spid="_x0000_s1029" style="position:absolute;left:3187;top:5977;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A2cMA&#10;AADcAAAADwAAAGRycy9kb3ducmV2LnhtbESPQYvCMBSE78L+h/AWvGm6VYpUoyy7iF48WHvZ29vm&#10;2ZY2L6WJWv+9EQSPw8x8w6w2g2nFlXpXW1bwNY1AEBdW11wqyE/byQKE88gaW8uk4E4ONuuP0QpT&#10;bW98pGvmSxEg7FJUUHnfpVK6oiKDbmo74uCdbW/QB9mXUvd4C3DTyjiKEmmw5rBQYUc/FRVNdjEK&#10;fn2Of/d8l8lZcmhK/R9d4rZRavw5fC9BeBr8O/xq77WCOJn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1A2cMAAADcAAAADwAAAAAAAAAAAAAAAACYAgAAZHJzL2Rv&#10;d25yZXYueG1sUEsFBgAAAAAEAAQA9QAAAIgDAAAAAA==&#10;" path="m,l7920,e" filled="f" strokecolor="white" strokeweight=".30161mm">
                  <v:path arrowok="t" o:connecttype="custom" o:connectlocs="0,0;7920,0" o:connectangles="0,0"/>
                </v:shape>
                <v:shape id="Freeform 90" o:spid="_x0000_s1030" style="position:absolute;left:3187;top:5968;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WdMUA&#10;AADcAAAADwAAAGRycy9kb3ducmV2LnhtbESPzWrDMBCE74G8g9hAb4nclDqpG9mEgKG9NOTv0Nti&#10;bW1TayUs1XHfvioEchxm5htmU4ymEwP1vrWs4HGRgCCurG65VnA+lfM1CB+QNXaWScEveSjy6WSD&#10;mbZXPtBwDLWIEPYZKmhCcJmUvmrIoF9YRxy9L9sbDFH2tdQ9XiPcdHKZJKk02HJcaNDRrqHq+/hj&#10;FLB+St2LLVd8GS4fSbd3n/vyXamH2bh9BRFoDPfwrf2mFSzTZ/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Z0xQAAANwAAAAPAAAAAAAAAAAAAAAAAJgCAABkcnMv&#10;ZG93bnJldi54bWxQSwUGAAAAAAQABAD1AAAAigMAAAAA&#10;" path="m,l7920,e" filled="f" strokecolor="#c49f06" strokeweight=".5pt">
                  <v:path arrowok="t" o:connecttype="custom" o:connectlocs="0,0;7920,0" o:connectangles="0,0"/>
                </v:shape>
                <w10:wrap anchorx="page"/>
              </v:group>
            </w:pict>
          </mc:Fallback>
        </mc:AlternateContent>
      </w:r>
      <w:r w:rsidR="00C4436C">
        <w:rPr>
          <w:i/>
          <w:iCs/>
          <w:color w:val="231F20"/>
          <w:w w:val="105"/>
          <w:sz w:val="20"/>
          <w:szCs w:val="20"/>
        </w:rPr>
        <w:t>Noun</w:t>
      </w:r>
      <w:r w:rsidR="00C4436C">
        <w:rPr>
          <w:i/>
          <w:iCs/>
          <w:color w:val="231F20"/>
          <w:spacing w:val="-4"/>
          <w:w w:val="105"/>
          <w:sz w:val="20"/>
          <w:szCs w:val="20"/>
        </w:rPr>
        <w:t xml:space="preserve"> </w:t>
      </w:r>
      <w:r w:rsidR="00C4436C">
        <w:rPr>
          <w:i/>
          <w:iCs/>
          <w:color w:val="231F20"/>
          <w:w w:val="105"/>
          <w:sz w:val="20"/>
          <w:szCs w:val="20"/>
        </w:rPr>
        <w:t>stacks:</w:t>
      </w:r>
      <w:r w:rsidR="00C4436C">
        <w:rPr>
          <w:i/>
          <w:iCs/>
          <w:color w:val="231F20"/>
          <w:spacing w:val="-8"/>
          <w:w w:val="105"/>
          <w:sz w:val="20"/>
          <w:szCs w:val="20"/>
        </w:rPr>
        <w:t xml:space="preserve"> </w:t>
      </w:r>
      <w:r w:rsidR="00C4436C">
        <w:rPr>
          <w:rFonts w:ascii="Arial" w:hAnsi="Arial" w:cs="Arial"/>
          <w:b/>
          <w:bCs/>
          <w:color w:val="231F20"/>
          <w:w w:val="105"/>
          <w:sz w:val="19"/>
          <w:szCs w:val="19"/>
        </w:rPr>
        <w:t>Noun</w:t>
      </w:r>
      <w:r w:rsidR="00C4436C">
        <w:rPr>
          <w:rFonts w:ascii="Arial" w:hAnsi="Arial" w:cs="Arial"/>
          <w:b/>
          <w:bCs/>
          <w:color w:val="231F20"/>
          <w:spacing w:val="-23"/>
          <w:w w:val="105"/>
          <w:sz w:val="19"/>
          <w:szCs w:val="19"/>
        </w:rPr>
        <w:t xml:space="preserve"> </w:t>
      </w:r>
      <w:r w:rsidR="00C4436C">
        <w:rPr>
          <w:rFonts w:ascii="Arial" w:hAnsi="Arial" w:cs="Arial"/>
          <w:b/>
          <w:bCs/>
          <w:color w:val="231F20"/>
          <w:w w:val="105"/>
          <w:sz w:val="19"/>
          <w:szCs w:val="19"/>
        </w:rPr>
        <w:t>stacks</w:t>
      </w:r>
      <w:r w:rsidR="00C4436C">
        <w:rPr>
          <w:rFonts w:ascii="Arial" w:hAnsi="Arial" w:cs="Arial"/>
          <w:b/>
          <w:bCs/>
          <w:color w:val="231F20"/>
          <w:spacing w:val="-8"/>
          <w:w w:val="105"/>
          <w:sz w:val="19"/>
          <w:szCs w:val="19"/>
        </w:rPr>
        <w:t xml:space="preserve"> </w:t>
      </w:r>
      <w:r w:rsidR="00C4436C">
        <w:rPr>
          <w:color w:val="231F20"/>
          <w:w w:val="105"/>
          <w:sz w:val="20"/>
          <w:szCs w:val="20"/>
        </w:rPr>
        <w:t>are</w:t>
      </w:r>
      <w:r w:rsidR="00C4436C">
        <w:rPr>
          <w:color w:val="231F20"/>
          <w:spacing w:val="-7"/>
          <w:w w:val="105"/>
          <w:sz w:val="20"/>
          <w:szCs w:val="20"/>
        </w:rPr>
        <w:t xml:space="preserve"> </w:t>
      </w:r>
      <w:r w:rsidR="00C4436C">
        <w:rPr>
          <w:color w:val="231F20"/>
          <w:w w:val="105"/>
          <w:sz w:val="20"/>
          <w:szCs w:val="20"/>
        </w:rPr>
        <w:t>another</w:t>
      </w:r>
      <w:r w:rsidR="00C4436C">
        <w:rPr>
          <w:color w:val="231F20"/>
          <w:spacing w:val="-6"/>
          <w:w w:val="105"/>
          <w:sz w:val="20"/>
          <w:szCs w:val="20"/>
        </w:rPr>
        <w:t xml:space="preserve"> </w:t>
      </w:r>
      <w:r w:rsidR="00C4436C">
        <w:rPr>
          <w:color w:val="231F20"/>
          <w:w w:val="105"/>
          <w:sz w:val="20"/>
          <w:szCs w:val="20"/>
        </w:rPr>
        <w:t>way</w:t>
      </w:r>
      <w:r w:rsidR="00C4436C">
        <w:rPr>
          <w:color w:val="231F20"/>
          <w:spacing w:val="-6"/>
          <w:w w:val="105"/>
          <w:sz w:val="20"/>
          <w:szCs w:val="20"/>
        </w:rPr>
        <w:t xml:space="preserve"> </w:t>
      </w:r>
      <w:r w:rsidR="00C4436C">
        <w:rPr>
          <w:color w:val="231F20"/>
          <w:w w:val="105"/>
          <w:sz w:val="20"/>
          <w:szCs w:val="20"/>
        </w:rPr>
        <w:t>of</w:t>
      </w:r>
      <w:r w:rsidR="00C4436C">
        <w:rPr>
          <w:color w:val="231F20"/>
          <w:spacing w:val="-6"/>
          <w:w w:val="105"/>
          <w:sz w:val="20"/>
          <w:szCs w:val="20"/>
        </w:rPr>
        <w:t xml:space="preserve"> </w:t>
      </w:r>
      <w:r w:rsidR="00C4436C">
        <w:rPr>
          <w:color w:val="231F20"/>
          <w:w w:val="105"/>
          <w:sz w:val="20"/>
          <w:szCs w:val="20"/>
        </w:rPr>
        <w:t>creating</w:t>
      </w:r>
      <w:r w:rsidR="00C4436C">
        <w:rPr>
          <w:color w:val="231F20"/>
          <w:spacing w:val="-7"/>
          <w:w w:val="105"/>
          <w:sz w:val="20"/>
          <w:szCs w:val="20"/>
        </w:rPr>
        <w:t xml:space="preserve"> </w:t>
      </w:r>
      <w:r w:rsidR="00C4436C">
        <w:rPr>
          <w:color w:val="231F20"/>
          <w:w w:val="105"/>
          <w:sz w:val="20"/>
          <w:szCs w:val="20"/>
        </w:rPr>
        <w:t>over-long</w:t>
      </w:r>
      <w:r w:rsidR="00C4436C">
        <w:rPr>
          <w:color w:val="231F20"/>
          <w:spacing w:val="-6"/>
          <w:w w:val="105"/>
          <w:sz w:val="20"/>
          <w:szCs w:val="20"/>
        </w:rPr>
        <w:t xml:space="preserve"> </w:t>
      </w:r>
      <w:r w:rsidR="00C4436C">
        <w:rPr>
          <w:color w:val="231F20"/>
          <w:w w:val="105"/>
          <w:sz w:val="20"/>
          <w:szCs w:val="20"/>
        </w:rPr>
        <w:t>sentences</w:t>
      </w:r>
      <w:r w:rsidR="00C4436C">
        <w:rPr>
          <w:color w:val="231F20"/>
          <w:spacing w:val="-6"/>
          <w:w w:val="105"/>
          <w:sz w:val="20"/>
          <w:szCs w:val="20"/>
        </w:rPr>
        <w:t xml:space="preserve"> </w:t>
      </w:r>
      <w:r w:rsidR="00C4436C">
        <w:rPr>
          <w:color w:val="231F20"/>
          <w:w w:val="105"/>
          <w:sz w:val="20"/>
          <w:szCs w:val="20"/>
        </w:rPr>
        <w:t>and</w:t>
      </w:r>
      <w:r w:rsidR="00C4436C">
        <w:rPr>
          <w:color w:val="231F20"/>
          <w:spacing w:val="-6"/>
          <w:w w:val="105"/>
          <w:sz w:val="20"/>
          <w:szCs w:val="20"/>
        </w:rPr>
        <w:t xml:space="preserve"> </w:t>
      </w:r>
      <w:r w:rsidR="00C4436C">
        <w:rPr>
          <w:color w:val="231F20"/>
          <w:w w:val="105"/>
          <w:sz w:val="20"/>
          <w:szCs w:val="20"/>
        </w:rPr>
        <w:t>occur</w:t>
      </w:r>
      <w:r w:rsidR="00C4436C">
        <w:rPr>
          <w:color w:val="231F20"/>
          <w:spacing w:val="-7"/>
          <w:w w:val="105"/>
          <w:sz w:val="20"/>
          <w:szCs w:val="20"/>
        </w:rPr>
        <w:t xml:space="preserve"> </w:t>
      </w:r>
      <w:r w:rsidR="00C4436C">
        <w:rPr>
          <w:color w:val="231F20"/>
          <w:w w:val="105"/>
          <w:sz w:val="20"/>
          <w:szCs w:val="20"/>
        </w:rPr>
        <w:t>when nouns are used as modi</w:t>
      </w:r>
      <w:r w:rsidR="00C4436C">
        <w:rPr>
          <w:color w:val="231F20"/>
          <w:w w:val="105"/>
          <w:sz w:val="20"/>
          <w:szCs w:val="20"/>
        </w:rPr>
        <w:t>ﬁ</w:t>
      </w:r>
      <w:r w:rsidR="00C4436C">
        <w:rPr>
          <w:color w:val="231F20"/>
          <w:w w:val="105"/>
          <w:sz w:val="20"/>
          <w:szCs w:val="20"/>
        </w:rPr>
        <w:t xml:space="preserve">ers (usually adjectives). A ‘stack’ can mean a pile or sequence, but it also is a colloquialism for </w:t>
      </w:r>
      <w:r w:rsidR="00C4436C">
        <w:rPr>
          <w:color w:val="231F20"/>
          <w:spacing w:val="-3"/>
          <w:w w:val="105"/>
          <w:sz w:val="20"/>
          <w:szCs w:val="20"/>
        </w:rPr>
        <w:t xml:space="preserve">‘collision’. </w:t>
      </w:r>
      <w:r w:rsidR="00C4436C">
        <w:rPr>
          <w:color w:val="231F20"/>
          <w:w w:val="105"/>
          <w:sz w:val="20"/>
          <w:szCs w:val="20"/>
        </w:rPr>
        <w:t>A noun stack can create a collision of meanings  and they should be avoided because of the ambiguity they create (e.g. ‘emergency pilot orientation</w:t>
      </w:r>
      <w:r w:rsidR="00C4436C">
        <w:rPr>
          <w:color w:val="231F20"/>
          <w:spacing w:val="-5"/>
          <w:w w:val="105"/>
          <w:sz w:val="20"/>
          <w:szCs w:val="20"/>
        </w:rPr>
        <w:t xml:space="preserve"> </w:t>
      </w:r>
      <w:r w:rsidR="00C4436C">
        <w:rPr>
          <w:color w:val="231F20"/>
          <w:w w:val="105"/>
          <w:sz w:val="20"/>
          <w:szCs w:val="20"/>
        </w:rPr>
        <w:t>program’,</w:t>
      </w:r>
      <w:r w:rsidR="00C4436C">
        <w:rPr>
          <w:color w:val="231F20"/>
          <w:spacing w:val="-4"/>
          <w:w w:val="105"/>
          <w:sz w:val="20"/>
          <w:szCs w:val="20"/>
        </w:rPr>
        <w:t xml:space="preserve"> </w:t>
      </w:r>
      <w:r w:rsidR="00C4436C">
        <w:rPr>
          <w:color w:val="231F20"/>
          <w:w w:val="105"/>
          <w:sz w:val="20"/>
          <w:szCs w:val="20"/>
        </w:rPr>
        <w:t>and</w:t>
      </w:r>
      <w:r w:rsidR="00C4436C">
        <w:rPr>
          <w:color w:val="231F20"/>
          <w:spacing w:val="-4"/>
          <w:w w:val="105"/>
          <w:sz w:val="20"/>
          <w:szCs w:val="20"/>
        </w:rPr>
        <w:t xml:space="preserve"> </w:t>
      </w:r>
      <w:r w:rsidR="00C4436C">
        <w:rPr>
          <w:color w:val="231F20"/>
          <w:w w:val="105"/>
          <w:sz w:val="20"/>
          <w:szCs w:val="20"/>
        </w:rPr>
        <w:t>‘minister</w:t>
      </w:r>
      <w:r w:rsidR="00C4436C">
        <w:rPr>
          <w:color w:val="231F20"/>
          <w:spacing w:val="-5"/>
          <w:w w:val="105"/>
          <w:sz w:val="20"/>
          <w:szCs w:val="20"/>
        </w:rPr>
        <w:t xml:space="preserve"> </w:t>
      </w:r>
      <w:r w:rsidR="00C4436C">
        <w:rPr>
          <w:color w:val="231F20"/>
          <w:w w:val="105"/>
          <w:sz w:val="20"/>
          <w:szCs w:val="20"/>
        </w:rPr>
        <w:t>automobile</w:t>
      </w:r>
      <w:r w:rsidR="00C4436C">
        <w:rPr>
          <w:color w:val="231F20"/>
          <w:spacing w:val="-4"/>
          <w:w w:val="105"/>
          <w:sz w:val="20"/>
          <w:szCs w:val="20"/>
        </w:rPr>
        <w:t xml:space="preserve"> </w:t>
      </w:r>
      <w:r w:rsidR="00C4436C">
        <w:rPr>
          <w:color w:val="231F20"/>
          <w:w w:val="105"/>
          <w:sz w:val="20"/>
          <w:szCs w:val="20"/>
        </w:rPr>
        <w:t>transport</w:t>
      </w:r>
      <w:r w:rsidR="00C4436C">
        <w:rPr>
          <w:color w:val="231F20"/>
          <w:spacing w:val="-4"/>
          <w:w w:val="105"/>
          <w:sz w:val="20"/>
          <w:szCs w:val="20"/>
        </w:rPr>
        <w:t xml:space="preserve"> </w:t>
      </w:r>
      <w:r w:rsidR="00C4436C">
        <w:rPr>
          <w:color w:val="231F20"/>
          <w:w w:val="105"/>
          <w:sz w:val="20"/>
          <w:szCs w:val="20"/>
        </w:rPr>
        <w:t>certi</w:t>
      </w:r>
      <w:r w:rsidR="00C4436C">
        <w:rPr>
          <w:color w:val="231F20"/>
          <w:w w:val="105"/>
          <w:sz w:val="20"/>
          <w:szCs w:val="20"/>
        </w:rPr>
        <w:t>ﬁ</w:t>
      </w:r>
      <w:r w:rsidR="00C4436C">
        <w:rPr>
          <w:color w:val="231F20"/>
          <w:w w:val="105"/>
          <w:sz w:val="20"/>
          <w:szCs w:val="20"/>
        </w:rPr>
        <w:t>cates’)</w:t>
      </w:r>
      <w:r w:rsidR="00C4436C">
        <w:rPr>
          <w:color w:val="231F20"/>
          <w:spacing w:val="-5"/>
          <w:w w:val="105"/>
          <w:sz w:val="20"/>
          <w:szCs w:val="20"/>
        </w:rPr>
        <w:t xml:space="preserve"> </w:t>
      </w:r>
      <w:r w:rsidR="00C4436C">
        <w:rPr>
          <w:color w:val="231F20"/>
          <w:w w:val="105"/>
          <w:sz w:val="20"/>
          <w:szCs w:val="20"/>
        </w:rPr>
        <w:t>(Eunson</w:t>
      </w:r>
      <w:r w:rsidR="00C4436C">
        <w:rPr>
          <w:color w:val="231F20"/>
          <w:spacing w:val="-4"/>
          <w:w w:val="105"/>
          <w:sz w:val="20"/>
          <w:szCs w:val="20"/>
        </w:rPr>
        <w:t xml:space="preserve"> </w:t>
      </w:r>
      <w:r w:rsidR="00C4436C">
        <w:rPr>
          <w:color w:val="231F20"/>
          <w:w w:val="105"/>
          <w:sz w:val="20"/>
          <w:szCs w:val="20"/>
        </w:rPr>
        <w:t>1996,</w:t>
      </w:r>
      <w:r w:rsidR="00C4436C">
        <w:rPr>
          <w:color w:val="231F20"/>
          <w:spacing w:val="-4"/>
          <w:w w:val="105"/>
          <w:sz w:val="20"/>
          <w:szCs w:val="20"/>
        </w:rPr>
        <w:t xml:space="preserve"> </w:t>
      </w:r>
      <w:r w:rsidR="00C4436C">
        <w:rPr>
          <w:color w:val="231F20"/>
          <w:w w:val="105"/>
          <w:sz w:val="20"/>
          <w:szCs w:val="20"/>
        </w:rPr>
        <w:t>p.</w:t>
      </w:r>
      <w:r w:rsidR="00C4436C">
        <w:rPr>
          <w:color w:val="231F20"/>
          <w:spacing w:val="-5"/>
          <w:w w:val="105"/>
          <w:sz w:val="20"/>
          <w:szCs w:val="20"/>
        </w:rPr>
        <w:t xml:space="preserve"> </w:t>
      </w:r>
      <w:r w:rsidR="00C4436C">
        <w:rPr>
          <w:color w:val="231F20"/>
          <w:w w:val="105"/>
          <w:sz w:val="20"/>
          <w:szCs w:val="20"/>
        </w:rPr>
        <w:t>88). Using</w:t>
      </w:r>
      <w:r w:rsidR="00C4436C">
        <w:rPr>
          <w:color w:val="231F20"/>
          <w:spacing w:val="11"/>
          <w:w w:val="105"/>
          <w:sz w:val="20"/>
          <w:szCs w:val="20"/>
        </w:rPr>
        <w:t xml:space="preserve"> </w:t>
      </w:r>
      <w:r w:rsidR="00C4436C">
        <w:rPr>
          <w:color w:val="231F20"/>
          <w:w w:val="105"/>
          <w:sz w:val="20"/>
          <w:szCs w:val="20"/>
        </w:rPr>
        <w:t>Eunson’s</w:t>
      </w:r>
      <w:r w:rsidR="00C4436C">
        <w:rPr>
          <w:color w:val="231F20"/>
          <w:spacing w:val="11"/>
          <w:w w:val="105"/>
          <w:sz w:val="20"/>
          <w:szCs w:val="20"/>
        </w:rPr>
        <w:t xml:space="preserve"> </w:t>
      </w:r>
      <w:r w:rsidR="00C4436C">
        <w:rPr>
          <w:color w:val="231F20"/>
          <w:w w:val="105"/>
          <w:sz w:val="20"/>
          <w:szCs w:val="20"/>
        </w:rPr>
        <w:t>examples,</w:t>
      </w:r>
      <w:r w:rsidR="00C4436C">
        <w:rPr>
          <w:color w:val="231F20"/>
          <w:spacing w:val="11"/>
          <w:w w:val="105"/>
          <w:sz w:val="20"/>
          <w:szCs w:val="20"/>
        </w:rPr>
        <w:t xml:space="preserve"> </w:t>
      </w:r>
      <w:r w:rsidR="00C4436C">
        <w:rPr>
          <w:color w:val="231F20"/>
          <w:w w:val="105"/>
          <w:sz w:val="20"/>
          <w:szCs w:val="20"/>
        </w:rPr>
        <w:t>he</w:t>
      </w:r>
      <w:r w:rsidR="00C4436C">
        <w:rPr>
          <w:color w:val="231F20"/>
          <w:w w:val="105"/>
          <w:sz w:val="20"/>
          <w:szCs w:val="20"/>
        </w:rPr>
        <w:t>re</w:t>
      </w:r>
      <w:r w:rsidR="00C4436C">
        <w:rPr>
          <w:color w:val="231F20"/>
          <w:spacing w:val="12"/>
          <w:w w:val="105"/>
          <w:sz w:val="20"/>
          <w:szCs w:val="20"/>
        </w:rPr>
        <w:t xml:space="preserve"> </w:t>
      </w:r>
      <w:r w:rsidR="00C4436C">
        <w:rPr>
          <w:color w:val="231F20"/>
          <w:w w:val="105"/>
          <w:sz w:val="20"/>
          <w:szCs w:val="20"/>
        </w:rPr>
        <w:t>are</w:t>
      </w:r>
      <w:r w:rsidR="00C4436C">
        <w:rPr>
          <w:color w:val="231F20"/>
          <w:spacing w:val="11"/>
          <w:w w:val="105"/>
          <w:sz w:val="20"/>
          <w:szCs w:val="20"/>
        </w:rPr>
        <w:t xml:space="preserve"> </w:t>
      </w:r>
      <w:r w:rsidR="00C4436C">
        <w:rPr>
          <w:color w:val="231F20"/>
          <w:w w:val="105"/>
          <w:sz w:val="20"/>
          <w:szCs w:val="20"/>
        </w:rPr>
        <w:t>some</w:t>
      </w:r>
      <w:r w:rsidR="00C4436C">
        <w:rPr>
          <w:color w:val="231F20"/>
          <w:spacing w:val="11"/>
          <w:w w:val="105"/>
          <w:sz w:val="20"/>
          <w:szCs w:val="20"/>
        </w:rPr>
        <w:t xml:space="preserve"> </w:t>
      </w:r>
      <w:r w:rsidR="00C4436C">
        <w:rPr>
          <w:color w:val="231F20"/>
          <w:w w:val="105"/>
          <w:sz w:val="20"/>
          <w:szCs w:val="20"/>
        </w:rPr>
        <w:t>strategies</w:t>
      </w:r>
      <w:r w:rsidR="00C4436C">
        <w:rPr>
          <w:color w:val="231F20"/>
          <w:spacing w:val="12"/>
          <w:w w:val="105"/>
          <w:sz w:val="20"/>
          <w:szCs w:val="20"/>
        </w:rPr>
        <w:t xml:space="preserve"> </w:t>
      </w:r>
      <w:r w:rsidR="00C4436C">
        <w:rPr>
          <w:color w:val="231F20"/>
          <w:w w:val="105"/>
          <w:sz w:val="20"/>
          <w:szCs w:val="20"/>
        </w:rPr>
        <w:t>to</w:t>
      </w:r>
      <w:r w:rsidR="00C4436C">
        <w:rPr>
          <w:color w:val="231F20"/>
          <w:spacing w:val="11"/>
          <w:w w:val="105"/>
          <w:sz w:val="20"/>
          <w:szCs w:val="20"/>
        </w:rPr>
        <w:t xml:space="preserve"> </w:t>
      </w:r>
      <w:r w:rsidR="00C4436C">
        <w:rPr>
          <w:color w:val="231F20"/>
          <w:w w:val="105"/>
          <w:sz w:val="20"/>
          <w:szCs w:val="20"/>
        </w:rPr>
        <w:t>avoid</w:t>
      </w:r>
      <w:r w:rsidR="00C4436C">
        <w:rPr>
          <w:color w:val="231F20"/>
          <w:spacing w:val="11"/>
          <w:w w:val="105"/>
          <w:sz w:val="20"/>
          <w:szCs w:val="20"/>
        </w:rPr>
        <w:t xml:space="preserve"> </w:t>
      </w:r>
      <w:r w:rsidR="00C4436C">
        <w:rPr>
          <w:color w:val="231F20"/>
          <w:w w:val="105"/>
          <w:sz w:val="20"/>
          <w:szCs w:val="20"/>
        </w:rPr>
        <w:t>creating</w:t>
      </w:r>
      <w:r w:rsidR="00C4436C">
        <w:rPr>
          <w:color w:val="231F20"/>
          <w:spacing w:val="12"/>
          <w:w w:val="105"/>
          <w:sz w:val="20"/>
          <w:szCs w:val="20"/>
        </w:rPr>
        <w:t xml:space="preserve"> </w:t>
      </w:r>
      <w:r w:rsidR="00C4436C">
        <w:rPr>
          <w:color w:val="231F20"/>
          <w:w w:val="105"/>
          <w:sz w:val="20"/>
          <w:szCs w:val="20"/>
        </w:rPr>
        <w:t>noun</w:t>
      </w:r>
      <w:r w:rsidR="00C4436C">
        <w:rPr>
          <w:color w:val="231F20"/>
          <w:spacing w:val="11"/>
          <w:w w:val="105"/>
          <w:sz w:val="20"/>
          <w:szCs w:val="20"/>
        </w:rPr>
        <w:t xml:space="preserve"> </w:t>
      </w:r>
      <w:r w:rsidR="00C4436C">
        <w:rPr>
          <w:color w:val="231F20"/>
          <w:w w:val="105"/>
          <w:sz w:val="20"/>
          <w:szCs w:val="20"/>
        </w:rPr>
        <w:t>stacks:</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0"/>
        <w:rPr>
          <w:sz w:val="26"/>
          <w:szCs w:val="26"/>
        </w:rPr>
      </w:pPr>
    </w:p>
    <w:tbl>
      <w:tblPr>
        <w:tblW w:w="0" w:type="auto"/>
        <w:tblInd w:w="360" w:type="dxa"/>
        <w:tblLayout w:type="fixed"/>
        <w:tblCellMar>
          <w:left w:w="0" w:type="dxa"/>
          <w:right w:w="0" w:type="dxa"/>
        </w:tblCellMar>
        <w:tblLook w:val="0000" w:firstRow="0" w:lastRow="0" w:firstColumn="0" w:lastColumn="0" w:noHBand="0" w:noVBand="0"/>
      </w:tblPr>
      <w:tblGrid>
        <w:gridCol w:w="3260"/>
        <w:gridCol w:w="4180"/>
      </w:tblGrid>
      <w:tr w:rsidR="00000000">
        <w:tblPrEx>
          <w:tblCellMar>
            <w:top w:w="0" w:type="dxa"/>
            <w:left w:w="0" w:type="dxa"/>
            <w:bottom w:w="0" w:type="dxa"/>
            <w:right w:w="0" w:type="dxa"/>
          </w:tblCellMar>
        </w:tblPrEx>
        <w:trPr>
          <w:trHeight w:val="390"/>
        </w:trPr>
        <w:tc>
          <w:tcPr>
            <w:tcW w:w="326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b/>
                <w:bCs/>
                <w:color w:val="231F20"/>
                <w:w w:val="95"/>
                <w:sz w:val="19"/>
                <w:szCs w:val="19"/>
              </w:rPr>
            </w:pPr>
            <w:r>
              <w:rPr>
                <w:b/>
                <w:bCs/>
                <w:color w:val="231F20"/>
                <w:w w:val="95"/>
                <w:sz w:val="19"/>
                <w:szCs w:val="19"/>
              </w:rPr>
              <w:t>Ambiguity reduction strategy</w:t>
            </w:r>
          </w:p>
        </w:tc>
        <w:tc>
          <w:tcPr>
            <w:tcW w:w="418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b/>
                <w:bCs/>
                <w:color w:val="231F20"/>
                <w:w w:val="95"/>
                <w:sz w:val="19"/>
                <w:szCs w:val="19"/>
              </w:rPr>
            </w:pPr>
            <w:r>
              <w:rPr>
                <w:b/>
                <w:bCs/>
                <w:color w:val="231F20"/>
                <w:w w:val="95"/>
                <w:sz w:val="19"/>
                <w:szCs w:val="19"/>
              </w:rPr>
              <w:t>Examples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Change the noun to an adjective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ministerial automobile transport certi</w:t>
            </w:r>
            <w:r>
              <w:rPr>
                <w:color w:val="231F20"/>
                <w:sz w:val="19"/>
                <w:szCs w:val="19"/>
              </w:rPr>
              <w:t>ﬁ</w:t>
            </w:r>
            <w:r>
              <w:rPr>
                <w:color w:val="231F20"/>
                <w:sz w:val="19"/>
                <w:szCs w:val="19"/>
              </w:rPr>
              <w:t>cates</w:t>
            </w:r>
          </w:p>
        </w:tc>
      </w:tr>
      <w:tr w:rsidR="00000000">
        <w:tblPrEx>
          <w:tblCellMar>
            <w:top w:w="0" w:type="dxa"/>
            <w:left w:w="0" w:type="dxa"/>
            <w:bottom w:w="0" w:type="dxa"/>
            <w:right w:w="0" w:type="dxa"/>
          </w:tblCellMar>
        </w:tblPrEx>
        <w:trPr>
          <w:trHeight w:val="389"/>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Use possessive case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emergency pilots’ orientation program</w:t>
            </w:r>
          </w:p>
        </w:tc>
      </w:tr>
      <w:tr w:rsidR="00000000">
        <w:tblPrEx>
          <w:tblCellMar>
            <w:top w:w="0" w:type="dxa"/>
            <w:left w:w="0" w:type="dxa"/>
            <w:bottom w:w="0" w:type="dxa"/>
            <w:right w:w="0" w:type="dxa"/>
          </w:tblCellMar>
        </w:tblPrEx>
        <w:trPr>
          <w:trHeight w:val="389"/>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73"/>
              <w:rPr>
                <w:color w:val="231F20"/>
                <w:w w:val="95"/>
                <w:sz w:val="19"/>
                <w:szCs w:val="19"/>
              </w:rPr>
            </w:pPr>
            <w:r>
              <w:rPr>
                <w:color w:val="231F20"/>
                <w:w w:val="95"/>
                <w:sz w:val="19"/>
                <w:szCs w:val="19"/>
              </w:rPr>
              <w:t>Change</w:t>
            </w:r>
            <w:r>
              <w:rPr>
                <w:color w:val="231F20"/>
                <w:spacing w:val="-20"/>
                <w:w w:val="95"/>
                <w:sz w:val="19"/>
                <w:szCs w:val="19"/>
              </w:rPr>
              <w:t xml:space="preserve"> </w:t>
            </w:r>
            <w:r>
              <w:rPr>
                <w:color w:val="231F20"/>
                <w:w w:val="95"/>
                <w:sz w:val="19"/>
                <w:szCs w:val="19"/>
              </w:rPr>
              <w:t>the</w:t>
            </w:r>
            <w:r>
              <w:rPr>
                <w:color w:val="231F20"/>
                <w:spacing w:val="-19"/>
                <w:w w:val="95"/>
                <w:sz w:val="19"/>
                <w:szCs w:val="19"/>
              </w:rPr>
              <w:t xml:space="preserve"> </w:t>
            </w:r>
            <w:r>
              <w:rPr>
                <w:color w:val="231F20"/>
                <w:w w:val="95"/>
                <w:sz w:val="19"/>
                <w:szCs w:val="19"/>
              </w:rPr>
              <w:t>noun</w:t>
            </w:r>
            <w:r>
              <w:rPr>
                <w:color w:val="231F20"/>
                <w:spacing w:val="-19"/>
                <w:w w:val="95"/>
                <w:sz w:val="19"/>
                <w:szCs w:val="19"/>
              </w:rPr>
              <w:t xml:space="preserve"> </w:t>
            </w:r>
            <w:r>
              <w:rPr>
                <w:color w:val="231F20"/>
                <w:w w:val="95"/>
                <w:sz w:val="19"/>
                <w:szCs w:val="19"/>
              </w:rPr>
              <w:t>to</w:t>
            </w:r>
            <w:r>
              <w:rPr>
                <w:color w:val="231F20"/>
                <w:spacing w:val="-19"/>
                <w:w w:val="95"/>
                <w:sz w:val="19"/>
                <w:szCs w:val="19"/>
              </w:rPr>
              <w:t xml:space="preserve"> </w:t>
            </w:r>
            <w:r>
              <w:rPr>
                <w:color w:val="231F20"/>
                <w:w w:val="95"/>
                <w:sz w:val="19"/>
                <w:szCs w:val="19"/>
              </w:rPr>
              <w:t>a</w:t>
            </w:r>
            <w:r>
              <w:rPr>
                <w:color w:val="231F20"/>
                <w:spacing w:val="-20"/>
                <w:w w:val="95"/>
                <w:sz w:val="19"/>
                <w:szCs w:val="19"/>
              </w:rPr>
              <w:t xml:space="preserve"> </w:t>
            </w:r>
            <w:r>
              <w:rPr>
                <w:color w:val="231F20"/>
                <w:w w:val="95"/>
                <w:sz w:val="19"/>
                <w:szCs w:val="19"/>
              </w:rPr>
              <w:t>modifying</w:t>
            </w:r>
            <w:r>
              <w:rPr>
                <w:color w:val="231F20"/>
                <w:spacing w:val="-19"/>
                <w:w w:val="95"/>
                <w:sz w:val="19"/>
                <w:szCs w:val="19"/>
              </w:rPr>
              <w:t xml:space="preserve"> </w:t>
            </w:r>
            <w:r>
              <w:rPr>
                <w:color w:val="231F20"/>
                <w:w w:val="95"/>
                <w:sz w:val="19"/>
                <w:szCs w:val="19"/>
              </w:rPr>
              <w:t>phrase</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ind w:left="119"/>
              <w:rPr>
                <w:color w:val="231F20"/>
                <w:sz w:val="19"/>
                <w:szCs w:val="19"/>
              </w:rPr>
            </w:pPr>
            <w:r>
              <w:rPr>
                <w:color w:val="231F20"/>
                <w:sz w:val="19"/>
                <w:szCs w:val="19"/>
              </w:rPr>
              <w:t>program in emergency pilot orientation</w:t>
            </w:r>
          </w:p>
        </w:tc>
      </w:tr>
      <w:tr w:rsidR="00000000">
        <w:tblPrEx>
          <w:tblCellMar>
            <w:top w:w="0" w:type="dxa"/>
            <w:left w:w="0" w:type="dxa"/>
            <w:bottom w:w="0" w:type="dxa"/>
            <w:right w:w="0" w:type="dxa"/>
          </w:tblCellMar>
        </w:tblPrEx>
        <w:trPr>
          <w:trHeight w:val="62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line="252" w:lineRule="auto"/>
              <w:ind w:right="749"/>
              <w:rPr>
                <w:color w:val="231F20"/>
                <w:sz w:val="19"/>
                <w:szCs w:val="19"/>
              </w:rPr>
            </w:pPr>
            <w:r>
              <w:rPr>
                <w:color w:val="231F20"/>
                <w:w w:val="95"/>
                <w:sz w:val="19"/>
                <w:szCs w:val="19"/>
              </w:rPr>
              <w:t>certi</w:t>
            </w:r>
            <w:r>
              <w:rPr>
                <w:color w:val="231F20"/>
                <w:w w:val="95"/>
                <w:sz w:val="19"/>
                <w:szCs w:val="19"/>
              </w:rPr>
              <w:t>ﬁ</w:t>
            </w:r>
            <w:r>
              <w:rPr>
                <w:color w:val="231F20"/>
                <w:w w:val="95"/>
                <w:sz w:val="19"/>
                <w:szCs w:val="19"/>
              </w:rPr>
              <w:t xml:space="preserve">cates for transport vehicles carrying </w:t>
            </w:r>
            <w:r>
              <w:rPr>
                <w:color w:val="231F20"/>
                <w:sz w:val="19"/>
                <w:szCs w:val="19"/>
              </w:rPr>
              <w:t>ministerial automobiles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w w:val="95"/>
                <w:sz w:val="19"/>
                <w:szCs w:val="19"/>
              </w:rPr>
            </w:pPr>
            <w:r>
              <w:rPr>
                <w:color w:val="231F20"/>
                <w:w w:val="95"/>
                <w:sz w:val="19"/>
                <w:szCs w:val="19"/>
              </w:rPr>
              <w:t>certi</w:t>
            </w:r>
            <w:r>
              <w:rPr>
                <w:color w:val="231F20"/>
                <w:w w:val="95"/>
                <w:sz w:val="19"/>
                <w:szCs w:val="19"/>
              </w:rPr>
              <w:t>ﬁ</w:t>
            </w:r>
            <w:r>
              <w:rPr>
                <w:color w:val="231F20"/>
                <w:w w:val="95"/>
                <w:sz w:val="19"/>
                <w:szCs w:val="19"/>
              </w:rPr>
              <w:t>cates for transporting ministerial automobiles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a program for orientating emergency pilots</w:t>
            </w:r>
          </w:p>
        </w:tc>
      </w:tr>
      <w:tr w:rsidR="00000000">
        <w:tblPrEx>
          <w:tblCellMar>
            <w:top w:w="0" w:type="dxa"/>
            <w:left w:w="0" w:type="dxa"/>
            <w:bottom w:w="0" w:type="dxa"/>
            <w:right w:w="0" w:type="dxa"/>
          </w:tblCellMar>
        </w:tblPrEx>
        <w:trPr>
          <w:trHeight w:val="390"/>
        </w:trPr>
        <w:tc>
          <w:tcPr>
            <w:tcW w:w="326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spacing w:before="0"/>
              <w:ind w:left="0"/>
              <w:rPr>
                <w:rFonts w:ascii="Times New Roman" w:hAnsi="Times New Roman" w:cs="Times New Roman"/>
                <w:sz w:val="18"/>
                <w:szCs w:val="18"/>
              </w:rPr>
            </w:pPr>
          </w:p>
        </w:tc>
        <w:tc>
          <w:tcPr>
            <w:tcW w:w="418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spacing w:before="73"/>
              <w:rPr>
                <w:color w:val="231F20"/>
                <w:sz w:val="19"/>
                <w:szCs w:val="19"/>
              </w:rPr>
            </w:pPr>
            <w:r>
              <w:rPr>
                <w:color w:val="231F20"/>
                <w:sz w:val="19"/>
                <w:szCs w:val="19"/>
              </w:rPr>
              <w:t>an emergency program for orientating pilots</w:t>
            </w:r>
          </w:p>
        </w:tc>
      </w:tr>
    </w:tbl>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
        <w:rPr>
          <w:sz w:val="26"/>
          <w:szCs w:val="26"/>
        </w:rPr>
      </w:pPr>
    </w:p>
    <w:p w:rsidR="00000000" w:rsidRDefault="00C4436C">
      <w:pPr>
        <w:pStyle w:val="BodyText"/>
        <w:kinsoku w:val="0"/>
        <w:overflowPunct w:val="0"/>
        <w:spacing w:line="249" w:lineRule="auto"/>
        <w:ind w:left="354" w:right="1062"/>
        <w:jc w:val="both"/>
        <w:rPr>
          <w:color w:val="231F20"/>
          <w:w w:val="105"/>
        </w:rPr>
      </w:pPr>
      <w:r>
        <w:rPr>
          <w:color w:val="231F20"/>
          <w:w w:val="105"/>
        </w:rPr>
        <w:t>Herring notes similar trends in scienti</w:t>
      </w:r>
      <w:r>
        <w:rPr>
          <w:color w:val="231F20"/>
          <w:w w:val="105"/>
        </w:rPr>
        <w:t>ﬁ</w:t>
      </w:r>
      <w:r>
        <w:rPr>
          <w:color w:val="231F20"/>
          <w:w w:val="105"/>
        </w:rPr>
        <w:t>c and technical writing, and suggests using the following guidelines when using noun strings:</w:t>
      </w:r>
    </w:p>
    <w:p w:rsidR="00000000" w:rsidRDefault="00C4436C">
      <w:pPr>
        <w:pStyle w:val="ListParagraph"/>
        <w:numPr>
          <w:ilvl w:val="1"/>
          <w:numId w:val="46"/>
        </w:numPr>
        <w:tabs>
          <w:tab w:val="left" w:pos="795"/>
        </w:tabs>
        <w:kinsoku w:val="0"/>
        <w:overflowPunct w:val="0"/>
        <w:spacing w:before="178" w:line="252" w:lineRule="auto"/>
        <w:ind w:right="2008"/>
        <w:rPr>
          <w:rFonts w:ascii="Arial" w:hAnsi="Arial" w:cs="Arial"/>
          <w:color w:val="231F20"/>
          <w:sz w:val="19"/>
          <w:szCs w:val="19"/>
        </w:rPr>
      </w:pPr>
      <w:r>
        <w:rPr>
          <w:rFonts w:ascii="Arial" w:hAnsi="Arial" w:cs="Arial"/>
          <w:color w:val="231F20"/>
          <w:w w:val="95"/>
          <w:sz w:val="19"/>
          <w:szCs w:val="19"/>
        </w:rPr>
        <w:t>add</w:t>
      </w:r>
      <w:r>
        <w:rPr>
          <w:rFonts w:ascii="Arial" w:hAnsi="Arial" w:cs="Arial"/>
          <w:color w:val="231F20"/>
          <w:spacing w:val="-17"/>
          <w:w w:val="95"/>
          <w:sz w:val="19"/>
          <w:szCs w:val="19"/>
        </w:rPr>
        <w:t xml:space="preserve"> </w:t>
      </w:r>
      <w:r>
        <w:rPr>
          <w:rFonts w:ascii="Arial" w:hAnsi="Arial" w:cs="Arial"/>
          <w:color w:val="231F20"/>
          <w:w w:val="95"/>
          <w:sz w:val="19"/>
          <w:szCs w:val="19"/>
        </w:rPr>
        <w:t>hyphens</w:t>
      </w:r>
      <w:r>
        <w:rPr>
          <w:rFonts w:ascii="Arial" w:hAnsi="Arial" w:cs="Arial"/>
          <w:color w:val="231F20"/>
          <w:spacing w:val="-17"/>
          <w:w w:val="95"/>
          <w:sz w:val="19"/>
          <w:szCs w:val="19"/>
        </w:rPr>
        <w:t xml:space="preserve"> </w:t>
      </w:r>
      <w:r>
        <w:rPr>
          <w:rFonts w:ascii="Arial" w:hAnsi="Arial" w:cs="Arial"/>
          <w:color w:val="231F20"/>
          <w:w w:val="95"/>
          <w:sz w:val="19"/>
          <w:szCs w:val="19"/>
        </w:rPr>
        <w:t>in</w:t>
      </w:r>
      <w:r>
        <w:rPr>
          <w:rFonts w:ascii="Arial" w:hAnsi="Arial" w:cs="Arial"/>
          <w:color w:val="231F20"/>
          <w:spacing w:val="-17"/>
          <w:w w:val="95"/>
          <w:sz w:val="19"/>
          <w:szCs w:val="19"/>
        </w:rPr>
        <w:t xml:space="preserve"> </w:t>
      </w:r>
      <w:r>
        <w:rPr>
          <w:rFonts w:ascii="Arial" w:hAnsi="Arial" w:cs="Arial"/>
          <w:color w:val="231F20"/>
          <w:w w:val="95"/>
          <w:sz w:val="19"/>
          <w:szCs w:val="19"/>
        </w:rPr>
        <w:t>order</w:t>
      </w:r>
      <w:r>
        <w:rPr>
          <w:rFonts w:ascii="Arial" w:hAnsi="Arial" w:cs="Arial"/>
          <w:color w:val="231F20"/>
          <w:spacing w:val="-16"/>
          <w:w w:val="95"/>
          <w:sz w:val="19"/>
          <w:szCs w:val="19"/>
        </w:rPr>
        <w:t xml:space="preserve"> </w:t>
      </w:r>
      <w:r>
        <w:rPr>
          <w:rFonts w:ascii="Arial" w:hAnsi="Arial" w:cs="Arial"/>
          <w:color w:val="231F20"/>
          <w:w w:val="95"/>
          <w:sz w:val="19"/>
          <w:szCs w:val="19"/>
        </w:rPr>
        <w:t>to</w:t>
      </w:r>
      <w:r>
        <w:rPr>
          <w:rFonts w:ascii="Arial" w:hAnsi="Arial" w:cs="Arial"/>
          <w:color w:val="231F20"/>
          <w:spacing w:val="-17"/>
          <w:w w:val="95"/>
          <w:sz w:val="19"/>
          <w:szCs w:val="19"/>
        </w:rPr>
        <w:t xml:space="preserve"> </w:t>
      </w:r>
      <w:r>
        <w:rPr>
          <w:rFonts w:ascii="Arial" w:hAnsi="Arial" w:cs="Arial"/>
          <w:color w:val="231F20"/>
          <w:w w:val="95"/>
          <w:sz w:val="19"/>
          <w:szCs w:val="19"/>
        </w:rPr>
        <w:t>group</w:t>
      </w:r>
      <w:r>
        <w:rPr>
          <w:rFonts w:ascii="Arial" w:hAnsi="Arial" w:cs="Arial"/>
          <w:color w:val="231F20"/>
          <w:spacing w:val="-17"/>
          <w:w w:val="95"/>
          <w:sz w:val="19"/>
          <w:szCs w:val="19"/>
        </w:rPr>
        <w:t xml:space="preserve"> </w:t>
      </w:r>
      <w:r>
        <w:rPr>
          <w:rFonts w:ascii="Arial" w:hAnsi="Arial" w:cs="Arial"/>
          <w:color w:val="231F20"/>
          <w:w w:val="95"/>
          <w:sz w:val="19"/>
          <w:szCs w:val="19"/>
        </w:rPr>
        <w:t>words</w:t>
      </w:r>
      <w:r>
        <w:rPr>
          <w:rFonts w:ascii="Arial" w:hAnsi="Arial" w:cs="Arial"/>
          <w:color w:val="231F20"/>
          <w:spacing w:val="-17"/>
          <w:w w:val="95"/>
          <w:sz w:val="19"/>
          <w:szCs w:val="19"/>
        </w:rPr>
        <w:t xml:space="preserve"> </w:t>
      </w:r>
      <w:r>
        <w:rPr>
          <w:rFonts w:ascii="Arial" w:hAnsi="Arial" w:cs="Arial"/>
          <w:color w:val="231F20"/>
          <w:w w:val="95"/>
          <w:sz w:val="19"/>
          <w:szCs w:val="19"/>
        </w:rPr>
        <w:t>into</w:t>
      </w:r>
      <w:r>
        <w:rPr>
          <w:rFonts w:ascii="Arial" w:hAnsi="Arial" w:cs="Arial"/>
          <w:color w:val="231F20"/>
          <w:spacing w:val="-16"/>
          <w:w w:val="95"/>
          <w:sz w:val="19"/>
          <w:szCs w:val="19"/>
        </w:rPr>
        <w:t xml:space="preserve"> </w:t>
      </w:r>
      <w:r>
        <w:rPr>
          <w:rFonts w:ascii="Arial" w:hAnsi="Arial" w:cs="Arial"/>
          <w:color w:val="231F20"/>
          <w:w w:val="95"/>
          <w:sz w:val="19"/>
          <w:szCs w:val="19"/>
        </w:rPr>
        <w:t>grammatical</w:t>
      </w:r>
      <w:r>
        <w:rPr>
          <w:rFonts w:ascii="Arial" w:hAnsi="Arial" w:cs="Arial"/>
          <w:color w:val="231F20"/>
          <w:spacing w:val="-17"/>
          <w:w w:val="95"/>
          <w:sz w:val="19"/>
          <w:szCs w:val="19"/>
        </w:rPr>
        <w:t xml:space="preserve"> </w:t>
      </w:r>
      <w:r>
        <w:rPr>
          <w:rFonts w:ascii="Arial" w:hAnsi="Arial" w:cs="Arial"/>
          <w:color w:val="231F20"/>
          <w:w w:val="95"/>
          <w:sz w:val="19"/>
          <w:szCs w:val="19"/>
        </w:rPr>
        <w:t>units</w:t>
      </w:r>
      <w:r>
        <w:rPr>
          <w:rFonts w:ascii="Arial" w:hAnsi="Arial" w:cs="Arial"/>
          <w:color w:val="231F20"/>
          <w:spacing w:val="-17"/>
          <w:w w:val="95"/>
          <w:sz w:val="19"/>
          <w:szCs w:val="19"/>
        </w:rPr>
        <w:t xml:space="preserve"> </w:t>
      </w:r>
      <w:r>
        <w:rPr>
          <w:rFonts w:ascii="Arial" w:hAnsi="Arial" w:cs="Arial"/>
          <w:color w:val="231F20"/>
          <w:w w:val="95"/>
          <w:sz w:val="19"/>
          <w:szCs w:val="19"/>
        </w:rPr>
        <w:t>that</w:t>
      </w:r>
      <w:r>
        <w:rPr>
          <w:rFonts w:ascii="Arial" w:hAnsi="Arial" w:cs="Arial"/>
          <w:color w:val="231F20"/>
          <w:spacing w:val="-17"/>
          <w:w w:val="95"/>
          <w:sz w:val="19"/>
          <w:szCs w:val="19"/>
        </w:rPr>
        <w:t xml:space="preserve"> </w:t>
      </w:r>
      <w:r>
        <w:rPr>
          <w:rFonts w:ascii="Arial" w:hAnsi="Arial" w:cs="Arial"/>
          <w:color w:val="231F20"/>
          <w:w w:val="95"/>
          <w:sz w:val="19"/>
          <w:szCs w:val="19"/>
        </w:rPr>
        <w:t>best</w:t>
      </w:r>
      <w:r>
        <w:rPr>
          <w:rFonts w:ascii="Arial" w:hAnsi="Arial" w:cs="Arial"/>
          <w:color w:val="231F20"/>
          <w:spacing w:val="-16"/>
          <w:w w:val="95"/>
          <w:sz w:val="19"/>
          <w:szCs w:val="19"/>
        </w:rPr>
        <w:t xml:space="preserve"> </w:t>
      </w:r>
      <w:r>
        <w:rPr>
          <w:rFonts w:ascii="Arial" w:hAnsi="Arial" w:cs="Arial"/>
          <w:color w:val="231F20"/>
          <w:w w:val="95"/>
          <w:sz w:val="19"/>
          <w:szCs w:val="19"/>
        </w:rPr>
        <w:t>describe</w:t>
      </w:r>
      <w:r>
        <w:rPr>
          <w:rFonts w:ascii="Arial" w:hAnsi="Arial" w:cs="Arial"/>
          <w:color w:val="231F20"/>
          <w:spacing w:val="-17"/>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technology</w:t>
      </w:r>
    </w:p>
    <w:p w:rsidR="00000000" w:rsidRDefault="00C4436C">
      <w:pPr>
        <w:pStyle w:val="ListParagraph"/>
        <w:numPr>
          <w:ilvl w:val="1"/>
          <w:numId w:val="46"/>
        </w:numPr>
        <w:tabs>
          <w:tab w:val="left" w:pos="795"/>
        </w:tabs>
        <w:kinsoku w:val="0"/>
        <w:overflowPunct w:val="0"/>
        <w:spacing w:before="178" w:line="252" w:lineRule="auto"/>
        <w:ind w:right="2008"/>
        <w:rPr>
          <w:rFonts w:ascii="Arial" w:hAnsi="Arial" w:cs="Arial"/>
          <w:color w:val="231F20"/>
          <w:sz w:val="19"/>
          <w:szCs w:val="19"/>
        </w:rPr>
        <w:sectPr w:rsidR="00000000">
          <w:headerReference w:type="even" r:id="rId40"/>
          <w:headerReference w:type="default" r:id="rId41"/>
          <w:footerReference w:type="even" r:id="rId42"/>
          <w:footerReference w:type="default" r:id="rId43"/>
          <w:pgSz w:w="12190" w:h="14470"/>
          <w:pgMar w:top="860" w:right="0" w:bottom="720" w:left="0" w:header="0" w:footer="522" w:gutter="0"/>
          <w:pgNumType w:start="8"/>
          <w:cols w:num="2" w:space="720" w:equalWidth="0">
            <w:col w:w="3033" w:space="40"/>
            <w:col w:w="9117"/>
          </w:cols>
          <w:noEndnote/>
        </w:sectPr>
      </w:pPr>
    </w:p>
    <w:p w:rsidR="00000000" w:rsidRDefault="00C4436C">
      <w:pPr>
        <w:pStyle w:val="ListParagraph"/>
        <w:numPr>
          <w:ilvl w:val="2"/>
          <w:numId w:val="46"/>
        </w:numPr>
        <w:tabs>
          <w:tab w:val="left" w:pos="3679"/>
        </w:tabs>
        <w:kinsoku w:val="0"/>
        <w:overflowPunct w:val="0"/>
        <w:spacing w:before="47" w:line="252" w:lineRule="auto"/>
        <w:ind w:right="2231"/>
        <w:rPr>
          <w:rFonts w:ascii="Arial" w:hAnsi="Arial" w:cs="Arial"/>
          <w:color w:val="231F20"/>
          <w:sz w:val="19"/>
          <w:szCs w:val="19"/>
        </w:rPr>
      </w:pPr>
      <w:r>
        <w:rPr>
          <w:rFonts w:ascii="Arial" w:hAnsi="Arial" w:cs="Arial"/>
          <w:color w:val="231F20"/>
          <w:w w:val="95"/>
          <w:sz w:val="19"/>
          <w:szCs w:val="19"/>
        </w:rPr>
        <w:lastRenderedPageBreak/>
        <w:t>re-order</w:t>
      </w:r>
      <w:r>
        <w:rPr>
          <w:rFonts w:ascii="Arial" w:hAnsi="Arial" w:cs="Arial"/>
          <w:color w:val="231F20"/>
          <w:spacing w:val="-24"/>
          <w:w w:val="95"/>
          <w:sz w:val="19"/>
          <w:szCs w:val="19"/>
        </w:rPr>
        <w:t xml:space="preserve"> </w:t>
      </w:r>
      <w:r>
        <w:rPr>
          <w:rFonts w:ascii="Arial" w:hAnsi="Arial" w:cs="Arial"/>
          <w:color w:val="231F20"/>
          <w:w w:val="95"/>
          <w:sz w:val="19"/>
          <w:szCs w:val="19"/>
        </w:rPr>
        <w:t>the</w:t>
      </w:r>
      <w:r>
        <w:rPr>
          <w:rFonts w:ascii="Arial" w:hAnsi="Arial" w:cs="Arial"/>
          <w:color w:val="231F20"/>
          <w:spacing w:val="-24"/>
          <w:w w:val="95"/>
          <w:sz w:val="19"/>
          <w:szCs w:val="19"/>
        </w:rPr>
        <w:t xml:space="preserve"> </w:t>
      </w:r>
      <w:r>
        <w:rPr>
          <w:rFonts w:ascii="Arial" w:hAnsi="Arial" w:cs="Arial"/>
          <w:color w:val="231F20"/>
          <w:w w:val="95"/>
          <w:sz w:val="19"/>
          <w:szCs w:val="19"/>
        </w:rPr>
        <w:t>noun</w:t>
      </w:r>
      <w:r>
        <w:rPr>
          <w:rFonts w:ascii="Arial" w:hAnsi="Arial" w:cs="Arial"/>
          <w:color w:val="231F20"/>
          <w:spacing w:val="-23"/>
          <w:w w:val="95"/>
          <w:sz w:val="19"/>
          <w:szCs w:val="19"/>
        </w:rPr>
        <w:t xml:space="preserve"> </w:t>
      </w:r>
      <w:r>
        <w:rPr>
          <w:rFonts w:ascii="Arial" w:hAnsi="Arial" w:cs="Arial"/>
          <w:color w:val="231F20"/>
          <w:w w:val="95"/>
          <w:sz w:val="19"/>
          <w:szCs w:val="19"/>
        </w:rPr>
        <w:t>string</w:t>
      </w:r>
      <w:r>
        <w:rPr>
          <w:rFonts w:ascii="Arial" w:hAnsi="Arial" w:cs="Arial"/>
          <w:color w:val="231F20"/>
          <w:spacing w:val="-24"/>
          <w:w w:val="95"/>
          <w:sz w:val="19"/>
          <w:szCs w:val="19"/>
        </w:rPr>
        <w:t xml:space="preserve"> </w:t>
      </w:r>
      <w:r>
        <w:rPr>
          <w:rFonts w:ascii="Arial" w:hAnsi="Arial" w:cs="Arial"/>
          <w:color w:val="231F20"/>
          <w:w w:val="95"/>
          <w:sz w:val="19"/>
          <w:szCs w:val="19"/>
        </w:rPr>
        <w:t>by</w:t>
      </w:r>
      <w:r>
        <w:rPr>
          <w:rFonts w:ascii="Arial" w:hAnsi="Arial" w:cs="Arial"/>
          <w:color w:val="231F20"/>
          <w:spacing w:val="-23"/>
          <w:w w:val="95"/>
          <w:sz w:val="19"/>
          <w:szCs w:val="19"/>
        </w:rPr>
        <w:t xml:space="preserve"> </w:t>
      </w:r>
      <w:r>
        <w:rPr>
          <w:rFonts w:ascii="Arial" w:hAnsi="Arial" w:cs="Arial"/>
          <w:color w:val="231F20"/>
          <w:w w:val="95"/>
          <w:sz w:val="19"/>
          <w:szCs w:val="19"/>
        </w:rPr>
        <w:t>adding</w:t>
      </w:r>
      <w:r>
        <w:rPr>
          <w:rFonts w:ascii="Arial" w:hAnsi="Arial" w:cs="Arial"/>
          <w:color w:val="231F20"/>
          <w:spacing w:val="-24"/>
          <w:w w:val="95"/>
          <w:sz w:val="19"/>
          <w:szCs w:val="19"/>
        </w:rPr>
        <w:t xml:space="preserve"> </w:t>
      </w:r>
      <w:r>
        <w:rPr>
          <w:rFonts w:ascii="Arial" w:hAnsi="Arial" w:cs="Arial"/>
          <w:color w:val="231F20"/>
          <w:w w:val="95"/>
          <w:sz w:val="19"/>
          <w:szCs w:val="19"/>
        </w:rPr>
        <w:t>one</w:t>
      </w:r>
      <w:r>
        <w:rPr>
          <w:rFonts w:ascii="Arial" w:hAnsi="Arial" w:cs="Arial"/>
          <w:color w:val="231F20"/>
          <w:spacing w:val="-23"/>
          <w:w w:val="95"/>
          <w:sz w:val="19"/>
          <w:szCs w:val="19"/>
        </w:rPr>
        <w:t xml:space="preserve"> </w:t>
      </w:r>
      <w:r>
        <w:rPr>
          <w:rFonts w:ascii="Arial" w:hAnsi="Arial" w:cs="Arial"/>
          <w:color w:val="231F20"/>
          <w:w w:val="95"/>
          <w:sz w:val="19"/>
          <w:szCs w:val="19"/>
        </w:rPr>
        <w:t>or</w:t>
      </w:r>
      <w:r>
        <w:rPr>
          <w:rFonts w:ascii="Arial" w:hAnsi="Arial" w:cs="Arial"/>
          <w:color w:val="231F20"/>
          <w:spacing w:val="-24"/>
          <w:w w:val="95"/>
          <w:sz w:val="19"/>
          <w:szCs w:val="19"/>
        </w:rPr>
        <w:t xml:space="preserve"> </w:t>
      </w:r>
      <w:r>
        <w:rPr>
          <w:rFonts w:ascii="Arial" w:hAnsi="Arial" w:cs="Arial"/>
          <w:color w:val="231F20"/>
          <w:w w:val="95"/>
          <w:sz w:val="19"/>
          <w:szCs w:val="19"/>
        </w:rPr>
        <w:t>more</w:t>
      </w:r>
      <w:r>
        <w:rPr>
          <w:rFonts w:ascii="Arial" w:hAnsi="Arial" w:cs="Arial"/>
          <w:color w:val="231F20"/>
          <w:spacing w:val="-23"/>
          <w:w w:val="95"/>
          <w:sz w:val="19"/>
          <w:szCs w:val="19"/>
        </w:rPr>
        <w:t xml:space="preserve"> </w:t>
      </w:r>
      <w:r>
        <w:rPr>
          <w:rFonts w:ascii="Arial" w:hAnsi="Arial" w:cs="Arial"/>
          <w:color w:val="231F20"/>
          <w:w w:val="95"/>
          <w:sz w:val="19"/>
          <w:szCs w:val="19"/>
        </w:rPr>
        <w:t>prepositions,</w:t>
      </w:r>
      <w:r>
        <w:rPr>
          <w:rFonts w:ascii="Arial" w:hAnsi="Arial" w:cs="Arial"/>
          <w:color w:val="231F20"/>
          <w:spacing w:val="-24"/>
          <w:w w:val="95"/>
          <w:sz w:val="19"/>
          <w:szCs w:val="19"/>
        </w:rPr>
        <w:t xml:space="preserve"> </w:t>
      </w:r>
      <w:r>
        <w:rPr>
          <w:rFonts w:ascii="Arial" w:hAnsi="Arial" w:cs="Arial"/>
          <w:color w:val="231F20"/>
          <w:w w:val="95"/>
          <w:sz w:val="19"/>
          <w:szCs w:val="19"/>
        </w:rPr>
        <w:t>thereby</w:t>
      </w:r>
      <w:r>
        <w:rPr>
          <w:rFonts w:ascii="Arial" w:hAnsi="Arial" w:cs="Arial"/>
          <w:color w:val="231F20"/>
          <w:spacing w:val="-23"/>
          <w:w w:val="95"/>
          <w:sz w:val="19"/>
          <w:szCs w:val="19"/>
        </w:rPr>
        <w:t xml:space="preserve"> </w:t>
      </w:r>
      <w:r>
        <w:rPr>
          <w:rFonts w:ascii="Arial" w:hAnsi="Arial" w:cs="Arial"/>
          <w:color w:val="231F20"/>
          <w:w w:val="95"/>
          <w:sz w:val="19"/>
          <w:szCs w:val="19"/>
        </w:rPr>
        <w:t xml:space="preserve">emphasising </w:t>
      </w:r>
      <w:r>
        <w:rPr>
          <w:rFonts w:ascii="Arial" w:hAnsi="Arial" w:cs="Arial"/>
          <w:color w:val="231F20"/>
          <w:sz w:val="19"/>
          <w:szCs w:val="19"/>
        </w:rPr>
        <w:t>unstated</w:t>
      </w:r>
      <w:r>
        <w:rPr>
          <w:rFonts w:ascii="Arial" w:hAnsi="Arial" w:cs="Arial"/>
          <w:color w:val="231F20"/>
          <w:spacing w:val="-7"/>
          <w:sz w:val="19"/>
          <w:szCs w:val="19"/>
        </w:rPr>
        <w:t xml:space="preserve"> </w:t>
      </w:r>
      <w:r>
        <w:rPr>
          <w:rFonts w:ascii="Arial" w:hAnsi="Arial" w:cs="Arial"/>
          <w:color w:val="231F20"/>
          <w:sz w:val="19"/>
          <w:szCs w:val="19"/>
        </w:rPr>
        <w:t>relationships</w:t>
      </w:r>
    </w:p>
    <w:p w:rsidR="00000000" w:rsidRDefault="00C4436C">
      <w:pPr>
        <w:pStyle w:val="ListParagraph"/>
        <w:numPr>
          <w:ilvl w:val="2"/>
          <w:numId w:val="46"/>
        </w:numPr>
        <w:tabs>
          <w:tab w:val="left" w:pos="3679"/>
        </w:tabs>
        <w:kinsoku w:val="0"/>
        <w:overflowPunct w:val="0"/>
        <w:spacing w:before="3"/>
        <w:ind w:hanging="201"/>
        <w:rPr>
          <w:rFonts w:ascii="Arial" w:hAnsi="Arial" w:cs="Arial"/>
          <w:color w:val="231F20"/>
          <w:sz w:val="19"/>
          <w:szCs w:val="19"/>
        </w:rPr>
      </w:pPr>
      <w:r>
        <w:rPr>
          <w:rFonts w:ascii="Arial" w:hAnsi="Arial" w:cs="Arial"/>
          <w:color w:val="231F20"/>
          <w:sz w:val="19"/>
          <w:szCs w:val="19"/>
        </w:rPr>
        <w:t>use acronyms to replace</w:t>
      </w:r>
      <w:r>
        <w:rPr>
          <w:rFonts w:ascii="Arial" w:hAnsi="Arial" w:cs="Arial"/>
          <w:color w:val="231F20"/>
          <w:spacing w:val="-27"/>
          <w:sz w:val="19"/>
          <w:szCs w:val="19"/>
        </w:rPr>
        <w:t xml:space="preserve"> </w:t>
      </w:r>
      <w:r>
        <w:rPr>
          <w:rFonts w:ascii="Arial" w:hAnsi="Arial" w:cs="Arial"/>
          <w:color w:val="231F20"/>
          <w:sz w:val="19"/>
          <w:szCs w:val="19"/>
        </w:rPr>
        <w:t>strings.</w:t>
      </w:r>
    </w:p>
    <w:p w:rsidR="00000000" w:rsidRDefault="00C4436C">
      <w:pPr>
        <w:pStyle w:val="BodyText"/>
        <w:kinsoku w:val="0"/>
        <w:overflowPunct w:val="0"/>
        <w:spacing w:before="14" w:line="252" w:lineRule="auto"/>
        <w:ind w:left="3478" w:right="1966"/>
        <w:rPr>
          <w:rFonts w:ascii="Arial" w:hAnsi="Arial" w:cs="Arial"/>
          <w:color w:val="231F20"/>
          <w:w w:val="95"/>
          <w:sz w:val="19"/>
          <w:szCs w:val="19"/>
        </w:rPr>
      </w:pPr>
      <w:r>
        <w:rPr>
          <w:rFonts w:ascii="Arial" w:hAnsi="Arial" w:cs="Arial"/>
          <w:color w:val="231F20"/>
          <w:w w:val="95"/>
          <w:sz w:val="19"/>
          <w:szCs w:val="19"/>
        </w:rPr>
        <w:t>Using</w:t>
      </w:r>
      <w:r>
        <w:rPr>
          <w:rFonts w:ascii="Arial" w:hAnsi="Arial" w:cs="Arial"/>
          <w:color w:val="231F20"/>
          <w:spacing w:val="-23"/>
          <w:w w:val="95"/>
          <w:sz w:val="19"/>
          <w:szCs w:val="19"/>
        </w:rPr>
        <w:t xml:space="preserve"> </w:t>
      </w:r>
      <w:r>
        <w:rPr>
          <w:rFonts w:ascii="Arial" w:hAnsi="Arial" w:cs="Arial"/>
          <w:color w:val="231F20"/>
          <w:w w:val="95"/>
          <w:sz w:val="19"/>
          <w:szCs w:val="19"/>
        </w:rPr>
        <w:t>these</w:t>
      </w:r>
      <w:r>
        <w:rPr>
          <w:rFonts w:ascii="Arial" w:hAnsi="Arial" w:cs="Arial"/>
          <w:color w:val="231F20"/>
          <w:spacing w:val="-22"/>
          <w:w w:val="95"/>
          <w:sz w:val="19"/>
          <w:szCs w:val="19"/>
        </w:rPr>
        <w:t xml:space="preserve"> </w:t>
      </w:r>
      <w:r>
        <w:rPr>
          <w:rFonts w:ascii="Arial" w:hAnsi="Arial" w:cs="Arial"/>
          <w:color w:val="231F20"/>
          <w:w w:val="95"/>
          <w:sz w:val="19"/>
          <w:szCs w:val="19"/>
        </w:rPr>
        <w:t>guidelines,</w:t>
      </w:r>
      <w:r>
        <w:rPr>
          <w:rFonts w:ascii="Arial" w:hAnsi="Arial" w:cs="Arial"/>
          <w:color w:val="231F20"/>
          <w:spacing w:val="-23"/>
          <w:w w:val="95"/>
          <w:sz w:val="19"/>
          <w:szCs w:val="19"/>
        </w:rPr>
        <w:t xml:space="preserve"> </w:t>
      </w:r>
      <w:r>
        <w:rPr>
          <w:rFonts w:ascii="Arial" w:hAnsi="Arial" w:cs="Arial"/>
          <w:color w:val="231F20"/>
          <w:w w:val="95"/>
          <w:sz w:val="19"/>
          <w:szCs w:val="19"/>
        </w:rPr>
        <w:t>‘low</w:t>
      </w:r>
      <w:r>
        <w:rPr>
          <w:rFonts w:ascii="Arial" w:hAnsi="Arial" w:cs="Arial"/>
          <w:color w:val="231F20"/>
          <w:spacing w:val="-22"/>
          <w:w w:val="95"/>
          <w:sz w:val="19"/>
          <w:szCs w:val="19"/>
        </w:rPr>
        <w:t xml:space="preserve"> </w:t>
      </w:r>
      <w:r>
        <w:rPr>
          <w:rFonts w:ascii="Arial" w:hAnsi="Arial" w:cs="Arial"/>
          <w:color w:val="231F20"/>
          <w:w w:val="95"/>
          <w:sz w:val="19"/>
          <w:szCs w:val="19"/>
        </w:rPr>
        <w:t>cost</w:t>
      </w:r>
      <w:r>
        <w:rPr>
          <w:rFonts w:ascii="Arial" w:hAnsi="Arial" w:cs="Arial"/>
          <w:color w:val="231F20"/>
          <w:spacing w:val="-23"/>
          <w:w w:val="95"/>
          <w:sz w:val="19"/>
          <w:szCs w:val="19"/>
        </w:rPr>
        <w:t xml:space="preserve"> </w:t>
      </w:r>
      <w:r>
        <w:rPr>
          <w:rFonts w:ascii="Arial" w:hAnsi="Arial" w:cs="Arial"/>
          <w:color w:val="231F20"/>
          <w:w w:val="95"/>
          <w:sz w:val="19"/>
          <w:szCs w:val="19"/>
        </w:rPr>
        <w:t>fuel</w:t>
      </w:r>
      <w:r>
        <w:rPr>
          <w:rFonts w:ascii="Arial" w:hAnsi="Arial" w:cs="Arial"/>
          <w:color w:val="231F20"/>
          <w:spacing w:val="-22"/>
          <w:w w:val="95"/>
          <w:sz w:val="19"/>
          <w:szCs w:val="19"/>
        </w:rPr>
        <w:t xml:space="preserve"> </w:t>
      </w:r>
      <w:r>
        <w:rPr>
          <w:rFonts w:ascii="Arial" w:hAnsi="Arial" w:cs="Arial"/>
          <w:color w:val="231F20"/>
          <w:w w:val="95"/>
          <w:sz w:val="19"/>
          <w:szCs w:val="19"/>
        </w:rPr>
        <w:t>handling</w:t>
      </w:r>
      <w:r>
        <w:rPr>
          <w:rFonts w:ascii="Arial" w:hAnsi="Arial" w:cs="Arial"/>
          <w:color w:val="231F20"/>
          <w:spacing w:val="-22"/>
          <w:w w:val="95"/>
          <w:sz w:val="19"/>
          <w:szCs w:val="19"/>
        </w:rPr>
        <w:t xml:space="preserve"> </w:t>
      </w:r>
      <w:r>
        <w:rPr>
          <w:rFonts w:ascii="Arial" w:hAnsi="Arial" w:cs="Arial"/>
          <w:color w:val="231F20"/>
          <w:w w:val="95"/>
          <w:sz w:val="19"/>
          <w:szCs w:val="19"/>
        </w:rPr>
        <w:t>and</w:t>
      </w:r>
      <w:r>
        <w:rPr>
          <w:rFonts w:ascii="Arial" w:hAnsi="Arial" w:cs="Arial"/>
          <w:color w:val="231F20"/>
          <w:spacing w:val="-23"/>
          <w:w w:val="95"/>
          <w:sz w:val="19"/>
          <w:szCs w:val="19"/>
        </w:rPr>
        <w:t xml:space="preserve"> </w:t>
      </w:r>
      <w:r>
        <w:rPr>
          <w:rFonts w:ascii="Arial" w:hAnsi="Arial" w:cs="Arial"/>
          <w:color w:val="231F20"/>
          <w:w w:val="95"/>
          <w:sz w:val="19"/>
          <w:szCs w:val="19"/>
        </w:rPr>
        <w:t>storage</w:t>
      </w:r>
      <w:r>
        <w:rPr>
          <w:rFonts w:ascii="Arial" w:hAnsi="Arial" w:cs="Arial"/>
          <w:color w:val="231F20"/>
          <w:spacing w:val="-22"/>
          <w:w w:val="95"/>
          <w:sz w:val="19"/>
          <w:szCs w:val="19"/>
        </w:rPr>
        <w:t xml:space="preserve"> </w:t>
      </w:r>
      <w:r>
        <w:rPr>
          <w:rFonts w:ascii="Arial" w:hAnsi="Arial" w:cs="Arial"/>
          <w:color w:val="231F20"/>
          <w:w w:val="95"/>
          <w:sz w:val="19"/>
          <w:szCs w:val="19"/>
        </w:rPr>
        <w:t>systems’</w:t>
      </w:r>
      <w:r>
        <w:rPr>
          <w:rFonts w:ascii="Arial" w:hAnsi="Arial" w:cs="Arial"/>
          <w:color w:val="231F20"/>
          <w:spacing w:val="-23"/>
          <w:w w:val="95"/>
          <w:sz w:val="19"/>
          <w:szCs w:val="19"/>
        </w:rPr>
        <w:t xml:space="preserve"> </w:t>
      </w:r>
      <w:r>
        <w:rPr>
          <w:rFonts w:ascii="Arial" w:hAnsi="Arial" w:cs="Arial"/>
          <w:color w:val="231F20"/>
          <w:w w:val="95"/>
          <w:sz w:val="19"/>
          <w:szCs w:val="19"/>
        </w:rPr>
        <w:t>becomes</w:t>
      </w:r>
      <w:r>
        <w:rPr>
          <w:rFonts w:ascii="Arial" w:hAnsi="Arial" w:cs="Arial"/>
          <w:color w:val="231F20"/>
          <w:spacing w:val="-22"/>
          <w:w w:val="95"/>
          <w:sz w:val="19"/>
          <w:szCs w:val="19"/>
        </w:rPr>
        <w:t xml:space="preserve"> </w:t>
      </w:r>
      <w:r>
        <w:rPr>
          <w:rFonts w:ascii="Arial" w:hAnsi="Arial" w:cs="Arial"/>
          <w:color w:val="231F20"/>
          <w:w w:val="95"/>
          <w:sz w:val="19"/>
          <w:szCs w:val="19"/>
        </w:rPr>
        <w:t>‘low-cost systems</w:t>
      </w:r>
      <w:r>
        <w:rPr>
          <w:rFonts w:ascii="Arial" w:hAnsi="Arial" w:cs="Arial"/>
          <w:color w:val="231F20"/>
          <w:spacing w:val="-18"/>
          <w:w w:val="95"/>
          <w:sz w:val="19"/>
          <w:szCs w:val="19"/>
        </w:rPr>
        <w:t xml:space="preserve"> </w:t>
      </w:r>
      <w:r>
        <w:rPr>
          <w:rFonts w:ascii="Arial" w:hAnsi="Arial" w:cs="Arial"/>
          <w:color w:val="231F20"/>
          <w:w w:val="95"/>
          <w:sz w:val="19"/>
          <w:szCs w:val="19"/>
        </w:rPr>
        <w:t>for</w:t>
      </w:r>
      <w:r>
        <w:rPr>
          <w:rFonts w:ascii="Arial" w:hAnsi="Arial" w:cs="Arial"/>
          <w:color w:val="231F20"/>
          <w:spacing w:val="-18"/>
          <w:w w:val="95"/>
          <w:sz w:val="19"/>
          <w:szCs w:val="19"/>
        </w:rPr>
        <w:t xml:space="preserve"> </w:t>
      </w:r>
      <w:r>
        <w:rPr>
          <w:rFonts w:ascii="Arial" w:hAnsi="Arial" w:cs="Arial"/>
          <w:color w:val="231F20"/>
          <w:w w:val="95"/>
          <w:sz w:val="19"/>
          <w:szCs w:val="19"/>
        </w:rPr>
        <w:t>handling</w:t>
      </w:r>
      <w:r>
        <w:rPr>
          <w:rFonts w:ascii="Arial" w:hAnsi="Arial" w:cs="Arial"/>
          <w:color w:val="231F20"/>
          <w:spacing w:val="-17"/>
          <w:w w:val="95"/>
          <w:sz w:val="19"/>
          <w:szCs w:val="19"/>
        </w:rPr>
        <w:t xml:space="preserve"> </w:t>
      </w:r>
      <w:r>
        <w:rPr>
          <w:rFonts w:ascii="Arial" w:hAnsi="Arial" w:cs="Arial"/>
          <w:color w:val="231F20"/>
          <w:w w:val="95"/>
          <w:sz w:val="19"/>
          <w:szCs w:val="19"/>
        </w:rPr>
        <w:t>and</w:t>
      </w:r>
      <w:r>
        <w:rPr>
          <w:rFonts w:ascii="Arial" w:hAnsi="Arial" w:cs="Arial"/>
          <w:color w:val="231F20"/>
          <w:spacing w:val="-18"/>
          <w:w w:val="95"/>
          <w:sz w:val="19"/>
          <w:szCs w:val="19"/>
        </w:rPr>
        <w:t xml:space="preserve"> </w:t>
      </w:r>
      <w:r>
        <w:rPr>
          <w:rFonts w:ascii="Arial" w:hAnsi="Arial" w:cs="Arial"/>
          <w:color w:val="231F20"/>
          <w:w w:val="95"/>
          <w:sz w:val="19"/>
          <w:szCs w:val="19"/>
        </w:rPr>
        <w:t>storing</w:t>
      </w:r>
      <w:r>
        <w:rPr>
          <w:rFonts w:ascii="Arial" w:hAnsi="Arial" w:cs="Arial"/>
          <w:color w:val="231F20"/>
          <w:spacing w:val="-18"/>
          <w:w w:val="95"/>
          <w:sz w:val="19"/>
          <w:szCs w:val="19"/>
        </w:rPr>
        <w:t xml:space="preserve"> </w:t>
      </w:r>
      <w:r>
        <w:rPr>
          <w:rFonts w:ascii="Arial" w:hAnsi="Arial" w:cs="Arial"/>
          <w:color w:val="231F20"/>
          <w:w w:val="95"/>
          <w:sz w:val="19"/>
          <w:szCs w:val="19"/>
        </w:rPr>
        <w:t>fuel’</w:t>
      </w:r>
      <w:r>
        <w:rPr>
          <w:rFonts w:ascii="Arial" w:hAnsi="Arial" w:cs="Arial"/>
          <w:color w:val="231F20"/>
          <w:spacing w:val="-17"/>
          <w:w w:val="95"/>
          <w:sz w:val="19"/>
          <w:szCs w:val="19"/>
        </w:rPr>
        <w:t xml:space="preserve"> </w:t>
      </w:r>
      <w:r>
        <w:rPr>
          <w:rFonts w:ascii="Arial" w:hAnsi="Arial" w:cs="Arial"/>
          <w:color w:val="231F20"/>
          <w:w w:val="95"/>
          <w:sz w:val="19"/>
          <w:szCs w:val="19"/>
        </w:rPr>
        <w:t>or</w:t>
      </w:r>
      <w:r>
        <w:rPr>
          <w:rFonts w:ascii="Arial" w:hAnsi="Arial" w:cs="Arial"/>
          <w:color w:val="231F20"/>
          <w:spacing w:val="-18"/>
          <w:w w:val="95"/>
          <w:sz w:val="19"/>
          <w:szCs w:val="19"/>
        </w:rPr>
        <w:t xml:space="preserve"> </w:t>
      </w:r>
      <w:r>
        <w:rPr>
          <w:rFonts w:ascii="Arial" w:hAnsi="Arial" w:cs="Arial"/>
          <w:color w:val="231F20"/>
          <w:w w:val="95"/>
          <w:sz w:val="19"/>
          <w:szCs w:val="19"/>
        </w:rPr>
        <w:t>‘small</w:t>
      </w:r>
      <w:r>
        <w:rPr>
          <w:rFonts w:ascii="Arial" w:hAnsi="Arial" w:cs="Arial"/>
          <w:color w:val="231F20"/>
          <w:spacing w:val="-17"/>
          <w:w w:val="95"/>
          <w:sz w:val="19"/>
          <w:szCs w:val="19"/>
        </w:rPr>
        <w:t xml:space="preserve"> </w:t>
      </w:r>
      <w:r>
        <w:rPr>
          <w:rFonts w:ascii="Arial" w:hAnsi="Arial" w:cs="Arial"/>
          <w:color w:val="231F20"/>
          <w:w w:val="95"/>
          <w:sz w:val="19"/>
          <w:szCs w:val="19"/>
        </w:rPr>
        <w:t>atmospheric</w:t>
      </w:r>
      <w:r>
        <w:rPr>
          <w:rFonts w:ascii="Arial" w:hAnsi="Arial" w:cs="Arial"/>
          <w:color w:val="231F20"/>
          <w:spacing w:val="-18"/>
          <w:w w:val="95"/>
          <w:sz w:val="19"/>
          <w:szCs w:val="19"/>
        </w:rPr>
        <w:t xml:space="preserve"> </w:t>
      </w:r>
      <w:r>
        <w:rPr>
          <w:rFonts w:ascii="Arial" w:hAnsi="Arial" w:cs="Arial"/>
          <w:color w:val="231F20"/>
          <w:w w:val="95"/>
          <w:sz w:val="19"/>
          <w:szCs w:val="19"/>
        </w:rPr>
        <w:t>ﬂ</w:t>
      </w:r>
      <w:r>
        <w:rPr>
          <w:rFonts w:ascii="Arial" w:hAnsi="Arial" w:cs="Arial"/>
          <w:color w:val="231F20"/>
          <w:w w:val="95"/>
          <w:sz w:val="19"/>
          <w:szCs w:val="19"/>
        </w:rPr>
        <w:t>uidised</w:t>
      </w:r>
      <w:r>
        <w:rPr>
          <w:rFonts w:ascii="Arial" w:hAnsi="Arial" w:cs="Arial"/>
          <w:color w:val="231F20"/>
          <w:spacing w:val="-18"/>
          <w:w w:val="95"/>
          <w:sz w:val="19"/>
          <w:szCs w:val="19"/>
        </w:rPr>
        <w:t xml:space="preserve"> </w:t>
      </w:r>
      <w:r>
        <w:rPr>
          <w:rFonts w:ascii="Arial" w:hAnsi="Arial" w:cs="Arial"/>
          <w:color w:val="231F20"/>
          <w:w w:val="95"/>
          <w:sz w:val="19"/>
          <w:szCs w:val="19"/>
        </w:rPr>
        <w:t>bed</w:t>
      </w:r>
      <w:r>
        <w:rPr>
          <w:rFonts w:ascii="Arial" w:hAnsi="Arial" w:cs="Arial"/>
          <w:color w:val="231F20"/>
          <w:spacing w:val="-17"/>
          <w:w w:val="95"/>
          <w:sz w:val="19"/>
          <w:szCs w:val="19"/>
        </w:rPr>
        <w:t xml:space="preserve"> </w:t>
      </w:r>
      <w:r>
        <w:rPr>
          <w:rFonts w:ascii="Arial" w:hAnsi="Arial" w:cs="Arial"/>
          <w:color w:val="231F20"/>
          <w:w w:val="95"/>
          <w:sz w:val="19"/>
          <w:szCs w:val="19"/>
        </w:rPr>
        <w:t>combustors’ could</w:t>
      </w:r>
      <w:r>
        <w:rPr>
          <w:rFonts w:ascii="Arial" w:hAnsi="Arial" w:cs="Arial"/>
          <w:color w:val="231F20"/>
          <w:spacing w:val="-20"/>
          <w:w w:val="95"/>
          <w:sz w:val="19"/>
          <w:szCs w:val="19"/>
        </w:rPr>
        <w:t xml:space="preserve"> </w:t>
      </w:r>
      <w:r>
        <w:rPr>
          <w:rFonts w:ascii="Arial" w:hAnsi="Arial" w:cs="Arial"/>
          <w:color w:val="231F20"/>
          <w:w w:val="95"/>
          <w:sz w:val="19"/>
          <w:szCs w:val="19"/>
        </w:rPr>
        <w:t>be</w:t>
      </w:r>
      <w:r>
        <w:rPr>
          <w:rFonts w:ascii="Arial" w:hAnsi="Arial" w:cs="Arial"/>
          <w:color w:val="231F20"/>
          <w:spacing w:val="-19"/>
          <w:w w:val="95"/>
          <w:sz w:val="19"/>
          <w:szCs w:val="19"/>
        </w:rPr>
        <w:t xml:space="preserve"> </w:t>
      </w:r>
      <w:r>
        <w:rPr>
          <w:rFonts w:ascii="Arial" w:hAnsi="Arial" w:cs="Arial"/>
          <w:color w:val="231F20"/>
          <w:w w:val="95"/>
          <w:sz w:val="19"/>
          <w:szCs w:val="19"/>
        </w:rPr>
        <w:t>‘small</w:t>
      </w:r>
      <w:r>
        <w:rPr>
          <w:rFonts w:ascii="Arial" w:hAnsi="Arial" w:cs="Arial"/>
          <w:color w:val="231F20"/>
          <w:spacing w:val="-20"/>
          <w:w w:val="95"/>
          <w:sz w:val="19"/>
          <w:szCs w:val="19"/>
        </w:rPr>
        <w:t xml:space="preserve"> </w:t>
      </w:r>
      <w:r>
        <w:rPr>
          <w:rFonts w:ascii="Arial" w:hAnsi="Arial" w:cs="Arial"/>
          <w:color w:val="231F20"/>
          <w:w w:val="95"/>
          <w:sz w:val="19"/>
          <w:szCs w:val="19"/>
        </w:rPr>
        <w:t>AFB</w:t>
      </w:r>
      <w:r>
        <w:rPr>
          <w:rFonts w:ascii="Arial" w:hAnsi="Arial" w:cs="Arial"/>
          <w:color w:val="231F20"/>
          <w:spacing w:val="-19"/>
          <w:w w:val="95"/>
          <w:sz w:val="19"/>
          <w:szCs w:val="19"/>
        </w:rPr>
        <w:t xml:space="preserve"> </w:t>
      </w:r>
      <w:r>
        <w:rPr>
          <w:rFonts w:ascii="Arial" w:hAnsi="Arial" w:cs="Arial"/>
          <w:color w:val="231F20"/>
          <w:w w:val="95"/>
          <w:sz w:val="19"/>
          <w:szCs w:val="19"/>
        </w:rPr>
        <w:t>combustors’.</w:t>
      </w:r>
      <w:r>
        <w:rPr>
          <w:rFonts w:ascii="Arial" w:hAnsi="Arial" w:cs="Arial"/>
          <w:color w:val="231F20"/>
          <w:spacing w:val="-19"/>
          <w:w w:val="95"/>
          <w:sz w:val="19"/>
          <w:szCs w:val="19"/>
        </w:rPr>
        <w:t xml:space="preserve"> </w:t>
      </w:r>
      <w:r>
        <w:rPr>
          <w:rFonts w:ascii="Arial" w:hAnsi="Arial" w:cs="Arial"/>
          <w:color w:val="231F20"/>
          <w:w w:val="95"/>
          <w:sz w:val="19"/>
          <w:szCs w:val="19"/>
        </w:rPr>
        <w:t>However</w:t>
      </w:r>
      <w:r>
        <w:rPr>
          <w:rFonts w:ascii="Arial" w:hAnsi="Arial" w:cs="Arial"/>
          <w:color w:val="231F20"/>
          <w:spacing w:val="-28"/>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31"/>
          <w:w w:val="95"/>
          <w:sz w:val="19"/>
          <w:szCs w:val="19"/>
        </w:rPr>
        <w:t xml:space="preserve"> </w:t>
      </w:r>
      <w:r>
        <w:rPr>
          <w:rFonts w:ascii="Arial" w:hAnsi="Arial" w:cs="Arial"/>
          <w:color w:val="231F20"/>
          <w:w w:val="95"/>
          <w:sz w:val="19"/>
          <w:szCs w:val="19"/>
        </w:rPr>
        <w:t>use</w:t>
      </w:r>
      <w:r>
        <w:rPr>
          <w:rFonts w:ascii="Arial" w:hAnsi="Arial" w:cs="Arial"/>
          <w:color w:val="231F20"/>
          <w:spacing w:val="-19"/>
          <w:w w:val="95"/>
          <w:sz w:val="19"/>
          <w:szCs w:val="19"/>
        </w:rPr>
        <w:t xml:space="preserve"> </w:t>
      </w:r>
      <w:r>
        <w:rPr>
          <w:rFonts w:ascii="Arial" w:hAnsi="Arial" w:cs="Arial"/>
          <w:color w:val="231F20"/>
          <w:w w:val="95"/>
          <w:sz w:val="19"/>
          <w:szCs w:val="19"/>
        </w:rPr>
        <w:t>acronyms</w:t>
      </w:r>
      <w:r>
        <w:rPr>
          <w:rFonts w:ascii="Arial" w:hAnsi="Arial" w:cs="Arial"/>
          <w:color w:val="231F20"/>
          <w:spacing w:val="-19"/>
          <w:w w:val="95"/>
          <w:sz w:val="19"/>
          <w:szCs w:val="19"/>
        </w:rPr>
        <w:t xml:space="preserve"> </w:t>
      </w:r>
      <w:r>
        <w:rPr>
          <w:rFonts w:ascii="Arial" w:hAnsi="Arial" w:cs="Arial"/>
          <w:color w:val="231F20"/>
          <w:w w:val="95"/>
          <w:sz w:val="19"/>
          <w:szCs w:val="19"/>
        </w:rPr>
        <w:t>sparingly,</w:t>
      </w:r>
      <w:r>
        <w:rPr>
          <w:rFonts w:ascii="Arial" w:hAnsi="Arial" w:cs="Arial"/>
          <w:color w:val="231F20"/>
          <w:spacing w:val="-20"/>
          <w:w w:val="95"/>
          <w:sz w:val="19"/>
          <w:szCs w:val="19"/>
        </w:rPr>
        <w:t xml:space="preserve"> </w:t>
      </w:r>
      <w:r>
        <w:rPr>
          <w:rFonts w:ascii="Arial" w:hAnsi="Arial" w:cs="Arial"/>
          <w:color w:val="231F20"/>
          <w:w w:val="95"/>
          <w:sz w:val="19"/>
          <w:szCs w:val="19"/>
        </w:rPr>
        <w:t>and</w:t>
      </w:r>
      <w:r>
        <w:rPr>
          <w:rFonts w:ascii="Arial" w:hAnsi="Arial" w:cs="Arial"/>
          <w:color w:val="231F20"/>
          <w:spacing w:val="-29"/>
          <w:w w:val="95"/>
          <w:sz w:val="19"/>
          <w:szCs w:val="19"/>
        </w:rPr>
        <w:t xml:space="preserve"> </w:t>
      </w:r>
      <w:r>
        <w:rPr>
          <w:rFonts w:ascii="Arial" w:hAnsi="Arial" w:cs="Arial"/>
          <w:color w:val="231F20"/>
          <w:w w:val="95"/>
          <w:sz w:val="19"/>
          <w:szCs w:val="19"/>
        </w:rPr>
        <w:t>.</w:t>
      </w:r>
      <w:r>
        <w:rPr>
          <w:rFonts w:ascii="Arial" w:hAnsi="Arial" w:cs="Arial"/>
          <w:color w:val="231F20"/>
          <w:spacing w:val="-31"/>
          <w:w w:val="95"/>
          <w:sz w:val="19"/>
          <w:szCs w:val="19"/>
        </w:rPr>
        <w:t xml:space="preserve"> </w:t>
      </w:r>
      <w:r>
        <w:rPr>
          <w:rFonts w:ascii="Arial" w:hAnsi="Arial" w:cs="Arial"/>
          <w:color w:val="231F20"/>
          <w:w w:val="95"/>
          <w:sz w:val="19"/>
          <w:szCs w:val="19"/>
        </w:rPr>
        <w:t>.</w:t>
      </w:r>
      <w:r>
        <w:rPr>
          <w:rFonts w:ascii="Arial" w:hAnsi="Arial" w:cs="Arial"/>
          <w:color w:val="231F20"/>
          <w:spacing w:val="-30"/>
          <w:w w:val="95"/>
          <w:sz w:val="19"/>
          <w:szCs w:val="19"/>
        </w:rPr>
        <w:t xml:space="preserve"> </w:t>
      </w:r>
      <w:r>
        <w:rPr>
          <w:rFonts w:ascii="Arial" w:hAnsi="Arial" w:cs="Arial"/>
          <w:color w:val="231F20"/>
          <w:w w:val="95"/>
          <w:sz w:val="19"/>
          <w:szCs w:val="19"/>
        </w:rPr>
        <w:t>.</w:t>
      </w:r>
      <w:r>
        <w:rPr>
          <w:rFonts w:ascii="Arial" w:hAnsi="Arial" w:cs="Arial"/>
          <w:color w:val="231F20"/>
          <w:spacing w:val="-20"/>
          <w:w w:val="95"/>
          <w:sz w:val="19"/>
          <w:szCs w:val="19"/>
        </w:rPr>
        <w:t xml:space="preserve"> </w:t>
      </w:r>
      <w:r>
        <w:rPr>
          <w:rFonts w:ascii="Arial" w:hAnsi="Arial" w:cs="Arial"/>
          <w:color w:val="231F20"/>
          <w:w w:val="95"/>
          <w:sz w:val="19"/>
          <w:szCs w:val="19"/>
        </w:rPr>
        <w:t>always de</w:t>
      </w:r>
      <w:r>
        <w:rPr>
          <w:rFonts w:ascii="Arial" w:hAnsi="Arial" w:cs="Arial"/>
          <w:color w:val="231F20"/>
          <w:w w:val="95"/>
          <w:sz w:val="19"/>
          <w:szCs w:val="19"/>
        </w:rPr>
        <w:t>ﬁ</w:t>
      </w:r>
      <w:r>
        <w:rPr>
          <w:rFonts w:ascii="Arial" w:hAnsi="Arial" w:cs="Arial"/>
          <w:color w:val="231F20"/>
          <w:w w:val="95"/>
          <w:sz w:val="19"/>
          <w:szCs w:val="19"/>
        </w:rPr>
        <w:t>ne</w:t>
      </w:r>
      <w:r>
        <w:rPr>
          <w:rFonts w:ascii="Arial" w:hAnsi="Arial" w:cs="Arial"/>
          <w:color w:val="231F20"/>
          <w:spacing w:val="-24"/>
          <w:w w:val="95"/>
          <w:sz w:val="19"/>
          <w:szCs w:val="19"/>
        </w:rPr>
        <w:t xml:space="preserve"> </w:t>
      </w:r>
      <w:r>
        <w:rPr>
          <w:rFonts w:ascii="Arial" w:hAnsi="Arial" w:cs="Arial"/>
          <w:color w:val="231F20"/>
          <w:w w:val="95"/>
          <w:sz w:val="19"/>
          <w:szCs w:val="19"/>
        </w:rPr>
        <w:t>them.</w:t>
      </w:r>
      <w:r>
        <w:rPr>
          <w:rFonts w:ascii="Arial" w:hAnsi="Arial" w:cs="Arial"/>
          <w:color w:val="231F20"/>
          <w:spacing w:val="-23"/>
          <w:w w:val="95"/>
          <w:sz w:val="19"/>
          <w:szCs w:val="19"/>
        </w:rPr>
        <w:t xml:space="preserve"> </w:t>
      </w:r>
      <w:r>
        <w:rPr>
          <w:rFonts w:ascii="Arial" w:hAnsi="Arial" w:cs="Arial"/>
          <w:color w:val="231F20"/>
          <w:spacing w:val="-6"/>
          <w:w w:val="95"/>
          <w:sz w:val="19"/>
          <w:szCs w:val="19"/>
        </w:rPr>
        <w:t>Too</w:t>
      </w:r>
      <w:r>
        <w:rPr>
          <w:rFonts w:ascii="Arial" w:hAnsi="Arial" w:cs="Arial"/>
          <w:color w:val="231F20"/>
          <w:spacing w:val="-23"/>
          <w:w w:val="95"/>
          <w:sz w:val="19"/>
          <w:szCs w:val="19"/>
        </w:rPr>
        <w:t xml:space="preserve"> </w:t>
      </w:r>
      <w:r>
        <w:rPr>
          <w:rFonts w:ascii="Arial" w:hAnsi="Arial" w:cs="Arial"/>
          <w:color w:val="231F20"/>
          <w:w w:val="95"/>
          <w:sz w:val="19"/>
          <w:szCs w:val="19"/>
        </w:rPr>
        <w:t>many</w:t>
      </w:r>
      <w:r>
        <w:rPr>
          <w:rFonts w:ascii="Arial" w:hAnsi="Arial" w:cs="Arial"/>
          <w:color w:val="231F20"/>
          <w:spacing w:val="-23"/>
          <w:w w:val="95"/>
          <w:sz w:val="19"/>
          <w:szCs w:val="19"/>
        </w:rPr>
        <w:t xml:space="preserve"> </w:t>
      </w:r>
      <w:r>
        <w:rPr>
          <w:rFonts w:ascii="Arial" w:hAnsi="Arial" w:cs="Arial"/>
          <w:color w:val="231F20"/>
          <w:w w:val="95"/>
          <w:sz w:val="19"/>
          <w:szCs w:val="19"/>
        </w:rPr>
        <w:t>acronyms</w:t>
      </w:r>
      <w:r>
        <w:rPr>
          <w:rFonts w:ascii="Arial" w:hAnsi="Arial" w:cs="Arial"/>
          <w:color w:val="231F20"/>
          <w:spacing w:val="-23"/>
          <w:w w:val="95"/>
          <w:sz w:val="19"/>
          <w:szCs w:val="19"/>
        </w:rPr>
        <w:t xml:space="preserve"> </w:t>
      </w:r>
      <w:r>
        <w:rPr>
          <w:rFonts w:ascii="Arial" w:hAnsi="Arial" w:cs="Arial"/>
          <w:color w:val="231F20"/>
          <w:w w:val="95"/>
          <w:sz w:val="19"/>
          <w:szCs w:val="19"/>
        </w:rPr>
        <w:t>in</w:t>
      </w:r>
      <w:r>
        <w:rPr>
          <w:rFonts w:ascii="Arial" w:hAnsi="Arial" w:cs="Arial"/>
          <w:color w:val="231F20"/>
          <w:spacing w:val="-23"/>
          <w:w w:val="95"/>
          <w:sz w:val="19"/>
          <w:szCs w:val="19"/>
        </w:rPr>
        <w:t xml:space="preserve"> </w:t>
      </w:r>
      <w:r>
        <w:rPr>
          <w:rFonts w:ascii="Arial" w:hAnsi="Arial" w:cs="Arial"/>
          <w:color w:val="231F20"/>
          <w:w w:val="95"/>
          <w:sz w:val="19"/>
          <w:szCs w:val="19"/>
        </w:rPr>
        <w:t>a</w:t>
      </w:r>
      <w:r>
        <w:rPr>
          <w:rFonts w:ascii="Arial" w:hAnsi="Arial" w:cs="Arial"/>
          <w:color w:val="231F20"/>
          <w:spacing w:val="-23"/>
          <w:w w:val="95"/>
          <w:sz w:val="19"/>
          <w:szCs w:val="19"/>
        </w:rPr>
        <w:t xml:space="preserve"> </w:t>
      </w:r>
      <w:r>
        <w:rPr>
          <w:rFonts w:ascii="Arial" w:hAnsi="Arial" w:cs="Arial"/>
          <w:color w:val="231F20"/>
          <w:w w:val="95"/>
          <w:sz w:val="19"/>
          <w:szCs w:val="19"/>
        </w:rPr>
        <w:t>single</w:t>
      </w:r>
      <w:r>
        <w:rPr>
          <w:rFonts w:ascii="Arial" w:hAnsi="Arial" w:cs="Arial"/>
          <w:color w:val="231F20"/>
          <w:spacing w:val="-23"/>
          <w:w w:val="95"/>
          <w:sz w:val="19"/>
          <w:szCs w:val="19"/>
        </w:rPr>
        <w:t xml:space="preserve"> </w:t>
      </w:r>
      <w:r>
        <w:rPr>
          <w:rFonts w:ascii="Arial" w:hAnsi="Arial" w:cs="Arial"/>
          <w:color w:val="231F20"/>
          <w:w w:val="95"/>
          <w:sz w:val="19"/>
          <w:szCs w:val="19"/>
        </w:rPr>
        <w:t>passage</w:t>
      </w:r>
      <w:r>
        <w:rPr>
          <w:rFonts w:ascii="Arial" w:hAnsi="Arial" w:cs="Arial"/>
          <w:color w:val="231F20"/>
          <w:spacing w:val="-24"/>
          <w:w w:val="95"/>
          <w:sz w:val="19"/>
          <w:szCs w:val="19"/>
        </w:rPr>
        <w:t xml:space="preserve"> </w:t>
      </w:r>
      <w:r>
        <w:rPr>
          <w:rFonts w:ascii="Arial" w:hAnsi="Arial" w:cs="Arial"/>
          <w:color w:val="231F20"/>
          <w:w w:val="95"/>
          <w:sz w:val="19"/>
          <w:szCs w:val="19"/>
        </w:rPr>
        <w:t>can</w:t>
      </w:r>
      <w:r>
        <w:rPr>
          <w:rFonts w:ascii="Arial" w:hAnsi="Arial" w:cs="Arial"/>
          <w:color w:val="231F20"/>
          <w:spacing w:val="-23"/>
          <w:w w:val="95"/>
          <w:sz w:val="19"/>
          <w:szCs w:val="19"/>
        </w:rPr>
        <w:t xml:space="preserve"> </w:t>
      </w:r>
      <w:r>
        <w:rPr>
          <w:rFonts w:ascii="Arial" w:hAnsi="Arial" w:cs="Arial"/>
          <w:color w:val="231F20"/>
          <w:w w:val="95"/>
          <w:sz w:val="19"/>
          <w:szCs w:val="19"/>
        </w:rPr>
        <w:t>be</w:t>
      </w:r>
      <w:r>
        <w:rPr>
          <w:rFonts w:ascii="Arial" w:hAnsi="Arial" w:cs="Arial"/>
          <w:color w:val="231F20"/>
          <w:spacing w:val="-23"/>
          <w:w w:val="95"/>
          <w:sz w:val="19"/>
          <w:szCs w:val="19"/>
        </w:rPr>
        <w:t xml:space="preserve"> </w:t>
      </w:r>
      <w:r>
        <w:rPr>
          <w:rFonts w:ascii="Arial" w:hAnsi="Arial" w:cs="Arial"/>
          <w:color w:val="231F20"/>
          <w:w w:val="95"/>
          <w:sz w:val="19"/>
          <w:szCs w:val="19"/>
        </w:rPr>
        <w:t>confusing.</w:t>
      </w:r>
      <w:r>
        <w:rPr>
          <w:rFonts w:ascii="Arial" w:hAnsi="Arial" w:cs="Arial"/>
          <w:color w:val="231F20"/>
          <w:spacing w:val="-23"/>
          <w:w w:val="95"/>
          <w:sz w:val="19"/>
          <w:szCs w:val="19"/>
        </w:rPr>
        <w:t xml:space="preserve"> </w:t>
      </w:r>
      <w:r>
        <w:rPr>
          <w:rFonts w:ascii="Arial" w:hAnsi="Arial" w:cs="Arial"/>
          <w:color w:val="231F20"/>
          <w:w w:val="95"/>
          <w:sz w:val="19"/>
          <w:szCs w:val="19"/>
        </w:rPr>
        <w:t>(Herring</w:t>
      </w:r>
      <w:r>
        <w:rPr>
          <w:rFonts w:ascii="Arial" w:hAnsi="Arial" w:cs="Arial"/>
          <w:color w:val="231F20"/>
          <w:spacing w:val="-23"/>
          <w:w w:val="95"/>
          <w:sz w:val="19"/>
          <w:szCs w:val="19"/>
        </w:rPr>
        <w:t xml:space="preserve"> </w:t>
      </w:r>
      <w:r>
        <w:rPr>
          <w:rFonts w:ascii="Arial" w:hAnsi="Arial" w:cs="Arial"/>
          <w:color w:val="231F20"/>
          <w:w w:val="95"/>
          <w:sz w:val="19"/>
          <w:szCs w:val="19"/>
        </w:rPr>
        <w:t>1995)</w:t>
      </w:r>
    </w:p>
    <w:p w:rsidR="00000000" w:rsidRDefault="00C4436C">
      <w:pPr>
        <w:pStyle w:val="BodyText"/>
        <w:kinsoku w:val="0"/>
        <w:overflowPunct w:val="0"/>
        <w:spacing w:before="14" w:line="252" w:lineRule="auto"/>
        <w:ind w:left="3478" w:right="1966"/>
        <w:rPr>
          <w:rFonts w:ascii="Arial" w:hAnsi="Arial" w:cs="Arial"/>
          <w:color w:val="231F20"/>
          <w:w w:val="95"/>
          <w:sz w:val="19"/>
          <w:szCs w:val="19"/>
        </w:rPr>
        <w:sectPr w:rsidR="00000000">
          <w:headerReference w:type="even" r:id="rId44"/>
          <w:headerReference w:type="default" r:id="rId45"/>
          <w:pgSz w:w="12190" w:h="14470"/>
          <w:pgMar w:top="860" w:right="0" w:bottom="720" w:left="0" w:header="0" w:footer="522" w:gutter="0"/>
          <w:cols w:space="720" w:equalWidth="0">
            <w:col w:w="12190"/>
          </w:cols>
          <w:noEndnote/>
        </w:sectPr>
      </w:pPr>
    </w:p>
    <w:p w:rsidR="00000000" w:rsidRDefault="00C4436C">
      <w:pPr>
        <w:pStyle w:val="BodyText"/>
        <w:kinsoku w:val="0"/>
        <w:overflowPunct w:val="0"/>
        <w:spacing w:before="7"/>
        <w:rPr>
          <w:rFonts w:ascii="Arial" w:hAnsi="Arial" w:cs="Arial"/>
          <w:sz w:val="17"/>
          <w:szCs w:val="17"/>
        </w:rPr>
      </w:pPr>
    </w:p>
    <w:p w:rsidR="00000000" w:rsidRDefault="00C4436C">
      <w:pPr>
        <w:pStyle w:val="BodyText"/>
        <w:kinsoku w:val="0"/>
        <w:overflowPunct w:val="0"/>
        <w:spacing w:line="247" w:lineRule="auto"/>
        <w:ind w:left="1078" w:right="20"/>
        <w:rPr>
          <w:rFonts w:ascii="Arial" w:hAnsi="Arial" w:cs="Arial"/>
          <w:color w:val="231F20"/>
          <w:sz w:val="16"/>
          <w:szCs w:val="16"/>
        </w:rPr>
      </w:pPr>
      <w:r>
        <w:rPr>
          <w:rFonts w:ascii="Arial" w:hAnsi="Arial" w:cs="Arial"/>
          <w:b/>
          <w:bCs/>
          <w:color w:val="C49F06"/>
          <w:w w:val="95"/>
          <w:sz w:val="16"/>
          <w:szCs w:val="16"/>
        </w:rPr>
        <w:t xml:space="preserve">Teleology: </w:t>
      </w:r>
      <w:r>
        <w:rPr>
          <w:rFonts w:ascii="Arial" w:hAnsi="Arial" w:cs="Arial"/>
          <w:color w:val="231F20"/>
          <w:w w:val="95"/>
          <w:sz w:val="16"/>
          <w:szCs w:val="16"/>
        </w:rPr>
        <w:t xml:space="preserve">implying that phenomena are subject to </w:t>
      </w:r>
      <w:r>
        <w:rPr>
          <w:rFonts w:ascii="Arial" w:hAnsi="Arial" w:cs="Arial"/>
          <w:color w:val="231F20"/>
          <w:sz w:val="16"/>
          <w:szCs w:val="16"/>
        </w:rPr>
        <w:t>ﬁ</w:t>
      </w:r>
      <w:r>
        <w:rPr>
          <w:rFonts w:ascii="Arial" w:hAnsi="Arial" w:cs="Arial"/>
          <w:color w:val="231F20"/>
          <w:sz w:val="16"/>
          <w:szCs w:val="16"/>
        </w:rPr>
        <w:t>nal goals or purposes</w:t>
      </w: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138" w:line="247" w:lineRule="auto"/>
        <w:ind w:left="1078" w:right="-10"/>
        <w:rPr>
          <w:rFonts w:ascii="Arial" w:hAnsi="Arial" w:cs="Arial"/>
          <w:color w:val="231F20"/>
          <w:spacing w:val="-2"/>
          <w:w w:val="95"/>
          <w:sz w:val="16"/>
          <w:szCs w:val="16"/>
        </w:rPr>
      </w:pPr>
      <w:r>
        <w:rPr>
          <w:rFonts w:ascii="Arial" w:hAnsi="Arial" w:cs="Arial"/>
          <w:b/>
          <w:bCs/>
          <w:color w:val="C49F06"/>
          <w:sz w:val="16"/>
          <w:szCs w:val="16"/>
        </w:rPr>
        <w:t xml:space="preserve">Anthropomorphism: </w:t>
      </w:r>
      <w:r>
        <w:rPr>
          <w:rFonts w:ascii="Arial" w:hAnsi="Arial" w:cs="Arial"/>
          <w:color w:val="231F20"/>
          <w:sz w:val="16"/>
          <w:szCs w:val="16"/>
        </w:rPr>
        <w:t xml:space="preserve">implying that phenomena </w:t>
      </w:r>
      <w:r>
        <w:rPr>
          <w:rFonts w:ascii="Arial" w:hAnsi="Arial" w:cs="Arial"/>
          <w:color w:val="231F20"/>
          <w:w w:val="95"/>
          <w:sz w:val="16"/>
          <w:szCs w:val="16"/>
        </w:rPr>
        <w:t>have</w:t>
      </w:r>
      <w:r>
        <w:rPr>
          <w:rFonts w:ascii="Arial" w:hAnsi="Arial" w:cs="Arial"/>
          <w:color w:val="231F20"/>
          <w:spacing w:val="-18"/>
          <w:w w:val="95"/>
          <w:sz w:val="16"/>
          <w:szCs w:val="16"/>
        </w:rPr>
        <w:t xml:space="preserve"> </w:t>
      </w:r>
      <w:r>
        <w:rPr>
          <w:rFonts w:ascii="Arial" w:hAnsi="Arial" w:cs="Arial"/>
          <w:color w:val="231F20"/>
          <w:w w:val="95"/>
          <w:sz w:val="16"/>
          <w:szCs w:val="16"/>
        </w:rPr>
        <w:t>human</w:t>
      </w:r>
      <w:r>
        <w:rPr>
          <w:rFonts w:ascii="Arial" w:hAnsi="Arial" w:cs="Arial"/>
          <w:color w:val="231F20"/>
          <w:spacing w:val="-17"/>
          <w:w w:val="95"/>
          <w:sz w:val="16"/>
          <w:szCs w:val="16"/>
        </w:rPr>
        <w:t xml:space="preserve"> </w:t>
      </w:r>
      <w:r>
        <w:rPr>
          <w:rFonts w:ascii="Arial" w:hAnsi="Arial" w:cs="Arial"/>
          <w:color w:val="231F20"/>
          <w:spacing w:val="-2"/>
          <w:w w:val="95"/>
          <w:sz w:val="16"/>
          <w:szCs w:val="16"/>
        </w:rPr>
        <w:t>characteristics</w:t>
      </w:r>
    </w:p>
    <w:p w:rsidR="00000000" w:rsidRDefault="00C4436C">
      <w:pPr>
        <w:pStyle w:val="ListParagraph"/>
        <w:numPr>
          <w:ilvl w:val="0"/>
          <w:numId w:val="46"/>
        </w:numPr>
        <w:tabs>
          <w:tab w:val="left" w:pos="324"/>
        </w:tabs>
        <w:kinsoku w:val="0"/>
        <w:overflowPunct w:val="0"/>
        <w:spacing w:before="163" w:line="249" w:lineRule="auto"/>
        <w:ind w:left="323" w:right="1251" w:hanging="240"/>
        <w:jc w:val="both"/>
        <w:rPr>
          <w:color w:val="231F20"/>
          <w:w w:val="105"/>
          <w:sz w:val="20"/>
          <w:szCs w:val="20"/>
        </w:rPr>
      </w:pPr>
      <w:r>
        <w:rPr>
          <w:i/>
          <w:iCs/>
          <w:color w:val="231F20"/>
          <w:spacing w:val="-7"/>
          <w:w w:val="96"/>
          <w:sz w:val="20"/>
          <w:szCs w:val="20"/>
        </w:rPr>
        <w:br w:type="column"/>
      </w:r>
      <w:r>
        <w:rPr>
          <w:i/>
          <w:iCs/>
          <w:color w:val="231F20"/>
          <w:w w:val="105"/>
          <w:sz w:val="20"/>
          <w:szCs w:val="20"/>
        </w:rPr>
        <w:lastRenderedPageBreak/>
        <w:t>Teleology</w:t>
      </w:r>
      <w:r>
        <w:rPr>
          <w:color w:val="231F20"/>
          <w:w w:val="105"/>
          <w:sz w:val="20"/>
          <w:szCs w:val="20"/>
        </w:rPr>
        <w:t xml:space="preserve">. </w:t>
      </w:r>
      <w:r>
        <w:rPr>
          <w:rFonts w:ascii="Arial" w:hAnsi="Arial" w:cs="Arial"/>
          <w:b/>
          <w:bCs/>
          <w:color w:val="231F20"/>
          <w:w w:val="105"/>
          <w:sz w:val="19"/>
          <w:szCs w:val="19"/>
        </w:rPr>
        <w:t xml:space="preserve">Teleology </w:t>
      </w:r>
      <w:r>
        <w:rPr>
          <w:color w:val="231F20"/>
          <w:w w:val="105"/>
          <w:sz w:val="20"/>
          <w:szCs w:val="20"/>
        </w:rPr>
        <w:t xml:space="preserve">refers to the ultimate purpose of something, or the way in which something has been designed to reach an ultimate end. However, organisms do not </w:t>
      </w:r>
      <w:r>
        <w:rPr>
          <w:color w:val="231F20"/>
          <w:spacing w:val="-3"/>
          <w:w w:val="105"/>
          <w:sz w:val="20"/>
          <w:szCs w:val="20"/>
        </w:rPr>
        <w:t xml:space="preserve">act      </w:t>
      </w:r>
      <w:r>
        <w:rPr>
          <w:color w:val="231F20"/>
          <w:w w:val="105"/>
          <w:sz w:val="20"/>
          <w:szCs w:val="20"/>
        </w:rPr>
        <w:t xml:space="preserve">or evolve with intent. Therefore, it is wise to avoid constructions such as ‘Insects </w:t>
      </w:r>
      <w:r>
        <w:rPr>
          <w:color w:val="231F20"/>
          <w:spacing w:val="-5"/>
          <w:w w:val="105"/>
          <w:sz w:val="20"/>
          <w:szCs w:val="20"/>
        </w:rPr>
        <w:t xml:space="preserve">may   </w:t>
      </w:r>
      <w:r>
        <w:rPr>
          <w:color w:val="231F20"/>
          <w:w w:val="105"/>
          <w:sz w:val="20"/>
          <w:szCs w:val="20"/>
        </w:rPr>
        <w:t>have evolve</w:t>
      </w:r>
      <w:r>
        <w:rPr>
          <w:color w:val="231F20"/>
          <w:w w:val="105"/>
          <w:sz w:val="20"/>
          <w:szCs w:val="20"/>
        </w:rPr>
        <w:t xml:space="preserve">d </w:t>
      </w:r>
      <w:r>
        <w:rPr>
          <w:color w:val="231F20"/>
          <w:w w:val="105"/>
          <w:sz w:val="20"/>
          <w:szCs w:val="20"/>
        </w:rPr>
        <w:t>ﬂ</w:t>
      </w:r>
      <w:r>
        <w:rPr>
          <w:color w:val="231F20"/>
          <w:w w:val="105"/>
          <w:sz w:val="20"/>
          <w:szCs w:val="20"/>
        </w:rPr>
        <w:t xml:space="preserve">ight in order to escape predators’ and instead  express  the  thought  </w:t>
      </w:r>
      <w:r>
        <w:rPr>
          <w:color w:val="231F20"/>
          <w:spacing w:val="-8"/>
          <w:w w:val="105"/>
          <w:sz w:val="20"/>
          <w:szCs w:val="20"/>
        </w:rPr>
        <w:t xml:space="preserve">as </w:t>
      </w:r>
      <w:r>
        <w:rPr>
          <w:color w:val="231F20"/>
          <w:w w:val="105"/>
          <w:sz w:val="20"/>
          <w:szCs w:val="20"/>
        </w:rPr>
        <w:t>‘Flight in insects may have been selected in response to predation pressure’ (Pechenik 2001).</w:t>
      </w:r>
    </w:p>
    <w:p w:rsidR="00000000" w:rsidRDefault="00C4436C">
      <w:pPr>
        <w:pStyle w:val="ListParagraph"/>
        <w:numPr>
          <w:ilvl w:val="0"/>
          <w:numId w:val="46"/>
        </w:numPr>
        <w:tabs>
          <w:tab w:val="left" w:pos="324"/>
        </w:tabs>
        <w:kinsoku w:val="0"/>
        <w:overflowPunct w:val="0"/>
        <w:spacing w:before="7" w:line="249" w:lineRule="auto"/>
        <w:ind w:left="323" w:right="1251" w:hanging="240"/>
        <w:jc w:val="both"/>
        <w:rPr>
          <w:color w:val="231F20"/>
          <w:sz w:val="20"/>
          <w:szCs w:val="20"/>
        </w:rPr>
      </w:pPr>
      <w:r>
        <w:rPr>
          <w:i/>
          <w:iCs/>
          <w:color w:val="231F20"/>
          <w:sz w:val="20"/>
          <w:szCs w:val="20"/>
        </w:rPr>
        <w:t xml:space="preserve">Anthropomorphism. </w:t>
      </w:r>
      <w:r>
        <w:rPr>
          <w:rFonts w:ascii="Arial" w:hAnsi="Arial" w:cs="Arial"/>
          <w:b/>
          <w:bCs/>
          <w:color w:val="231F20"/>
          <w:sz w:val="19"/>
          <w:szCs w:val="19"/>
        </w:rPr>
        <w:t xml:space="preserve">Anthropomorphism </w:t>
      </w:r>
      <w:r>
        <w:rPr>
          <w:color w:val="231F20"/>
          <w:sz w:val="20"/>
          <w:szCs w:val="20"/>
        </w:rPr>
        <w:t>occurs when we project human behaviour and charact</w:t>
      </w:r>
      <w:r>
        <w:rPr>
          <w:color w:val="231F20"/>
          <w:sz w:val="20"/>
          <w:szCs w:val="20"/>
        </w:rPr>
        <w:t xml:space="preserve">eristics  onto  non-human  animals,  substances  or  systems.  Avoid  expressions  </w:t>
      </w:r>
      <w:r>
        <w:rPr>
          <w:color w:val="231F20"/>
          <w:spacing w:val="-4"/>
          <w:sz w:val="20"/>
          <w:szCs w:val="20"/>
        </w:rPr>
        <w:t xml:space="preserve">such  </w:t>
      </w:r>
      <w:r>
        <w:rPr>
          <w:color w:val="231F20"/>
          <w:sz w:val="20"/>
          <w:szCs w:val="20"/>
        </w:rPr>
        <w:t xml:space="preserve">as ‘The existence of sage in  the  harsh  climate  of  the  American  plains  results  </w:t>
      </w:r>
      <w:r>
        <w:rPr>
          <w:color w:val="231F20"/>
          <w:spacing w:val="-4"/>
          <w:sz w:val="20"/>
          <w:szCs w:val="20"/>
        </w:rPr>
        <w:t>from</w:t>
      </w:r>
      <w:r>
        <w:rPr>
          <w:color w:val="231F20"/>
          <w:spacing w:val="42"/>
          <w:sz w:val="20"/>
          <w:szCs w:val="20"/>
        </w:rPr>
        <w:t xml:space="preserve"> </w:t>
      </w:r>
      <w:r>
        <w:rPr>
          <w:color w:val="231F20"/>
          <w:sz w:val="20"/>
          <w:szCs w:val="20"/>
        </w:rPr>
        <w:t>Nature’s timeless experimentation’</w:t>
      </w:r>
      <w:r>
        <w:rPr>
          <w:color w:val="231F20"/>
          <w:sz w:val="20"/>
          <w:szCs w:val="20"/>
        </w:rPr>
        <w:t xml:space="preserve">  and  opt  instead  for  expressions  such  as  ‘Sage  is  </w:t>
      </w:r>
      <w:r>
        <w:rPr>
          <w:color w:val="231F20"/>
          <w:spacing w:val="-5"/>
          <w:sz w:val="20"/>
          <w:szCs w:val="20"/>
        </w:rPr>
        <w:t xml:space="preserve">one  </w:t>
      </w:r>
      <w:r>
        <w:rPr>
          <w:color w:val="231F20"/>
          <w:sz w:val="20"/>
          <w:szCs w:val="20"/>
        </w:rPr>
        <w:t>of the few plants capable of withstanding the harsh, dry climate of the American</w:t>
      </w:r>
      <w:r>
        <w:rPr>
          <w:color w:val="231F20"/>
          <w:spacing w:val="3"/>
          <w:sz w:val="20"/>
          <w:szCs w:val="20"/>
        </w:rPr>
        <w:t xml:space="preserve"> </w:t>
      </w:r>
      <w:r>
        <w:rPr>
          <w:color w:val="231F20"/>
          <w:sz w:val="20"/>
          <w:szCs w:val="20"/>
        </w:rPr>
        <w:t>plains’ (Pechenik</w:t>
      </w:r>
      <w:r>
        <w:rPr>
          <w:color w:val="231F20"/>
          <w:spacing w:val="17"/>
          <w:sz w:val="20"/>
          <w:szCs w:val="20"/>
        </w:rPr>
        <w:t xml:space="preserve"> </w:t>
      </w:r>
      <w:r>
        <w:rPr>
          <w:color w:val="231F20"/>
          <w:sz w:val="20"/>
          <w:szCs w:val="20"/>
        </w:rPr>
        <w:t>2001).</w:t>
      </w:r>
    </w:p>
    <w:p w:rsidR="00000000" w:rsidRDefault="00C4436C">
      <w:pPr>
        <w:pStyle w:val="BodyText"/>
        <w:kinsoku w:val="0"/>
        <w:overflowPunct w:val="0"/>
        <w:spacing w:before="7" w:line="249" w:lineRule="auto"/>
        <w:ind w:left="83" w:right="1250" w:firstLine="200"/>
        <w:jc w:val="both"/>
        <w:rPr>
          <w:color w:val="231F20"/>
          <w:w w:val="105"/>
        </w:rPr>
      </w:pPr>
      <w:r>
        <w:rPr>
          <w:color w:val="231F20"/>
          <w:w w:val="105"/>
        </w:rPr>
        <w:t>Bear in mind that teleology, and to a lesser extent, anthropomorphism, are ideas that</w:t>
      </w:r>
      <w:r>
        <w:rPr>
          <w:color w:val="231F20"/>
          <w:w w:val="105"/>
        </w:rPr>
        <w:t xml:space="preserve"> </w:t>
      </w:r>
      <w:r>
        <w:rPr>
          <w:color w:val="231F20"/>
          <w:spacing w:val="-4"/>
          <w:w w:val="105"/>
        </w:rPr>
        <w:t xml:space="preserve">are </w:t>
      </w:r>
      <w:r>
        <w:rPr>
          <w:color w:val="231F20"/>
          <w:w w:val="105"/>
        </w:rPr>
        <w:t xml:space="preserve">based on a reductionist and evolutionary perspective, in which there is no place or no need  for grand plans or hidden purposes in reality (such as God or gods controlling the destiny </w:t>
      </w:r>
      <w:r>
        <w:rPr>
          <w:color w:val="231F20"/>
          <w:spacing w:val="-6"/>
          <w:w w:val="105"/>
        </w:rPr>
        <w:t xml:space="preserve">of </w:t>
      </w:r>
      <w:r>
        <w:rPr>
          <w:color w:val="231F20"/>
          <w:w w:val="105"/>
        </w:rPr>
        <w:t>humans or the universe). Recent work by some scientists, however</w:t>
      </w:r>
      <w:r>
        <w:rPr>
          <w:color w:val="231F20"/>
          <w:w w:val="105"/>
        </w:rPr>
        <w:t>, suggests that, while acknowledging the workings of natural selection, there may well be proof of purposive structure or ‘intelligent design’ in the universe. And if there is purpose, will there also be tele- ology, and perhaps even some type of anthropom</w:t>
      </w:r>
      <w:r>
        <w:rPr>
          <w:color w:val="231F20"/>
          <w:w w:val="105"/>
        </w:rPr>
        <w:t xml:space="preserve">orphism (Davies 1993; Polkinghorne </w:t>
      </w:r>
      <w:r>
        <w:rPr>
          <w:color w:val="231F20"/>
          <w:spacing w:val="-3"/>
          <w:w w:val="105"/>
        </w:rPr>
        <w:t xml:space="preserve">2001; </w:t>
      </w:r>
      <w:r>
        <w:rPr>
          <w:color w:val="231F20"/>
          <w:w w:val="105"/>
        </w:rPr>
        <w:t>Shanks</w:t>
      </w:r>
      <w:r>
        <w:rPr>
          <w:color w:val="231F20"/>
          <w:spacing w:val="13"/>
          <w:w w:val="105"/>
        </w:rPr>
        <w:t xml:space="preserve"> </w:t>
      </w:r>
      <w:r>
        <w:rPr>
          <w:color w:val="231F20"/>
          <w:w w:val="105"/>
        </w:rPr>
        <w:t>&amp;</w:t>
      </w:r>
      <w:r>
        <w:rPr>
          <w:color w:val="231F20"/>
          <w:spacing w:val="13"/>
          <w:w w:val="105"/>
        </w:rPr>
        <w:t xml:space="preserve"> </w:t>
      </w:r>
      <w:r>
        <w:rPr>
          <w:color w:val="231F20"/>
          <w:w w:val="105"/>
        </w:rPr>
        <w:t>Dawkins</w:t>
      </w:r>
      <w:r>
        <w:rPr>
          <w:color w:val="231F20"/>
          <w:spacing w:val="13"/>
          <w:w w:val="105"/>
        </w:rPr>
        <w:t xml:space="preserve"> </w:t>
      </w:r>
      <w:r>
        <w:rPr>
          <w:color w:val="231F20"/>
          <w:w w:val="105"/>
        </w:rPr>
        <w:t>2004;</w:t>
      </w:r>
      <w:r>
        <w:rPr>
          <w:color w:val="231F20"/>
          <w:spacing w:val="13"/>
          <w:w w:val="105"/>
        </w:rPr>
        <w:t xml:space="preserve"> </w:t>
      </w:r>
      <w:r>
        <w:rPr>
          <w:color w:val="231F20"/>
          <w:w w:val="105"/>
        </w:rPr>
        <w:t>Manson</w:t>
      </w:r>
      <w:r>
        <w:rPr>
          <w:color w:val="231F20"/>
          <w:spacing w:val="14"/>
          <w:w w:val="105"/>
        </w:rPr>
        <w:t xml:space="preserve"> </w:t>
      </w:r>
      <w:r>
        <w:rPr>
          <w:color w:val="231F20"/>
          <w:w w:val="105"/>
        </w:rPr>
        <w:t>2003;</w:t>
      </w:r>
      <w:r>
        <w:rPr>
          <w:color w:val="231F20"/>
          <w:spacing w:val="13"/>
          <w:w w:val="105"/>
        </w:rPr>
        <w:t xml:space="preserve"> </w:t>
      </w:r>
      <w:r>
        <w:rPr>
          <w:color w:val="231F20"/>
          <w:w w:val="105"/>
        </w:rPr>
        <w:t>Nissen</w:t>
      </w:r>
      <w:r>
        <w:rPr>
          <w:color w:val="231F20"/>
          <w:spacing w:val="13"/>
          <w:w w:val="105"/>
        </w:rPr>
        <w:t xml:space="preserve"> </w:t>
      </w:r>
      <w:r>
        <w:rPr>
          <w:color w:val="231F20"/>
          <w:w w:val="105"/>
        </w:rPr>
        <w:t>1998)?</w:t>
      </w:r>
    </w:p>
    <w:p w:rsidR="00000000" w:rsidRDefault="00C4436C">
      <w:pPr>
        <w:pStyle w:val="BodyText"/>
        <w:kinsoku w:val="0"/>
        <w:overflowPunct w:val="0"/>
      </w:pPr>
    </w:p>
    <w:p w:rsidR="00000000" w:rsidRDefault="00C4436C">
      <w:pPr>
        <w:pStyle w:val="BodyText"/>
        <w:kinsoku w:val="0"/>
        <w:overflowPunct w:val="0"/>
      </w:pPr>
    </w:p>
    <w:p w:rsidR="00000000" w:rsidRDefault="00A946A2">
      <w:pPr>
        <w:pStyle w:val="BodyText"/>
        <w:kinsoku w:val="0"/>
        <w:overflowPunct w:val="0"/>
        <w:spacing w:before="4"/>
        <w:rPr>
          <w:sz w:val="10"/>
          <w:szCs w:val="10"/>
        </w:rPr>
      </w:pPr>
      <w:r>
        <w:rPr>
          <w:noProof/>
        </w:rPr>
        <mc:AlternateContent>
          <mc:Choice Requires="wpg">
            <w:drawing>
              <wp:anchor distT="0" distB="0" distL="0" distR="0" simplePos="0" relativeHeight="251641344" behindDoc="0" locked="0" layoutInCell="0" allowOverlap="1">
                <wp:simplePos x="0" y="0"/>
                <wp:positionH relativeFrom="page">
                  <wp:posOffset>1903730</wp:posOffset>
                </wp:positionH>
                <wp:positionV relativeFrom="paragraph">
                  <wp:posOffset>100330</wp:posOffset>
                </wp:positionV>
                <wp:extent cx="4876800" cy="284480"/>
                <wp:effectExtent l="0" t="0" r="0" b="0"/>
                <wp:wrapTopAndBottom/>
                <wp:docPr id="25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284480"/>
                          <a:chOff x="2998" y="158"/>
                          <a:chExt cx="7680" cy="448"/>
                        </a:xfrm>
                      </wpg:grpSpPr>
                      <pic:pic xmlns:pic="http://schemas.openxmlformats.org/drawingml/2006/picture">
                        <pic:nvPicPr>
                          <pic:cNvPr id="259"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999" y="159"/>
                            <a:ext cx="768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93"/>
                        <wps:cNvSpPr txBox="1">
                          <a:spLocks noChangeArrowheads="1"/>
                        </wps:cNvSpPr>
                        <wps:spPr bwMode="auto">
                          <a:xfrm>
                            <a:off x="2999" y="159"/>
                            <a:ext cx="768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42" style="position:absolute;margin-left:149.9pt;margin-top:7.9pt;width:384pt;height:22.4pt;z-index:251641344;mso-wrap-distance-left:0;mso-wrap-distance-right:0;mso-position-horizontal-relative:page" coordorigin="2998,158" coordsize="768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" o:allowincell="f">
                <v:shape id="Picture 92" o:spid="_x0000_s1043" type="#_x0000_t75" style="position:absolute;left:2999;top:159;width:768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UzFAAAA3AAAAA8AAABkcnMvZG93bnJldi54bWxEj0FrwkAUhO8F/8PyBG+6UalodBWpVAq9&#10;WBX1+Mw+k2j2bcyuGv99Vyj0OMzMN8xkVptC3KlyuWUF3U4EgjixOudUwXbz2R6CcB5ZY2GZFDzJ&#10;wWzaeJtgrO2Df+i+9qkIEHYxKsi8L2MpXZKRQdexJXHwTrYy6IOsUqkrfAS4KWQvigbSYM5hIcOS&#10;PjJKLuubUXA97r71we4vq2S3OC/7xWBRp1elWs16Pgbhqfb/4b/2l1bQex/B60w4AnL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4PlMxQAAANwAAAAPAAAAAAAAAAAAAAAA&#10;AJ8CAABkcnMvZG93bnJldi54bWxQSwUGAAAAAAQABAD3AAAAkQMAAAAA&#10;">
                  <v:imagedata r:id="rId47" o:title=""/>
                </v:shape>
                <v:shape id="Text Box 93" o:spid="_x0000_s1044" type="#_x0000_t202" style="position:absolute;left:2999;top:159;width:768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44"/>
        </w:numPr>
        <w:tabs>
          <w:tab w:val="left" w:pos="504"/>
        </w:tabs>
        <w:kinsoku w:val="0"/>
        <w:overflowPunct w:val="0"/>
        <w:spacing w:before="171" w:line="252" w:lineRule="auto"/>
        <w:ind w:right="1878"/>
        <w:jc w:val="both"/>
        <w:rPr>
          <w:rFonts w:ascii="Arial" w:hAnsi="Arial" w:cs="Arial"/>
          <w:color w:val="231F20"/>
          <w:w w:val="95"/>
          <w:sz w:val="19"/>
          <w:szCs w:val="19"/>
        </w:rPr>
      </w:pPr>
      <w:r>
        <w:rPr>
          <w:rFonts w:ascii="Arial" w:hAnsi="Arial" w:cs="Arial"/>
          <w:color w:val="231F20"/>
          <w:w w:val="95"/>
          <w:sz w:val="19"/>
          <w:szCs w:val="19"/>
        </w:rPr>
        <w:t>If</w:t>
      </w:r>
      <w:r>
        <w:rPr>
          <w:rFonts w:ascii="Arial" w:hAnsi="Arial" w:cs="Arial"/>
          <w:color w:val="231F20"/>
          <w:spacing w:val="-14"/>
          <w:w w:val="95"/>
          <w:sz w:val="19"/>
          <w:szCs w:val="19"/>
        </w:rPr>
        <w:t xml:space="preserve"> </w:t>
      </w:r>
      <w:r>
        <w:rPr>
          <w:rFonts w:ascii="Arial" w:hAnsi="Arial" w:cs="Arial"/>
          <w:color w:val="231F20"/>
          <w:w w:val="95"/>
          <w:sz w:val="19"/>
          <w:szCs w:val="19"/>
        </w:rPr>
        <w:t>you</w:t>
      </w:r>
      <w:r>
        <w:rPr>
          <w:rFonts w:ascii="Arial" w:hAnsi="Arial" w:cs="Arial"/>
          <w:color w:val="231F20"/>
          <w:spacing w:val="-14"/>
          <w:w w:val="95"/>
          <w:sz w:val="19"/>
          <w:szCs w:val="19"/>
        </w:rPr>
        <w:t xml:space="preserve"> </w:t>
      </w:r>
      <w:r>
        <w:rPr>
          <w:rFonts w:ascii="Arial" w:hAnsi="Arial" w:cs="Arial"/>
          <w:color w:val="231F20"/>
          <w:w w:val="95"/>
          <w:sz w:val="19"/>
          <w:szCs w:val="19"/>
        </w:rPr>
        <w:t>have</w:t>
      </w:r>
      <w:r>
        <w:rPr>
          <w:rFonts w:ascii="Arial" w:hAnsi="Arial" w:cs="Arial"/>
          <w:color w:val="231F20"/>
          <w:spacing w:val="-15"/>
          <w:w w:val="95"/>
          <w:sz w:val="19"/>
          <w:szCs w:val="19"/>
        </w:rPr>
        <w:t xml:space="preserve"> </w:t>
      </w:r>
      <w:r>
        <w:rPr>
          <w:rFonts w:ascii="Arial" w:hAnsi="Arial" w:cs="Arial"/>
          <w:color w:val="231F20"/>
          <w:w w:val="95"/>
          <w:sz w:val="19"/>
          <w:szCs w:val="19"/>
        </w:rPr>
        <w:t>not</w:t>
      </w:r>
      <w:r>
        <w:rPr>
          <w:rFonts w:ascii="Arial" w:hAnsi="Arial" w:cs="Arial"/>
          <w:color w:val="231F20"/>
          <w:spacing w:val="-14"/>
          <w:w w:val="95"/>
          <w:sz w:val="19"/>
          <w:szCs w:val="19"/>
        </w:rPr>
        <w:t xml:space="preserve"> </w:t>
      </w:r>
      <w:r>
        <w:rPr>
          <w:rFonts w:ascii="Arial" w:hAnsi="Arial" w:cs="Arial"/>
          <w:color w:val="231F20"/>
          <w:w w:val="95"/>
          <w:sz w:val="19"/>
          <w:szCs w:val="19"/>
        </w:rPr>
        <w:t>already</w:t>
      </w:r>
      <w:r>
        <w:rPr>
          <w:rFonts w:ascii="Arial" w:hAnsi="Arial" w:cs="Arial"/>
          <w:color w:val="231F20"/>
          <w:spacing w:val="-14"/>
          <w:w w:val="95"/>
          <w:sz w:val="19"/>
          <w:szCs w:val="19"/>
        </w:rPr>
        <w:t xml:space="preserve"> </w:t>
      </w:r>
      <w:r>
        <w:rPr>
          <w:rFonts w:ascii="Arial" w:hAnsi="Arial" w:cs="Arial"/>
          <w:color w:val="231F20"/>
          <w:w w:val="95"/>
          <w:sz w:val="19"/>
          <w:szCs w:val="19"/>
        </w:rPr>
        <w:t>done</w:t>
      </w:r>
      <w:r>
        <w:rPr>
          <w:rFonts w:ascii="Arial" w:hAnsi="Arial" w:cs="Arial"/>
          <w:color w:val="231F20"/>
          <w:spacing w:val="-14"/>
          <w:w w:val="95"/>
          <w:sz w:val="19"/>
          <w:szCs w:val="19"/>
        </w:rPr>
        <w:t xml:space="preserve"> </w:t>
      </w:r>
      <w:r>
        <w:rPr>
          <w:rFonts w:ascii="Arial" w:hAnsi="Arial" w:cs="Arial"/>
          <w:color w:val="231F20"/>
          <w:w w:val="95"/>
          <w:sz w:val="19"/>
          <w:szCs w:val="19"/>
        </w:rPr>
        <w:t>so,</w:t>
      </w:r>
      <w:r>
        <w:rPr>
          <w:rFonts w:ascii="Arial" w:hAnsi="Arial" w:cs="Arial"/>
          <w:color w:val="231F20"/>
          <w:spacing w:val="-14"/>
          <w:w w:val="95"/>
          <w:sz w:val="19"/>
          <w:szCs w:val="19"/>
        </w:rPr>
        <w:t xml:space="preserve"> </w:t>
      </w:r>
      <w:r>
        <w:rPr>
          <w:rFonts w:ascii="Arial" w:hAnsi="Arial" w:cs="Arial"/>
          <w:color w:val="231F20"/>
          <w:w w:val="95"/>
          <w:sz w:val="19"/>
          <w:szCs w:val="19"/>
        </w:rPr>
        <w:t>get</w:t>
      </w:r>
      <w:r>
        <w:rPr>
          <w:rFonts w:ascii="Arial" w:hAnsi="Arial" w:cs="Arial"/>
          <w:color w:val="231F20"/>
          <w:spacing w:val="-14"/>
          <w:w w:val="95"/>
          <w:sz w:val="19"/>
          <w:szCs w:val="19"/>
        </w:rPr>
        <w:t xml:space="preserve"> </w:t>
      </w:r>
      <w:r>
        <w:rPr>
          <w:rFonts w:ascii="Arial" w:hAnsi="Arial" w:cs="Arial"/>
          <w:color w:val="231F20"/>
          <w:w w:val="95"/>
          <w:sz w:val="19"/>
          <w:szCs w:val="19"/>
        </w:rPr>
        <w:t>to</w:t>
      </w:r>
      <w:r>
        <w:rPr>
          <w:rFonts w:ascii="Arial" w:hAnsi="Arial" w:cs="Arial"/>
          <w:color w:val="231F20"/>
          <w:spacing w:val="-14"/>
          <w:w w:val="95"/>
          <w:sz w:val="19"/>
          <w:szCs w:val="19"/>
        </w:rPr>
        <w:t xml:space="preserve"> </w:t>
      </w:r>
      <w:r>
        <w:rPr>
          <w:rFonts w:ascii="Arial" w:hAnsi="Arial" w:cs="Arial"/>
          <w:color w:val="231F20"/>
          <w:w w:val="95"/>
          <w:sz w:val="19"/>
          <w:szCs w:val="19"/>
        </w:rPr>
        <w:t>know</w:t>
      </w:r>
      <w:r>
        <w:rPr>
          <w:rFonts w:ascii="Arial" w:hAnsi="Arial" w:cs="Arial"/>
          <w:color w:val="231F20"/>
          <w:spacing w:val="-14"/>
          <w:w w:val="95"/>
          <w:sz w:val="19"/>
          <w:szCs w:val="19"/>
        </w:rPr>
        <w:t xml:space="preserve"> </w:t>
      </w:r>
      <w:r>
        <w:rPr>
          <w:rFonts w:ascii="Arial" w:hAnsi="Arial" w:cs="Arial"/>
          <w:color w:val="231F20"/>
          <w:w w:val="95"/>
          <w:sz w:val="19"/>
          <w:szCs w:val="19"/>
        </w:rPr>
        <w:t>the</w:t>
      </w:r>
      <w:r>
        <w:rPr>
          <w:rFonts w:ascii="Arial" w:hAnsi="Arial" w:cs="Arial"/>
          <w:color w:val="231F20"/>
          <w:spacing w:val="-14"/>
          <w:w w:val="95"/>
          <w:sz w:val="19"/>
          <w:szCs w:val="19"/>
        </w:rPr>
        <w:t xml:space="preserve"> </w:t>
      </w:r>
      <w:r>
        <w:rPr>
          <w:rFonts w:ascii="Arial" w:hAnsi="Arial" w:cs="Arial"/>
          <w:color w:val="231F20"/>
          <w:w w:val="95"/>
          <w:sz w:val="19"/>
          <w:szCs w:val="19"/>
        </w:rPr>
        <w:t>readability</w:t>
      </w:r>
      <w:r>
        <w:rPr>
          <w:rFonts w:ascii="Arial" w:hAnsi="Arial" w:cs="Arial"/>
          <w:color w:val="231F20"/>
          <w:spacing w:val="-14"/>
          <w:w w:val="95"/>
          <w:sz w:val="19"/>
          <w:szCs w:val="19"/>
        </w:rPr>
        <w:t xml:space="preserve"> </w:t>
      </w:r>
      <w:r>
        <w:rPr>
          <w:rFonts w:ascii="Arial" w:hAnsi="Arial" w:cs="Arial"/>
          <w:color w:val="231F20"/>
          <w:w w:val="95"/>
          <w:sz w:val="19"/>
          <w:szCs w:val="19"/>
        </w:rPr>
        <w:t>statistics</w:t>
      </w:r>
      <w:r>
        <w:rPr>
          <w:rFonts w:ascii="Arial" w:hAnsi="Arial" w:cs="Arial"/>
          <w:color w:val="231F20"/>
          <w:spacing w:val="-14"/>
          <w:w w:val="95"/>
          <w:sz w:val="19"/>
          <w:szCs w:val="19"/>
        </w:rPr>
        <w:t xml:space="preserve"> </w:t>
      </w:r>
      <w:r>
        <w:rPr>
          <w:rFonts w:ascii="Arial" w:hAnsi="Arial" w:cs="Arial"/>
          <w:color w:val="231F20"/>
          <w:w w:val="95"/>
          <w:sz w:val="19"/>
          <w:szCs w:val="19"/>
        </w:rPr>
        <w:t>features</w:t>
      </w:r>
      <w:r>
        <w:rPr>
          <w:rFonts w:ascii="Arial" w:hAnsi="Arial" w:cs="Arial"/>
          <w:color w:val="231F20"/>
          <w:spacing w:val="-14"/>
          <w:w w:val="95"/>
          <w:sz w:val="19"/>
          <w:szCs w:val="19"/>
        </w:rPr>
        <w:t xml:space="preserve"> </w:t>
      </w:r>
      <w:r>
        <w:rPr>
          <w:rFonts w:ascii="Arial" w:hAnsi="Arial" w:cs="Arial"/>
          <w:color w:val="231F20"/>
          <w:w w:val="95"/>
          <w:sz w:val="19"/>
          <w:szCs w:val="19"/>
        </w:rPr>
        <w:t>of</w:t>
      </w:r>
      <w:r>
        <w:rPr>
          <w:rFonts w:ascii="Arial" w:hAnsi="Arial" w:cs="Arial"/>
          <w:color w:val="231F20"/>
          <w:spacing w:val="-14"/>
          <w:w w:val="95"/>
          <w:sz w:val="19"/>
          <w:szCs w:val="19"/>
        </w:rPr>
        <w:t xml:space="preserve"> </w:t>
      </w:r>
      <w:r>
        <w:rPr>
          <w:rFonts w:ascii="Arial" w:hAnsi="Arial" w:cs="Arial"/>
          <w:color w:val="231F20"/>
          <w:w w:val="95"/>
          <w:sz w:val="19"/>
          <w:szCs w:val="19"/>
        </w:rPr>
        <w:t>the</w:t>
      </w:r>
      <w:r>
        <w:rPr>
          <w:rFonts w:ascii="Arial" w:hAnsi="Arial" w:cs="Arial"/>
          <w:color w:val="231F20"/>
          <w:spacing w:val="-14"/>
          <w:w w:val="95"/>
          <w:sz w:val="19"/>
          <w:szCs w:val="19"/>
        </w:rPr>
        <w:t xml:space="preserve"> </w:t>
      </w:r>
      <w:r>
        <w:rPr>
          <w:rFonts w:ascii="Arial" w:hAnsi="Arial" w:cs="Arial"/>
          <w:color w:val="231F20"/>
          <w:w w:val="95"/>
          <w:sz w:val="19"/>
          <w:szCs w:val="19"/>
        </w:rPr>
        <w:t>word processing</w:t>
      </w:r>
      <w:r>
        <w:rPr>
          <w:rFonts w:ascii="Arial" w:hAnsi="Arial" w:cs="Arial"/>
          <w:color w:val="231F20"/>
          <w:spacing w:val="-21"/>
          <w:w w:val="95"/>
          <w:sz w:val="19"/>
          <w:szCs w:val="19"/>
        </w:rPr>
        <w:t xml:space="preserve"> </w:t>
      </w:r>
      <w:r>
        <w:rPr>
          <w:rFonts w:ascii="Arial" w:hAnsi="Arial" w:cs="Arial"/>
          <w:color w:val="231F20"/>
          <w:w w:val="95"/>
          <w:sz w:val="19"/>
          <w:szCs w:val="19"/>
        </w:rPr>
        <w:t>package</w:t>
      </w:r>
      <w:r>
        <w:rPr>
          <w:rFonts w:ascii="Arial" w:hAnsi="Arial" w:cs="Arial"/>
          <w:color w:val="231F20"/>
          <w:spacing w:val="-20"/>
          <w:w w:val="95"/>
          <w:sz w:val="19"/>
          <w:szCs w:val="19"/>
        </w:rPr>
        <w:t xml:space="preserve"> </w:t>
      </w:r>
      <w:r>
        <w:rPr>
          <w:rFonts w:ascii="Arial" w:hAnsi="Arial" w:cs="Arial"/>
          <w:color w:val="231F20"/>
          <w:w w:val="95"/>
          <w:sz w:val="19"/>
          <w:szCs w:val="19"/>
        </w:rPr>
        <w:t>you</w:t>
      </w:r>
      <w:r>
        <w:rPr>
          <w:rFonts w:ascii="Arial" w:hAnsi="Arial" w:cs="Arial"/>
          <w:color w:val="231F20"/>
          <w:spacing w:val="-21"/>
          <w:w w:val="95"/>
          <w:sz w:val="19"/>
          <w:szCs w:val="19"/>
        </w:rPr>
        <w:t xml:space="preserve"> </w:t>
      </w:r>
      <w:r>
        <w:rPr>
          <w:rFonts w:ascii="Arial" w:hAnsi="Arial" w:cs="Arial"/>
          <w:color w:val="231F20"/>
          <w:w w:val="95"/>
          <w:sz w:val="19"/>
          <w:szCs w:val="19"/>
        </w:rPr>
        <w:t>use.</w:t>
      </w:r>
      <w:r>
        <w:rPr>
          <w:rFonts w:ascii="Arial" w:hAnsi="Arial" w:cs="Arial"/>
          <w:color w:val="231F20"/>
          <w:spacing w:val="-20"/>
          <w:w w:val="95"/>
          <w:sz w:val="19"/>
          <w:szCs w:val="19"/>
        </w:rPr>
        <w:t xml:space="preserve"> </w:t>
      </w:r>
      <w:r>
        <w:rPr>
          <w:rFonts w:ascii="Arial" w:hAnsi="Arial" w:cs="Arial"/>
          <w:color w:val="231F20"/>
          <w:w w:val="95"/>
          <w:sz w:val="19"/>
          <w:szCs w:val="19"/>
        </w:rPr>
        <w:t>These</w:t>
      </w:r>
      <w:r>
        <w:rPr>
          <w:rFonts w:ascii="Arial" w:hAnsi="Arial" w:cs="Arial"/>
          <w:color w:val="231F20"/>
          <w:spacing w:val="-21"/>
          <w:w w:val="95"/>
          <w:sz w:val="19"/>
          <w:szCs w:val="19"/>
        </w:rPr>
        <w:t xml:space="preserve"> </w:t>
      </w:r>
      <w:r>
        <w:rPr>
          <w:rFonts w:ascii="Arial" w:hAnsi="Arial" w:cs="Arial"/>
          <w:color w:val="231F20"/>
          <w:w w:val="95"/>
          <w:sz w:val="19"/>
          <w:szCs w:val="19"/>
        </w:rPr>
        <w:t>produce</w:t>
      </w:r>
      <w:r>
        <w:rPr>
          <w:rFonts w:ascii="Arial" w:hAnsi="Arial" w:cs="Arial"/>
          <w:color w:val="231F20"/>
          <w:spacing w:val="-20"/>
          <w:w w:val="95"/>
          <w:sz w:val="19"/>
          <w:szCs w:val="19"/>
        </w:rPr>
        <w:t xml:space="preserve"> </w:t>
      </w:r>
      <w:r>
        <w:rPr>
          <w:rFonts w:ascii="Arial" w:hAnsi="Arial" w:cs="Arial"/>
          <w:color w:val="231F20"/>
          <w:w w:val="95"/>
          <w:sz w:val="19"/>
          <w:szCs w:val="19"/>
        </w:rPr>
        <w:t>statistics</w:t>
      </w:r>
      <w:r>
        <w:rPr>
          <w:rFonts w:ascii="Arial" w:hAnsi="Arial" w:cs="Arial"/>
          <w:color w:val="231F20"/>
          <w:spacing w:val="-21"/>
          <w:w w:val="95"/>
          <w:sz w:val="19"/>
          <w:szCs w:val="19"/>
        </w:rPr>
        <w:t xml:space="preserve"> </w:t>
      </w:r>
      <w:r>
        <w:rPr>
          <w:rFonts w:ascii="Arial" w:hAnsi="Arial" w:cs="Arial"/>
          <w:color w:val="231F20"/>
          <w:w w:val="95"/>
          <w:sz w:val="19"/>
          <w:szCs w:val="19"/>
        </w:rPr>
        <w:t>similar</w:t>
      </w:r>
      <w:r>
        <w:rPr>
          <w:rFonts w:ascii="Arial" w:hAnsi="Arial" w:cs="Arial"/>
          <w:color w:val="231F20"/>
          <w:spacing w:val="-20"/>
          <w:w w:val="95"/>
          <w:sz w:val="19"/>
          <w:szCs w:val="19"/>
        </w:rPr>
        <w:t xml:space="preserve"> </w:t>
      </w:r>
      <w:r>
        <w:rPr>
          <w:rFonts w:ascii="Arial" w:hAnsi="Arial" w:cs="Arial"/>
          <w:color w:val="231F20"/>
          <w:w w:val="95"/>
          <w:sz w:val="19"/>
          <w:szCs w:val="19"/>
        </w:rPr>
        <w:t>to</w:t>
      </w:r>
      <w:r>
        <w:rPr>
          <w:rFonts w:ascii="Arial" w:hAnsi="Arial" w:cs="Arial"/>
          <w:color w:val="231F20"/>
          <w:spacing w:val="-20"/>
          <w:w w:val="95"/>
          <w:sz w:val="19"/>
          <w:szCs w:val="19"/>
        </w:rPr>
        <w:t xml:space="preserve"> </w:t>
      </w:r>
      <w:r>
        <w:rPr>
          <w:rFonts w:ascii="Arial" w:hAnsi="Arial" w:cs="Arial"/>
          <w:color w:val="231F20"/>
          <w:w w:val="95"/>
          <w:sz w:val="19"/>
          <w:szCs w:val="19"/>
        </w:rPr>
        <w:t>those</w:t>
      </w:r>
      <w:r>
        <w:rPr>
          <w:rFonts w:ascii="Arial" w:hAnsi="Arial" w:cs="Arial"/>
          <w:color w:val="231F20"/>
          <w:spacing w:val="-21"/>
          <w:w w:val="95"/>
          <w:sz w:val="19"/>
          <w:szCs w:val="19"/>
        </w:rPr>
        <w:t xml:space="preserve"> </w:t>
      </w:r>
      <w:r>
        <w:rPr>
          <w:rFonts w:ascii="Arial" w:hAnsi="Arial" w:cs="Arial"/>
          <w:color w:val="231F20"/>
          <w:w w:val="95"/>
          <w:sz w:val="19"/>
          <w:szCs w:val="19"/>
        </w:rPr>
        <w:t>in</w:t>
      </w:r>
      <w:r>
        <w:rPr>
          <w:rFonts w:ascii="Arial" w:hAnsi="Arial" w:cs="Arial"/>
          <w:color w:val="231F20"/>
          <w:spacing w:val="-20"/>
          <w:w w:val="95"/>
          <w:sz w:val="19"/>
          <w:szCs w:val="19"/>
        </w:rPr>
        <w:t xml:space="preserve"> </w:t>
      </w:r>
      <w:r>
        <w:rPr>
          <w:rFonts w:ascii="Arial" w:hAnsi="Arial" w:cs="Arial"/>
          <w:color w:val="231F20"/>
          <w:w w:val="95"/>
          <w:sz w:val="19"/>
          <w:szCs w:val="19"/>
        </w:rPr>
        <w:t>ﬁ</w:t>
      </w:r>
      <w:r>
        <w:rPr>
          <w:rFonts w:ascii="Arial" w:hAnsi="Arial" w:cs="Arial"/>
          <w:color w:val="231F20"/>
          <w:w w:val="95"/>
          <w:sz w:val="19"/>
          <w:szCs w:val="19"/>
        </w:rPr>
        <w:t>gure</w:t>
      </w:r>
      <w:r>
        <w:rPr>
          <w:rFonts w:ascii="Arial" w:hAnsi="Arial" w:cs="Arial"/>
          <w:color w:val="231F20"/>
          <w:spacing w:val="-21"/>
          <w:w w:val="95"/>
          <w:sz w:val="19"/>
          <w:szCs w:val="19"/>
        </w:rPr>
        <w:t xml:space="preserve"> </w:t>
      </w:r>
      <w:r>
        <w:rPr>
          <w:rFonts w:ascii="Arial" w:hAnsi="Arial" w:cs="Arial"/>
          <w:color w:val="231F20"/>
          <w:w w:val="95"/>
          <w:sz w:val="19"/>
          <w:szCs w:val="19"/>
        </w:rPr>
        <w:t>6.1</w:t>
      </w:r>
      <w:r>
        <w:rPr>
          <w:rFonts w:ascii="Arial" w:hAnsi="Arial" w:cs="Arial"/>
          <w:color w:val="231F20"/>
          <w:spacing w:val="-20"/>
          <w:w w:val="95"/>
          <w:sz w:val="19"/>
          <w:szCs w:val="19"/>
        </w:rPr>
        <w:t xml:space="preserve"> </w:t>
      </w:r>
      <w:r>
        <w:rPr>
          <w:rFonts w:ascii="Arial" w:hAnsi="Arial" w:cs="Arial"/>
          <w:color w:val="231F20"/>
          <w:w w:val="95"/>
          <w:sz w:val="19"/>
          <w:szCs w:val="19"/>
        </w:rPr>
        <w:t>(p.</w:t>
      </w:r>
      <w:r>
        <w:rPr>
          <w:rFonts w:ascii="Arial" w:hAnsi="Arial" w:cs="Arial"/>
          <w:color w:val="231F20"/>
          <w:spacing w:val="-21"/>
          <w:w w:val="95"/>
          <w:sz w:val="19"/>
          <w:szCs w:val="19"/>
        </w:rPr>
        <w:t xml:space="preserve"> </w:t>
      </w:r>
      <w:r>
        <w:rPr>
          <w:rFonts w:ascii="Arial" w:hAnsi="Arial" w:cs="Arial"/>
          <w:color w:val="231F20"/>
          <w:w w:val="95"/>
          <w:sz w:val="19"/>
          <w:szCs w:val="19"/>
        </w:rPr>
        <w:t>5).</w:t>
      </w:r>
    </w:p>
    <w:p w:rsidR="00000000" w:rsidRDefault="00C4436C">
      <w:pPr>
        <w:pStyle w:val="ListParagraph"/>
        <w:numPr>
          <w:ilvl w:val="1"/>
          <w:numId w:val="44"/>
        </w:numPr>
        <w:tabs>
          <w:tab w:val="left" w:pos="804"/>
        </w:tabs>
        <w:kinsoku w:val="0"/>
        <w:overflowPunct w:val="0"/>
        <w:spacing w:before="3" w:line="252" w:lineRule="auto"/>
        <w:ind w:right="2079"/>
        <w:jc w:val="both"/>
        <w:rPr>
          <w:rFonts w:ascii="Arial" w:hAnsi="Arial" w:cs="Arial"/>
          <w:color w:val="231F20"/>
          <w:sz w:val="19"/>
          <w:szCs w:val="19"/>
        </w:rPr>
      </w:pPr>
      <w:r>
        <w:rPr>
          <w:rFonts w:ascii="Arial" w:hAnsi="Arial" w:cs="Arial"/>
          <w:color w:val="231F20"/>
          <w:w w:val="95"/>
          <w:sz w:val="19"/>
          <w:szCs w:val="19"/>
        </w:rPr>
        <w:t>Copy</w:t>
      </w:r>
      <w:r>
        <w:rPr>
          <w:rFonts w:ascii="Arial" w:hAnsi="Arial" w:cs="Arial"/>
          <w:color w:val="231F20"/>
          <w:spacing w:val="-14"/>
          <w:w w:val="95"/>
          <w:sz w:val="19"/>
          <w:szCs w:val="19"/>
        </w:rPr>
        <w:t xml:space="preserve"> </w:t>
      </w:r>
      <w:r>
        <w:rPr>
          <w:rFonts w:ascii="Arial" w:hAnsi="Arial" w:cs="Arial"/>
          <w:color w:val="231F20"/>
          <w:w w:val="95"/>
          <w:sz w:val="19"/>
          <w:szCs w:val="19"/>
        </w:rPr>
        <w:t>at</w:t>
      </w:r>
      <w:r>
        <w:rPr>
          <w:rFonts w:ascii="Arial" w:hAnsi="Arial" w:cs="Arial"/>
          <w:color w:val="231F20"/>
          <w:spacing w:val="-14"/>
          <w:w w:val="95"/>
          <w:sz w:val="19"/>
          <w:szCs w:val="19"/>
        </w:rPr>
        <w:t xml:space="preserve"> </w:t>
      </w:r>
      <w:r>
        <w:rPr>
          <w:rFonts w:ascii="Arial" w:hAnsi="Arial" w:cs="Arial"/>
          <w:color w:val="231F20"/>
          <w:w w:val="95"/>
          <w:sz w:val="19"/>
          <w:szCs w:val="19"/>
        </w:rPr>
        <w:t>least</w:t>
      </w:r>
      <w:r>
        <w:rPr>
          <w:rFonts w:ascii="Arial" w:hAnsi="Arial" w:cs="Arial"/>
          <w:color w:val="231F20"/>
          <w:spacing w:val="-14"/>
          <w:w w:val="95"/>
          <w:sz w:val="19"/>
          <w:szCs w:val="19"/>
        </w:rPr>
        <w:t xml:space="preserve"> </w:t>
      </w:r>
      <w:r>
        <w:rPr>
          <w:rFonts w:ascii="Arial" w:hAnsi="Arial" w:cs="Arial"/>
          <w:color w:val="231F20"/>
          <w:w w:val="95"/>
          <w:sz w:val="19"/>
          <w:szCs w:val="19"/>
        </w:rPr>
        <w:t>two</w:t>
      </w:r>
      <w:r>
        <w:rPr>
          <w:rFonts w:ascii="Arial" w:hAnsi="Arial" w:cs="Arial"/>
          <w:color w:val="231F20"/>
          <w:spacing w:val="-13"/>
          <w:w w:val="95"/>
          <w:sz w:val="19"/>
          <w:szCs w:val="19"/>
        </w:rPr>
        <w:t xml:space="preserve"> </w:t>
      </w:r>
      <w:r>
        <w:rPr>
          <w:rFonts w:ascii="Arial" w:hAnsi="Arial" w:cs="Arial"/>
          <w:color w:val="231F20"/>
          <w:w w:val="95"/>
          <w:sz w:val="19"/>
          <w:szCs w:val="19"/>
        </w:rPr>
        <w:t>100-word</w:t>
      </w:r>
      <w:r>
        <w:rPr>
          <w:rFonts w:ascii="Arial" w:hAnsi="Arial" w:cs="Arial"/>
          <w:color w:val="231F20"/>
          <w:spacing w:val="-14"/>
          <w:w w:val="95"/>
          <w:sz w:val="19"/>
          <w:szCs w:val="19"/>
        </w:rPr>
        <w:t xml:space="preserve"> </w:t>
      </w:r>
      <w:r>
        <w:rPr>
          <w:rFonts w:ascii="Arial" w:hAnsi="Arial" w:cs="Arial"/>
          <w:color w:val="231F20"/>
          <w:w w:val="95"/>
          <w:sz w:val="19"/>
          <w:szCs w:val="19"/>
        </w:rPr>
        <w:t>samples</w:t>
      </w:r>
      <w:r>
        <w:rPr>
          <w:rFonts w:ascii="Arial" w:hAnsi="Arial" w:cs="Arial"/>
          <w:color w:val="231F20"/>
          <w:spacing w:val="-14"/>
          <w:w w:val="95"/>
          <w:sz w:val="19"/>
          <w:szCs w:val="19"/>
        </w:rPr>
        <w:t xml:space="preserve"> </w:t>
      </w:r>
      <w:r>
        <w:rPr>
          <w:rFonts w:ascii="Arial" w:hAnsi="Arial" w:cs="Arial"/>
          <w:color w:val="231F20"/>
          <w:w w:val="95"/>
          <w:sz w:val="19"/>
          <w:szCs w:val="19"/>
        </w:rPr>
        <w:t>of</w:t>
      </w:r>
      <w:r>
        <w:rPr>
          <w:rFonts w:ascii="Arial" w:hAnsi="Arial" w:cs="Arial"/>
          <w:color w:val="231F20"/>
          <w:spacing w:val="-14"/>
          <w:w w:val="95"/>
          <w:sz w:val="19"/>
          <w:szCs w:val="19"/>
        </w:rPr>
        <w:t xml:space="preserve"> </w:t>
      </w:r>
      <w:r>
        <w:rPr>
          <w:rFonts w:ascii="Arial" w:hAnsi="Arial" w:cs="Arial"/>
          <w:color w:val="231F20"/>
          <w:w w:val="95"/>
          <w:sz w:val="19"/>
          <w:szCs w:val="19"/>
        </w:rPr>
        <w:t>technical</w:t>
      </w:r>
      <w:r>
        <w:rPr>
          <w:rFonts w:ascii="Arial" w:hAnsi="Arial" w:cs="Arial"/>
          <w:color w:val="231F20"/>
          <w:spacing w:val="-13"/>
          <w:w w:val="95"/>
          <w:sz w:val="19"/>
          <w:szCs w:val="19"/>
        </w:rPr>
        <w:t xml:space="preserve"> </w:t>
      </w:r>
      <w:r>
        <w:rPr>
          <w:rFonts w:ascii="Arial" w:hAnsi="Arial" w:cs="Arial"/>
          <w:color w:val="231F20"/>
          <w:w w:val="95"/>
          <w:sz w:val="19"/>
          <w:szCs w:val="19"/>
        </w:rPr>
        <w:t>or</w:t>
      </w:r>
      <w:r>
        <w:rPr>
          <w:rFonts w:ascii="Arial" w:hAnsi="Arial" w:cs="Arial"/>
          <w:color w:val="231F20"/>
          <w:spacing w:val="-14"/>
          <w:w w:val="95"/>
          <w:sz w:val="19"/>
          <w:szCs w:val="19"/>
        </w:rPr>
        <w:t xml:space="preserve"> </w:t>
      </w:r>
      <w:r>
        <w:rPr>
          <w:rFonts w:ascii="Arial" w:hAnsi="Arial" w:cs="Arial"/>
          <w:color w:val="231F20"/>
          <w:w w:val="95"/>
          <w:sz w:val="19"/>
          <w:szCs w:val="19"/>
        </w:rPr>
        <w:t>scienti</w:t>
      </w:r>
      <w:r>
        <w:rPr>
          <w:rFonts w:ascii="Arial" w:hAnsi="Arial" w:cs="Arial"/>
          <w:color w:val="231F20"/>
          <w:w w:val="95"/>
          <w:sz w:val="19"/>
          <w:szCs w:val="19"/>
        </w:rPr>
        <w:t>ﬁ</w:t>
      </w:r>
      <w:r>
        <w:rPr>
          <w:rFonts w:ascii="Arial" w:hAnsi="Arial" w:cs="Arial"/>
          <w:color w:val="231F20"/>
          <w:w w:val="95"/>
          <w:sz w:val="19"/>
          <w:szCs w:val="19"/>
        </w:rPr>
        <w:t>c</w:t>
      </w:r>
      <w:r>
        <w:rPr>
          <w:rFonts w:ascii="Arial" w:hAnsi="Arial" w:cs="Arial"/>
          <w:color w:val="231F20"/>
          <w:spacing w:val="-14"/>
          <w:w w:val="95"/>
          <w:sz w:val="19"/>
          <w:szCs w:val="19"/>
        </w:rPr>
        <w:t xml:space="preserve"> </w:t>
      </w:r>
      <w:r>
        <w:rPr>
          <w:rFonts w:ascii="Arial" w:hAnsi="Arial" w:cs="Arial"/>
          <w:color w:val="231F20"/>
          <w:w w:val="95"/>
          <w:sz w:val="19"/>
          <w:szCs w:val="19"/>
        </w:rPr>
        <w:t>writing</w:t>
      </w:r>
      <w:r>
        <w:rPr>
          <w:rFonts w:ascii="Arial" w:hAnsi="Arial" w:cs="Arial"/>
          <w:color w:val="231F20"/>
          <w:spacing w:val="-14"/>
          <w:w w:val="95"/>
          <w:sz w:val="19"/>
          <w:szCs w:val="19"/>
        </w:rPr>
        <w:t xml:space="preserve"> </w:t>
      </w:r>
      <w:r>
        <w:rPr>
          <w:rFonts w:ascii="Arial" w:hAnsi="Arial" w:cs="Arial"/>
          <w:color w:val="231F20"/>
          <w:w w:val="95"/>
          <w:sz w:val="19"/>
          <w:szCs w:val="19"/>
        </w:rPr>
        <w:t>into</w:t>
      </w:r>
      <w:r>
        <w:rPr>
          <w:rFonts w:ascii="Arial" w:hAnsi="Arial" w:cs="Arial"/>
          <w:color w:val="231F20"/>
          <w:spacing w:val="-13"/>
          <w:w w:val="95"/>
          <w:sz w:val="19"/>
          <w:szCs w:val="19"/>
        </w:rPr>
        <w:t xml:space="preserve"> </w:t>
      </w:r>
      <w:r>
        <w:rPr>
          <w:rFonts w:ascii="Arial" w:hAnsi="Arial" w:cs="Arial"/>
          <w:color w:val="231F20"/>
          <w:w w:val="95"/>
          <w:sz w:val="19"/>
          <w:szCs w:val="19"/>
        </w:rPr>
        <w:t>a</w:t>
      </w:r>
      <w:r>
        <w:rPr>
          <w:rFonts w:ascii="Arial" w:hAnsi="Arial" w:cs="Arial"/>
          <w:color w:val="231F20"/>
          <w:spacing w:val="-14"/>
          <w:w w:val="95"/>
          <w:sz w:val="19"/>
          <w:szCs w:val="19"/>
        </w:rPr>
        <w:t xml:space="preserve"> </w:t>
      </w:r>
      <w:r>
        <w:rPr>
          <w:rFonts w:ascii="Arial" w:hAnsi="Arial" w:cs="Arial"/>
          <w:color w:val="231F20"/>
          <w:w w:val="95"/>
          <w:sz w:val="19"/>
          <w:szCs w:val="19"/>
        </w:rPr>
        <w:t>ﬁ</w:t>
      </w:r>
      <w:r>
        <w:rPr>
          <w:rFonts w:ascii="Arial" w:hAnsi="Arial" w:cs="Arial"/>
          <w:color w:val="231F20"/>
          <w:w w:val="95"/>
          <w:sz w:val="19"/>
          <w:szCs w:val="19"/>
        </w:rPr>
        <w:t>le,</w:t>
      </w:r>
      <w:r>
        <w:rPr>
          <w:rFonts w:ascii="Arial" w:hAnsi="Arial" w:cs="Arial"/>
          <w:color w:val="231F20"/>
          <w:spacing w:val="-14"/>
          <w:w w:val="95"/>
          <w:sz w:val="19"/>
          <w:szCs w:val="19"/>
        </w:rPr>
        <w:t xml:space="preserve"> </w:t>
      </w:r>
      <w:r>
        <w:rPr>
          <w:rFonts w:ascii="Arial" w:hAnsi="Arial" w:cs="Arial"/>
          <w:color w:val="231F20"/>
          <w:w w:val="95"/>
          <w:sz w:val="19"/>
          <w:szCs w:val="19"/>
        </w:rPr>
        <w:t xml:space="preserve">and </w:t>
      </w:r>
      <w:r>
        <w:rPr>
          <w:rFonts w:ascii="Arial" w:hAnsi="Arial" w:cs="Arial"/>
          <w:color w:val="231F20"/>
          <w:sz w:val="19"/>
          <w:szCs w:val="19"/>
        </w:rPr>
        <w:t>determine the readability</w:t>
      </w:r>
      <w:r>
        <w:rPr>
          <w:rFonts w:ascii="Arial" w:hAnsi="Arial" w:cs="Arial"/>
          <w:color w:val="231F20"/>
          <w:spacing w:val="-23"/>
          <w:sz w:val="19"/>
          <w:szCs w:val="19"/>
        </w:rPr>
        <w:t xml:space="preserve"> </w:t>
      </w:r>
      <w:r>
        <w:rPr>
          <w:rFonts w:ascii="Arial" w:hAnsi="Arial" w:cs="Arial"/>
          <w:color w:val="231F20"/>
          <w:sz w:val="19"/>
          <w:szCs w:val="19"/>
        </w:rPr>
        <w:t>statistics</w:t>
      </w:r>
    </w:p>
    <w:p w:rsidR="00000000" w:rsidRDefault="00C4436C">
      <w:pPr>
        <w:pStyle w:val="ListParagraph"/>
        <w:numPr>
          <w:ilvl w:val="1"/>
          <w:numId w:val="44"/>
        </w:numPr>
        <w:tabs>
          <w:tab w:val="left" w:pos="804"/>
        </w:tabs>
        <w:kinsoku w:val="0"/>
        <w:overflowPunct w:val="0"/>
        <w:spacing w:before="4"/>
        <w:ind w:hanging="301"/>
        <w:jc w:val="both"/>
        <w:rPr>
          <w:rFonts w:ascii="Arial" w:hAnsi="Arial" w:cs="Arial"/>
          <w:color w:val="231F20"/>
          <w:sz w:val="19"/>
          <w:szCs w:val="19"/>
        </w:rPr>
      </w:pPr>
      <w:r>
        <w:rPr>
          <w:rFonts w:ascii="Arial" w:hAnsi="Arial" w:cs="Arial"/>
          <w:color w:val="231F20"/>
          <w:sz w:val="19"/>
          <w:szCs w:val="19"/>
        </w:rPr>
        <w:t>Rewrite</w:t>
      </w:r>
      <w:r>
        <w:rPr>
          <w:rFonts w:ascii="Arial" w:hAnsi="Arial" w:cs="Arial"/>
          <w:color w:val="231F20"/>
          <w:spacing w:val="-10"/>
          <w:sz w:val="19"/>
          <w:szCs w:val="19"/>
        </w:rPr>
        <w:t xml:space="preserve"> </w:t>
      </w:r>
      <w:r>
        <w:rPr>
          <w:rFonts w:ascii="Arial" w:hAnsi="Arial" w:cs="Arial"/>
          <w:color w:val="231F20"/>
          <w:sz w:val="19"/>
          <w:szCs w:val="19"/>
        </w:rPr>
        <w:t>the</w:t>
      </w:r>
      <w:r>
        <w:rPr>
          <w:rFonts w:ascii="Arial" w:hAnsi="Arial" w:cs="Arial"/>
          <w:color w:val="231F20"/>
          <w:spacing w:val="-10"/>
          <w:sz w:val="19"/>
          <w:szCs w:val="19"/>
        </w:rPr>
        <w:t xml:space="preserve"> </w:t>
      </w:r>
      <w:r>
        <w:rPr>
          <w:rFonts w:ascii="Arial" w:hAnsi="Arial" w:cs="Arial"/>
          <w:color w:val="231F20"/>
          <w:sz w:val="19"/>
          <w:szCs w:val="19"/>
        </w:rPr>
        <w:t>text</w:t>
      </w:r>
      <w:r>
        <w:rPr>
          <w:rFonts w:ascii="Arial" w:hAnsi="Arial" w:cs="Arial"/>
          <w:color w:val="231F20"/>
          <w:spacing w:val="-10"/>
          <w:sz w:val="19"/>
          <w:szCs w:val="19"/>
        </w:rPr>
        <w:t xml:space="preserve"> </w:t>
      </w:r>
      <w:r>
        <w:rPr>
          <w:rFonts w:ascii="Arial" w:hAnsi="Arial" w:cs="Arial"/>
          <w:color w:val="231F20"/>
          <w:sz w:val="19"/>
          <w:szCs w:val="19"/>
        </w:rPr>
        <w:t>samples</w:t>
      </w:r>
      <w:r>
        <w:rPr>
          <w:rFonts w:ascii="Arial" w:hAnsi="Arial" w:cs="Arial"/>
          <w:color w:val="231F20"/>
          <w:spacing w:val="-10"/>
          <w:sz w:val="19"/>
          <w:szCs w:val="19"/>
        </w:rPr>
        <w:t xml:space="preserve"> </w:t>
      </w:r>
      <w:r>
        <w:rPr>
          <w:rFonts w:ascii="Arial" w:hAnsi="Arial" w:cs="Arial"/>
          <w:color w:val="231F20"/>
          <w:sz w:val="19"/>
          <w:szCs w:val="19"/>
        </w:rPr>
        <w:t>so</w:t>
      </w:r>
      <w:r>
        <w:rPr>
          <w:rFonts w:ascii="Arial" w:hAnsi="Arial" w:cs="Arial"/>
          <w:color w:val="231F20"/>
          <w:spacing w:val="-10"/>
          <w:sz w:val="19"/>
          <w:szCs w:val="19"/>
        </w:rPr>
        <w:t xml:space="preserve"> </w:t>
      </w:r>
      <w:r>
        <w:rPr>
          <w:rFonts w:ascii="Arial" w:hAnsi="Arial" w:cs="Arial"/>
          <w:color w:val="231F20"/>
          <w:sz w:val="19"/>
          <w:szCs w:val="19"/>
        </w:rPr>
        <w:t>that</w:t>
      </w:r>
      <w:r>
        <w:rPr>
          <w:rFonts w:ascii="Arial" w:hAnsi="Arial" w:cs="Arial"/>
          <w:color w:val="231F20"/>
          <w:spacing w:val="-10"/>
          <w:sz w:val="19"/>
          <w:szCs w:val="19"/>
        </w:rPr>
        <w:t xml:space="preserve"> </w:t>
      </w:r>
      <w:r>
        <w:rPr>
          <w:rFonts w:ascii="Arial" w:hAnsi="Arial" w:cs="Arial"/>
          <w:color w:val="231F20"/>
          <w:sz w:val="19"/>
          <w:szCs w:val="19"/>
        </w:rPr>
        <w:t>they</w:t>
      </w:r>
      <w:r>
        <w:rPr>
          <w:rFonts w:ascii="Arial" w:hAnsi="Arial" w:cs="Arial"/>
          <w:color w:val="231F20"/>
          <w:spacing w:val="-9"/>
          <w:sz w:val="19"/>
          <w:szCs w:val="19"/>
        </w:rPr>
        <w:t xml:space="preserve"> </w:t>
      </w:r>
      <w:r>
        <w:rPr>
          <w:rFonts w:ascii="Arial" w:hAnsi="Arial" w:cs="Arial"/>
          <w:color w:val="231F20"/>
          <w:sz w:val="19"/>
          <w:szCs w:val="19"/>
        </w:rPr>
        <w:t>become</w:t>
      </w:r>
      <w:r>
        <w:rPr>
          <w:rFonts w:ascii="Arial" w:hAnsi="Arial" w:cs="Arial"/>
          <w:color w:val="231F20"/>
          <w:spacing w:val="-10"/>
          <w:sz w:val="19"/>
          <w:szCs w:val="19"/>
        </w:rPr>
        <w:t xml:space="preserve"> </w:t>
      </w:r>
      <w:r>
        <w:rPr>
          <w:rFonts w:ascii="Arial" w:hAnsi="Arial" w:cs="Arial"/>
          <w:color w:val="231F20"/>
          <w:sz w:val="19"/>
          <w:szCs w:val="19"/>
        </w:rPr>
        <w:t>more</w:t>
      </w:r>
      <w:r>
        <w:rPr>
          <w:rFonts w:ascii="Arial" w:hAnsi="Arial" w:cs="Arial"/>
          <w:color w:val="231F20"/>
          <w:spacing w:val="-10"/>
          <w:sz w:val="19"/>
          <w:szCs w:val="19"/>
        </w:rPr>
        <w:t xml:space="preserve"> </w:t>
      </w:r>
      <w:r>
        <w:rPr>
          <w:rFonts w:ascii="Arial" w:hAnsi="Arial" w:cs="Arial"/>
          <w:color w:val="231F20"/>
          <w:sz w:val="19"/>
          <w:szCs w:val="19"/>
        </w:rPr>
        <w:t>readable.</w:t>
      </w:r>
    </w:p>
    <w:p w:rsidR="00000000" w:rsidRDefault="00A946A2">
      <w:pPr>
        <w:pStyle w:val="ListParagraph"/>
        <w:numPr>
          <w:ilvl w:val="0"/>
          <w:numId w:val="44"/>
        </w:numPr>
        <w:tabs>
          <w:tab w:val="left" w:pos="504"/>
        </w:tabs>
        <w:kinsoku w:val="0"/>
        <w:overflowPunct w:val="0"/>
        <w:spacing w:before="13" w:line="252" w:lineRule="auto"/>
        <w:ind w:right="1445"/>
        <w:jc w:val="both"/>
        <w:rPr>
          <w:rFonts w:ascii="Arial" w:hAnsi="Arial" w:cs="Arial"/>
          <w:color w:val="231F20"/>
          <w:sz w:val="19"/>
          <w:szCs w:val="19"/>
        </w:rPr>
      </w:pPr>
      <w:r>
        <w:rPr>
          <w:noProof/>
        </w:rPr>
        <mc:AlternateContent>
          <mc:Choice Requires="wps">
            <w:drawing>
              <wp:anchor distT="0" distB="0" distL="114300" distR="114300" simplePos="0" relativeHeight="251642368" behindDoc="0" locked="0" layoutInCell="0" allowOverlap="1">
                <wp:simplePos x="0" y="0"/>
                <wp:positionH relativeFrom="page">
                  <wp:posOffset>7225030</wp:posOffset>
                </wp:positionH>
                <wp:positionV relativeFrom="paragraph">
                  <wp:posOffset>622935</wp:posOffset>
                </wp:positionV>
                <wp:extent cx="130175" cy="1720215"/>
                <wp:effectExtent l="0" t="0" r="0" b="0"/>
                <wp:wrapNone/>
                <wp:docPr id="25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left:0;text-align:left;margin-left:568.9pt;margin-top:49.05pt;width:10.25pt;height:135.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rFonts w:ascii="Arial" w:hAnsi="Arial" w:cs="Arial"/>
          <w:color w:val="231F20"/>
          <w:w w:val="95"/>
          <w:sz w:val="19"/>
          <w:szCs w:val="19"/>
        </w:rPr>
        <w:t>Browse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the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literature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scienti</w:t>
      </w:r>
      <w:r w:rsidR="00C4436C">
        <w:rPr>
          <w:rFonts w:ascii="Arial" w:hAnsi="Arial" w:cs="Arial"/>
          <w:color w:val="231F20"/>
          <w:w w:val="95"/>
          <w:sz w:val="19"/>
          <w:szCs w:val="19"/>
        </w:rPr>
        <w:t>ﬁ</w:t>
      </w:r>
      <w:r w:rsidR="00C4436C">
        <w:rPr>
          <w:rFonts w:ascii="Arial" w:hAnsi="Arial" w:cs="Arial"/>
          <w:color w:val="231F20"/>
          <w:w w:val="95"/>
          <w:sz w:val="19"/>
          <w:szCs w:val="19"/>
        </w:rPr>
        <w:t>c</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or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technical</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ﬁ</w:t>
      </w:r>
      <w:r w:rsidR="00C4436C">
        <w:rPr>
          <w:rFonts w:ascii="Arial" w:hAnsi="Arial" w:cs="Arial"/>
          <w:color w:val="231F20"/>
          <w:w w:val="95"/>
          <w:sz w:val="19"/>
          <w:szCs w:val="19"/>
        </w:rPr>
        <w:t>eld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you</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are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familiar</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with,</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and</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ﬁ</w:t>
      </w:r>
      <w:r w:rsidR="00C4436C">
        <w:rPr>
          <w:rFonts w:ascii="Arial" w:hAnsi="Arial" w:cs="Arial"/>
          <w:color w:val="231F20"/>
          <w:w w:val="95"/>
          <w:sz w:val="19"/>
          <w:szCs w:val="19"/>
        </w:rPr>
        <w:t>nd</w:t>
      </w:r>
      <w:r w:rsidR="00C4436C">
        <w:rPr>
          <w:rFonts w:ascii="Arial" w:hAnsi="Arial" w:cs="Arial"/>
          <w:color w:val="231F20"/>
          <w:spacing w:val="-18"/>
          <w:w w:val="95"/>
          <w:sz w:val="19"/>
          <w:szCs w:val="19"/>
        </w:rPr>
        <w:t xml:space="preserve"> </w:t>
      </w:r>
      <w:r w:rsidR="00C4436C">
        <w:rPr>
          <w:rFonts w:ascii="Arial" w:hAnsi="Arial" w:cs="Arial"/>
          <w:color w:val="231F20"/>
          <w:w w:val="95"/>
          <w:sz w:val="19"/>
          <w:szCs w:val="19"/>
        </w:rPr>
        <w:t>one</w:t>
      </w:r>
      <w:r w:rsidR="00C4436C">
        <w:rPr>
          <w:rFonts w:ascii="Arial" w:hAnsi="Arial" w:cs="Arial"/>
          <w:color w:val="231F20"/>
          <w:spacing w:val="-19"/>
          <w:w w:val="95"/>
          <w:sz w:val="19"/>
          <w:szCs w:val="19"/>
        </w:rPr>
        <w:t xml:space="preserve"> </w:t>
      </w:r>
      <w:r w:rsidR="00C4436C">
        <w:rPr>
          <w:rFonts w:ascii="Arial" w:hAnsi="Arial" w:cs="Arial"/>
          <w:color w:val="231F20"/>
          <w:w w:val="95"/>
          <w:sz w:val="19"/>
          <w:szCs w:val="19"/>
        </w:rPr>
        <w:t>example each</w:t>
      </w:r>
      <w:r w:rsidR="00C4436C">
        <w:rPr>
          <w:rFonts w:ascii="Arial" w:hAnsi="Arial" w:cs="Arial"/>
          <w:color w:val="231F20"/>
          <w:spacing w:val="-26"/>
          <w:w w:val="95"/>
          <w:sz w:val="19"/>
          <w:szCs w:val="19"/>
        </w:rPr>
        <w:t xml:space="preserve"> </w:t>
      </w:r>
      <w:r w:rsidR="00C4436C">
        <w:rPr>
          <w:rFonts w:ascii="Arial" w:hAnsi="Arial" w:cs="Arial"/>
          <w:color w:val="231F20"/>
          <w:w w:val="95"/>
          <w:sz w:val="19"/>
          <w:szCs w:val="19"/>
        </w:rPr>
        <w:t>of</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(a)</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hedging,</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(b)</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waf</w:t>
      </w:r>
      <w:r w:rsidR="00C4436C">
        <w:rPr>
          <w:rFonts w:ascii="Arial" w:hAnsi="Arial" w:cs="Arial"/>
          <w:color w:val="231F20"/>
          <w:w w:val="95"/>
          <w:sz w:val="19"/>
          <w:szCs w:val="19"/>
        </w:rPr>
        <w:t>ﬂ</w:t>
      </w:r>
      <w:r w:rsidR="00C4436C">
        <w:rPr>
          <w:rFonts w:ascii="Arial" w:hAnsi="Arial" w:cs="Arial"/>
          <w:color w:val="231F20"/>
          <w:w w:val="95"/>
          <w:sz w:val="19"/>
          <w:szCs w:val="19"/>
        </w:rPr>
        <w:t>ing,</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(c)</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super-compression,</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(d)</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ambiguity,</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(e)</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over-citation,</w:t>
      </w:r>
      <w:r w:rsidR="00C4436C">
        <w:rPr>
          <w:rFonts w:ascii="Arial" w:hAnsi="Arial" w:cs="Arial"/>
          <w:color w:val="231F20"/>
          <w:spacing w:val="-25"/>
          <w:w w:val="95"/>
          <w:sz w:val="19"/>
          <w:szCs w:val="19"/>
        </w:rPr>
        <w:t xml:space="preserve"> </w:t>
      </w:r>
      <w:r w:rsidR="00C4436C">
        <w:rPr>
          <w:rFonts w:ascii="Arial" w:hAnsi="Arial" w:cs="Arial"/>
          <w:color w:val="231F20"/>
          <w:w w:val="95"/>
          <w:sz w:val="19"/>
          <w:szCs w:val="19"/>
        </w:rPr>
        <w:t>(f)</w:t>
      </w:r>
      <w:r w:rsidR="00C4436C">
        <w:rPr>
          <w:rFonts w:ascii="Arial" w:hAnsi="Arial" w:cs="Arial"/>
          <w:color w:val="231F20"/>
          <w:spacing w:val="-25"/>
          <w:w w:val="95"/>
          <w:sz w:val="19"/>
          <w:szCs w:val="19"/>
        </w:rPr>
        <w:t xml:space="preserve"> </w:t>
      </w:r>
      <w:r w:rsidR="00C4436C">
        <w:rPr>
          <w:rFonts w:ascii="Arial" w:hAnsi="Arial" w:cs="Arial"/>
          <w:color w:val="231F20"/>
          <w:spacing w:val="-5"/>
          <w:w w:val="95"/>
          <w:sz w:val="19"/>
          <w:szCs w:val="19"/>
        </w:rPr>
        <w:t xml:space="preserve">over- </w:t>
      </w:r>
      <w:r w:rsidR="00C4436C">
        <w:rPr>
          <w:rFonts w:ascii="Arial" w:hAnsi="Arial" w:cs="Arial"/>
          <w:color w:val="231F20"/>
          <w:sz w:val="19"/>
          <w:szCs w:val="19"/>
        </w:rPr>
        <w:t>long</w:t>
      </w:r>
      <w:r w:rsidR="00C4436C">
        <w:rPr>
          <w:rFonts w:ascii="Arial" w:hAnsi="Arial" w:cs="Arial"/>
          <w:color w:val="231F20"/>
          <w:spacing w:val="-18"/>
          <w:sz w:val="19"/>
          <w:szCs w:val="19"/>
        </w:rPr>
        <w:t xml:space="preserve"> </w:t>
      </w:r>
      <w:r w:rsidR="00C4436C">
        <w:rPr>
          <w:rFonts w:ascii="Arial" w:hAnsi="Arial" w:cs="Arial"/>
          <w:color w:val="231F20"/>
          <w:sz w:val="19"/>
          <w:szCs w:val="19"/>
        </w:rPr>
        <w:t>sentences,</w:t>
      </w:r>
      <w:r w:rsidR="00C4436C">
        <w:rPr>
          <w:rFonts w:ascii="Arial" w:hAnsi="Arial" w:cs="Arial"/>
          <w:color w:val="231F20"/>
          <w:spacing w:val="-17"/>
          <w:sz w:val="19"/>
          <w:szCs w:val="19"/>
        </w:rPr>
        <w:t xml:space="preserve"> </w:t>
      </w:r>
      <w:r w:rsidR="00C4436C">
        <w:rPr>
          <w:rFonts w:ascii="Arial" w:hAnsi="Arial" w:cs="Arial"/>
          <w:color w:val="231F20"/>
          <w:sz w:val="19"/>
          <w:szCs w:val="19"/>
        </w:rPr>
        <w:t>(g)</w:t>
      </w:r>
      <w:r w:rsidR="00C4436C">
        <w:rPr>
          <w:rFonts w:ascii="Arial" w:hAnsi="Arial" w:cs="Arial"/>
          <w:color w:val="231F20"/>
          <w:spacing w:val="-17"/>
          <w:sz w:val="19"/>
          <w:szCs w:val="19"/>
        </w:rPr>
        <w:t xml:space="preserve"> </w:t>
      </w:r>
      <w:r w:rsidR="00C4436C">
        <w:rPr>
          <w:rFonts w:ascii="Arial" w:hAnsi="Arial" w:cs="Arial"/>
          <w:color w:val="231F20"/>
          <w:sz w:val="19"/>
          <w:szCs w:val="19"/>
        </w:rPr>
        <w:t>noun</w:t>
      </w:r>
      <w:r w:rsidR="00C4436C">
        <w:rPr>
          <w:rFonts w:ascii="Arial" w:hAnsi="Arial" w:cs="Arial"/>
          <w:color w:val="231F20"/>
          <w:spacing w:val="-18"/>
          <w:sz w:val="19"/>
          <w:szCs w:val="19"/>
        </w:rPr>
        <w:t xml:space="preserve"> </w:t>
      </w:r>
      <w:r w:rsidR="00C4436C">
        <w:rPr>
          <w:rFonts w:ascii="Arial" w:hAnsi="Arial" w:cs="Arial"/>
          <w:color w:val="231F20"/>
          <w:sz w:val="19"/>
          <w:szCs w:val="19"/>
        </w:rPr>
        <w:t>stacks,</w:t>
      </w:r>
      <w:r w:rsidR="00C4436C">
        <w:rPr>
          <w:rFonts w:ascii="Arial" w:hAnsi="Arial" w:cs="Arial"/>
          <w:color w:val="231F20"/>
          <w:spacing w:val="-17"/>
          <w:sz w:val="19"/>
          <w:szCs w:val="19"/>
        </w:rPr>
        <w:t xml:space="preserve"> </w:t>
      </w:r>
      <w:r w:rsidR="00C4436C">
        <w:rPr>
          <w:rFonts w:ascii="Arial" w:hAnsi="Arial" w:cs="Arial"/>
          <w:color w:val="231F20"/>
          <w:sz w:val="19"/>
          <w:szCs w:val="19"/>
        </w:rPr>
        <w:t>(h)</w:t>
      </w:r>
      <w:r w:rsidR="00C4436C">
        <w:rPr>
          <w:rFonts w:ascii="Arial" w:hAnsi="Arial" w:cs="Arial"/>
          <w:color w:val="231F20"/>
          <w:spacing w:val="-17"/>
          <w:sz w:val="19"/>
          <w:szCs w:val="19"/>
        </w:rPr>
        <w:t xml:space="preserve"> </w:t>
      </w:r>
      <w:r w:rsidR="00C4436C">
        <w:rPr>
          <w:rFonts w:ascii="Arial" w:hAnsi="Arial" w:cs="Arial"/>
          <w:color w:val="231F20"/>
          <w:sz w:val="19"/>
          <w:szCs w:val="19"/>
        </w:rPr>
        <w:t>teleology,</w:t>
      </w:r>
      <w:r w:rsidR="00C4436C">
        <w:rPr>
          <w:rFonts w:ascii="Arial" w:hAnsi="Arial" w:cs="Arial"/>
          <w:color w:val="231F20"/>
          <w:spacing w:val="-17"/>
          <w:sz w:val="19"/>
          <w:szCs w:val="19"/>
        </w:rPr>
        <w:t xml:space="preserve"> </w:t>
      </w:r>
      <w:r w:rsidR="00C4436C">
        <w:rPr>
          <w:rFonts w:ascii="Arial" w:hAnsi="Arial" w:cs="Arial"/>
          <w:color w:val="231F20"/>
          <w:sz w:val="19"/>
          <w:szCs w:val="19"/>
        </w:rPr>
        <w:t>and</w:t>
      </w:r>
      <w:r w:rsidR="00C4436C">
        <w:rPr>
          <w:rFonts w:ascii="Arial" w:hAnsi="Arial" w:cs="Arial"/>
          <w:color w:val="231F20"/>
          <w:spacing w:val="-18"/>
          <w:sz w:val="19"/>
          <w:szCs w:val="19"/>
        </w:rPr>
        <w:t xml:space="preserve"> </w:t>
      </w:r>
      <w:r w:rsidR="00C4436C">
        <w:rPr>
          <w:rFonts w:ascii="Arial" w:hAnsi="Arial" w:cs="Arial"/>
          <w:color w:val="231F20"/>
          <w:sz w:val="19"/>
          <w:szCs w:val="19"/>
        </w:rPr>
        <w:t>(i)</w:t>
      </w:r>
      <w:r w:rsidR="00C4436C">
        <w:rPr>
          <w:rFonts w:ascii="Arial" w:hAnsi="Arial" w:cs="Arial"/>
          <w:color w:val="231F20"/>
          <w:spacing w:val="-17"/>
          <w:sz w:val="19"/>
          <w:szCs w:val="19"/>
        </w:rPr>
        <w:t xml:space="preserve"> </w:t>
      </w:r>
      <w:r w:rsidR="00C4436C">
        <w:rPr>
          <w:rFonts w:ascii="Arial" w:hAnsi="Arial" w:cs="Arial"/>
          <w:color w:val="231F20"/>
          <w:sz w:val="19"/>
          <w:szCs w:val="19"/>
        </w:rPr>
        <w:t>anthropomorphism.</w:t>
      </w:r>
    </w:p>
    <w:p w:rsidR="00000000" w:rsidRDefault="00A946A2">
      <w:pPr>
        <w:pStyle w:val="BodyText"/>
        <w:kinsoku w:val="0"/>
        <w:overflowPunct w:val="0"/>
        <w:spacing w:before="1"/>
        <w:rPr>
          <w:rFonts w:ascii="Arial" w:hAnsi="Arial" w:cs="Arial"/>
          <w:sz w:val="16"/>
          <w:szCs w:val="16"/>
        </w:rPr>
      </w:pPr>
      <w:r>
        <w:rPr>
          <w:noProof/>
        </w:rPr>
        <mc:AlternateContent>
          <mc:Choice Requires="wps">
            <w:drawing>
              <wp:anchor distT="0" distB="0" distL="0" distR="0" simplePos="0" relativeHeight="251643392" behindDoc="0" locked="0" layoutInCell="0" allowOverlap="1">
                <wp:simplePos x="0" y="0"/>
                <wp:positionH relativeFrom="page">
                  <wp:posOffset>1903730</wp:posOffset>
                </wp:positionH>
                <wp:positionV relativeFrom="paragraph">
                  <wp:posOffset>148590</wp:posOffset>
                </wp:positionV>
                <wp:extent cx="5029200" cy="12700"/>
                <wp:effectExtent l="0" t="0" r="0" b="0"/>
                <wp:wrapTopAndBottom/>
                <wp:docPr id="25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7C42E2" id="Freeform 9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1.7pt,545.9pt,11.7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rPr>
          <w:rFonts w:ascii="Arial" w:hAnsi="Arial" w:cs="Arial"/>
          <w:sz w:val="18"/>
          <w:szCs w:val="18"/>
        </w:rPr>
      </w:pPr>
    </w:p>
    <w:p w:rsidR="00000000" w:rsidRDefault="00C4436C">
      <w:pPr>
        <w:pStyle w:val="Heading1"/>
        <w:kinsoku w:val="0"/>
        <w:overflowPunct w:val="0"/>
        <w:spacing w:before="134"/>
        <w:ind w:left="83"/>
        <w:rPr>
          <w:color w:val="C49F06"/>
          <w:w w:val="95"/>
        </w:rPr>
      </w:pPr>
      <w:r>
        <w:rPr>
          <w:color w:val="C49F06"/>
          <w:w w:val="95"/>
        </w:rPr>
        <w:t>Scienti</w:t>
      </w:r>
      <w:r>
        <w:rPr>
          <w:color w:val="C49F06"/>
          <w:w w:val="95"/>
        </w:rPr>
        <w:t>ﬁ</w:t>
      </w:r>
      <w:r>
        <w:rPr>
          <w:color w:val="C49F06"/>
          <w:w w:val="95"/>
        </w:rPr>
        <w:t>c and technical</w:t>
      </w:r>
      <w:r>
        <w:rPr>
          <w:color w:val="C49F06"/>
          <w:spacing w:val="-87"/>
          <w:w w:val="95"/>
        </w:rPr>
        <w:t xml:space="preserve"> </w:t>
      </w:r>
      <w:r>
        <w:rPr>
          <w:color w:val="C49F06"/>
          <w:w w:val="95"/>
        </w:rPr>
        <w:t>documents</w:t>
      </w:r>
    </w:p>
    <w:p w:rsidR="00000000" w:rsidRDefault="00C4436C">
      <w:pPr>
        <w:pStyle w:val="BodyText"/>
        <w:kinsoku w:val="0"/>
        <w:overflowPunct w:val="0"/>
        <w:spacing w:before="144" w:line="249" w:lineRule="auto"/>
        <w:ind w:left="83" w:right="1251"/>
        <w:jc w:val="both"/>
        <w:rPr>
          <w:color w:val="231F20"/>
        </w:rPr>
      </w:pPr>
      <w:r>
        <w:rPr>
          <w:color w:val="231F20"/>
        </w:rPr>
        <w:t xml:space="preserve">Different readers not only have different  backgrounds  and  levels  and  types  of  knowledge,  they have different motivations. For example,  some  </w:t>
      </w:r>
      <w:r>
        <w:rPr>
          <w:color w:val="231F20"/>
        </w:rPr>
        <w:t xml:space="preserve">people  </w:t>
      </w:r>
      <w:r>
        <w:rPr>
          <w:i/>
          <w:iCs/>
          <w:color w:val="231F20"/>
        </w:rPr>
        <w:t xml:space="preserve">read  to  learn  </w:t>
      </w:r>
      <w:r>
        <w:rPr>
          <w:color w:val="231F20"/>
        </w:rPr>
        <w:t xml:space="preserve">—  that  is,  they  want to extract information from a document and then use that  information  at  a  later  time. Other people </w:t>
      </w:r>
      <w:r>
        <w:rPr>
          <w:i/>
          <w:iCs/>
          <w:color w:val="231F20"/>
        </w:rPr>
        <w:t xml:space="preserve">read  to  do </w:t>
      </w:r>
      <w:r>
        <w:rPr>
          <w:color w:val="231F20"/>
        </w:rPr>
        <w:t xml:space="preserve">— that is, they want to extract information </w:t>
      </w:r>
      <w:r>
        <w:rPr>
          <w:color w:val="231F20"/>
          <w:spacing w:val="-3"/>
        </w:rPr>
        <w:t xml:space="preserve">now,  </w:t>
      </w:r>
      <w:r>
        <w:rPr>
          <w:color w:val="231F20"/>
        </w:rPr>
        <w:t>act on it immedi-   ately, and then for</w:t>
      </w:r>
      <w:r>
        <w:rPr>
          <w:color w:val="231F20"/>
        </w:rPr>
        <w:t>get that information.  This  means  that  various  types  or  genres  of  docu-  ment will need  to  be  written  in  different  ways  to  communicate  with  various  audiences  (table</w:t>
      </w:r>
      <w:r>
        <w:rPr>
          <w:color w:val="231F20"/>
          <w:spacing w:val="19"/>
        </w:rPr>
        <w:t xml:space="preserve"> </w:t>
      </w:r>
      <w:r>
        <w:rPr>
          <w:color w:val="231F20"/>
        </w:rPr>
        <w:t>6.2)</w:t>
      </w:r>
      <w:r>
        <w:rPr>
          <w:color w:val="231F20"/>
          <w:spacing w:val="19"/>
        </w:rPr>
        <w:t xml:space="preserve"> </w:t>
      </w:r>
      <w:r>
        <w:rPr>
          <w:color w:val="231F20"/>
        </w:rPr>
        <w:t>(see</w:t>
      </w:r>
      <w:r>
        <w:rPr>
          <w:color w:val="231F20"/>
          <w:spacing w:val="20"/>
        </w:rPr>
        <w:t xml:space="preserve"> </w:t>
      </w:r>
      <w:r>
        <w:rPr>
          <w:color w:val="231F20"/>
        </w:rPr>
        <w:t>also</w:t>
      </w:r>
      <w:r>
        <w:rPr>
          <w:color w:val="231F20"/>
          <w:spacing w:val="19"/>
        </w:rPr>
        <w:t xml:space="preserve"> </w:t>
      </w:r>
      <w:r>
        <w:rPr>
          <w:color w:val="231F20"/>
        </w:rPr>
        <w:t>chapter</w:t>
      </w:r>
      <w:r>
        <w:rPr>
          <w:color w:val="231F20"/>
          <w:spacing w:val="20"/>
        </w:rPr>
        <w:t xml:space="preserve"> </w:t>
      </w:r>
      <w:r>
        <w:rPr>
          <w:color w:val="231F20"/>
        </w:rPr>
        <w:t>5,</w:t>
      </w:r>
      <w:r>
        <w:rPr>
          <w:color w:val="231F20"/>
          <w:spacing w:val="19"/>
        </w:rPr>
        <w:t xml:space="preserve"> </w:t>
      </w:r>
      <w:r>
        <w:rPr>
          <w:color w:val="231F20"/>
        </w:rPr>
        <w:t>‘Reports</w:t>
      </w:r>
      <w:r>
        <w:rPr>
          <w:color w:val="231F20"/>
          <w:spacing w:val="20"/>
        </w:rPr>
        <w:t xml:space="preserve"> </w:t>
      </w:r>
      <w:r>
        <w:rPr>
          <w:color w:val="231F20"/>
        </w:rPr>
        <w:t>and</w:t>
      </w:r>
      <w:r>
        <w:rPr>
          <w:color w:val="231F20"/>
          <w:spacing w:val="19"/>
        </w:rPr>
        <w:t xml:space="preserve"> </w:t>
      </w:r>
      <w:r>
        <w:rPr>
          <w:color w:val="231F20"/>
        </w:rPr>
        <w:t>proposals’,</w:t>
      </w:r>
      <w:r>
        <w:rPr>
          <w:color w:val="231F20"/>
          <w:spacing w:val="19"/>
        </w:rPr>
        <w:t xml:space="preserve"> </w:t>
      </w:r>
      <w:r>
        <w:rPr>
          <w:color w:val="231F20"/>
        </w:rPr>
        <w:t>pp.</w:t>
      </w:r>
      <w:r>
        <w:rPr>
          <w:color w:val="231F20"/>
          <w:spacing w:val="20"/>
        </w:rPr>
        <w:t xml:space="preserve"> </w:t>
      </w:r>
      <w:r>
        <w:rPr>
          <w:color w:val="231F20"/>
        </w:rPr>
        <w:t>157–8).</w:t>
      </w:r>
    </w:p>
    <w:p w:rsidR="00000000" w:rsidRDefault="00C4436C">
      <w:pPr>
        <w:pStyle w:val="BodyText"/>
        <w:kinsoku w:val="0"/>
        <w:overflowPunct w:val="0"/>
        <w:spacing w:before="144" w:line="249" w:lineRule="auto"/>
        <w:ind w:left="83" w:right="1251"/>
        <w:jc w:val="both"/>
        <w:rPr>
          <w:color w:val="231F20"/>
        </w:rPr>
        <w:sectPr w:rsidR="00000000">
          <w:type w:val="continuous"/>
          <w:pgSz w:w="12190" w:h="14470"/>
          <w:pgMar w:top="1160" w:right="0" w:bottom="280" w:left="0" w:header="720" w:footer="720" w:gutter="0"/>
          <w:cols w:num="2" w:space="720" w:equalWidth="0">
            <w:col w:w="2876" w:space="40"/>
            <w:col w:w="9274"/>
          </w:cols>
          <w:noEndnote/>
        </w:sectPr>
      </w:pPr>
    </w:p>
    <w:p w:rsidR="00000000" w:rsidRDefault="00C4436C">
      <w:pPr>
        <w:pStyle w:val="BodyText"/>
        <w:kinsoku w:val="0"/>
        <w:overflowPunct w:val="0"/>
        <w:spacing w:before="49"/>
        <w:ind w:left="1267"/>
        <w:rPr>
          <w:rFonts w:ascii="Arial" w:hAnsi="Arial" w:cs="Arial"/>
          <w:color w:val="231F20"/>
          <w:sz w:val="18"/>
          <w:szCs w:val="18"/>
        </w:rPr>
      </w:pPr>
      <w:r>
        <w:rPr>
          <w:rFonts w:ascii="Arial" w:hAnsi="Arial" w:cs="Arial"/>
          <w:b/>
          <w:bCs/>
          <w:color w:val="C49F06"/>
          <w:sz w:val="18"/>
          <w:szCs w:val="18"/>
        </w:rPr>
        <w:lastRenderedPageBreak/>
        <w:t xml:space="preserve">Table 6.2: </w:t>
      </w:r>
      <w:r>
        <w:rPr>
          <w:rFonts w:ascii="Arial" w:hAnsi="Arial" w:cs="Arial"/>
          <w:color w:val="231F20"/>
          <w:sz w:val="18"/>
          <w:szCs w:val="18"/>
        </w:rPr>
        <w:t>Aspects of various types of scienti</w:t>
      </w:r>
      <w:r>
        <w:rPr>
          <w:rFonts w:ascii="Arial" w:hAnsi="Arial" w:cs="Arial"/>
          <w:color w:val="231F20"/>
          <w:sz w:val="18"/>
          <w:szCs w:val="18"/>
        </w:rPr>
        <w:t>ﬁ</w:t>
      </w:r>
      <w:r>
        <w:rPr>
          <w:rFonts w:ascii="Arial" w:hAnsi="Arial" w:cs="Arial"/>
          <w:color w:val="231F20"/>
          <w:sz w:val="18"/>
          <w:szCs w:val="18"/>
        </w:rPr>
        <w:t>c/technical document</w:t>
      </w:r>
    </w:p>
    <w:p w:rsidR="00000000" w:rsidRDefault="00C4436C">
      <w:pPr>
        <w:pStyle w:val="BodyText"/>
        <w:kinsoku w:val="0"/>
        <w:overflowPunct w:val="0"/>
        <w:spacing w:before="4"/>
        <w:rPr>
          <w:rFonts w:ascii="Arial" w:hAnsi="Arial" w:cs="Arial"/>
          <w:sz w:val="12"/>
          <w:szCs w:val="12"/>
        </w:rPr>
      </w:pPr>
    </w:p>
    <w:tbl>
      <w:tblPr>
        <w:tblW w:w="0" w:type="auto"/>
        <w:tblInd w:w="1268" w:type="dxa"/>
        <w:tblLayout w:type="fixed"/>
        <w:tblCellMar>
          <w:left w:w="0" w:type="dxa"/>
          <w:right w:w="0" w:type="dxa"/>
        </w:tblCellMar>
        <w:tblLook w:val="0000" w:firstRow="0" w:lastRow="0" w:firstColumn="0" w:lastColumn="0" w:noHBand="0" w:noVBand="0"/>
      </w:tblPr>
      <w:tblGrid>
        <w:gridCol w:w="1568"/>
        <w:gridCol w:w="1968"/>
        <w:gridCol w:w="2168"/>
        <w:gridCol w:w="1968"/>
        <w:gridCol w:w="2168"/>
      </w:tblGrid>
      <w:tr w:rsidR="00000000">
        <w:tblPrEx>
          <w:tblCellMar>
            <w:top w:w="0" w:type="dxa"/>
            <w:left w:w="0" w:type="dxa"/>
            <w:bottom w:w="0" w:type="dxa"/>
            <w:right w:w="0" w:type="dxa"/>
          </w:tblCellMar>
        </w:tblPrEx>
        <w:trPr>
          <w:trHeight w:val="325"/>
        </w:trPr>
        <w:tc>
          <w:tcPr>
            <w:tcW w:w="15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rPr>
                <w:b/>
                <w:bCs/>
                <w:color w:val="FFFFFF"/>
                <w:w w:val="95"/>
                <w:sz w:val="19"/>
                <w:szCs w:val="19"/>
              </w:rPr>
            </w:pPr>
            <w:r>
              <w:rPr>
                <w:b/>
                <w:bCs/>
                <w:color w:val="FFFFFF"/>
                <w:w w:val="95"/>
                <w:sz w:val="19"/>
                <w:szCs w:val="19"/>
              </w:rPr>
              <w:t>Document type</w:t>
            </w:r>
          </w:p>
        </w:tc>
        <w:tc>
          <w:tcPr>
            <w:tcW w:w="19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Size</w:t>
            </w:r>
          </w:p>
        </w:tc>
        <w:tc>
          <w:tcPr>
            <w:tcW w:w="21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Purpose</w:t>
            </w:r>
          </w:p>
        </w:tc>
        <w:tc>
          <w:tcPr>
            <w:tcW w:w="19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ind w:left="119"/>
              <w:rPr>
                <w:b/>
                <w:bCs/>
                <w:color w:val="FFFFFF"/>
                <w:w w:val="95"/>
                <w:sz w:val="19"/>
                <w:szCs w:val="19"/>
              </w:rPr>
            </w:pPr>
            <w:r>
              <w:rPr>
                <w:b/>
                <w:bCs/>
                <w:color w:val="FFFFFF"/>
                <w:w w:val="95"/>
                <w:sz w:val="19"/>
                <w:szCs w:val="19"/>
              </w:rPr>
              <w:t>When used</w:t>
            </w:r>
          </w:p>
        </w:tc>
        <w:tc>
          <w:tcPr>
            <w:tcW w:w="2168"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28"/>
              <w:rPr>
                <w:b/>
                <w:bCs/>
                <w:color w:val="FFFFFF"/>
                <w:w w:val="95"/>
                <w:sz w:val="19"/>
                <w:szCs w:val="19"/>
              </w:rPr>
            </w:pPr>
            <w:r>
              <w:rPr>
                <w:b/>
                <w:bCs/>
                <w:color w:val="FFFFFF"/>
                <w:w w:val="95"/>
                <w:sz w:val="19"/>
                <w:szCs w:val="19"/>
              </w:rPr>
              <w:t>How used</w:t>
            </w:r>
          </w:p>
        </w:tc>
      </w:tr>
      <w:tr w:rsidR="00000000">
        <w:tblPrEx>
          <w:tblCellMar>
            <w:top w:w="0" w:type="dxa"/>
            <w:left w:w="0" w:type="dxa"/>
            <w:bottom w:w="0" w:type="dxa"/>
            <w:right w:w="0" w:type="dxa"/>
          </w:tblCellMar>
        </w:tblPrEx>
        <w:trPr>
          <w:trHeight w:val="1689"/>
        </w:trPr>
        <w:tc>
          <w:tcPr>
            <w:tcW w:w="15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23"/>
              <w:rPr>
                <w:color w:val="231F20"/>
                <w:sz w:val="19"/>
                <w:szCs w:val="19"/>
              </w:rPr>
            </w:pPr>
            <w:r>
              <w:rPr>
                <w:color w:val="231F20"/>
                <w:sz w:val="19"/>
                <w:szCs w:val="19"/>
              </w:rPr>
              <w:t>Report/proposal</w:t>
            </w:r>
          </w:p>
        </w:tc>
        <w:tc>
          <w:tcPr>
            <w:tcW w:w="1968"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43"/>
              </w:numPr>
              <w:tabs>
                <w:tab w:val="left" w:pos="300"/>
              </w:tabs>
              <w:kinsoku w:val="0"/>
              <w:overflowPunct w:val="0"/>
              <w:spacing w:before="23" w:line="252" w:lineRule="auto"/>
              <w:ind w:left="299" w:right="235"/>
              <w:rPr>
                <w:color w:val="231F20"/>
                <w:sz w:val="19"/>
                <w:szCs w:val="19"/>
              </w:rPr>
            </w:pPr>
            <w:r>
              <w:rPr>
                <w:color w:val="231F20"/>
                <w:w w:val="95"/>
                <w:sz w:val="19"/>
                <w:szCs w:val="19"/>
              </w:rPr>
              <w:t xml:space="preserve">Often short (1–10 </w:t>
            </w:r>
            <w:r>
              <w:rPr>
                <w:color w:val="231F20"/>
                <w:w w:val="90"/>
                <w:sz w:val="19"/>
                <w:szCs w:val="19"/>
              </w:rPr>
              <w:t>pages),</w:t>
            </w:r>
            <w:r>
              <w:rPr>
                <w:color w:val="231F20"/>
                <w:spacing w:val="-22"/>
                <w:w w:val="90"/>
                <w:sz w:val="19"/>
                <w:szCs w:val="19"/>
              </w:rPr>
              <w:t xml:space="preserve"> </w:t>
            </w:r>
            <w:r>
              <w:rPr>
                <w:color w:val="231F20"/>
                <w:w w:val="90"/>
                <w:sz w:val="19"/>
                <w:szCs w:val="19"/>
              </w:rPr>
              <w:t xml:space="preserve">sometimes </w:t>
            </w:r>
            <w:r>
              <w:rPr>
                <w:color w:val="231F20"/>
                <w:sz w:val="19"/>
                <w:szCs w:val="19"/>
              </w:rPr>
              <w:t>longer</w:t>
            </w:r>
          </w:p>
          <w:p w:rsidR="00000000" w:rsidRDefault="00C4436C">
            <w:pPr>
              <w:pStyle w:val="TableParagraph"/>
              <w:numPr>
                <w:ilvl w:val="0"/>
                <w:numId w:val="43"/>
              </w:numPr>
              <w:tabs>
                <w:tab w:val="left" w:pos="300"/>
              </w:tabs>
              <w:kinsoku w:val="0"/>
              <w:overflowPunct w:val="0"/>
              <w:spacing w:before="2" w:line="252" w:lineRule="auto"/>
              <w:ind w:left="299" w:right="684"/>
              <w:rPr>
                <w:color w:val="231F20"/>
                <w:w w:val="90"/>
                <w:sz w:val="19"/>
                <w:szCs w:val="19"/>
              </w:rPr>
            </w:pPr>
            <w:r>
              <w:rPr>
                <w:color w:val="231F20"/>
                <w:sz w:val="19"/>
                <w:szCs w:val="19"/>
              </w:rPr>
              <w:t xml:space="preserve">Index often </w:t>
            </w:r>
            <w:r>
              <w:rPr>
                <w:color w:val="231F20"/>
                <w:w w:val="90"/>
                <w:sz w:val="19"/>
                <w:szCs w:val="19"/>
              </w:rPr>
              <w:t>unnecessary</w:t>
            </w:r>
          </w:p>
        </w:tc>
        <w:tc>
          <w:tcPr>
            <w:tcW w:w="21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2"/>
              </w:numPr>
              <w:tabs>
                <w:tab w:val="left" w:pos="300"/>
              </w:tabs>
              <w:kinsoku w:val="0"/>
              <w:overflowPunct w:val="0"/>
              <w:spacing w:before="23" w:line="252" w:lineRule="auto"/>
              <w:ind w:left="299" w:right="128"/>
              <w:rPr>
                <w:color w:val="231F20"/>
                <w:w w:val="90"/>
                <w:sz w:val="19"/>
                <w:szCs w:val="19"/>
              </w:rPr>
            </w:pPr>
            <w:r>
              <w:rPr>
                <w:color w:val="231F20"/>
                <w:sz w:val="19"/>
                <w:szCs w:val="19"/>
              </w:rPr>
              <w:t>De</w:t>
            </w:r>
            <w:r>
              <w:rPr>
                <w:color w:val="231F20"/>
                <w:sz w:val="19"/>
                <w:szCs w:val="19"/>
              </w:rPr>
              <w:t>ﬁ</w:t>
            </w:r>
            <w:r>
              <w:rPr>
                <w:color w:val="231F20"/>
                <w:sz w:val="19"/>
                <w:szCs w:val="19"/>
              </w:rPr>
              <w:t xml:space="preserve">nes a </w:t>
            </w:r>
            <w:r>
              <w:rPr>
                <w:color w:val="231F20"/>
                <w:w w:val="90"/>
                <w:sz w:val="19"/>
                <w:szCs w:val="19"/>
              </w:rPr>
              <w:t>phenomenon,</w:t>
            </w:r>
            <w:r>
              <w:rPr>
                <w:color w:val="231F20"/>
                <w:spacing w:val="-7"/>
                <w:w w:val="90"/>
                <w:sz w:val="19"/>
                <w:szCs w:val="19"/>
              </w:rPr>
              <w:t xml:space="preserve"> </w:t>
            </w:r>
            <w:r>
              <w:rPr>
                <w:color w:val="231F20"/>
                <w:w w:val="90"/>
                <w:sz w:val="19"/>
                <w:szCs w:val="19"/>
              </w:rPr>
              <w:t>situation</w:t>
            </w:r>
          </w:p>
          <w:p w:rsidR="00000000" w:rsidRDefault="00C4436C">
            <w:pPr>
              <w:pStyle w:val="TableParagraph"/>
              <w:numPr>
                <w:ilvl w:val="0"/>
                <w:numId w:val="42"/>
              </w:numPr>
              <w:tabs>
                <w:tab w:val="left" w:pos="300"/>
              </w:tabs>
              <w:kinsoku w:val="0"/>
              <w:overflowPunct w:val="0"/>
              <w:spacing w:before="1" w:line="252" w:lineRule="auto"/>
              <w:ind w:left="299" w:right="217"/>
              <w:rPr>
                <w:color w:val="231F20"/>
                <w:w w:val="95"/>
                <w:sz w:val="19"/>
                <w:szCs w:val="19"/>
              </w:rPr>
            </w:pPr>
            <w:r>
              <w:rPr>
                <w:color w:val="231F20"/>
                <w:w w:val="95"/>
                <w:sz w:val="19"/>
                <w:szCs w:val="19"/>
              </w:rPr>
              <w:t>Records</w:t>
            </w:r>
            <w:r>
              <w:rPr>
                <w:color w:val="231F20"/>
                <w:spacing w:val="-25"/>
                <w:w w:val="95"/>
                <w:sz w:val="19"/>
                <w:szCs w:val="19"/>
              </w:rPr>
              <w:t xml:space="preserve"> </w:t>
            </w:r>
            <w:r>
              <w:rPr>
                <w:color w:val="231F20"/>
                <w:w w:val="95"/>
                <w:sz w:val="19"/>
                <w:szCs w:val="19"/>
              </w:rPr>
              <w:t>current</w:t>
            </w:r>
            <w:r>
              <w:rPr>
                <w:color w:val="231F20"/>
                <w:spacing w:val="-24"/>
                <w:w w:val="95"/>
                <w:sz w:val="19"/>
                <w:szCs w:val="19"/>
              </w:rPr>
              <w:t xml:space="preserve"> </w:t>
            </w:r>
            <w:r>
              <w:rPr>
                <w:color w:val="231F20"/>
                <w:w w:val="95"/>
                <w:sz w:val="19"/>
                <w:szCs w:val="19"/>
              </w:rPr>
              <w:t>data describing</w:t>
            </w:r>
            <w:r>
              <w:rPr>
                <w:color w:val="231F20"/>
                <w:spacing w:val="-27"/>
                <w:w w:val="95"/>
                <w:sz w:val="19"/>
                <w:szCs w:val="19"/>
              </w:rPr>
              <w:t xml:space="preserve"> </w:t>
            </w:r>
            <w:r>
              <w:rPr>
                <w:color w:val="231F20"/>
                <w:w w:val="95"/>
                <w:sz w:val="19"/>
                <w:szCs w:val="19"/>
              </w:rPr>
              <w:t>a</w:t>
            </w:r>
            <w:r>
              <w:rPr>
                <w:color w:val="231F20"/>
                <w:spacing w:val="-27"/>
                <w:w w:val="95"/>
                <w:sz w:val="19"/>
                <w:szCs w:val="19"/>
              </w:rPr>
              <w:t xml:space="preserve"> </w:t>
            </w:r>
            <w:r>
              <w:rPr>
                <w:color w:val="231F20"/>
                <w:w w:val="95"/>
                <w:sz w:val="19"/>
                <w:szCs w:val="19"/>
              </w:rPr>
              <w:t>situation</w:t>
            </w:r>
          </w:p>
        </w:tc>
        <w:tc>
          <w:tcPr>
            <w:tcW w:w="1968"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41"/>
              </w:numPr>
              <w:tabs>
                <w:tab w:val="left" w:pos="300"/>
              </w:tabs>
              <w:kinsoku w:val="0"/>
              <w:overflowPunct w:val="0"/>
              <w:spacing w:before="23" w:line="252" w:lineRule="auto"/>
              <w:ind w:left="299" w:right="249"/>
              <w:rPr>
                <w:color w:val="231F20"/>
                <w:sz w:val="19"/>
                <w:szCs w:val="19"/>
              </w:rPr>
            </w:pPr>
            <w:r>
              <w:rPr>
                <w:color w:val="231F20"/>
                <w:w w:val="95"/>
                <w:sz w:val="19"/>
                <w:szCs w:val="19"/>
              </w:rPr>
              <w:t>Read</w:t>
            </w:r>
            <w:r>
              <w:rPr>
                <w:color w:val="231F20"/>
                <w:spacing w:val="-26"/>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decision- makers</w:t>
            </w:r>
            <w:r>
              <w:rPr>
                <w:color w:val="231F20"/>
                <w:spacing w:val="-29"/>
                <w:w w:val="95"/>
                <w:sz w:val="19"/>
                <w:szCs w:val="19"/>
              </w:rPr>
              <w:t xml:space="preserve"> </w:t>
            </w:r>
            <w:r>
              <w:rPr>
                <w:color w:val="231F20"/>
                <w:w w:val="95"/>
                <w:sz w:val="19"/>
                <w:szCs w:val="19"/>
              </w:rPr>
              <w:t>needing</w:t>
            </w:r>
            <w:r>
              <w:rPr>
                <w:color w:val="231F20"/>
                <w:spacing w:val="-29"/>
                <w:w w:val="95"/>
                <w:sz w:val="19"/>
                <w:szCs w:val="19"/>
              </w:rPr>
              <w:t xml:space="preserve"> </w:t>
            </w:r>
            <w:r>
              <w:rPr>
                <w:color w:val="231F20"/>
                <w:spacing w:val="-8"/>
                <w:w w:val="95"/>
                <w:sz w:val="19"/>
                <w:szCs w:val="19"/>
              </w:rPr>
              <w:t xml:space="preserve">to </w:t>
            </w:r>
            <w:r>
              <w:rPr>
                <w:color w:val="231F20"/>
                <w:w w:val="95"/>
                <w:sz w:val="19"/>
                <w:szCs w:val="19"/>
              </w:rPr>
              <w:t xml:space="preserve">monitor situations </w:t>
            </w:r>
            <w:r>
              <w:rPr>
                <w:color w:val="231F20"/>
                <w:sz w:val="19"/>
                <w:szCs w:val="19"/>
              </w:rPr>
              <w:t>or guidance for action</w:t>
            </w:r>
          </w:p>
          <w:p w:rsidR="00000000" w:rsidRDefault="00C4436C">
            <w:pPr>
              <w:pStyle w:val="TableParagraph"/>
              <w:numPr>
                <w:ilvl w:val="0"/>
                <w:numId w:val="41"/>
              </w:numPr>
              <w:tabs>
                <w:tab w:val="left" w:pos="300"/>
              </w:tabs>
              <w:kinsoku w:val="0"/>
              <w:overflowPunct w:val="0"/>
              <w:spacing w:before="3" w:line="252" w:lineRule="auto"/>
              <w:ind w:left="299" w:right="361"/>
              <w:rPr>
                <w:color w:val="231F20"/>
                <w:w w:val="90"/>
                <w:sz w:val="19"/>
                <w:szCs w:val="19"/>
              </w:rPr>
            </w:pPr>
            <w:r>
              <w:rPr>
                <w:color w:val="231F20"/>
                <w:w w:val="90"/>
                <w:sz w:val="19"/>
                <w:szCs w:val="19"/>
              </w:rPr>
              <w:t xml:space="preserve">Sometimes </w:t>
            </w:r>
            <w:r>
              <w:rPr>
                <w:color w:val="231F20"/>
                <w:spacing w:val="-4"/>
                <w:w w:val="90"/>
                <w:sz w:val="19"/>
                <w:szCs w:val="19"/>
              </w:rPr>
              <w:t xml:space="preserve">some </w:t>
            </w:r>
            <w:r>
              <w:rPr>
                <w:color w:val="231F20"/>
                <w:w w:val="90"/>
                <w:sz w:val="19"/>
                <w:szCs w:val="19"/>
              </w:rPr>
              <w:t>urgency</w:t>
            </w:r>
            <w:r>
              <w:rPr>
                <w:color w:val="231F20"/>
                <w:spacing w:val="3"/>
                <w:w w:val="90"/>
                <w:sz w:val="19"/>
                <w:szCs w:val="19"/>
              </w:rPr>
              <w:t xml:space="preserve"> </w:t>
            </w:r>
            <w:r>
              <w:rPr>
                <w:color w:val="231F20"/>
                <w:w w:val="90"/>
                <w:sz w:val="19"/>
                <w:szCs w:val="19"/>
              </w:rPr>
              <w:t>involved</w:t>
            </w:r>
          </w:p>
        </w:tc>
        <w:tc>
          <w:tcPr>
            <w:tcW w:w="21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40"/>
              </w:numPr>
              <w:tabs>
                <w:tab w:val="left" w:pos="300"/>
              </w:tabs>
              <w:kinsoku w:val="0"/>
              <w:overflowPunct w:val="0"/>
              <w:spacing w:before="23" w:line="252" w:lineRule="auto"/>
              <w:ind w:right="243"/>
              <w:rPr>
                <w:color w:val="231F20"/>
                <w:sz w:val="19"/>
                <w:szCs w:val="19"/>
              </w:rPr>
            </w:pPr>
            <w:r>
              <w:rPr>
                <w:color w:val="231F20"/>
                <w:w w:val="90"/>
                <w:sz w:val="19"/>
                <w:szCs w:val="19"/>
              </w:rPr>
              <w:t xml:space="preserve">Read sequentially, </w:t>
            </w:r>
            <w:r>
              <w:rPr>
                <w:color w:val="231F20"/>
                <w:spacing w:val="-6"/>
                <w:w w:val="90"/>
                <w:sz w:val="19"/>
                <w:szCs w:val="19"/>
              </w:rPr>
              <w:t xml:space="preserve">all </w:t>
            </w:r>
            <w:r>
              <w:rPr>
                <w:color w:val="231F20"/>
                <w:sz w:val="19"/>
                <w:szCs w:val="19"/>
              </w:rPr>
              <w:t>the</w:t>
            </w:r>
            <w:r>
              <w:rPr>
                <w:color w:val="231F20"/>
                <w:spacing w:val="-27"/>
                <w:sz w:val="19"/>
                <w:szCs w:val="19"/>
              </w:rPr>
              <w:t xml:space="preserve"> </w:t>
            </w:r>
            <w:r>
              <w:rPr>
                <w:color w:val="231F20"/>
                <w:sz w:val="19"/>
                <w:szCs w:val="19"/>
              </w:rPr>
              <w:t>way</w:t>
            </w:r>
            <w:r>
              <w:rPr>
                <w:color w:val="231F20"/>
                <w:spacing w:val="-26"/>
                <w:sz w:val="19"/>
                <w:szCs w:val="19"/>
              </w:rPr>
              <w:t xml:space="preserve"> </w:t>
            </w:r>
            <w:r>
              <w:rPr>
                <w:color w:val="231F20"/>
                <w:sz w:val="19"/>
                <w:szCs w:val="19"/>
              </w:rPr>
              <w:t>through</w:t>
            </w:r>
            <w:r>
              <w:rPr>
                <w:color w:val="231F20"/>
                <w:spacing w:val="-26"/>
                <w:sz w:val="19"/>
                <w:szCs w:val="19"/>
              </w:rPr>
              <w:t xml:space="preserve"> </w:t>
            </w:r>
            <w:r>
              <w:rPr>
                <w:color w:val="231F20"/>
                <w:sz w:val="19"/>
                <w:szCs w:val="19"/>
              </w:rPr>
              <w:t>(or else</w:t>
            </w:r>
            <w:r>
              <w:rPr>
                <w:color w:val="231F20"/>
                <w:spacing w:val="-30"/>
                <w:sz w:val="19"/>
                <w:szCs w:val="19"/>
              </w:rPr>
              <w:t xml:space="preserve"> </w:t>
            </w:r>
            <w:r>
              <w:rPr>
                <w:color w:val="231F20"/>
                <w:sz w:val="19"/>
                <w:szCs w:val="19"/>
              </w:rPr>
              <w:t>abstract</w:t>
            </w:r>
            <w:r>
              <w:rPr>
                <w:color w:val="231F20"/>
                <w:spacing w:val="-29"/>
                <w:sz w:val="19"/>
                <w:szCs w:val="19"/>
              </w:rPr>
              <w:t xml:space="preserve"> </w:t>
            </w:r>
            <w:r>
              <w:rPr>
                <w:color w:val="231F20"/>
                <w:sz w:val="19"/>
                <w:szCs w:val="19"/>
              </w:rPr>
              <w:t>only</w:t>
            </w:r>
            <w:r>
              <w:rPr>
                <w:color w:val="231F20"/>
                <w:spacing w:val="-29"/>
                <w:sz w:val="19"/>
                <w:szCs w:val="19"/>
              </w:rPr>
              <w:t xml:space="preserve"> </w:t>
            </w:r>
            <w:r>
              <w:rPr>
                <w:color w:val="231F20"/>
                <w:sz w:val="19"/>
                <w:szCs w:val="19"/>
              </w:rPr>
              <w:t>is read)</w:t>
            </w:r>
          </w:p>
          <w:p w:rsidR="00000000" w:rsidRDefault="00C4436C">
            <w:pPr>
              <w:pStyle w:val="TableParagraph"/>
              <w:numPr>
                <w:ilvl w:val="0"/>
                <w:numId w:val="40"/>
              </w:numPr>
              <w:tabs>
                <w:tab w:val="left" w:pos="300"/>
              </w:tabs>
              <w:kinsoku w:val="0"/>
              <w:overflowPunct w:val="0"/>
              <w:spacing w:before="3"/>
              <w:rPr>
                <w:color w:val="231F20"/>
                <w:sz w:val="19"/>
                <w:szCs w:val="19"/>
              </w:rPr>
            </w:pPr>
            <w:r>
              <w:rPr>
                <w:color w:val="231F20"/>
                <w:sz w:val="19"/>
                <w:szCs w:val="19"/>
              </w:rPr>
              <w:t>Usually</w:t>
            </w:r>
            <w:r>
              <w:rPr>
                <w:color w:val="231F20"/>
                <w:spacing w:val="-35"/>
                <w:sz w:val="19"/>
                <w:szCs w:val="19"/>
              </w:rPr>
              <w:t xml:space="preserve"> </w:t>
            </w:r>
            <w:r>
              <w:rPr>
                <w:color w:val="231F20"/>
                <w:sz w:val="19"/>
                <w:szCs w:val="19"/>
              </w:rPr>
              <w:t>read</w:t>
            </w:r>
            <w:r>
              <w:rPr>
                <w:color w:val="231F20"/>
                <w:spacing w:val="-34"/>
                <w:sz w:val="19"/>
                <w:szCs w:val="19"/>
              </w:rPr>
              <w:t xml:space="preserve"> </w:t>
            </w:r>
            <w:r>
              <w:rPr>
                <w:color w:val="231F20"/>
                <w:sz w:val="19"/>
                <w:szCs w:val="19"/>
              </w:rPr>
              <w:t>only</w:t>
            </w:r>
            <w:r>
              <w:rPr>
                <w:color w:val="231F20"/>
                <w:spacing w:val="-34"/>
                <w:sz w:val="19"/>
                <w:szCs w:val="19"/>
              </w:rPr>
              <w:t xml:space="preserve"> </w:t>
            </w:r>
            <w:r>
              <w:rPr>
                <w:color w:val="231F20"/>
                <w:sz w:val="19"/>
                <w:szCs w:val="19"/>
              </w:rPr>
              <w:t>once</w:t>
            </w:r>
          </w:p>
          <w:p w:rsidR="00000000" w:rsidRDefault="00C4436C">
            <w:pPr>
              <w:pStyle w:val="TableParagraph"/>
              <w:numPr>
                <w:ilvl w:val="0"/>
                <w:numId w:val="40"/>
              </w:numPr>
              <w:tabs>
                <w:tab w:val="left" w:pos="300"/>
              </w:tabs>
              <w:kinsoku w:val="0"/>
              <w:overflowPunct w:val="0"/>
              <w:spacing w:before="11"/>
              <w:rPr>
                <w:color w:val="231F20"/>
                <w:sz w:val="19"/>
                <w:szCs w:val="19"/>
              </w:rPr>
            </w:pPr>
            <w:r>
              <w:rPr>
                <w:color w:val="231F20"/>
                <w:sz w:val="19"/>
                <w:szCs w:val="19"/>
              </w:rPr>
              <w:t>Situation-oriented</w:t>
            </w:r>
          </w:p>
          <w:p w:rsidR="00000000" w:rsidRDefault="00C4436C">
            <w:pPr>
              <w:pStyle w:val="TableParagraph"/>
              <w:numPr>
                <w:ilvl w:val="0"/>
                <w:numId w:val="40"/>
              </w:numPr>
              <w:tabs>
                <w:tab w:val="left" w:pos="300"/>
              </w:tabs>
              <w:kinsoku w:val="0"/>
              <w:overflowPunct w:val="0"/>
              <w:spacing w:before="12"/>
              <w:rPr>
                <w:color w:val="231F20"/>
                <w:sz w:val="19"/>
                <w:szCs w:val="19"/>
              </w:rPr>
            </w:pPr>
            <w:r>
              <w:rPr>
                <w:color w:val="231F20"/>
                <w:sz w:val="19"/>
                <w:szCs w:val="19"/>
              </w:rPr>
              <w:t>Reading to</w:t>
            </w:r>
            <w:r>
              <w:rPr>
                <w:color w:val="231F20"/>
                <w:spacing w:val="-28"/>
                <w:sz w:val="19"/>
                <w:szCs w:val="19"/>
              </w:rPr>
              <w:t xml:space="preserve"> </w:t>
            </w:r>
            <w:r>
              <w:rPr>
                <w:color w:val="231F20"/>
                <w:sz w:val="19"/>
                <w:szCs w:val="19"/>
              </w:rPr>
              <w:t>learn</w:t>
            </w:r>
          </w:p>
        </w:tc>
      </w:tr>
      <w:tr w:rsidR="00000000">
        <w:tblPrEx>
          <w:tblCellMar>
            <w:top w:w="0" w:type="dxa"/>
            <w:left w:w="0" w:type="dxa"/>
            <w:bottom w:w="0" w:type="dxa"/>
            <w:right w:w="0" w:type="dxa"/>
          </w:tblCellMar>
        </w:tblPrEx>
        <w:trPr>
          <w:trHeight w:val="999"/>
        </w:trPr>
        <w:tc>
          <w:tcPr>
            <w:tcW w:w="15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23" w:line="252" w:lineRule="auto"/>
              <w:rPr>
                <w:color w:val="231F20"/>
                <w:sz w:val="19"/>
                <w:szCs w:val="19"/>
              </w:rPr>
            </w:pPr>
            <w:r>
              <w:rPr>
                <w:color w:val="231F20"/>
                <w:w w:val="95"/>
                <w:sz w:val="19"/>
                <w:szCs w:val="19"/>
              </w:rPr>
              <w:t xml:space="preserve">Research article/ </w:t>
            </w:r>
            <w:r>
              <w:rPr>
                <w:color w:val="231F20"/>
                <w:sz w:val="19"/>
                <w:szCs w:val="19"/>
              </w:rPr>
              <w:t>paper</w:t>
            </w:r>
          </w:p>
        </w:tc>
        <w:tc>
          <w:tcPr>
            <w:tcW w:w="1968"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9"/>
              </w:numPr>
              <w:tabs>
                <w:tab w:val="left" w:pos="300"/>
              </w:tabs>
              <w:kinsoku w:val="0"/>
              <w:overflowPunct w:val="0"/>
              <w:spacing w:before="23" w:line="252" w:lineRule="auto"/>
              <w:ind w:left="299" w:right="467"/>
              <w:rPr>
                <w:color w:val="231F20"/>
                <w:spacing w:val="-5"/>
                <w:w w:val="90"/>
                <w:sz w:val="19"/>
                <w:szCs w:val="19"/>
              </w:rPr>
            </w:pPr>
            <w:r>
              <w:rPr>
                <w:color w:val="231F20"/>
                <w:sz w:val="19"/>
                <w:szCs w:val="19"/>
              </w:rPr>
              <w:t xml:space="preserve">Usually short, </w:t>
            </w:r>
            <w:r>
              <w:rPr>
                <w:color w:val="231F20"/>
                <w:w w:val="90"/>
                <w:sz w:val="19"/>
                <w:szCs w:val="19"/>
              </w:rPr>
              <w:t>sometimes</w:t>
            </w:r>
            <w:r>
              <w:rPr>
                <w:color w:val="231F20"/>
                <w:spacing w:val="3"/>
                <w:w w:val="90"/>
                <w:sz w:val="19"/>
                <w:szCs w:val="19"/>
              </w:rPr>
              <w:t xml:space="preserve"> </w:t>
            </w:r>
            <w:r>
              <w:rPr>
                <w:color w:val="231F20"/>
                <w:spacing w:val="-5"/>
                <w:w w:val="90"/>
                <w:sz w:val="19"/>
                <w:szCs w:val="19"/>
              </w:rPr>
              <w:t>long</w:t>
            </w:r>
          </w:p>
        </w:tc>
        <w:tc>
          <w:tcPr>
            <w:tcW w:w="21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38"/>
              </w:numPr>
              <w:tabs>
                <w:tab w:val="left" w:pos="300"/>
              </w:tabs>
              <w:kinsoku w:val="0"/>
              <w:overflowPunct w:val="0"/>
              <w:spacing w:before="23" w:line="252" w:lineRule="auto"/>
              <w:ind w:left="299" w:right="228"/>
              <w:rPr>
                <w:color w:val="231F20"/>
                <w:sz w:val="19"/>
                <w:szCs w:val="19"/>
              </w:rPr>
            </w:pPr>
            <w:r>
              <w:rPr>
                <w:color w:val="231F20"/>
                <w:sz w:val="19"/>
                <w:szCs w:val="19"/>
              </w:rPr>
              <w:t xml:space="preserve">Provides a view, </w:t>
            </w:r>
            <w:r>
              <w:rPr>
                <w:color w:val="231F20"/>
                <w:w w:val="95"/>
                <w:sz w:val="19"/>
                <w:szCs w:val="19"/>
              </w:rPr>
              <w:t>usually</w:t>
            </w:r>
            <w:r>
              <w:rPr>
                <w:color w:val="231F20"/>
                <w:spacing w:val="-25"/>
                <w:w w:val="95"/>
                <w:sz w:val="19"/>
                <w:szCs w:val="19"/>
              </w:rPr>
              <w:t xml:space="preserve"> </w:t>
            </w:r>
            <w:r>
              <w:rPr>
                <w:color w:val="231F20"/>
                <w:w w:val="95"/>
                <w:sz w:val="19"/>
                <w:szCs w:val="19"/>
              </w:rPr>
              <w:t>specialised</w:t>
            </w:r>
            <w:r>
              <w:rPr>
                <w:color w:val="231F20"/>
                <w:spacing w:val="-25"/>
                <w:w w:val="95"/>
                <w:sz w:val="19"/>
                <w:szCs w:val="19"/>
              </w:rPr>
              <w:t xml:space="preserve"> </w:t>
            </w:r>
            <w:r>
              <w:rPr>
                <w:color w:val="231F20"/>
                <w:spacing w:val="-8"/>
                <w:w w:val="95"/>
                <w:sz w:val="19"/>
                <w:szCs w:val="19"/>
              </w:rPr>
              <w:t xml:space="preserve">in </w:t>
            </w:r>
            <w:r>
              <w:rPr>
                <w:color w:val="231F20"/>
                <w:sz w:val="19"/>
                <w:szCs w:val="19"/>
              </w:rPr>
              <w:t>focus</w:t>
            </w:r>
          </w:p>
          <w:p w:rsidR="00000000" w:rsidRDefault="00C4436C">
            <w:pPr>
              <w:pStyle w:val="TableParagraph"/>
              <w:numPr>
                <w:ilvl w:val="0"/>
                <w:numId w:val="38"/>
              </w:numPr>
              <w:tabs>
                <w:tab w:val="left" w:pos="300"/>
              </w:tabs>
              <w:kinsoku w:val="0"/>
              <w:overflowPunct w:val="0"/>
              <w:spacing w:before="2"/>
              <w:ind w:hanging="181"/>
              <w:rPr>
                <w:color w:val="231F20"/>
                <w:sz w:val="19"/>
                <w:szCs w:val="19"/>
              </w:rPr>
            </w:pPr>
            <w:r>
              <w:rPr>
                <w:color w:val="231F20"/>
                <w:sz w:val="19"/>
                <w:szCs w:val="19"/>
              </w:rPr>
              <w:t>Originality</w:t>
            </w:r>
            <w:r>
              <w:rPr>
                <w:color w:val="231F20"/>
                <w:spacing w:val="-23"/>
                <w:sz w:val="19"/>
                <w:szCs w:val="19"/>
              </w:rPr>
              <w:t xml:space="preserve"> </w:t>
            </w:r>
            <w:r>
              <w:rPr>
                <w:color w:val="231F20"/>
                <w:sz w:val="19"/>
                <w:szCs w:val="19"/>
              </w:rPr>
              <w:t>important</w:t>
            </w:r>
          </w:p>
        </w:tc>
        <w:tc>
          <w:tcPr>
            <w:tcW w:w="1968"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7"/>
              </w:numPr>
              <w:tabs>
                <w:tab w:val="left" w:pos="300"/>
              </w:tabs>
              <w:kinsoku w:val="0"/>
              <w:overflowPunct w:val="0"/>
              <w:spacing w:before="23" w:line="252" w:lineRule="auto"/>
              <w:ind w:left="299" w:right="149"/>
              <w:rPr>
                <w:color w:val="231F20"/>
                <w:sz w:val="19"/>
                <w:szCs w:val="19"/>
              </w:rPr>
            </w:pPr>
            <w:r>
              <w:rPr>
                <w:color w:val="231F20"/>
                <w:w w:val="95"/>
                <w:sz w:val="19"/>
                <w:szCs w:val="19"/>
              </w:rPr>
              <w:t xml:space="preserve">Read to determine </w:t>
            </w:r>
            <w:r>
              <w:rPr>
                <w:color w:val="231F20"/>
                <w:w w:val="90"/>
                <w:sz w:val="19"/>
                <w:szCs w:val="19"/>
              </w:rPr>
              <w:t xml:space="preserve">latest </w:t>
            </w:r>
            <w:r>
              <w:rPr>
                <w:color w:val="231F20"/>
                <w:spacing w:val="-2"/>
                <w:w w:val="90"/>
                <w:sz w:val="19"/>
                <w:szCs w:val="19"/>
              </w:rPr>
              <w:t xml:space="preserve">developments </w:t>
            </w:r>
            <w:r>
              <w:rPr>
                <w:color w:val="231F20"/>
                <w:sz w:val="19"/>
                <w:szCs w:val="19"/>
              </w:rPr>
              <w:t>in a</w:t>
            </w:r>
            <w:r>
              <w:rPr>
                <w:color w:val="231F20"/>
                <w:spacing w:val="-15"/>
                <w:sz w:val="19"/>
                <w:szCs w:val="19"/>
              </w:rPr>
              <w:t xml:space="preserve"> </w:t>
            </w:r>
            <w:r>
              <w:rPr>
                <w:color w:val="231F20"/>
                <w:sz w:val="19"/>
                <w:szCs w:val="19"/>
              </w:rPr>
              <w:t>ﬁ</w:t>
            </w:r>
            <w:r>
              <w:rPr>
                <w:color w:val="231F20"/>
                <w:sz w:val="19"/>
                <w:szCs w:val="19"/>
              </w:rPr>
              <w:t>eld</w:t>
            </w:r>
          </w:p>
        </w:tc>
        <w:tc>
          <w:tcPr>
            <w:tcW w:w="21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numPr>
                <w:ilvl w:val="0"/>
                <w:numId w:val="36"/>
              </w:numPr>
              <w:tabs>
                <w:tab w:val="left" w:pos="300"/>
              </w:tabs>
              <w:kinsoku w:val="0"/>
              <w:overflowPunct w:val="0"/>
              <w:spacing w:before="23"/>
              <w:rPr>
                <w:color w:val="231F20"/>
                <w:sz w:val="19"/>
                <w:szCs w:val="19"/>
              </w:rPr>
            </w:pPr>
            <w:r>
              <w:rPr>
                <w:color w:val="231F20"/>
                <w:sz w:val="19"/>
                <w:szCs w:val="19"/>
              </w:rPr>
              <w:t>Reading to</w:t>
            </w:r>
            <w:r>
              <w:rPr>
                <w:color w:val="231F20"/>
                <w:spacing w:val="-28"/>
                <w:sz w:val="19"/>
                <w:szCs w:val="19"/>
              </w:rPr>
              <w:t xml:space="preserve"> </w:t>
            </w:r>
            <w:r>
              <w:rPr>
                <w:color w:val="231F20"/>
                <w:sz w:val="19"/>
                <w:szCs w:val="19"/>
              </w:rPr>
              <w:t>learn</w:t>
            </w:r>
          </w:p>
        </w:tc>
      </w:tr>
      <w:tr w:rsidR="00000000">
        <w:tblPrEx>
          <w:tblCellMar>
            <w:top w:w="0" w:type="dxa"/>
            <w:left w:w="0" w:type="dxa"/>
            <w:bottom w:w="0" w:type="dxa"/>
            <w:right w:w="0" w:type="dxa"/>
          </w:tblCellMar>
        </w:tblPrEx>
        <w:trPr>
          <w:trHeight w:val="1690"/>
        </w:trPr>
        <w:tc>
          <w:tcPr>
            <w:tcW w:w="15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23" w:line="252" w:lineRule="auto"/>
              <w:rPr>
                <w:color w:val="231F20"/>
                <w:w w:val="90"/>
                <w:sz w:val="19"/>
                <w:szCs w:val="19"/>
              </w:rPr>
            </w:pPr>
            <w:r>
              <w:rPr>
                <w:color w:val="231F20"/>
                <w:sz w:val="19"/>
                <w:szCs w:val="19"/>
              </w:rPr>
              <w:t xml:space="preserve">Manual/ </w:t>
            </w:r>
            <w:r>
              <w:rPr>
                <w:color w:val="231F20"/>
                <w:w w:val="90"/>
                <w:sz w:val="19"/>
                <w:szCs w:val="19"/>
              </w:rPr>
              <w:t>instructions</w:t>
            </w:r>
          </w:p>
        </w:tc>
        <w:tc>
          <w:tcPr>
            <w:tcW w:w="1968"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35"/>
              </w:numPr>
              <w:tabs>
                <w:tab w:val="left" w:pos="300"/>
              </w:tabs>
              <w:kinsoku w:val="0"/>
              <w:overflowPunct w:val="0"/>
              <w:spacing w:before="23" w:line="252" w:lineRule="auto"/>
              <w:ind w:left="299" w:right="159"/>
              <w:rPr>
                <w:color w:val="231F20"/>
                <w:sz w:val="19"/>
                <w:szCs w:val="19"/>
              </w:rPr>
            </w:pPr>
            <w:r>
              <w:rPr>
                <w:color w:val="231F20"/>
                <w:w w:val="95"/>
                <w:sz w:val="19"/>
                <w:szCs w:val="19"/>
              </w:rPr>
              <w:t>Can</w:t>
            </w:r>
            <w:r>
              <w:rPr>
                <w:color w:val="231F20"/>
                <w:spacing w:val="-28"/>
                <w:w w:val="95"/>
                <w:sz w:val="19"/>
                <w:szCs w:val="19"/>
              </w:rPr>
              <w:t xml:space="preserve"> </w:t>
            </w:r>
            <w:r>
              <w:rPr>
                <w:color w:val="231F20"/>
                <w:w w:val="95"/>
                <w:sz w:val="19"/>
                <w:szCs w:val="19"/>
              </w:rPr>
              <w:t>be</w:t>
            </w:r>
            <w:r>
              <w:rPr>
                <w:color w:val="231F20"/>
                <w:spacing w:val="-28"/>
                <w:w w:val="95"/>
                <w:sz w:val="19"/>
                <w:szCs w:val="19"/>
              </w:rPr>
              <w:t xml:space="preserve"> </w:t>
            </w:r>
            <w:r>
              <w:rPr>
                <w:color w:val="231F20"/>
                <w:w w:val="95"/>
                <w:sz w:val="19"/>
                <w:szCs w:val="19"/>
              </w:rPr>
              <w:t>very</w:t>
            </w:r>
            <w:r>
              <w:rPr>
                <w:color w:val="231F20"/>
                <w:spacing w:val="-28"/>
                <w:w w:val="95"/>
                <w:sz w:val="19"/>
                <w:szCs w:val="19"/>
              </w:rPr>
              <w:t xml:space="preserve"> </w:t>
            </w:r>
            <w:r>
              <w:rPr>
                <w:color w:val="231F20"/>
                <w:w w:val="95"/>
                <w:sz w:val="19"/>
                <w:szCs w:val="19"/>
              </w:rPr>
              <w:t>short</w:t>
            </w:r>
            <w:r>
              <w:rPr>
                <w:color w:val="231F20"/>
                <w:spacing w:val="-28"/>
                <w:w w:val="95"/>
                <w:sz w:val="19"/>
                <w:szCs w:val="19"/>
              </w:rPr>
              <w:t xml:space="preserve"> </w:t>
            </w:r>
            <w:r>
              <w:rPr>
                <w:color w:val="231F20"/>
                <w:spacing w:val="-8"/>
                <w:w w:val="95"/>
                <w:sz w:val="19"/>
                <w:szCs w:val="19"/>
              </w:rPr>
              <w:t xml:space="preserve">to </w:t>
            </w:r>
            <w:r>
              <w:rPr>
                <w:color w:val="231F20"/>
                <w:sz w:val="19"/>
                <w:szCs w:val="19"/>
              </w:rPr>
              <w:t>quite</w:t>
            </w:r>
            <w:r>
              <w:rPr>
                <w:color w:val="231F20"/>
                <w:spacing w:val="-9"/>
                <w:sz w:val="19"/>
                <w:szCs w:val="19"/>
              </w:rPr>
              <w:t xml:space="preserve"> </w:t>
            </w:r>
            <w:r>
              <w:rPr>
                <w:color w:val="231F20"/>
                <w:sz w:val="19"/>
                <w:szCs w:val="19"/>
              </w:rPr>
              <w:t>long</w:t>
            </w:r>
          </w:p>
          <w:p w:rsidR="00000000" w:rsidRDefault="00C4436C">
            <w:pPr>
              <w:pStyle w:val="TableParagraph"/>
              <w:numPr>
                <w:ilvl w:val="0"/>
                <w:numId w:val="35"/>
              </w:numPr>
              <w:tabs>
                <w:tab w:val="left" w:pos="300"/>
              </w:tabs>
              <w:kinsoku w:val="0"/>
              <w:overflowPunct w:val="0"/>
              <w:spacing w:before="1" w:line="252" w:lineRule="auto"/>
              <w:ind w:left="299" w:right="804"/>
              <w:rPr>
                <w:color w:val="231F20"/>
                <w:w w:val="95"/>
                <w:sz w:val="19"/>
                <w:szCs w:val="19"/>
              </w:rPr>
            </w:pPr>
            <w:r>
              <w:rPr>
                <w:color w:val="231F20"/>
                <w:w w:val="95"/>
                <w:sz w:val="19"/>
                <w:szCs w:val="19"/>
              </w:rPr>
              <w:t>Index</w:t>
            </w:r>
            <w:r>
              <w:rPr>
                <w:color w:val="231F20"/>
                <w:spacing w:val="-21"/>
                <w:w w:val="95"/>
                <w:sz w:val="19"/>
                <w:szCs w:val="19"/>
              </w:rPr>
              <w:t xml:space="preserve"> </w:t>
            </w:r>
            <w:r>
              <w:rPr>
                <w:color w:val="231F20"/>
                <w:spacing w:val="-4"/>
                <w:w w:val="95"/>
                <w:sz w:val="19"/>
                <w:szCs w:val="19"/>
              </w:rPr>
              <w:t xml:space="preserve">often </w:t>
            </w:r>
            <w:r>
              <w:rPr>
                <w:color w:val="231F20"/>
                <w:w w:val="95"/>
                <w:sz w:val="19"/>
                <w:szCs w:val="19"/>
              </w:rPr>
              <w:t>necessary</w:t>
            </w:r>
          </w:p>
        </w:tc>
        <w:tc>
          <w:tcPr>
            <w:tcW w:w="21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34"/>
              </w:numPr>
              <w:tabs>
                <w:tab w:val="left" w:pos="300"/>
              </w:tabs>
              <w:kinsoku w:val="0"/>
              <w:overflowPunct w:val="0"/>
              <w:spacing w:before="23" w:line="252" w:lineRule="auto"/>
              <w:ind w:left="299" w:right="407"/>
              <w:rPr>
                <w:color w:val="231F20"/>
                <w:w w:val="95"/>
                <w:sz w:val="19"/>
                <w:szCs w:val="19"/>
              </w:rPr>
            </w:pPr>
            <w:r>
              <w:rPr>
                <w:color w:val="231F20"/>
                <w:w w:val="90"/>
                <w:sz w:val="19"/>
                <w:szCs w:val="19"/>
              </w:rPr>
              <w:t xml:space="preserve">Gives step-by-step </w:t>
            </w:r>
            <w:r>
              <w:rPr>
                <w:color w:val="231F20"/>
                <w:w w:val="95"/>
                <w:sz w:val="19"/>
                <w:szCs w:val="19"/>
              </w:rPr>
              <w:t>guide</w:t>
            </w:r>
            <w:r>
              <w:rPr>
                <w:color w:val="231F20"/>
                <w:spacing w:val="-27"/>
                <w:w w:val="95"/>
                <w:sz w:val="19"/>
                <w:szCs w:val="19"/>
              </w:rPr>
              <w:t xml:space="preserve"> </w:t>
            </w:r>
            <w:r>
              <w:rPr>
                <w:color w:val="231F20"/>
                <w:w w:val="95"/>
                <w:sz w:val="19"/>
                <w:szCs w:val="19"/>
              </w:rPr>
              <w:t>to</w:t>
            </w:r>
            <w:r>
              <w:rPr>
                <w:color w:val="231F20"/>
                <w:spacing w:val="-27"/>
                <w:w w:val="95"/>
                <w:sz w:val="19"/>
                <w:szCs w:val="19"/>
              </w:rPr>
              <w:t xml:space="preserve"> </w:t>
            </w:r>
            <w:r>
              <w:rPr>
                <w:color w:val="231F20"/>
                <w:w w:val="95"/>
                <w:sz w:val="19"/>
                <w:szCs w:val="19"/>
              </w:rPr>
              <w:t>procedure</w:t>
            </w:r>
          </w:p>
          <w:p w:rsidR="00000000" w:rsidRDefault="00C4436C">
            <w:pPr>
              <w:pStyle w:val="TableParagraph"/>
              <w:numPr>
                <w:ilvl w:val="0"/>
                <w:numId w:val="34"/>
              </w:numPr>
              <w:tabs>
                <w:tab w:val="left" w:pos="300"/>
              </w:tabs>
              <w:kinsoku w:val="0"/>
              <w:overflowPunct w:val="0"/>
              <w:spacing w:before="1" w:line="252" w:lineRule="auto"/>
              <w:ind w:left="299" w:right="161"/>
              <w:rPr>
                <w:color w:val="231F20"/>
                <w:sz w:val="19"/>
                <w:szCs w:val="19"/>
              </w:rPr>
            </w:pPr>
            <w:r>
              <w:rPr>
                <w:color w:val="231F20"/>
                <w:w w:val="95"/>
                <w:sz w:val="19"/>
                <w:szCs w:val="19"/>
              </w:rPr>
              <w:t>Originality</w:t>
            </w:r>
            <w:r>
              <w:rPr>
                <w:color w:val="231F20"/>
                <w:spacing w:val="-28"/>
                <w:w w:val="95"/>
                <w:sz w:val="19"/>
                <w:szCs w:val="19"/>
              </w:rPr>
              <w:t xml:space="preserve"> </w:t>
            </w:r>
            <w:r>
              <w:rPr>
                <w:color w:val="231F20"/>
                <w:w w:val="95"/>
                <w:sz w:val="19"/>
                <w:szCs w:val="19"/>
              </w:rPr>
              <w:t>and</w:t>
            </w:r>
            <w:r>
              <w:rPr>
                <w:color w:val="231F20"/>
                <w:spacing w:val="-28"/>
                <w:w w:val="95"/>
                <w:sz w:val="19"/>
                <w:szCs w:val="19"/>
              </w:rPr>
              <w:t xml:space="preserve"> </w:t>
            </w:r>
            <w:r>
              <w:rPr>
                <w:color w:val="231F20"/>
                <w:w w:val="95"/>
                <w:sz w:val="19"/>
                <w:szCs w:val="19"/>
              </w:rPr>
              <w:t>point</w:t>
            </w:r>
            <w:r>
              <w:rPr>
                <w:color w:val="231F20"/>
                <w:spacing w:val="-28"/>
                <w:w w:val="95"/>
                <w:sz w:val="19"/>
                <w:szCs w:val="19"/>
              </w:rPr>
              <w:t xml:space="preserve"> </w:t>
            </w:r>
            <w:r>
              <w:rPr>
                <w:color w:val="231F20"/>
                <w:spacing w:val="-8"/>
                <w:w w:val="95"/>
                <w:sz w:val="19"/>
                <w:szCs w:val="19"/>
              </w:rPr>
              <w:t xml:space="preserve">of </w:t>
            </w:r>
            <w:r>
              <w:rPr>
                <w:color w:val="231F20"/>
                <w:sz w:val="19"/>
                <w:szCs w:val="19"/>
              </w:rPr>
              <w:t>view not</w:t>
            </w:r>
            <w:r>
              <w:rPr>
                <w:color w:val="231F20"/>
                <w:spacing w:val="-37"/>
                <w:sz w:val="19"/>
                <w:szCs w:val="19"/>
              </w:rPr>
              <w:t xml:space="preserve"> </w:t>
            </w:r>
            <w:r>
              <w:rPr>
                <w:color w:val="231F20"/>
                <w:sz w:val="19"/>
                <w:szCs w:val="19"/>
              </w:rPr>
              <w:t>important</w:t>
            </w:r>
          </w:p>
          <w:p w:rsidR="00000000" w:rsidRDefault="00C4436C">
            <w:pPr>
              <w:pStyle w:val="TableParagraph"/>
              <w:numPr>
                <w:ilvl w:val="0"/>
                <w:numId w:val="34"/>
              </w:numPr>
              <w:tabs>
                <w:tab w:val="left" w:pos="300"/>
              </w:tabs>
              <w:kinsoku w:val="0"/>
              <w:overflowPunct w:val="0"/>
              <w:spacing w:before="2" w:line="252" w:lineRule="auto"/>
              <w:ind w:left="299" w:right="190"/>
              <w:rPr>
                <w:color w:val="231F20"/>
                <w:sz w:val="19"/>
                <w:szCs w:val="19"/>
              </w:rPr>
            </w:pPr>
            <w:r>
              <w:rPr>
                <w:color w:val="231F20"/>
                <w:sz w:val="19"/>
                <w:szCs w:val="19"/>
              </w:rPr>
              <w:t xml:space="preserve">Critical to market </w:t>
            </w:r>
            <w:r>
              <w:rPr>
                <w:color w:val="231F20"/>
                <w:w w:val="95"/>
                <w:sz w:val="19"/>
                <w:szCs w:val="19"/>
              </w:rPr>
              <w:t>success of product</w:t>
            </w:r>
            <w:r>
              <w:rPr>
                <w:color w:val="231F20"/>
                <w:spacing w:val="-37"/>
                <w:w w:val="95"/>
                <w:sz w:val="19"/>
                <w:szCs w:val="19"/>
              </w:rPr>
              <w:t xml:space="preserve"> </w:t>
            </w:r>
            <w:r>
              <w:rPr>
                <w:color w:val="231F20"/>
                <w:spacing w:val="-8"/>
                <w:w w:val="95"/>
                <w:sz w:val="19"/>
                <w:szCs w:val="19"/>
              </w:rPr>
              <w:t xml:space="preserve">or </w:t>
            </w:r>
            <w:r>
              <w:rPr>
                <w:color w:val="231F20"/>
                <w:sz w:val="19"/>
                <w:szCs w:val="19"/>
              </w:rPr>
              <w:t>process</w:t>
            </w:r>
          </w:p>
        </w:tc>
        <w:tc>
          <w:tcPr>
            <w:tcW w:w="1968"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33"/>
              </w:numPr>
              <w:tabs>
                <w:tab w:val="left" w:pos="300"/>
              </w:tabs>
              <w:kinsoku w:val="0"/>
              <w:overflowPunct w:val="0"/>
              <w:spacing w:before="23" w:line="252" w:lineRule="auto"/>
              <w:ind w:left="299" w:right="169"/>
              <w:rPr>
                <w:color w:val="231F20"/>
                <w:sz w:val="19"/>
                <w:szCs w:val="19"/>
              </w:rPr>
            </w:pPr>
            <w:r>
              <w:rPr>
                <w:color w:val="231F20"/>
                <w:w w:val="95"/>
                <w:sz w:val="19"/>
                <w:szCs w:val="19"/>
              </w:rPr>
              <w:t>Often</w:t>
            </w:r>
            <w:r>
              <w:rPr>
                <w:color w:val="231F20"/>
                <w:spacing w:val="-23"/>
                <w:w w:val="95"/>
                <w:sz w:val="19"/>
                <w:szCs w:val="19"/>
              </w:rPr>
              <w:t xml:space="preserve"> </w:t>
            </w:r>
            <w:r>
              <w:rPr>
                <w:color w:val="231F20"/>
                <w:w w:val="95"/>
                <w:sz w:val="19"/>
                <w:szCs w:val="19"/>
              </w:rPr>
              <w:t>read</w:t>
            </w:r>
            <w:r>
              <w:rPr>
                <w:color w:val="231F20"/>
                <w:spacing w:val="-22"/>
                <w:w w:val="95"/>
                <w:sz w:val="19"/>
                <w:szCs w:val="19"/>
              </w:rPr>
              <w:t xml:space="preserve"> </w:t>
            </w:r>
            <w:r>
              <w:rPr>
                <w:color w:val="231F20"/>
                <w:w w:val="95"/>
                <w:sz w:val="19"/>
                <w:szCs w:val="19"/>
              </w:rPr>
              <w:t>in</w:t>
            </w:r>
            <w:r>
              <w:rPr>
                <w:color w:val="231F20"/>
                <w:spacing w:val="-22"/>
                <w:w w:val="95"/>
                <w:sz w:val="19"/>
                <w:szCs w:val="19"/>
              </w:rPr>
              <w:t xml:space="preserve"> </w:t>
            </w:r>
            <w:r>
              <w:rPr>
                <w:color w:val="231F20"/>
                <w:w w:val="95"/>
                <w:sz w:val="19"/>
                <w:szCs w:val="19"/>
              </w:rPr>
              <w:t xml:space="preserve">crisis, </w:t>
            </w:r>
            <w:r>
              <w:rPr>
                <w:color w:val="231F20"/>
                <w:sz w:val="19"/>
                <w:szCs w:val="19"/>
              </w:rPr>
              <w:t>after an</w:t>
            </w:r>
            <w:r>
              <w:rPr>
                <w:color w:val="231F20"/>
                <w:spacing w:val="-26"/>
                <w:sz w:val="19"/>
                <w:szCs w:val="19"/>
              </w:rPr>
              <w:t xml:space="preserve"> </w:t>
            </w:r>
            <w:r>
              <w:rPr>
                <w:color w:val="231F20"/>
                <w:sz w:val="19"/>
                <w:szCs w:val="19"/>
              </w:rPr>
              <w:t>event</w:t>
            </w:r>
          </w:p>
        </w:tc>
        <w:tc>
          <w:tcPr>
            <w:tcW w:w="21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numPr>
                <w:ilvl w:val="0"/>
                <w:numId w:val="32"/>
              </w:numPr>
              <w:tabs>
                <w:tab w:val="left" w:pos="300"/>
              </w:tabs>
              <w:kinsoku w:val="0"/>
              <w:overflowPunct w:val="0"/>
              <w:spacing w:before="23" w:line="252" w:lineRule="auto"/>
              <w:ind w:right="527"/>
              <w:rPr>
                <w:color w:val="231F20"/>
                <w:sz w:val="19"/>
                <w:szCs w:val="19"/>
              </w:rPr>
            </w:pPr>
            <w:r>
              <w:rPr>
                <w:color w:val="231F20"/>
                <w:w w:val="95"/>
                <w:sz w:val="19"/>
                <w:szCs w:val="19"/>
              </w:rPr>
              <w:t>Read</w:t>
            </w:r>
            <w:r>
              <w:rPr>
                <w:color w:val="231F20"/>
                <w:spacing w:val="-24"/>
                <w:w w:val="95"/>
                <w:sz w:val="19"/>
                <w:szCs w:val="19"/>
              </w:rPr>
              <w:t xml:space="preserve"> </w:t>
            </w:r>
            <w:r>
              <w:rPr>
                <w:color w:val="231F20"/>
                <w:w w:val="95"/>
                <w:sz w:val="19"/>
                <w:szCs w:val="19"/>
              </w:rPr>
              <w:t>in</w:t>
            </w:r>
            <w:r>
              <w:rPr>
                <w:color w:val="231F20"/>
                <w:spacing w:val="-23"/>
                <w:w w:val="95"/>
                <w:sz w:val="19"/>
                <w:szCs w:val="19"/>
              </w:rPr>
              <w:t xml:space="preserve"> </w:t>
            </w:r>
            <w:r>
              <w:rPr>
                <w:color w:val="231F20"/>
                <w:w w:val="95"/>
                <w:sz w:val="19"/>
                <w:szCs w:val="19"/>
              </w:rPr>
              <w:t>bits,</w:t>
            </w:r>
            <w:r>
              <w:rPr>
                <w:color w:val="231F20"/>
                <w:spacing w:val="-23"/>
                <w:w w:val="95"/>
                <w:sz w:val="19"/>
                <w:szCs w:val="19"/>
              </w:rPr>
              <w:t xml:space="preserve"> </w:t>
            </w:r>
            <w:r>
              <w:rPr>
                <w:color w:val="231F20"/>
                <w:spacing w:val="-4"/>
                <w:w w:val="95"/>
                <w:sz w:val="19"/>
                <w:szCs w:val="19"/>
              </w:rPr>
              <w:t xml:space="preserve">non- </w:t>
            </w:r>
            <w:r>
              <w:rPr>
                <w:color w:val="231F20"/>
                <w:sz w:val="19"/>
                <w:szCs w:val="19"/>
              </w:rPr>
              <w:t>sequentially</w:t>
            </w:r>
          </w:p>
          <w:p w:rsidR="00000000" w:rsidRDefault="00C4436C">
            <w:pPr>
              <w:pStyle w:val="TableParagraph"/>
              <w:numPr>
                <w:ilvl w:val="0"/>
                <w:numId w:val="32"/>
              </w:numPr>
              <w:tabs>
                <w:tab w:val="left" w:pos="300"/>
              </w:tabs>
              <w:kinsoku w:val="0"/>
              <w:overflowPunct w:val="0"/>
              <w:spacing w:before="1" w:line="252" w:lineRule="auto"/>
              <w:ind w:right="155"/>
              <w:rPr>
                <w:color w:val="231F20"/>
                <w:sz w:val="19"/>
                <w:szCs w:val="19"/>
              </w:rPr>
            </w:pPr>
            <w:r>
              <w:rPr>
                <w:color w:val="231F20"/>
                <w:w w:val="95"/>
                <w:sz w:val="19"/>
                <w:szCs w:val="19"/>
              </w:rPr>
              <w:t>Rarely</w:t>
            </w:r>
            <w:r>
              <w:rPr>
                <w:color w:val="231F20"/>
                <w:spacing w:val="-30"/>
                <w:w w:val="95"/>
                <w:sz w:val="19"/>
                <w:szCs w:val="19"/>
              </w:rPr>
              <w:t xml:space="preserve"> </w:t>
            </w:r>
            <w:r>
              <w:rPr>
                <w:color w:val="231F20"/>
                <w:w w:val="95"/>
                <w:sz w:val="19"/>
                <w:szCs w:val="19"/>
              </w:rPr>
              <w:t>read</w:t>
            </w:r>
            <w:r>
              <w:rPr>
                <w:color w:val="231F20"/>
                <w:spacing w:val="-30"/>
                <w:w w:val="95"/>
                <w:sz w:val="19"/>
                <w:szCs w:val="19"/>
              </w:rPr>
              <w:t xml:space="preserve"> </w:t>
            </w:r>
            <w:r>
              <w:rPr>
                <w:color w:val="231F20"/>
                <w:w w:val="95"/>
                <w:sz w:val="19"/>
                <w:szCs w:val="19"/>
              </w:rPr>
              <w:t>all</w:t>
            </w:r>
            <w:r>
              <w:rPr>
                <w:color w:val="231F20"/>
                <w:spacing w:val="-30"/>
                <w:w w:val="95"/>
                <w:sz w:val="19"/>
                <w:szCs w:val="19"/>
              </w:rPr>
              <w:t xml:space="preserve"> </w:t>
            </w:r>
            <w:r>
              <w:rPr>
                <w:color w:val="231F20"/>
                <w:w w:val="95"/>
                <w:sz w:val="19"/>
                <w:szCs w:val="19"/>
              </w:rPr>
              <w:t>the</w:t>
            </w:r>
            <w:r>
              <w:rPr>
                <w:color w:val="231F20"/>
                <w:spacing w:val="-30"/>
                <w:w w:val="95"/>
                <w:sz w:val="19"/>
                <w:szCs w:val="19"/>
              </w:rPr>
              <w:t xml:space="preserve"> </w:t>
            </w:r>
            <w:r>
              <w:rPr>
                <w:color w:val="231F20"/>
                <w:spacing w:val="-5"/>
                <w:w w:val="95"/>
                <w:sz w:val="19"/>
                <w:szCs w:val="19"/>
              </w:rPr>
              <w:t xml:space="preserve">way </w:t>
            </w:r>
            <w:r>
              <w:rPr>
                <w:color w:val="231F20"/>
                <w:sz w:val="19"/>
                <w:szCs w:val="19"/>
              </w:rPr>
              <w:t>through</w:t>
            </w:r>
          </w:p>
          <w:p w:rsidR="00000000" w:rsidRDefault="00C4436C">
            <w:pPr>
              <w:pStyle w:val="TableParagraph"/>
              <w:numPr>
                <w:ilvl w:val="0"/>
                <w:numId w:val="32"/>
              </w:numPr>
              <w:tabs>
                <w:tab w:val="left" w:pos="300"/>
              </w:tabs>
              <w:kinsoku w:val="0"/>
              <w:overflowPunct w:val="0"/>
              <w:spacing w:before="2" w:line="252" w:lineRule="auto"/>
              <w:ind w:right="285"/>
              <w:rPr>
                <w:color w:val="231F20"/>
                <w:sz w:val="19"/>
                <w:szCs w:val="19"/>
              </w:rPr>
            </w:pPr>
            <w:r>
              <w:rPr>
                <w:color w:val="231F20"/>
                <w:w w:val="95"/>
                <w:sz w:val="19"/>
                <w:szCs w:val="19"/>
              </w:rPr>
              <w:t>Likely</w:t>
            </w:r>
            <w:r>
              <w:rPr>
                <w:color w:val="231F20"/>
                <w:spacing w:val="-31"/>
                <w:w w:val="95"/>
                <w:sz w:val="19"/>
                <w:szCs w:val="19"/>
              </w:rPr>
              <w:t xml:space="preserve"> </w:t>
            </w:r>
            <w:r>
              <w:rPr>
                <w:color w:val="231F20"/>
                <w:w w:val="95"/>
                <w:sz w:val="19"/>
                <w:szCs w:val="19"/>
              </w:rPr>
              <w:t>to</w:t>
            </w:r>
            <w:r>
              <w:rPr>
                <w:color w:val="231F20"/>
                <w:spacing w:val="-30"/>
                <w:w w:val="95"/>
                <w:sz w:val="19"/>
                <w:szCs w:val="19"/>
              </w:rPr>
              <w:t xml:space="preserve"> </w:t>
            </w:r>
            <w:r>
              <w:rPr>
                <w:color w:val="231F20"/>
                <w:w w:val="95"/>
                <w:sz w:val="19"/>
                <w:szCs w:val="19"/>
              </w:rPr>
              <w:t>be</w:t>
            </w:r>
            <w:r>
              <w:rPr>
                <w:color w:val="231F20"/>
                <w:spacing w:val="-31"/>
                <w:w w:val="95"/>
                <w:sz w:val="19"/>
                <w:szCs w:val="19"/>
              </w:rPr>
              <w:t xml:space="preserve"> </w:t>
            </w:r>
            <w:r>
              <w:rPr>
                <w:color w:val="231F20"/>
                <w:w w:val="95"/>
                <w:sz w:val="19"/>
                <w:szCs w:val="19"/>
              </w:rPr>
              <w:t xml:space="preserve">updated; </w:t>
            </w:r>
            <w:r>
              <w:rPr>
                <w:color w:val="231F20"/>
                <w:sz w:val="19"/>
                <w:szCs w:val="19"/>
              </w:rPr>
              <w:t>multiple</w:t>
            </w:r>
            <w:r>
              <w:rPr>
                <w:color w:val="231F20"/>
                <w:spacing w:val="-19"/>
                <w:sz w:val="19"/>
                <w:szCs w:val="19"/>
              </w:rPr>
              <w:t xml:space="preserve"> </w:t>
            </w:r>
            <w:r>
              <w:rPr>
                <w:color w:val="231F20"/>
                <w:sz w:val="19"/>
                <w:szCs w:val="19"/>
              </w:rPr>
              <w:t>editions</w:t>
            </w:r>
          </w:p>
          <w:p w:rsidR="00000000" w:rsidRDefault="00C4436C">
            <w:pPr>
              <w:pStyle w:val="TableParagraph"/>
              <w:numPr>
                <w:ilvl w:val="0"/>
                <w:numId w:val="32"/>
              </w:numPr>
              <w:tabs>
                <w:tab w:val="left" w:pos="300"/>
              </w:tabs>
              <w:kinsoku w:val="0"/>
              <w:overflowPunct w:val="0"/>
              <w:spacing w:before="1"/>
              <w:rPr>
                <w:color w:val="231F20"/>
                <w:sz w:val="19"/>
                <w:szCs w:val="19"/>
              </w:rPr>
            </w:pPr>
            <w:r>
              <w:rPr>
                <w:color w:val="231F20"/>
                <w:sz w:val="19"/>
                <w:szCs w:val="19"/>
              </w:rPr>
              <w:t>Reading to</w:t>
            </w:r>
            <w:r>
              <w:rPr>
                <w:color w:val="231F20"/>
                <w:spacing w:val="-23"/>
                <w:sz w:val="19"/>
                <w:szCs w:val="19"/>
              </w:rPr>
              <w:t xml:space="preserve"> </w:t>
            </w:r>
            <w:r>
              <w:rPr>
                <w:color w:val="231F20"/>
                <w:sz w:val="19"/>
                <w:szCs w:val="19"/>
              </w:rPr>
              <w:t>do</w:t>
            </w:r>
          </w:p>
        </w:tc>
      </w:tr>
    </w:tbl>
    <w:p w:rsidR="00000000" w:rsidRDefault="00C4436C">
      <w:pPr>
        <w:pStyle w:val="BodyText"/>
        <w:kinsoku w:val="0"/>
        <w:overflowPunct w:val="0"/>
        <w:spacing w:before="9"/>
        <w:rPr>
          <w:rFonts w:ascii="Arial" w:hAnsi="Arial" w:cs="Arial"/>
          <w:sz w:val="15"/>
          <w:szCs w:val="15"/>
        </w:rPr>
      </w:pPr>
    </w:p>
    <w:p w:rsidR="00000000" w:rsidRDefault="00C4436C">
      <w:pPr>
        <w:pStyle w:val="BodyText"/>
        <w:kinsoku w:val="0"/>
        <w:overflowPunct w:val="0"/>
        <w:ind w:left="3427"/>
        <w:rPr>
          <w:color w:val="231F20"/>
          <w:w w:val="105"/>
        </w:rPr>
      </w:pPr>
      <w:r>
        <w:rPr>
          <w:color w:val="231F20"/>
          <w:w w:val="105"/>
        </w:rPr>
        <w:t>Let’s now look in detail at some of these document types or genres.</w:t>
      </w:r>
    </w:p>
    <w:p w:rsidR="00000000" w:rsidRDefault="00C4436C">
      <w:pPr>
        <w:pStyle w:val="BodyText"/>
        <w:kinsoku w:val="0"/>
        <w:overflowPunct w:val="0"/>
        <w:spacing w:before="11"/>
      </w:pPr>
    </w:p>
    <w:p w:rsidR="00000000" w:rsidRDefault="00C4436C">
      <w:pPr>
        <w:pStyle w:val="Heading1"/>
        <w:kinsoku w:val="0"/>
        <w:overflowPunct w:val="0"/>
        <w:ind w:left="3187"/>
        <w:rPr>
          <w:color w:val="C49F06"/>
          <w:w w:val="95"/>
        </w:rPr>
      </w:pPr>
      <w:r>
        <w:rPr>
          <w:color w:val="C49F06"/>
          <w:w w:val="95"/>
        </w:rPr>
        <w:t>Reports and proposals</w:t>
      </w:r>
    </w:p>
    <w:p w:rsidR="00000000" w:rsidRDefault="00C4436C">
      <w:pPr>
        <w:pStyle w:val="BodyText"/>
        <w:kinsoku w:val="0"/>
        <w:overflowPunct w:val="0"/>
        <w:spacing w:before="141" w:line="249" w:lineRule="auto"/>
        <w:ind w:left="3187" w:right="1061"/>
        <w:jc w:val="both"/>
        <w:rPr>
          <w:color w:val="231F20"/>
          <w:w w:val="105"/>
        </w:rPr>
      </w:pPr>
      <w:r>
        <w:rPr>
          <w:color w:val="231F20"/>
          <w:w w:val="105"/>
        </w:rPr>
        <w:t>Reports and proposals are considered in greater detail in chapter 5. Reports can be long or short, and can perform a variety of functions. Reports can be wholly informative, wholly persuasive, or a mixture of the two.</w:t>
      </w:r>
    </w:p>
    <w:p w:rsidR="00000000" w:rsidRDefault="00C4436C">
      <w:pPr>
        <w:pStyle w:val="BodyText"/>
        <w:kinsoku w:val="0"/>
        <w:overflowPunct w:val="0"/>
        <w:spacing w:before="3" w:line="249" w:lineRule="auto"/>
        <w:ind w:left="3187" w:right="1061" w:firstLine="200"/>
        <w:jc w:val="both"/>
        <w:rPr>
          <w:color w:val="231F20"/>
          <w:w w:val="105"/>
        </w:rPr>
      </w:pPr>
      <w:r>
        <w:rPr>
          <w:color w:val="231F20"/>
          <w:w w:val="105"/>
        </w:rPr>
        <w:t>Shorter reports tend to be more inform</w:t>
      </w:r>
      <w:r>
        <w:rPr>
          <w:color w:val="231F20"/>
          <w:w w:val="105"/>
        </w:rPr>
        <w:t>ative, and are vital in the world of science and technology for recording data on people, places, processes and things. Longer reports tend to be persuasive as well as informative, and often follow the three-part structure outlined in chapter 5 (p. 168):</w:t>
      </w:r>
    </w:p>
    <w:p w:rsidR="00000000" w:rsidRDefault="00C4436C">
      <w:pPr>
        <w:pStyle w:val="ListParagraph"/>
        <w:numPr>
          <w:ilvl w:val="0"/>
          <w:numId w:val="31"/>
        </w:numPr>
        <w:tabs>
          <w:tab w:val="left" w:pos="3428"/>
        </w:tabs>
        <w:kinsoku w:val="0"/>
        <w:overflowPunct w:val="0"/>
        <w:spacing w:before="3" w:line="249" w:lineRule="auto"/>
        <w:ind w:right="1062"/>
        <w:jc w:val="both"/>
        <w:rPr>
          <w:color w:val="231F20"/>
          <w:w w:val="105"/>
          <w:sz w:val="20"/>
          <w:szCs w:val="20"/>
        </w:rPr>
      </w:pPr>
      <w:r>
        <w:rPr>
          <w:i/>
          <w:iCs/>
          <w:color w:val="231F20"/>
          <w:w w:val="105"/>
          <w:sz w:val="20"/>
          <w:szCs w:val="20"/>
        </w:rPr>
        <w:t xml:space="preserve">Front matter: </w:t>
      </w:r>
      <w:r>
        <w:rPr>
          <w:color w:val="231F20"/>
          <w:w w:val="105"/>
          <w:sz w:val="20"/>
          <w:szCs w:val="20"/>
        </w:rPr>
        <w:t>ﬁ</w:t>
      </w:r>
      <w:r>
        <w:rPr>
          <w:color w:val="231F20"/>
          <w:w w:val="105"/>
          <w:sz w:val="20"/>
          <w:szCs w:val="20"/>
        </w:rPr>
        <w:t xml:space="preserve">rst section of large reports, and can contain the cover, letter or memor- andum of transmittal, title page, summary/synopsis/abstract/precis, contents page and </w:t>
      </w:r>
      <w:r>
        <w:rPr>
          <w:color w:val="231F20"/>
          <w:spacing w:val="-3"/>
          <w:w w:val="105"/>
          <w:sz w:val="20"/>
          <w:szCs w:val="20"/>
        </w:rPr>
        <w:t xml:space="preserve">list  </w:t>
      </w:r>
      <w:r>
        <w:rPr>
          <w:color w:val="231F20"/>
          <w:w w:val="105"/>
          <w:sz w:val="20"/>
          <w:szCs w:val="20"/>
        </w:rPr>
        <w:t>of illustrations</w:t>
      </w:r>
      <w:r>
        <w:rPr>
          <w:color w:val="231F20"/>
          <w:spacing w:val="30"/>
          <w:w w:val="105"/>
          <w:sz w:val="20"/>
          <w:szCs w:val="20"/>
        </w:rPr>
        <w:t xml:space="preserve"> </w:t>
      </w:r>
      <w:r>
        <w:rPr>
          <w:color w:val="231F20"/>
          <w:w w:val="105"/>
          <w:sz w:val="20"/>
          <w:szCs w:val="20"/>
        </w:rPr>
        <w:t>components</w:t>
      </w:r>
    </w:p>
    <w:p w:rsidR="00000000" w:rsidRDefault="00C4436C">
      <w:pPr>
        <w:pStyle w:val="ListParagraph"/>
        <w:numPr>
          <w:ilvl w:val="0"/>
          <w:numId w:val="31"/>
        </w:numPr>
        <w:tabs>
          <w:tab w:val="left" w:pos="3428"/>
        </w:tabs>
        <w:kinsoku w:val="0"/>
        <w:overflowPunct w:val="0"/>
        <w:spacing w:before="3" w:line="249" w:lineRule="auto"/>
        <w:ind w:right="1063"/>
        <w:jc w:val="both"/>
        <w:rPr>
          <w:color w:val="231F20"/>
          <w:w w:val="105"/>
          <w:sz w:val="20"/>
          <w:szCs w:val="20"/>
        </w:rPr>
      </w:pPr>
      <w:r>
        <w:rPr>
          <w:i/>
          <w:iCs/>
          <w:color w:val="231F20"/>
          <w:w w:val="105"/>
          <w:sz w:val="20"/>
          <w:szCs w:val="20"/>
        </w:rPr>
        <w:t>Report</w:t>
      </w:r>
      <w:r>
        <w:rPr>
          <w:i/>
          <w:iCs/>
          <w:color w:val="231F20"/>
          <w:spacing w:val="-8"/>
          <w:w w:val="105"/>
          <w:sz w:val="20"/>
          <w:szCs w:val="20"/>
        </w:rPr>
        <w:t xml:space="preserve"> </w:t>
      </w:r>
      <w:r>
        <w:rPr>
          <w:i/>
          <w:iCs/>
          <w:color w:val="231F20"/>
          <w:w w:val="105"/>
          <w:sz w:val="20"/>
          <w:szCs w:val="20"/>
        </w:rPr>
        <w:t>body:</w:t>
      </w:r>
      <w:r>
        <w:rPr>
          <w:i/>
          <w:iCs/>
          <w:color w:val="231F20"/>
          <w:spacing w:val="-12"/>
          <w:w w:val="105"/>
          <w:sz w:val="20"/>
          <w:szCs w:val="20"/>
        </w:rPr>
        <w:t xml:space="preserve"> </w:t>
      </w:r>
      <w:r>
        <w:rPr>
          <w:color w:val="231F20"/>
          <w:w w:val="105"/>
          <w:sz w:val="20"/>
          <w:szCs w:val="20"/>
        </w:rPr>
        <w:t>middle</w:t>
      </w:r>
      <w:r>
        <w:rPr>
          <w:color w:val="231F20"/>
          <w:spacing w:val="-10"/>
          <w:w w:val="105"/>
          <w:sz w:val="20"/>
          <w:szCs w:val="20"/>
        </w:rPr>
        <w:t xml:space="preserve"> </w:t>
      </w:r>
      <w:r>
        <w:rPr>
          <w:color w:val="231F20"/>
          <w:w w:val="105"/>
          <w:sz w:val="20"/>
          <w:szCs w:val="20"/>
        </w:rPr>
        <w:t>section</w:t>
      </w:r>
      <w:r>
        <w:rPr>
          <w:color w:val="231F20"/>
          <w:spacing w:val="-10"/>
          <w:w w:val="105"/>
          <w:sz w:val="20"/>
          <w:szCs w:val="20"/>
        </w:rPr>
        <w:t xml:space="preserve"> </w:t>
      </w:r>
      <w:r>
        <w:rPr>
          <w:color w:val="231F20"/>
          <w:w w:val="105"/>
          <w:sz w:val="20"/>
          <w:szCs w:val="20"/>
        </w:rPr>
        <w:t>of</w:t>
      </w:r>
      <w:r>
        <w:rPr>
          <w:color w:val="231F20"/>
          <w:spacing w:val="-11"/>
          <w:w w:val="105"/>
          <w:sz w:val="20"/>
          <w:szCs w:val="20"/>
        </w:rPr>
        <w:t xml:space="preserve"> </w:t>
      </w:r>
      <w:r>
        <w:rPr>
          <w:color w:val="231F20"/>
          <w:w w:val="105"/>
          <w:sz w:val="20"/>
          <w:szCs w:val="20"/>
        </w:rPr>
        <w:t>large</w:t>
      </w:r>
      <w:r>
        <w:rPr>
          <w:color w:val="231F20"/>
          <w:spacing w:val="-10"/>
          <w:w w:val="105"/>
          <w:sz w:val="20"/>
          <w:szCs w:val="20"/>
        </w:rPr>
        <w:t xml:space="preserve"> </w:t>
      </w:r>
      <w:r>
        <w:rPr>
          <w:color w:val="231F20"/>
          <w:w w:val="105"/>
          <w:sz w:val="20"/>
          <w:szCs w:val="20"/>
        </w:rPr>
        <w:t>reports,</w:t>
      </w:r>
      <w:r>
        <w:rPr>
          <w:color w:val="231F20"/>
          <w:spacing w:val="-10"/>
          <w:w w:val="105"/>
          <w:sz w:val="20"/>
          <w:szCs w:val="20"/>
        </w:rPr>
        <w:t xml:space="preserve"> </w:t>
      </w:r>
      <w:r>
        <w:rPr>
          <w:color w:val="231F20"/>
          <w:w w:val="105"/>
          <w:sz w:val="20"/>
          <w:szCs w:val="20"/>
        </w:rPr>
        <w:t>usually</w:t>
      </w:r>
      <w:r>
        <w:rPr>
          <w:color w:val="231F20"/>
          <w:spacing w:val="-10"/>
          <w:w w:val="105"/>
          <w:sz w:val="20"/>
          <w:szCs w:val="20"/>
        </w:rPr>
        <w:t xml:space="preserve"> </w:t>
      </w:r>
      <w:r>
        <w:rPr>
          <w:color w:val="231F20"/>
          <w:w w:val="105"/>
          <w:sz w:val="20"/>
          <w:szCs w:val="20"/>
        </w:rPr>
        <w:t>containing</w:t>
      </w:r>
      <w:r>
        <w:rPr>
          <w:color w:val="231F20"/>
          <w:spacing w:val="-10"/>
          <w:w w:val="105"/>
          <w:sz w:val="20"/>
          <w:szCs w:val="20"/>
        </w:rPr>
        <w:t xml:space="preserve"> </w:t>
      </w:r>
      <w:r>
        <w:rPr>
          <w:color w:val="231F20"/>
          <w:w w:val="105"/>
          <w:sz w:val="20"/>
          <w:szCs w:val="20"/>
        </w:rPr>
        <w:t>the</w:t>
      </w:r>
      <w:r>
        <w:rPr>
          <w:color w:val="231F20"/>
          <w:spacing w:val="-10"/>
          <w:w w:val="105"/>
          <w:sz w:val="20"/>
          <w:szCs w:val="20"/>
        </w:rPr>
        <w:t xml:space="preserve"> </w:t>
      </w:r>
      <w:r>
        <w:rPr>
          <w:color w:val="231F20"/>
          <w:w w:val="105"/>
          <w:sz w:val="20"/>
          <w:szCs w:val="20"/>
        </w:rPr>
        <w:t>introduction,</w:t>
      </w:r>
      <w:r>
        <w:rPr>
          <w:color w:val="231F20"/>
          <w:spacing w:val="-11"/>
          <w:w w:val="105"/>
          <w:sz w:val="20"/>
          <w:szCs w:val="20"/>
        </w:rPr>
        <w:t xml:space="preserve"> </w:t>
      </w:r>
      <w:r>
        <w:rPr>
          <w:color w:val="231F20"/>
          <w:w w:val="105"/>
          <w:sz w:val="20"/>
          <w:szCs w:val="20"/>
        </w:rPr>
        <w:t>discussion, conclusion and</w:t>
      </w:r>
      <w:r>
        <w:rPr>
          <w:color w:val="231F20"/>
          <w:spacing w:val="30"/>
          <w:w w:val="105"/>
          <w:sz w:val="20"/>
          <w:szCs w:val="20"/>
        </w:rPr>
        <w:t xml:space="preserve"> </w:t>
      </w:r>
      <w:r>
        <w:rPr>
          <w:color w:val="231F20"/>
          <w:w w:val="105"/>
          <w:sz w:val="20"/>
          <w:szCs w:val="20"/>
        </w:rPr>
        <w:t>recommendations</w:t>
      </w:r>
    </w:p>
    <w:p w:rsidR="00000000" w:rsidRDefault="00C4436C">
      <w:pPr>
        <w:pStyle w:val="ListParagraph"/>
        <w:numPr>
          <w:ilvl w:val="0"/>
          <w:numId w:val="31"/>
        </w:numPr>
        <w:tabs>
          <w:tab w:val="left" w:pos="3428"/>
        </w:tabs>
        <w:kinsoku w:val="0"/>
        <w:overflowPunct w:val="0"/>
        <w:spacing w:before="1" w:line="249" w:lineRule="auto"/>
        <w:ind w:right="1065"/>
        <w:jc w:val="both"/>
        <w:rPr>
          <w:color w:val="231F20"/>
          <w:w w:val="105"/>
          <w:sz w:val="20"/>
          <w:szCs w:val="20"/>
        </w:rPr>
      </w:pPr>
      <w:r>
        <w:rPr>
          <w:i/>
          <w:iCs/>
          <w:color w:val="231F20"/>
          <w:w w:val="105"/>
          <w:sz w:val="20"/>
          <w:szCs w:val="20"/>
        </w:rPr>
        <w:t xml:space="preserve">End matter: </w:t>
      </w:r>
      <w:r>
        <w:rPr>
          <w:color w:val="231F20"/>
          <w:w w:val="105"/>
          <w:sz w:val="20"/>
          <w:szCs w:val="20"/>
        </w:rPr>
        <w:t>last section of large reports, and can contain the references,</w:t>
      </w:r>
      <w:r>
        <w:rPr>
          <w:color w:val="231F20"/>
          <w:spacing w:val="33"/>
          <w:w w:val="105"/>
          <w:sz w:val="20"/>
          <w:szCs w:val="20"/>
        </w:rPr>
        <w:t xml:space="preserve"> </w:t>
      </w:r>
      <w:r>
        <w:rPr>
          <w:color w:val="231F20"/>
          <w:w w:val="105"/>
          <w:sz w:val="20"/>
          <w:szCs w:val="20"/>
        </w:rPr>
        <w:t>appendices, glossary and index</w:t>
      </w:r>
      <w:r>
        <w:rPr>
          <w:color w:val="231F20"/>
          <w:spacing w:val="46"/>
          <w:w w:val="105"/>
          <w:sz w:val="20"/>
          <w:szCs w:val="20"/>
        </w:rPr>
        <w:t xml:space="preserve"> </w:t>
      </w:r>
      <w:r>
        <w:rPr>
          <w:color w:val="231F20"/>
          <w:w w:val="105"/>
          <w:sz w:val="20"/>
          <w:szCs w:val="20"/>
        </w:rPr>
        <w:t>components.</w:t>
      </w:r>
    </w:p>
    <w:p w:rsidR="00000000" w:rsidRDefault="00A946A2">
      <w:pPr>
        <w:pStyle w:val="BodyText"/>
        <w:kinsoku w:val="0"/>
        <w:overflowPunct w:val="0"/>
        <w:spacing w:before="2" w:line="249" w:lineRule="auto"/>
        <w:ind w:left="3187" w:right="1062" w:firstLine="200"/>
        <w:jc w:val="both"/>
        <w:rPr>
          <w:color w:val="231F20"/>
          <w:w w:val="105"/>
        </w:rPr>
      </w:pPr>
      <w:r>
        <w:rPr>
          <w:noProof/>
        </w:rPr>
        <mc:AlternateContent>
          <mc:Choice Requires="wps">
            <w:drawing>
              <wp:anchor distT="0" distB="0" distL="114300" distR="114300" simplePos="0" relativeHeight="251644416" behindDoc="0" locked="0" layoutInCell="0" allowOverlap="1">
                <wp:simplePos x="0" y="0"/>
                <wp:positionH relativeFrom="page">
                  <wp:posOffset>369570</wp:posOffset>
                </wp:positionH>
                <wp:positionV relativeFrom="paragraph">
                  <wp:posOffset>389890</wp:posOffset>
                </wp:positionV>
                <wp:extent cx="127000" cy="1461770"/>
                <wp:effectExtent l="0" t="0" r="0" b="0"/>
                <wp:wrapNone/>
                <wp:docPr id="25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6" type="#_x0000_t202" style="position:absolute;left:0;text-align:left;margin-left:29.1pt;margin-top:30.7pt;width:10pt;height:115.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Proposals, or submissi</w:t>
      </w:r>
      <w:r w:rsidR="00C4436C">
        <w:rPr>
          <w:color w:val="231F20"/>
          <w:w w:val="105"/>
        </w:rPr>
        <w:t>ons or tenders, are close relatives of the longer report, and are often more persuasive (rather than just being purely informative) in style than a standard report   (see chapter 5, pp.</w:t>
      </w:r>
      <w:r w:rsidR="00C4436C">
        <w:rPr>
          <w:color w:val="231F20"/>
          <w:spacing w:val="6"/>
          <w:w w:val="105"/>
        </w:rPr>
        <w:t xml:space="preserve"> </w:t>
      </w:r>
      <w:r w:rsidR="00C4436C">
        <w:rPr>
          <w:color w:val="231F20"/>
          <w:w w:val="105"/>
        </w:rPr>
        <w:t>195–8).</w:t>
      </w:r>
    </w:p>
    <w:p w:rsidR="00000000" w:rsidRDefault="00C4436C">
      <w:pPr>
        <w:pStyle w:val="BodyText"/>
        <w:kinsoku w:val="0"/>
        <w:overflowPunct w:val="0"/>
        <w:spacing w:before="2" w:line="249" w:lineRule="auto"/>
        <w:ind w:left="3187" w:right="1061" w:firstLine="200"/>
        <w:jc w:val="both"/>
        <w:rPr>
          <w:color w:val="231F20"/>
          <w:w w:val="105"/>
        </w:rPr>
      </w:pPr>
      <w:r>
        <w:rPr>
          <w:color w:val="231F20"/>
          <w:w w:val="105"/>
        </w:rPr>
        <w:t>Communicators in the realms of technology and science are ofte</w:t>
      </w:r>
      <w:r>
        <w:rPr>
          <w:color w:val="231F20"/>
          <w:w w:val="105"/>
        </w:rPr>
        <w:t>n comfortable with the  idea of documents providing records and information, but increasingly are coming to terms with the idea of needing to persuade audiences as well as to inform them. For example, in the quest for funding of programs, competition means</w:t>
      </w:r>
      <w:r>
        <w:rPr>
          <w:color w:val="231F20"/>
          <w:w w:val="105"/>
        </w:rPr>
        <w:t xml:space="preserve"> that a case needs to be mounted that </w:t>
      </w:r>
      <w:r>
        <w:rPr>
          <w:color w:val="231F20"/>
          <w:spacing w:val="-4"/>
          <w:w w:val="105"/>
        </w:rPr>
        <w:t xml:space="preserve">will </w:t>
      </w:r>
      <w:r>
        <w:rPr>
          <w:color w:val="231F20"/>
          <w:w w:val="105"/>
        </w:rPr>
        <w:t>differentiate one candidate project from</w:t>
      </w:r>
      <w:r>
        <w:rPr>
          <w:color w:val="231F20"/>
          <w:spacing w:val="23"/>
          <w:w w:val="105"/>
        </w:rPr>
        <w:t xml:space="preserve"> </w:t>
      </w:r>
      <w:r>
        <w:rPr>
          <w:color w:val="231F20"/>
          <w:w w:val="105"/>
        </w:rPr>
        <w:t>another.</w:t>
      </w:r>
    </w:p>
    <w:p w:rsidR="00000000" w:rsidRDefault="00C4436C">
      <w:pPr>
        <w:pStyle w:val="BodyText"/>
        <w:kinsoku w:val="0"/>
        <w:overflowPunct w:val="0"/>
        <w:spacing w:before="4" w:line="249" w:lineRule="auto"/>
        <w:ind w:left="3187" w:right="1061" w:firstLine="200"/>
        <w:jc w:val="both"/>
        <w:rPr>
          <w:color w:val="231F20"/>
        </w:rPr>
      </w:pPr>
      <w:r>
        <w:rPr>
          <w:color w:val="231F20"/>
        </w:rPr>
        <w:t>Not only do communicators need to become more skilled in the production of persuasive documents, but they also may need to become more skilled in backing up and reinforcing the written word by making persuasive verbal presentations and in lobbying or pitch</w:t>
      </w:r>
      <w:r>
        <w:rPr>
          <w:color w:val="231F20"/>
        </w:rPr>
        <w:t>ing for their projects (see chapters 5, p. 159 and 11, ‘Oral communication’).</w:t>
      </w:r>
    </w:p>
    <w:p w:rsidR="00000000" w:rsidRDefault="00C4436C">
      <w:pPr>
        <w:pStyle w:val="BodyText"/>
        <w:kinsoku w:val="0"/>
        <w:overflowPunct w:val="0"/>
        <w:spacing w:before="4" w:line="249" w:lineRule="auto"/>
        <w:ind w:left="3187" w:right="1061" w:firstLine="200"/>
        <w:jc w:val="both"/>
        <w:rPr>
          <w:color w:val="231F20"/>
        </w:rPr>
        <w:sectPr w:rsidR="00000000">
          <w:headerReference w:type="even" r:id="rId48"/>
          <w:headerReference w:type="default" r:id="rId49"/>
          <w:footerReference w:type="even" r:id="rId50"/>
          <w:footerReference w:type="default" r:id="rId51"/>
          <w:pgSz w:w="12190" w:h="14470"/>
          <w:pgMar w:top="860" w:right="0" w:bottom="720" w:left="0" w:header="0" w:footer="522" w:gutter="0"/>
          <w:pgNumType w:start="10"/>
          <w:cols w:space="720" w:equalWidth="0">
            <w:col w:w="12190"/>
          </w:cols>
          <w:noEndnote/>
        </w:sectPr>
      </w:pPr>
    </w:p>
    <w:p w:rsidR="00000000" w:rsidRDefault="00C4436C">
      <w:pPr>
        <w:pStyle w:val="Heading2"/>
        <w:kinsoku w:val="0"/>
        <w:overflowPunct w:val="0"/>
        <w:spacing w:before="21"/>
        <w:rPr>
          <w:color w:val="C49F06"/>
        </w:rPr>
      </w:pPr>
      <w:r>
        <w:rPr>
          <w:color w:val="C49F06"/>
        </w:rPr>
        <w:lastRenderedPageBreak/>
        <w:t>Speci</w:t>
      </w:r>
      <w:r>
        <w:rPr>
          <w:color w:val="C49F06"/>
        </w:rPr>
        <w:t>ﬁ</w:t>
      </w:r>
      <w:r>
        <w:rPr>
          <w:color w:val="C49F06"/>
        </w:rPr>
        <w:t>c types of</w:t>
      </w:r>
      <w:r>
        <w:rPr>
          <w:color w:val="C49F06"/>
          <w:spacing w:val="55"/>
        </w:rPr>
        <w:t xml:space="preserve"> </w:t>
      </w:r>
      <w:r>
        <w:rPr>
          <w:color w:val="C49F06"/>
        </w:rPr>
        <w:t>reports</w:t>
      </w:r>
    </w:p>
    <w:p w:rsidR="00000000" w:rsidRDefault="00C4436C">
      <w:pPr>
        <w:pStyle w:val="BodyText"/>
        <w:kinsoku w:val="0"/>
        <w:overflowPunct w:val="0"/>
        <w:spacing w:before="123" w:line="249" w:lineRule="auto"/>
        <w:ind w:left="2998" w:right="1250"/>
        <w:jc w:val="both"/>
        <w:rPr>
          <w:color w:val="231F20"/>
          <w:w w:val="105"/>
        </w:rPr>
      </w:pPr>
      <w:r>
        <w:rPr>
          <w:color w:val="231F20"/>
          <w:w w:val="105"/>
        </w:rPr>
        <w:t xml:space="preserve">In the realm of science and technology, many reports and proposals are quite similar to </w:t>
      </w:r>
      <w:r>
        <w:rPr>
          <w:color w:val="231F20"/>
          <w:spacing w:val="-3"/>
          <w:w w:val="105"/>
        </w:rPr>
        <w:t xml:space="preserve">those </w:t>
      </w:r>
      <w:r>
        <w:rPr>
          <w:color w:val="231F20"/>
          <w:w w:val="105"/>
        </w:rPr>
        <w:t>considered in chapter 5. Writing styles and genres in differing disciplines, areas of enquiry and industries develop over decades or centuries and are sometimes unique; but ultimately all such non-</w:t>
      </w:r>
      <w:r>
        <w:rPr>
          <w:color w:val="231F20"/>
          <w:w w:val="105"/>
        </w:rPr>
        <w:t>ﬁ</w:t>
      </w:r>
      <w:r>
        <w:rPr>
          <w:color w:val="231F20"/>
          <w:w w:val="105"/>
        </w:rPr>
        <w:t>ction documents show more similarities than dissimilaritie</w:t>
      </w:r>
      <w:r>
        <w:rPr>
          <w:color w:val="231F20"/>
          <w:w w:val="105"/>
        </w:rPr>
        <w:t>s. Nevertheless,</w:t>
      </w:r>
      <w:r>
        <w:rPr>
          <w:color w:val="231F20"/>
          <w:spacing w:val="24"/>
          <w:w w:val="105"/>
        </w:rPr>
        <w:t xml:space="preserve"> </w:t>
      </w:r>
      <w:r>
        <w:rPr>
          <w:color w:val="231F20"/>
          <w:w w:val="105"/>
        </w:rPr>
        <w:t xml:space="preserve">the </w:t>
      </w:r>
      <w:r>
        <w:rPr>
          <w:color w:val="231F20"/>
          <w:w w:val="105"/>
        </w:rPr>
        <w:t>ﬁ</w:t>
      </w:r>
      <w:r>
        <w:rPr>
          <w:color w:val="231F20"/>
          <w:w w:val="105"/>
        </w:rPr>
        <w:t>elds of science and technology have sometimes developed interesting variations on basic document</w:t>
      </w:r>
      <w:r>
        <w:rPr>
          <w:color w:val="231F20"/>
          <w:spacing w:val="14"/>
          <w:w w:val="105"/>
        </w:rPr>
        <w:t xml:space="preserve"> </w:t>
      </w:r>
      <w:r>
        <w:rPr>
          <w:color w:val="231F20"/>
          <w:w w:val="105"/>
        </w:rPr>
        <w:t>formats.</w:t>
      </w:r>
      <w:r>
        <w:rPr>
          <w:color w:val="231F20"/>
          <w:spacing w:val="14"/>
          <w:w w:val="105"/>
        </w:rPr>
        <w:t xml:space="preserve"> </w:t>
      </w:r>
      <w:r>
        <w:rPr>
          <w:color w:val="231F20"/>
          <w:w w:val="105"/>
        </w:rPr>
        <w:t>Some</w:t>
      </w:r>
      <w:r>
        <w:rPr>
          <w:color w:val="231F20"/>
          <w:spacing w:val="14"/>
          <w:w w:val="105"/>
        </w:rPr>
        <w:t xml:space="preserve"> </w:t>
      </w:r>
      <w:r>
        <w:rPr>
          <w:color w:val="231F20"/>
          <w:w w:val="105"/>
        </w:rPr>
        <w:t>of</w:t>
      </w:r>
      <w:r>
        <w:rPr>
          <w:color w:val="231F20"/>
          <w:spacing w:val="15"/>
          <w:w w:val="105"/>
        </w:rPr>
        <w:t xml:space="preserve"> </w:t>
      </w:r>
      <w:r>
        <w:rPr>
          <w:color w:val="231F20"/>
          <w:w w:val="105"/>
        </w:rPr>
        <w:t>these</w:t>
      </w:r>
      <w:r>
        <w:rPr>
          <w:color w:val="231F20"/>
          <w:spacing w:val="14"/>
          <w:w w:val="105"/>
        </w:rPr>
        <w:t xml:space="preserve"> </w:t>
      </w:r>
      <w:r>
        <w:rPr>
          <w:color w:val="231F20"/>
          <w:w w:val="105"/>
        </w:rPr>
        <w:t>formats</w:t>
      </w:r>
      <w:r>
        <w:rPr>
          <w:color w:val="231F20"/>
          <w:spacing w:val="14"/>
          <w:w w:val="105"/>
        </w:rPr>
        <w:t xml:space="preserve"> </w:t>
      </w:r>
      <w:r>
        <w:rPr>
          <w:color w:val="231F20"/>
          <w:w w:val="105"/>
        </w:rPr>
        <w:t>are</w:t>
      </w:r>
      <w:r>
        <w:rPr>
          <w:color w:val="231F20"/>
          <w:spacing w:val="15"/>
          <w:w w:val="105"/>
        </w:rPr>
        <w:t xml:space="preserve"> </w:t>
      </w:r>
      <w:r>
        <w:rPr>
          <w:color w:val="231F20"/>
          <w:w w:val="105"/>
        </w:rPr>
        <w:t>shown</w:t>
      </w:r>
      <w:r>
        <w:rPr>
          <w:color w:val="231F20"/>
          <w:spacing w:val="14"/>
          <w:w w:val="105"/>
        </w:rPr>
        <w:t xml:space="preserve"> </w:t>
      </w:r>
      <w:r>
        <w:rPr>
          <w:color w:val="231F20"/>
          <w:w w:val="105"/>
        </w:rPr>
        <w:t>in</w:t>
      </w:r>
      <w:r>
        <w:rPr>
          <w:color w:val="231F20"/>
          <w:spacing w:val="14"/>
          <w:w w:val="105"/>
        </w:rPr>
        <w:t xml:space="preserve"> </w:t>
      </w:r>
      <w:r>
        <w:rPr>
          <w:color w:val="231F20"/>
          <w:w w:val="105"/>
        </w:rPr>
        <w:t>table</w:t>
      </w:r>
      <w:r>
        <w:rPr>
          <w:color w:val="231F20"/>
          <w:spacing w:val="15"/>
          <w:w w:val="105"/>
        </w:rPr>
        <w:t xml:space="preserve"> </w:t>
      </w:r>
      <w:r>
        <w:rPr>
          <w:color w:val="231F20"/>
          <w:w w:val="105"/>
        </w:rPr>
        <w:t>6.3.</w:t>
      </w:r>
    </w:p>
    <w:p w:rsidR="00000000" w:rsidRDefault="00C4436C">
      <w:pPr>
        <w:pStyle w:val="BodyText"/>
        <w:kinsoku w:val="0"/>
        <w:overflowPunct w:val="0"/>
      </w:pPr>
    </w:p>
    <w:p w:rsidR="00000000" w:rsidRDefault="00C4436C">
      <w:pPr>
        <w:pStyle w:val="BodyText"/>
        <w:kinsoku w:val="0"/>
        <w:overflowPunct w:val="0"/>
        <w:spacing w:before="166"/>
        <w:ind w:left="1078"/>
        <w:rPr>
          <w:rFonts w:ascii="Arial" w:hAnsi="Arial" w:cs="Arial"/>
          <w:color w:val="231F20"/>
          <w:sz w:val="18"/>
          <w:szCs w:val="18"/>
        </w:rPr>
      </w:pPr>
      <w:r>
        <w:rPr>
          <w:rFonts w:ascii="Arial" w:hAnsi="Arial" w:cs="Arial"/>
          <w:b/>
          <w:bCs/>
          <w:color w:val="C49F06"/>
          <w:sz w:val="18"/>
          <w:szCs w:val="18"/>
        </w:rPr>
        <w:t xml:space="preserve">Table 6.3: </w:t>
      </w:r>
      <w:r>
        <w:rPr>
          <w:rFonts w:ascii="Arial" w:hAnsi="Arial" w:cs="Arial"/>
          <w:color w:val="231F20"/>
          <w:sz w:val="18"/>
          <w:szCs w:val="18"/>
        </w:rPr>
        <w:t>Samples of different scienti</w:t>
      </w:r>
      <w:r>
        <w:rPr>
          <w:rFonts w:ascii="Arial" w:hAnsi="Arial" w:cs="Arial"/>
          <w:color w:val="231F20"/>
          <w:sz w:val="18"/>
          <w:szCs w:val="18"/>
        </w:rPr>
        <w:t>ﬁ</w:t>
      </w:r>
      <w:r>
        <w:rPr>
          <w:rFonts w:ascii="Arial" w:hAnsi="Arial" w:cs="Arial"/>
          <w:color w:val="231F20"/>
          <w:sz w:val="18"/>
          <w:szCs w:val="18"/>
        </w:rPr>
        <w:t>c and technical reports</w:t>
      </w:r>
    </w:p>
    <w:p w:rsidR="00000000" w:rsidRDefault="00C4436C">
      <w:pPr>
        <w:pStyle w:val="BodyText"/>
        <w:kinsoku w:val="0"/>
        <w:overflowPunct w:val="0"/>
        <w:spacing w:before="4" w:after="1"/>
        <w:rPr>
          <w:rFonts w:ascii="Arial" w:hAnsi="Arial" w:cs="Arial"/>
          <w:sz w:val="14"/>
          <w:szCs w:val="14"/>
        </w:rPr>
      </w:pPr>
    </w:p>
    <w:tbl>
      <w:tblPr>
        <w:tblW w:w="0" w:type="auto"/>
        <w:tblInd w:w="1079" w:type="dxa"/>
        <w:tblLayout w:type="fixed"/>
        <w:tblCellMar>
          <w:left w:w="0" w:type="dxa"/>
          <w:right w:w="0" w:type="dxa"/>
        </w:tblCellMar>
        <w:tblLook w:val="0000" w:firstRow="0" w:lastRow="0" w:firstColumn="0" w:lastColumn="0" w:noHBand="0" w:noVBand="0"/>
      </w:tblPr>
      <w:tblGrid>
        <w:gridCol w:w="2000"/>
        <w:gridCol w:w="7840"/>
      </w:tblGrid>
      <w:tr w:rsidR="00000000">
        <w:tblPrEx>
          <w:tblCellMar>
            <w:top w:w="0" w:type="dxa"/>
            <w:left w:w="0" w:type="dxa"/>
            <w:bottom w:w="0" w:type="dxa"/>
            <w:right w:w="0" w:type="dxa"/>
          </w:tblCellMar>
        </w:tblPrEx>
        <w:trPr>
          <w:trHeight w:val="39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119"/>
              </w:tabs>
              <w:kinsoku w:val="0"/>
              <w:overflowPunct w:val="0"/>
              <w:spacing w:before="68"/>
              <w:rPr>
                <w:b/>
                <w:bCs/>
                <w:color w:val="FFFFFF"/>
                <w:w w:val="95"/>
                <w:sz w:val="19"/>
                <w:szCs w:val="19"/>
              </w:rPr>
            </w:pPr>
            <w:r>
              <w:rPr>
                <w:b/>
                <w:bCs/>
                <w:color w:val="FFFFFF"/>
                <w:w w:val="90"/>
                <w:sz w:val="19"/>
                <w:szCs w:val="19"/>
              </w:rPr>
              <w:t>Document</w:t>
            </w:r>
            <w:r>
              <w:rPr>
                <w:b/>
                <w:bCs/>
                <w:color w:val="FFFFFF"/>
                <w:spacing w:val="-24"/>
                <w:w w:val="90"/>
                <w:sz w:val="19"/>
                <w:szCs w:val="19"/>
              </w:rPr>
              <w:t xml:space="preserve"> </w:t>
            </w:r>
            <w:r>
              <w:rPr>
                <w:b/>
                <w:bCs/>
                <w:color w:val="FFFFFF"/>
                <w:w w:val="90"/>
                <w:sz w:val="19"/>
                <w:szCs w:val="19"/>
              </w:rPr>
              <w:t>type</w:t>
            </w:r>
            <w:r>
              <w:rPr>
                <w:b/>
                <w:bCs/>
                <w:color w:val="FFFFFF"/>
                <w:w w:val="90"/>
                <w:sz w:val="19"/>
                <w:szCs w:val="19"/>
              </w:rPr>
              <w:tab/>
            </w:r>
            <w:r>
              <w:rPr>
                <w:b/>
                <w:bCs/>
                <w:color w:val="FFFFFF"/>
                <w:spacing w:val="-3"/>
                <w:w w:val="95"/>
                <w:sz w:val="19"/>
                <w:szCs w:val="19"/>
              </w:rPr>
              <w:t xml:space="preserve">Typical </w:t>
            </w:r>
            <w:r>
              <w:rPr>
                <w:b/>
                <w:bCs/>
                <w:color w:val="FFFFFF"/>
                <w:w w:val="95"/>
                <w:sz w:val="19"/>
                <w:szCs w:val="19"/>
              </w:rPr>
              <w:t>topics</w:t>
            </w:r>
          </w:p>
        </w:tc>
      </w:tr>
      <w:tr w:rsidR="00000000">
        <w:tblPrEx>
          <w:tblCellMar>
            <w:top w:w="0" w:type="dxa"/>
            <w:left w:w="0" w:type="dxa"/>
            <w:bottom w:w="0" w:type="dxa"/>
            <w:right w:w="0" w:type="dxa"/>
          </w:tblCellMar>
        </w:tblPrEx>
        <w:trPr>
          <w:trHeight w:val="609"/>
        </w:trPr>
        <w:tc>
          <w:tcPr>
            <w:tcW w:w="200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Technical brief</w:t>
            </w:r>
          </w:p>
        </w:tc>
        <w:tc>
          <w:tcPr>
            <w:tcW w:w="784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30"/>
              </w:numPr>
              <w:tabs>
                <w:tab w:val="left" w:pos="300"/>
              </w:tabs>
              <w:kinsoku w:val="0"/>
              <w:overflowPunct w:val="0"/>
              <w:rPr>
                <w:color w:val="231F20"/>
                <w:sz w:val="19"/>
                <w:szCs w:val="19"/>
              </w:rPr>
            </w:pPr>
            <w:r>
              <w:rPr>
                <w:color w:val="231F20"/>
                <w:sz w:val="19"/>
                <w:szCs w:val="19"/>
              </w:rPr>
              <w:t>A voice synthesiser computer</w:t>
            </w:r>
            <w:r>
              <w:rPr>
                <w:color w:val="231F20"/>
                <w:spacing w:val="-31"/>
                <w:sz w:val="19"/>
                <w:szCs w:val="19"/>
              </w:rPr>
              <w:t xml:space="preserve"> </w:t>
            </w:r>
            <w:r>
              <w:rPr>
                <w:color w:val="231F20"/>
                <w:sz w:val="19"/>
                <w:szCs w:val="19"/>
              </w:rPr>
              <w:t>system</w:t>
            </w:r>
          </w:p>
          <w:p w:rsidR="00000000" w:rsidRDefault="00C4436C">
            <w:pPr>
              <w:pStyle w:val="TableParagraph"/>
              <w:numPr>
                <w:ilvl w:val="0"/>
                <w:numId w:val="30"/>
              </w:numPr>
              <w:tabs>
                <w:tab w:val="left" w:pos="300"/>
              </w:tabs>
              <w:kinsoku w:val="0"/>
              <w:overflowPunct w:val="0"/>
              <w:spacing w:before="12"/>
              <w:rPr>
                <w:color w:val="231F20"/>
                <w:sz w:val="19"/>
                <w:szCs w:val="19"/>
              </w:rPr>
            </w:pPr>
            <w:r>
              <w:rPr>
                <w:color w:val="231F20"/>
                <w:sz w:val="19"/>
                <w:szCs w:val="19"/>
              </w:rPr>
              <w:t>A</w:t>
            </w:r>
            <w:r>
              <w:rPr>
                <w:color w:val="231F20"/>
                <w:spacing w:val="-10"/>
                <w:sz w:val="19"/>
                <w:szCs w:val="19"/>
              </w:rPr>
              <w:t xml:space="preserve"> </w:t>
            </w:r>
            <w:r>
              <w:rPr>
                <w:color w:val="231F20"/>
                <w:sz w:val="19"/>
                <w:szCs w:val="19"/>
              </w:rPr>
              <w:t>batch-mixing</w:t>
            </w:r>
            <w:r>
              <w:rPr>
                <w:color w:val="231F20"/>
                <w:spacing w:val="-10"/>
                <w:sz w:val="19"/>
                <w:szCs w:val="19"/>
              </w:rPr>
              <w:t xml:space="preserve"> </w:t>
            </w:r>
            <w:r>
              <w:rPr>
                <w:color w:val="231F20"/>
                <w:sz w:val="19"/>
                <w:szCs w:val="19"/>
              </w:rPr>
              <w:t>process</w:t>
            </w:r>
            <w:r>
              <w:rPr>
                <w:color w:val="231F20"/>
                <w:spacing w:val="-10"/>
                <w:sz w:val="19"/>
                <w:szCs w:val="19"/>
              </w:rPr>
              <w:t xml:space="preserve"> </w:t>
            </w:r>
            <w:r>
              <w:rPr>
                <w:color w:val="231F20"/>
                <w:sz w:val="19"/>
                <w:szCs w:val="19"/>
              </w:rPr>
              <w:t>for</w:t>
            </w:r>
            <w:r>
              <w:rPr>
                <w:color w:val="231F20"/>
                <w:spacing w:val="-10"/>
                <w:sz w:val="19"/>
                <w:szCs w:val="19"/>
              </w:rPr>
              <w:t xml:space="preserve"> </w:t>
            </w:r>
            <w:r>
              <w:rPr>
                <w:color w:val="231F20"/>
                <w:sz w:val="19"/>
                <w:szCs w:val="19"/>
              </w:rPr>
              <w:t>paint/adhesive</w:t>
            </w:r>
            <w:r>
              <w:rPr>
                <w:color w:val="231F20"/>
                <w:spacing w:val="-9"/>
                <w:sz w:val="19"/>
                <w:szCs w:val="19"/>
              </w:rPr>
              <w:t xml:space="preserve"> </w:t>
            </w:r>
            <w:r>
              <w:rPr>
                <w:color w:val="231F20"/>
                <w:sz w:val="19"/>
                <w:szCs w:val="19"/>
              </w:rPr>
              <w:t>manufacture</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Feasibility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9"/>
              </w:numPr>
              <w:tabs>
                <w:tab w:val="left" w:pos="300"/>
              </w:tabs>
              <w:kinsoku w:val="0"/>
              <w:overflowPunct w:val="0"/>
              <w:rPr>
                <w:color w:val="231F20"/>
                <w:sz w:val="19"/>
                <w:szCs w:val="19"/>
              </w:rPr>
            </w:pPr>
            <w:r>
              <w:rPr>
                <w:color w:val="231F20"/>
                <w:sz w:val="19"/>
                <w:szCs w:val="19"/>
              </w:rPr>
              <w:t>Options</w:t>
            </w:r>
            <w:r>
              <w:rPr>
                <w:color w:val="231F20"/>
                <w:spacing w:val="-16"/>
                <w:sz w:val="19"/>
                <w:szCs w:val="19"/>
              </w:rPr>
              <w:t xml:space="preserve"> </w:t>
            </w:r>
            <w:r>
              <w:rPr>
                <w:color w:val="231F20"/>
                <w:sz w:val="19"/>
                <w:szCs w:val="19"/>
              </w:rPr>
              <w:t>for</w:t>
            </w:r>
            <w:r>
              <w:rPr>
                <w:color w:val="231F20"/>
                <w:spacing w:val="-16"/>
                <w:sz w:val="19"/>
                <w:szCs w:val="19"/>
              </w:rPr>
              <w:t xml:space="preserve"> </w:t>
            </w:r>
            <w:r>
              <w:rPr>
                <w:color w:val="231F20"/>
                <w:sz w:val="19"/>
                <w:szCs w:val="19"/>
              </w:rPr>
              <w:t>the</w:t>
            </w:r>
            <w:r>
              <w:rPr>
                <w:color w:val="231F20"/>
                <w:spacing w:val="-16"/>
                <w:sz w:val="19"/>
                <w:szCs w:val="19"/>
              </w:rPr>
              <w:t xml:space="preserve"> </w:t>
            </w:r>
            <w:r>
              <w:rPr>
                <w:color w:val="231F20"/>
                <w:sz w:val="19"/>
                <w:szCs w:val="19"/>
              </w:rPr>
              <w:t>recycling/reuse</w:t>
            </w:r>
            <w:r>
              <w:rPr>
                <w:color w:val="231F20"/>
                <w:spacing w:val="-15"/>
                <w:sz w:val="19"/>
                <w:szCs w:val="19"/>
              </w:rPr>
              <w:t xml:space="preserve"> </w:t>
            </w:r>
            <w:r>
              <w:rPr>
                <w:color w:val="231F20"/>
                <w:sz w:val="19"/>
                <w:szCs w:val="19"/>
              </w:rPr>
              <w:t>of</w:t>
            </w:r>
            <w:r>
              <w:rPr>
                <w:color w:val="231F20"/>
                <w:spacing w:val="-16"/>
                <w:sz w:val="19"/>
                <w:szCs w:val="19"/>
              </w:rPr>
              <w:t xml:space="preserve"> </w:t>
            </w:r>
            <w:r>
              <w:rPr>
                <w:color w:val="231F20"/>
                <w:sz w:val="19"/>
                <w:szCs w:val="19"/>
              </w:rPr>
              <w:t>waste</w:t>
            </w:r>
            <w:r>
              <w:rPr>
                <w:color w:val="231F20"/>
                <w:spacing w:val="-16"/>
                <w:sz w:val="19"/>
                <w:szCs w:val="19"/>
              </w:rPr>
              <w:t xml:space="preserve"> </w:t>
            </w:r>
            <w:r>
              <w:rPr>
                <w:color w:val="231F20"/>
                <w:sz w:val="19"/>
                <w:szCs w:val="19"/>
              </w:rPr>
              <w:t>materials</w:t>
            </w:r>
            <w:r>
              <w:rPr>
                <w:color w:val="231F20"/>
                <w:spacing w:val="-15"/>
                <w:sz w:val="19"/>
                <w:szCs w:val="19"/>
              </w:rPr>
              <w:t xml:space="preserve"> </w:t>
            </w:r>
            <w:r>
              <w:rPr>
                <w:color w:val="231F20"/>
                <w:sz w:val="19"/>
                <w:szCs w:val="19"/>
              </w:rPr>
              <w:t>in</w:t>
            </w:r>
            <w:r>
              <w:rPr>
                <w:color w:val="231F20"/>
                <w:spacing w:val="-16"/>
                <w:sz w:val="19"/>
                <w:szCs w:val="19"/>
              </w:rPr>
              <w:t xml:space="preserve"> </w:t>
            </w:r>
            <w:r>
              <w:rPr>
                <w:color w:val="231F20"/>
                <w:sz w:val="19"/>
                <w:szCs w:val="19"/>
              </w:rPr>
              <w:t>a</w:t>
            </w:r>
            <w:r>
              <w:rPr>
                <w:color w:val="231F20"/>
                <w:spacing w:val="-16"/>
                <w:sz w:val="19"/>
                <w:szCs w:val="19"/>
              </w:rPr>
              <w:t xml:space="preserve"> </w:t>
            </w:r>
            <w:r>
              <w:rPr>
                <w:color w:val="231F20"/>
                <w:sz w:val="19"/>
                <w:szCs w:val="19"/>
              </w:rPr>
              <w:t>paper-production</w:t>
            </w:r>
            <w:r>
              <w:rPr>
                <w:color w:val="231F20"/>
                <w:spacing w:val="-15"/>
                <w:sz w:val="19"/>
                <w:szCs w:val="19"/>
              </w:rPr>
              <w:t xml:space="preserve"> </w:t>
            </w:r>
            <w:r>
              <w:rPr>
                <w:color w:val="231F20"/>
                <w:sz w:val="19"/>
                <w:szCs w:val="19"/>
              </w:rPr>
              <w:t>plant</w:t>
            </w:r>
          </w:p>
          <w:p w:rsidR="00000000" w:rsidRDefault="00C4436C">
            <w:pPr>
              <w:pStyle w:val="TableParagraph"/>
              <w:numPr>
                <w:ilvl w:val="0"/>
                <w:numId w:val="29"/>
              </w:numPr>
              <w:tabs>
                <w:tab w:val="left" w:pos="300"/>
              </w:tabs>
              <w:kinsoku w:val="0"/>
              <w:overflowPunct w:val="0"/>
              <w:spacing w:before="12"/>
              <w:rPr>
                <w:color w:val="231F20"/>
                <w:sz w:val="19"/>
                <w:szCs w:val="19"/>
              </w:rPr>
            </w:pPr>
            <w:r>
              <w:rPr>
                <w:color w:val="231F20"/>
                <w:sz w:val="19"/>
                <w:szCs w:val="19"/>
              </w:rPr>
              <w:t>Potential</w:t>
            </w:r>
            <w:r>
              <w:rPr>
                <w:color w:val="231F20"/>
                <w:spacing w:val="-10"/>
                <w:sz w:val="19"/>
                <w:szCs w:val="19"/>
              </w:rPr>
              <w:t xml:space="preserve"> </w:t>
            </w:r>
            <w:r>
              <w:rPr>
                <w:color w:val="231F20"/>
                <w:sz w:val="19"/>
                <w:szCs w:val="19"/>
              </w:rPr>
              <w:t>applications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a</w:t>
            </w:r>
            <w:r>
              <w:rPr>
                <w:color w:val="231F20"/>
                <w:spacing w:val="-10"/>
                <w:sz w:val="19"/>
                <w:szCs w:val="19"/>
              </w:rPr>
              <w:t xml:space="preserve"> </w:t>
            </w:r>
            <w:r>
              <w:rPr>
                <w:color w:val="231F20"/>
                <w:sz w:val="19"/>
                <w:szCs w:val="19"/>
              </w:rPr>
              <w:t>small</w:t>
            </w:r>
            <w:r>
              <w:rPr>
                <w:color w:val="231F20"/>
                <w:spacing w:val="-10"/>
                <w:sz w:val="19"/>
                <w:szCs w:val="19"/>
              </w:rPr>
              <w:t xml:space="preserve"> </w:t>
            </w:r>
            <w:r>
              <w:rPr>
                <w:color w:val="231F20"/>
                <w:sz w:val="19"/>
                <w:szCs w:val="19"/>
              </w:rPr>
              <w:t>industrial</w:t>
            </w:r>
            <w:r>
              <w:rPr>
                <w:color w:val="231F20"/>
                <w:spacing w:val="-9"/>
                <w:sz w:val="19"/>
                <w:szCs w:val="19"/>
              </w:rPr>
              <w:t xml:space="preserve"> </w:t>
            </w:r>
            <w:r>
              <w:rPr>
                <w:color w:val="231F20"/>
                <w:sz w:val="19"/>
                <w:szCs w:val="19"/>
              </w:rPr>
              <w:t>robot</w:t>
            </w:r>
            <w:r>
              <w:rPr>
                <w:color w:val="231F20"/>
                <w:spacing w:val="-10"/>
                <w:sz w:val="19"/>
                <w:szCs w:val="19"/>
              </w:rPr>
              <w:t xml:space="preserve"> </w:t>
            </w:r>
            <w:r>
              <w:rPr>
                <w:color w:val="231F20"/>
                <w:sz w:val="19"/>
                <w:szCs w:val="19"/>
              </w:rPr>
              <w:t>system</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line="252" w:lineRule="auto"/>
              <w:ind w:right="174"/>
              <w:rPr>
                <w:color w:val="231F20"/>
                <w:w w:val="95"/>
                <w:sz w:val="19"/>
                <w:szCs w:val="19"/>
              </w:rPr>
            </w:pPr>
            <w:r>
              <w:rPr>
                <w:color w:val="231F20"/>
                <w:w w:val="95"/>
                <w:sz w:val="19"/>
                <w:szCs w:val="19"/>
              </w:rPr>
              <w:t>Experimental/ research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8"/>
              </w:numPr>
              <w:tabs>
                <w:tab w:val="left" w:pos="300"/>
              </w:tabs>
              <w:kinsoku w:val="0"/>
              <w:overflowPunct w:val="0"/>
              <w:rPr>
                <w:color w:val="231F20"/>
                <w:sz w:val="19"/>
                <w:szCs w:val="19"/>
              </w:rPr>
            </w:pPr>
            <w:r>
              <w:rPr>
                <w:color w:val="231F20"/>
                <w:sz w:val="19"/>
                <w:szCs w:val="19"/>
              </w:rPr>
              <w:t>A</w:t>
            </w:r>
            <w:r>
              <w:rPr>
                <w:color w:val="231F20"/>
                <w:spacing w:val="-9"/>
                <w:sz w:val="19"/>
                <w:szCs w:val="19"/>
              </w:rPr>
              <w:t xml:space="preserve"> </w:t>
            </w:r>
            <w:r>
              <w:rPr>
                <w:color w:val="231F20"/>
                <w:sz w:val="19"/>
                <w:szCs w:val="19"/>
              </w:rPr>
              <w:t>solar-power</w:t>
            </w:r>
            <w:r>
              <w:rPr>
                <w:color w:val="231F20"/>
                <w:spacing w:val="-8"/>
                <w:sz w:val="19"/>
                <w:szCs w:val="19"/>
              </w:rPr>
              <w:t xml:space="preserve"> </w:t>
            </w:r>
            <w:r>
              <w:rPr>
                <w:color w:val="231F20"/>
                <w:sz w:val="19"/>
                <w:szCs w:val="19"/>
              </w:rPr>
              <w:t>installation</w:t>
            </w:r>
            <w:r>
              <w:rPr>
                <w:color w:val="231F20"/>
                <w:spacing w:val="-9"/>
                <w:sz w:val="19"/>
                <w:szCs w:val="19"/>
              </w:rPr>
              <w:t xml:space="preserve"> </w:t>
            </w:r>
            <w:r>
              <w:rPr>
                <w:color w:val="231F20"/>
                <w:sz w:val="19"/>
                <w:szCs w:val="19"/>
              </w:rPr>
              <w:t>for</w:t>
            </w:r>
            <w:r>
              <w:rPr>
                <w:color w:val="231F20"/>
                <w:spacing w:val="-9"/>
                <w:sz w:val="19"/>
                <w:szCs w:val="19"/>
              </w:rPr>
              <w:t xml:space="preserve"> </w:t>
            </w:r>
            <w:r>
              <w:rPr>
                <w:color w:val="231F20"/>
                <w:sz w:val="19"/>
                <w:szCs w:val="19"/>
              </w:rPr>
              <w:t>passenger</w:t>
            </w:r>
            <w:r>
              <w:rPr>
                <w:color w:val="231F20"/>
                <w:spacing w:val="-8"/>
                <w:sz w:val="19"/>
                <w:szCs w:val="19"/>
              </w:rPr>
              <w:t xml:space="preserve"> </w:t>
            </w:r>
            <w:r>
              <w:rPr>
                <w:color w:val="231F20"/>
                <w:sz w:val="19"/>
                <w:szCs w:val="19"/>
              </w:rPr>
              <w:t>vehicles</w:t>
            </w:r>
          </w:p>
          <w:p w:rsidR="00000000" w:rsidRDefault="00C4436C">
            <w:pPr>
              <w:pStyle w:val="TableParagraph"/>
              <w:numPr>
                <w:ilvl w:val="0"/>
                <w:numId w:val="28"/>
              </w:numPr>
              <w:tabs>
                <w:tab w:val="left" w:pos="300"/>
              </w:tabs>
              <w:kinsoku w:val="0"/>
              <w:overflowPunct w:val="0"/>
              <w:spacing w:before="12"/>
              <w:rPr>
                <w:color w:val="231F20"/>
                <w:sz w:val="19"/>
                <w:szCs w:val="19"/>
              </w:rPr>
            </w:pPr>
            <w:r>
              <w:rPr>
                <w:color w:val="231F20"/>
                <w:sz w:val="19"/>
                <w:szCs w:val="19"/>
              </w:rPr>
              <w:t>Peptide</w:t>
            </w:r>
            <w:r>
              <w:rPr>
                <w:color w:val="231F20"/>
                <w:spacing w:val="-12"/>
                <w:sz w:val="19"/>
                <w:szCs w:val="19"/>
              </w:rPr>
              <w:t xml:space="preserve"> </w:t>
            </w:r>
            <w:r>
              <w:rPr>
                <w:color w:val="231F20"/>
                <w:sz w:val="19"/>
                <w:szCs w:val="19"/>
              </w:rPr>
              <w:t>synthesis</w:t>
            </w:r>
            <w:r>
              <w:rPr>
                <w:color w:val="231F20"/>
                <w:spacing w:val="-12"/>
                <w:sz w:val="19"/>
                <w:szCs w:val="19"/>
              </w:rPr>
              <w:t xml:space="preserve"> </w:t>
            </w:r>
            <w:r>
              <w:rPr>
                <w:color w:val="231F20"/>
                <w:sz w:val="19"/>
                <w:szCs w:val="19"/>
              </w:rPr>
              <w:t>in</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development</w:t>
            </w:r>
            <w:r>
              <w:rPr>
                <w:color w:val="231F20"/>
                <w:spacing w:val="-11"/>
                <w:sz w:val="19"/>
                <w:szCs w:val="19"/>
              </w:rPr>
              <w:t xml:space="preserve"> </w:t>
            </w:r>
            <w:r>
              <w:rPr>
                <w:color w:val="231F20"/>
                <w:sz w:val="19"/>
                <w:szCs w:val="19"/>
              </w:rPr>
              <w:t>of</w:t>
            </w:r>
            <w:r>
              <w:rPr>
                <w:color w:val="231F20"/>
                <w:spacing w:val="-12"/>
                <w:sz w:val="19"/>
                <w:szCs w:val="19"/>
              </w:rPr>
              <w:t xml:space="preserve"> </w:t>
            </w:r>
            <w:r>
              <w:rPr>
                <w:color w:val="231F20"/>
                <w:sz w:val="19"/>
                <w:szCs w:val="19"/>
              </w:rPr>
              <w:t>anti-hepatitis</w:t>
            </w:r>
            <w:r>
              <w:rPr>
                <w:color w:val="231F20"/>
                <w:spacing w:val="-11"/>
                <w:sz w:val="19"/>
                <w:szCs w:val="19"/>
              </w:rPr>
              <w:t xml:space="preserve"> </w:t>
            </w:r>
            <w:r>
              <w:rPr>
                <w:color w:val="231F20"/>
                <w:sz w:val="19"/>
                <w:szCs w:val="19"/>
              </w:rPr>
              <w:t>vaccines</w:t>
            </w:r>
          </w:p>
          <w:p w:rsidR="00000000" w:rsidRDefault="00C4436C">
            <w:pPr>
              <w:pStyle w:val="TableParagraph"/>
              <w:numPr>
                <w:ilvl w:val="0"/>
                <w:numId w:val="28"/>
              </w:numPr>
              <w:tabs>
                <w:tab w:val="left" w:pos="300"/>
              </w:tabs>
              <w:kinsoku w:val="0"/>
              <w:overflowPunct w:val="0"/>
              <w:spacing w:before="11"/>
              <w:rPr>
                <w:color w:val="231F20"/>
                <w:sz w:val="19"/>
                <w:szCs w:val="19"/>
              </w:rPr>
            </w:pPr>
            <w:r>
              <w:rPr>
                <w:color w:val="231F20"/>
                <w:sz w:val="19"/>
                <w:szCs w:val="19"/>
              </w:rPr>
              <w:t>The</w:t>
            </w:r>
            <w:r>
              <w:rPr>
                <w:color w:val="231F20"/>
                <w:spacing w:val="-12"/>
                <w:sz w:val="19"/>
                <w:szCs w:val="19"/>
              </w:rPr>
              <w:t xml:space="preserve"> </w:t>
            </w:r>
            <w:r>
              <w:rPr>
                <w:color w:val="231F20"/>
                <w:sz w:val="19"/>
                <w:szCs w:val="19"/>
              </w:rPr>
              <w:t>environmental</w:t>
            </w:r>
            <w:r>
              <w:rPr>
                <w:color w:val="231F20"/>
                <w:spacing w:val="-12"/>
                <w:sz w:val="19"/>
                <w:szCs w:val="19"/>
              </w:rPr>
              <w:t xml:space="preserve"> </w:t>
            </w:r>
            <w:r>
              <w:rPr>
                <w:color w:val="231F20"/>
                <w:sz w:val="19"/>
                <w:szCs w:val="19"/>
              </w:rPr>
              <w:t>ageing</w:t>
            </w:r>
            <w:r>
              <w:rPr>
                <w:color w:val="231F20"/>
                <w:spacing w:val="-12"/>
                <w:sz w:val="19"/>
                <w:szCs w:val="19"/>
              </w:rPr>
              <w:t xml:space="preserve"> </w:t>
            </w:r>
            <w:r>
              <w:rPr>
                <w:color w:val="231F20"/>
                <w:sz w:val="19"/>
                <w:szCs w:val="19"/>
              </w:rPr>
              <w:t>of</w:t>
            </w:r>
            <w:r>
              <w:rPr>
                <w:color w:val="231F20"/>
                <w:spacing w:val="-12"/>
                <w:sz w:val="19"/>
                <w:szCs w:val="19"/>
              </w:rPr>
              <w:t xml:space="preserve"> </w:t>
            </w:r>
            <w:r>
              <w:rPr>
                <w:color w:val="231F20"/>
                <w:sz w:val="19"/>
                <w:szCs w:val="19"/>
              </w:rPr>
              <w:t>polyethylene</w:t>
            </w:r>
            <w:r>
              <w:rPr>
                <w:color w:val="231F20"/>
                <w:spacing w:val="-11"/>
                <w:sz w:val="19"/>
                <w:szCs w:val="19"/>
              </w:rPr>
              <w:t xml:space="preserve"> </w:t>
            </w:r>
            <w:r>
              <w:rPr>
                <w:color w:val="231F20"/>
                <w:sz w:val="19"/>
                <w:szCs w:val="19"/>
              </w:rPr>
              <w:t>insulation</w:t>
            </w:r>
            <w:r>
              <w:rPr>
                <w:color w:val="231F20"/>
                <w:spacing w:val="-12"/>
                <w:sz w:val="19"/>
                <w:szCs w:val="19"/>
              </w:rPr>
              <w:t xml:space="preserve"> </w:t>
            </w:r>
            <w:r>
              <w:rPr>
                <w:color w:val="231F20"/>
                <w:sz w:val="19"/>
                <w:szCs w:val="19"/>
              </w:rPr>
              <w:t>materials</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Progress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7"/>
              </w:numPr>
              <w:tabs>
                <w:tab w:val="left" w:pos="300"/>
              </w:tabs>
              <w:kinsoku w:val="0"/>
              <w:overflowPunct w:val="0"/>
              <w:rPr>
                <w:color w:val="231F20"/>
                <w:sz w:val="19"/>
                <w:szCs w:val="19"/>
              </w:rPr>
            </w:pPr>
            <w:r>
              <w:rPr>
                <w:color w:val="231F20"/>
                <w:sz w:val="19"/>
                <w:szCs w:val="19"/>
              </w:rPr>
              <w:t>Construction</w:t>
            </w:r>
            <w:r>
              <w:rPr>
                <w:color w:val="231F20"/>
                <w:spacing w:val="-12"/>
                <w:sz w:val="19"/>
                <w:szCs w:val="19"/>
              </w:rPr>
              <w:t xml:space="preserve"> </w:t>
            </w:r>
            <w:r>
              <w:rPr>
                <w:color w:val="231F20"/>
                <w:sz w:val="19"/>
                <w:szCs w:val="19"/>
              </w:rPr>
              <w:t>of</w:t>
            </w:r>
            <w:r>
              <w:rPr>
                <w:color w:val="231F20"/>
                <w:spacing w:val="-12"/>
                <w:sz w:val="19"/>
                <w:szCs w:val="19"/>
              </w:rPr>
              <w:t xml:space="preserve"> </w:t>
            </w:r>
            <w:r>
              <w:rPr>
                <w:color w:val="231F20"/>
                <w:sz w:val="19"/>
                <w:szCs w:val="19"/>
              </w:rPr>
              <w:t>an</w:t>
            </w:r>
            <w:r>
              <w:rPr>
                <w:color w:val="231F20"/>
                <w:spacing w:val="-12"/>
                <w:sz w:val="19"/>
                <w:szCs w:val="19"/>
              </w:rPr>
              <w:t xml:space="preserve"> </w:t>
            </w:r>
            <w:r>
              <w:rPr>
                <w:color w:val="231F20"/>
                <w:sz w:val="19"/>
                <w:szCs w:val="19"/>
              </w:rPr>
              <w:t>urban</w:t>
            </w:r>
            <w:r>
              <w:rPr>
                <w:color w:val="231F20"/>
                <w:spacing w:val="-12"/>
                <w:sz w:val="19"/>
                <w:szCs w:val="19"/>
              </w:rPr>
              <w:t xml:space="preserve"> </w:t>
            </w:r>
            <w:r>
              <w:rPr>
                <w:color w:val="231F20"/>
                <w:sz w:val="19"/>
                <w:szCs w:val="19"/>
              </w:rPr>
              <w:t>storm-water</w:t>
            </w:r>
            <w:r>
              <w:rPr>
                <w:color w:val="231F20"/>
                <w:spacing w:val="-11"/>
                <w:sz w:val="19"/>
                <w:szCs w:val="19"/>
              </w:rPr>
              <w:t xml:space="preserve"> </w:t>
            </w:r>
            <w:r>
              <w:rPr>
                <w:color w:val="231F20"/>
                <w:sz w:val="19"/>
                <w:szCs w:val="19"/>
              </w:rPr>
              <w:t>drainage</w:t>
            </w:r>
            <w:r>
              <w:rPr>
                <w:color w:val="231F20"/>
                <w:spacing w:val="-12"/>
                <w:sz w:val="19"/>
                <w:szCs w:val="19"/>
              </w:rPr>
              <w:t xml:space="preserve"> </w:t>
            </w:r>
            <w:r>
              <w:rPr>
                <w:color w:val="231F20"/>
                <w:sz w:val="19"/>
                <w:szCs w:val="19"/>
              </w:rPr>
              <w:t>system:</w:t>
            </w:r>
            <w:r>
              <w:rPr>
                <w:color w:val="231F20"/>
                <w:spacing w:val="-12"/>
                <w:sz w:val="19"/>
                <w:szCs w:val="19"/>
              </w:rPr>
              <w:t xml:space="preserve"> </w:t>
            </w:r>
            <w:r>
              <w:rPr>
                <w:color w:val="231F20"/>
                <w:sz w:val="19"/>
                <w:szCs w:val="19"/>
              </w:rPr>
              <w:t>stage</w:t>
            </w:r>
            <w:r>
              <w:rPr>
                <w:color w:val="231F20"/>
                <w:spacing w:val="-12"/>
                <w:sz w:val="19"/>
                <w:szCs w:val="19"/>
              </w:rPr>
              <w:t xml:space="preserve"> </w:t>
            </w:r>
            <w:r>
              <w:rPr>
                <w:color w:val="231F20"/>
                <w:sz w:val="19"/>
                <w:szCs w:val="19"/>
              </w:rPr>
              <w:t>1</w:t>
            </w:r>
          </w:p>
          <w:p w:rsidR="00000000" w:rsidRDefault="00C4436C">
            <w:pPr>
              <w:pStyle w:val="TableParagraph"/>
              <w:numPr>
                <w:ilvl w:val="0"/>
                <w:numId w:val="27"/>
              </w:numPr>
              <w:tabs>
                <w:tab w:val="left" w:pos="300"/>
              </w:tabs>
              <w:kinsoku w:val="0"/>
              <w:overflowPunct w:val="0"/>
              <w:spacing w:before="12"/>
              <w:rPr>
                <w:color w:val="231F20"/>
                <w:sz w:val="19"/>
                <w:szCs w:val="19"/>
              </w:rPr>
            </w:pPr>
            <w:r>
              <w:rPr>
                <w:color w:val="231F20"/>
                <w:sz w:val="19"/>
                <w:szCs w:val="19"/>
              </w:rPr>
              <w:t>Installation</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z w:val="19"/>
                <w:szCs w:val="19"/>
              </w:rPr>
              <w:t>an</w:t>
            </w:r>
            <w:r>
              <w:rPr>
                <w:color w:val="231F20"/>
                <w:spacing w:val="-14"/>
                <w:sz w:val="19"/>
                <w:szCs w:val="19"/>
              </w:rPr>
              <w:t xml:space="preserve"> </w:t>
            </w:r>
            <w:r>
              <w:rPr>
                <w:color w:val="231F20"/>
                <w:sz w:val="19"/>
                <w:szCs w:val="19"/>
              </w:rPr>
              <w:t>industrial</w:t>
            </w:r>
            <w:r>
              <w:rPr>
                <w:color w:val="231F20"/>
                <w:spacing w:val="-14"/>
                <w:sz w:val="19"/>
                <w:szCs w:val="19"/>
              </w:rPr>
              <w:t xml:space="preserve"> </w:t>
            </w:r>
            <w:r>
              <w:rPr>
                <w:color w:val="231F20"/>
                <w:sz w:val="19"/>
                <w:szCs w:val="19"/>
              </w:rPr>
              <w:t>heating</w:t>
            </w:r>
            <w:r>
              <w:rPr>
                <w:color w:val="231F20"/>
                <w:spacing w:val="-13"/>
                <w:sz w:val="19"/>
                <w:szCs w:val="19"/>
              </w:rPr>
              <w:t xml:space="preserve"> </w:t>
            </w:r>
            <w:r>
              <w:rPr>
                <w:color w:val="231F20"/>
                <w:sz w:val="19"/>
                <w:szCs w:val="19"/>
              </w:rPr>
              <w:t>and</w:t>
            </w:r>
            <w:r>
              <w:rPr>
                <w:color w:val="231F20"/>
                <w:spacing w:val="-14"/>
                <w:sz w:val="19"/>
                <w:szCs w:val="19"/>
              </w:rPr>
              <w:t xml:space="preserve"> </w:t>
            </w:r>
            <w:r>
              <w:rPr>
                <w:color w:val="231F20"/>
                <w:sz w:val="19"/>
                <w:szCs w:val="19"/>
              </w:rPr>
              <w:t>air-conditioning</w:t>
            </w:r>
            <w:r>
              <w:rPr>
                <w:color w:val="231F20"/>
                <w:spacing w:val="-14"/>
                <w:sz w:val="19"/>
                <w:szCs w:val="19"/>
              </w:rPr>
              <w:t xml:space="preserve"> </w:t>
            </w:r>
            <w:r>
              <w:rPr>
                <w:color w:val="231F20"/>
                <w:sz w:val="19"/>
                <w:szCs w:val="19"/>
              </w:rPr>
              <w:t>system:</w:t>
            </w:r>
            <w:r>
              <w:rPr>
                <w:color w:val="231F20"/>
                <w:spacing w:val="-14"/>
                <w:sz w:val="19"/>
                <w:szCs w:val="19"/>
              </w:rPr>
              <w:t xml:space="preserve"> </w:t>
            </w:r>
            <w:r>
              <w:rPr>
                <w:color w:val="231F20"/>
                <w:sz w:val="19"/>
                <w:szCs w:val="19"/>
              </w:rPr>
              <w:t>stage</w:t>
            </w:r>
            <w:r>
              <w:rPr>
                <w:color w:val="231F20"/>
                <w:spacing w:val="-14"/>
                <w:sz w:val="19"/>
                <w:szCs w:val="19"/>
              </w:rPr>
              <w:t xml:space="preserve"> </w:t>
            </w:r>
            <w:r>
              <w:rPr>
                <w:color w:val="231F20"/>
                <w:sz w:val="19"/>
                <w:szCs w:val="19"/>
              </w:rPr>
              <w:t>2</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Procedure/task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6"/>
              </w:numPr>
              <w:tabs>
                <w:tab w:val="left" w:pos="300"/>
              </w:tabs>
              <w:kinsoku w:val="0"/>
              <w:overflowPunct w:val="0"/>
              <w:rPr>
                <w:color w:val="231F20"/>
                <w:sz w:val="19"/>
                <w:szCs w:val="19"/>
              </w:rPr>
            </w:pPr>
            <w:r>
              <w:rPr>
                <w:color w:val="231F20"/>
                <w:sz w:val="19"/>
                <w:szCs w:val="19"/>
              </w:rPr>
              <w:t>Specimen</w:t>
            </w:r>
            <w:r>
              <w:rPr>
                <w:color w:val="231F20"/>
                <w:spacing w:val="-12"/>
                <w:sz w:val="19"/>
                <w:szCs w:val="19"/>
              </w:rPr>
              <w:t xml:space="preserve"> </w:t>
            </w:r>
            <w:r>
              <w:rPr>
                <w:color w:val="231F20"/>
                <w:sz w:val="19"/>
                <w:szCs w:val="19"/>
              </w:rPr>
              <w:t>preparation</w:t>
            </w:r>
            <w:r>
              <w:rPr>
                <w:color w:val="231F20"/>
                <w:spacing w:val="-12"/>
                <w:sz w:val="19"/>
                <w:szCs w:val="19"/>
              </w:rPr>
              <w:t xml:space="preserve"> </w:t>
            </w:r>
            <w:r>
              <w:rPr>
                <w:color w:val="231F20"/>
                <w:sz w:val="19"/>
                <w:szCs w:val="19"/>
              </w:rPr>
              <w:t>for</w:t>
            </w:r>
            <w:r>
              <w:rPr>
                <w:color w:val="231F20"/>
                <w:spacing w:val="-11"/>
                <w:sz w:val="19"/>
                <w:szCs w:val="19"/>
              </w:rPr>
              <w:t xml:space="preserve"> </w:t>
            </w:r>
            <w:r>
              <w:rPr>
                <w:color w:val="231F20"/>
                <w:sz w:val="19"/>
                <w:szCs w:val="19"/>
              </w:rPr>
              <w:t>the</w:t>
            </w:r>
            <w:r>
              <w:rPr>
                <w:color w:val="231F20"/>
                <w:spacing w:val="-12"/>
                <w:sz w:val="19"/>
                <w:szCs w:val="19"/>
              </w:rPr>
              <w:t xml:space="preserve"> </w:t>
            </w:r>
            <w:r>
              <w:rPr>
                <w:color w:val="231F20"/>
                <w:sz w:val="19"/>
                <w:szCs w:val="19"/>
              </w:rPr>
              <w:t>transmission</w:t>
            </w:r>
            <w:r>
              <w:rPr>
                <w:color w:val="231F20"/>
                <w:spacing w:val="-11"/>
                <w:sz w:val="19"/>
                <w:szCs w:val="19"/>
              </w:rPr>
              <w:t xml:space="preserve"> </w:t>
            </w:r>
            <w:r>
              <w:rPr>
                <w:color w:val="231F20"/>
                <w:sz w:val="19"/>
                <w:szCs w:val="19"/>
              </w:rPr>
              <w:t>electron</w:t>
            </w:r>
            <w:r>
              <w:rPr>
                <w:color w:val="231F20"/>
                <w:spacing w:val="-12"/>
                <w:sz w:val="19"/>
                <w:szCs w:val="19"/>
              </w:rPr>
              <w:t xml:space="preserve"> </w:t>
            </w:r>
            <w:r>
              <w:rPr>
                <w:color w:val="231F20"/>
                <w:sz w:val="19"/>
                <w:szCs w:val="19"/>
              </w:rPr>
              <w:t>microscope</w:t>
            </w:r>
          </w:p>
          <w:p w:rsidR="00000000" w:rsidRDefault="00C4436C">
            <w:pPr>
              <w:pStyle w:val="TableParagraph"/>
              <w:numPr>
                <w:ilvl w:val="0"/>
                <w:numId w:val="26"/>
              </w:numPr>
              <w:tabs>
                <w:tab w:val="left" w:pos="300"/>
              </w:tabs>
              <w:kinsoku w:val="0"/>
              <w:overflowPunct w:val="0"/>
              <w:spacing w:before="12"/>
              <w:rPr>
                <w:color w:val="231F20"/>
                <w:w w:val="95"/>
                <w:sz w:val="19"/>
                <w:szCs w:val="19"/>
              </w:rPr>
            </w:pPr>
            <w:r>
              <w:rPr>
                <w:color w:val="231F20"/>
                <w:w w:val="95"/>
                <w:sz w:val="19"/>
                <w:szCs w:val="19"/>
              </w:rPr>
              <w:t>Exterior</w:t>
            </w:r>
            <w:r>
              <w:rPr>
                <w:color w:val="231F20"/>
                <w:spacing w:val="-31"/>
                <w:w w:val="95"/>
                <w:sz w:val="19"/>
                <w:szCs w:val="19"/>
              </w:rPr>
              <w:t xml:space="preserve"> </w:t>
            </w:r>
            <w:r>
              <w:rPr>
                <w:color w:val="231F20"/>
                <w:w w:val="95"/>
                <w:sz w:val="19"/>
                <w:szCs w:val="19"/>
              </w:rPr>
              <w:t>painting</w:t>
            </w:r>
            <w:r>
              <w:rPr>
                <w:color w:val="231F20"/>
                <w:spacing w:val="-30"/>
                <w:w w:val="95"/>
                <w:sz w:val="19"/>
                <w:szCs w:val="19"/>
              </w:rPr>
              <w:t xml:space="preserve"> </w:t>
            </w:r>
            <w:r>
              <w:rPr>
                <w:color w:val="231F20"/>
                <w:w w:val="95"/>
                <w:sz w:val="19"/>
                <w:szCs w:val="19"/>
              </w:rPr>
              <w:t>procedures</w:t>
            </w:r>
            <w:r>
              <w:rPr>
                <w:color w:val="231F20"/>
                <w:spacing w:val="-30"/>
                <w:w w:val="95"/>
                <w:sz w:val="19"/>
                <w:szCs w:val="19"/>
              </w:rPr>
              <w:t xml:space="preserve"> </w:t>
            </w:r>
            <w:r>
              <w:rPr>
                <w:color w:val="231F20"/>
                <w:w w:val="95"/>
                <w:sz w:val="19"/>
                <w:szCs w:val="19"/>
              </w:rPr>
              <w:t>for</w:t>
            </w:r>
            <w:r>
              <w:rPr>
                <w:color w:val="231F20"/>
                <w:spacing w:val="-30"/>
                <w:w w:val="95"/>
                <w:sz w:val="19"/>
                <w:szCs w:val="19"/>
              </w:rPr>
              <w:t xml:space="preserve"> </w:t>
            </w:r>
            <w:r>
              <w:rPr>
                <w:color w:val="231F20"/>
                <w:w w:val="95"/>
                <w:sz w:val="19"/>
                <w:szCs w:val="19"/>
              </w:rPr>
              <w:t>mould-prone</w:t>
            </w:r>
            <w:r>
              <w:rPr>
                <w:color w:val="231F20"/>
                <w:spacing w:val="-30"/>
                <w:w w:val="95"/>
                <w:sz w:val="19"/>
                <w:szCs w:val="19"/>
              </w:rPr>
              <w:t xml:space="preserve"> </w:t>
            </w:r>
            <w:r>
              <w:rPr>
                <w:color w:val="231F20"/>
                <w:w w:val="95"/>
                <w:sz w:val="19"/>
                <w:szCs w:val="19"/>
              </w:rPr>
              <w:t>areas</w:t>
            </w:r>
          </w:p>
          <w:p w:rsidR="00000000" w:rsidRDefault="00C4436C">
            <w:pPr>
              <w:pStyle w:val="TableParagraph"/>
              <w:numPr>
                <w:ilvl w:val="0"/>
                <w:numId w:val="26"/>
              </w:numPr>
              <w:tabs>
                <w:tab w:val="left" w:pos="300"/>
              </w:tabs>
              <w:kinsoku w:val="0"/>
              <w:overflowPunct w:val="0"/>
              <w:spacing w:before="11"/>
              <w:rPr>
                <w:color w:val="231F20"/>
                <w:w w:val="95"/>
                <w:sz w:val="19"/>
                <w:szCs w:val="19"/>
              </w:rPr>
            </w:pPr>
            <w:r>
              <w:rPr>
                <w:color w:val="231F20"/>
                <w:w w:val="95"/>
                <w:sz w:val="19"/>
                <w:szCs w:val="19"/>
              </w:rPr>
              <w:t>Health</w:t>
            </w:r>
            <w:r>
              <w:rPr>
                <w:color w:val="231F20"/>
                <w:spacing w:val="-25"/>
                <w:w w:val="95"/>
                <w:sz w:val="19"/>
                <w:szCs w:val="19"/>
              </w:rPr>
              <w:t xml:space="preserve"> </w:t>
            </w:r>
            <w:r>
              <w:rPr>
                <w:color w:val="231F20"/>
                <w:w w:val="95"/>
                <w:sz w:val="19"/>
                <w:szCs w:val="19"/>
              </w:rPr>
              <w:t>and</w:t>
            </w:r>
            <w:r>
              <w:rPr>
                <w:color w:val="231F20"/>
                <w:spacing w:val="-24"/>
                <w:w w:val="95"/>
                <w:sz w:val="19"/>
                <w:szCs w:val="19"/>
              </w:rPr>
              <w:t xml:space="preserve"> </w:t>
            </w:r>
            <w:r>
              <w:rPr>
                <w:color w:val="231F20"/>
                <w:w w:val="95"/>
                <w:sz w:val="19"/>
                <w:szCs w:val="19"/>
              </w:rPr>
              <w:t>safety</w:t>
            </w:r>
            <w:r>
              <w:rPr>
                <w:color w:val="231F20"/>
                <w:spacing w:val="-25"/>
                <w:w w:val="95"/>
                <w:sz w:val="19"/>
                <w:szCs w:val="19"/>
              </w:rPr>
              <w:t xml:space="preserve"> </w:t>
            </w:r>
            <w:r>
              <w:rPr>
                <w:color w:val="231F20"/>
                <w:w w:val="95"/>
                <w:sz w:val="19"/>
                <w:szCs w:val="19"/>
              </w:rPr>
              <w:t>procedures</w:t>
            </w:r>
            <w:r>
              <w:rPr>
                <w:color w:val="231F20"/>
                <w:spacing w:val="-24"/>
                <w:w w:val="95"/>
                <w:sz w:val="19"/>
                <w:szCs w:val="19"/>
              </w:rPr>
              <w:t xml:space="preserve"> </w:t>
            </w:r>
            <w:r>
              <w:rPr>
                <w:color w:val="231F20"/>
                <w:w w:val="95"/>
                <w:sz w:val="19"/>
                <w:szCs w:val="19"/>
              </w:rPr>
              <w:t>in</w:t>
            </w:r>
            <w:r>
              <w:rPr>
                <w:color w:val="231F20"/>
                <w:spacing w:val="-25"/>
                <w:w w:val="95"/>
                <w:sz w:val="19"/>
                <w:szCs w:val="19"/>
              </w:rPr>
              <w:t xml:space="preserve"> </w:t>
            </w:r>
            <w:r>
              <w:rPr>
                <w:color w:val="231F20"/>
                <w:w w:val="95"/>
                <w:sz w:val="19"/>
                <w:szCs w:val="19"/>
              </w:rPr>
              <w:t>herbicide</w:t>
            </w:r>
            <w:r>
              <w:rPr>
                <w:color w:val="231F20"/>
                <w:spacing w:val="-24"/>
                <w:w w:val="95"/>
                <w:sz w:val="19"/>
                <w:szCs w:val="19"/>
              </w:rPr>
              <w:t xml:space="preserve"> </w:t>
            </w:r>
            <w:r>
              <w:rPr>
                <w:color w:val="231F20"/>
                <w:w w:val="95"/>
                <w:sz w:val="19"/>
                <w:szCs w:val="19"/>
              </w:rPr>
              <w:t>spraying</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Field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5"/>
              </w:numPr>
              <w:tabs>
                <w:tab w:val="left" w:pos="300"/>
              </w:tabs>
              <w:kinsoku w:val="0"/>
              <w:overflowPunct w:val="0"/>
              <w:rPr>
                <w:color w:val="231F20"/>
                <w:sz w:val="19"/>
                <w:szCs w:val="19"/>
              </w:rPr>
            </w:pPr>
            <w:r>
              <w:rPr>
                <w:color w:val="231F20"/>
                <w:sz w:val="19"/>
                <w:szCs w:val="19"/>
              </w:rPr>
              <w:t>A</w:t>
            </w:r>
            <w:r>
              <w:rPr>
                <w:color w:val="231F20"/>
                <w:spacing w:val="-9"/>
                <w:sz w:val="19"/>
                <w:szCs w:val="19"/>
              </w:rPr>
              <w:t xml:space="preserve"> </w:t>
            </w:r>
            <w:r>
              <w:rPr>
                <w:color w:val="231F20"/>
                <w:sz w:val="19"/>
                <w:szCs w:val="19"/>
              </w:rPr>
              <w:t>survey</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mollusc</w:t>
            </w:r>
            <w:r>
              <w:rPr>
                <w:color w:val="231F20"/>
                <w:spacing w:val="-9"/>
                <w:sz w:val="19"/>
                <w:szCs w:val="19"/>
              </w:rPr>
              <w:t xml:space="preserve"> </w:t>
            </w:r>
            <w:r>
              <w:rPr>
                <w:color w:val="231F20"/>
                <w:sz w:val="19"/>
                <w:szCs w:val="19"/>
              </w:rPr>
              <w:t>population</w:t>
            </w:r>
            <w:r>
              <w:rPr>
                <w:color w:val="231F20"/>
                <w:spacing w:val="-9"/>
                <w:sz w:val="19"/>
                <w:szCs w:val="19"/>
              </w:rPr>
              <w:t xml:space="preserve"> </w:t>
            </w:r>
            <w:r>
              <w:rPr>
                <w:color w:val="231F20"/>
                <w:sz w:val="19"/>
                <w:szCs w:val="19"/>
              </w:rPr>
              <w:t>at</w:t>
            </w:r>
            <w:r>
              <w:rPr>
                <w:color w:val="231F20"/>
                <w:spacing w:val="-9"/>
                <w:sz w:val="19"/>
                <w:szCs w:val="19"/>
              </w:rPr>
              <w:t xml:space="preserve"> </w:t>
            </w:r>
            <w:r>
              <w:rPr>
                <w:color w:val="231F20"/>
                <w:sz w:val="19"/>
                <w:szCs w:val="19"/>
              </w:rPr>
              <w:t>Mallacoota</w:t>
            </w:r>
            <w:r>
              <w:rPr>
                <w:color w:val="231F20"/>
                <w:spacing w:val="-9"/>
                <w:sz w:val="19"/>
                <w:szCs w:val="19"/>
              </w:rPr>
              <w:t xml:space="preserve"> </w:t>
            </w:r>
            <w:r>
              <w:rPr>
                <w:color w:val="231F20"/>
                <w:sz w:val="19"/>
                <w:szCs w:val="19"/>
              </w:rPr>
              <w:t>Inlet</w:t>
            </w:r>
          </w:p>
          <w:p w:rsidR="00000000" w:rsidRDefault="00C4436C">
            <w:pPr>
              <w:pStyle w:val="TableParagraph"/>
              <w:numPr>
                <w:ilvl w:val="0"/>
                <w:numId w:val="25"/>
              </w:numPr>
              <w:tabs>
                <w:tab w:val="left" w:pos="300"/>
              </w:tabs>
              <w:kinsoku w:val="0"/>
              <w:overflowPunct w:val="0"/>
              <w:spacing w:before="12"/>
              <w:rPr>
                <w:color w:val="231F20"/>
                <w:sz w:val="19"/>
                <w:szCs w:val="19"/>
              </w:rPr>
            </w:pPr>
            <w:r>
              <w:rPr>
                <w:color w:val="231F20"/>
                <w:sz w:val="19"/>
                <w:szCs w:val="19"/>
              </w:rPr>
              <w:t>A</w:t>
            </w:r>
            <w:r>
              <w:rPr>
                <w:color w:val="231F20"/>
                <w:spacing w:val="-8"/>
                <w:sz w:val="19"/>
                <w:szCs w:val="19"/>
              </w:rPr>
              <w:t xml:space="preserve"> </w:t>
            </w:r>
            <w:r>
              <w:rPr>
                <w:color w:val="231F20"/>
                <w:sz w:val="19"/>
                <w:szCs w:val="19"/>
              </w:rPr>
              <w:t>ﬁ</w:t>
            </w:r>
            <w:r>
              <w:rPr>
                <w:color w:val="231F20"/>
                <w:sz w:val="19"/>
                <w:szCs w:val="19"/>
              </w:rPr>
              <w:t>eld</w:t>
            </w:r>
            <w:r>
              <w:rPr>
                <w:color w:val="231F20"/>
                <w:spacing w:val="-8"/>
                <w:sz w:val="19"/>
                <w:szCs w:val="19"/>
              </w:rPr>
              <w:t xml:space="preserve"> </w:t>
            </w:r>
            <w:r>
              <w:rPr>
                <w:color w:val="231F20"/>
                <w:sz w:val="19"/>
                <w:szCs w:val="19"/>
              </w:rPr>
              <w:t>performance</w:t>
            </w:r>
            <w:r>
              <w:rPr>
                <w:color w:val="231F20"/>
                <w:spacing w:val="-8"/>
                <w:sz w:val="19"/>
                <w:szCs w:val="19"/>
              </w:rPr>
              <w:t xml:space="preserve"> </w:t>
            </w:r>
            <w:r>
              <w:rPr>
                <w:color w:val="231F20"/>
                <w:sz w:val="19"/>
                <w:szCs w:val="19"/>
              </w:rPr>
              <w:t>report</w:t>
            </w:r>
            <w:r>
              <w:rPr>
                <w:color w:val="231F20"/>
                <w:spacing w:val="-8"/>
                <w:sz w:val="19"/>
                <w:szCs w:val="19"/>
              </w:rPr>
              <w:t xml:space="preserve"> </w:t>
            </w:r>
            <w:r>
              <w:rPr>
                <w:color w:val="231F20"/>
                <w:sz w:val="19"/>
                <w:szCs w:val="19"/>
              </w:rPr>
              <w:t>on</w:t>
            </w:r>
            <w:r>
              <w:rPr>
                <w:color w:val="231F20"/>
                <w:spacing w:val="-8"/>
                <w:sz w:val="19"/>
                <w:szCs w:val="19"/>
              </w:rPr>
              <w:t xml:space="preserve"> </w:t>
            </w:r>
            <w:r>
              <w:rPr>
                <w:color w:val="231F20"/>
                <w:sz w:val="19"/>
                <w:szCs w:val="19"/>
              </w:rPr>
              <w:t>roo</w:t>
            </w:r>
            <w:r>
              <w:rPr>
                <w:color w:val="231F20"/>
                <w:sz w:val="19"/>
                <w:szCs w:val="19"/>
              </w:rPr>
              <w:t>ﬁ</w:t>
            </w:r>
            <w:r>
              <w:rPr>
                <w:color w:val="231F20"/>
                <w:sz w:val="19"/>
                <w:szCs w:val="19"/>
              </w:rPr>
              <w:t>ng</w:t>
            </w:r>
            <w:r>
              <w:rPr>
                <w:color w:val="231F20"/>
                <w:spacing w:val="-8"/>
                <w:sz w:val="19"/>
                <w:szCs w:val="19"/>
              </w:rPr>
              <w:t xml:space="preserve"> </w:t>
            </w:r>
            <w:r>
              <w:rPr>
                <w:color w:val="231F20"/>
                <w:sz w:val="19"/>
                <w:szCs w:val="19"/>
              </w:rPr>
              <w:t>products</w:t>
            </w:r>
          </w:p>
          <w:p w:rsidR="00000000" w:rsidRDefault="00C4436C">
            <w:pPr>
              <w:pStyle w:val="TableParagraph"/>
              <w:numPr>
                <w:ilvl w:val="0"/>
                <w:numId w:val="25"/>
              </w:numPr>
              <w:tabs>
                <w:tab w:val="left" w:pos="300"/>
              </w:tabs>
              <w:kinsoku w:val="0"/>
              <w:overflowPunct w:val="0"/>
              <w:spacing w:before="11"/>
              <w:rPr>
                <w:color w:val="231F20"/>
                <w:sz w:val="19"/>
                <w:szCs w:val="19"/>
              </w:rPr>
            </w:pPr>
            <w:r>
              <w:rPr>
                <w:color w:val="231F20"/>
                <w:sz w:val="19"/>
                <w:szCs w:val="19"/>
              </w:rPr>
              <w:t>Methods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density</w:t>
            </w:r>
            <w:r>
              <w:rPr>
                <w:color w:val="231F20"/>
                <w:spacing w:val="-9"/>
                <w:sz w:val="19"/>
                <w:szCs w:val="19"/>
              </w:rPr>
              <w:t xml:space="preserve"> </w:t>
            </w:r>
            <w:r>
              <w:rPr>
                <w:color w:val="231F20"/>
                <w:sz w:val="19"/>
                <w:szCs w:val="19"/>
              </w:rPr>
              <w:t>testing</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road-making</w:t>
            </w:r>
            <w:r>
              <w:rPr>
                <w:color w:val="231F20"/>
                <w:spacing w:val="-9"/>
                <w:sz w:val="19"/>
                <w:szCs w:val="19"/>
              </w:rPr>
              <w:t xml:space="preserve"> </w:t>
            </w:r>
            <w:r>
              <w:rPr>
                <w:color w:val="231F20"/>
                <w:sz w:val="19"/>
                <w:szCs w:val="19"/>
              </w:rPr>
              <w:t>materials</w:t>
            </w:r>
          </w:p>
        </w:tc>
      </w:tr>
      <w:tr w:rsidR="00000000">
        <w:tblPrEx>
          <w:tblCellMar>
            <w:top w:w="0" w:type="dxa"/>
            <w:left w:w="0" w:type="dxa"/>
            <w:bottom w:w="0" w:type="dxa"/>
            <w:right w:w="0" w:type="dxa"/>
          </w:tblCellMar>
        </w:tblPrEx>
        <w:trPr>
          <w:trHeight w:val="839"/>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Quality control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4"/>
              </w:numPr>
              <w:tabs>
                <w:tab w:val="left" w:pos="300"/>
              </w:tabs>
              <w:kinsoku w:val="0"/>
              <w:overflowPunct w:val="0"/>
              <w:rPr>
                <w:color w:val="231F20"/>
                <w:sz w:val="19"/>
                <w:szCs w:val="19"/>
              </w:rPr>
            </w:pPr>
            <w:r>
              <w:rPr>
                <w:color w:val="231F20"/>
                <w:sz w:val="19"/>
                <w:szCs w:val="19"/>
              </w:rPr>
              <w:t>A</w:t>
            </w:r>
            <w:r>
              <w:rPr>
                <w:color w:val="231F20"/>
                <w:spacing w:val="-14"/>
                <w:sz w:val="19"/>
                <w:szCs w:val="19"/>
              </w:rPr>
              <w:t xml:space="preserve"> </w:t>
            </w:r>
            <w:r>
              <w:rPr>
                <w:color w:val="231F20"/>
                <w:sz w:val="19"/>
                <w:szCs w:val="19"/>
              </w:rPr>
              <w:t>purchasing</w:t>
            </w:r>
            <w:r>
              <w:rPr>
                <w:color w:val="231F20"/>
                <w:spacing w:val="-13"/>
                <w:sz w:val="19"/>
                <w:szCs w:val="19"/>
              </w:rPr>
              <w:t xml:space="preserve"> </w:t>
            </w:r>
            <w:r>
              <w:rPr>
                <w:color w:val="231F20"/>
                <w:sz w:val="19"/>
                <w:szCs w:val="19"/>
              </w:rPr>
              <w:t>and</w:t>
            </w:r>
            <w:r>
              <w:rPr>
                <w:color w:val="231F20"/>
                <w:spacing w:val="-14"/>
                <w:sz w:val="19"/>
                <w:szCs w:val="19"/>
              </w:rPr>
              <w:t xml:space="preserve"> </w:t>
            </w:r>
            <w:r>
              <w:rPr>
                <w:color w:val="231F20"/>
                <w:sz w:val="19"/>
                <w:szCs w:val="19"/>
              </w:rPr>
              <w:t>procurement</w:t>
            </w:r>
            <w:r>
              <w:rPr>
                <w:color w:val="231F20"/>
                <w:spacing w:val="-13"/>
                <w:sz w:val="19"/>
                <w:szCs w:val="19"/>
              </w:rPr>
              <w:t xml:space="preserve"> </w:t>
            </w:r>
            <w:r>
              <w:rPr>
                <w:color w:val="231F20"/>
                <w:sz w:val="19"/>
                <w:szCs w:val="19"/>
              </w:rPr>
              <w:t>system</w:t>
            </w:r>
            <w:r>
              <w:rPr>
                <w:color w:val="231F20"/>
                <w:spacing w:val="-13"/>
                <w:sz w:val="19"/>
                <w:szCs w:val="19"/>
              </w:rPr>
              <w:t xml:space="preserve"> </w:t>
            </w:r>
            <w:r>
              <w:rPr>
                <w:color w:val="231F20"/>
                <w:sz w:val="19"/>
                <w:szCs w:val="19"/>
              </w:rPr>
              <w:t>for</w:t>
            </w:r>
            <w:r>
              <w:rPr>
                <w:color w:val="231F20"/>
                <w:spacing w:val="-14"/>
                <w:sz w:val="19"/>
                <w:szCs w:val="19"/>
              </w:rPr>
              <w:t xml:space="preserve"> </w:t>
            </w:r>
            <w:r>
              <w:rPr>
                <w:color w:val="231F20"/>
                <w:sz w:val="19"/>
                <w:szCs w:val="19"/>
              </w:rPr>
              <w:t>quality</w:t>
            </w:r>
            <w:r>
              <w:rPr>
                <w:color w:val="231F20"/>
                <w:spacing w:val="-13"/>
                <w:sz w:val="19"/>
                <w:szCs w:val="19"/>
              </w:rPr>
              <w:t xml:space="preserve"> </w:t>
            </w:r>
            <w:r>
              <w:rPr>
                <w:color w:val="231F20"/>
                <w:sz w:val="19"/>
                <w:szCs w:val="19"/>
              </w:rPr>
              <w:t>control</w:t>
            </w:r>
            <w:r>
              <w:rPr>
                <w:color w:val="231F20"/>
                <w:spacing w:val="-14"/>
                <w:sz w:val="19"/>
                <w:szCs w:val="19"/>
              </w:rPr>
              <w:t xml:space="preserve"> </w:t>
            </w:r>
            <w:r>
              <w:rPr>
                <w:color w:val="231F20"/>
                <w:sz w:val="19"/>
                <w:szCs w:val="19"/>
              </w:rPr>
              <w:t>in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restaurant</w:t>
            </w:r>
          </w:p>
          <w:p w:rsidR="00000000" w:rsidRDefault="00C4436C">
            <w:pPr>
              <w:pStyle w:val="TableParagraph"/>
              <w:numPr>
                <w:ilvl w:val="0"/>
                <w:numId w:val="24"/>
              </w:numPr>
              <w:tabs>
                <w:tab w:val="left" w:pos="300"/>
              </w:tabs>
              <w:kinsoku w:val="0"/>
              <w:overflowPunct w:val="0"/>
              <w:spacing w:before="12"/>
              <w:rPr>
                <w:color w:val="231F20"/>
                <w:sz w:val="19"/>
                <w:szCs w:val="19"/>
              </w:rPr>
            </w:pPr>
            <w:r>
              <w:rPr>
                <w:color w:val="231F20"/>
                <w:sz w:val="19"/>
                <w:szCs w:val="19"/>
              </w:rPr>
              <w:t>A</w:t>
            </w:r>
            <w:r>
              <w:rPr>
                <w:color w:val="231F20"/>
                <w:spacing w:val="-13"/>
                <w:sz w:val="19"/>
                <w:szCs w:val="19"/>
              </w:rPr>
              <w:t xml:space="preserve"> </w:t>
            </w:r>
            <w:r>
              <w:rPr>
                <w:color w:val="231F20"/>
                <w:sz w:val="19"/>
                <w:szCs w:val="19"/>
              </w:rPr>
              <w:t>defect</w:t>
            </w:r>
            <w:r>
              <w:rPr>
                <w:color w:val="231F20"/>
                <w:spacing w:val="-13"/>
                <w:sz w:val="19"/>
                <w:szCs w:val="19"/>
              </w:rPr>
              <w:t xml:space="preserve"> </w:t>
            </w:r>
            <w:r>
              <w:rPr>
                <w:color w:val="231F20"/>
                <w:sz w:val="19"/>
                <w:szCs w:val="19"/>
              </w:rPr>
              <w:t>analysis</w:t>
            </w:r>
            <w:r>
              <w:rPr>
                <w:color w:val="231F20"/>
                <w:spacing w:val="-13"/>
                <w:sz w:val="19"/>
                <w:szCs w:val="19"/>
              </w:rPr>
              <w:t xml:space="preserve"> </w:t>
            </w:r>
            <w:r>
              <w:rPr>
                <w:color w:val="231F20"/>
                <w:sz w:val="19"/>
                <w:szCs w:val="19"/>
              </w:rPr>
              <w:t>program</w:t>
            </w:r>
            <w:r>
              <w:rPr>
                <w:color w:val="231F20"/>
                <w:spacing w:val="-13"/>
                <w:sz w:val="19"/>
                <w:szCs w:val="19"/>
              </w:rPr>
              <w:t xml:space="preserve"> </w:t>
            </w:r>
            <w:r>
              <w:rPr>
                <w:color w:val="231F20"/>
                <w:sz w:val="19"/>
                <w:szCs w:val="19"/>
              </w:rPr>
              <w:t>for</w:t>
            </w:r>
            <w:r>
              <w:rPr>
                <w:color w:val="231F20"/>
                <w:spacing w:val="-13"/>
                <w:sz w:val="19"/>
                <w:szCs w:val="19"/>
              </w:rPr>
              <w:t xml:space="preserve"> </w:t>
            </w:r>
            <w:r>
              <w:rPr>
                <w:color w:val="231F20"/>
                <w:sz w:val="19"/>
                <w:szCs w:val="19"/>
              </w:rPr>
              <w:t>an</w:t>
            </w:r>
            <w:r>
              <w:rPr>
                <w:color w:val="231F20"/>
                <w:spacing w:val="-13"/>
                <w:sz w:val="19"/>
                <w:szCs w:val="19"/>
              </w:rPr>
              <w:t xml:space="preserve"> </w:t>
            </w:r>
            <w:r>
              <w:rPr>
                <w:color w:val="231F20"/>
                <w:sz w:val="19"/>
                <w:szCs w:val="19"/>
              </w:rPr>
              <w:t>electronics</w:t>
            </w:r>
            <w:r>
              <w:rPr>
                <w:color w:val="231F20"/>
                <w:spacing w:val="-13"/>
                <w:sz w:val="19"/>
                <w:szCs w:val="19"/>
              </w:rPr>
              <w:t xml:space="preserve"> </w:t>
            </w:r>
            <w:r>
              <w:rPr>
                <w:color w:val="231F20"/>
                <w:sz w:val="19"/>
                <w:szCs w:val="19"/>
              </w:rPr>
              <w:t>parts</w:t>
            </w:r>
            <w:r>
              <w:rPr>
                <w:color w:val="231F20"/>
                <w:spacing w:val="-13"/>
                <w:sz w:val="19"/>
                <w:szCs w:val="19"/>
              </w:rPr>
              <w:t xml:space="preserve"> </w:t>
            </w:r>
            <w:r>
              <w:rPr>
                <w:color w:val="231F20"/>
                <w:sz w:val="19"/>
                <w:szCs w:val="19"/>
              </w:rPr>
              <w:t>service</w:t>
            </w:r>
            <w:r>
              <w:rPr>
                <w:color w:val="231F20"/>
                <w:spacing w:val="-13"/>
                <w:sz w:val="19"/>
                <w:szCs w:val="19"/>
              </w:rPr>
              <w:t xml:space="preserve"> </w:t>
            </w:r>
            <w:r>
              <w:rPr>
                <w:color w:val="231F20"/>
                <w:sz w:val="19"/>
                <w:szCs w:val="19"/>
              </w:rPr>
              <w:t>organisation</w:t>
            </w:r>
          </w:p>
          <w:p w:rsidR="00000000" w:rsidRDefault="00C4436C">
            <w:pPr>
              <w:pStyle w:val="TableParagraph"/>
              <w:numPr>
                <w:ilvl w:val="0"/>
                <w:numId w:val="24"/>
              </w:numPr>
              <w:tabs>
                <w:tab w:val="left" w:pos="300"/>
              </w:tabs>
              <w:kinsoku w:val="0"/>
              <w:overflowPunct w:val="0"/>
              <w:spacing w:before="11"/>
              <w:rPr>
                <w:color w:val="231F20"/>
                <w:sz w:val="19"/>
                <w:szCs w:val="19"/>
              </w:rPr>
            </w:pPr>
            <w:r>
              <w:rPr>
                <w:color w:val="231F20"/>
                <w:sz w:val="19"/>
                <w:szCs w:val="19"/>
              </w:rPr>
              <w:t>Quality</w:t>
            </w:r>
            <w:r>
              <w:rPr>
                <w:color w:val="231F20"/>
                <w:spacing w:val="-11"/>
                <w:sz w:val="19"/>
                <w:szCs w:val="19"/>
              </w:rPr>
              <w:t xml:space="preserve"> </w:t>
            </w:r>
            <w:r>
              <w:rPr>
                <w:color w:val="231F20"/>
                <w:sz w:val="19"/>
                <w:szCs w:val="19"/>
              </w:rPr>
              <w:t>control</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raw</w:t>
            </w:r>
            <w:r>
              <w:rPr>
                <w:color w:val="231F20"/>
                <w:spacing w:val="-11"/>
                <w:sz w:val="19"/>
                <w:szCs w:val="19"/>
              </w:rPr>
              <w:t xml:space="preserve"> </w:t>
            </w:r>
            <w:r>
              <w:rPr>
                <w:color w:val="231F20"/>
                <w:sz w:val="19"/>
                <w:szCs w:val="19"/>
              </w:rPr>
              <w:t>materials</w:t>
            </w:r>
            <w:r>
              <w:rPr>
                <w:color w:val="231F20"/>
                <w:spacing w:val="-10"/>
                <w:sz w:val="19"/>
                <w:szCs w:val="19"/>
              </w:rPr>
              <w:t xml:space="preserve"> </w:t>
            </w:r>
            <w:r>
              <w:rPr>
                <w:color w:val="231F20"/>
                <w:sz w:val="19"/>
                <w:szCs w:val="19"/>
              </w:rPr>
              <w:t>in</w:t>
            </w:r>
            <w:r>
              <w:rPr>
                <w:color w:val="231F20"/>
                <w:spacing w:val="-10"/>
                <w:sz w:val="19"/>
                <w:szCs w:val="19"/>
              </w:rPr>
              <w:t xml:space="preserve"> </w:t>
            </w:r>
            <w:r>
              <w:rPr>
                <w:color w:val="231F20"/>
                <w:sz w:val="19"/>
                <w:szCs w:val="19"/>
              </w:rPr>
              <w:t>plasterboard</w:t>
            </w:r>
            <w:r>
              <w:rPr>
                <w:color w:val="231F20"/>
                <w:spacing w:val="-11"/>
                <w:sz w:val="19"/>
                <w:szCs w:val="19"/>
              </w:rPr>
              <w:t xml:space="preserve"> </w:t>
            </w:r>
            <w:r>
              <w:rPr>
                <w:color w:val="231F20"/>
                <w:sz w:val="19"/>
                <w:szCs w:val="19"/>
              </w:rPr>
              <w:t>manufacture</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Investigation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3"/>
              </w:numPr>
              <w:tabs>
                <w:tab w:val="left" w:pos="300"/>
              </w:tabs>
              <w:kinsoku w:val="0"/>
              <w:overflowPunct w:val="0"/>
              <w:rPr>
                <w:color w:val="231F20"/>
                <w:sz w:val="19"/>
                <w:szCs w:val="19"/>
              </w:rPr>
            </w:pPr>
            <w:r>
              <w:rPr>
                <w:color w:val="231F20"/>
                <w:sz w:val="19"/>
                <w:szCs w:val="19"/>
              </w:rPr>
              <w:t>A</w:t>
            </w:r>
            <w:r>
              <w:rPr>
                <w:color w:val="231F20"/>
                <w:spacing w:val="-22"/>
                <w:sz w:val="19"/>
                <w:szCs w:val="19"/>
              </w:rPr>
              <w:t xml:space="preserve"> </w:t>
            </w:r>
            <w:r>
              <w:rPr>
                <w:color w:val="231F20"/>
                <w:sz w:val="19"/>
                <w:szCs w:val="19"/>
              </w:rPr>
              <w:t>comparative</w:t>
            </w:r>
            <w:r>
              <w:rPr>
                <w:color w:val="231F20"/>
                <w:spacing w:val="-21"/>
                <w:sz w:val="19"/>
                <w:szCs w:val="19"/>
              </w:rPr>
              <w:t xml:space="preserve"> </w:t>
            </w:r>
            <w:r>
              <w:rPr>
                <w:color w:val="231F20"/>
                <w:sz w:val="19"/>
                <w:szCs w:val="19"/>
              </w:rPr>
              <w:t>evaluation</w:t>
            </w:r>
            <w:r>
              <w:rPr>
                <w:color w:val="231F20"/>
                <w:spacing w:val="-21"/>
                <w:sz w:val="19"/>
                <w:szCs w:val="19"/>
              </w:rPr>
              <w:t xml:space="preserve"> </w:t>
            </w:r>
            <w:r>
              <w:rPr>
                <w:color w:val="231F20"/>
                <w:sz w:val="19"/>
                <w:szCs w:val="19"/>
              </w:rPr>
              <w:t>of</w:t>
            </w:r>
            <w:r>
              <w:rPr>
                <w:color w:val="231F20"/>
                <w:spacing w:val="-21"/>
                <w:sz w:val="19"/>
                <w:szCs w:val="19"/>
              </w:rPr>
              <w:t xml:space="preserve"> </w:t>
            </w:r>
            <w:r>
              <w:rPr>
                <w:color w:val="231F20"/>
                <w:sz w:val="19"/>
                <w:szCs w:val="19"/>
              </w:rPr>
              <w:t>the</w:t>
            </w:r>
            <w:r>
              <w:rPr>
                <w:color w:val="231F20"/>
                <w:spacing w:val="-22"/>
                <w:sz w:val="19"/>
                <w:szCs w:val="19"/>
              </w:rPr>
              <w:t xml:space="preserve"> </w:t>
            </w:r>
            <w:r>
              <w:rPr>
                <w:color w:val="231F20"/>
                <w:sz w:val="19"/>
                <w:szCs w:val="19"/>
              </w:rPr>
              <w:t>effectiveness</w:t>
            </w:r>
            <w:r>
              <w:rPr>
                <w:color w:val="231F20"/>
                <w:spacing w:val="-21"/>
                <w:sz w:val="19"/>
                <w:szCs w:val="19"/>
              </w:rPr>
              <w:t xml:space="preserve"> </w:t>
            </w:r>
            <w:r>
              <w:rPr>
                <w:color w:val="231F20"/>
                <w:sz w:val="19"/>
                <w:szCs w:val="19"/>
              </w:rPr>
              <w:t>of</w:t>
            </w:r>
            <w:r>
              <w:rPr>
                <w:color w:val="231F20"/>
                <w:spacing w:val="-21"/>
                <w:sz w:val="19"/>
                <w:szCs w:val="19"/>
              </w:rPr>
              <w:t xml:space="preserve"> </w:t>
            </w:r>
            <w:r>
              <w:rPr>
                <w:color w:val="231F20"/>
                <w:sz w:val="19"/>
                <w:szCs w:val="19"/>
              </w:rPr>
              <w:t>domestic</w:t>
            </w:r>
            <w:r>
              <w:rPr>
                <w:color w:val="231F20"/>
                <w:spacing w:val="-21"/>
                <w:sz w:val="19"/>
                <w:szCs w:val="19"/>
              </w:rPr>
              <w:t xml:space="preserve"> </w:t>
            </w:r>
            <w:r>
              <w:rPr>
                <w:color w:val="231F20"/>
                <w:sz w:val="19"/>
                <w:szCs w:val="19"/>
              </w:rPr>
              <w:t>smoke-detector</w:t>
            </w:r>
            <w:r>
              <w:rPr>
                <w:color w:val="231F20"/>
                <w:spacing w:val="-21"/>
                <w:sz w:val="19"/>
                <w:szCs w:val="19"/>
              </w:rPr>
              <w:t xml:space="preserve"> </w:t>
            </w:r>
            <w:r>
              <w:rPr>
                <w:color w:val="231F20"/>
                <w:sz w:val="19"/>
                <w:szCs w:val="19"/>
              </w:rPr>
              <w:t>systems</w:t>
            </w:r>
          </w:p>
          <w:p w:rsidR="00000000" w:rsidRDefault="00C4436C">
            <w:pPr>
              <w:pStyle w:val="TableParagraph"/>
              <w:numPr>
                <w:ilvl w:val="0"/>
                <w:numId w:val="23"/>
              </w:numPr>
              <w:tabs>
                <w:tab w:val="left" w:pos="300"/>
              </w:tabs>
              <w:kinsoku w:val="0"/>
              <w:overflowPunct w:val="0"/>
              <w:spacing w:before="12"/>
              <w:rPr>
                <w:color w:val="231F20"/>
                <w:sz w:val="19"/>
                <w:szCs w:val="19"/>
              </w:rPr>
            </w:pPr>
            <w:r>
              <w:rPr>
                <w:color w:val="231F20"/>
                <w:sz w:val="19"/>
                <w:szCs w:val="19"/>
              </w:rPr>
              <w:t>An</w:t>
            </w:r>
            <w:r>
              <w:rPr>
                <w:color w:val="231F20"/>
                <w:spacing w:val="-16"/>
                <w:sz w:val="19"/>
                <w:szCs w:val="19"/>
              </w:rPr>
              <w:t xml:space="preserve"> </w:t>
            </w:r>
            <w:r>
              <w:rPr>
                <w:color w:val="231F20"/>
                <w:sz w:val="19"/>
                <w:szCs w:val="19"/>
              </w:rPr>
              <w:t>investigation</w:t>
            </w:r>
            <w:r>
              <w:rPr>
                <w:color w:val="231F20"/>
                <w:spacing w:val="-16"/>
                <w:sz w:val="19"/>
                <w:szCs w:val="19"/>
              </w:rPr>
              <w:t xml:space="preserve"> </w:t>
            </w:r>
            <w:r>
              <w:rPr>
                <w:color w:val="231F20"/>
                <w:sz w:val="19"/>
                <w:szCs w:val="19"/>
              </w:rPr>
              <w:t>of</w:t>
            </w:r>
            <w:r>
              <w:rPr>
                <w:color w:val="231F20"/>
                <w:spacing w:val="-16"/>
                <w:sz w:val="19"/>
                <w:szCs w:val="19"/>
              </w:rPr>
              <w:t xml:space="preserve"> </w:t>
            </w:r>
            <w:r>
              <w:rPr>
                <w:color w:val="231F20"/>
                <w:sz w:val="19"/>
                <w:szCs w:val="19"/>
              </w:rPr>
              <w:t>analogue</w:t>
            </w:r>
            <w:r>
              <w:rPr>
                <w:color w:val="231F20"/>
                <w:spacing w:val="-16"/>
                <w:sz w:val="19"/>
                <w:szCs w:val="19"/>
              </w:rPr>
              <w:t xml:space="preserve"> </w:t>
            </w:r>
            <w:r>
              <w:rPr>
                <w:color w:val="231F20"/>
                <w:sz w:val="19"/>
                <w:szCs w:val="19"/>
              </w:rPr>
              <w:t>electronics</w:t>
            </w:r>
            <w:r>
              <w:rPr>
                <w:color w:val="231F20"/>
                <w:spacing w:val="-16"/>
                <w:sz w:val="19"/>
                <w:szCs w:val="19"/>
              </w:rPr>
              <w:t xml:space="preserve"> </w:t>
            </w:r>
            <w:r>
              <w:rPr>
                <w:color w:val="231F20"/>
                <w:sz w:val="19"/>
                <w:szCs w:val="19"/>
              </w:rPr>
              <w:t>used</w:t>
            </w:r>
            <w:r>
              <w:rPr>
                <w:color w:val="231F20"/>
                <w:spacing w:val="-15"/>
                <w:sz w:val="19"/>
                <w:szCs w:val="19"/>
              </w:rPr>
              <w:t xml:space="preserve"> </w:t>
            </w:r>
            <w:r>
              <w:rPr>
                <w:color w:val="231F20"/>
                <w:sz w:val="19"/>
                <w:szCs w:val="19"/>
              </w:rPr>
              <w:t>in</w:t>
            </w:r>
            <w:r>
              <w:rPr>
                <w:color w:val="231F20"/>
                <w:spacing w:val="-16"/>
                <w:sz w:val="19"/>
                <w:szCs w:val="19"/>
              </w:rPr>
              <w:t xml:space="preserve"> </w:t>
            </w:r>
            <w:r>
              <w:rPr>
                <w:color w:val="231F20"/>
                <w:sz w:val="19"/>
                <w:szCs w:val="19"/>
              </w:rPr>
              <w:t>secondary</w:t>
            </w:r>
            <w:r>
              <w:rPr>
                <w:color w:val="231F20"/>
                <w:spacing w:val="-16"/>
                <w:sz w:val="19"/>
                <w:szCs w:val="19"/>
              </w:rPr>
              <w:t xml:space="preserve"> </w:t>
            </w:r>
            <w:r>
              <w:rPr>
                <w:color w:val="231F20"/>
                <w:sz w:val="19"/>
                <w:szCs w:val="19"/>
              </w:rPr>
              <w:t>science</w:t>
            </w:r>
            <w:r>
              <w:rPr>
                <w:color w:val="231F20"/>
                <w:spacing w:val="-16"/>
                <w:sz w:val="19"/>
                <w:szCs w:val="19"/>
              </w:rPr>
              <w:t xml:space="preserve"> </w:t>
            </w:r>
            <w:r>
              <w:rPr>
                <w:color w:val="231F20"/>
                <w:sz w:val="19"/>
                <w:szCs w:val="19"/>
              </w:rPr>
              <w:t>teaching</w:t>
            </w:r>
          </w:p>
          <w:p w:rsidR="00000000" w:rsidRDefault="00C4436C">
            <w:pPr>
              <w:pStyle w:val="TableParagraph"/>
              <w:numPr>
                <w:ilvl w:val="0"/>
                <w:numId w:val="23"/>
              </w:numPr>
              <w:tabs>
                <w:tab w:val="left" w:pos="300"/>
              </w:tabs>
              <w:kinsoku w:val="0"/>
              <w:overflowPunct w:val="0"/>
              <w:spacing w:before="11"/>
              <w:rPr>
                <w:color w:val="231F20"/>
                <w:sz w:val="19"/>
                <w:szCs w:val="19"/>
              </w:rPr>
            </w:pPr>
            <w:r>
              <w:rPr>
                <w:color w:val="231F20"/>
                <w:sz w:val="19"/>
                <w:szCs w:val="19"/>
              </w:rPr>
              <w:t>An</w:t>
            </w:r>
            <w:r>
              <w:rPr>
                <w:color w:val="231F20"/>
                <w:spacing w:val="-10"/>
                <w:sz w:val="19"/>
                <w:szCs w:val="19"/>
              </w:rPr>
              <w:t xml:space="preserve"> </w:t>
            </w:r>
            <w:r>
              <w:rPr>
                <w:color w:val="231F20"/>
                <w:sz w:val="19"/>
                <w:szCs w:val="19"/>
              </w:rPr>
              <w:t>investigation</w:t>
            </w:r>
            <w:r>
              <w:rPr>
                <w:color w:val="231F20"/>
                <w:spacing w:val="-10"/>
                <w:sz w:val="19"/>
                <w:szCs w:val="19"/>
              </w:rPr>
              <w:t xml:space="preserve"> </w:t>
            </w:r>
            <w:r>
              <w:rPr>
                <w:color w:val="231F20"/>
                <w:sz w:val="19"/>
                <w:szCs w:val="19"/>
              </w:rPr>
              <w:t>into</w:t>
            </w:r>
            <w:r>
              <w:rPr>
                <w:color w:val="231F20"/>
                <w:spacing w:val="-10"/>
                <w:sz w:val="19"/>
                <w:szCs w:val="19"/>
              </w:rPr>
              <w:t xml:space="preserve"> </w:t>
            </w:r>
            <w:r>
              <w:rPr>
                <w:color w:val="231F20"/>
                <w:sz w:val="19"/>
                <w:szCs w:val="19"/>
              </w:rPr>
              <w:t>the</w:t>
            </w:r>
            <w:r>
              <w:rPr>
                <w:color w:val="231F20"/>
                <w:spacing w:val="-10"/>
                <w:sz w:val="19"/>
                <w:szCs w:val="19"/>
              </w:rPr>
              <w:t xml:space="preserve"> </w:t>
            </w:r>
            <w:r>
              <w:rPr>
                <w:color w:val="231F20"/>
                <w:sz w:val="19"/>
                <w:szCs w:val="19"/>
              </w:rPr>
              <w:t>failure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security</w:t>
            </w:r>
            <w:r>
              <w:rPr>
                <w:color w:val="231F20"/>
                <w:spacing w:val="-10"/>
                <w:sz w:val="19"/>
                <w:szCs w:val="19"/>
              </w:rPr>
              <w:t xml:space="preserve"> </w:t>
            </w:r>
            <w:r>
              <w:rPr>
                <w:color w:val="231F20"/>
                <w:sz w:val="19"/>
                <w:szCs w:val="19"/>
              </w:rPr>
              <w:t>alarm</w:t>
            </w:r>
            <w:r>
              <w:rPr>
                <w:color w:val="231F20"/>
                <w:spacing w:val="-9"/>
                <w:sz w:val="19"/>
                <w:szCs w:val="19"/>
              </w:rPr>
              <w:t xml:space="preserve"> </w:t>
            </w:r>
            <w:r>
              <w:rPr>
                <w:color w:val="231F20"/>
                <w:sz w:val="19"/>
                <w:szCs w:val="19"/>
              </w:rPr>
              <w:t>system</w:t>
            </w:r>
          </w:p>
        </w:tc>
      </w:tr>
      <w:tr w:rsidR="00000000">
        <w:tblPrEx>
          <w:tblCellMar>
            <w:top w:w="0" w:type="dxa"/>
            <w:left w:w="0" w:type="dxa"/>
            <w:bottom w:w="0" w:type="dxa"/>
            <w:right w:w="0" w:type="dxa"/>
          </w:tblCellMar>
        </w:tblPrEx>
        <w:trPr>
          <w:trHeight w:val="107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Test/laboratory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2"/>
              </w:numPr>
              <w:tabs>
                <w:tab w:val="left" w:pos="300"/>
              </w:tabs>
              <w:kinsoku w:val="0"/>
              <w:overflowPunct w:val="0"/>
              <w:rPr>
                <w:color w:val="231F20"/>
                <w:sz w:val="19"/>
                <w:szCs w:val="19"/>
              </w:rPr>
            </w:pPr>
            <w:r>
              <w:rPr>
                <w:color w:val="231F20"/>
                <w:sz w:val="19"/>
                <w:szCs w:val="19"/>
              </w:rPr>
              <w:t>A</w:t>
            </w:r>
            <w:r>
              <w:rPr>
                <w:color w:val="231F20"/>
                <w:spacing w:val="-10"/>
                <w:sz w:val="19"/>
                <w:szCs w:val="19"/>
              </w:rPr>
              <w:t xml:space="preserve"> </w:t>
            </w:r>
            <w:r>
              <w:rPr>
                <w:color w:val="231F20"/>
                <w:sz w:val="19"/>
                <w:szCs w:val="19"/>
              </w:rPr>
              <w:t>test</w:t>
            </w:r>
            <w:r>
              <w:rPr>
                <w:color w:val="231F20"/>
                <w:spacing w:val="-9"/>
                <w:sz w:val="19"/>
                <w:szCs w:val="19"/>
              </w:rPr>
              <w:t xml:space="preserve"> </w:t>
            </w:r>
            <w:r>
              <w:rPr>
                <w:color w:val="231F20"/>
                <w:sz w:val="19"/>
                <w:szCs w:val="19"/>
              </w:rPr>
              <w:t>report</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foam</w:t>
            </w:r>
            <w:r>
              <w:rPr>
                <w:color w:val="231F20"/>
                <w:spacing w:val="-9"/>
                <w:sz w:val="19"/>
                <w:szCs w:val="19"/>
              </w:rPr>
              <w:t xml:space="preserve"> </w:t>
            </w:r>
            <w:r>
              <w:rPr>
                <w:color w:val="231F20"/>
                <w:sz w:val="19"/>
                <w:szCs w:val="19"/>
              </w:rPr>
              <w:t>system</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ﬁ</w:t>
            </w:r>
            <w:r>
              <w:rPr>
                <w:color w:val="231F20"/>
                <w:sz w:val="19"/>
                <w:szCs w:val="19"/>
              </w:rPr>
              <w:t>re</w:t>
            </w:r>
            <w:r>
              <w:rPr>
                <w:color w:val="231F20"/>
                <w:spacing w:val="-10"/>
                <w:sz w:val="19"/>
                <w:szCs w:val="19"/>
              </w:rPr>
              <w:t xml:space="preserve"> </w:t>
            </w:r>
            <w:r>
              <w:rPr>
                <w:color w:val="231F20"/>
                <w:sz w:val="19"/>
                <w:szCs w:val="19"/>
              </w:rPr>
              <w:t>extinguishment</w:t>
            </w:r>
          </w:p>
          <w:p w:rsidR="00000000" w:rsidRDefault="00C4436C">
            <w:pPr>
              <w:pStyle w:val="TableParagraph"/>
              <w:numPr>
                <w:ilvl w:val="0"/>
                <w:numId w:val="22"/>
              </w:numPr>
              <w:tabs>
                <w:tab w:val="left" w:pos="300"/>
              </w:tabs>
              <w:kinsoku w:val="0"/>
              <w:overflowPunct w:val="0"/>
              <w:spacing w:before="12"/>
              <w:rPr>
                <w:color w:val="231F20"/>
                <w:sz w:val="19"/>
                <w:szCs w:val="19"/>
              </w:rPr>
            </w:pPr>
            <w:r>
              <w:rPr>
                <w:color w:val="231F20"/>
                <w:sz w:val="19"/>
                <w:szCs w:val="19"/>
              </w:rPr>
              <w:t>An</w:t>
            </w:r>
            <w:r>
              <w:rPr>
                <w:color w:val="231F20"/>
                <w:spacing w:val="-10"/>
                <w:sz w:val="19"/>
                <w:szCs w:val="19"/>
              </w:rPr>
              <w:t xml:space="preserve"> </w:t>
            </w:r>
            <w:r>
              <w:rPr>
                <w:color w:val="231F20"/>
                <w:sz w:val="19"/>
                <w:szCs w:val="19"/>
              </w:rPr>
              <w:t>analysis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whey</w:t>
            </w:r>
            <w:r>
              <w:rPr>
                <w:color w:val="231F20"/>
                <w:spacing w:val="-10"/>
                <w:sz w:val="19"/>
                <w:szCs w:val="19"/>
              </w:rPr>
              <w:t xml:space="preserve"> </w:t>
            </w:r>
            <w:r>
              <w:rPr>
                <w:color w:val="231F20"/>
                <w:sz w:val="19"/>
                <w:szCs w:val="19"/>
              </w:rPr>
              <w:t>protein</w:t>
            </w:r>
            <w:r>
              <w:rPr>
                <w:color w:val="231F20"/>
                <w:spacing w:val="-10"/>
                <w:sz w:val="19"/>
                <w:szCs w:val="19"/>
              </w:rPr>
              <w:t xml:space="preserve"> </w:t>
            </w:r>
            <w:r>
              <w:rPr>
                <w:color w:val="231F20"/>
                <w:sz w:val="19"/>
                <w:szCs w:val="19"/>
              </w:rPr>
              <w:t>preparations</w:t>
            </w:r>
            <w:r>
              <w:rPr>
                <w:color w:val="231F20"/>
                <w:spacing w:val="-10"/>
                <w:sz w:val="19"/>
                <w:szCs w:val="19"/>
              </w:rPr>
              <w:t xml:space="preserve"> </w:t>
            </w:r>
            <w:r>
              <w:rPr>
                <w:color w:val="231F20"/>
                <w:sz w:val="19"/>
                <w:szCs w:val="19"/>
              </w:rPr>
              <w:t>in</w:t>
            </w:r>
            <w:r>
              <w:rPr>
                <w:color w:val="231F20"/>
                <w:spacing w:val="-10"/>
                <w:sz w:val="19"/>
                <w:szCs w:val="19"/>
              </w:rPr>
              <w:t xml:space="preserve"> </w:t>
            </w:r>
            <w:r>
              <w:rPr>
                <w:color w:val="231F20"/>
                <w:sz w:val="19"/>
                <w:szCs w:val="19"/>
              </w:rPr>
              <w:t>dairy</w:t>
            </w:r>
            <w:r>
              <w:rPr>
                <w:color w:val="231F20"/>
                <w:spacing w:val="-10"/>
                <w:sz w:val="19"/>
                <w:szCs w:val="19"/>
              </w:rPr>
              <w:t xml:space="preserve"> </w:t>
            </w:r>
            <w:r>
              <w:rPr>
                <w:color w:val="231F20"/>
                <w:sz w:val="19"/>
                <w:szCs w:val="19"/>
              </w:rPr>
              <w:t>research</w:t>
            </w:r>
          </w:p>
          <w:p w:rsidR="00000000" w:rsidRDefault="00C4436C">
            <w:pPr>
              <w:pStyle w:val="TableParagraph"/>
              <w:numPr>
                <w:ilvl w:val="0"/>
                <w:numId w:val="22"/>
              </w:numPr>
              <w:tabs>
                <w:tab w:val="left" w:pos="300"/>
              </w:tabs>
              <w:kinsoku w:val="0"/>
              <w:overflowPunct w:val="0"/>
              <w:spacing w:before="11"/>
              <w:rPr>
                <w:color w:val="231F20"/>
                <w:sz w:val="19"/>
                <w:szCs w:val="19"/>
              </w:rPr>
            </w:pPr>
            <w:r>
              <w:rPr>
                <w:color w:val="231F20"/>
                <w:sz w:val="19"/>
                <w:szCs w:val="19"/>
              </w:rPr>
              <w:t>Fatigue</w:t>
            </w:r>
            <w:r>
              <w:rPr>
                <w:color w:val="231F20"/>
                <w:spacing w:val="-10"/>
                <w:sz w:val="19"/>
                <w:szCs w:val="19"/>
              </w:rPr>
              <w:t xml:space="preserve"> </w:t>
            </w:r>
            <w:r>
              <w:rPr>
                <w:color w:val="231F20"/>
                <w:sz w:val="19"/>
                <w:szCs w:val="19"/>
              </w:rPr>
              <w:t>and</w:t>
            </w:r>
            <w:r>
              <w:rPr>
                <w:color w:val="231F20"/>
                <w:spacing w:val="-9"/>
                <w:sz w:val="19"/>
                <w:szCs w:val="19"/>
              </w:rPr>
              <w:t xml:space="preserve"> </w:t>
            </w:r>
            <w:r>
              <w:rPr>
                <w:color w:val="231F20"/>
                <w:sz w:val="19"/>
                <w:szCs w:val="19"/>
              </w:rPr>
              <w:t>fracture</w:t>
            </w:r>
            <w:r>
              <w:rPr>
                <w:color w:val="231F20"/>
                <w:spacing w:val="-9"/>
                <w:sz w:val="19"/>
                <w:szCs w:val="19"/>
              </w:rPr>
              <w:t xml:space="preserve"> </w:t>
            </w:r>
            <w:r>
              <w:rPr>
                <w:color w:val="231F20"/>
                <w:sz w:val="19"/>
                <w:szCs w:val="19"/>
              </w:rPr>
              <w:t>properties</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PH</w:t>
            </w:r>
            <w:r>
              <w:rPr>
                <w:color w:val="231F20"/>
                <w:spacing w:val="-9"/>
                <w:sz w:val="19"/>
                <w:szCs w:val="19"/>
              </w:rPr>
              <w:t xml:space="preserve"> </w:t>
            </w:r>
            <w:r>
              <w:rPr>
                <w:color w:val="231F20"/>
                <w:sz w:val="19"/>
                <w:szCs w:val="19"/>
              </w:rPr>
              <w:t>stainless</w:t>
            </w:r>
            <w:r>
              <w:rPr>
                <w:color w:val="231F20"/>
                <w:spacing w:val="-10"/>
                <w:sz w:val="19"/>
                <w:szCs w:val="19"/>
              </w:rPr>
              <w:t xml:space="preserve"> </w:t>
            </w:r>
            <w:r>
              <w:rPr>
                <w:color w:val="231F20"/>
                <w:sz w:val="19"/>
                <w:szCs w:val="19"/>
              </w:rPr>
              <w:t>steel</w:t>
            </w:r>
          </w:p>
          <w:p w:rsidR="00000000" w:rsidRDefault="00C4436C">
            <w:pPr>
              <w:pStyle w:val="TableParagraph"/>
              <w:numPr>
                <w:ilvl w:val="0"/>
                <w:numId w:val="22"/>
              </w:numPr>
              <w:tabs>
                <w:tab w:val="left" w:pos="300"/>
              </w:tabs>
              <w:kinsoku w:val="0"/>
              <w:overflowPunct w:val="0"/>
              <w:spacing w:before="12"/>
              <w:rPr>
                <w:color w:val="231F20"/>
                <w:sz w:val="19"/>
                <w:szCs w:val="19"/>
              </w:rPr>
            </w:pPr>
            <w:r>
              <w:rPr>
                <w:color w:val="231F20"/>
                <w:sz w:val="19"/>
                <w:szCs w:val="19"/>
              </w:rPr>
              <w:t>A sterility test for cosmetic</w:t>
            </w:r>
            <w:r>
              <w:rPr>
                <w:color w:val="231F20"/>
                <w:spacing w:val="-35"/>
                <w:sz w:val="19"/>
                <w:szCs w:val="19"/>
              </w:rPr>
              <w:t xml:space="preserve"> </w:t>
            </w:r>
            <w:r>
              <w:rPr>
                <w:color w:val="231F20"/>
                <w:sz w:val="19"/>
                <w:szCs w:val="19"/>
              </w:rPr>
              <w:t>perfumes</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Hazard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1"/>
              </w:numPr>
              <w:tabs>
                <w:tab w:val="left" w:pos="300"/>
              </w:tabs>
              <w:kinsoku w:val="0"/>
              <w:overflowPunct w:val="0"/>
              <w:rPr>
                <w:color w:val="231F20"/>
                <w:sz w:val="19"/>
                <w:szCs w:val="19"/>
              </w:rPr>
            </w:pPr>
            <w:r>
              <w:rPr>
                <w:color w:val="231F20"/>
                <w:sz w:val="19"/>
                <w:szCs w:val="19"/>
              </w:rPr>
              <w:t>Potential</w:t>
            </w:r>
            <w:r>
              <w:rPr>
                <w:color w:val="231F20"/>
                <w:spacing w:val="-12"/>
                <w:sz w:val="19"/>
                <w:szCs w:val="19"/>
              </w:rPr>
              <w:t xml:space="preserve"> </w:t>
            </w:r>
            <w:r>
              <w:rPr>
                <w:color w:val="231F20"/>
                <w:sz w:val="19"/>
                <w:szCs w:val="19"/>
              </w:rPr>
              <w:t>environmental</w:t>
            </w:r>
            <w:r>
              <w:rPr>
                <w:color w:val="231F20"/>
                <w:spacing w:val="-12"/>
                <w:sz w:val="19"/>
                <w:szCs w:val="19"/>
              </w:rPr>
              <w:t xml:space="preserve"> </w:t>
            </w:r>
            <w:r>
              <w:rPr>
                <w:color w:val="231F20"/>
                <w:sz w:val="19"/>
                <w:szCs w:val="19"/>
              </w:rPr>
              <w:t>hazards</w:t>
            </w:r>
            <w:r>
              <w:rPr>
                <w:color w:val="231F20"/>
                <w:spacing w:val="-11"/>
                <w:sz w:val="19"/>
                <w:szCs w:val="19"/>
              </w:rPr>
              <w:t xml:space="preserve"> </w:t>
            </w:r>
            <w:r>
              <w:rPr>
                <w:color w:val="231F20"/>
                <w:sz w:val="19"/>
                <w:szCs w:val="19"/>
              </w:rPr>
              <w:t>of</w:t>
            </w:r>
            <w:r>
              <w:rPr>
                <w:color w:val="231F20"/>
                <w:spacing w:val="-12"/>
                <w:sz w:val="19"/>
                <w:szCs w:val="19"/>
              </w:rPr>
              <w:t xml:space="preserve"> </w:t>
            </w:r>
            <w:r>
              <w:rPr>
                <w:color w:val="231F20"/>
                <w:sz w:val="19"/>
                <w:szCs w:val="19"/>
              </w:rPr>
              <w:t>a</w:t>
            </w:r>
            <w:r>
              <w:rPr>
                <w:color w:val="231F20"/>
                <w:spacing w:val="-11"/>
                <w:sz w:val="19"/>
                <w:szCs w:val="19"/>
              </w:rPr>
              <w:t xml:space="preserve"> </w:t>
            </w:r>
            <w:r>
              <w:rPr>
                <w:color w:val="231F20"/>
                <w:sz w:val="19"/>
                <w:szCs w:val="19"/>
              </w:rPr>
              <w:t>ceramics</w:t>
            </w:r>
            <w:r>
              <w:rPr>
                <w:color w:val="231F20"/>
                <w:spacing w:val="-12"/>
                <w:sz w:val="19"/>
                <w:szCs w:val="19"/>
              </w:rPr>
              <w:t xml:space="preserve"> </w:t>
            </w:r>
            <w:r>
              <w:rPr>
                <w:color w:val="231F20"/>
                <w:sz w:val="19"/>
                <w:szCs w:val="19"/>
              </w:rPr>
              <w:t>production</w:t>
            </w:r>
            <w:r>
              <w:rPr>
                <w:color w:val="231F20"/>
                <w:spacing w:val="-11"/>
                <w:sz w:val="19"/>
                <w:szCs w:val="19"/>
              </w:rPr>
              <w:t xml:space="preserve"> </w:t>
            </w:r>
            <w:r>
              <w:rPr>
                <w:color w:val="231F20"/>
                <w:sz w:val="19"/>
                <w:szCs w:val="19"/>
              </w:rPr>
              <w:t>plant</w:t>
            </w:r>
          </w:p>
          <w:p w:rsidR="00000000" w:rsidRDefault="00C4436C">
            <w:pPr>
              <w:pStyle w:val="TableParagraph"/>
              <w:numPr>
                <w:ilvl w:val="0"/>
                <w:numId w:val="21"/>
              </w:numPr>
              <w:tabs>
                <w:tab w:val="left" w:pos="300"/>
              </w:tabs>
              <w:kinsoku w:val="0"/>
              <w:overflowPunct w:val="0"/>
              <w:spacing w:before="12"/>
              <w:rPr>
                <w:color w:val="231F20"/>
                <w:sz w:val="19"/>
                <w:szCs w:val="19"/>
              </w:rPr>
            </w:pPr>
            <w:r>
              <w:rPr>
                <w:color w:val="231F20"/>
                <w:sz w:val="19"/>
                <w:szCs w:val="19"/>
              </w:rPr>
              <w:t>A</w:t>
            </w:r>
            <w:r>
              <w:rPr>
                <w:color w:val="231F20"/>
                <w:spacing w:val="-8"/>
                <w:sz w:val="19"/>
                <w:szCs w:val="19"/>
              </w:rPr>
              <w:t xml:space="preserve"> </w:t>
            </w:r>
            <w:r>
              <w:rPr>
                <w:color w:val="231F20"/>
                <w:sz w:val="19"/>
                <w:szCs w:val="19"/>
              </w:rPr>
              <w:t>health</w:t>
            </w:r>
            <w:r>
              <w:rPr>
                <w:color w:val="231F20"/>
                <w:spacing w:val="-7"/>
                <w:sz w:val="19"/>
                <w:szCs w:val="19"/>
              </w:rPr>
              <w:t xml:space="preserve"> </w:t>
            </w:r>
            <w:r>
              <w:rPr>
                <w:color w:val="231F20"/>
                <w:sz w:val="19"/>
                <w:szCs w:val="19"/>
              </w:rPr>
              <w:t>and</w:t>
            </w:r>
            <w:r>
              <w:rPr>
                <w:color w:val="231F20"/>
                <w:spacing w:val="-7"/>
                <w:sz w:val="19"/>
                <w:szCs w:val="19"/>
              </w:rPr>
              <w:t xml:space="preserve"> </w:t>
            </w:r>
            <w:r>
              <w:rPr>
                <w:color w:val="231F20"/>
                <w:sz w:val="19"/>
                <w:szCs w:val="19"/>
              </w:rPr>
              <w:t>safety</w:t>
            </w:r>
            <w:r>
              <w:rPr>
                <w:color w:val="231F20"/>
                <w:spacing w:val="-7"/>
                <w:sz w:val="19"/>
                <w:szCs w:val="19"/>
              </w:rPr>
              <w:t xml:space="preserve"> </w:t>
            </w:r>
            <w:r>
              <w:rPr>
                <w:color w:val="231F20"/>
                <w:sz w:val="19"/>
                <w:szCs w:val="19"/>
              </w:rPr>
              <w:t>audit</w:t>
            </w:r>
            <w:r>
              <w:rPr>
                <w:color w:val="231F20"/>
                <w:spacing w:val="-7"/>
                <w:sz w:val="19"/>
                <w:szCs w:val="19"/>
              </w:rPr>
              <w:t xml:space="preserve"> </w:t>
            </w:r>
            <w:r>
              <w:rPr>
                <w:color w:val="231F20"/>
                <w:sz w:val="19"/>
                <w:szCs w:val="19"/>
              </w:rPr>
              <w:t>of</w:t>
            </w:r>
            <w:r>
              <w:rPr>
                <w:color w:val="231F20"/>
                <w:spacing w:val="-7"/>
                <w:sz w:val="19"/>
                <w:szCs w:val="19"/>
              </w:rPr>
              <w:t xml:space="preserve"> </w:t>
            </w:r>
            <w:r>
              <w:rPr>
                <w:color w:val="231F20"/>
                <w:sz w:val="19"/>
                <w:szCs w:val="19"/>
              </w:rPr>
              <w:t>a</w:t>
            </w:r>
            <w:r>
              <w:rPr>
                <w:color w:val="231F20"/>
                <w:spacing w:val="-7"/>
                <w:sz w:val="19"/>
                <w:szCs w:val="19"/>
              </w:rPr>
              <w:t xml:space="preserve"> </w:t>
            </w:r>
            <w:r>
              <w:rPr>
                <w:color w:val="231F20"/>
                <w:sz w:val="19"/>
                <w:szCs w:val="19"/>
              </w:rPr>
              <w:t>sawmill</w:t>
            </w:r>
          </w:p>
        </w:tc>
      </w:tr>
      <w:tr w:rsidR="00000000">
        <w:tblPrEx>
          <w:tblCellMar>
            <w:top w:w="0" w:type="dxa"/>
            <w:left w:w="0" w:type="dxa"/>
            <w:bottom w:w="0" w:type="dxa"/>
            <w:right w:w="0" w:type="dxa"/>
          </w:tblCellMar>
        </w:tblPrEx>
        <w:trPr>
          <w:trHeight w:val="610"/>
        </w:trPr>
        <w:tc>
          <w:tcPr>
            <w:tcW w:w="200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Evaluation report</w:t>
            </w:r>
          </w:p>
        </w:tc>
        <w:tc>
          <w:tcPr>
            <w:tcW w:w="784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20"/>
              </w:numPr>
              <w:tabs>
                <w:tab w:val="left" w:pos="300"/>
              </w:tabs>
              <w:kinsoku w:val="0"/>
              <w:overflowPunct w:val="0"/>
              <w:rPr>
                <w:color w:val="231F20"/>
                <w:sz w:val="19"/>
                <w:szCs w:val="19"/>
              </w:rPr>
            </w:pPr>
            <w:r>
              <w:rPr>
                <w:color w:val="231F20"/>
                <w:sz w:val="19"/>
                <w:szCs w:val="19"/>
              </w:rPr>
              <w:t>An</w:t>
            </w:r>
            <w:r>
              <w:rPr>
                <w:color w:val="231F20"/>
                <w:spacing w:val="-9"/>
                <w:sz w:val="19"/>
                <w:szCs w:val="19"/>
              </w:rPr>
              <w:t xml:space="preserve"> </w:t>
            </w:r>
            <w:r>
              <w:rPr>
                <w:color w:val="231F20"/>
                <w:sz w:val="19"/>
                <w:szCs w:val="19"/>
              </w:rPr>
              <w:t>evaluation</w:t>
            </w:r>
            <w:r>
              <w:rPr>
                <w:color w:val="231F20"/>
                <w:spacing w:val="-9"/>
                <w:sz w:val="19"/>
                <w:szCs w:val="19"/>
              </w:rPr>
              <w:t xml:space="preserve"> </w:t>
            </w:r>
            <w:r>
              <w:rPr>
                <w:color w:val="231F20"/>
                <w:sz w:val="19"/>
                <w:szCs w:val="19"/>
              </w:rPr>
              <w:t>of</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pilot</w:t>
            </w:r>
            <w:r>
              <w:rPr>
                <w:color w:val="231F20"/>
                <w:spacing w:val="-9"/>
                <w:sz w:val="19"/>
                <w:szCs w:val="19"/>
              </w:rPr>
              <w:t xml:space="preserve"> </w:t>
            </w:r>
            <w:r>
              <w:rPr>
                <w:color w:val="231F20"/>
                <w:sz w:val="19"/>
                <w:szCs w:val="19"/>
              </w:rPr>
              <w:t>program</w:t>
            </w:r>
            <w:r>
              <w:rPr>
                <w:color w:val="231F20"/>
                <w:spacing w:val="-9"/>
                <w:sz w:val="19"/>
                <w:szCs w:val="19"/>
              </w:rPr>
              <w:t xml:space="preserve"> </w:t>
            </w:r>
            <w:r>
              <w:rPr>
                <w:color w:val="231F20"/>
                <w:sz w:val="19"/>
                <w:szCs w:val="19"/>
              </w:rPr>
              <w:t>in</w:t>
            </w:r>
            <w:r>
              <w:rPr>
                <w:color w:val="231F20"/>
                <w:spacing w:val="-9"/>
                <w:sz w:val="19"/>
                <w:szCs w:val="19"/>
              </w:rPr>
              <w:t xml:space="preserve"> </w:t>
            </w:r>
            <w:r>
              <w:rPr>
                <w:color w:val="231F20"/>
                <w:sz w:val="19"/>
                <w:szCs w:val="19"/>
              </w:rPr>
              <w:t>local</w:t>
            </w:r>
            <w:r>
              <w:rPr>
                <w:color w:val="231F20"/>
                <w:spacing w:val="-9"/>
                <w:sz w:val="19"/>
                <w:szCs w:val="19"/>
              </w:rPr>
              <w:t xml:space="preserve"> </w:t>
            </w:r>
            <w:r>
              <w:rPr>
                <w:color w:val="231F20"/>
                <w:sz w:val="19"/>
                <w:szCs w:val="19"/>
              </w:rPr>
              <w:t>salinity</w:t>
            </w:r>
            <w:r>
              <w:rPr>
                <w:color w:val="231F20"/>
                <w:spacing w:val="-9"/>
                <w:sz w:val="19"/>
                <w:szCs w:val="19"/>
              </w:rPr>
              <w:t xml:space="preserve"> </w:t>
            </w:r>
            <w:r>
              <w:rPr>
                <w:color w:val="231F20"/>
                <w:sz w:val="19"/>
                <w:szCs w:val="19"/>
              </w:rPr>
              <w:t>control</w:t>
            </w:r>
          </w:p>
          <w:p w:rsidR="00000000" w:rsidRDefault="00C4436C">
            <w:pPr>
              <w:pStyle w:val="TableParagraph"/>
              <w:numPr>
                <w:ilvl w:val="0"/>
                <w:numId w:val="20"/>
              </w:numPr>
              <w:tabs>
                <w:tab w:val="left" w:pos="300"/>
              </w:tabs>
              <w:kinsoku w:val="0"/>
              <w:overflowPunct w:val="0"/>
              <w:spacing w:before="12"/>
              <w:rPr>
                <w:color w:val="231F20"/>
                <w:sz w:val="19"/>
                <w:szCs w:val="19"/>
              </w:rPr>
            </w:pPr>
            <w:r>
              <w:rPr>
                <w:color w:val="231F20"/>
                <w:sz w:val="19"/>
                <w:szCs w:val="19"/>
              </w:rPr>
              <w:t>An</w:t>
            </w:r>
            <w:r>
              <w:rPr>
                <w:color w:val="231F20"/>
                <w:spacing w:val="-14"/>
                <w:sz w:val="19"/>
                <w:szCs w:val="19"/>
              </w:rPr>
              <w:t xml:space="preserve"> </w:t>
            </w:r>
            <w:r>
              <w:rPr>
                <w:color w:val="231F20"/>
                <w:sz w:val="19"/>
                <w:szCs w:val="19"/>
              </w:rPr>
              <w:t>evaluation</w:t>
            </w:r>
            <w:r>
              <w:rPr>
                <w:color w:val="231F20"/>
                <w:spacing w:val="-14"/>
                <w:sz w:val="19"/>
                <w:szCs w:val="19"/>
              </w:rPr>
              <w:t xml:space="preserve"> </w:t>
            </w:r>
            <w:r>
              <w:rPr>
                <w:color w:val="231F20"/>
                <w:sz w:val="19"/>
                <w:szCs w:val="19"/>
              </w:rPr>
              <w:t>of</w:t>
            </w:r>
            <w:r>
              <w:rPr>
                <w:color w:val="231F20"/>
                <w:spacing w:val="-14"/>
                <w:sz w:val="19"/>
                <w:szCs w:val="19"/>
              </w:rPr>
              <w:t xml:space="preserve"> </w:t>
            </w:r>
            <w:r>
              <w:rPr>
                <w:color w:val="231F20"/>
                <w:sz w:val="19"/>
                <w:szCs w:val="19"/>
              </w:rPr>
              <w:t>a</w:t>
            </w:r>
            <w:r>
              <w:rPr>
                <w:color w:val="231F20"/>
                <w:spacing w:val="-14"/>
                <w:sz w:val="19"/>
                <w:szCs w:val="19"/>
              </w:rPr>
              <w:t xml:space="preserve"> </w:t>
            </w:r>
            <w:r>
              <w:rPr>
                <w:color w:val="231F20"/>
                <w:sz w:val="19"/>
                <w:szCs w:val="19"/>
              </w:rPr>
              <w:t>project</w:t>
            </w:r>
            <w:r>
              <w:rPr>
                <w:color w:val="231F20"/>
                <w:spacing w:val="-14"/>
                <w:sz w:val="19"/>
                <w:szCs w:val="19"/>
              </w:rPr>
              <w:t xml:space="preserve"> </w:t>
            </w:r>
            <w:r>
              <w:rPr>
                <w:color w:val="231F20"/>
                <w:sz w:val="19"/>
                <w:szCs w:val="19"/>
              </w:rPr>
              <w:t>in</w:t>
            </w:r>
            <w:r>
              <w:rPr>
                <w:color w:val="231F20"/>
                <w:spacing w:val="-14"/>
                <w:sz w:val="19"/>
                <w:szCs w:val="19"/>
              </w:rPr>
              <w:t xml:space="preserve"> </w:t>
            </w:r>
            <w:r>
              <w:rPr>
                <w:color w:val="231F20"/>
                <w:sz w:val="19"/>
                <w:szCs w:val="19"/>
              </w:rPr>
              <w:t>computer-aided</w:t>
            </w:r>
            <w:r>
              <w:rPr>
                <w:color w:val="231F20"/>
                <w:spacing w:val="-14"/>
                <w:sz w:val="19"/>
                <w:szCs w:val="19"/>
              </w:rPr>
              <w:t xml:space="preserve"> </w:t>
            </w:r>
            <w:r>
              <w:rPr>
                <w:color w:val="231F20"/>
                <w:sz w:val="19"/>
                <w:szCs w:val="19"/>
              </w:rPr>
              <w:t>design</w:t>
            </w:r>
            <w:r>
              <w:rPr>
                <w:color w:val="231F20"/>
                <w:spacing w:val="-14"/>
                <w:sz w:val="19"/>
                <w:szCs w:val="19"/>
              </w:rPr>
              <w:t xml:space="preserve"> </w:t>
            </w:r>
            <w:r>
              <w:rPr>
                <w:color w:val="231F20"/>
                <w:sz w:val="19"/>
                <w:szCs w:val="19"/>
              </w:rPr>
              <w:t>for</w:t>
            </w:r>
            <w:r>
              <w:rPr>
                <w:color w:val="231F20"/>
                <w:spacing w:val="-14"/>
                <w:sz w:val="19"/>
                <w:szCs w:val="19"/>
              </w:rPr>
              <w:t xml:space="preserve"> </w:t>
            </w:r>
            <w:r>
              <w:rPr>
                <w:color w:val="231F20"/>
                <w:sz w:val="19"/>
                <w:szCs w:val="19"/>
              </w:rPr>
              <w:t>domestic</w:t>
            </w:r>
            <w:r>
              <w:rPr>
                <w:color w:val="231F20"/>
                <w:spacing w:val="-14"/>
                <w:sz w:val="19"/>
                <w:szCs w:val="19"/>
              </w:rPr>
              <w:t xml:space="preserve"> </w:t>
            </w:r>
            <w:r>
              <w:rPr>
                <w:color w:val="231F20"/>
                <w:sz w:val="19"/>
                <w:szCs w:val="19"/>
              </w:rPr>
              <w:t>building</w:t>
            </w:r>
          </w:p>
        </w:tc>
      </w:tr>
      <w:tr w:rsidR="00000000">
        <w:tblPrEx>
          <w:tblCellMar>
            <w:top w:w="0" w:type="dxa"/>
            <w:left w:w="0" w:type="dxa"/>
            <w:bottom w:w="0" w:type="dxa"/>
            <w:right w:w="0" w:type="dxa"/>
          </w:tblCellMar>
        </w:tblPrEx>
        <w:trPr>
          <w:trHeight w:val="840"/>
        </w:trPr>
        <w:tc>
          <w:tcPr>
            <w:tcW w:w="200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rPr>
                <w:color w:val="231F20"/>
                <w:sz w:val="19"/>
                <w:szCs w:val="19"/>
              </w:rPr>
            </w:pPr>
            <w:r>
              <w:rPr>
                <w:color w:val="231F20"/>
                <w:sz w:val="19"/>
                <w:szCs w:val="19"/>
              </w:rPr>
              <w:t>Proposal report</w:t>
            </w:r>
          </w:p>
        </w:tc>
        <w:tc>
          <w:tcPr>
            <w:tcW w:w="784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19"/>
              </w:numPr>
              <w:tabs>
                <w:tab w:val="left" w:pos="300"/>
              </w:tabs>
              <w:kinsoku w:val="0"/>
              <w:overflowPunct w:val="0"/>
              <w:rPr>
                <w:color w:val="231F20"/>
                <w:sz w:val="19"/>
                <w:szCs w:val="19"/>
              </w:rPr>
            </w:pPr>
            <w:r>
              <w:rPr>
                <w:color w:val="231F20"/>
                <w:sz w:val="19"/>
                <w:szCs w:val="19"/>
              </w:rPr>
              <w:t>A</w:t>
            </w:r>
            <w:r>
              <w:rPr>
                <w:color w:val="231F20"/>
                <w:spacing w:val="-13"/>
                <w:sz w:val="19"/>
                <w:szCs w:val="19"/>
              </w:rPr>
              <w:t xml:space="preserve"> </w:t>
            </w:r>
            <w:r>
              <w:rPr>
                <w:color w:val="231F20"/>
                <w:sz w:val="19"/>
                <w:szCs w:val="19"/>
              </w:rPr>
              <w:t>proposal</w:t>
            </w:r>
            <w:r>
              <w:rPr>
                <w:color w:val="231F20"/>
                <w:spacing w:val="-13"/>
                <w:sz w:val="19"/>
                <w:szCs w:val="19"/>
              </w:rPr>
              <w:t xml:space="preserve"> </w:t>
            </w:r>
            <w:r>
              <w:rPr>
                <w:color w:val="231F20"/>
                <w:sz w:val="19"/>
                <w:szCs w:val="19"/>
              </w:rPr>
              <w:t>to</w:t>
            </w:r>
            <w:r>
              <w:rPr>
                <w:color w:val="231F20"/>
                <w:spacing w:val="-12"/>
                <w:sz w:val="19"/>
                <w:szCs w:val="19"/>
              </w:rPr>
              <w:t xml:space="preserve"> </w:t>
            </w:r>
            <w:r>
              <w:rPr>
                <w:color w:val="231F20"/>
                <w:sz w:val="19"/>
                <w:szCs w:val="19"/>
              </w:rPr>
              <w:t>reduce</w:t>
            </w:r>
            <w:r>
              <w:rPr>
                <w:color w:val="231F20"/>
                <w:spacing w:val="-13"/>
                <w:sz w:val="19"/>
                <w:szCs w:val="19"/>
              </w:rPr>
              <w:t xml:space="preserve"> </w:t>
            </w:r>
            <w:r>
              <w:rPr>
                <w:color w:val="231F20"/>
                <w:sz w:val="19"/>
                <w:szCs w:val="19"/>
              </w:rPr>
              <w:t>energy</w:t>
            </w:r>
            <w:r>
              <w:rPr>
                <w:color w:val="231F20"/>
                <w:spacing w:val="-13"/>
                <w:sz w:val="19"/>
                <w:szCs w:val="19"/>
              </w:rPr>
              <w:t xml:space="preserve"> </w:t>
            </w:r>
            <w:r>
              <w:rPr>
                <w:color w:val="231F20"/>
                <w:sz w:val="19"/>
                <w:szCs w:val="19"/>
              </w:rPr>
              <w:t>consumption</w:t>
            </w:r>
            <w:r>
              <w:rPr>
                <w:color w:val="231F20"/>
                <w:spacing w:val="-12"/>
                <w:sz w:val="19"/>
                <w:szCs w:val="19"/>
              </w:rPr>
              <w:t xml:space="preserve"> </w:t>
            </w:r>
            <w:r>
              <w:rPr>
                <w:color w:val="231F20"/>
                <w:sz w:val="19"/>
                <w:szCs w:val="19"/>
              </w:rPr>
              <w:t>in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wool-processing</w:t>
            </w:r>
            <w:r>
              <w:rPr>
                <w:color w:val="231F20"/>
                <w:spacing w:val="-13"/>
                <w:sz w:val="19"/>
                <w:szCs w:val="19"/>
              </w:rPr>
              <w:t xml:space="preserve"> </w:t>
            </w:r>
            <w:r>
              <w:rPr>
                <w:color w:val="231F20"/>
                <w:sz w:val="19"/>
                <w:szCs w:val="19"/>
              </w:rPr>
              <w:t>plant</w:t>
            </w:r>
          </w:p>
          <w:p w:rsidR="00000000" w:rsidRDefault="00C4436C">
            <w:pPr>
              <w:pStyle w:val="TableParagraph"/>
              <w:numPr>
                <w:ilvl w:val="0"/>
                <w:numId w:val="19"/>
              </w:numPr>
              <w:tabs>
                <w:tab w:val="left" w:pos="300"/>
              </w:tabs>
              <w:kinsoku w:val="0"/>
              <w:overflowPunct w:val="0"/>
              <w:spacing w:before="12"/>
              <w:rPr>
                <w:color w:val="231F20"/>
                <w:sz w:val="19"/>
                <w:szCs w:val="19"/>
              </w:rPr>
            </w:pPr>
            <w:r>
              <w:rPr>
                <w:color w:val="231F20"/>
                <w:sz w:val="19"/>
                <w:szCs w:val="19"/>
              </w:rPr>
              <w:t>An</w:t>
            </w:r>
            <w:r>
              <w:rPr>
                <w:color w:val="231F20"/>
                <w:spacing w:val="-10"/>
                <w:sz w:val="19"/>
                <w:szCs w:val="19"/>
              </w:rPr>
              <w:t xml:space="preserve"> </w:t>
            </w:r>
            <w:r>
              <w:rPr>
                <w:color w:val="231F20"/>
                <w:sz w:val="19"/>
                <w:szCs w:val="19"/>
              </w:rPr>
              <w:t>improved</w:t>
            </w:r>
            <w:r>
              <w:rPr>
                <w:color w:val="231F20"/>
                <w:spacing w:val="-9"/>
                <w:sz w:val="19"/>
                <w:szCs w:val="19"/>
              </w:rPr>
              <w:t xml:space="preserve"> </w:t>
            </w:r>
            <w:r>
              <w:rPr>
                <w:color w:val="231F20"/>
                <w:sz w:val="19"/>
                <w:szCs w:val="19"/>
              </w:rPr>
              <w:t>layout</w:t>
            </w:r>
            <w:r>
              <w:rPr>
                <w:color w:val="231F20"/>
                <w:spacing w:val="-9"/>
                <w:sz w:val="19"/>
                <w:szCs w:val="19"/>
              </w:rPr>
              <w:t xml:space="preserve"> </w:t>
            </w:r>
            <w:r>
              <w:rPr>
                <w:color w:val="231F20"/>
                <w:sz w:val="19"/>
                <w:szCs w:val="19"/>
              </w:rPr>
              <w:t>for</w:t>
            </w:r>
            <w:r>
              <w:rPr>
                <w:color w:val="231F20"/>
                <w:spacing w:val="-9"/>
                <w:sz w:val="19"/>
                <w:szCs w:val="19"/>
              </w:rPr>
              <w:t xml:space="preserve"> </w:t>
            </w:r>
            <w:r>
              <w:rPr>
                <w:color w:val="231F20"/>
                <w:sz w:val="19"/>
                <w:szCs w:val="19"/>
              </w:rPr>
              <w:t>a</w:t>
            </w:r>
            <w:r>
              <w:rPr>
                <w:color w:val="231F20"/>
                <w:spacing w:val="-9"/>
                <w:sz w:val="19"/>
                <w:szCs w:val="19"/>
              </w:rPr>
              <w:t xml:space="preserve"> </w:t>
            </w:r>
            <w:r>
              <w:rPr>
                <w:color w:val="231F20"/>
                <w:sz w:val="19"/>
                <w:szCs w:val="19"/>
              </w:rPr>
              <w:t>school</w:t>
            </w:r>
            <w:r>
              <w:rPr>
                <w:color w:val="231F20"/>
                <w:spacing w:val="-9"/>
                <w:sz w:val="19"/>
                <w:szCs w:val="19"/>
              </w:rPr>
              <w:t xml:space="preserve"> </w:t>
            </w:r>
            <w:r>
              <w:rPr>
                <w:color w:val="231F20"/>
                <w:sz w:val="19"/>
                <w:szCs w:val="19"/>
              </w:rPr>
              <w:t>chemistry</w:t>
            </w:r>
            <w:r>
              <w:rPr>
                <w:color w:val="231F20"/>
                <w:spacing w:val="-9"/>
                <w:sz w:val="19"/>
                <w:szCs w:val="19"/>
              </w:rPr>
              <w:t xml:space="preserve"> </w:t>
            </w:r>
            <w:r>
              <w:rPr>
                <w:color w:val="231F20"/>
                <w:sz w:val="19"/>
                <w:szCs w:val="19"/>
              </w:rPr>
              <w:t>laboratory</w:t>
            </w:r>
          </w:p>
          <w:p w:rsidR="00000000" w:rsidRDefault="00C4436C">
            <w:pPr>
              <w:pStyle w:val="TableParagraph"/>
              <w:numPr>
                <w:ilvl w:val="0"/>
                <w:numId w:val="19"/>
              </w:numPr>
              <w:tabs>
                <w:tab w:val="left" w:pos="300"/>
              </w:tabs>
              <w:kinsoku w:val="0"/>
              <w:overflowPunct w:val="0"/>
              <w:spacing w:before="11"/>
              <w:rPr>
                <w:color w:val="231F20"/>
                <w:sz w:val="19"/>
                <w:szCs w:val="19"/>
              </w:rPr>
            </w:pPr>
            <w:r>
              <w:rPr>
                <w:color w:val="231F20"/>
                <w:sz w:val="19"/>
                <w:szCs w:val="19"/>
              </w:rPr>
              <w:t>A</w:t>
            </w:r>
            <w:r>
              <w:rPr>
                <w:color w:val="231F20"/>
                <w:spacing w:val="-11"/>
                <w:sz w:val="19"/>
                <w:szCs w:val="19"/>
              </w:rPr>
              <w:t xml:space="preserve"> </w:t>
            </w:r>
            <w:r>
              <w:rPr>
                <w:color w:val="231F20"/>
                <w:sz w:val="19"/>
                <w:szCs w:val="19"/>
              </w:rPr>
              <w:t>concept</w:t>
            </w:r>
            <w:r>
              <w:rPr>
                <w:color w:val="231F20"/>
                <w:spacing w:val="-10"/>
                <w:sz w:val="19"/>
                <w:szCs w:val="19"/>
              </w:rPr>
              <w:t xml:space="preserve"> </w:t>
            </w:r>
            <w:r>
              <w:rPr>
                <w:color w:val="231F20"/>
                <w:sz w:val="19"/>
                <w:szCs w:val="19"/>
              </w:rPr>
              <w:t>proposal</w:t>
            </w:r>
            <w:r>
              <w:rPr>
                <w:color w:val="231F20"/>
                <w:spacing w:val="-11"/>
                <w:sz w:val="19"/>
                <w:szCs w:val="19"/>
              </w:rPr>
              <w:t xml:space="preserve"> </w:t>
            </w:r>
            <w:r>
              <w:rPr>
                <w:color w:val="231F20"/>
                <w:sz w:val="19"/>
                <w:szCs w:val="19"/>
              </w:rPr>
              <w:t>for</w:t>
            </w:r>
            <w:r>
              <w:rPr>
                <w:color w:val="231F20"/>
                <w:spacing w:val="-10"/>
                <w:sz w:val="19"/>
                <w:szCs w:val="19"/>
              </w:rPr>
              <w:t xml:space="preserve"> </w:t>
            </w:r>
            <w:r>
              <w:rPr>
                <w:color w:val="231F20"/>
                <w:sz w:val="19"/>
                <w:szCs w:val="19"/>
              </w:rPr>
              <w:t>landscape</w:t>
            </w:r>
            <w:r>
              <w:rPr>
                <w:color w:val="231F20"/>
                <w:spacing w:val="-11"/>
                <w:sz w:val="19"/>
                <w:szCs w:val="19"/>
              </w:rPr>
              <w:t xml:space="preserve"> </w:t>
            </w:r>
            <w:r>
              <w:rPr>
                <w:color w:val="231F20"/>
                <w:sz w:val="19"/>
                <w:szCs w:val="19"/>
              </w:rPr>
              <w:t>design</w:t>
            </w:r>
            <w:r>
              <w:rPr>
                <w:color w:val="231F20"/>
                <w:spacing w:val="-10"/>
                <w:sz w:val="19"/>
                <w:szCs w:val="19"/>
              </w:rPr>
              <w:t xml:space="preserve"> </w:t>
            </w:r>
            <w:r>
              <w:rPr>
                <w:color w:val="231F20"/>
                <w:sz w:val="19"/>
                <w:szCs w:val="19"/>
              </w:rPr>
              <w:t>in</w:t>
            </w:r>
            <w:r>
              <w:rPr>
                <w:color w:val="231F20"/>
                <w:spacing w:val="-11"/>
                <w:sz w:val="19"/>
                <w:szCs w:val="19"/>
              </w:rPr>
              <w:t xml:space="preserve"> </w:t>
            </w:r>
            <w:r>
              <w:rPr>
                <w:color w:val="231F20"/>
                <w:sz w:val="19"/>
                <w:szCs w:val="19"/>
              </w:rPr>
              <w:t>a</w:t>
            </w:r>
            <w:r>
              <w:rPr>
                <w:color w:val="231F20"/>
                <w:spacing w:val="-10"/>
                <w:sz w:val="19"/>
                <w:szCs w:val="19"/>
              </w:rPr>
              <w:t xml:space="preserve"> </w:t>
            </w:r>
            <w:r>
              <w:rPr>
                <w:color w:val="231F20"/>
                <w:sz w:val="19"/>
                <w:szCs w:val="19"/>
              </w:rPr>
              <w:t>tourist</w:t>
            </w:r>
            <w:r>
              <w:rPr>
                <w:color w:val="231F20"/>
                <w:spacing w:val="-11"/>
                <w:sz w:val="19"/>
                <w:szCs w:val="19"/>
              </w:rPr>
              <w:t xml:space="preserve"> </w:t>
            </w:r>
            <w:r>
              <w:rPr>
                <w:color w:val="231F20"/>
                <w:sz w:val="19"/>
                <w:szCs w:val="19"/>
              </w:rPr>
              <w:t>complex</w:t>
            </w:r>
          </w:p>
        </w:tc>
      </w:tr>
    </w:tbl>
    <w:p w:rsidR="00000000" w:rsidRDefault="00A946A2">
      <w:pPr>
        <w:pStyle w:val="BodyText"/>
        <w:kinsoku w:val="0"/>
        <w:overflowPunct w:val="0"/>
        <w:spacing w:before="91"/>
        <w:ind w:right="1264"/>
        <w:jc w:val="right"/>
        <w:rPr>
          <w:color w:val="231F20"/>
          <w:sz w:val="15"/>
          <w:szCs w:val="15"/>
        </w:rPr>
      </w:pPr>
      <w:r>
        <w:rPr>
          <w:noProof/>
        </w:rPr>
        <mc:AlternateContent>
          <mc:Choice Requires="wps">
            <w:drawing>
              <wp:anchor distT="0" distB="0" distL="114300" distR="114300" simplePos="0" relativeHeight="251645440" behindDoc="0" locked="0" layoutInCell="0" allowOverlap="1">
                <wp:simplePos x="0" y="0"/>
                <wp:positionH relativeFrom="page">
                  <wp:posOffset>7225030</wp:posOffset>
                </wp:positionH>
                <wp:positionV relativeFrom="paragraph">
                  <wp:posOffset>-1528445</wp:posOffset>
                </wp:positionV>
                <wp:extent cx="129540" cy="1720215"/>
                <wp:effectExtent l="0" t="0" r="0" b="0"/>
                <wp:wrapNone/>
                <wp:docPr id="25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7" type="#_x0000_t202" style="position:absolute;left:0;text-align:left;margin-left:568.9pt;margin-top:-120.35pt;width:10.2pt;height:135.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b/>
          <w:bCs/>
          <w:i/>
          <w:iCs/>
          <w:color w:val="231F20"/>
          <w:sz w:val="15"/>
          <w:szCs w:val="15"/>
        </w:rPr>
        <w:t xml:space="preserve">Source: </w:t>
      </w:r>
      <w:r w:rsidR="00C4436C">
        <w:rPr>
          <w:color w:val="231F20"/>
          <w:sz w:val="15"/>
          <w:szCs w:val="15"/>
        </w:rPr>
        <w:t>Adapted from Wilshire (1992).</w:t>
      </w:r>
    </w:p>
    <w:p w:rsidR="00000000" w:rsidRDefault="00C4436C">
      <w:pPr>
        <w:pStyle w:val="BodyText"/>
        <w:kinsoku w:val="0"/>
        <w:overflowPunct w:val="0"/>
        <w:spacing w:before="91"/>
        <w:ind w:right="1264"/>
        <w:jc w:val="right"/>
        <w:rPr>
          <w:color w:val="231F20"/>
          <w:sz w:val="15"/>
          <w:szCs w:val="15"/>
        </w:rPr>
        <w:sectPr w:rsidR="00000000">
          <w:headerReference w:type="even" r:id="rId52"/>
          <w:headerReference w:type="default" r:id="rId53"/>
          <w:pgSz w:w="12190" w:h="14470"/>
          <w:pgMar w:top="840" w:right="0" w:bottom="720" w:left="0" w:header="0" w:footer="522" w:gutter="0"/>
          <w:cols w:space="720"/>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1"/>
        <w:rPr>
          <w:sz w:val="17"/>
          <w:szCs w:val="17"/>
        </w:rPr>
      </w:pPr>
    </w:p>
    <w:p w:rsidR="00000000" w:rsidRDefault="00C4436C">
      <w:pPr>
        <w:pStyle w:val="BodyText"/>
        <w:kinsoku w:val="0"/>
        <w:overflowPunct w:val="0"/>
        <w:spacing w:line="247" w:lineRule="auto"/>
        <w:ind w:left="1267"/>
        <w:rPr>
          <w:rFonts w:ascii="Arial" w:hAnsi="Arial" w:cs="Arial"/>
          <w:color w:val="231F20"/>
          <w:sz w:val="16"/>
          <w:szCs w:val="16"/>
        </w:rPr>
      </w:pPr>
      <w:r>
        <w:rPr>
          <w:rFonts w:ascii="Arial" w:hAnsi="Arial" w:cs="Arial"/>
          <w:b/>
          <w:bCs/>
          <w:color w:val="C49F06"/>
          <w:w w:val="85"/>
          <w:sz w:val="16"/>
          <w:szCs w:val="16"/>
        </w:rPr>
        <w:t xml:space="preserve">SOAPE: </w:t>
      </w:r>
      <w:r>
        <w:rPr>
          <w:rFonts w:ascii="Arial" w:hAnsi="Arial" w:cs="Arial"/>
          <w:color w:val="231F20"/>
          <w:w w:val="85"/>
          <w:sz w:val="16"/>
          <w:szCs w:val="16"/>
        </w:rPr>
        <w:t xml:space="preserve">mnemonic </w:t>
      </w:r>
      <w:r>
        <w:rPr>
          <w:rFonts w:ascii="Arial" w:hAnsi="Arial" w:cs="Arial"/>
          <w:color w:val="231F20"/>
          <w:spacing w:val="-3"/>
          <w:w w:val="85"/>
          <w:sz w:val="16"/>
          <w:szCs w:val="16"/>
        </w:rPr>
        <w:t xml:space="preserve">acronym </w:t>
      </w:r>
      <w:r>
        <w:rPr>
          <w:rFonts w:ascii="Arial" w:hAnsi="Arial" w:cs="Arial"/>
          <w:color w:val="231F20"/>
          <w:sz w:val="16"/>
          <w:szCs w:val="16"/>
        </w:rPr>
        <w:t xml:space="preserve">used for construction of </w:t>
      </w:r>
      <w:r>
        <w:rPr>
          <w:rFonts w:ascii="Arial" w:hAnsi="Arial" w:cs="Arial"/>
          <w:color w:val="231F20"/>
          <w:w w:val="95"/>
          <w:sz w:val="16"/>
          <w:szCs w:val="16"/>
        </w:rPr>
        <w:t>nursing</w:t>
      </w:r>
      <w:r>
        <w:rPr>
          <w:rFonts w:ascii="Arial" w:hAnsi="Arial" w:cs="Arial"/>
          <w:color w:val="231F20"/>
          <w:spacing w:val="-18"/>
          <w:w w:val="95"/>
          <w:sz w:val="16"/>
          <w:szCs w:val="16"/>
        </w:rPr>
        <w:t xml:space="preserve"> </w:t>
      </w:r>
      <w:r>
        <w:rPr>
          <w:rFonts w:ascii="Arial" w:hAnsi="Arial" w:cs="Arial"/>
          <w:color w:val="231F20"/>
          <w:w w:val="95"/>
          <w:sz w:val="16"/>
          <w:szCs w:val="16"/>
        </w:rPr>
        <w:t>reports:</w:t>
      </w:r>
      <w:r>
        <w:rPr>
          <w:rFonts w:ascii="Arial" w:hAnsi="Arial" w:cs="Arial"/>
          <w:color w:val="231F20"/>
          <w:spacing w:val="-18"/>
          <w:w w:val="95"/>
          <w:sz w:val="16"/>
          <w:szCs w:val="16"/>
        </w:rPr>
        <w:t xml:space="preserve"> </w:t>
      </w:r>
      <w:r>
        <w:rPr>
          <w:rFonts w:ascii="Arial" w:hAnsi="Arial" w:cs="Arial"/>
          <w:color w:val="231F20"/>
          <w:w w:val="95"/>
          <w:sz w:val="16"/>
          <w:szCs w:val="16"/>
        </w:rPr>
        <w:t xml:space="preserve">subjective </w:t>
      </w:r>
      <w:r>
        <w:rPr>
          <w:rFonts w:ascii="Arial" w:hAnsi="Arial" w:cs="Arial"/>
          <w:color w:val="231F20"/>
          <w:sz w:val="16"/>
          <w:szCs w:val="16"/>
        </w:rPr>
        <w:t>data, objective data, assessment, plan, evaluation</w:t>
      </w:r>
    </w:p>
    <w:p w:rsidR="00000000" w:rsidRDefault="00C4436C">
      <w:pPr>
        <w:pStyle w:val="BodyText"/>
        <w:kinsoku w:val="0"/>
        <w:overflowPunct w:val="0"/>
        <w:spacing w:before="45" w:line="249" w:lineRule="auto"/>
        <w:ind w:left="109" w:right="1061" w:firstLine="200"/>
        <w:jc w:val="both"/>
        <w:rPr>
          <w:color w:val="231F20"/>
          <w:w w:val="105"/>
        </w:rPr>
      </w:pPr>
      <w:r>
        <w:rPr>
          <w:rFonts w:cs="Vrinda"/>
          <w:sz w:val="24"/>
          <w:szCs w:val="24"/>
        </w:rPr>
        <w:br w:type="column"/>
      </w:r>
      <w:r>
        <w:rPr>
          <w:color w:val="231F20"/>
          <w:w w:val="105"/>
        </w:rPr>
        <w:lastRenderedPageBreak/>
        <w:t>Other types of document have evolved to meet speci</w:t>
      </w:r>
      <w:r>
        <w:rPr>
          <w:color w:val="231F20"/>
          <w:w w:val="105"/>
        </w:rPr>
        <w:t>ﬁ</w:t>
      </w:r>
      <w:r>
        <w:rPr>
          <w:color w:val="231F20"/>
          <w:w w:val="105"/>
        </w:rPr>
        <w:t xml:space="preserve">c circumstances. For example, labora- tory reports, used primarily to record and analyse data, tend to follow the patterns shown in </w:t>
      </w:r>
      <w:r>
        <w:rPr>
          <w:color w:val="231F20"/>
          <w:w w:val="105"/>
        </w:rPr>
        <w:t>ﬁ</w:t>
      </w:r>
      <w:r>
        <w:rPr>
          <w:color w:val="231F20"/>
          <w:w w:val="105"/>
        </w:rPr>
        <w:t xml:space="preserve">gure 6.3; whereas nursing reports may follow the </w:t>
      </w:r>
      <w:r>
        <w:rPr>
          <w:rFonts w:ascii="Arial" w:hAnsi="Arial" w:cs="Arial"/>
          <w:b/>
          <w:bCs/>
          <w:color w:val="231F20"/>
          <w:w w:val="105"/>
          <w:sz w:val="19"/>
          <w:szCs w:val="19"/>
        </w:rPr>
        <w:t xml:space="preserve">SOAPE </w:t>
      </w:r>
      <w:r>
        <w:rPr>
          <w:color w:val="231F20"/>
          <w:w w:val="105"/>
        </w:rPr>
        <w:t>format (</w:t>
      </w:r>
      <w:r>
        <w:rPr>
          <w:color w:val="231F20"/>
          <w:w w:val="105"/>
        </w:rPr>
        <w:t>ﬁ</w:t>
      </w:r>
      <w:r>
        <w:rPr>
          <w:color w:val="231F20"/>
          <w:w w:val="105"/>
        </w:rPr>
        <w:t>gure 6.4).</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9"/>
        <w:rPr>
          <w:sz w:val="19"/>
          <w:szCs w:val="19"/>
        </w:rPr>
      </w:pPr>
    </w:p>
    <w:tbl>
      <w:tblPr>
        <w:tblW w:w="0" w:type="auto"/>
        <w:tblInd w:w="475"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1</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Summary/abstract</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2</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Statement of the problem</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3</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Apparatus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4</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Procedure</w:t>
            </w:r>
          </w:p>
        </w:tc>
      </w:tr>
      <w:tr w:rsidR="00000000">
        <w:tblPrEx>
          <w:tblCellMar>
            <w:top w:w="0" w:type="dxa"/>
            <w:left w:w="0" w:type="dxa"/>
            <w:bottom w:w="0" w:type="dxa"/>
            <w:right w:w="0" w:type="dxa"/>
          </w:tblCellMar>
        </w:tblPrEx>
        <w:trPr>
          <w:trHeight w:val="37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5</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Test results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6</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Analysis</w:t>
            </w:r>
          </w:p>
        </w:tc>
      </w:tr>
      <w:tr w:rsidR="00000000">
        <w:tblPrEx>
          <w:tblCellMar>
            <w:top w:w="0" w:type="dxa"/>
            <w:left w:w="0" w:type="dxa"/>
            <w:bottom w:w="0" w:type="dxa"/>
            <w:right w:w="0" w:type="dxa"/>
          </w:tblCellMar>
        </w:tblPrEx>
        <w:trPr>
          <w:trHeight w:val="37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7</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Conclusions</w:t>
            </w:r>
          </w:p>
        </w:tc>
      </w:tr>
      <w:tr w:rsidR="00000000">
        <w:tblPrEx>
          <w:tblCellMar>
            <w:top w:w="0" w:type="dxa"/>
            <w:left w:w="0" w:type="dxa"/>
            <w:bottom w:w="0" w:type="dxa"/>
            <w:right w:w="0" w:type="dxa"/>
          </w:tblCellMar>
        </w:tblPrEx>
        <w:trPr>
          <w:trHeight w:val="38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79"/>
                <w:sz w:val="19"/>
                <w:szCs w:val="19"/>
              </w:rPr>
            </w:pPr>
            <w:r>
              <w:rPr>
                <w:color w:val="231F20"/>
                <w:w w:val="79"/>
                <w:sz w:val="19"/>
                <w:szCs w:val="19"/>
              </w:rPr>
              <w:t>8</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color w:val="231F20"/>
                <w:sz w:val="19"/>
                <w:szCs w:val="19"/>
              </w:rPr>
              <w:t>References</w:t>
            </w:r>
          </w:p>
        </w:tc>
      </w:tr>
    </w:tbl>
    <w:p w:rsidR="00000000" w:rsidRDefault="00C4436C">
      <w:pPr>
        <w:pStyle w:val="BodyText"/>
        <w:kinsoku w:val="0"/>
        <w:overflowPunct w:val="0"/>
      </w:pPr>
    </w:p>
    <w:p w:rsidR="00000000" w:rsidRDefault="00A946A2">
      <w:pPr>
        <w:pStyle w:val="BodyText"/>
        <w:kinsoku w:val="0"/>
        <w:overflowPunct w:val="0"/>
        <w:spacing w:before="123"/>
        <w:ind w:left="109"/>
        <w:rPr>
          <w:rFonts w:ascii="Arial" w:hAnsi="Arial" w:cs="Arial"/>
          <w:color w:val="231F20"/>
          <w:sz w:val="18"/>
          <w:szCs w:val="18"/>
        </w:rPr>
      </w:pPr>
      <w:r>
        <w:rPr>
          <w:noProof/>
        </w:rPr>
        <mc:AlternateContent>
          <mc:Choice Requires="wpg">
            <w:drawing>
              <wp:anchor distT="0" distB="0" distL="114300" distR="114300" simplePos="0" relativeHeight="251646464" behindDoc="1" locked="0" layoutInCell="0" allowOverlap="1">
                <wp:simplePos x="0" y="0"/>
                <wp:positionH relativeFrom="page">
                  <wp:posOffset>2023745</wp:posOffset>
                </wp:positionH>
                <wp:positionV relativeFrom="paragraph">
                  <wp:posOffset>-2286000</wp:posOffset>
                </wp:positionV>
                <wp:extent cx="5029200" cy="2286000"/>
                <wp:effectExtent l="0" t="0" r="0" b="0"/>
                <wp:wrapNone/>
                <wp:docPr id="24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286000"/>
                          <a:chOff x="3187" y="-3600"/>
                          <a:chExt cx="7920" cy="3600"/>
                        </a:xfrm>
                      </wpg:grpSpPr>
                      <wps:wsp>
                        <wps:cNvPr id="250" name="Freeform 103"/>
                        <wps:cNvSpPr>
                          <a:spLocks/>
                        </wps:cNvSpPr>
                        <wps:spPr bwMode="auto">
                          <a:xfrm>
                            <a:off x="3187" y="-3600"/>
                            <a:ext cx="7920" cy="3600"/>
                          </a:xfrm>
                          <a:custGeom>
                            <a:avLst/>
                            <a:gdLst>
                              <a:gd name="T0" fmla="*/ 0 w 7920"/>
                              <a:gd name="T1" fmla="*/ 3599 h 3600"/>
                              <a:gd name="T2" fmla="*/ 7920 w 7920"/>
                              <a:gd name="T3" fmla="*/ 3599 h 3600"/>
                              <a:gd name="T4" fmla="*/ 7920 w 7920"/>
                              <a:gd name="T5" fmla="*/ 0 h 3600"/>
                              <a:gd name="T6" fmla="*/ 0 w 7920"/>
                              <a:gd name="T7" fmla="*/ 0 h 3600"/>
                              <a:gd name="T8" fmla="*/ 0 w 7920"/>
                              <a:gd name="T9" fmla="*/ 3599 h 3600"/>
                            </a:gdLst>
                            <a:ahLst/>
                            <a:cxnLst>
                              <a:cxn ang="0">
                                <a:pos x="T0" y="T1"/>
                              </a:cxn>
                              <a:cxn ang="0">
                                <a:pos x="T2" y="T3"/>
                              </a:cxn>
                              <a:cxn ang="0">
                                <a:pos x="T4" y="T5"/>
                              </a:cxn>
                              <a:cxn ang="0">
                                <a:pos x="T6" y="T7"/>
                              </a:cxn>
                              <a:cxn ang="0">
                                <a:pos x="T8" y="T9"/>
                              </a:cxn>
                            </a:cxnLst>
                            <a:rect l="0" t="0" r="r" b="b"/>
                            <a:pathLst>
                              <a:path w="7920" h="3600">
                                <a:moveTo>
                                  <a:pt x="0" y="3599"/>
                                </a:moveTo>
                                <a:lnTo>
                                  <a:pt x="7920" y="3599"/>
                                </a:lnTo>
                                <a:lnTo>
                                  <a:pt x="7920" y="0"/>
                                </a:lnTo>
                                <a:lnTo>
                                  <a:pt x="0" y="0"/>
                                </a:lnTo>
                                <a:lnTo>
                                  <a:pt x="0" y="3599"/>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 name="Group 104"/>
                        <wpg:cNvGrpSpPr>
                          <a:grpSpLocks/>
                        </wpg:cNvGrpSpPr>
                        <wpg:grpSpPr bwMode="auto">
                          <a:xfrm>
                            <a:off x="3187" y="-3595"/>
                            <a:ext cx="7920" cy="3587"/>
                            <a:chOff x="3187" y="-3595"/>
                            <a:chExt cx="7920" cy="3587"/>
                          </a:xfrm>
                        </wpg:grpSpPr>
                        <wps:wsp>
                          <wps:cNvPr id="252" name="Freeform 105"/>
                          <wps:cNvSpPr>
                            <a:spLocks/>
                          </wps:cNvSpPr>
                          <wps:spPr bwMode="auto">
                            <a:xfrm>
                              <a:off x="3187" y="-3595"/>
                              <a:ext cx="7920" cy="3587"/>
                            </a:xfrm>
                            <a:custGeom>
                              <a:avLst/>
                              <a:gdLst>
                                <a:gd name="T0" fmla="*/ 0 w 7920"/>
                                <a:gd name="T1" fmla="*/ 0 h 3587"/>
                                <a:gd name="T2" fmla="*/ 7919 w 7920"/>
                                <a:gd name="T3" fmla="*/ 0 h 3587"/>
                              </a:gdLst>
                              <a:ahLst/>
                              <a:cxnLst>
                                <a:cxn ang="0">
                                  <a:pos x="T0" y="T1"/>
                                </a:cxn>
                                <a:cxn ang="0">
                                  <a:pos x="T2" y="T3"/>
                                </a:cxn>
                              </a:cxnLst>
                              <a:rect l="0" t="0" r="r" b="b"/>
                              <a:pathLst>
                                <a:path w="7920" h="3587">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6"/>
                          <wps:cNvSpPr>
                            <a:spLocks/>
                          </wps:cNvSpPr>
                          <wps:spPr bwMode="auto">
                            <a:xfrm>
                              <a:off x="3187" y="-3595"/>
                              <a:ext cx="7920" cy="3587"/>
                            </a:xfrm>
                            <a:custGeom>
                              <a:avLst/>
                              <a:gdLst>
                                <a:gd name="T0" fmla="*/ 0 w 7920"/>
                                <a:gd name="T1" fmla="*/ 3586 h 3587"/>
                                <a:gd name="T2" fmla="*/ 7919 w 7920"/>
                                <a:gd name="T3" fmla="*/ 3586 h 3587"/>
                              </a:gdLst>
                              <a:ahLst/>
                              <a:cxnLst>
                                <a:cxn ang="0">
                                  <a:pos x="T0" y="T1"/>
                                </a:cxn>
                                <a:cxn ang="0">
                                  <a:pos x="T2" y="T3"/>
                                </a:cxn>
                              </a:cxnLst>
                              <a:rect l="0" t="0" r="r" b="b"/>
                              <a:pathLst>
                                <a:path w="7920" h="3587">
                                  <a:moveTo>
                                    <a:pt x="0" y="3586"/>
                                  </a:moveTo>
                                  <a:lnTo>
                                    <a:pt x="7919" y="3586"/>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78E805" id="Group 102" o:spid="_x0000_s1026" style="position:absolute;margin-left:159.35pt;margin-top:-180pt;width:396pt;height:180pt;z-index:-251670016;mso-position-horizontal-relative:page" coordorigin="3187,-3600" coordsize="79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" o:allowincell="f">
                <v:shape id="Freeform 103" o:spid="_x0000_s1027" style="position:absolute;left:3187;top:-3600;width:7920;height:3600;visibility:visible;mso-wrap-style:square;v-text-anchor:top" coordsize="792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S5MMA&#10;AADcAAAADwAAAGRycy9kb3ducmV2LnhtbERPz2vCMBS+C/sfwhvsIpoqKFtnWjphONHLOmHs9mje&#10;2rDmpTSZrf+9OQgeP77fm3y0rThT741jBYt5AoK4ctpwreD09T57BuEDssbWMSm4kIc8e5hsMNVu&#10;4E86l6EWMYR9igqaELpUSl81ZNHPXUccuV/XWwwR9rXUPQ4x3LZymSRradFwbGiwo21D1V/5bxUU&#10;ptyRxhfzU9hj+zZMd/uD+1bq6XEsXkEEGsNdfHN/aAXLVZwf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aS5MMAAADcAAAADwAAAAAAAAAAAAAAAACYAgAAZHJzL2Rv&#10;d25yZXYueG1sUEsFBgAAAAAEAAQA9QAAAIgDAAAAAA==&#10;" path="m,3599r7920,l7920,,,,,3599xe" fillcolor="#ecdbaf" stroked="f">
                  <v:path arrowok="t" o:connecttype="custom" o:connectlocs="0,3599;7920,3599;7920,0;0,0;0,3599" o:connectangles="0,0,0,0,0"/>
                </v:shape>
                <v:group id="Group 104" o:spid="_x0000_s1028" style="position:absolute;left:3187;top:-3595;width:7920;height:3587" coordorigin="3187,-3595" coordsize="7920,3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05" o:spid="_x0000_s1029" style="position:absolute;left:3187;top:-3595;width:7920;height:3587;visibility:visible;mso-wrap-style:square;v-text-anchor:top" coordsize="7920,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WIMMA&#10;AADcAAAADwAAAGRycy9kb3ducmV2LnhtbESPQYvCMBSE74L/ITxhbza1iyLVKCIILizIVgWPz+bZ&#10;FpuX0mRr/fcbYcHjMDPfMMt1b2rRUesqywomUQyCOLe64kLB6bgbz0E4j6yxtkwKnuRgvRoOlphq&#10;++Af6jJfiABhl6KC0vsmldLlJRl0kW2Ig3ezrUEfZFtI3eIjwE0tkzieSYMVh4USG9qWlN+zX6OA&#10;O3e4ys8Ln69f2cZ+32/PvDso9THqNwsQnnr/Dv+391pBMk3gd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WIMMAAADcAAAADwAAAAAAAAAAAAAAAACYAgAAZHJzL2Rv&#10;d25yZXYueG1sUEsFBgAAAAAEAAQA9QAAAIgDAAAAAA==&#10;" path="m,l7919,e" filled="f" strokecolor="#c49f06" strokeweight=".5pt">
                    <v:path arrowok="t" o:connecttype="custom" o:connectlocs="0,0;7919,0" o:connectangles="0,0"/>
                  </v:shape>
                  <v:shape id="Freeform 106" o:spid="_x0000_s1030" style="position:absolute;left:3187;top:-3595;width:7920;height:3587;visibility:visible;mso-wrap-style:square;v-text-anchor:top" coordsize="7920,3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zu8MA&#10;AADcAAAADwAAAGRycy9kb3ducmV2LnhtbESPQYvCMBSE7wv+h/AEb2tqi8tSjSKCoCCIdRf2+Gye&#10;bbF5KU2s9d8bQdjjMDPfMPNlb2rRUesqywom4wgEcW51xYWCn9Pm8xuE88gaa8uk4EEOlovBxxxT&#10;be98pC7zhQgQdikqKL1vUildXpJBN7YNcfAutjXog2wLqVu8B7ipZRxFX9JgxWGhxIbWJeXX7GYU&#10;cOcOZ5n88e95l63s/np55N1BqdGwX81AeOr9f/jd3moF8TS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mzu8MAAADcAAAADwAAAAAAAAAAAAAAAACYAgAAZHJzL2Rv&#10;d25yZXYueG1sUEsFBgAAAAAEAAQA9QAAAIgDAAAAAA==&#10;" path="m,3586r7919,e" filled="f" strokecolor="#c49f06" strokeweight=".5pt">
                    <v:path arrowok="t" o:connecttype="custom" o:connectlocs="0,3586;7919,3586" o:connectangles="0,0"/>
                  </v:shape>
                </v:group>
                <w10:wrap anchorx="page"/>
              </v:group>
            </w:pict>
          </mc:Fallback>
        </mc:AlternateContent>
      </w:r>
      <w:r w:rsidR="00C4436C">
        <w:rPr>
          <w:rFonts w:ascii="Arial" w:hAnsi="Arial" w:cs="Arial"/>
          <w:b/>
          <w:bCs/>
          <w:color w:val="C49F06"/>
          <w:sz w:val="18"/>
          <w:szCs w:val="18"/>
        </w:rPr>
        <w:t xml:space="preserve">Figure 6.3: </w:t>
      </w:r>
      <w:r w:rsidR="00C4436C">
        <w:rPr>
          <w:rFonts w:ascii="Arial" w:hAnsi="Arial" w:cs="Arial"/>
          <w:color w:val="231F20"/>
          <w:sz w:val="18"/>
          <w:szCs w:val="18"/>
        </w:rPr>
        <w:t>Laboratory report format</w:t>
      </w:r>
    </w:p>
    <w:p w:rsidR="00000000" w:rsidRDefault="00C4436C">
      <w:pPr>
        <w:pStyle w:val="BodyText"/>
        <w:kinsoku w:val="0"/>
        <w:overflowPunct w:val="0"/>
        <w:spacing w:before="123"/>
        <w:ind w:left="109"/>
        <w:rPr>
          <w:rFonts w:ascii="Arial" w:hAnsi="Arial" w:cs="Arial"/>
          <w:color w:val="231F20"/>
          <w:sz w:val="18"/>
          <w:szCs w:val="18"/>
        </w:rPr>
        <w:sectPr w:rsidR="00000000">
          <w:headerReference w:type="even" r:id="rId54"/>
          <w:headerReference w:type="default" r:id="rId55"/>
          <w:footerReference w:type="even" r:id="rId56"/>
          <w:footerReference w:type="default" r:id="rId57"/>
          <w:pgSz w:w="12190" w:h="14470"/>
          <w:pgMar w:top="860" w:right="0" w:bottom="720" w:left="0" w:header="0" w:footer="522" w:gutter="0"/>
          <w:pgNumType w:start="12"/>
          <w:cols w:num="2" w:space="720" w:equalWidth="0">
            <w:col w:w="3039" w:space="40"/>
            <w:col w:w="9111"/>
          </w:cols>
          <w:noEndnote/>
        </w:sectPr>
      </w:pPr>
    </w:p>
    <w:p w:rsidR="00000000" w:rsidRDefault="00C4436C">
      <w:pPr>
        <w:pStyle w:val="BodyText"/>
        <w:kinsoku w:val="0"/>
        <w:overflowPunct w:val="0"/>
        <w:rPr>
          <w:rFonts w:ascii="Arial" w:hAnsi="Arial" w:cs="Arial"/>
        </w:rPr>
      </w:pPr>
    </w:p>
    <w:p w:rsidR="00000000" w:rsidRDefault="00C4436C">
      <w:pPr>
        <w:pStyle w:val="BodyText"/>
        <w:kinsoku w:val="0"/>
        <w:overflowPunct w:val="0"/>
        <w:rPr>
          <w:rFonts w:ascii="Arial" w:hAnsi="Arial" w:cs="Arial"/>
        </w:rPr>
      </w:pPr>
    </w:p>
    <w:p w:rsidR="00000000" w:rsidRDefault="00C4436C">
      <w:pPr>
        <w:pStyle w:val="BodyText"/>
        <w:kinsoku w:val="0"/>
        <w:overflowPunct w:val="0"/>
        <w:spacing w:before="1"/>
        <w:rPr>
          <w:rFonts w:ascii="Arial" w:hAnsi="Arial" w:cs="Arial"/>
          <w:sz w:val="25"/>
          <w:szCs w:val="25"/>
        </w:rPr>
      </w:pPr>
    </w:p>
    <w:tbl>
      <w:tblPr>
        <w:tblW w:w="0" w:type="auto"/>
        <w:tblInd w:w="1508" w:type="dxa"/>
        <w:tblLayout w:type="fixed"/>
        <w:tblCellMar>
          <w:left w:w="0" w:type="dxa"/>
          <w:right w:w="0" w:type="dxa"/>
        </w:tblCellMar>
        <w:tblLook w:val="0000" w:firstRow="0" w:lastRow="0" w:firstColumn="0" w:lastColumn="0" w:noHBand="0" w:noVBand="0"/>
      </w:tblPr>
      <w:tblGrid>
        <w:gridCol w:w="1800"/>
        <w:gridCol w:w="3780"/>
        <w:gridCol w:w="3780"/>
      </w:tblGrid>
      <w:tr w:rsidR="00000000">
        <w:tblPrEx>
          <w:tblCellMar>
            <w:top w:w="0" w:type="dxa"/>
            <w:left w:w="0" w:type="dxa"/>
            <w:bottom w:w="0" w:type="dxa"/>
            <w:right w:w="0" w:type="dxa"/>
          </w:tblCellMar>
        </w:tblPrEx>
        <w:trPr>
          <w:trHeight w:val="385"/>
        </w:trPr>
        <w:tc>
          <w:tcPr>
            <w:tcW w:w="18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Section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Explanation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68"/>
              <w:ind w:left="125"/>
              <w:rPr>
                <w:b/>
                <w:bCs/>
                <w:color w:val="FFFFFF"/>
                <w:w w:val="95"/>
                <w:sz w:val="19"/>
                <w:szCs w:val="19"/>
              </w:rPr>
            </w:pPr>
            <w:r>
              <w:rPr>
                <w:b/>
                <w:bCs/>
                <w:color w:val="FFFFFF"/>
                <w:w w:val="95"/>
                <w:sz w:val="19"/>
                <w:szCs w:val="19"/>
              </w:rPr>
              <w:t>Example</w:t>
            </w:r>
          </w:p>
        </w:tc>
      </w:tr>
      <w:tr w:rsidR="00000000">
        <w:tblPrEx>
          <w:tblCellMar>
            <w:top w:w="0" w:type="dxa"/>
            <w:left w:w="0" w:type="dxa"/>
            <w:bottom w:w="0" w:type="dxa"/>
            <w:right w:w="0" w:type="dxa"/>
          </w:tblCellMar>
        </w:tblPrEx>
        <w:trPr>
          <w:trHeight w:val="61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S</w:t>
            </w:r>
            <w:r>
              <w:rPr>
                <w:color w:val="231F20"/>
                <w:sz w:val="19"/>
                <w:szCs w:val="19"/>
              </w:rPr>
              <w:t>ubjective data</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258"/>
              <w:rPr>
                <w:color w:val="231F20"/>
                <w:sz w:val="19"/>
                <w:szCs w:val="19"/>
              </w:rPr>
            </w:pPr>
            <w:r>
              <w:rPr>
                <w:color w:val="231F20"/>
                <w:w w:val="95"/>
                <w:sz w:val="19"/>
                <w:szCs w:val="19"/>
              </w:rPr>
              <w:t>What</w:t>
            </w:r>
            <w:r>
              <w:rPr>
                <w:color w:val="231F20"/>
                <w:spacing w:val="-19"/>
                <w:w w:val="95"/>
                <w:sz w:val="19"/>
                <w:szCs w:val="19"/>
              </w:rPr>
              <w:t xml:space="preserve"> </w:t>
            </w:r>
            <w:r>
              <w:rPr>
                <w:color w:val="231F20"/>
                <w:w w:val="95"/>
                <w:sz w:val="19"/>
                <w:szCs w:val="19"/>
              </w:rPr>
              <w:t>the</w:t>
            </w:r>
            <w:r>
              <w:rPr>
                <w:color w:val="231F20"/>
                <w:spacing w:val="-18"/>
                <w:w w:val="95"/>
                <w:sz w:val="19"/>
                <w:szCs w:val="19"/>
              </w:rPr>
              <w:t xml:space="preserve"> </w:t>
            </w:r>
            <w:r>
              <w:rPr>
                <w:color w:val="231F20"/>
                <w:w w:val="95"/>
                <w:sz w:val="19"/>
                <w:szCs w:val="19"/>
              </w:rPr>
              <w:t>patient</w:t>
            </w:r>
            <w:r>
              <w:rPr>
                <w:color w:val="231F20"/>
                <w:spacing w:val="-18"/>
                <w:w w:val="95"/>
                <w:sz w:val="19"/>
                <w:szCs w:val="19"/>
              </w:rPr>
              <w:t xml:space="preserve"> </w:t>
            </w:r>
            <w:r>
              <w:rPr>
                <w:color w:val="231F20"/>
                <w:w w:val="95"/>
                <w:sz w:val="19"/>
                <w:szCs w:val="19"/>
              </w:rPr>
              <w:t>said</w:t>
            </w:r>
            <w:r>
              <w:rPr>
                <w:color w:val="231F20"/>
                <w:spacing w:val="-18"/>
                <w:w w:val="95"/>
                <w:sz w:val="19"/>
                <w:szCs w:val="19"/>
              </w:rPr>
              <w:t xml:space="preserve"> </w:t>
            </w:r>
            <w:r>
              <w:rPr>
                <w:color w:val="231F20"/>
                <w:w w:val="95"/>
                <w:sz w:val="19"/>
                <w:szCs w:val="19"/>
              </w:rPr>
              <w:t>about</w:t>
            </w:r>
            <w:r>
              <w:rPr>
                <w:color w:val="231F20"/>
                <w:spacing w:val="-18"/>
                <w:w w:val="95"/>
                <w:sz w:val="19"/>
                <w:szCs w:val="19"/>
              </w:rPr>
              <w:t xml:space="preserve"> </w:t>
            </w:r>
            <w:r>
              <w:rPr>
                <w:color w:val="231F20"/>
                <w:w w:val="95"/>
                <w:sz w:val="19"/>
                <w:szCs w:val="19"/>
              </w:rPr>
              <w:t>his/her</w:t>
            </w:r>
            <w:r>
              <w:rPr>
                <w:color w:val="231F20"/>
                <w:spacing w:val="-19"/>
                <w:w w:val="95"/>
                <w:sz w:val="19"/>
                <w:szCs w:val="19"/>
              </w:rPr>
              <w:t xml:space="preserve"> </w:t>
            </w:r>
            <w:r>
              <w:rPr>
                <w:color w:val="231F20"/>
                <w:w w:val="95"/>
                <w:sz w:val="19"/>
                <w:szCs w:val="19"/>
              </w:rPr>
              <w:t xml:space="preserve">reaction </w:t>
            </w:r>
            <w:r>
              <w:rPr>
                <w:color w:val="231F20"/>
                <w:sz w:val="19"/>
                <w:szCs w:val="19"/>
              </w:rPr>
              <w:t>to nursing</w:t>
            </w:r>
            <w:r>
              <w:rPr>
                <w:color w:val="231F20"/>
                <w:spacing w:val="-14"/>
                <w:sz w:val="19"/>
                <w:szCs w:val="19"/>
              </w:rPr>
              <w:t xml:space="preserve"> </w:t>
            </w:r>
            <w:r>
              <w:rPr>
                <w:color w:val="231F20"/>
                <w:sz w:val="19"/>
                <w:szCs w:val="19"/>
              </w:rPr>
              <w:t>care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56"/>
              <w:rPr>
                <w:i/>
                <w:iCs/>
                <w:color w:val="231F20"/>
                <w:spacing w:val="-3"/>
                <w:sz w:val="19"/>
                <w:szCs w:val="19"/>
              </w:rPr>
            </w:pPr>
            <w:r>
              <w:rPr>
                <w:i/>
                <w:iCs/>
                <w:color w:val="231F20"/>
                <w:w w:val="95"/>
                <w:sz w:val="19"/>
                <w:szCs w:val="19"/>
              </w:rPr>
              <w:t>Patient</w:t>
            </w:r>
            <w:r>
              <w:rPr>
                <w:i/>
                <w:iCs/>
                <w:color w:val="231F20"/>
                <w:spacing w:val="-19"/>
                <w:w w:val="95"/>
                <w:sz w:val="19"/>
                <w:szCs w:val="19"/>
              </w:rPr>
              <w:t xml:space="preserve"> </w:t>
            </w:r>
            <w:r>
              <w:rPr>
                <w:i/>
                <w:iCs/>
                <w:color w:val="231F20"/>
                <w:w w:val="95"/>
                <w:sz w:val="19"/>
                <w:szCs w:val="19"/>
              </w:rPr>
              <w:t>states</w:t>
            </w:r>
            <w:r>
              <w:rPr>
                <w:i/>
                <w:iCs/>
                <w:color w:val="231F20"/>
                <w:spacing w:val="-18"/>
                <w:w w:val="95"/>
                <w:sz w:val="19"/>
                <w:szCs w:val="19"/>
              </w:rPr>
              <w:t xml:space="preserve"> </w:t>
            </w:r>
            <w:r>
              <w:rPr>
                <w:i/>
                <w:iCs/>
                <w:color w:val="231F20"/>
                <w:w w:val="95"/>
                <w:sz w:val="19"/>
                <w:szCs w:val="19"/>
              </w:rPr>
              <w:t>she</w:t>
            </w:r>
            <w:r>
              <w:rPr>
                <w:i/>
                <w:iCs/>
                <w:color w:val="231F20"/>
                <w:spacing w:val="-19"/>
                <w:w w:val="95"/>
                <w:sz w:val="19"/>
                <w:szCs w:val="19"/>
              </w:rPr>
              <w:t xml:space="preserve"> </w:t>
            </w:r>
            <w:r>
              <w:rPr>
                <w:i/>
                <w:iCs/>
                <w:color w:val="231F20"/>
                <w:w w:val="95"/>
                <w:sz w:val="19"/>
                <w:szCs w:val="19"/>
              </w:rPr>
              <w:t>is</w:t>
            </w:r>
            <w:r>
              <w:rPr>
                <w:i/>
                <w:iCs/>
                <w:color w:val="231F20"/>
                <w:spacing w:val="-18"/>
                <w:w w:val="95"/>
                <w:sz w:val="19"/>
                <w:szCs w:val="19"/>
              </w:rPr>
              <w:t xml:space="preserve"> </w:t>
            </w:r>
            <w:r>
              <w:rPr>
                <w:i/>
                <w:iCs/>
                <w:color w:val="231F20"/>
                <w:w w:val="95"/>
                <w:sz w:val="19"/>
                <w:szCs w:val="19"/>
              </w:rPr>
              <w:t>feeling</w:t>
            </w:r>
            <w:r>
              <w:rPr>
                <w:i/>
                <w:iCs/>
                <w:color w:val="231F20"/>
                <w:spacing w:val="-18"/>
                <w:w w:val="95"/>
                <w:sz w:val="19"/>
                <w:szCs w:val="19"/>
              </w:rPr>
              <w:t xml:space="preserve"> </w:t>
            </w:r>
            <w:r>
              <w:rPr>
                <w:i/>
                <w:iCs/>
                <w:color w:val="231F20"/>
                <w:w w:val="95"/>
                <w:sz w:val="19"/>
                <w:szCs w:val="19"/>
              </w:rPr>
              <w:t>better</w:t>
            </w:r>
            <w:r>
              <w:rPr>
                <w:i/>
                <w:iCs/>
                <w:color w:val="231F20"/>
                <w:spacing w:val="-19"/>
                <w:w w:val="95"/>
                <w:sz w:val="19"/>
                <w:szCs w:val="19"/>
              </w:rPr>
              <w:t xml:space="preserve"> </w:t>
            </w:r>
            <w:r>
              <w:rPr>
                <w:i/>
                <w:iCs/>
                <w:color w:val="231F20"/>
                <w:w w:val="95"/>
                <w:sz w:val="19"/>
                <w:szCs w:val="19"/>
              </w:rPr>
              <w:t>but</w:t>
            </w:r>
            <w:r>
              <w:rPr>
                <w:i/>
                <w:iCs/>
                <w:color w:val="231F20"/>
                <w:spacing w:val="-18"/>
                <w:w w:val="95"/>
                <w:sz w:val="19"/>
                <w:szCs w:val="19"/>
              </w:rPr>
              <w:t xml:space="preserve"> </w:t>
            </w:r>
            <w:r>
              <w:rPr>
                <w:i/>
                <w:iCs/>
                <w:color w:val="231F20"/>
                <w:w w:val="95"/>
                <w:sz w:val="19"/>
                <w:szCs w:val="19"/>
              </w:rPr>
              <w:t xml:space="preserve">getting </w:t>
            </w:r>
            <w:r>
              <w:rPr>
                <w:i/>
                <w:iCs/>
                <w:color w:val="231F20"/>
                <w:sz w:val="19"/>
                <w:szCs w:val="19"/>
              </w:rPr>
              <w:t>out of bed exhausts</w:t>
            </w:r>
            <w:r>
              <w:rPr>
                <w:i/>
                <w:iCs/>
                <w:color w:val="231F20"/>
                <w:spacing w:val="-38"/>
                <w:sz w:val="19"/>
                <w:szCs w:val="19"/>
              </w:rPr>
              <w:t xml:space="preserve"> </w:t>
            </w:r>
            <w:r>
              <w:rPr>
                <w:i/>
                <w:iCs/>
                <w:color w:val="231F20"/>
                <w:spacing w:val="-3"/>
                <w:sz w:val="19"/>
                <w:szCs w:val="19"/>
              </w:rPr>
              <w:t>her.</w:t>
            </w:r>
          </w:p>
        </w:tc>
      </w:tr>
      <w:tr w:rsidR="00000000">
        <w:tblPrEx>
          <w:tblCellMar>
            <w:top w:w="0" w:type="dxa"/>
            <w:left w:w="0" w:type="dxa"/>
            <w:bottom w:w="0" w:type="dxa"/>
            <w:right w:w="0" w:type="dxa"/>
          </w:tblCellMar>
        </w:tblPrEx>
        <w:trPr>
          <w:trHeight w:val="106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O</w:t>
            </w:r>
            <w:r>
              <w:rPr>
                <w:color w:val="231F20"/>
                <w:sz w:val="19"/>
                <w:szCs w:val="19"/>
              </w:rPr>
              <w:t>bjective data</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85"/>
              <w:rPr>
                <w:color w:val="231F20"/>
                <w:sz w:val="19"/>
                <w:szCs w:val="19"/>
              </w:rPr>
            </w:pPr>
            <w:r>
              <w:rPr>
                <w:color w:val="231F20"/>
                <w:w w:val="95"/>
                <w:sz w:val="19"/>
                <w:szCs w:val="19"/>
              </w:rPr>
              <w:t>What</w:t>
            </w:r>
            <w:r>
              <w:rPr>
                <w:color w:val="231F20"/>
                <w:spacing w:val="-32"/>
                <w:w w:val="95"/>
                <w:sz w:val="19"/>
                <w:szCs w:val="19"/>
              </w:rPr>
              <w:t xml:space="preserve"> </w:t>
            </w:r>
            <w:r>
              <w:rPr>
                <w:color w:val="231F20"/>
                <w:w w:val="95"/>
                <w:sz w:val="19"/>
                <w:szCs w:val="19"/>
              </w:rPr>
              <w:t>the</w:t>
            </w:r>
            <w:r>
              <w:rPr>
                <w:color w:val="231F20"/>
                <w:spacing w:val="-31"/>
                <w:w w:val="95"/>
                <w:sz w:val="19"/>
                <w:szCs w:val="19"/>
              </w:rPr>
              <w:t xml:space="preserve"> </w:t>
            </w:r>
            <w:r>
              <w:rPr>
                <w:color w:val="231F20"/>
                <w:w w:val="95"/>
                <w:sz w:val="19"/>
                <w:szCs w:val="19"/>
              </w:rPr>
              <w:t>nurse</w:t>
            </w:r>
            <w:r>
              <w:rPr>
                <w:color w:val="231F20"/>
                <w:spacing w:val="-32"/>
                <w:w w:val="95"/>
                <w:sz w:val="19"/>
                <w:szCs w:val="19"/>
              </w:rPr>
              <w:t xml:space="preserve"> </w:t>
            </w:r>
            <w:r>
              <w:rPr>
                <w:color w:val="231F20"/>
                <w:w w:val="95"/>
                <w:sz w:val="19"/>
                <w:szCs w:val="19"/>
              </w:rPr>
              <w:t>observes,</w:t>
            </w:r>
            <w:r>
              <w:rPr>
                <w:color w:val="231F20"/>
                <w:spacing w:val="-31"/>
                <w:w w:val="95"/>
                <w:sz w:val="19"/>
                <w:szCs w:val="19"/>
              </w:rPr>
              <w:t xml:space="preserve"> </w:t>
            </w:r>
            <w:r>
              <w:rPr>
                <w:color w:val="231F20"/>
                <w:w w:val="95"/>
                <w:sz w:val="19"/>
                <w:szCs w:val="19"/>
              </w:rPr>
              <w:t>inspects,</w:t>
            </w:r>
            <w:r>
              <w:rPr>
                <w:color w:val="231F20"/>
                <w:spacing w:val="-31"/>
                <w:w w:val="95"/>
                <w:sz w:val="19"/>
                <w:szCs w:val="19"/>
              </w:rPr>
              <w:t xml:space="preserve"> </w:t>
            </w:r>
            <w:r>
              <w:rPr>
                <w:color w:val="231F20"/>
                <w:w w:val="95"/>
                <w:sz w:val="19"/>
                <w:szCs w:val="19"/>
              </w:rPr>
              <w:t xml:space="preserve">palpates, </w:t>
            </w:r>
            <w:r>
              <w:rPr>
                <w:color w:val="231F20"/>
                <w:sz w:val="19"/>
                <w:szCs w:val="19"/>
              </w:rPr>
              <w:t>peruses or auscultates, and any nursing procedure that is</w:t>
            </w:r>
            <w:r>
              <w:rPr>
                <w:color w:val="231F20"/>
                <w:spacing w:val="-32"/>
                <w:sz w:val="19"/>
                <w:szCs w:val="19"/>
              </w:rPr>
              <w:t xml:space="preserve"> </w:t>
            </w:r>
            <w:r>
              <w:rPr>
                <w:color w:val="231F20"/>
                <w:sz w:val="19"/>
                <w:szCs w:val="19"/>
              </w:rPr>
              <w:t>performed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jc w:val="both"/>
              <w:rPr>
                <w:i/>
                <w:iCs/>
                <w:color w:val="231F20"/>
                <w:sz w:val="19"/>
                <w:szCs w:val="19"/>
              </w:rPr>
            </w:pPr>
            <w:r>
              <w:rPr>
                <w:i/>
                <w:iCs/>
                <w:color w:val="231F20"/>
                <w:sz w:val="19"/>
                <w:szCs w:val="19"/>
              </w:rPr>
              <w:t>Respiratory</w:t>
            </w:r>
            <w:r>
              <w:rPr>
                <w:i/>
                <w:iCs/>
                <w:color w:val="231F20"/>
                <w:spacing w:val="-35"/>
                <w:sz w:val="19"/>
                <w:szCs w:val="19"/>
              </w:rPr>
              <w:t xml:space="preserve"> </w:t>
            </w:r>
            <w:r>
              <w:rPr>
                <w:i/>
                <w:iCs/>
                <w:color w:val="231F20"/>
                <w:sz w:val="19"/>
                <w:szCs w:val="19"/>
              </w:rPr>
              <w:t>rate</w:t>
            </w:r>
            <w:r>
              <w:rPr>
                <w:i/>
                <w:iCs/>
                <w:color w:val="231F20"/>
                <w:spacing w:val="-34"/>
                <w:sz w:val="19"/>
                <w:szCs w:val="19"/>
              </w:rPr>
              <w:t xml:space="preserve"> </w:t>
            </w:r>
            <w:r>
              <w:rPr>
                <w:i/>
                <w:iCs/>
                <w:color w:val="231F20"/>
                <w:sz w:val="19"/>
                <w:szCs w:val="19"/>
              </w:rPr>
              <w:t>30,</w:t>
            </w:r>
            <w:r>
              <w:rPr>
                <w:i/>
                <w:iCs/>
                <w:color w:val="231F20"/>
                <w:spacing w:val="-34"/>
                <w:sz w:val="19"/>
                <w:szCs w:val="19"/>
              </w:rPr>
              <w:t xml:space="preserve"> </w:t>
            </w:r>
            <w:r>
              <w:rPr>
                <w:i/>
                <w:iCs/>
                <w:color w:val="231F20"/>
                <w:sz w:val="19"/>
                <w:szCs w:val="19"/>
              </w:rPr>
              <w:t>pulse</w:t>
            </w:r>
            <w:r>
              <w:rPr>
                <w:i/>
                <w:iCs/>
                <w:color w:val="231F20"/>
                <w:spacing w:val="-34"/>
                <w:sz w:val="19"/>
                <w:szCs w:val="19"/>
              </w:rPr>
              <w:t xml:space="preserve"> </w:t>
            </w:r>
            <w:r>
              <w:rPr>
                <w:i/>
                <w:iCs/>
                <w:color w:val="231F20"/>
                <w:sz w:val="19"/>
                <w:szCs w:val="19"/>
              </w:rPr>
              <w:t>120,</w:t>
            </w:r>
            <w:r>
              <w:rPr>
                <w:i/>
                <w:iCs/>
                <w:color w:val="231F20"/>
                <w:spacing w:val="-34"/>
                <w:sz w:val="19"/>
                <w:szCs w:val="19"/>
              </w:rPr>
              <w:t xml:space="preserve"> </w:t>
            </w:r>
            <w:r>
              <w:rPr>
                <w:i/>
                <w:iCs/>
                <w:color w:val="231F20"/>
                <w:sz w:val="19"/>
                <w:szCs w:val="19"/>
              </w:rPr>
              <w:t>temperature</w:t>
            </w:r>
          </w:p>
          <w:p w:rsidR="00000000" w:rsidRDefault="00C4436C">
            <w:pPr>
              <w:pStyle w:val="TableParagraph"/>
              <w:kinsoku w:val="0"/>
              <w:overflowPunct w:val="0"/>
              <w:spacing w:before="12" w:line="252" w:lineRule="auto"/>
              <w:ind w:right="194"/>
              <w:jc w:val="both"/>
              <w:rPr>
                <w:i/>
                <w:iCs/>
                <w:color w:val="231F20"/>
                <w:spacing w:val="-3"/>
                <w:w w:val="95"/>
                <w:sz w:val="19"/>
                <w:szCs w:val="19"/>
              </w:rPr>
            </w:pPr>
            <w:r>
              <w:rPr>
                <w:i/>
                <w:iCs/>
                <w:color w:val="231F20"/>
                <w:w w:val="95"/>
                <w:sz w:val="19"/>
                <w:szCs w:val="19"/>
              </w:rPr>
              <w:t>38.7.</w:t>
            </w:r>
            <w:r>
              <w:rPr>
                <w:i/>
                <w:iCs/>
                <w:color w:val="231F20"/>
                <w:spacing w:val="-28"/>
                <w:w w:val="95"/>
                <w:sz w:val="19"/>
                <w:szCs w:val="19"/>
              </w:rPr>
              <w:t xml:space="preserve"> </w:t>
            </w:r>
            <w:r>
              <w:rPr>
                <w:i/>
                <w:iCs/>
                <w:color w:val="231F20"/>
                <w:w w:val="95"/>
                <w:sz w:val="19"/>
                <w:szCs w:val="19"/>
              </w:rPr>
              <w:t>Moist</w:t>
            </w:r>
            <w:r>
              <w:rPr>
                <w:i/>
                <w:iCs/>
                <w:color w:val="231F20"/>
                <w:spacing w:val="-27"/>
                <w:w w:val="95"/>
                <w:sz w:val="19"/>
                <w:szCs w:val="19"/>
              </w:rPr>
              <w:t xml:space="preserve"> </w:t>
            </w:r>
            <w:r>
              <w:rPr>
                <w:i/>
                <w:iCs/>
                <w:color w:val="231F20"/>
                <w:w w:val="95"/>
                <w:sz w:val="19"/>
                <w:szCs w:val="19"/>
              </w:rPr>
              <w:t>cough,</w:t>
            </w:r>
            <w:r>
              <w:rPr>
                <w:i/>
                <w:iCs/>
                <w:color w:val="231F20"/>
                <w:spacing w:val="-27"/>
                <w:w w:val="95"/>
                <w:sz w:val="19"/>
                <w:szCs w:val="19"/>
              </w:rPr>
              <w:t xml:space="preserve"> </w:t>
            </w:r>
            <w:r>
              <w:rPr>
                <w:i/>
                <w:iCs/>
                <w:color w:val="231F20"/>
                <w:w w:val="95"/>
                <w:sz w:val="19"/>
                <w:szCs w:val="19"/>
              </w:rPr>
              <w:t>expectorating</w:t>
            </w:r>
            <w:r>
              <w:rPr>
                <w:i/>
                <w:iCs/>
                <w:color w:val="231F20"/>
                <w:spacing w:val="-27"/>
                <w:w w:val="95"/>
                <w:sz w:val="19"/>
                <w:szCs w:val="19"/>
              </w:rPr>
              <w:t xml:space="preserve"> </w:t>
            </w:r>
            <w:r>
              <w:rPr>
                <w:i/>
                <w:iCs/>
                <w:color w:val="231F20"/>
                <w:w w:val="95"/>
                <w:sz w:val="19"/>
                <w:szCs w:val="19"/>
              </w:rPr>
              <w:t>thick</w:t>
            </w:r>
            <w:r>
              <w:rPr>
                <w:i/>
                <w:iCs/>
                <w:color w:val="231F20"/>
                <w:spacing w:val="-27"/>
                <w:w w:val="95"/>
                <w:sz w:val="19"/>
                <w:szCs w:val="19"/>
              </w:rPr>
              <w:t xml:space="preserve"> </w:t>
            </w:r>
            <w:r>
              <w:rPr>
                <w:i/>
                <w:iCs/>
                <w:color w:val="231F20"/>
                <w:w w:val="95"/>
                <w:sz w:val="19"/>
                <w:szCs w:val="19"/>
              </w:rPr>
              <w:t>yellow sputum.</w:t>
            </w:r>
            <w:r>
              <w:rPr>
                <w:i/>
                <w:iCs/>
                <w:color w:val="231F20"/>
                <w:spacing w:val="-26"/>
                <w:w w:val="95"/>
                <w:sz w:val="19"/>
                <w:szCs w:val="19"/>
              </w:rPr>
              <w:t xml:space="preserve"> </w:t>
            </w:r>
            <w:r>
              <w:rPr>
                <w:i/>
                <w:iCs/>
                <w:color w:val="231F20"/>
                <w:w w:val="95"/>
                <w:sz w:val="19"/>
                <w:szCs w:val="19"/>
              </w:rPr>
              <w:t>Dyspnoea</w:t>
            </w:r>
            <w:r>
              <w:rPr>
                <w:i/>
                <w:iCs/>
                <w:color w:val="231F20"/>
                <w:spacing w:val="-26"/>
                <w:w w:val="95"/>
                <w:sz w:val="19"/>
                <w:szCs w:val="19"/>
              </w:rPr>
              <w:t xml:space="preserve"> </w:t>
            </w:r>
            <w:r>
              <w:rPr>
                <w:i/>
                <w:iCs/>
                <w:color w:val="231F20"/>
                <w:w w:val="95"/>
                <w:sz w:val="19"/>
                <w:szCs w:val="19"/>
              </w:rPr>
              <w:t>on</w:t>
            </w:r>
            <w:r>
              <w:rPr>
                <w:i/>
                <w:iCs/>
                <w:color w:val="231F20"/>
                <w:spacing w:val="-26"/>
                <w:w w:val="95"/>
                <w:sz w:val="19"/>
                <w:szCs w:val="19"/>
              </w:rPr>
              <w:t xml:space="preserve"> </w:t>
            </w:r>
            <w:r>
              <w:rPr>
                <w:i/>
                <w:iCs/>
                <w:color w:val="231F20"/>
                <w:w w:val="95"/>
                <w:sz w:val="19"/>
                <w:szCs w:val="19"/>
              </w:rPr>
              <w:t>exertion,</w:t>
            </w:r>
            <w:r>
              <w:rPr>
                <w:i/>
                <w:iCs/>
                <w:color w:val="231F20"/>
                <w:spacing w:val="-26"/>
                <w:w w:val="95"/>
                <w:sz w:val="19"/>
                <w:szCs w:val="19"/>
              </w:rPr>
              <w:t xml:space="preserve"> </w:t>
            </w:r>
            <w:r>
              <w:rPr>
                <w:i/>
                <w:iCs/>
                <w:color w:val="231F20"/>
                <w:w w:val="95"/>
                <w:sz w:val="19"/>
                <w:szCs w:val="19"/>
              </w:rPr>
              <w:t>rate</w:t>
            </w:r>
            <w:r>
              <w:rPr>
                <w:i/>
                <w:iCs/>
                <w:color w:val="231F20"/>
                <w:spacing w:val="-26"/>
                <w:w w:val="95"/>
                <w:sz w:val="19"/>
                <w:szCs w:val="19"/>
              </w:rPr>
              <w:t xml:space="preserve"> </w:t>
            </w:r>
            <w:r>
              <w:rPr>
                <w:i/>
                <w:iCs/>
                <w:color w:val="231F20"/>
                <w:w w:val="95"/>
                <w:sz w:val="19"/>
                <w:szCs w:val="19"/>
              </w:rPr>
              <w:t>up</w:t>
            </w:r>
            <w:r>
              <w:rPr>
                <w:i/>
                <w:iCs/>
                <w:color w:val="231F20"/>
                <w:spacing w:val="-26"/>
                <w:w w:val="95"/>
                <w:sz w:val="19"/>
                <w:szCs w:val="19"/>
              </w:rPr>
              <w:t xml:space="preserve"> </w:t>
            </w:r>
            <w:r>
              <w:rPr>
                <w:i/>
                <w:iCs/>
                <w:color w:val="231F20"/>
                <w:w w:val="95"/>
                <w:sz w:val="19"/>
                <w:szCs w:val="19"/>
              </w:rPr>
              <w:t>to</w:t>
            </w:r>
            <w:r>
              <w:rPr>
                <w:i/>
                <w:iCs/>
                <w:color w:val="231F20"/>
                <w:spacing w:val="-26"/>
                <w:w w:val="95"/>
                <w:sz w:val="19"/>
                <w:szCs w:val="19"/>
              </w:rPr>
              <w:t xml:space="preserve"> </w:t>
            </w:r>
            <w:r>
              <w:rPr>
                <w:i/>
                <w:iCs/>
                <w:color w:val="231F20"/>
                <w:w w:val="95"/>
                <w:sz w:val="19"/>
                <w:szCs w:val="19"/>
              </w:rPr>
              <w:t>40. Peak</w:t>
            </w:r>
            <w:r>
              <w:rPr>
                <w:i/>
                <w:iCs/>
                <w:color w:val="231F20"/>
                <w:spacing w:val="-34"/>
                <w:w w:val="95"/>
                <w:sz w:val="19"/>
                <w:szCs w:val="19"/>
              </w:rPr>
              <w:t xml:space="preserve"> </w:t>
            </w:r>
            <w:r>
              <w:rPr>
                <w:i/>
                <w:iCs/>
                <w:color w:val="231F20"/>
                <w:w w:val="95"/>
                <w:sz w:val="19"/>
                <w:szCs w:val="19"/>
              </w:rPr>
              <w:t>ﬂ</w:t>
            </w:r>
            <w:r>
              <w:rPr>
                <w:i/>
                <w:iCs/>
                <w:color w:val="231F20"/>
                <w:w w:val="95"/>
                <w:sz w:val="19"/>
                <w:szCs w:val="19"/>
              </w:rPr>
              <w:t>ow</w:t>
            </w:r>
            <w:r>
              <w:rPr>
                <w:i/>
                <w:iCs/>
                <w:color w:val="231F20"/>
                <w:spacing w:val="-33"/>
                <w:w w:val="95"/>
                <w:sz w:val="19"/>
                <w:szCs w:val="19"/>
              </w:rPr>
              <w:t xml:space="preserve"> </w:t>
            </w:r>
            <w:r>
              <w:rPr>
                <w:i/>
                <w:iCs/>
                <w:color w:val="231F20"/>
                <w:w w:val="95"/>
                <w:sz w:val="19"/>
                <w:szCs w:val="19"/>
              </w:rPr>
              <w:t>pre</w:t>
            </w:r>
            <w:r>
              <w:rPr>
                <w:i/>
                <w:iCs/>
                <w:color w:val="231F20"/>
                <w:spacing w:val="-33"/>
                <w:w w:val="95"/>
                <w:sz w:val="19"/>
                <w:szCs w:val="19"/>
              </w:rPr>
              <w:t xml:space="preserve"> </w:t>
            </w:r>
            <w:r>
              <w:rPr>
                <w:i/>
                <w:iCs/>
                <w:color w:val="231F20"/>
                <w:w w:val="95"/>
                <w:sz w:val="19"/>
                <w:szCs w:val="19"/>
              </w:rPr>
              <w:t>Ventolin</w:t>
            </w:r>
            <w:r>
              <w:rPr>
                <w:i/>
                <w:iCs/>
                <w:color w:val="231F20"/>
                <w:spacing w:val="-33"/>
                <w:w w:val="95"/>
                <w:sz w:val="19"/>
                <w:szCs w:val="19"/>
              </w:rPr>
              <w:t xml:space="preserve"> </w:t>
            </w:r>
            <w:r>
              <w:rPr>
                <w:i/>
                <w:iCs/>
                <w:color w:val="231F20"/>
                <w:w w:val="95"/>
                <w:sz w:val="19"/>
                <w:szCs w:val="19"/>
              </w:rPr>
              <w:t>150,</w:t>
            </w:r>
            <w:r>
              <w:rPr>
                <w:i/>
                <w:iCs/>
                <w:color w:val="231F20"/>
                <w:spacing w:val="-33"/>
                <w:w w:val="95"/>
                <w:sz w:val="19"/>
                <w:szCs w:val="19"/>
              </w:rPr>
              <w:t xml:space="preserve"> </w:t>
            </w:r>
            <w:r>
              <w:rPr>
                <w:i/>
                <w:iCs/>
                <w:color w:val="231F20"/>
                <w:w w:val="95"/>
                <w:sz w:val="19"/>
                <w:szCs w:val="19"/>
              </w:rPr>
              <w:t>post</w:t>
            </w:r>
            <w:r>
              <w:rPr>
                <w:i/>
                <w:iCs/>
                <w:color w:val="231F20"/>
                <w:spacing w:val="-33"/>
                <w:w w:val="95"/>
                <w:sz w:val="19"/>
                <w:szCs w:val="19"/>
              </w:rPr>
              <w:t xml:space="preserve"> </w:t>
            </w:r>
            <w:r>
              <w:rPr>
                <w:i/>
                <w:iCs/>
                <w:color w:val="231F20"/>
                <w:w w:val="95"/>
                <w:sz w:val="19"/>
                <w:szCs w:val="19"/>
              </w:rPr>
              <w:t>Ventolin</w:t>
            </w:r>
            <w:r>
              <w:rPr>
                <w:i/>
                <w:iCs/>
                <w:color w:val="231F20"/>
                <w:spacing w:val="-33"/>
                <w:w w:val="95"/>
                <w:sz w:val="19"/>
                <w:szCs w:val="19"/>
              </w:rPr>
              <w:t xml:space="preserve"> </w:t>
            </w:r>
            <w:r>
              <w:rPr>
                <w:i/>
                <w:iCs/>
                <w:color w:val="231F20"/>
                <w:spacing w:val="-3"/>
                <w:w w:val="95"/>
                <w:sz w:val="19"/>
                <w:szCs w:val="19"/>
              </w:rPr>
              <w:t>200.</w:t>
            </w:r>
          </w:p>
        </w:tc>
      </w:tr>
      <w:tr w:rsidR="00000000">
        <w:tblPrEx>
          <w:tblCellMar>
            <w:top w:w="0" w:type="dxa"/>
            <w:left w:w="0" w:type="dxa"/>
            <w:bottom w:w="0" w:type="dxa"/>
            <w:right w:w="0" w:type="dxa"/>
          </w:tblCellMar>
        </w:tblPrEx>
        <w:trPr>
          <w:trHeight w:val="107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A</w:t>
            </w:r>
            <w:r>
              <w:rPr>
                <w:color w:val="231F20"/>
                <w:sz w:val="19"/>
                <w:szCs w:val="19"/>
              </w:rPr>
              <w:t>ssessment</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58"/>
              <w:rPr>
                <w:color w:val="231F20"/>
                <w:sz w:val="19"/>
                <w:szCs w:val="19"/>
              </w:rPr>
            </w:pPr>
            <w:r>
              <w:rPr>
                <w:color w:val="231F20"/>
                <w:w w:val="95"/>
                <w:sz w:val="19"/>
                <w:szCs w:val="19"/>
              </w:rPr>
              <w:t>The</w:t>
            </w:r>
            <w:r>
              <w:rPr>
                <w:color w:val="231F20"/>
                <w:spacing w:val="-27"/>
                <w:w w:val="95"/>
                <w:sz w:val="19"/>
                <w:szCs w:val="19"/>
              </w:rPr>
              <w:t xml:space="preserve"> </w:t>
            </w:r>
            <w:r>
              <w:rPr>
                <w:color w:val="231F20"/>
                <w:w w:val="95"/>
                <w:sz w:val="19"/>
                <w:szCs w:val="19"/>
              </w:rPr>
              <w:t>nursing</w:t>
            </w:r>
            <w:r>
              <w:rPr>
                <w:color w:val="231F20"/>
                <w:spacing w:val="-27"/>
                <w:w w:val="95"/>
                <w:sz w:val="19"/>
                <w:szCs w:val="19"/>
              </w:rPr>
              <w:t xml:space="preserve"> </w:t>
            </w:r>
            <w:r>
              <w:rPr>
                <w:color w:val="231F20"/>
                <w:w w:val="95"/>
                <w:sz w:val="19"/>
                <w:szCs w:val="19"/>
              </w:rPr>
              <w:t>analysis</w:t>
            </w:r>
            <w:r>
              <w:rPr>
                <w:color w:val="231F20"/>
                <w:spacing w:val="-27"/>
                <w:w w:val="95"/>
                <w:sz w:val="19"/>
                <w:szCs w:val="19"/>
              </w:rPr>
              <w:t xml:space="preserve"> </w:t>
            </w:r>
            <w:r>
              <w:rPr>
                <w:color w:val="231F20"/>
                <w:w w:val="95"/>
                <w:sz w:val="19"/>
                <w:szCs w:val="19"/>
              </w:rPr>
              <w:t>of</w:t>
            </w:r>
            <w:r>
              <w:rPr>
                <w:color w:val="231F20"/>
                <w:spacing w:val="-27"/>
                <w:w w:val="95"/>
                <w:sz w:val="19"/>
                <w:szCs w:val="19"/>
              </w:rPr>
              <w:t xml:space="preserve"> </w:t>
            </w:r>
            <w:r>
              <w:rPr>
                <w:color w:val="231F20"/>
                <w:w w:val="95"/>
                <w:sz w:val="19"/>
                <w:szCs w:val="19"/>
              </w:rPr>
              <w:t>the</w:t>
            </w:r>
            <w:r>
              <w:rPr>
                <w:color w:val="231F20"/>
                <w:spacing w:val="-27"/>
                <w:w w:val="95"/>
                <w:sz w:val="19"/>
                <w:szCs w:val="19"/>
              </w:rPr>
              <w:t xml:space="preserve"> </w:t>
            </w:r>
            <w:r>
              <w:rPr>
                <w:color w:val="231F20"/>
                <w:w w:val="95"/>
                <w:sz w:val="19"/>
                <w:szCs w:val="19"/>
              </w:rPr>
              <w:t>patient’s</w:t>
            </w:r>
            <w:r>
              <w:rPr>
                <w:color w:val="231F20"/>
                <w:spacing w:val="-26"/>
                <w:w w:val="95"/>
                <w:sz w:val="19"/>
                <w:szCs w:val="19"/>
              </w:rPr>
              <w:t xml:space="preserve"> </w:t>
            </w:r>
            <w:r>
              <w:rPr>
                <w:color w:val="231F20"/>
                <w:w w:val="95"/>
                <w:sz w:val="19"/>
                <w:szCs w:val="19"/>
              </w:rPr>
              <w:t xml:space="preserve">progress </w:t>
            </w:r>
            <w:r>
              <w:rPr>
                <w:color w:val="231F20"/>
                <w:sz w:val="19"/>
                <w:szCs w:val="19"/>
              </w:rPr>
              <w:t xml:space="preserve">or lack of progress from the nurse’s and </w:t>
            </w:r>
            <w:r>
              <w:rPr>
                <w:color w:val="231F20"/>
                <w:w w:val="95"/>
                <w:sz w:val="19"/>
                <w:szCs w:val="19"/>
              </w:rPr>
              <w:t xml:space="preserve">patient’s perspective. The resulting nursing </w:t>
            </w:r>
            <w:r>
              <w:rPr>
                <w:color w:val="231F20"/>
                <w:sz w:val="19"/>
                <w:szCs w:val="19"/>
              </w:rPr>
              <w:t>clinical</w:t>
            </w:r>
            <w:r>
              <w:rPr>
                <w:color w:val="231F20"/>
                <w:spacing w:val="-37"/>
                <w:sz w:val="19"/>
                <w:szCs w:val="19"/>
              </w:rPr>
              <w:t xml:space="preserve"> </w:t>
            </w:r>
            <w:r>
              <w:rPr>
                <w:color w:val="231F20"/>
                <w:sz w:val="19"/>
                <w:szCs w:val="19"/>
              </w:rPr>
              <w:t>judgement</w:t>
            </w:r>
            <w:r>
              <w:rPr>
                <w:color w:val="231F20"/>
                <w:spacing w:val="-36"/>
                <w:sz w:val="19"/>
                <w:szCs w:val="19"/>
              </w:rPr>
              <w:t xml:space="preserve"> </w:t>
            </w:r>
            <w:r>
              <w:rPr>
                <w:color w:val="231F20"/>
                <w:sz w:val="19"/>
                <w:szCs w:val="19"/>
              </w:rPr>
              <w:t>is</w:t>
            </w:r>
            <w:r>
              <w:rPr>
                <w:color w:val="231F20"/>
                <w:spacing w:val="-37"/>
                <w:sz w:val="19"/>
                <w:szCs w:val="19"/>
              </w:rPr>
              <w:t xml:space="preserve"> </w:t>
            </w:r>
            <w:r>
              <w:rPr>
                <w:color w:val="231F20"/>
                <w:sz w:val="19"/>
                <w:szCs w:val="19"/>
              </w:rPr>
              <w:t>the</w:t>
            </w:r>
            <w:r>
              <w:rPr>
                <w:color w:val="231F20"/>
                <w:spacing w:val="-36"/>
                <w:sz w:val="19"/>
                <w:szCs w:val="19"/>
              </w:rPr>
              <w:t xml:space="preserve"> </w:t>
            </w:r>
            <w:r>
              <w:rPr>
                <w:color w:val="231F20"/>
                <w:sz w:val="19"/>
                <w:szCs w:val="19"/>
              </w:rPr>
              <w:t>nursing</w:t>
            </w:r>
            <w:r>
              <w:rPr>
                <w:color w:val="231F20"/>
                <w:spacing w:val="-37"/>
                <w:sz w:val="19"/>
                <w:szCs w:val="19"/>
              </w:rPr>
              <w:t xml:space="preserve"> </w:t>
            </w:r>
            <w:r>
              <w:rPr>
                <w:color w:val="231F20"/>
                <w:sz w:val="19"/>
                <w:szCs w:val="19"/>
              </w:rPr>
              <w:t>diagnosis.</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981"/>
              <w:rPr>
                <w:i/>
                <w:iCs/>
                <w:color w:val="231F20"/>
                <w:sz w:val="19"/>
                <w:szCs w:val="19"/>
              </w:rPr>
            </w:pPr>
            <w:r>
              <w:rPr>
                <w:i/>
                <w:iCs/>
                <w:color w:val="231F20"/>
                <w:w w:val="95"/>
                <w:sz w:val="19"/>
                <w:szCs w:val="19"/>
              </w:rPr>
              <w:t xml:space="preserve">Patient condition starting to show </w:t>
            </w:r>
            <w:r>
              <w:rPr>
                <w:i/>
                <w:iCs/>
                <w:color w:val="231F20"/>
                <w:sz w:val="19"/>
                <w:szCs w:val="19"/>
              </w:rPr>
              <w:t>improvement.</w:t>
            </w:r>
          </w:p>
        </w:tc>
      </w:tr>
      <w:tr w:rsidR="00000000">
        <w:tblPrEx>
          <w:tblCellMar>
            <w:top w:w="0" w:type="dxa"/>
            <w:left w:w="0" w:type="dxa"/>
            <w:bottom w:w="0" w:type="dxa"/>
            <w:right w:w="0" w:type="dxa"/>
          </w:tblCellMar>
        </w:tblPrEx>
        <w:trPr>
          <w:trHeight w:val="153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P</w:t>
            </w:r>
            <w:r>
              <w:rPr>
                <w:color w:val="231F20"/>
                <w:sz w:val="19"/>
                <w:szCs w:val="19"/>
              </w:rPr>
              <w:t>lan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04"/>
              <w:rPr>
                <w:color w:val="231F20"/>
                <w:w w:val="95"/>
                <w:sz w:val="19"/>
                <w:szCs w:val="19"/>
              </w:rPr>
            </w:pPr>
            <w:r>
              <w:rPr>
                <w:color w:val="231F20"/>
                <w:sz w:val="19"/>
                <w:szCs w:val="19"/>
              </w:rPr>
              <w:t xml:space="preserve">The nursing action that is provided to the </w:t>
            </w:r>
            <w:r>
              <w:rPr>
                <w:color w:val="231F20"/>
                <w:w w:val="95"/>
                <w:sz w:val="19"/>
                <w:szCs w:val="19"/>
              </w:rPr>
              <w:t>patient,</w:t>
            </w:r>
            <w:r>
              <w:rPr>
                <w:color w:val="231F20"/>
                <w:spacing w:val="-28"/>
                <w:w w:val="95"/>
                <w:sz w:val="19"/>
                <w:szCs w:val="19"/>
              </w:rPr>
              <w:t xml:space="preserve"> </w:t>
            </w:r>
            <w:r>
              <w:rPr>
                <w:color w:val="231F20"/>
                <w:w w:val="95"/>
                <w:sz w:val="19"/>
                <w:szCs w:val="19"/>
              </w:rPr>
              <w:t>documented</w:t>
            </w:r>
            <w:r>
              <w:rPr>
                <w:color w:val="231F20"/>
                <w:spacing w:val="-28"/>
                <w:w w:val="95"/>
                <w:sz w:val="19"/>
                <w:szCs w:val="19"/>
              </w:rPr>
              <w:t xml:space="preserve"> </w:t>
            </w:r>
            <w:r>
              <w:rPr>
                <w:color w:val="231F20"/>
                <w:w w:val="95"/>
                <w:sz w:val="19"/>
                <w:szCs w:val="19"/>
              </w:rPr>
              <w:t>as</w:t>
            </w:r>
            <w:r>
              <w:rPr>
                <w:color w:val="231F20"/>
                <w:spacing w:val="-28"/>
                <w:w w:val="95"/>
                <w:sz w:val="19"/>
                <w:szCs w:val="19"/>
              </w:rPr>
              <w:t xml:space="preserve"> </w:t>
            </w:r>
            <w:r>
              <w:rPr>
                <w:color w:val="231F20"/>
                <w:w w:val="95"/>
                <w:sz w:val="19"/>
                <w:szCs w:val="19"/>
              </w:rPr>
              <w:t>the</w:t>
            </w:r>
            <w:r>
              <w:rPr>
                <w:color w:val="231F20"/>
                <w:spacing w:val="-27"/>
                <w:w w:val="95"/>
                <w:sz w:val="19"/>
                <w:szCs w:val="19"/>
              </w:rPr>
              <w:t xml:space="preserve"> </w:t>
            </w:r>
            <w:r>
              <w:rPr>
                <w:color w:val="231F20"/>
                <w:w w:val="95"/>
                <w:sz w:val="19"/>
                <w:szCs w:val="19"/>
              </w:rPr>
              <w:t>‘</w:t>
            </w:r>
            <w:r>
              <w:rPr>
                <w:color w:val="231F20"/>
                <w:w w:val="95"/>
                <w:sz w:val="19"/>
                <w:szCs w:val="19"/>
              </w:rPr>
              <w:t>patient</w:t>
            </w:r>
            <w:r>
              <w:rPr>
                <w:color w:val="231F20"/>
                <w:spacing w:val="-28"/>
                <w:w w:val="95"/>
                <w:sz w:val="19"/>
                <w:szCs w:val="19"/>
              </w:rPr>
              <w:t xml:space="preserve"> </w:t>
            </w:r>
            <w:r>
              <w:rPr>
                <w:color w:val="231F20"/>
                <w:w w:val="95"/>
                <w:sz w:val="19"/>
                <w:szCs w:val="19"/>
              </w:rPr>
              <w:t>care</w:t>
            </w:r>
            <w:r>
              <w:rPr>
                <w:color w:val="231F20"/>
                <w:spacing w:val="-28"/>
                <w:w w:val="95"/>
                <w:sz w:val="19"/>
                <w:szCs w:val="19"/>
              </w:rPr>
              <w:t xml:space="preserve"> </w:t>
            </w:r>
            <w:r>
              <w:rPr>
                <w:color w:val="231F20"/>
                <w:w w:val="95"/>
                <w:sz w:val="19"/>
                <w:szCs w:val="19"/>
              </w:rPr>
              <w:t>plan’.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65" w:line="237" w:lineRule="auto"/>
              <w:ind w:right="107"/>
              <w:rPr>
                <w:i/>
                <w:iCs/>
                <w:color w:val="231F20"/>
                <w:sz w:val="19"/>
                <w:szCs w:val="19"/>
              </w:rPr>
            </w:pPr>
            <w:r>
              <w:rPr>
                <w:i/>
                <w:iCs/>
                <w:color w:val="231F20"/>
                <w:w w:val="95"/>
                <w:sz w:val="19"/>
                <w:szCs w:val="19"/>
              </w:rPr>
              <w:t xml:space="preserve">Encourage patient to rest between episodes </w:t>
            </w:r>
            <w:r>
              <w:rPr>
                <w:i/>
                <w:iCs/>
                <w:color w:val="231F20"/>
                <w:sz w:val="19"/>
                <w:szCs w:val="19"/>
              </w:rPr>
              <w:t xml:space="preserve">of care. Continue chest physio 2/24 and </w:t>
            </w:r>
            <w:r>
              <w:rPr>
                <w:i/>
                <w:iCs/>
                <w:color w:val="231F20"/>
                <w:w w:val="95"/>
                <w:sz w:val="19"/>
                <w:szCs w:val="19"/>
              </w:rPr>
              <w:t>monitor respiration, conscious state and O</w:t>
            </w:r>
            <w:r>
              <w:rPr>
                <w:i/>
                <w:iCs/>
                <w:color w:val="231F20"/>
                <w:w w:val="95"/>
                <w:position w:val="-5"/>
                <w:sz w:val="13"/>
                <w:szCs w:val="13"/>
              </w:rPr>
              <w:t xml:space="preserve">2 </w:t>
            </w:r>
            <w:r>
              <w:rPr>
                <w:i/>
                <w:iCs/>
                <w:color w:val="231F20"/>
                <w:w w:val="95"/>
                <w:sz w:val="19"/>
                <w:szCs w:val="19"/>
              </w:rPr>
              <w:t xml:space="preserve">saturation. Ventolin nebuliser and peak </w:t>
            </w:r>
            <w:r>
              <w:rPr>
                <w:i/>
                <w:iCs/>
                <w:color w:val="231F20"/>
                <w:w w:val="95"/>
                <w:sz w:val="19"/>
                <w:szCs w:val="19"/>
              </w:rPr>
              <w:t>ﬂ</w:t>
            </w:r>
            <w:r>
              <w:rPr>
                <w:i/>
                <w:iCs/>
                <w:color w:val="231F20"/>
                <w:w w:val="95"/>
                <w:sz w:val="19"/>
                <w:szCs w:val="19"/>
              </w:rPr>
              <w:t xml:space="preserve">ow </w:t>
            </w:r>
            <w:r>
              <w:rPr>
                <w:i/>
                <w:iCs/>
                <w:color w:val="231F20"/>
                <w:w w:val="90"/>
                <w:sz w:val="19"/>
                <w:szCs w:val="19"/>
              </w:rPr>
              <w:t>2/52. Continue O</w:t>
            </w:r>
            <w:r>
              <w:rPr>
                <w:i/>
                <w:iCs/>
                <w:color w:val="231F20"/>
                <w:w w:val="90"/>
                <w:position w:val="-5"/>
                <w:sz w:val="13"/>
                <w:szCs w:val="13"/>
              </w:rPr>
              <w:t xml:space="preserve">2 </w:t>
            </w:r>
            <w:r>
              <w:rPr>
                <w:i/>
                <w:iCs/>
                <w:color w:val="231F20"/>
                <w:w w:val="90"/>
                <w:sz w:val="19"/>
                <w:szCs w:val="19"/>
              </w:rPr>
              <w:t xml:space="preserve">therapy and medications as </w:t>
            </w:r>
            <w:r>
              <w:rPr>
                <w:i/>
                <w:iCs/>
                <w:color w:val="231F20"/>
                <w:sz w:val="19"/>
                <w:szCs w:val="19"/>
              </w:rPr>
              <w:t>per drug chart. IV infusion as ordered.</w:t>
            </w:r>
          </w:p>
        </w:tc>
      </w:tr>
      <w:tr w:rsidR="00000000">
        <w:tblPrEx>
          <w:tblCellMar>
            <w:top w:w="0" w:type="dxa"/>
            <w:left w:w="0" w:type="dxa"/>
            <w:bottom w:w="0" w:type="dxa"/>
            <w:right w:w="0" w:type="dxa"/>
          </w:tblCellMar>
        </w:tblPrEx>
        <w:trPr>
          <w:trHeight w:val="129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sz w:val="19"/>
                <w:szCs w:val="19"/>
              </w:rPr>
            </w:pPr>
            <w:r>
              <w:rPr>
                <w:b/>
                <w:bCs/>
                <w:color w:val="231F20"/>
                <w:sz w:val="19"/>
                <w:szCs w:val="19"/>
              </w:rPr>
              <w:t>E</w:t>
            </w:r>
            <w:r>
              <w:rPr>
                <w:color w:val="231F20"/>
                <w:sz w:val="19"/>
                <w:szCs w:val="19"/>
              </w:rPr>
              <w:t>valuation</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color w:val="231F20"/>
                <w:w w:val="95"/>
                <w:sz w:val="19"/>
                <w:szCs w:val="19"/>
              </w:rPr>
            </w:pPr>
            <w:r>
              <w:rPr>
                <w:color w:val="231F20"/>
                <w:w w:val="95"/>
                <w:sz w:val="19"/>
                <w:szCs w:val="19"/>
              </w:rPr>
              <w:t>The patient’s response to implemented care.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142"/>
              <w:rPr>
                <w:i/>
                <w:iCs/>
                <w:color w:val="231F20"/>
                <w:sz w:val="19"/>
                <w:szCs w:val="19"/>
              </w:rPr>
            </w:pPr>
            <w:r>
              <w:rPr>
                <w:i/>
                <w:iCs/>
                <w:color w:val="231F20"/>
                <w:w w:val="95"/>
                <w:sz w:val="19"/>
                <w:szCs w:val="19"/>
              </w:rPr>
              <w:t>Patient</w:t>
            </w:r>
            <w:r>
              <w:rPr>
                <w:i/>
                <w:iCs/>
                <w:color w:val="231F20"/>
                <w:spacing w:val="-16"/>
                <w:w w:val="95"/>
                <w:sz w:val="19"/>
                <w:szCs w:val="19"/>
              </w:rPr>
              <w:t xml:space="preserve"> </w:t>
            </w:r>
            <w:r>
              <w:rPr>
                <w:i/>
                <w:iCs/>
                <w:color w:val="231F20"/>
                <w:w w:val="95"/>
                <w:sz w:val="19"/>
                <w:szCs w:val="19"/>
              </w:rPr>
              <w:t>resting</w:t>
            </w:r>
            <w:r>
              <w:rPr>
                <w:i/>
                <w:iCs/>
                <w:color w:val="231F20"/>
                <w:spacing w:val="-15"/>
                <w:w w:val="95"/>
                <w:sz w:val="19"/>
                <w:szCs w:val="19"/>
              </w:rPr>
              <w:t xml:space="preserve"> </w:t>
            </w:r>
            <w:r>
              <w:rPr>
                <w:i/>
                <w:iCs/>
                <w:color w:val="231F20"/>
                <w:w w:val="95"/>
                <w:sz w:val="19"/>
                <w:szCs w:val="19"/>
              </w:rPr>
              <w:t>in</w:t>
            </w:r>
            <w:r>
              <w:rPr>
                <w:i/>
                <w:iCs/>
                <w:color w:val="231F20"/>
                <w:spacing w:val="-16"/>
                <w:w w:val="95"/>
                <w:sz w:val="19"/>
                <w:szCs w:val="19"/>
              </w:rPr>
              <w:t xml:space="preserve"> </w:t>
            </w:r>
            <w:r>
              <w:rPr>
                <w:i/>
                <w:iCs/>
                <w:color w:val="231F20"/>
                <w:w w:val="95"/>
                <w:sz w:val="19"/>
                <w:szCs w:val="19"/>
              </w:rPr>
              <w:t>bed.</w:t>
            </w:r>
            <w:r>
              <w:rPr>
                <w:i/>
                <w:iCs/>
                <w:color w:val="231F20"/>
                <w:spacing w:val="-15"/>
                <w:w w:val="95"/>
                <w:sz w:val="19"/>
                <w:szCs w:val="19"/>
              </w:rPr>
              <w:t xml:space="preserve"> </w:t>
            </w:r>
            <w:r>
              <w:rPr>
                <w:i/>
                <w:iCs/>
                <w:color w:val="231F20"/>
                <w:w w:val="95"/>
                <w:sz w:val="19"/>
                <w:szCs w:val="19"/>
              </w:rPr>
              <w:t>Cooperating</w:t>
            </w:r>
            <w:r>
              <w:rPr>
                <w:i/>
                <w:iCs/>
                <w:color w:val="231F20"/>
                <w:spacing w:val="-16"/>
                <w:w w:val="95"/>
                <w:sz w:val="19"/>
                <w:szCs w:val="19"/>
              </w:rPr>
              <w:t xml:space="preserve"> </w:t>
            </w:r>
            <w:r>
              <w:rPr>
                <w:i/>
                <w:iCs/>
                <w:color w:val="231F20"/>
                <w:w w:val="95"/>
                <w:sz w:val="19"/>
                <w:szCs w:val="19"/>
              </w:rPr>
              <w:t>well</w:t>
            </w:r>
            <w:r>
              <w:rPr>
                <w:i/>
                <w:iCs/>
                <w:color w:val="231F20"/>
                <w:spacing w:val="-15"/>
                <w:w w:val="95"/>
                <w:sz w:val="19"/>
                <w:szCs w:val="19"/>
              </w:rPr>
              <w:t xml:space="preserve"> </w:t>
            </w:r>
            <w:r>
              <w:rPr>
                <w:i/>
                <w:iCs/>
                <w:color w:val="231F20"/>
                <w:w w:val="95"/>
                <w:sz w:val="19"/>
                <w:szCs w:val="19"/>
              </w:rPr>
              <w:t>with chest</w:t>
            </w:r>
            <w:r>
              <w:rPr>
                <w:i/>
                <w:iCs/>
                <w:color w:val="231F20"/>
                <w:spacing w:val="-28"/>
                <w:w w:val="95"/>
                <w:sz w:val="19"/>
                <w:szCs w:val="19"/>
              </w:rPr>
              <w:t xml:space="preserve"> </w:t>
            </w:r>
            <w:r>
              <w:rPr>
                <w:i/>
                <w:iCs/>
                <w:color w:val="231F20"/>
                <w:w w:val="95"/>
                <w:sz w:val="19"/>
                <w:szCs w:val="19"/>
              </w:rPr>
              <w:t>physio.</w:t>
            </w:r>
            <w:r>
              <w:rPr>
                <w:i/>
                <w:iCs/>
                <w:color w:val="231F20"/>
                <w:spacing w:val="-28"/>
                <w:w w:val="95"/>
                <w:sz w:val="19"/>
                <w:szCs w:val="19"/>
              </w:rPr>
              <w:t xml:space="preserve"> </w:t>
            </w:r>
            <w:r>
              <w:rPr>
                <w:i/>
                <w:iCs/>
                <w:color w:val="231F20"/>
                <w:w w:val="95"/>
                <w:sz w:val="19"/>
                <w:szCs w:val="19"/>
              </w:rPr>
              <w:t>Expectorating</w:t>
            </w:r>
            <w:r>
              <w:rPr>
                <w:i/>
                <w:iCs/>
                <w:color w:val="231F20"/>
                <w:spacing w:val="-28"/>
                <w:w w:val="95"/>
                <w:sz w:val="19"/>
                <w:szCs w:val="19"/>
              </w:rPr>
              <w:t xml:space="preserve"> </w:t>
            </w:r>
            <w:r>
              <w:rPr>
                <w:i/>
                <w:iCs/>
                <w:color w:val="231F20"/>
                <w:w w:val="95"/>
                <w:sz w:val="19"/>
                <w:szCs w:val="19"/>
              </w:rPr>
              <w:t>effectively.</w:t>
            </w:r>
            <w:r>
              <w:rPr>
                <w:i/>
                <w:iCs/>
                <w:color w:val="231F20"/>
                <w:spacing w:val="-28"/>
                <w:w w:val="95"/>
                <w:sz w:val="19"/>
                <w:szCs w:val="19"/>
              </w:rPr>
              <w:t xml:space="preserve"> </w:t>
            </w:r>
            <w:r>
              <w:rPr>
                <w:i/>
                <w:iCs/>
                <w:color w:val="231F20"/>
                <w:w w:val="95"/>
                <w:sz w:val="19"/>
                <w:szCs w:val="19"/>
              </w:rPr>
              <w:t xml:space="preserve">Peak </w:t>
            </w:r>
            <w:r>
              <w:rPr>
                <w:i/>
                <w:iCs/>
                <w:color w:val="231F20"/>
                <w:w w:val="95"/>
                <w:sz w:val="19"/>
                <w:szCs w:val="19"/>
              </w:rPr>
              <w:t>ﬂ</w:t>
            </w:r>
            <w:r>
              <w:rPr>
                <w:i/>
                <w:iCs/>
                <w:color w:val="231F20"/>
                <w:w w:val="95"/>
                <w:sz w:val="19"/>
                <w:szCs w:val="19"/>
              </w:rPr>
              <w:t>ow</w:t>
            </w:r>
            <w:r>
              <w:rPr>
                <w:i/>
                <w:iCs/>
                <w:color w:val="231F20"/>
                <w:spacing w:val="-30"/>
                <w:w w:val="95"/>
                <w:sz w:val="19"/>
                <w:szCs w:val="19"/>
              </w:rPr>
              <w:t xml:space="preserve"> </w:t>
            </w:r>
            <w:r>
              <w:rPr>
                <w:i/>
                <w:iCs/>
                <w:color w:val="231F20"/>
                <w:w w:val="95"/>
                <w:sz w:val="19"/>
                <w:szCs w:val="19"/>
              </w:rPr>
              <w:t>reading</w:t>
            </w:r>
            <w:r>
              <w:rPr>
                <w:i/>
                <w:iCs/>
                <w:color w:val="231F20"/>
                <w:spacing w:val="-30"/>
                <w:w w:val="95"/>
                <w:sz w:val="19"/>
                <w:szCs w:val="19"/>
              </w:rPr>
              <w:t xml:space="preserve"> </w:t>
            </w:r>
            <w:r>
              <w:rPr>
                <w:i/>
                <w:iCs/>
                <w:color w:val="231F20"/>
                <w:w w:val="95"/>
                <w:sz w:val="19"/>
                <w:szCs w:val="19"/>
              </w:rPr>
              <w:t>improved:</w:t>
            </w:r>
            <w:r>
              <w:rPr>
                <w:i/>
                <w:iCs/>
                <w:color w:val="231F20"/>
                <w:spacing w:val="-29"/>
                <w:w w:val="95"/>
                <w:sz w:val="19"/>
                <w:szCs w:val="19"/>
              </w:rPr>
              <w:t xml:space="preserve"> </w:t>
            </w:r>
            <w:r>
              <w:rPr>
                <w:i/>
                <w:iCs/>
                <w:color w:val="231F20"/>
                <w:w w:val="95"/>
                <w:sz w:val="19"/>
                <w:szCs w:val="19"/>
              </w:rPr>
              <w:t>now</w:t>
            </w:r>
            <w:r>
              <w:rPr>
                <w:i/>
                <w:iCs/>
                <w:color w:val="231F20"/>
                <w:spacing w:val="-30"/>
                <w:w w:val="95"/>
                <w:sz w:val="19"/>
                <w:szCs w:val="19"/>
              </w:rPr>
              <w:t xml:space="preserve"> </w:t>
            </w:r>
            <w:r>
              <w:rPr>
                <w:i/>
                <w:iCs/>
                <w:color w:val="231F20"/>
                <w:w w:val="95"/>
                <w:sz w:val="19"/>
                <w:szCs w:val="19"/>
              </w:rPr>
              <w:t>300</w:t>
            </w:r>
            <w:r>
              <w:rPr>
                <w:i/>
                <w:iCs/>
                <w:color w:val="231F20"/>
                <w:spacing w:val="-30"/>
                <w:w w:val="95"/>
                <w:sz w:val="19"/>
                <w:szCs w:val="19"/>
              </w:rPr>
              <w:t xml:space="preserve"> </w:t>
            </w:r>
            <w:r>
              <w:rPr>
                <w:i/>
                <w:iCs/>
                <w:color w:val="231F20"/>
                <w:w w:val="95"/>
                <w:sz w:val="19"/>
                <w:szCs w:val="19"/>
              </w:rPr>
              <w:t>post</w:t>
            </w:r>
            <w:r>
              <w:rPr>
                <w:i/>
                <w:iCs/>
                <w:color w:val="231F20"/>
                <w:spacing w:val="-29"/>
                <w:w w:val="95"/>
                <w:sz w:val="19"/>
                <w:szCs w:val="19"/>
              </w:rPr>
              <w:t xml:space="preserve"> </w:t>
            </w:r>
            <w:r>
              <w:rPr>
                <w:i/>
                <w:iCs/>
                <w:color w:val="231F20"/>
                <w:spacing w:val="-3"/>
                <w:w w:val="95"/>
                <w:sz w:val="19"/>
                <w:szCs w:val="19"/>
              </w:rPr>
              <w:t xml:space="preserve">Ventolin. </w:t>
            </w:r>
            <w:r>
              <w:rPr>
                <w:i/>
                <w:iCs/>
                <w:color w:val="231F20"/>
                <w:sz w:val="19"/>
                <w:szCs w:val="19"/>
              </w:rPr>
              <w:t>Has</w:t>
            </w:r>
            <w:r>
              <w:rPr>
                <w:i/>
                <w:iCs/>
                <w:color w:val="231F20"/>
                <w:spacing w:val="-24"/>
                <w:sz w:val="19"/>
                <w:szCs w:val="19"/>
              </w:rPr>
              <w:t xml:space="preserve"> </w:t>
            </w:r>
            <w:r>
              <w:rPr>
                <w:i/>
                <w:iCs/>
                <w:color w:val="231F20"/>
                <w:sz w:val="19"/>
                <w:szCs w:val="19"/>
              </w:rPr>
              <w:t>been</w:t>
            </w:r>
            <w:r>
              <w:rPr>
                <w:i/>
                <w:iCs/>
                <w:color w:val="231F20"/>
                <w:spacing w:val="-24"/>
                <w:sz w:val="19"/>
                <w:szCs w:val="19"/>
              </w:rPr>
              <w:t xml:space="preserve"> </w:t>
            </w:r>
            <w:r>
              <w:rPr>
                <w:i/>
                <w:iCs/>
                <w:color w:val="231F20"/>
                <w:sz w:val="19"/>
                <w:szCs w:val="19"/>
              </w:rPr>
              <w:t>able</w:t>
            </w:r>
            <w:r>
              <w:rPr>
                <w:i/>
                <w:iCs/>
                <w:color w:val="231F20"/>
                <w:spacing w:val="-24"/>
                <w:sz w:val="19"/>
                <w:szCs w:val="19"/>
              </w:rPr>
              <w:t xml:space="preserve"> </w:t>
            </w:r>
            <w:r>
              <w:rPr>
                <w:i/>
                <w:iCs/>
                <w:color w:val="231F20"/>
                <w:sz w:val="19"/>
                <w:szCs w:val="19"/>
              </w:rPr>
              <w:t>to</w:t>
            </w:r>
            <w:r>
              <w:rPr>
                <w:i/>
                <w:iCs/>
                <w:color w:val="231F20"/>
                <w:spacing w:val="-24"/>
                <w:sz w:val="19"/>
                <w:szCs w:val="19"/>
              </w:rPr>
              <w:t xml:space="preserve"> </w:t>
            </w:r>
            <w:r>
              <w:rPr>
                <w:i/>
                <w:iCs/>
                <w:color w:val="231F20"/>
                <w:sz w:val="19"/>
                <w:szCs w:val="19"/>
              </w:rPr>
              <w:t>sit</w:t>
            </w:r>
            <w:r>
              <w:rPr>
                <w:i/>
                <w:iCs/>
                <w:color w:val="231F20"/>
                <w:spacing w:val="-24"/>
                <w:sz w:val="19"/>
                <w:szCs w:val="19"/>
              </w:rPr>
              <w:t xml:space="preserve"> </w:t>
            </w:r>
            <w:r>
              <w:rPr>
                <w:i/>
                <w:iCs/>
                <w:color w:val="231F20"/>
                <w:sz w:val="19"/>
                <w:szCs w:val="19"/>
              </w:rPr>
              <w:t>out</w:t>
            </w:r>
            <w:r>
              <w:rPr>
                <w:i/>
                <w:iCs/>
                <w:color w:val="231F20"/>
                <w:spacing w:val="-24"/>
                <w:sz w:val="19"/>
                <w:szCs w:val="19"/>
              </w:rPr>
              <w:t xml:space="preserve"> </w:t>
            </w:r>
            <w:r>
              <w:rPr>
                <w:i/>
                <w:iCs/>
                <w:color w:val="231F20"/>
                <w:sz w:val="19"/>
                <w:szCs w:val="19"/>
              </w:rPr>
              <w:t>of</w:t>
            </w:r>
            <w:r>
              <w:rPr>
                <w:i/>
                <w:iCs/>
                <w:color w:val="231F20"/>
                <w:spacing w:val="-24"/>
                <w:sz w:val="19"/>
                <w:szCs w:val="19"/>
              </w:rPr>
              <w:t xml:space="preserve"> </w:t>
            </w:r>
            <w:r>
              <w:rPr>
                <w:i/>
                <w:iCs/>
                <w:color w:val="231F20"/>
                <w:sz w:val="19"/>
                <w:szCs w:val="19"/>
              </w:rPr>
              <w:t>bed</w:t>
            </w:r>
            <w:r>
              <w:rPr>
                <w:i/>
                <w:iCs/>
                <w:color w:val="231F20"/>
                <w:spacing w:val="-24"/>
                <w:sz w:val="19"/>
                <w:szCs w:val="19"/>
              </w:rPr>
              <w:t xml:space="preserve"> </w:t>
            </w:r>
            <w:r>
              <w:rPr>
                <w:i/>
                <w:iCs/>
                <w:color w:val="231F20"/>
                <w:sz w:val="19"/>
                <w:szCs w:val="19"/>
              </w:rPr>
              <w:t>for</w:t>
            </w:r>
            <w:r>
              <w:rPr>
                <w:i/>
                <w:iCs/>
                <w:color w:val="231F20"/>
                <w:spacing w:val="-24"/>
                <w:sz w:val="19"/>
                <w:szCs w:val="19"/>
              </w:rPr>
              <w:t xml:space="preserve"> </w:t>
            </w:r>
            <w:r>
              <w:rPr>
                <w:i/>
                <w:iCs/>
                <w:color w:val="231F20"/>
                <w:sz w:val="19"/>
                <w:szCs w:val="19"/>
              </w:rPr>
              <w:t>10</w:t>
            </w:r>
            <w:r>
              <w:rPr>
                <w:i/>
                <w:iCs/>
                <w:color w:val="231F20"/>
                <w:spacing w:val="-24"/>
                <w:sz w:val="19"/>
                <w:szCs w:val="19"/>
              </w:rPr>
              <w:t xml:space="preserve"> </w:t>
            </w:r>
            <w:r>
              <w:rPr>
                <w:i/>
                <w:iCs/>
                <w:color w:val="231F20"/>
                <w:sz w:val="19"/>
                <w:szCs w:val="19"/>
              </w:rPr>
              <w:t>mins without undue</w:t>
            </w:r>
            <w:r>
              <w:rPr>
                <w:i/>
                <w:iCs/>
                <w:color w:val="231F20"/>
                <w:spacing w:val="-17"/>
                <w:sz w:val="19"/>
                <w:szCs w:val="19"/>
              </w:rPr>
              <w:t xml:space="preserve"> </w:t>
            </w:r>
            <w:r>
              <w:rPr>
                <w:i/>
                <w:iCs/>
                <w:color w:val="231F20"/>
                <w:sz w:val="19"/>
                <w:szCs w:val="19"/>
              </w:rPr>
              <w:t>stress.</w:t>
            </w:r>
          </w:p>
        </w:tc>
      </w:tr>
    </w:tbl>
    <w:p w:rsidR="00000000" w:rsidRDefault="00C4436C">
      <w:pPr>
        <w:pStyle w:val="BodyText"/>
        <w:kinsoku w:val="0"/>
        <w:overflowPunct w:val="0"/>
        <w:spacing w:before="1"/>
        <w:rPr>
          <w:rFonts w:ascii="Arial" w:hAnsi="Arial" w:cs="Arial"/>
          <w:sz w:val="25"/>
          <w:szCs w:val="25"/>
        </w:rPr>
      </w:pPr>
    </w:p>
    <w:p w:rsidR="00000000" w:rsidRDefault="00A946A2">
      <w:pPr>
        <w:pStyle w:val="BodyText"/>
        <w:kinsoku w:val="0"/>
        <w:overflowPunct w:val="0"/>
        <w:spacing w:before="74"/>
        <w:ind w:left="1267"/>
        <w:rPr>
          <w:rFonts w:ascii="Arial" w:hAnsi="Arial" w:cs="Arial"/>
          <w:color w:val="231F20"/>
          <w:sz w:val="18"/>
          <w:szCs w:val="18"/>
        </w:rPr>
      </w:pPr>
      <w:r>
        <w:rPr>
          <w:noProof/>
        </w:rPr>
        <mc:AlternateContent>
          <mc:Choice Requires="wpg">
            <w:drawing>
              <wp:anchor distT="0" distB="0" distL="114300" distR="114300" simplePos="0" relativeHeight="251647488" behindDoc="1" locked="0" layoutInCell="0" allowOverlap="1">
                <wp:simplePos x="0" y="0"/>
                <wp:positionH relativeFrom="page">
                  <wp:posOffset>728345</wp:posOffset>
                </wp:positionH>
                <wp:positionV relativeFrom="paragraph">
                  <wp:posOffset>-4164965</wp:posOffset>
                </wp:positionV>
                <wp:extent cx="6400800" cy="4146550"/>
                <wp:effectExtent l="0" t="0" r="0" b="0"/>
                <wp:wrapNone/>
                <wp:docPr id="2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146550"/>
                          <a:chOff x="1147" y="-6559"/>
                          <a:chExt cx="10080" cy="6530"/>
                        </a:xfrm>
                      </wpg:grpSpPr>
                      <wps:wsp>
                        <wps:cNvPr id="245" name="Freeform 108"/>
                        <wps:cNvSpPr>
                          <a:spLocks/>
                        </wps:cNvSpPr>
                        <wps:spPr bwMode="auto">
                          <a:xfrm>
                            <a:off x="1147" y="-6559"/>
                            <a:ext cx="10080" cy="6530"/>
                          </a:xfrm>
                          <a:custGeom>
                            <a:avLst/>
                            <a:gdLst>
                              <a:gd name="T0" fmla="*/ 0 w 10080"/>
                              <a:gd name="T1" fmla="*/ 6530 h 6530"/>
                              <a:gd name="T2" fmla="*/ 10079 w 10080"/>
                              <a:gd name="T3" fmla="*/ 6530 h 6530"/>
                              <a:gd name="T4" fmla="*/ 10079 w 10080"/>
                              <a:gd name="T5" fmla="*/ 0 h 6530"/>
                              <a:gd name="T6" fmla="*/ 0 w 10080"/>
                              <a:gd name="T7" fmla="*/ 0 h 6530"/>
                              <a:gd name="T8" fmla="*/ 0 w 10080"/>
                              <a:gd name="T9" fmla="*/ 6530 h 6530"/>
                            </a:gdLst>
                            <a:ahLst/>
                            <a:cxnLst>
                              <a:cxn ang="0">
                                <a:pos x="T0" y="T1"/>
                              </a:cxn>
                              <a:cxn ang="0">
                                <a:pos x="T2" y="T3"/>
                              </a:cxn>
                              <a:cxn ang="0">
                                <a:pos x="T4" y="T5"/>
                              </a:cxn>
                              <a:cxn ang="0">
                                <a:pos x="T6" y="T7"/>
                              </a:cxn>
                              <a:cxn ang="0">
                                <a:pos x="T8" y="T9"/>
                              </a:cxn>
                            </a:cxnLst>
                            <a:rect l="0" t="0" r="r" b="b"/>
                            <a:pathLst>
                              <a:path w="10080" h="6530">
                                <a:moveTo>
                                  <a:pt x="0" y="6530"/>
                                </a:moveTo>
                                <a:lnTo>
                                  <a:pt x="10079" y="6530"/>
                                </a:lnTo>
                                <a:lnTo>
                                  <a:pt x="10079" y="0"/>
                                </a:lnTo>
                                <a:lnTo>
                                  <a:pt x="0" y="0"/>
                                </a:lnTo>
                                <a:lnTo>
                                  <a:pt x="0" y="6530"/>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09"/>
                        <wps:cNvSpPr>
                          <a:spLocks/>
                        </wps:cNvSpPr>
                        <wps:spPr bwMode="auto">
                          <a:xfrm>
                            <a:off x="1147" y="-6554"/>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10"/>
                        <wps:cNvSpPr>
                          <a:spLocks/>
                        </wps:cNvSpPr>
                        <wps:spPr bwMode="auto">
                          <a:xfrm>
                            <a:off x="1147" y="-59"/>
                            <a:ext cx="10080" cy="30"/>
                          </a:xfrm>
                          <a:custGeom>
                            <a:avLst/>
                            <a:gdLst>
                              <a:gd name="T0" fmla="*/ 0 w 10080"/>
                              <a:gd name="T1" fmla="*/ 30 h 30"/>
                              <a:gd name="T2" fmla="*/ 10079 w 10080"/>
                              <a:gd name="T3" fmla="*/ 30 h 30"/>
                              <a:gd name="T4" fmla="*/ 10079 w 10080"/>
                              <a:gd name="T5" fmla="*/ 0 h 30"/>
                              <a:gd name="T6" fmla="*/ 0 w 10080"/>
                              <a:gd name="T7" fmla="*/ 0 h 30"/>
                              <a:gd name="T8" fmla="*/ 0 w 10080"/>
                              <a:gd name="T9" fmla="*/ 30 h 30"/>
                            </a:gdLst>
                            <a:ahLst/>
                            <a:cxnLst>
                              <a:cxn ang="0">
                                <a:pos x="T0" y="T1"/>
                              </a:cxn>
                              <a:cxn ang="0">
                                <a:pos x="T2" y="T3"/>
                              </a:cxn>
                              <a:cxn ang="0">
                                <a:pos x="T4" y="T5"/>
                              </a:cxn>
                              <a:cxn ang="0">
                                <a:pos x="T6" y="T7"/>
                              </a:cxn>
                              <a:cxn ang="0">
                                <a:pos x="T8" y="T9"/>
                              </a:cxn>
                            </a:cxnLst>
                            <a:rect l="0" t="0" r="r" b="b"/>
                            <a:pathLst>
                              <a:path w="10080" h="30">
                                <a:moveTo>
                                  <a:pt x="0" y="30"/>
                                </a:moveTo>
                                <a:lnTo>
                                  <a:pt x="10079" y="30"/>
                                </a:lnTo>
                                <a:lnTo>
                                  <a:pt x="10079" y="0"/>
                                </a:lnTo>
                                <a:lnTo>
                                  <a:pt x="0" y="0"/>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11"/>
                        <wps:cNvSpPr>
                          <a:spLocks/>
                        </wps:cNvSpPr>
                        <wps:spPr bwMode="auto">
                          <a:xfrm>
                            <a:off x="1147" y="-59"/>
                            <a:ext cx="10080" cy="20"/>
                          </a:xfrm>
                          <a:custGeom>
                            <a:avLst/>
                            <a:gdLst>
                              <a:gd name="T0" fmla="*/ 0 w 10080"/>
                              <a:gd name="T1" fmla="*/ 0 h 20"/>
                              <a:gd name="T2" fmla="*/ 10080 w 10080"/>
                              <a:gd name="T3" fmla="*/ 0 h 20"/>
                            </a:gdLst>
                            <a:ahLst/>
                            <a:cxnLst>
                              <a:cxn ang="0">
                                <a:pos x="T0" y="T1"/>
                              </a:cxn>
                              <a:cxn ang="0">
                                <a:pos x="T2" y="T3"/>
                              </a:cxn>
                            </a:cxnLst>
                            <a:rect l="0" t="0" r="r" b="b"/>
                            <a:pathLst>
                              <a:path w="10080" h="20">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830C6" id="Group 107" o:spid="_x0000_s1026" style="position:absolute;margin-left:57.35pt;margin-top:-327.95pt;width:7in;height:326.5pt;z-index:-251668992;mso-position-horizontal-relative:page" coordorigin="1147,-6559" coordsize="10080,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" o:allowincell="f">
                <v:shape id="Freeform 108" o:spid="_x0000_s1027" style="position:absolute;left:1147;top:-6559;width:10080;height:6530;visibility:visible;mso-wrap-style:square;v-text-anchor:top" coordsize="1008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6acMA&#10;AADcAAAADwAAAGRycy9kb3ducmV2LnhtbESPQYvCMBSE78L+h/AW9iKarqis1SiLi+BRrXt/NM+m&#10;2ryUJmr11xtB8DjMzDfMbNHaSlyo8aVjBd/9BARx7nTJhYJ9tur9gPABWWPlmBTcyMNi/tGZYard&#10;lbd02YVCRAj7FBWYEOpUSp8bsuj7riaO3sE1FkOUTSF1g9cIt5UcJMlYWiw5LhisaWkoP+3OVkG4&#10;m1s307a7OUxW+b87Zfvi+KfU12f7OwURqA3v8Ku91goGwxE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w6acMAAADcAAAADwAAAAAAAAAAAAAAAACYAgAAZHJzL2Rv&#10;d25yZXYueG1sUEsFBgAAAAAEAAQA9QAAAIgDAAAAAA==&#10;" path="m,6530r10079,l10079,,,,,6530xe" fillcolor="#ecdbaf" stroked="f">
                  <v:path arrowok="t" o:connecttype="custom" o:connectlocs="0,6530;10079,6530;10079,0;0,0;0,6530" o:connectangles="0,0,0,0,0"/>
                </v:shape>
                <v:shape id="Freeform 109" o:spid="_x0000_s1028" style="position:absolute;left:1147;top:-6554;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I98cA&#10;AADcAAAADwAAAGRycy9kb3ducmV2LnhtbESPzWvCQBTE70L/h+UVvBTdaKxIdBVbP+ihh/oBXp/Z&#10;1yQ0+zZk1xj/e1coeBxm5jfMbNGaUjRUu8KygkE/AkGcWl1wpuB42PQmIJxH1lhaJgU3crCYv3Rm&#10;mGh75R01e5+JAGGXoILc+yqR0qU5GXR9WxEH79fWBn2QdSZ1jdcAN6UcRtFYGiw4LORY0WdO6d/+&#10;YhQYvd6+reJzPDl9f9w2jY3ff86xUt3XdjkF4an1z/B/+0srGI7G8Dg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CPfHAAAA3AAAAA8AAAAAAAAAAAAAAAAAmAIAAGRy&#10;cy9kb3ducmV2LnhtbFBLBQYAAAAABAAEAPUAAACMAwAAAAA=&#10;" path="m,l10080,e" filled="f" strokecolor="#c49f06" strokeweight=".5pt">
                  <v:path arrowok="t" o:connecttype="custom" o:connectlocs="0,0;10080,0" o:connectangles="0,0"/>
                </v:shape>
                <v:shape id="Freeform 110" o:spid="_x0000_s1029" style="position:absolute;left:1147;top:-59;width:10080;height:30;visibility:visible;mso-wrap-style:square;v-text-anchor:top" coordsize="1008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6UsIA&#10;AADcAAAADwAAAGRycy9kb3ducmV2LnhtbESPQWvCQBSE7wX/w/IEb3VjkFZj1mAFwaupHry9ZJ9J&#10;MPs2ZLea/Hu3UOhxmJlvmDQbTCse1LvGsoLFPAJBXFrdcKXg/H14X4FwHllja5kUjOQg207eUky0&#10;ffKJHrmvRICwS1BB7X2XSOnKmgy6ue2Ig3ezvUEfZF9J3eMzwE0r4yj6kAYbDgs1drSvqbznP0bB&#10;db3Ei8zbMR+5OH7tF1joEpWaTYfdBoSnwf+H/9pHrSBefsLvmX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TpSwgAAANwAAAAPAAAAAAAAAAAAAAAAAJgCAABkcnMvZG93&#10;bnJldi54bWxQSwUGAAAAAAQABAD1AAAAhwMAAAAA&#10;" path="m,30r10079,l10079,,,,,30xe" stroked="f">
                  <v:path arrowok="t" o:connecttype="custom" o:connectlocs="0,30;10079,30;10079,0;0,0;0,30" o:connectangles="0,0,0,0,0"/>
                </v:shape>
                <v:shape id="Freeform 111" o:spid="_x0000_s1030" style="position:absolute;left:1147;top:-59;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5HsMA&#10;AADcAAAADwAAAGRycy9kb3ducmV2LnhtbERPTWvCQBC9F/wPywhepG5qtEh0FWurePBgU8HrmB2T&#10;YHY2ZLcx/vvuQejx8b4Xq85UoqXGlZYVvI0iEMSZ1SXnCk4/29cZCOeRNVaWScGDHKyWvZcFJtre&#10;+Zva1OcihLBLUEHhfZ1I6bKCDLqRrYkDd7WNQR9gk0vd4D2Em0qOo+hdGiw5NBRY06ag7Jb+GgVG&#10;f+2Gn/Elnp0PH49ta+Pp8RIrNeh36zkIT53/Fz/de61gPAlrw5l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5HsMAAADcAAAADwAAAAAAAAAAAAAAAACYAgAAZHJzL2Rv&#10;d25yZXYueG1sUEsFBgAAAAAEAAQA9QAAAIgDAAAAAA==&#10;" path="m,l10080,e" filled="f" strokecolor="#c49f06" strokeweight=".5pt">
                  <v:path arrowok="t" o:connecttype="custom" o:connectlocs="0,0;10080,0" o:connectangles="0,0"/>
                </v:shape>
                <w10:wrap anchorx="page"/>
              </v:group>
            </w:pict>
          </mc:Fallback>
        </mc:AlternateContent>
      </w:r>
      <w:r>
        <w:rPr>
          <w:noProof/>
        </w:rPr>
        <mc:AlternateContent>
          <mc:Choice Requires="wps">
            <w:drawing>
              <wp:anchor distT="0" distB="0" distL="114300" distR="114300" simplePos="0" relativeHeight="251648512" behindDoc="0" locked="0" layoutInCell="0" allowOverlap="1">
                <wp:simplePos x="0" y="0"/>
                <wp:positionH relativeFrom="page">
                  <wp:posOffset>369570</wp:posOffset>
                </wp:positionH>
                <wp:positionV relativeFrom="paragraph">
                  <wp:posOffset>-1134110</wp:posOffset>
                </wp:positionV>
                <wp:extent cx="127000" cy="1461770"/>
                <wp:effectExtent l="0" t="0" r="0" b="0"/>
                <wp:wrapNone/>
                <wp:docPr id="2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8" type="#_x0000_t202" style="position:absolute;left:0;text-align:left;margin-left:29.1pt;margin-top:-89.3pt;width:10pt;height:115.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sz w:val="18"/>
          <w:szCs w:val="18"/>
        </w:rPr>
        <w:t xml:space="preserve">Figure 6.4: </w:t>
      </w:r>
      <w:r w:rsidR="00C4436C">
        <w:rPr>
          <w:rFonts w:ascii="Arial" w:hAnsi="Arial" w:cs="Arial"/>
          <w:color w:val="231F20"/>
          <w:sz w:val="18"/>
          <w:szCs w:val="18"/>
        </w:rPr>
        <w:t>SOAPE format for nursing reports</w:t>
      </w:r>
    </w:p>
    <w:p w:rsidR="00000000" w:rsidRDefault="00C4436C">
      <w:pPr>
        <w:pStyle w:val="BodyText"/>
        <w:kinsoku w:val="0"/>
        <w:overflowPunct w:val="0"/>
        <w:spacing w:before="24"/>
        <w:ind w:left="5508"/>
        <w:rPr>
          <w:color w:val="231F20"/>
          <w:w w:val="105"/>
          <w:sz w:val="15"/>
          <w:szCs w:val="15"/>
        </w:rPr>
      </w:pPr>
      <w:r>
        <w:rPr>
          <w:b/>
          <w:bCs/>
          <w:i/>
          <w:iCs/>
          <w:color w:val="231F20"/>
          <w:w w:val="105"/>
          <w:sz w:val="15"/>
          <w:szCs w:val="15"/>
        </w:rPr>
        <w:t xml:space="preserve">Source: </w:t>
      </w:r>
      <w:r>
        <w:rPr>
          <w:color w:val="231F20"/>
          <w:w w:val="105"/>
          <w:sz w:val="15"/>
          <w:szCs w:val="15"/>
        </w:rPr>
        <w:t>Adapted from material supplied by Preston and Northcote Community Hospital.</w:t>
      </w:r>
    </w:p>
    <w:p w:rsidR="00000000" w:rsidRDefault="00C4436C">
      <w:pPr>
        <w:pStyle w:val="BodyText"/>
        <w:kinsoku w:val="0"/>
        <w:overflowPunct w:val="0"/>
        <w:spacing w:before="24"/>
        <w:ind w:left="5508"/>
        <w:rPr>
          <w:color w:val="231F20"/>
          <w:w w:val="105"/>
          <w:sz w:val="15"/>
          <w:szCs w:val="15"/>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spacing w:before="45" w:line="249" w:lineRule="auto"/>
        <w:ind w:left="2998" w:right="1250" w:firstLine="200"/>
        <w:jc w:val="both"/>
        <w:rPr>
          <w:color w:val="231F20"/>
          <w:w w:val="105"/>
        </w:rPr>
      </w:pPr>
      <w:r>
        <w:rPr>
          <w:color w:val="231F20"/>
          <w:w w:val="105"/>
        </w:rPr>
        <w:lastRenderedPageBreak/>
        <w:t xml:space="preserve">The advantage of having an accepted format for a report, such as the IMRAD sequence used in research papers, is that such formats can act as a discipline for writers to stick to </w:t>
      </w:r>
      <w:r>
        <w:rPr>
          <w:color w:val="231F20"/>
          <w:spacing w:val="-3"/>
          <w:w w:val="105"/>
        </w:rPr>
        <w:t xml:space="preserve">pre- </w:t>
      </w:r>
      <w:r>
        <w:rPr>
          <w:color w:val="231F20"/>
          <w:w w:val="105"/>
        </w:rPr>
        <w:t>ordained sequences, and audiences for such documents can concentrate on t</w:t>
      </w:r>
      <w:r>
        <w:rPr>
          <w:color w:val="231F20"/>
          <w:w w:val="105"/>
        </w:rPr>
        <w:t>he content of the document and forget about structure. This advantage exists only if formats facilitate infor- mation</w:t>
      </w:r>
      <w:r>
        <w:rPr>
          <w:color w:val="231F20"/>
          <w:spacing w:val="15"/>
          <w:w w:val="105"/>
        </w:rPr>
        <w:t xml:space="preserve"> </w:t>
      </w:r>
      <w:r>
        <w:rPr>
          <w:color w:val="231F20"/>
          <w:w w:val="105"/>
        </w:rPr>
        <w:t>and</w:t>
      </w:r>
      <w:r>
        <w:rPr>
          <w:color w:val="231F20"/>
          <w:spacing w:val="16"/>
          <w:w w:val="105"/>
        </w:rPr>
        <w:t xml:space="preserve"> </w:t>
      </w:r>
      <w:r>
        <w:rPr>
          <w:color w:val="231F20"/>
          <w:w w:val="105"/>
        </w:rPr>
        <w:t>persuasion,</w:t>
      </w:r>
      <w:r>
        <w:rPr>
          <w:color w:val="231F20"/>
          <w:spacing w:val="16"/>
          <w:w w:val="105"/>
        </w:rPr>
        <w:t xml:space="preserve"> </w:t>
      </w:r>
      <w:r>
        <w:rPr>
          <w:color w:val="231F20"/>
          <w:w w:val="105"/>
        </w:rPr>
        <w:t>rather</w:t>
      </w:r>
      <w:r>
        <w:rPr>
          <w:color w:val="231F20"/>
          <w:spacing w:val="16"/>
          <w:w w:val="105"/>
        </w:rPr>
        <w:t xml:space="preserve"> </w:t>
      </w:r>
      <w:r>
        <w:rPr>
          <w:color w:val="231F20"/>
          <w:w w:val="105"/>
        </w:rPr>
        <w:t>than</w:t>
      </w:r>
      <w:r>
        <w:rPr>
          <w:color w:val="231F20"/>
          <w:spacing w:val="16"/>
          <w:w w:val="105"/>
        </w:rPr>
        <w:t xml:space="preserve"> </w:t>
      </w:r>
      <w:r>
        <w:rPr>
          <w:color w:val="231F20"/>
          <w:w w:val="105"/>
        </w:rPr>
        <w:t>straitjacket</w:t>
      </w:r>
      <w:r>
        <w:rPr>
          <w:color w:val="231F20"/>
          <w:spacing w:val="15"/>
          <w:w w:val="105"/>
        </w:rPr>
        <w:t xml:space="preserve"> </w:t>
      </w:r>
      <w:r>
        <w:rPr>
          <w:color w:val="231F20"/>
          <w:w w:val="105"/>
        </w:rPr>
        <w:t>them.</w:t>
      </w:r>
    </w:p>
    <w:p w:rsidR="00000000" w:rsidRDefault="00C4436C">
      <w:pPr>
        <w:pStyle w:val="BodyText"/>
        <w:kinsoku w:val="0"/>
        <w:overflowPunct w:val="0"/>
        <w:spacing w:before="9" w:line="249" w:lineRule="auto"/>
        <w:ind w:left="2998" w:right="1250" w:firstLine="200"/>
        <w:jc w:val="both"/>
        <w:rPr>
          <w:color w:val="231F20"/>
          <w:w w:val="105"/>
        </w:rPr>
      </w:pPr>
      <w:r>
        <w:rPr>
          <w:color w:val="231F20"/>
          <w:w w:val="105"/>
        </w:rPr>
        <w:t>Whereas some scienti</w:t>
      </w:r>
      <w:r>
        <w:rPr>
          <w:color w:val="231F20"/>
          <w:w w:val="105"/>
        </w:rPr>
        <w:t>ﬁ</w:t>
      </w:r>
      <w:r>
        <w:rPr>
          <w:color w:val="231F20"/>
          <w:w w:val="105"/>
        </w:rPr>
        <w:t>c/technical documents can be quite long, many are short; and short rep</w:t>
      </w:r>
      <w:r>
        <w:rPr>
          <w:color w:val="231F20"/>
          <w:w w:val="105"/>
        </w:rPr>
        <w:t xml:space="preserve">orts tend to be more informative than persuasive. A report is a document that is structured according to the needs of you as a communicator and of the organisation you are </w:t>
      </w:r>
      <w:r>
        <w:rPr>
          <w:color w:val="231F20"/>
          <w:spacing w:val="-3"/>
          <w:w w:val="105"/>
        </w:rPr>
        <w:t xml:space="preserve">communi- </w:t>
      </w:r>
      <w:r>
        <w:rPr>
          <w:color w:val="231F20"/>
          <w:w w:val="105"/>
        </w:rPr>
        <w:t>cating with, and you should not be constrained by any ‘formulas’ about what</w:t>
      </w:r>
      <w:r>
        <w:rPr>
          <w:color w:val="231F20"/>
          <w:w w:val="105"/>
        </w:rPr>
        <w:t xml:space="preserve"> is a short   report,</w:t>
      </w:r>
      <w:r>
        <w:rPr>
          <w:color w:val="231F20"/>
          <w:spacing w:val="14"/>
          <w:w w:val="105"/>
        </w:rPr>
        <w:t xml:space="preserve"> </w:t>
      </w:r>
      <w:r>
        <w:rPr>
          <w:color w:val="231F20"/>
          <w:w w:val="105"/>
        </w:rPr>
        <w:t>or</w:t>
      </w:r>
      <w:r>
        <w:rPr>
          <w:color w:val="231F20"/>
          <w:spacing w:val="15"/>
          <w:w w:val="105"/>
        </w:rPr>
        <w:t xml:space="preserve"> </w:t>
      </w:r>
      <w:r>
        <w:rPr>
          <w:color w:val="231F20"/>
          <w:w w:val="105"/>
        </w:rPr>
        <w:t>for</w:t>
      </w:r>
      <w:r>
        <w:rPr>
          <w:color w:val="231F20"/>
          <w:spacing w:val="14"/>
          <w:w w:val="105"/>
        </w:rPr>
        <w:t xml:space="preserve"> </w:t>
      </w:r>
      <w:r>
        <w:rPr>
          <w:color w:val="231F20"/>
          <w:w w:val="105"/>
        </w:rPr>
        <w:t>that</w:t>
      </w:r>
      <w:r>
        <w:rPr>
          <w:color w:val="231F20"/>
          <w:spacing w:val="15"/>
          <w:w w:val="105"/>
        </w:rPr>
        <w:t xml:space="preserve"> </w:t>
      </w:r>
      <w:r>
        <w:rPr>
          <w:color w:val="231F20"/>
          <w:w w:val="105"/>
        </w:rPr>
        <w:t>matter,</w:t>
      </w:r>
      <w:r>
        <w:rPr>
          <w:color w:val="231F20"/>
          <w:spacing w:val="15"/>
          <w:w w:val="105"/>
        </w:rPr>
        <w:t xml:space="preserve"> </w:t>
      </w:r>
      <w:r>
        <w:rPr>
          <w:color w:val="231F20"/>
          <w:w w:val="105"/>
        </w:rPr>
        <w:t>what</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long</w:t>
      </w:r>
      <w:r>
        <w:rPr>
          <w:color w:val="231F20"/>
          <w:spacing w:val="15"/>
          <w:w w:val="105"/>
        </w:rPr>
        <w:t xml:space="preserve"> </w:t>
      </w:r>
      <w:r>
        <w:rPr>
          <w:color w:val="231F20"/>
          <w:w w:val="105"/>
        </w:rPr>
        <w:t>report,</w:t>
      </w:r>
      <w:r>
        <w:rPr>
          <w:color w:val="231F20"/>
          <w:spacing w:val="15"/>
          <w:w w:val="105"/>
        </w:rPr>
        <w:t xml:space="preserve"> </w:t>
      </w:r>
      <w:r>
        <w:rPr>
          <w:color w:val="231F20"/>
          <w:w w:val="105"/>
        </w:rPr>
        <w:t>submission</w:t>
      </w:r>
      <w:r>
        <w:rPr>
          <w:color w:val="231F20"/>
          <w:spacing w:val="14"/>
          <w:w w:val="105"/>
        </w:rPr>
        <w:t xml:space="preserve"> </w:t>
      </w:r>
      <w:r>
        <w:rPr>
          <w:color w:val="231F20"/>
          <w:w w:val="105"/>
        </w:rPr>
        <w:t>or</w:t>
      </w:r>
      <w:r>
        <w:rPr>
          <w:color w:val="231F20"/>
          <w:spacing w:val="15"/>
          <w:w w:val="105"/>
        </w:rPr>
        <w:t xml:space="preserve"> </w:t>
      </w:r>
      <w:r>
        <w:rPr>
          <w:color w:val="231F20"/>
          <w:w w:val="105"/>
        </w:rPr>
        <w:t>proposal.</w:t>
      </w:r>
    </w:p>
    <w:p w:rsidR="00000000" w:rsidRDefault="00C4436C">
      <w:pPr>
        <w:pStyle w:val="BodyText"/>
        <w:kinsoku w:val="0"/>
        <w:overflowPunct w:val="0"/>
        <w:spacing w:before="10" w:line="249" w:lineRule="auto"/>
        <w:ind w:left="2998" w:right="1250" w:firstLine="200"/>
        <w:jc w:val="both"/>
        <w:rPr>
          <w:color w:val="231F20"/>
          <w:w w:val="105"/>
        </w:rPr>
      </w:pPr>
      <w:r>
        <w:rPr>
          <w:color w:val="231F20"/>
          <w:w w:val="105"/>
        </w:rPr>
        <w:t>How short is ‘short’? How long is a piece of string? People’s de</w:t>
      </w:r>
      <w:r>
        <w:rPr>
          <w:color w:val="231F20"/>
          <w:w w:val="105"/>
        </w:rPr>
        <w:t>ﬁ</w:t>
      </w:r>
      <w:r>
        <w:rPr>
          <w:color w:val="231F20"/>
          <w:w w:val="105"/>
        </w:rPr>
        <w:t>nitions of ‘short’ vary considerably, but within most organisations, a ‘short’</w:t>
      </w:r>
      <w:r>
        <w:rPr>
          <w:color w:val="231F20"/>
          <w:w w:val="105"/>
        </w:rPr>
        <w:t xml:space="preserve"> report would be less than four A4 pages or less than approximately 1200 words in length.</w:t>
      </w:r>
    </w:p>
    <w:p w:rsidR="00000000" w:rsidRDefault="00A946A2">
      <w:pPr>
        <w:pStyle w:val="BodyText"/>
        <w:kinsoku w:val="0"/>
        <w:overflowPunct w:val="0"/>
        <w:spacing w:before="2"/>
        <w:rPr>
          <w:sz w:val="22"/>
          <w:szCs w:val="22"/>
        </w:rPr>
      </w:pPr>
      <w:r>
        <w:rPr>
          <w:noProof/>
        </w:rPr>
        <mc:AlternateContent>
          <mc:Choice Requires="wpg">
            <w:drawing>
              <wp:anchor distT="0" distB="0" distL="0" distR="0" simplePos="0" relativeHeight="251649536" behindDoc="0" locked="0" layoutInCell="0" allowOverlap="1">
                <wp:simplePos x="0" y="0"/>
                <wp:positionH relativeFrom="page">
                  <wp:posOffset>1903730</wp:posOffset>
                </wp:positionH>
                <wp:positionV relativeFrom="paragraph">
                  <wp:posOffset>186690</wp:posOffset>
                </wp:positionV>
                <wp:extent cx="5029200" cy="284480"/>
                <wp:effectExtent l="0" t="0" r="0" b="0"/>
                <wp:wrapTopAndBottom/>
                <wp:docPr id="24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2998" y="294"/>
                          <a:chExt cx="7920" cy="448"/>
                        </a:xfrm>
                      </wpg:grpSpPr>
                      <pic:pic xmlns:pic="http://schemas.openxmlformats.org/drawingml/2006/picture">
                        <pic:nvPicPr>
                          <pic:cNvPr id="241"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99" y="295"/>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115"/>
                        <wps:cNvSpPr txBox="1">
                          <a:spLocks noChangeArrowheads="1"/>
                        </wps:cNvSpPr>
                        <wps:spPr bwMode="auto">
                          <a:xfrm>
                            <a:off x="2999" y="295"/>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9" style="position:absolute;margin-left:149.9pt;margin-top:14.7pt;width:396pt;height:22.4pt;z-index:251649536;mso-wrap-distance-left:0;mso-wrap-distance-right:0;mso-position-horizontal-relative:page" coordorigin="2998,294"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" o:allowincell="f">
                <v:shape id="Picture 114" o:spid="_x0000_s1050" type="#_x0000_t75" style="position:absolute;left:2999;top:295;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4OjEAAAA3AAAAA8AAABkcnMvZG93bnJldi54bWxEj0FrAjEUhO+F/ofwCl6KZtUqy9YoIgri&#10;SW0pHh+b527azcuSRF3/vSkUehxm5htmtuhsI67kg3GsYDjIQBCXThuuFHx+bPo5iBCRNTaOScGd&#10;Aizmz08zLLS78YGux1iJBOFQoII6xraQMpQ1WQwD1xIn7+y8xZikr6T2eEtw28hRlk2lRcNpocaW&#10;VjWVP8eLTZTd9/711I7PZrL/Wue5X5E5GaV6L93yHUSkLv6H/9pbrWD0NoTf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d4OjEAAAA3AAAAA8AAAAAAAAAAAAAAAAA&#10;nwIAAGRycy9kb3ducmV2LnhtbFBLBQYAAAAABAAEAPcAAACQAwAAAAA=&#10;">
                  <v:imagedata r:id="rId59" o:title=""/>
                </v:shape>
                <v:shape id="Text Box 115" o:spid="_x0000_s1051" type="#_x0000_t202" style="position:absolute;left:2999;top:295;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18"/>
        </w:numPr>
        <w:tabs>
          <w:tab w:val="left" w:pos="3419"/>
        </w:tabs>
        <w:kinsoku w:val="0"/>
        <w:overflowPunct w:val="0"/>
        <w:spacing w:before="174" w:line="252" w:lineRule="auto"/>
        <w:ind w:right="1502"/>
        <w:rPr>
          <w:rFonts w:ascii="Arial" w:hAnsi="Arial" w:cs="Arial"/>
          <w:color w:val="231F20"/>
          <w:sz w:val="19"/>
          <w:szCs w:val="19"/>
        </w:rPr>
      </w:pPr>
      <w:r>
        <w:rPr>
          <w:rFonts w:ascii="Arial" w:hAnsi="Arial" w:cs="Arial"/>
          <w:color w:val="231F20"/>
          <w:sz w:val="19"/>
          <w:szCs w:val="19"/>
        </w:rPr>
        <w:t>Using</w:t>
      </w:r>
      <w:r>
        <w:rPr>
          <w:rFonts w:ascii="Arial" w:hAnsi="Arial" w:cs="Arial"/>
          <w:color w:val="231F20"/>
          <w:spacing w:val="-27"/>
          <w:sz w:val="19"/>
          <w:szCs w:val="19"/>
        </w:rPr>
        <w:t xml:space="preserve"> </w:t>
      </w:r>
      <w:r>
        <w:rPr>
          <w:rFonts w:ascii="Arial" w:hAnsi="Arial" w:cs="Arial"/>
          <w:color w:val="231F20"/>
          <w:sz w:val="19"/>
          <w:szCs w:val="19"/>
        </w:rPr>
        <w:t>print</w:t>
      </w:r>
      <w:r>
        <w:rPr>
          <w:rFonts w:ascii="Arial" w:hAnsi="Arial" w:cs="Arial"/>
          <w:color w:val="231F20"/>
          <w:spacing w:val="-26"/>
          <w:sz w:val="19"/>
          <w:szCs w:val="19"/>
        </w:rPr>
        <w:t xml:space="preserve"> </w:t>
      </w:r>
      <w:r>
        <w:rPr>
          <w:rFonts w:ascii="Arial" w:hAnsi="Arial" w:cs="Arial"/>
          <w:color w:val="231F20"/>
          <w:sz w:val="19"/>
          <w:szCs w:val="19"/>
        </w:rPr>
        <w:t>or</w:t>
      </w:r>
      <w:r>
        <w:rPr>
          <w:rFonts w:ascii="Arial" w:hAnsi="Arial" w:cs="Arial"/>
          <w:color w:val="231F20"/>
          <w:spacing w:val="-27"/>
          <w:sz w:val="19"/>
          <w:szCs w:val="19"/>
        </w:rPr>
        <w:t xml:space="preserve"> </w:t>
      </w:r>
      <w:r>
        <w:rPr>
          <w:rFonts w:ascii="Arial" w:hAnsi="Arial" w:cs="Arial"/>
          <w:color w:val="231F20"/>
          <w:sz w:val="19"/>
          <w:szCs w:val="19"/>
        </w:rPr>
        <w:t>Internet</w:t>
      </w:r>
      <w:r>
        <w:rPr>
          <w:rFonts w:ascii="Arial" w:hAnsi="Arial" w:cs="Arial"/>
          <w:color w:val="231F20"/>
          <w:spacing w:val="-26"/>
          <w:sz w:val="19"/>
          <w:szCs w:val="19"/>
        </w:rPr>
        <w:t xml:space="preserve"> </w:t>
      </w:r>
      <w:r>
        <w:rPr>
          <w:rFonts w:ascii="Arial" w:hAnsi="Arial" w:cs="Arial"/>
          <w:color w:val="231F20"/>
          <w:sz w:val="19"/>
          <w:szCs w:val="19"/>
        </w:rPr>
        <w:t>sources,</w:t>
      </w:r>
      <w:r>
        <w:rPr>
          <w:rFonts w:ascii="Arial" w:hAnsi="Arial" w:cs="Arial"/>
          <w:color w:val="231F20"/>
          <w:spacing w:val="-27"/>
          <w:sz w:val="19"/>
          <w:szCs w:val="19"/>
        </w:rPr>
        <w:t xml:space="preserve"> </w:t>
      </w:r>
      <w:r>
        <w:rPr>
          <w:rFonts w:ascii="Arial" w:hAnsi="Arial" w:cs="Arial"/>
          <w:color w:val="231F20"/>
          <w:sz w:val="19"/>
          <w:szCs w:val="19"/>
        </w:rPr>
        <w:t>obtain</w:t>
      </w:r>
      <w:r>
        <w:rPr>
          <w:rFonts w:ascii="Arial" w:hAnsi="Arial" w:cs="Arial"/>
          <w:color w:val="231F20"/>
          <w:spacing w:val="-26"/>
          <w:sz w:val="19"/>
          <w:szCs w:val="19"/>
        </w:rPr>
        <w:t xml:space="preserve"> </w:t>
      </w:r>
      <w:r>
        <w:rPr>
          <w:rFonts w:ascii="Arial" w:hAnsi="Arial" w:cs="Arial"/>
          <w:color w:val="231F20"/>
          <w:sz w:val="19"/>
          <w:szCs w:val="19"/>
        </w:rPr>
        <w:t>copies</w:t>
      </w:r>
      <w:r>
        <w:rPr>
          <w:rFonts w:ascii="Arial" w:hAnsi="Arial" w:cs="Arial"/>
          <w:color w:val="231F20"/>
          <w:spacing w:val="-26"/>
          <w:sz w:val="19"/>
          <w:szCs w:val="19"/>
        </w:rPr>
        <w:t xml:space="preserve"> </w:t>
      </w:r>
      <w:r>
        <w:rPr>
          <w:rFonts w:ascii="Arial" w:hAnsi="Arial" w:cs="Arial"/>
          <w:color w:val="231F20"/>
          <w:sz w:val="19"/>
          <w:szCs w:val="19"/>
        </w:rPr>
        <w:t>of</w:t>
      </w:r>
      <w:r>
        <w:rPr>
          <w:rFonts w:ascii="Arial" w:hAnsi="Arial" w:cs="Arial"/>
          <w:color w:val="231F20"/>
          <w:spacing w:val="-27"/>
          <w:sz w:val="19"/>
          <w:szCs w:val="19"/>
        </w:rPr>
        <w:t xml:space="preserve"> </w:t>
      </w:r>
      <w:r>
        <w:rPr>
          <w:rFonts w:ascii="Arial" w:hAnsi="Arial" w:cs="Arial"/>
          <w:color w:val="231F20"/>
          <w:sz w:val="19"/>
          <w:szCs w:val="19"/>
        </w:rPr>
        <w:t>reports</w:t>
      </w:r>
      <w:r>
        <w:rPr>
          <w:rFonts w:ascii="Arial" w:hAnsi="Arial" w:cs="Arial"/>
          <w:color w:val="231F20"/>
          <w:spacing w:val="-26"/>
          <w:sz w:val="19"/>
          <w:szCs w:val="19"/>
        </w:rPr>
        <w:t xml:space="preserve"> </w:t>
      </w:r>
      <w:r>
        <w:rPr>
          <w:rFonts w:ascii="Arial" w:hAnsi="Arial" w:cs="Arial"/>
          <w:color w:val="231F20"/>
          <w:sz w:val="19"/>
          <w:szCs w:val="19"/>
        </w:rPr>
        <w:t>created</w:t>
      </w:r>
      <w:r>
        <w:rPr>
          <w:rFonts w:ascii="Arial" w:hAnsi="Arial" w:cs="Arial"/>
          <w:color w:val="231F20"/>
          <w:spacing w:val="-27"/>
          <w:sz w:val="19"/>
          <w:szCs w:val="19"/>
        </w:rPr>
        <w:t xml:space="preserve"> </w:t>
      </w:r>
      <w:r>
        <w:rPr>
          <w:rFonts w:ascii="Arial" w:hAnsi="Arial" w:cs="Arial"/>
          <w:color w:val="231F20"/>
          <w:sz w:val="19"/>
          <w:szCs w:val="19"/>
        </w:rPr>
        <w:t>in</w:t>
      </w:r>
      <w:r>
        <w:rPr>
          <w:rFonts w:ascii="Arial" w:hAnsi="Arial" w:cs="Arial"/>
          <w:color w:val="231F20"/>
          <w:spacing w:val="-26"/>
          <w:sz w:val="19"/>
          <w:szCs w:val="19"/>
        </w:rPr>
        <w:t xml:space="preserve"> </w:t>
      </w:r>
      <w:r>
        <w:rPr>
          <w:rFonts w:ascii="Arial" w:hAnsi="Arial" w:cs="Arial"/>
          <w:color w:val="231F20"/>
          <w:sz w:val="19"/>
          <w:szCs w:val="19"/>
        </w:rPr>
        <w:t>different</w:t>
      </w:r>
      <w:r>
        <w:rPr>
          <w:rFonts w:ascii="Arial" w:hAnsi="Arial" w:cs="Arial"/>
          <w:color w:val="231F20"/>
          <w:spacing w:val="-27"/>
          <w:sz w:val="19"/>
          <w:szCs w:val="19"/>
        </w:rPr>
        <w:t xml:space="preserve"> </w:t>
      </w:r>
      <w:r>
        <w:rPr>
          <w:rFonts w:ascii="Arial" w:hAnsi="Arial" w:cs="Arial"/>
          <w:color w:val="231F20"/>
          <w:sz w:val="19"/>
          <w:szCs w:val="19"/>
        </w:rPr>
        <w:t>industries</w:t>
      </w:r>
      <w:r>
        <w:rPr>
          <w:rFonts w:ascii="Arial" w:hAnsi="Arial" w:cs="Arial"/>
          <w:color w:val="231F20"/>
          <w:spacing w:val="-26"/>
          <w:sz w:val="19"/>
          <w:szCs w:val="19"/>
        </w:rPr>
        <w:t xml:space="preserve"> </w:t>
      </w:r>
      <w:r>
        <w:rPr>
          <w:rFonts w:ascii="Arial" w:hAnsi="Arial" w:cs="Arial"/>
          <w:color w:val="231F20"/>
          <w:sz w:val="19"/>
          <w:szCs w:val="19"/>
        </w:rPr>
        <w:t xml:space="preserve">or </w:t>
      </w:r>
      <w:r>
        <w:rPr>
          <w:rFonts w:ascii="Arial" w:hAnsi="Arial" w:cs="Arial"/>
          <w:color w:val="231F20"/>
          <w:w w:val="95"/>
          <w:sz w:val="19"/>
          <w:szCs w:val="19"/>
        </w:rPr>
        <w:t>academic</w:t>
      </w:r>
      <w:r>
        <w:rPr>
          <w:rFonts w:ascii="Arial" w:hAnsi="Arial" w:cs="Arial"/>
          <w:color w:val="231F20"/>
          <w:spacing w:val="-25"/>
          <w:w w:val="95"/>
          <w:sz w:val="19"/>
          <w:szCs w:val="19"/>
        </w:rPr>
        <w:t xml:space="preserve"> </w:t>
      </w:r>
      <w:r>
        <w:rPr>
          <w:rFonts w:ascii="Arial" w:hAnsi="Arial" w:cs="Arial"/>
          <w:color w:val="231F20"/>
          <w:w w:val="95"/>
          <w:sz w:val="19"/>
          <w:szCs w:val="19"/>
        </w:rPr>
        <w:t>disciplines.</w:t>
      </w:r>
      <w:r>
        <w:rPr>
          <w:rFonts w:ascii="Arial" w:hAnsi="Arial" w:cs="Arial"/>
          <w:color w:val="231F20"/>
          <w:spacing w:val="-24"/>
          <w:w w:val="95"/>
          <w:sz w:val="19"/>
          <w:szCs w:val="19"/>
        </w:rPr>
        <w:t xml:space="preserve"> </w:t>
      </w:r>
      <w:r>
        <w:rPr>
          <w:rFonts w:ascii="Arial" w:hAnsi="Arial" w:cs="Arial"/>
          <w:color w:val="231F20"/>
          <w:w w:val="95"/>
          <w:sz w:val="19"/>
          <w:szCs w:val="19"/>
        </w:rPr>
        <w:t>Compare</w:t>
      </w:r>
      <w:r>
        <w:rPr>
          <w:rFonts w:ascii="Arial" w:hAnsi="Arial" w:cs="Arial"/>
          <w:color w:val="231F20"/>
          <w:spacing w:val="-24"/>
          <w:w w:val="95"/>
          <w:sz w:val="19"/>
          <w:szCs w:val="19"/>
        </w:rPr>
        <w:t xml:space="preserve"> </w:t>
      </w:r>
      <w:r>
        <w:rPr>
          <w:rFonts w:ascii="Arial" w:hAnsi="Arial" w:cs="Arial"/>
          <w:color w:val="231F20"/>
          <w:w w:val="95"/>
          <w:sz w:val="19"/>
          <w:szCs w:val="19"/>
        </w:rPr>
        <w:t>and</w:t>
      </w:r>
      <w:r>
        <w:rPr>
          <w:rFonts w:ascii="Arial" w:hAnsi="Arial" w:cs="Arial"/>
          <w:color w:val="231F20"/>
          <w:spacing w:val="-24"/>
          <w:w w:val="95"/>
          <w:sz w:val="19"/>
          <w:szCs w:val="19"/>
        </w:rPr>
        <w:t xml:space="preserve"> </w:t>
      </w:r>
      <w:r>
        <w:rPr>
          <w:rFonts w:ascii="Arial" w:hAnsi="Arial" w:cs="Arial"/>
          <w:color w:val="231F20"/>
          <w:w w:val="95"/>
          <w:sz w:val="19"/>
          <w:szCs w:val="19"/>
        </w:rPr>
        <w:t>contrast</w:t>
      </w:r>
      <w:r>
        <w:rPr>
          <w:rFonts w:ascii="Arial" w:hAnsi="Arial" w:cs="Arial"/>
          <w:color w:val="231F20"/>
          <w:spacing w:val="-24"/>
          <w:w w:val="95"/>
          <w:sz w:val="19"/>
          <w:szCs w:val="19"/>
        </w:rPr>
        <w:t xml:space="preserve"> </w:t>
      </w:r>
      <w:r>
        <w:rPr>
          <w:rFonts w:ascii="Arial" w:hAnsi="Arial" w:cs="Arial"/>
          <w:color w:val="231F20"/>
          <w:w w:val="95"/>
          <w:sz w:val="19"/>
          <w:szCs w:val="19"/>
        </w:rPr>
        <w:t>them.</w:t>
      </w:r>
      <w:r>
        <w:rPr>
          <w:rFonts w:ascii="Arial" w:hAnsi="Arial" w:cs="Arial"/>
          <w:color w:val="231F20"/>
          <w:spacing w:val="-25"/>
          <w:w w:val="95"/>
          <w:sz w:val="19"/>
          <w:szCs w:val="19"/>
        </w:rPr>
        <w:t xml:space="preserve"> </w:t>
      </w:r>
      <w:r>
        <w:rPr>
          <w:rFonts w:ascii="Arial" w:hAnsi="Arial" w:cs="Arial"/>
          <w:color w:val="231F20"/>
          <w:w w:val="95"/>
          <w:sz w:val="19"/>
          <w:szCs w:val="19"/>
        </w:rPr>
        <w:t>What</w:t>
      </w:r>
      <w:r>
        <w:rPr>
          <w:rFonts w:ascii="Arial" w:hAnsi="Arial" w:cs="Arial"/>
          <w:color w:val="231F20"/>
          <w:spacing w:val="-24"/>
          <w:w w:val="95"/>
          <w:sz w:val="19"/>
          <w:szCs w:val="19"/>
        </w:rPr>
        <w:t xml:space="preserve"> </w:t>
      </w:r>
      <w:r>
        <w:rPr>
          <w:rFonts w:ascii="Arial" w:hAnsi="Arial" w:cs="Arial"/>
          <w:color w:val="231F20"/>
          <w:w w:val="95"/>
          <w:sz w:val="19"/>
          <w:szCs w:val="19"/>
        </w:rPr>
        <w:t>conventions</w:t>
      </w:r>
      <w:r>
        <w:rPr>
          <w:rFonts w:ascii="Arial" w:hAnsi="Arial" w:cs="Arial"/>
          <w:color w:val="231F20"/>
          <w:spacing w:val="-24"/>
          <w:w w:val="95"/>
          <w:sz w:val="19"/>
          <w:szCs w:val="19"/>
        </w:rPr>
        <w:t xml:space="preserve"> </w:t>
      </w:r>
      <w:r>
        <w:rPr>
          <w:rFonts w:ascii="Arial" w:hAnsi="Arial" w:cs="Arial"/>
          <w:color w:val="231F20"/>
          <w:w w:val="95"/>
          <w:sz w:val="19"/>
          <w:szCs w:val="19"/>
        </w:rPr>
        <w:t>of</w:t>
      </w:r>
      <w:r>
        <w:rPr>
          <w:rFonts w:ascii="Arial" w:hAnsi="Arial" w:cs="Arial"/>
          <w:color w:val="231F20"/>
          <w:spacing w:val="-24"/>
          <w:w w:val="95"/>
          <w:sz w:val="19"/>
          <w:szCs w:val="19"/>
        </w:rPr>
        <w:t xml:space="preserve"> </w:t>
      </w:r>
      <w:r>
        <w:rPr>
          <w:rFonts w:ascii="Arial" w:hAnsi="Arial" w:cs="Arial"/>
          <w:color w:val="231F20"/>
          <w:w w:val="95"/>
          <w:sz w:val="19"/>
          <w:szCs w:val="19"/>
        </w:rPr>
        <w:t>structure</w:t>
      </w:r>
      <w:r>
        <w:rPr>
          <w:rFonts w:ascii="Arial" w:hAnsi="Arial" w:cs="Arial"/>
          <w:color w:val="231F20"/>
          <w:spacing w:val="-24"/>
          <w:w w:val="95"/>
          <w:sz w:val="19"/>
          <w:szCs w:val="19"/>
        </w:rPr>
        <w:t xml:space="preserve"> </w:t>
      </w:r>
      <w:r>
        <w:rPr>
          <w:rFonts w:ascii="Arial" w:hAnsi="Arial" w:cs="Arial"/>
          <w:color w:val="231F20"/>
          <w:w w:val="95"/>
          <w:sz w:val="19"/>
          <w:szCs w:val="19"/>
        </w:rPr>
        <w:t>and</w:t>
      </w:r>
      <w:r>
        <w:rPr>
          <w:rFonts w:ascii="Arial" w:hAnsi="Arial" w:cs="Arial"/>
          <w:color w:val="231F20"/>
          <w:spacing w:val="-24"/>
          <w:w w:val="95"/>
          <w:sz w:val="19"/>
          <w:szCs w:val="19"/>
        </w:rPr>
        <w:t xml:space="preserve"> </w:t>
      </w:r>
      <w:r>
        <w:rPr>
          <w:rFonts w:ascii="Arial" w:hAnsi="Arial" w:cs="Arial"/>
          <w:color w:val="231F20"/>
          <w:w w:val="95"/>
          <w:sz w:val="19"/>
          <w:szCs w:val="19"/>
        </w:rPr>
        <w:t>style</w:t>
      </w:r>
      <w:r>
        <w:rPr>
          <w:rFonts w:ascii="Arial" w:hAnsi="Arial" w:cs="Arial"/>
          <w:color w:val="231F20"/>
          <w:spacing w:val="-25"/>
          <w:w w:val="95"/>
          <w:sz w:val="19"/>
          <w:szCs w:val="19"/>
        </w:rPr>
        <w:t xml:space="preserve"> </w:t>
      </w:r>
      <w:r>
        <w:rPr>
          <w:rFonts w:ascii="Arial" w:hAnsi="Arial" w:cs="Arial"/>
          <w:color w:val="231F20"/>
          <w:spacing w:val="-6"/>
          <w:w w:val="95"/>
          <w:sz w:val="19"/>
          <w:szCs w:val="19"/>
        </w:rPr>
        <w:t xml:space="preserve">are </w:t>
      </w:r>
      <w:r>
        <w:rPr>
          <w:rFonts w:ascii="Arial" w:hAnsi="Arial" w:cs="Arial"/>
          <w:color w:val="231F20"/>
          <w:sz w:val="19"/>
          <w:szCs w:val="19"/>
        </w:rPr>
        <w:t>used?</w:t>
      </w:r>
    </w:p>
    <w:p w:rsidR="00000000" w:rsidRDefault="00C4436C">
      <w:pPr>
        <w:pStyle w:val="ListParagraph"/>
        <w:numPr>
          <w:ilvl w:val="0"/>
          <w:numId w:val="18"/>
        </w:numPr>
        <w:tabs>
          <w:tab w:val="left" w:pos="3419"/>
        </w:tabs>
        <w:kinsoku w:val="0"/>
        <w:overflowPunct w:val="0"/>
        <w:spacing w:before="7" w:line="252" w:lineRule="auto"/>
        <w:ind w:right="1844"/>
        <w:rPr>
          <w:rFonts w:ascii="Arial" w:hAnsi="Arial" w:cs="Arial"/>
          <w:color w:val="231F20"/>
          <w:sz w:val="19"/>
          <w:szCs w:val="19"/>
        </w:rPr>
      </w:pPr>
      <w:r>
        <w:rPr>
          <w:rFonts w:ascii="Arial" w:hAnsi="Arial" w:cs="Arial"/>
          <w:color w:val="231F20"/>
          <w:w w:val="95"/>
          <w:sz w:val="19"/>
          <w:szCs w:val="19"/>
        </w:rPr>
        <w:t>Consider</w:t>
      </w:r>
      <w:r>
        <w:rPr>
          <w:rFonts w:ascii="Arial" w:hAnsi="Arial" w:cs="Arial"/>
          <w:color w:val="231F20"/>
          <w:spacing w:val="-27"/>
          <w:w w:val="95"/>
          <w:sz w:val="19"/>
          <w:szCs w:val="19"/>
        </w:rPr>
        <w:t xml:space="preserve"> </w:t>
      </w:r>
      <w:r>
        <w:rPr>
          <w:rFonts w:ascii="Arial" w:hAnsi="Arial" w:cs="Arial"/>
          <w:color w:val="231F20"/>
          <w:w w:val="95"/>
          <w:sz w:val="19"/>
          <w:szCs w:val="19"/>
        </w:rPr>
        <w:t>the</w:t>
      </w:r>
      <w:r>
        <w:rPr>
          <w:rFonts w:ascii="Arial" w:hAnsi="Arial" w:cs="Arial"/>
          <w:color w:val="231F20"/>
          <w:spacing w:val="-26"/>
          <w:w w:val="95"/>
          <w:sz w:val="19"/>
          <w:szCs w:val="19"/>
        </w:rPr>
        <w:t xml:space="preserve"> </w:t>
      </w:r>
      <w:r>
        <w:rPr>
          <w:rFonts w:ascii="Arial" w:hAnsi="Arial" w:cs="Arial"/>
          <w:color w:val="231F20"/>
          <w:w w:val="95"/>
          <w:sz w:val="19"/>
          <w:szCs w:val="19"/>
        </w:rPr>
        <w:t>differences</w:t>
      </w:r>
      <w:r>
        <w:rPr>
          <w:rFonts w:ascii="Arial" w:hAnsi="Arial" w:cs="Arial"/>
          <w:color w:val="231F20"/>
          <w:spacing w:val="-27"/>
          <w:w w:val="95"/>
          <w:sz w:val="19"/>
          <w:szCs w:val="19"/>
        </w:rPr>
        <w:t xml:space="preserve"> </w:t>
      </w:r>
      <w:r>
        <w:rPr>
          <w:rFonts w:ascii="Arial" w:hAnsi="Arial" w:cs="Arial"/>
          <w:color w:val="231F20"/>
          <w:w w:val="95"/>
          <w:sz w:val="19"/>
          <w:szCs w:val="19"/>
        </w:rPr>
        <w:t>between</w:t>
      </w:r>
      <w:r>
        <w:rPr>
          <w:rFonts w:ascii="Arial" w:hAnsi="Arial" w:cs="Arial"/>
          <w:color w:val="231F20"/>
          <w:spacing w:val="-26"/>
          <w:w w:val="95"/>
          <w:sz w:val="19"/>
          <w:szCs w:val="19"/>
        </w:rPr>
        <w:t xml:space="preserve"> </w:t>
      </w:r>
      <w:r>
        <w:rPr>
          <w:rFonts w:ascii="Arial" w:hAnsi="Arial" w:cs="Arial"/>
          <w:color w:val="231F20"/>
          <w:w w:val="95"/>
          <w:sz w:val="19"/>
          <w:szCs w:val="19"/>
        </w:rPr>
        <w:t>reports</w:t>
      </w:r>
      <w:r>
        <w:rPr>
          <w:rFonts w:ascii="Arial" w:hAnsi="Arial" w:cs="Arial"/>
          <w:color w:val="231F20"/>
          <w:spacing w:val="-27"/>
          <w:w w:val="95"/>
          <w:sz w:val="19"/>
          <w:szCs w:val="19"/>
        </w:rPr>
        <w:t xml:space="preserve"> </w:t>
      </w:r>
      <w:r>
        <w:rPr>
          <w:rFonts w:ascii="Arial" w:hAnsi="Arial" w:cs="Arial"/>
          <w:color w:val="231F20"/>
          <w:w w:val="95"/>
          <w:sz w:val="19"/>
          <w:szCs w:val="19"/>
        </w:rPr>
        <w:t>and</w:t>
      </w:r>
      <w:r>
        <w:rPr>
          <w:rFonts w:ascii="Arial" w:hAnsi="Arial" w:cs="Arial"/>
          <w:color w:val="231F20"/>
          <w:spacing w:val="-26"/>
          <w:w w:val="95"/>
          <w:sz w:val="19"/>
          <w:szCs w:val="19"/>
        </w:rPr>
        <w:t xml:space="preserve"> </w:t>
      </w:r>
      <w:r>
        <w:rPr>
          <w:rFonts w:ascii="Arial" w:hAnsi="Arial" w:cs="Arial"/>
          <w:color w:val="231F20"/>
          <w:w w:val="95"/>
          <w:sz w:val="19"/>
          <w:szCs w:val="19"/>
        </w:rPr>
        <w:t>essays</w:t>
      </w:r>
      <w:r>
        <w:rPr>
          <w:rFonts w:ascii="Arial" w:hAnsi="Arial" w:cs="Arial"/>
          <w:color w:val="231F20"/>
          <w:spacing w:val="-27"/>
          <w:w w:val="95"/>
          <w:sz w:val="19"/>
          <w:szCs w:val="19"/>
        </w:rPr>
        <w:t xml:space="preserve"> </w:t>
      </w:r>
      <w:r>
        <w:rPr>
          <w:rFonts w:ascii="Arial" w:hAnsi="Arial" w:cs="Arial"/>
          <w:color w:val="231F20"/>
          <w:w w:val="95"/>
          <w:sz w:val="19"/>
          <w:szCs w:val="19"/>
        </w:rPr>
        <w:t>(see</w:t>
      </w:r>
      <w:r>
        <w:rPr>
          <w:rFonts w:ascii="Arial" w:hAnsi="Arial" w:cs="Arial"/>
          <w:color w:val="231F20"/>
          <w:spacing w:val="-26"/>
          <w:w w:val="95"/>
          <w:sz w:val="19"/>
          <w:szCs w:val="19"/>
        </w:rPr>
        <w:t xml:space="preserve"> </w:t>
      </w:r>
      <w:r>
        <w:rPr>
          <w:rFonts w:ascii="Arial" w:hAnsi="Arial" w:cs="Arial"/>
          <w:color w:val="231F20"/>
          <w:w w:val="95"/>
          <w:sz w:val="19"/>
          <w:szCs w:val="19"/>
        </w:rPr>
        <w:t>chapters</w:t>
      </w:r>
      <w:r>
        <w:rPr>
          <w:rFonts w:ascii="Arial" w:hAnsi="Arial" w:cs="Arial"/>
          <w:color w:val="231F20"/>
          <w:spacing w:val="-27"/>
          <w:w w:val="95"/>
          <w:sz w:val="19"/>
          <w:szCs w:val="19"/>
        </w:rPr>
        <w:t xml:space="preserve"> </w:t>
      </w:r>
      <w:r>
        <w:rPr>
          <w:rFonts w:ascii="Arial" w:hAnsi="Arial" w:cs="Arial"/>
          <w:color w:val="231F20"/>
          <w:w w:val="95"/>
          <w:sz w:val="19"/>
          <w:szCs w:val="19"/>
        </w:rPr>
        <w:t>5</w:t>
      </w:r>
      <w:r>
        <w:rPr>
          <w:rFonts w:ascii="Arial" w:hAnsi="Arial" w:cs="Arial"/>
          <w:color w:val="231F20"/>
          <w:spacing w:val="-26"/>
          <w:w w:val="95"/>
          <w:sz w:val="19"/>
          <w:szCs w:val="19"/>
        </w:rPr>
        <w:t xml:space="preserve"> </w:t>
      </w:r>
      <w:r>
        <w:rPr>
          <w:rFonts w:ascii="Arial" w:hAnsi="Arial" w:cs="Arial"/>
          <w:color w:val="231F20"/>
          <w:w w:val="95"/>
          <w:sz w:val="19"/>
          <w:szCs w:val="19"/>
        </w:rPr>
        <w:t>and</w:t>
      </w:r>
      <w:r>
        <w:rPr>
          <w:rFonts w:ascii="Arial" w:hAnsi="Arial" w:cs="Arial"/>
          <w:color w:val="231F20"/>
          <w:spacing w:val="-27"/>
          <w:w w:val="95"/>
          <w:sz w:val="19"/>
          <w:szCs w:val="19"/>
        </w:rPr>
        <w:t xml:space="preserve"> </w:t>
      </w:r>
      <w:r>
        <w:rPr>
          <w:rFonts w:ascii="Arial" w:hAnsi="Arial" w:cs="Arial"/>
          <w:color w:val="231F20"/>
          <w:w w:val="95"/>
          <w:sz w:val="19"/>
          <w:szCs w:val="19"/>
        </w:rPr>
        <w:t>7).</w:t>
      </w:r>
      <w:r>
        <w:rPr>
          <w:rFonts w:ascii="Arial" w:hAnsi="Arial" w:cs="Arial"/>
          <w:color w:val="231F20"/>
          <w:spacing w:val="-26"/>
          <w:w w:val="95"/>
          <w:sz w:val="19"/>
          <w:szCs w:val="19"/>
        </w:rPr>
        <w:t xml:space="preserve"> </w:t>
      </w:r>
      <w:r>
        <w:rPr>
          <w:rFonts w:ascii="Arial" w:hAnsi="Arial" w:cs="Arial"/>
          <w:color w:val="231F20"/>
          <w:w w:val="95"/>
          <w:sz w:val="19"/>
          <w:szCs w:val="19"/>
        </w:rPr>
        <w:t>Compare</w:t>
      </w:r>
      <w:r>
        <w:rPr>
          <w:rFonts w:ascii="Arial" w:hAnsi="Arial" w:cs="Arial"/>
          <w:color w:val="231F20"/>
          <w:spacing w:val="-27"/>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structure</w:t>
      </w:r>
      <w:r>
        <w:rPr>
          <w:rFonts w:ascii="Arial" w:hAnsi="Arial" w:cs="Arial"/>
          <w:color w:val="231F20"/>
          <w:spacing w:val="-15"/>
          <w:sz w:val="19"/>
          <w:szCs w:val="19"/>
        </w:rPr>
        <w:t xml:space="preserve"> </w:t>
      </w:r>
      <w:r>
        <w:rPr>
          <w:rFonts w:ascii="Arial" w:hAnsi="Arial" w:cs="Arial"/>
          <w:color w:val="231F20"/>
          <w:sz w:val="19"/>
          <w:szCs w:val="19"/>
        </w:rPr>
        <w:t>and</w:t>
      </w:r>
      <w:r>
        <w:rPr>
          <w:rFonts w:ascii="Arial" w:hAnsi="Arial" w:cs="Arial"/>
          <w:color w:val="231F20"/>
          <w:spacing w:val="-15"/>
          <w:sz w:val="19"/>
          <w:szCs w:val="19"/>
        </w:rPr>
        <w:t xml:space="preserve"> </w:t>
      </w:r>
      <w:r>
        <w:rPr>
          <w:rFonts w:ascii="Arial" w:hAnsi="Arial" w:cs="Arial"/>
          <w:color w:val="231F20"/>
          <w:sz w:val="19"/>
          <w:szCs w:val="19"/>
        </w:rPr>
        <w:t>style</w:t>
      </w:r>
      <w:r>
        <w:rPr>
          <w:rFonts w:ascii="Arial" w:hAnsi="Arial" w:cs="Arial"/>
          <w:color w:val="231F20"/>
          <w:spacing w:val="-15"/>
          <w:sz w:val="19"/>
          <w:szCs w:val="19"/>
        </w:rPr>
        <w:t xml:space="preserve"> </w:t>
      </w:r>
      <w:r>
        <w:rPr>
          <w:rFonts w:ascii="Arial" w:hAnsi="Arial" w:cs="Arial"/>
          <w:color w:val="231F20"/>
          <w:sz w:val="19"/>
          <w:szCs w:val="19"/>
        </w:rPr>
        <w:t>used.</w:t>
      </w:r>
      <w:r>
        <w:rPr>
          <w:rFonts w:ascii="Arial" w:hAnsi="Arial" w:cs="Arial"/>
          <w:color w:val="231F20"/>
          <w:spacing w:val="-15"/>
          <w:sz w:val="19"/>
          <w:szCs w:val="19"/>
        </w:rPr>
        <w:t xml:space="preserve"> </w:t>
      </w:r>
      <w:r>
        <w:rPr>
          <w:rFonts w:ascii="Arial" w:hAnsi="Arial" w:cs="Arial"/>
          <w:color w:val="231F20"/>
          <w:sz w:val="19"/>
          <w:szCs w:val="19"/>
        </w:rPr>
        <w:t>What</w:t>
      </w:r>
      <w:r>
        <w:rPr>
          <w:rFonts w:ascii="Arial" w:hAnsi="Arial" w:cs="Arial"/>
          <w:color w:val="231F20"/>
          <w:spacing w:val="-15"/>
          <w:sz w:val="19"/>
          <w:szCs w:val="19"/>
        </w:rPr>
        <w:t xml:space="preserve"> </w:t>
      </w:r>
      <w:r>
        <w:rPr>
          <w:rFonts w:ascii="Arial" w:hAnsi="Arial" w:cs="Arial"/>
          <w:color w:val="231F20"/>
          <w:sz w:val="19"/>
          <w:szCs w:val="19"/>
        </w:rPr>
        <w:t>differences</w:t>
      </w:r>
      <w:r>
        <w:rPr>
          <w:rFonts w:ascii="Arial" w:hAnsi="Arial" w:cs="Arial"/>
          <w:color w:val="231F20"/>
          <w:spacing w:val="-15"/>
          <w:sz w:val="19"/>
          <w:szCs w:val="19"/>
        </w:rPr>
        <w:t xml:space="preserve"> </w:t>
      </w:r>
      <w:r>
        <w:rPr>
          <w:rFonts w:ascii="Arial" w:hAnsi="Arial" w:cs="Arial"/>
          <w:color w:val="231F20"/>
          <w:sz w:val="19"/>
          <w:szCs w:val="19"/>
        </w:rPr>
        <w:t>and</w:t>
      </w:r>
      <w:r>
        <w:rPr>
          <w:rFonts w:ascii="Arial" w:hAnsi="Arial" w:cs="Arial"/>
          <w:color w:val="231F20"/>
          <w:spacing w:val="-15"/>
          <w:sz w:val="19"/>
          <w:szCs w:val="19"/>
        </w:rPr>
        <w:t xml:space="preserve"> </w:t>
      </w:r>
      <w:r>
        <w:rPr>
          <w:rFonts w:ascii="Arial" w:hAnsi="Arial" w:cs="Arial"/>
          <w:color w:val="231F20"/>
          <w:sz w:val="19"/>
          <w:szCs w:val="19"/>
        </w:rPr>
        <w:t>similarities</w:t>
      </w:r>
      <w:r>
        <w:rPr>
          <w:rFonts w:ascii="Arial" w:hAnsi="Arial" w:cs="Arial"/>
          <w:color w:val="231F20"/>
          <w:spacing w:val="-15"/>
          <w:sz w:val="19"/>
          <w:szCs w:val="19"/>
        </w:rPr>
        <w:t xml:space="preserve"> </w:t>
      </w:r>
      <w:r>
        <w:rPr>
          <w:rFonts w:ascii="Arial" w:hAnsi="Arial" w:cs="Arial"/>
          <w:color w:val="231F20"/>
          <w:sz w:val="19"/>
          <w:szCs w:val="19"/>
        </w:rPr>
        <w:t>are</w:t>
      </w:r>
      <w:r>
        <w:rPr>
          <w:rFonts w:ascii="Arial" w:hAnsi="Arial" w:cs="Arial"/>
          <w:color w:val="231F20"/>
          <w:spacing w:val="-15"/>
          <w:sz w:val="19"/>
          <w:szCs w:val="19"/>
        </w:rPr>
        <w:t xml:space="preserve"> </w:t>
      </w:r>
      <w:r>
        <w:rPr>
          <w:rFonts w:ascii="Arial" w:hAnsi="Arial" w:cs="Arial"/>
          <w:color w:val="231F20"/>
          <w:sz w:val="19"/>
          <w:szCs w:val="19"/>
        </w:rPr>
        <w:t>there?</w:t>
      </w:r>
    </w:p>
    <w:p w:rsidR="00000000" w:rsidRDefault="00A946A2">
      <w:pPr>
        <w:pStyle w:val="BodyText"/>
        <w:kinsoku w:val="0"/>
        <w:overflowPunct w:val="0"/>
        <w:spacing w:before="11"/>
        <w:rPr>
          <w:rFonts w:ascii="Arial" w:hAnsi="Arial" w:cs="Arial"/>
          <w:sz w:val="15"/>
          <w:szCs w:val="15"/>
        </w:rPr>
      </w:pPr>
      <w:r>
        <w:rPr>
          <w:noProof/>
        </w:rPr>
        <mc:AlternateContent>
          <mc:Choice Requires="wps">
            <w:drawing>
              <wp:anchor distT="0" distB="0" distL="0" distR="0" simplePos="0" relativeHeight="251650560" behindDoc="0" locked="0" layoutInCell="0" allowOverlap="1">
                <wp:simplePos x="0" y="0"/>
                <wp:positionH relativeFrom="page">
                  <wp:posOffset>1903730</wp:posOffset>
                </wp:positionH>
                <wp:positionV relativeFrom="paragraph">
                  <wp:posOffset>147320</wp:posOffset>
                </wp:positionV>
                <wp:extent cx="5029200" cy="12700"/>
                <wp:effectExtent l="0" t="0" r="0" b="0"/>
                <wp:wrapTopAndBottom/>
                <wp:docPr id="23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C50D26" id="Freeform 116"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1.6pt,545.9pt,11.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spacing w:before="8"/>
        <w:rPr>
          <w:rFonts w:ascii="Arial" w:hAnsi="Arial" w:cs="Arial"/>
          <w:sz w:val="17"/>
          <w:szCs w:val="17"/>
        </w:rPr>
      </w:pPr>
    </w:p>
    <w:p w:rsidR="00000000" w:rsidRDefault="00C4436C">
      <w:pPr>
        <w:pStyle w:val="Heading1"/>
        <w:kinsoku w:val="0"/>
        <w:overflowPunct w:val="0"/>
        <w:spacing w:before="1"/>
        <w:ind w:left="2742" w:right="3536"/>
        <w:jc w:val="center"/>
        <w:rPr>
          <w:color w:val="C49F06"/>
          <w:w w:val="95"/>
        </w:rPr>
      </w:pPr>
      <w:r>
        <w:rPr>
          <w:color w:val="C49F06"/>
          <w:w w:val="95"/>
        </w:rPr>
        <w:t>Research articles and</w:t>
      </w:r>
      <w:r>
        <w:rPr>
          <w:color w:val="C49F06"/>
          <w:spacing w:val="-69"/>
          <w:w w:val="95"/>
        </w:rPr>
        <w:t xml:space="preserve"> </w:t>
      </w:r>
      <w:r>
        <w:rPr>
          <w:color w:val="C49F06"/>
          <w:w w:val="95"/>
        </w:rPr>
        <w:t>papers</w:t>
      </w:r>
    </w:p>
    <w:p w:rsidR="00000000" w:rsidRDefault="00C4436C">
      <w:pPr>
        <w:pStyle w:val="BodyText"/>
        <w:kinsoku w:val="0"/>
        <w:overflowPunct w:val="0"/>
        <w:spacing w:before="148" w:line="252" w:lineRule="auto"/>
        <w:ind w:left="3478" w:right="1945"/>
        <w:rPr>
          <w:rFonts w:ascii="Arial" w:hAnsi="Arial" w:cs="Arial"/>
          <w:color w:val="231F20"/>
          <w:sz w:val="19"/>
          <w:szCs w:val="19"/>
        </w:rPr>
      </w:pPr>
      <w:r>
        <w:rPr>
          <w:rFonts w:ascii="Arial" w:hAnsi="Arial" w:cs="Arial"/>
          <w:i/>
          <w:iCs/>
          <w:color w:val="231F20"/>
          <w:w w:val="95"/>
          <w:sz w:val="19"/>
          <w:szCs w:val="19"/>
        </w:rPr>
        <w:t>There</w:t>
      </w:r>
      <w:r>
        <w:rPr>
          <w:rFonts w:ascii="Arial" w:hAnsi="Arial" w:cs="Arial"/>
          <w:i/>
          <w:iCs/>
          <w:color w:val="231F20"/>
          <w:spacing w:val="-17"/>
          <w:w w:val="95"/>
          <w:sz w:val="19"/>
          <w:szCs w:val="19"/>
        </w:rPr>
        <w:t xml:space="preserve"> </w:t>
      </w:r>
      <w:r>
        <w:rPr>
          <w:rFonts w:ascii="Arial" w:hAnsi="Arial" w:cs="Arial"/>
          <w:i/>
          <w:iCs/>
          <w:color w:val="231F20"/>
          <w:w w:val="95"/>
          <w:sz w:val="19"/>
          <w:szCs w:val="19"/>
        </w:rPr>
        <w:t>is</w:t>
      </w:r>
      <w:r>
        <w:rPr>
          <w:rFonts w:ascii="Arial" w:hAnsi="Arial" w:cs="Arial"/>
          <w:i/>
          <w:iCs/>
          <w:color w:val="231F20"/>
          <w:spacing w:val="-16"/>
          <w:w w:val="95"/>
          <w:sz w:val="19"/>
          <w:szCs w:val="19"/>
        </w:rPr>
        <w:t xml:space="preserve"> </w:t>
      </w:r>
      <w:r>
        <w:rPr>
          <w:rFonts w:ascii="Arial" w:hAnsi="Arial" w:cs="Arial"/>
          <w:i/>
          <w:iCs/>
          <w:color w:val="231F20"/>
          <w:w w:val="95"/>
          <w:sz w:val="19"/>
          <w:szCs w:val="19"/>
        </w:rPr>
        <w:t>no</w:t>
      </w:r>
      <w:r>
        <w:rPr>
          <w:rFonts w:ascii="Arial" w:hAnsi="Arial" w:cs="Arial"/>
          <w:i/>
          <w:iCs/>
          <w:color w:val="231F20"/>
          <w:spacing w:val="-16"/>
          <w:w w:val="95"/>
          <w:sz w:val="19"/>
          <w:szCs w:val="19"/>
        </w:rPr>
        <w:t xml:space="preserve"> </w:t>
      </w:r>
      <w:r>
        <w:rPr>
          <w:rFonts w:ascii="Arial" w:hAnsi="Arial" w:cs="Arial"/>
          <w:i/>
          <w:iCs/>
          <w:color w:val="231F20"/>
          <w:w w:val="95"/>
          <w:sz w:val="19"/>
          <w:szCs w:val="19"/>
        </w:rPr>
        <w:t>form</w:t>
      </w:r>
      <w:r>
        <w:rPr>
          <w:rFonts w:ascii="Arial" w:hAnsi="Arial" w:cs="Arial"/>
          <w:i/>
          <w:iCs/>
          <w:color w:val="231F20"/>
          <w:spacing w:val="-16"/>
          <w:w w:val="95"/>
          <w:sz w:val="19"/>
          <w:szCs w:val="19"/>
        </w:rPr>
        <w:t xml:space="preserve"> </w:t>
      </w:r>
      <w:r>
        <w:rPr>
          <w:rFonts w:ascii="Arial" w:hAnsi="Arial" w:cs="Arial"/>
          <w:i/>
          <w:iCs/>
          <w:color w:val="231F20"/>
          <w:w w:val="95"/>
          <w:sz w:val="19"/>
          <w:szCs w:val="19"/>
        </w:rPr>
        <w:t>of</w:t>
      </w:r>
      <w:r>
        <w:rPr>
          <w:rFonts w:ascii="Arial" w:hAnsi="Arial" w:cs="Arial"/>
          <w:i/>
          <w:iCs/>
          <w:color w:val="231F20"/>
          <w:spacing w:val="-16"/>
          <w:w w:val="95"/>
          <w:sz w:val="19"/>
          <w:szCs w:val="19"/>
        </w:rPr>
        <w:t xml:space="preserve"> </w:t>
      </w:r>
      <w:r>
        <w:rPr>
          <w:rFonts w:ascii="Arial" w:hAnsi="Arial" w:cs="Arial"/>
          <w:i/>
          <w:iCs/>
          <w:color w:val="231F20"/>
          <w:w w:val="95"/>
          <w:sz w:val="19"/>
          <w:szCs w:val="19"/>
        </w:rPr>
        <w:t>prose</w:t>
      </w:r>
      <w:r>
        <w:rPr>
          <w:rFonts w:ascii="Arial" w:hAnsi="Arial" w:cs="Arial"/>
          <w:i/>
          <w:iCs/>
          <w:color w:val="231F20"/>
          <w:spacing w:val="-16"/>
          <w:w w:val="95"/>
          <w:sz w:val="19"/>
          <w:szCs w:val="19"/>
        </w:rPr>
        <w:t xml:space="preserve"> </w:t>
      </w:r>
      <w:r>
        <w:rPr>
          <w:rFonts w:ascii="Arial" w:hAnsi="Arial" w:cs="Arial"/>
          <w:i/>
          <w:iCs/>
          <w:color w:val="231F20"/>
          <w:w w:val="95"/>
          <w:sz w:val="19"/>
          <w:szCs w:val="19"/>
        </w:rPr>
        <w:t>more</w:t>
      </w:r>
      <w:r>
        <w:rPr>
          <w:rFonts w:ascii="Arial" w:hAnsi="Arial" w:cs="Arial"/>
          <w:i/>
          <w:iCs/>
          <w:color w:val="231F20"/>
          <w:spacing w:val="-16"/>
          <w:w w:val="95"/>
          <w:sz w:val="19"/>
          <w:szCs w:val="19"/>
        </w:rPr>
        <w:t xml:space="preserve"> </w:t>
      </w:r>
      <w:r>
        <w:rPr>
          <w:rFonts w:ascii="Arial" w:hAnsi="Arial" w:cs="Arial"/>
          <w:i/>
          <w:iCs/>
          <w:color w:val="231F20"/>
          <w:w w:val="95"/>
          <w:sz w:val="19"/>
          <w:szCs w:val="19"/>
        </w:rPr>
        <w:t>dif</w:t>
      </w:r>
      <w:r>
        <w:rPr>
          <w:rFonts w:ascii="Arial" w:hAnsi="Arial" w:cs="Arial"/>
          <w:i/>
          <w:iCs/>
          <w:color w:val="231F20"/>
          <w:w w:val="95"/>
          <w:sz w:val="19"/>
          <w:szCs w:val="19"/>
        </w:rPr>
        <w:t>ﬁ</w:t>
      </w:r>
      <w:r>
        <w:rPr>
          <w:rFonts w:ascii="Arial" w:hAnsi="Arial" w:cs="Arial"/>
          <w:i/>
          <w:iCs/>
          <w:color w:val="231F20"/>
          <w:w w:val="95"/>
          <w:sz w:val="19"/>
          <w:szCs w:val="19"/>
        </w:rPr>
        <w:t>cult</w:t>
      </w:r>
      <w:r>
        <w:rPr>
          <w:rFonts w:ascii="Arial" w:hAnsi="Arial" w:cs="Arial"/>
          <w:i/>
          <w:iCs/>
          <w:color w:val="231F20"/>
          <w:spacing w:val="-16"/>
          <w:w w:val="95"/>
          <w:sz w:val="19"/>
          <w:szCs w:val="19"/>
        </w:rPr>
        <w:t xml:space="preserve"> </w:t>
      </w:r>
      <w:r>
        <w:rPr>
          <w:rFonts w:ascii="Arial" w:hAnsi="Arial" w:cs="Arial"/>
          <w:i/>
          <w:iCs/>
          <w:color w:val="231F20"/>
          <w:w w:val="95"/>
          <w:sz w:val="19"/>
          <w:szCs w:val="19"/>
        </w:rPr>
        <w:t>to</w:t>
      </w:r>
      <w:r>
        <w:rPr>
          <w:rFonts w:ascii="Arial" w:hAnsi="Arial" w:cs="Arial"/>
          <w:i/>
          <w:iCs/>
          <w:color w:val="231F20"/>
          <w:spacing w:val="-16"/>
          <w:w w:val="95"/>
          <w:sz w:val="19"/>
          <w:szCs w:val="19"/>
        </w:rPr>
        <w:t xml:space="preserve"> </w:t>
      </w:r>
      <w:r>
        <w:rPr>
          <w:rFonts w:ascii="Arial" w:hAnsi="Arial" w:cs="Arial"/>
          <w:i/>
          <w:iCs/>
          <w:color w:val="231F20"/>
          <w:w w:val="95"/>
          <w:sz w:val="19"/>
          <w:szCs w:val="19"/>
        </w:rPr>
        <w:t>understand</w:t>
      </w:r>
      <w:r>
        <w:rPr>
          <w:rFonts w:ascii="Arial" w:hAnsi="Arial" w:cs="Arial"/>
          <w:i/>
          <w:iCs/>
          <w:color w:val="231F20"/>
          <w:spacing w:val="-16"/>
          <w:w w:val="95"/>
          <w:sz w:val="19"/>
          <w:szCs w:val="19"/>
        </w:rPr>
        <w:t xml:space="preserve"> </w:t>
      </w:r>
      <w:r>
        <w:rPr>
          <w:rFonts w:ascii="Arial" w:hAnsi="Arial" w:cs="Arial"/>
          <w:i/>
          <w:iCs/>
          <w:color w:val="231F20"/>
          <w:w w:val="95"/>
          <w:sz w:val="19"/>
          <w:szCs w:val="19"/>
        </w:rPr>
        <w:t>and</w:t>
      </w:r>
      <w:r>
        <w:rPr>
          <w:rFonts w:ascii="Arial" w:hAnsi="Arial" w:cs="Arial"/>
          <w:i/>
          <w:iCs/>
          <w:color w:val="231F20"/>
          <w:spacing w:val="-16"/>
          <w:w w:val="95"/>
          <w:sz w:val="19"/>
          <w:szCs w:val="19"/>
        </w:rPr>
        <w:t xml:space="preserve"> </w:t>
      </w:r>
      <w:r>
        <w:rPr>
          <w:rFonts w:ascii="Arial" w:hAnsi="Arial" w:cs="Arial"/>
          <w:i/>
          <w:iCs/>
          <w:color w:val="231F20"/>
          <w:w w:val="95"/>
          <w:sz w:val="19"/>
          <w:szCs w:val="19"/>
        </w:rPr>
        <w:t>more</w:t>
      </w:r>
      <w:r>
        <w:rPr>
          <w:rFonts w:ascii="Arial" w:hAnsi="Arial" w:cs="Arial"/>
          <w:i/>
          <w:iCs/>
          <w:color w:val="231F20"/>
          <w:spacing w:val="-16"/>
          <w:w w:val="95"/>
          <w:sz w:val="19"/>
          <w:szCs w:val="19"/>
        </w:rPr>
        <w:t xml:space="preserve"> </w:t>
      </w:r>
      <w:r>
        <w:rPr>
          <w:rFonts w:ascii="Arial" w:hAnsi="Arial" w:cs="Arial"/>
          <w:i/>
          <w:iCs/>
          <w:color w:val="231F20"/>
          <w:w w:val="95"/>
          <w:sz w:val="19"/>
          <w:szCs w:val="19"/>
        </w:rPr>
        <w:t>tedious</w:t>
      </w:r>
      <w:r>
        <w:rPr>
          <w:rFonts w:ascii="Arial" w:hAnsi="Arial" w:cs="Arial"/>
          <w:i/>
          <w:iCs/>
          <w:color w:val="231F20"/>
          <w:spacing w:val="-16"/>
          <w:w w:val="95"/>
          <w:sz w:val="19"/>
          <w:szCs w:val="19"/>
        </w:rPr>
        <w:t xml:space="preserve"> </w:t>
      </w:r>
      <w:r>
        <w:rPr>
          <w:rFonts w:ascii="Arial" w:hAnsi="Arial" w:cs="Arial"/>
          <w:i/>
          <w:iCs/>
          <w:color w:val="231F20"/>
          <w:w w:val="95"/>
          <w:sz w:val="19"/>
          <w:szCs w:val="19"/>
        </w:rPr>
        <w:t>to</w:t>
      </w:r>
      <w:r>
        <w:rPr>
          <w:rFonts w:ascii="Arial" w:hAnsi="Arial" w:cs="Arial"/>
          <w:i/>
          <w:iCs/>
          <w:color w:val="231F20"/>
          <w:spacing w:val="-16"/>
          <w:w w:val="95"/>
          <w:sz w:val="19"/>
          <w:szCs w:val="19"/>
        </w:rPr>
        <w:t xml:space="preserve"> </w:t>
      </w:r>
      <w:r>
        <w:rPr>
          <w:rFonts w:ascii="Arial" w:hAnsi="Arial" w:cs="Arial"/>
          <w:i/>
          <w:iCs/>
          <w:color w:val="231F20"/>
          <w:w w:val="95"/>
          <w:sz w:val="19"/>
          <w:szCs w:val="19"/>
        </w:rPr>
        <w:t>read</w:t>
      </w:r>
      <w:r>
        <w:rPr>
          <w:rFonts w:ascii="Arial" w:hAnsi="Arial" w:cs="Arial"/>
          <w:i/>
          <w:iCs/>
          <w:color w:val="231F20"/>
          <w:spacing w:val="-16"/>
          <w:w w:val="95"/>
          <w:sz w:val="19"/>
          <w:szCs w:val="19"/>
        </w:rPr>
        <w:t xml:space="preserve"> </w:t>
      </w:r>
      <w:r>
        <w:rPr>
          <w:rFonts w:ascii="Arial" w:hAnsi="Arial" w:cs="Arial"/>
          <w:i/>
          <w:iCs/>
          <w:color w:val="231F20"/>
          <w:w w:val="95"/>
          <w:sz w:val="19"/>
          <w:szCs w:val="19"/>
        </w:rPr>
        <w:t>than</w:t>
      </w:r>
      <w:r>
        <w:rPr>
          <w:rFonts w:ascii="Arial" w:hAnsi="Arial" w:cs="Arial"/>
          <w:i/>
          <w:iCs/>
          <w:color w:val="231F20"/>
          <w:spacing w:val="-16"/>
          <w:w w:val="95"/>
          <w:sz w:val="19"/>
          <w:szCs w:val="19"/>
        </w:rPr>
        <w:t xml:space="preserve"> </w:t>
      </w:r>
      <w:r>
        <w:rPr>
          <w:rFonts w:ascii="Arial" w:hAnsi="Arial" w:cs="Arial"/>
          <w:i/>
          <w:iCs/>
          <w:color w:val="231F20"/>
          <w:w w:val="95"/>
          <w:sz w:val="19"/>
          <w:szCs w:val="19"/>
        </w:rPr>
        <w:t xml:space="preserve">the </w:t>
      </w:r>
      <w:r>
        <w:rPr>
          <w:rFonts w:ascii="Arial" w:hAnsi="Arial" w:cs="Arial"/>
          <w:i/>
          <w:iCs/>
          <w:color w:val="231F20"/>
          <w:sz w:val="19"/>
          <w:szCs w:val="19"/>
        </w:rPr>
        <w:t>average scienti</w:t>
      </w:r>
      <w:r>
        <w:rPr>
          <w:rFonts w:ascii="Arial" w:hAnsi="Arial" w:cs="Arial"/>
          <w:i/>
          <w:iCs/>
          <w:color w:val="231F20"/>
          <w:sz w:val="19"/>
          <w:szCs w:val="19"/>
        </w:rPr>
        <w:t>ﬁ</w:t>
      </w:r>
      <w:r>
        <w:rPr>
          <w:rFonts w:ascii="Arial" w:hAnsi="Arial" w:cs="Arial"/>
          <w:i/>
          <w:iCs/>
          <w:color w:val="231F20"/>
          <w:sz w:val="19"/>
          <w:szCs w:val="19"/>
        </w:rPr>
        <w:t xml:space="preserve">c </w:t>
      </w:r>
      <w:r>
        <w:rPr>
          <w:rFonts w:ascii="Arial" w:hAnsi="Arial" w:cs="Arial"/>
          <w:i/>
          <w:iCs/>
          <w:color w:val="231F20"/>
          <w:spacing w:val="-3"/>
          <w:sz w:val="19"/>
          <w:szCs w:val="19"/>
        </w:rPr>
        <w:t xml:space="preserve">paper. </w:t>
      </w:r>
      <w:r>
        <w:rPr>
          <w:rFonts w:ascii="Arial" w:hAnsi="Arial" w:cs="Arial"/>
          <w:color w:val="231F20"/>
          <w:sz w:val="19"/>
          <w:szCs w:val="19"/>
        </w:rPr>
        <w:t>(Crick</w:t>
      </w:r>
      <w:r>
        <w:rPr>
          <w:rFonts w:ascii="Arial" w:hAnsi="Arial" w:cs="Arial"/>
          <w:color w:val="231F20"/>
          <w:spacing w:val="-31"/>
          <w:sz w:val="19"/>
          <w:szCs w:val="19"/>
        </w:rPr>
        <w:t xml:space="preserve"> </w:t>
      </w:r>
      <w:r>
        <w:rPr>
          <w:rFonts w:ascii="Arial" w:hAnsi="Arial" w:cs="Arial"/>
          <w:color w:val="231F20"/>
          <w:sz w:val="19"/>
          <w:szCs w:val="19"/>
        </w:rPr>
        <w:t>1995)</w:t>
      </w:r>
    </w:p>
    <w:p w:rsidR="00000000" w:rsidRDefault="00C4436C">
      <w:pPr>
        <w:pStyle w:val="BodyText"/>
        <w:kinsoku w:val="0"/>
        <w:overflowPunct w:val="0"/>
        <w:spacing w:before="3"/>
        <w:rPr>
          <w:rFonts w:ascii="Arial" w:hAnsi="Arial" w:cs="Arial"/>
          <w:sz w:val="21"/>
          <w:szCs w:val="21"/>
        </w:rPr>
      </w:pPr>
    </w:p>
    <w:p w:rsidR="00000000" w:rsidRDefault="00C4436C">
      <w:pPr>
        <w:pStyle w:val="BodyText"/>
        <w:kinsoku w:val="0"/>
        <w:overflowPunct w:val="0"/>
        <w:spacing w:line="249" w:lineRule="auto"/>
        <w:ind w:left="2998" w:right="1250" w:firstLine="201"/>
        <w:jc w:val="both"/>
        <w:rPr>
          <w:color w:val="231F20"/>
        </w:rPr>
      </w:pPr>
      <w:r>
        <w:rPr>
          <w:color w:val="231F20"/>
        </w:rPr>
        <w:t xml:space="preserve">A research article or paper is usually published in a professional journal. It is usually </w:t>
      </w:r>
      <w:r>
        <w:rPr>
          <w:color w:val="231F20"/>
          <w:spacing w:val="-3"/>
        </w:rPr>
        <w:t xml:space="preserve">ref-   </w:t>
      </w:r>
      <w:r>
        <w:rPr>
          <w:color w:val="231F20"/>
          <w:spacing w:val="44"/>
        </w:rPr>
        <w:t xml:space="preserve"> </w:t>
      </w:r>
      <w:r>
        <w:rPr>
          <w:color w:val="231F20"/>
        </w:rPr>
        <w:t>ereed — that is, one or several anonymous reviewers will read the paper and make</w:t>
      </w:r>
      <w:r>
        <w:rPr>
          <w:color w:val="231F20"/>
          <w:spacing w:val="4"/>
        </w:rPr>
        <w:t xml:space="preserve"> </w:t>
      </w:r>
      <w:r>
        <w:rPr>
          <w:color w:val="231F20"/>
        </w:rPr>
        <w:t>recom- mendations about whether it should  be  published  or  not,  or  whether  changes  might  be  needed to</w:t>
      </w:r>
      <w:r>
        <w:rPr>
          <w:color w:val="231F20"/>
          <w:spacing w:val="-10"/>
        </w:rPr>
        <w:t xml:space="preserve"> </w:t>
      </w:r>
      <w:r>
        <w:rPr>
          <w:color w:val="231F20"/>
        </w:rPr>
        <w:t>it.</w:t>
      </w:r>
    </w:p>
    <w:p w:rsidR="00000000" w:rsidRDefault="00C4436C">
      <w:pPr>
        <w:pStyle w:val="BodyText"/>
        <w:kinsoku w:val="0"/>
        <w:overflowPunct w:val="0"/>
        <w:spacing w:before="9" w:line="249" w:lineRule="auto"/>
        <w:ind w:left="2998" w:right="1250" w:firstLine="200"/>
        <w:jc w:val="both"/>
        <w:rPr>
          <w:color w:val="231F20"/>
          <w:w w:val="105"/>
        </w:rPr>
      </w:pPr>
      <w:r>
        <w:rPr>
          <w:color w:val="231F20"/>
          <w:w w:val="105"/>
        </w:rPr>
        <w:t>Articles or papers usually communicate details of research: new information created by the person or persons writing it. They usually deal with the testing of a hypothesis via experi- mentation; but they can also deal with other matters, such as a review o</w:t>
      </w:r>
      <w:r>
        <w:rPr>
          <w:color w:val="231F20"/>
          <w:w w:val="105"/>
        </w:rPr>
        <w:t>f a particular area or body of work, or a case study (for example, the explanation of a new medical procedure).</w:t>
      </w:r>
    </w:p>
    <w:p w:rsidR="00000000" w:rsidRDefault="00C4436C">
      <w:pPr>
        <w:pStyle w:val="BodyText"/>
        <w:kinsoku w:val="0"/>
        <w:overflowPunct w:val="0"/>
        <w:spacing w:before="8" w:line="249" w:lineRule="auto"/>
        <w:ind w:left="2998" w:right="1250" w:firstLine="200"/>
        <w:jc w:val="both"/>
        <w:rPr>
          <w:color w:val="231F20"/>
          <w:w w:val="105"/>
        </w:rPr>
      </w:pPr>
      <w:r>
        <w:rPr>
          <w:color w:val="231F20"/>
          <w:w w:val="105"/>
        </w:rPr>
        <w:t>There are numerous reasons why people write articles or papers, from the most altruistic to the most self-centred, including (Van Teijlingen &amp; H</w:t>
      </w:r>
      <w:r>
        <w:rPr>
          <w:color w:val="231F20"/>
          <w:w w:val="105"/>
        </w:rPr>
        <w:t>undley 2002; Rosenfeldt et al. 2000):</w:t>
      </w:r>
    </w:p>
    <w:p w:rsidR="00000000" w:rsidRDefault="00A946A2">
      <w:pPr>
        <w:pStyle w:val="ListParagraph"/>
        <w:numPr>
          <w:ilvl w:val="0"/>
          <w:numId w:val="17"/>
        </w:numPr>
        <w:tabs>
          <w:tab w:val="left" w:pos="3239"/>
        </w:tabs>
        <w:kinsoku w:val="0"/>
        <w:overflowPunct w:val="0"/>
        <w:spacing w:before="7" w:line="249" w:lineRule="auto"/>
        <w:ind w:right="1251" w:hanging="240"/>
        <w:rPr>
          <w:color w:val="231F20"/>
          <w:w w:val="105"/>
          <w:sz w:val="20"/>
          <w:szCs w:val="20"/>
        </w:rPr>
      </w:pPr>
      <w:r>
        <w:rPr>
          <w:noProof/>
        </w:rPr>
        <mc:AlternateContent>
          <mc:Choice Requires="wps">
            <w:drawing>
              <wp:anchor distT="0" distB="0" distL="114300" distR="114300" simplePos="0" relativeHeight="251651584" behindDoc="0" locked="0" layoutInCell="0" allowOverlap="1">
                <wp:simplePos x="0" y="0"/>
                <wp:positionH relativeFrom="page">
                  <wp:posOffset>7225030</wp:posOffset>
                </wp:positionH>
                <wp:positionV relativeFrom="paragraph">
                  <wp:posOffset>307340</wp:posOffset>
                </wp:positionV>
                <wp:extent cx="130175" cy="1720215"/>
                <wp:effectExtent l="0" t="0" r="0" b="0"/>
                <wp:wrapNone/>
                <wp:docPr id="2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52" type="#_x0000_t202" style="position:absolute;left:0;text-align:left;margin-left:568.9pt;margin-top:24.2pt;width:10.25pt;height:135.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sz w:val="20"/>
          <w:szCs w:val="20"/>
        </w:rPr>
        <w:t>to add to the body of knowledge about a particular topic; knowledge cannot accumulate if it is kept</w:t>
      </w:r>
      <w:r w:rsidR="00C4436C">
        <w:rPr>
          <w:color w:val="231F20"/>
          <w:spacing w:val="46"/>
          <w:w w:val="105"/>
          <w:sz w:val="20"/>
          <w:szCs w:val="20"/>
        </w:rPr>
        <w:t xml:space="preserve"> </w:t>
      </w:r>
      <w:r w:rsidR="00C4436C">
        <w:rPr>
          <w:color w:val="231F20"/>
          <w:w w:val="105"/>
          <w:sz w:val="20"/>
          <w:szCs w:val="20"/>
        </w:rPr>
        <w:t>private</w:t>
      </w:r>
    </w:p>
    <w:p w:rsidR="00000000" w:rsidRDefault="00C4436C">
      <w:pPr>
        <w:pStyle w:val="ListParagraph"/>
        <w:numPr>
          <w:ilvl w:val="0"/>
          <w:numId w:val="17"/>
        </w:numPr>
        <w:tabs>
          <w:tab w:val="left" w:pos="3239"/>
        </w:tabs>
        <w:kinsoku w:val="0"/>
        <w:overflowPunct w:val="0"/>
        <w:spacing w:before="7"/>
        <w:rPr>
          <w:color w:val="231F20"/>
          <w:w w:val="105"/>
          <w:sz w:val="20"/>
          <w:szCs w:val="20"/>
        </w:rPr>
      </w:pPr>
      <w:r>
        <w:rPr>
          <w:color w:val="231F20"/>
          <w:w w:val="105"/>
          <w:sz w:val="20"/>
          <w:szCs w:val="20"/>
        </w:rPr>
        <w:t>to</w:t>
      </w:r>
      <w:r>
        <w:rPr>
          <w:color w:val="231F20"/>
          <w:spacing w:val="15"/>
          <w:w w:val="105"/>
          <w:sz w:val="20"/>
          <w:szCs w:val="20"/>
        </w:rPr>
        <w:t xml:space="preserve"> </w:t>
      </w:r>
      <w:r>
        <w:rPr>
          <w:color w:val="231F20"/>
          <w:w w:val="105"/>
          <w:sz w:val="20"/>
          <w:szCs w:val="20"/>
        </w:rPr>
        <w:t>lay</w:t>
      </w:r>
      <w:r>
        <w:rPr>
          <w:color w:val="231F20"/>
          <w:spacing w:val="15"/>
          <w:w w:val="105"/>
          <w:sz w:val="20"/>
          <w:szCs w:val="20"/>
        </w:rPr>
        <w:t xml:space="preserve"> </w:t>
      </w:r>
      <w:r>
        <w:rPr>
          <w:color w:val="231F20"/>
          <w:w w:val="105"/>
          <w:sz w:val="20"/>
          <w:szCs w:val="20"/>
        </w:rPr>
        <w:t>claim</w:t>
      </w:r>
      <w:r>
        <w:rPr>
          <w:color w:val="231F20"/>
          <w:spacing w:val="16"/>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ownership</w:t>
      </w:r>
      <w:r>
        <w:rPr>
          <w:color w:val="231F20"/>
          <w:spacing w:val="15"/>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particular</w:t>
      </w:r>
      <w:r>
        <w:rPr>
          <w:color w:val="231F20"/>
          <w:spacing w:val="15"/>
          <w:w w:val="105"/>
          <w:sz w:val="20"/>
          <w:szCs w:val="20"/>
        </w:rPr>
        <w:t xml:space="preserve"> </w:t>
      </w:r>
      <w:r>
        <w:rPr>
          <w:color w:val="231F20"/>
          <w:w w:val="105"/>
          <w:sz w:val="20"/>
          <w:szCs w:val="20"/>
        </w:rPr>
        <w:t>idea</w:t>
      </w:r>
      <w:r>
        <w:rPr>
          <w:color w:val="231F20"/>
          <w:spacing w:val="16"/>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7"/>
        </w:numPr>
        <w:tabs>
          <w:tab w:val="left" w:pos="3239"/>
        </w:tabs>
        <w:kinsoku w:val="0"/>
        <w:overflowPunct w:val="0"/>
        <w:rPr>
          <w:color w:val="231F20"/>
          <w:w w:val="105"/>
          <w:sz w:val="20"/>
          <w:szCs w:val="20"/>
        </w:rPr>
      </w:pPr>
      <w:r>
        <w:rPr>
          <w:color w:val="231F20"/>
          <w:w w:val="105"/>
          <w:sz w:val="20"/>
          <w:szCs w:val="20"/>
        </w:rPr>
        <w:t>to</w:t>
      </w:r>
      <w:r>
        <w:rPr>
          <w:color w:val="231F20"/>
          <w:spacing w:val="13"/>
          <w:w w:val="105"/>
          <w:sz w:val="20"/>
          <w:szCs w:val="20"/>
        </w:rPr>
        <w:t xml:space="preserve"> </w:t>
      </w:r>
      <w:r>
        <w:rPr>
          <w:color w:val="231F20"/>
          <w:w w:val="105"/>
          <w:sz w:val="20"/>
          <w:szCs w:val="20"/>
        </w:rPr>
        <w:t>improve</w:t>
      </w:r>
      <w:r>
        <w:rPr>
          <w:color w:val="231F20"/>
          <w:spacing w:val="13"/>
          <w:w w:val="105"/>
          <w:sz w:val="20"/>
          <w:szCs w:val="20"/>
        </w:rPr>
        <w:t xml:space="preserve"> </w:t>
      </w:r>
      <w:r>
        <w:rPr>
          <w:color w:val="231F20"/>
          <w:w w:val="105"/>
          <w:sz w:val="20"/>
          <w:szCs w:val="20"/>
        </w:rPr>
        <w:t>the</w:t>
      </w:r>
      <w:r>
        <w:rPr>
          <w:color w:val="231F20"/>
          <w:spacing w:val="13"/>
          <w:w w:val="105"/>
          <w:sz w:val="20"/>
          <w:szCs w:val="20"/>
        </w:rPr>
        <w:t xml:space="preserve"> </w:t>
      </w:r>
      <w:r>
        <w:rPr>
          <w:color w:val="231F20"/>
          <w:w w:val="105"/>
          <w:sz w:val="20"/>
          <w:szCs w:val="20"/>
        </w:rPr>
        <w:t>writer’s</w:t>
      </w:r>
      <w:r>
        <w:rPr>
          <w:color w:val="231F20"/>
          <w:spacing w:val="14"/>
          <w:w w:val="105"/>
          <w:sz w:val="20"/>
          <w:szCs w:val="20"/>
        </w:rPr>
        <w:t xml:space="preserve"> </w:t>
      </w:r>
      <w:r>
        <w:rPr>
          <w:color w:val="231F20"/>
          <w:w w:val="105"/>
          <w:sz w:val="20"/>
          <w:szCs w:val="20"/>
        </w:rPr>
        <w:t>chances</w:t>
      </w:r>
      <w:r>
        <w:rPr>
          <w:color w:val="231F20"/>
          <w:spacing w:val="13"/>
          <w:w w:val="105"/>
          <w:sz w:val="20"/>
          <w:szCs w:val="20"/>
        </w:rPr>
        <w:t xml:space="preserve"> </w:t>
      </w:r>
      <w:r>
        <w:rPr>
          <w:color w:val="231F20"/>
          <w:w w:val="105"/>
          <w:sz w:val="20"/>
          <w:szCs w:val="20"/>
        </w:rPr>
        <w:t>for</w:t>
      </w:r>
      <w:r>
        <w:rPr>
          <w:color w:val="231F20"/>
          <w:spacing w:val="13"/>
          <w:w w:val="105"/>
          <w:sz w:val="20"/>
          <w:szCs w:val="20"/>
        </w:rPr>
        <w:t xml:space="preserve"> </w:t>
      </w:r>
      <w:r>
        <w:rPr>
          <w:color w:val="231F20"/>
          <w:w w:val="105"/>
          <w:sz w:val="20"/>
          <w:szCs w:val="20"/>
        </w:rPr>
        <w:t>promotion</w:t>
      </w:r>
      <w:r>
        <w:rPr>
          <w:color w:val="231F20"/>
          <w:spacing w:val="13"/>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recognition</w:t>
      </w:r>
      <w:r>
        <w:rPr>
          <w:color w:val="231F20"/>
          <w:spacing w:val="13"/>
          <w:w w:val="105"/>
          <w:sz w:val="20"/>
          <w:szCs w:val="20"/>
        </w:rPr>
        <w:t xml:space="preserve"> </w:t>
      </w:r>
      <w:r>
        <w:rPr>
          <w:color w:val="231F20"/>
          <w:w w:val="105"/>
          <w:sz w:val="20"/>
          <w:szCs w:val="20"/>
        </w:rPr>
        <w:t>from</w:t>
      </w:r>
      <w:r>
        <w:rPr>
          <w:color w:val="231F20"/>
          <w:spacing w:val="13"/>
          <w:w w:val="105"/>
          <w:sz w:val="20"/>
          <w:szCs w:val="20"/>
        </w:rPr>
        <w:t xml:space="preserve"> </w:t>
      </w:r>
      <w:r>
        <w:rPr>
          <w:color w:val="231F20"/>
          <w:w w:val="105"/>
          <w:sz w:val="20"/>
          <w:szCs w:val="20"/>
        </w:rPr>
        <w:t>professional</w:t>
      </w:r>
      <w:r>
        <w:rPr>
          <w:color w:val="231F20"/>
          <w:spacing w:val="13"/>
          <w:w w:val="105"/>
          <w:sz w:val="20"/>
          <w:szCs w:val="20"/>
        </w:rPr>
        <w:t xml:space="preserve"> </w:t>
      </w:r>
      <w:r>
        <w:rPr>
          <w:color w:val="231F20"/>
          <w:w w:val="105"/>
          <w:sz w:val="20"/>
          <w:szCs w:val="20"/>
        </w:rPr>
        <w:t>peers</w:t>
      </w:r>
    </w:p>
    <w:p w:rsidR="00000000" w:rsidRDefault="00C4436C">
      <w:pPr>
        <w:pStyle w:val="ListParagraph"/>
        <w:numPr>
          <w:ilvl w:val="0"/>
          <w:numId w:val="17"/>
        </w:numPr>
        <w:tabs>
          <w:tab w:val="left" w:pos="3239"/>
        </w:tabs>
        <w:kinsoku w:val="0"/>
        <w:overflowPunct w:val="0"/>
        <w:spacing w:before="16" w:line="249" w:lineRule="auto"/>
        <w:ind w:right="1251" w:hanging="240"/>
        <w:jc w:val="both"/>
        <w:rPr>
          <w:color w:val="231F20"/>
          <w:w w:val="105"/>
          <w:sz w:val="20"/>
          <w:szCs w:val="20"/>
        </w:rPr>
      </w:pPr>
      <w:r>
        <w:rPr>
          <w:color w:val="231F20"/>
          <w:w w:val="105"/>
          <w:sz w:val="20"/>
          <w:szCs w:val="20"/>
        </w:rPr>
        <w:t>to improve the writer’s chances for professional survival: in a ‘publish or perish’</w:t>
      </w:r>
      <w:r>
        <w:rPr>
          <w:color w:val="231F20"/>
          <w:w w:val="105"/>
          <w:sz w:val="20"/>
          <w:szCs w:val="20"/>
        </w:rPr>
        <w:t xml:space="preserve"> culture (the sheer necessity to be seen to be doing something, irrespective of quality, may be an incentive</w:t>
      </w:r>
      <w:r>
        <w:rPr>
          <w:color w:val="231F20"/>
          <w:spacing w:val="15"/>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publish</w:t>
      </w:r>
      <w:r>
        <w:rPr>
          <w:color w:val="231F20"/>
          <w:spacing w:val="15"/>
          <w:w w:val="105"/>
          <w:sz w:val="20"/>
          <w:szCs w:val="20"/>
        </w:rPr>
        <w:t xml:space="preserve"> </w:t>
      </w:r>
      <w:r>
        <w:rPr>
          <w:color w:val="231F20"/>
          <w:w w:val="105"/>
          <w:sz w:val="20"/>
          <w:szCs w:val="20"/>
        </w:rPr>
        <w:t>work</w:t>
      </w:r>
      <w:r>
        <w:rPr>
          <w:color w:val="231F20"/>
          <w:spacing w:val="16"/>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not</w:t>
      </w:r>
      <w:r>
        <w:rPr>
          <w:color w:val="231F20"/>
          <w:spacing w:val="16"/>
          <w:w w:val="105"/>
          <w:sz w:val="20"/>
          <w:szCs w:val="20"/>
        </w:rPr>
        <w:t xml:space="preserve"> </w:t>
      </w:r>
      <w:r>
        <w:rPr>
          <w:color w:val="231F20"/>
          <w:w w:val="105"/>
          <w:sz w:val="20"/>
          <w:szCs w:val="20"/>
        </w:rPr>
        <w:t>exactly</w:t>
      </w:r>
      <w:r>
        <w:rPr>
          <w:color w:val="231F20"/>
          <w:spacing w:val="15"/>
          <w:w w:val="105"/>
          <w:sz w:val="20"/>
          <w:szCs w:val="20"/>
        </w:rPr>
        <w:t xml:space="preserve"> </w:t>
      </w:r>
      <w:r>
        <w:rPr>
          <w:color w:val="231F20"/>
          <w:w w:val="105"/>
          <w:sz w:val="20"/>
          <w:szCs w:val="20"/>
        </w:rPr>
        <w:t>paradigm-breaking)</w:t>
      </w:r>
    </w:p>
    <w:p w:rsidR="00000000" w:rsidRDefault="00C4436C">
      <w:pPr>
        <w:pStyle w:val="ListParagraph"/>
        <w:numPr>
          <w:ilvl w:val="0"/>
          <w:numId w:val="17"/>
        </w:numPr>
        <w:tabs>
          <w:tab w:val="left" w:pos="3239"/>
        </w:tabs>
        <w:kinsoku w:val="0"/>
        <w:overflowPunct w:val="0"/>
        <w:spacing w:before="7"/>
        <w:jc w:val="both"/>
        <w:rPr>
          <w:color w:val="231F20"/>
          <w:w w:val="105"/>
          <w:sz w:val="20"/>
          <w:szCs w:val="20"/>
        </w:rPr>
      </w:pPr>
      <w:r>
        <w:rPr>
          <w:color w:val="231F20"/>
          <w:w w:val="105"/>
          <w:sz w:val="20"/>
          <w:szCs w:val="20"/>
        </w:rPr>
        <w:t>to</w:t>
      </w:r>
      <w:r>
        <w:rPr>
          <w:color w:val="231F20"/>
          <w:spacing w:val="14"/>
          <w:w w:val="105"/>
          <w:sz w:val="20"/>
          <w:szCs w:val="20"/>
        </w:rPr>
        <w:t xml:space="preserve"> </w:t>
      </w:r>
      <w:r>
        <w:rPr>
          <w:color w:val="231F20"/>
          <w:w w:val="105"/>
          <w:sz w:val="20"/>
          <w:szCs w:val="20"/>
        </w:rPr>
        <w:t>boost</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reputation</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professional</w:t>
      </w:r>
      <w:r>
        <w:rPr>
          <w:color w:val="231F20"/>
          <w:spacing w:val="14"/>
          <w:w w:val="105"/>
          <w:sz w:val="20"/>
          <w:szCs w:val="20"/>
        </w:rPr>
        <w:t xml:space="preserve"> </w:t>
      </w:r>
      <w:r>
        <w:rPr>
          <w:color w:val="231F20"/>
          <w:w w:val="105"/>
          <w:sz w:val="20"/>
          <w:szCs w:val="20"/>
        </w:rPr>
        <w:t>organisation(s)</w:t>
      </w:r>
      <w:r>
        <w:rPr>
          <w:color w:val="231F20"/>
          <w:spacing w:val="15"/>
          <w:w w:val="105"/>
          <w:sz w:val="20"/>
          <w:szCs w:val="20"/>
        </w:rPr>
        <w:t xml:space="preserve"> </w:t>
      </w:r>
      <w:r>
        <w:rPr>
          <w:color w:val="231F20"/>
          <w:w w:val="105"/>
          <w:sz w:val="20"/>
          <w:szCs w:val="20"/>
        </w:rPr>
        <w:t>where</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writer</w:t>
      </w:r>
      <w:r>
        <w:rPr>
          <w:color w:val="231F20"/>
          <w:spacing w:val="14"/>
          <w:w w:val="105"/>
          <w:sz w:val="20"/>
          <w:szCs w:val="20"/>
        </w:rPr>
        <w:t xml:space="preserve"> </w:t>
      </w:r>
      <w:r>
        <w:rPr>
          <w:color w:val="231F20"/>
          <w:w w:val="105"/>
          <w:sz w:val="20"/>
          <w:szCs w:val="20"/>
        </w:rPr>
        <w:t>works</w:t>
      </w:r>
    </w:p>
    <w:p w:rsidR="00000000" w:rsidRDefault="00C4436C">
      <w:pPr>
        <w:pStyle w:val="ListParagraph"/>
        <w:numPr>
          <w:ilvl w:val="0"/>
          <w:numId w:val="17"/>
        </w:numPr>
        <w:tabs>
          <w:tab w:val="left" w:pos="3239"/>
        </w:tabs>
        <w:kinsoku w:val="0"/>
        <w:overflowPunct w:val="0"/>
        <w:spacing w:before="16"/>
        <w:jc w:val="both"/>
        <w:rPr>
          <w:color w:val="231F20"/>
          <w:w w:val="105"/>
          <w:sz w:val="20"/>
          <w:szCs w:val="20"/>
        </w:rPr>
      </w:pPr>
      <w:r>
        <w:rPr>
          <w:color w:val="231F20"/>
          <w:w w:val="105"/>
          <w:sz w:val="20"/>
          <w:szCs w:val="20"/>
        </w:rPr>
        <w:t>to</w:t>
      </w:r>
      <w:r>
        <w:rPr>
          <w:color w:val="231F20"/>
          <w:spacing w:val="15"/>
          <w:w w:val="105"/>
          <w:sz w:val="20"/>
          <w:szCs w:val="20"/>
        </w:rPr>
        <w:t xml:space="preserve"> </w:t>
      </w:r>
      <w:r>
        <w:rPr>
          <w:color w:val="231F20"/>
          <w:w w:val="105"/>
          <w:sz w:val="20"/>
          <w:szCs w:val="20"/>
        </w:rPr>
        <w:t>satisfy</w:t>
      </w:r>
      <w:r>
        <w:rPr>
          <w:color w:val="231F20"/>
          <w:spacing w:val="15"/>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ego</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writer</w:t>
      </w:r>
    </w:p>
    <w:p w:rsidR="00000000" w:rsidRDefault="00C4436C">
      <w:pPr>
        <w:pStyle w:val="ListParagraph"/>
        <w:numPr>
          <w:ilvl w:val="0"/>
          <w:numId w:val="17"/>
        </w:numPr>
        <w:tabs>
          <w:tab w:val="left" w:pos="3239"/>
        </w:tabs>
        <w:kinsoku w:val="0"/>
        <w:overflowPunct w:val="0"/>
        <w:spacing w:line="249" w:lineRule="auto"/>
        <w:ind w:right="1251" w:hanging="240"/>
        <w:jc w:val="both"/>
        <w:rPr>
          <w:color w:val="231F20"/>
          <w:w w:val="105"/>
          <w:sz w:val="20"/>
          <w:szCs w:val="20"/>
        </w:rPr>
      </w:pPr>
      <w:r>
        <w:rPr>
          <w:color w:val="231F20"/>
          <w:w w:val="105"/>
          <w:sz w:val="20"/>
          <w:szCs w:val="20"/>
        </w:rPr>
        <w:t xml:space="preserve">to develop the writing abilities and knowledge of the writer. Writing imposes a discipline that forces issues to be thought through in a logical </w:t>
      </w:r>
      <w:r>
        <w:rPr>
          <w:color w:val="231F20"/>
          <w:spacing w:val="-3"/>
          <w:w w:val="105"/>
          <w:sz w:val="20"/>
          <w:szCs w:val="20"/>
        </w:rPr>
        <w:t xml:space="preserve">way, </w:t>
      </w:r>
      <w:r>
        <w:rPr>
          <w:color w:val="231F20"/>
          <w:w w:val="105"/>
          <w:sz w:val="20"/>
          <w:szCs w:val="20"/>
        </w:rPr>
        <w:t xml:space="preserve">allowing weaknesses in </w:t>
      </w:r>
      <w:r>
        <w:rPr>
          <w:color w:val="231F20"/>
          <w:spacing w:val="-8"/>
          <w:w w:val="105"/>
          <w:sz w:val="20"/>
          <w:szCs w:val="20"/>
        </w:rPr>
        <w:t xml:space="preserve">an </w:t>
      </w:r>
      <w:r>
        <w:rPr>
          <w:color w:val="231F20"/>
          <w:w w:val="105"/>
          <w:sz w:val="20"/>
          <w:szCs w:val="20"/>
        </w:rPr>
        <w:t>argument to be detected. Searching existing litera</w:t>
      </w:r>
      <w:r>
        <w:rPr>
          <w:color w:val="231F20"/>
          <w:w w:val="105"/>
          <w:sz w:val="20"/>
          <w:szCs w:val="20"/>
        </w:rPr>
        <w:t>ture to ensure that the idea has</w:t>
      </w:r>
      <w:r>
        <w:rPr>
          <w:color w:val="231F20"/>
          <w:spacing w:val="26"/>
          <w:w w:val="105"/>
          <w:sz w:val="20"/>
          <w:szCs w:val="20"/>
        </w:rPr>
        <w:t xml:space="preserve"> </w:t>
      </w:r>
      <w:r>
        <w:rPr>
          <w:color w:val="231F20"/>
          <w:spacing w:val="-4"/>
          <w:w w:val="105"/>
          <w:sz w:val="20"/>
          <w:szCs w:val="20"/>
        </w:rPr>
        <w:t xml:space="preserve">not </w:t>
      </w:r>
      <w:r>
        <w:rPr>
          <w:color w:val="231F20"/>
          <w:w w:val="105"/>
          <w:sz w:val="20"/>
          <w:szCs w:val="20"/>
        </w:rPr>
        <w:t>already</w:t>
      </w:r>
      <w:r>
        <w:rPr>
          <w:color w:val="231F20"/>
          <w:spacing w:val="13"/>
          <w:w w:val="105"/>
          <w:sz w:val="20"/>
          <w:szCs w:val="20"/>
        </w:rPr>
        <w:t xml:space="preserve"> </w:t>
      </w:r>
      <w:r>
        <w:rPr>
          <w:color w:val="231F20"/>
          <w:w w:val="105"/>
          <w:sz w:val="20"/>
          <w:szCs w:val="20"/>
        </w:rPr>
        <w:t>been</w:t>
      </w:r>
      <w:r>
        <w:rPr>
          <w:color w:val="231F20"/>
          <w:spacing w:val="14"/>
          <w:w w:val="105"/>
          <w:sz w:val="20"/>
          <w:szCs w:val="20"/>
        </w:rPr>
        <w:t xml:space="preserve"> </w:t>
      </w:r>
      <w:r>
        <w:rPr>
          <w:color w:val="231F20"/>
          <w:w w:val="105"/>
          <w:sz w:val="20"/>
          <w:szCs w:val="20"/>
        </w:rPr>
        <w:t>fully</w:t>
      </w:r>
      <w:r>
        <w:rPr>
          <w:color w:val="231F20"/>
          <w:spacing w:val="14"/>
          <w:w w:val="105"/>
          <w:sz w:val="20"/>
          <w:szCs w:val="20"/>
        </w:rPr>
        <w:t xml:space="preserve"> </w:t>
      </w:r>
      <w:r>
        <w:rPr>
          <w:color w:val="231F20"/>
          <w:w w:val="105"/>
          <w:sz w:val="20"/>
          <w:szCs w:val="20"/>
        </w:rPr>
        <w:t>explored</w:t>
      </w:r>
      <w:r>
        <w:rPr>
          <w:color w:val="231F20"/>
          <w:spacing w:val="14"/>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worthwhile</w:t>
      </w:r>
      <w:r>
        <w:rPr>
          <w:color w:val="231F20"/>
          <w:spacing w:val="14"/>
          <w:w w:val="105"/>
          <w:sz w:val="20"/>
          <w:szCs w:val="20"/>
        </w:rPr>
        <w:t xml:space="preserve"> </w:t>
      </w:r>
      <w:r>
        <w:rPr>
          <w:color w:val="231F20"/>
          <w:w w:val="105"/>
          <w:sz w:val="20"/>
          <w:szCs w:val="20"/>
        </w:rPr>
        <w:t>exercise</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itself.</w:t>
      </w:r>
    </w:p>
    <w:p w:rsidR="00000000" w:rsidRDefault="00C4436C">
      <w:pPr>
        <w:pStyle w:val="ListParagraph"/>
        <w:numPr>
          <w:ilvl w:val="0"/>
          <w:numId w:val="17"/>
        </w:numPr>
        <w:tabs>
          <w:tab w:val="left" w:pos="3239"/>
        </w:tabs>
        <w:kinsoku w:val="0"/>
        <w:overflowPunct w:val="0"/>
        <w:spacing w:line="249" w:lineRule="auto"/>
        <w:ind w:right="1251" w:hanging="240"/>
        <w:jc w:val="both"/>
        <w:rPr>
          <w:color w:val="231F20"/>
          <w:w w:val="105"/>
          <w:sz w:val="20"/>
          <w:szCs w:val="20"/>
        </w:rPr>
        <w:sectPr w:rsidR="00000000">
          <w:headerReference w:type="even" r:id="rId60"/>
          <w:headerReference w:type="default" r:id="rId61"/>
          <w:pgSz w:w="12190" w:h="14470"/>
          <w:pgMar w:top="860" w:right="0" w:bottom="720" w:left="0" w:header="0" w:footer="522" w:gutter="0"/>
          <w:cols w:space="720"/>
          <w:noEndnote/>
        </w:sectPr>
      </w:pPr>
    </w:p>
    <w:p w:rsidR="00000000" w:rsidRDefault="00C4436C">
      <w:pPr>
        <w:pStyle w:val="Heading2"/>
        <w:kinsoku w:val="0"/>
        <w:overflowPunct w:val="0"/>
        <w:spacing w:before="101"/>
        <w:ind w:left="3187"/>
        <w:rPr>
          <w:color w:val="C49F06"/>
          <w:w w:val="95"/>
        </w:rPr>
      </w:pPr>
      <w:r>
        <w:rPr>
          <w:color w:val="C49F06"/>
          <w:w w:val="95"/>
        </w:rPr>
        <w:lastRenderedPageBreak/>
        <w:t>Audiences and</w:t>
      </w:r>
      <w:r>
        <w:rPr>
          <w:color w:val="C49F06"/>
          <w:spacing w:val="54"/>
          <w:w w:val="95"/>
        </w:rPr>
        <w:t xml:space="preserve"> </w:t>
      </w:r>
      <w:r>
        <w:rPr>
          <w:color w:val="C49F06"/>
          <w:w w:val="95"/>
        </w:rPr>
        <w:t>markets</w:t>
      </w:r>
    </w:p>
    <w:p w:rsidR="00000000" w:rsidRDefault="00C4436C">
      <w:pPr>
        <w:pStyle w:val="BodyText"/>
        <w:kinsoku w:val="0"/>
        <w:overflowPunct w:val="0"/>
        <w:spacing w:before="124" w:line="249" w:lineRule="auto"/>
        <w:ind w:left="3187" w:right="1061"/>
        <w:jc w:val="both"/>
        <w:rPr>
          <w:color w:val="231F20"/>
          <w:w w:val="105"/>
        </w:rPr>
      </w:pPr>
      <w:r>
        <w:rPr>
          <w:color w:val="231F20"/>
          <w:w w:val="105"/>
        </w:rPr>
        <w:t xml:space="preserve">Before planning a research article or paper, you need to ask yourself this question: What </w:t>
      </w:r>
      <w:r>
        <w:rPr>
          <w:color w:val="231F20"/>
          <w:spacing w:val="-3"/>
          <w:w w:val="105"/>
        </w:rPr>
        <w:t xml:space="preserve">have </w:t>
      </w:r>
      <w:r>
        <w:rPr>
          <w:color w:val="231F20"/>
          <w:w w:val="105"/>
        </w:rPr>
        <w:t xml:space="preserve">I got to say or contribute that is new or interesting? (See chapter 7, p. 233.) If you don’t </w:t>
      </w:r>
      <w:r>
        <w:rPr>
          <w:color w:val="231F20"/>
          <w:spacing w:val="-4"/>
          <w:w w:val="105"/>
        </w:rPr>
        <w:t xml:space="preserve">have </w:t>
      </w:r>
      <w:r>
        <w:rPr>
          <w:color w:val="231F20"/>
          <w:w w:val="105"/>
        </w:rPr>
        <w:t>anything new or interesting to write about, it may be better to</w:t>
      </w:r>
      <w:r>
        <w:rPr>
          <w:color w:val="231F20"/>
          <w:w w:val="105"/>
        </w:rPr>
        <w:t xml:space="preserve"> wait until such </w:t>
      </w:r>
      <w:r>
        <w:rPr>
          <w:color w:val="231F20"/>
          <w:spacing w:val="-2"/>
          <w:w w:val="105"/>
        </w:rPr>
        <w:t xml:space="preserve">circumstances </w:t>
      </w:r>
      <w:r>
        <w:rPr>
          <w:color w:val="231F20"/>
          <w:w w:val="105"/>
        </w:rPr>
        <w:t xml:space="preserve">arise (although cynics might say that such ethical considerations have never stopped some writers yet). If you believe that you have got something to </w:t>
      </w:r>
      <w:r>
        <w:rPr>
          <w:color w:val="231F20"/>
          <w:spacing w:val="-3"/>
          <w:w w:val="105"/>
        </w:rPr>
        <w:t xml:space="preserve">say, </w:t>
      </w:r>
      <w:r>
        <w:rPr>
          <w:color w:val="231F20"/>
          <w:w w:val="105"/>
        </w:rPr>
        <w:t>you then need to think about who might publish you. This means that yo</w:t>
      </w:r>
      <w:r>
        <w:rPr>
          <w:color w:val="231F20"/>
          <w:w w:val="105"/>
        </w:rPr>
        <w:t>u have to familiarise yourself with the journals in your</w:t>
      </w:r>
      <w:r>
        <w:rPr>
          <w:color w:val="231F20"/>
          <w:spacing w:val="15"/>
          <w:w w:val="105"/>
        </w:rPr>
        <w:t xml:space="preserve"> </w:t>
      </w:r>
      <w:r>
        <w:rPr>
          <w:color w:val="231F20"/>
          <w:w w:val="105"/>
        </w:rPr>
        <w:t>professional</w:t>
      </w:r>
      <w:r>
        <w:rPr>
          <w:color w:val="231F20"/>
          <w:spacing w:val="16"/>
          <w:w w:val="105"/>
        </w:rPr>
        <w:t xml:space="preserve"> </w:t>
      </w:r>
      <w:r>
        <w:rPr>
          <w:color w:val="231F20"/>
          <w:w w:val="105"/>
        </w:rPr>
        <w:t>area,</w:t>
      </w:r>
      <w:r>
        <w:rPr>
          <w:color w:val="231F20"/>
          <w:spacing w:val="16"/>
          <w:w w:val="105"/>
        </w:rPr>
        <w:t xml:space="preserve"> </w:t>
      </w:r>
      <w:r>
        <w:rPr>
          <w:color w:val="231F20"/>
          <w:w w:val="105"/>
        </w:rPr>
        <w:t>and</w:t>
      </w:r>
      <w:r>
        <w:rPr>
          <w:color w:val="231F20"/>
          <w:spacing w:val="16"/>
          <w:w w:val="105"/>
        </w:rPr>
        <w:t xml:space="preserve"> </w:t>
      </w:r>
      <w:r>
        <w:rPr>
          <w:color w:val="231F20"/>
          <w:w w:val="105"/>
        </w:rPr>
        <w:t>ﬁ</w:t>
      </w:r>
      <w:r>
        <w:rPr>
          <w:color w:val="231F20"/>
          <w:w w:val="105"/>
        </w:rPr>
        <w:t>nd</w:t>
      </w:r>
      <w:r>
        <w:rPr>
          <w:color w:val="231F20"/>
          <w:spacing w:val="15"/>
          <w:w w:val="105"/>
        </w:rPr>
        <w:t xml:space="preserve"> </w:t>
      </w:r>
      <w:r>
        <w:rPr>
          <w:color w:val="231F20"/>
          <w:w w:val="105"/>
        </w:rPr>
        <w:t>out</w:t>
      </w:r>
      <w:r>
        <w:rPr>
          <w:color w:val="231F20"/>
          <w:spacing w:val="16"/>
          <w:w w:val="105"/>
        </w:rPr>
        <w:t xml:space="preserve"> </w:t>
      </w:r>
      <w:r>
        <w:rPr>
          <w:color w:val="231F20"/>
          <w:w w:val="105"/>
        </w:rPr>
        <w:t>about:</w:t>
      </w:r>
    </w:p>
    <w:p w:rsidR="00000000" w:rsidRDefault="00C4436C">
      <w:pPr>
        <w:pStyle w:val="ListParagraph"/>
        <w:numPr>
          <w:ilvl w:val="1"/>
          <w:numId w:val="17"/>
        </w:numPr>
        <w:tabs>
          <w:tab w:val="left" w:pos="3428"/>
        </w:tabs>
        <w:kinsoku w:val="0"/>
        <w:overflowPunct w:val="0"/>
        <w:spacing w:before="21"/>
        <w:jc w:val="both"/>
        <w:rPr>
          <w:color w:val="231F20"/>
          <w:w w:val="105"/>
          <w:sz w:val="20"/>
          <w:szCs w:val="20"/>
        </w:rPr>
      </w:pPr>
      <w:r>
        <w:rPr>
          <w:color w:val="231F20"/>
          <w:w w:val="105"/>
          <w:sz w:val="20"/>
          <w:szCs w:val="20"/>
        </w:rPr>
        <w:t>the prestige of the</w:t>
      </w:r>
      <w:r>
        <w:rPr>
          <w:color w:val="231F20"/>
          <w:spacing w:val="9"/>
          <w:w w:val="105"/>
          <w:sz w:val="20"/>
          <w:szCs w:val="20"/>
        </w:rPr>
        <w:t xml:space="preserve"> </w:t>
      </w:r>
      <w:r>
        <w:rPr>
          <w:color w:val="231F20"/>
          <w:w w:val="105"/>
          <w:sz w:val="20"/>
          <w:szCs w:val="20"/>
        </w:rPr>
        <w:t>journal</w:t>
      </w:r>
    </w:p>
    <w:p w:rsidR="00000000" w:rsidRDefault="00C4436C">
      <w:pPr>
        <w:pStyle w:val="ListParagraph"/>
        <w:numPr>
          <w:ilvl w:val="1"/>
          <w:numId w:val="17"/>
        </w:numPr>
        <w:tabs>
          <w:tab w:val="left" w:pos="3428"/>
        </w:tabs>
        <w:kinsoku w:val="0"/>
        <w:overflowPunct w:val="0"/>
        <w:spacing w:before="24"/>
        <w:jc w:val="both"/>
        <w:rPr>
          <w:color w:val="231F20"/>
          <w:w w:val="105"/>
          <w:sz w:val="20"/>
          <w:szCs w:val="20"/>
        </w:rPr>
      </w:pPr>
      <w:r>
        <w:rPr>
          <w:color w:val="231F20"/>
          <w:w w:val="105"/>
          <w:sz w:val="20"/>
          <w:szCs w:val="20"/>
        </w:rPr>
        <w:t>the</w:t>
      </w:r>
      <w:r>
        <w:rPr>
          <w:color w:val="231F20"/>
          <w:spacing w:val="14"/>
          <w:w w:val="105"/>
          <w:sz w:val="20"/>
          <w:szCs w:val="20"/>
        </w:rPr>
        <w:t xml:space="preserve"> </w:t>
      </w:r>
      <w:r>
        <w:rPr>
          <w:color w:val="231F20"/>
          <w:w w:val="105"/>
          <w:sz w:val="20"/>
          <w:szCs w:val="20"/>
        </w:rPr>
        <w:t>focus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emphasis</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journal,</w:t>
      </w:r>
      <w:r>
        <w:rPr>
          <w:color w:val="231F20"/>
          <w:spacing w:val="15"/>
          <w:w w:val="105"/>
          <w:sz w:val="20"/>
          <w:szCs w:val="20"/>
        </w:rPr>
        <w:t xml:space="preserve"> </w:t>
      </w:r>
      <w:r>
        <w:rPr>
          <w:color w:val="231F20"/>
          <w:w w:val="105"/>
          <w:sz w:val="20"/>
          <w:szCs w:val="20"/>
        </w:rPr>
        <w:t>as</w:t>
      </w:r>
      <w:r>
        <w:rPr>
          <w:color w:val="231F20"/>
          <w:spacing w:val="15"/>
          <w:w w:val="105"/>
          <w:sz w:val="20"/>
          <w:szCs w:val="20"/>
        </w:rPr>
        <w:t xml:space="preserve"> </w:t>
      </w:r>
      <w:r>
        <w:rPr>
          <w:color w:val="231F20"/>
          <w:w w:val="105"/>
          <w:sz w:val="20"/>
          <w:szCs w:val="20"/>
        </w:rPr>
        <w:t>distinct</w:t>
      </w:r>
      <w:r>
        <w:rPr>
          <w:color w:val="231F20"/>
          <w:spacing w:val="15"/>
          <w:w w:val="105"/>
          <w:sz w:val="20"/>
          <w:szCs w:val="20"/>
        </w:rPr>
        <w:t xml:space="preserve"> </w:t>
      </w:r>
      <w:r>
        <w:rPr>
          <w:color w:val="231F20"/>
          <w:w w:val="105"/>
          <w:sz w:val="20"/>
          <w:szCs w:val="20"/>
        </w:rPr>
        <w:t>from</w:t>
      </w:r>
      <w:r>
        <w:rPr>
          <w:color w:val="231F20"/>
          <w:spacing w:val="15"/>
          <w:w w:val="105"/>
          <w:sz w:val="20"/>
          <w:szCs w:val="20"/>
        </w:rPr>
        <w:t xml:space="preserve"> </w:t>
      </w:r>
      <w:r>
        <w:rPr>
          <w:color w:val="231F20"/>
          <w:w w:val="105"/>
          <w:sz w:val="20"/>
          <w:szCs w:val="20"/>
        </w:rPr>
        <w:t>others</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ﬁ</w:t>
      </w:r>
      <w:r>
        <w:rPr>
          <w:color w:val="231F20"/>
          <w:w w:val="105"/>
          <w:sz w:val="20"/>
          <w:szCs w:val="20"/>
        </w:rPr>
        <w:t>eld</w:t>
      </w:r>
    </w:p>
    <w:p w:rsidR="00000000" w:rsidRDefault="00C4436C">
      <w:pPr>
        <w:pStyle w:val="ListParagraph"/>
        <w:numPr>
          <w:ilvl w:val="1"/>
          <w:numId w:val="17"/>
        </w:numPr>
        <w:tabs>
          <w:tab w:val="left" w:pos="3428"/>
        </w:tabs>
        <w:kinsoku w:val="0"/>
        <w:overflowPunct w:val="0"/>
        <w:spacing w:before="25" w:line="249" w:lineRule="auto"/>
        <w:ind w:right="1062" w:hanging="240"/>
        <w:jc w:val="both"/>
        <w:rPr>
          <w:color w:val="231F20"/>
          <w:w w:val="105"/>
          <w:sz w:val="20"/>
          <w:szCs w:val="20"/>
        </w:rPr>
      </w:pPr>
      <w:r>
        <w:rPr>
          <w:color w:val="231F20"/>
          <w:w w:val="105"/>
          <w:sz w:val="20"/>
          <w:szCs w:val="20"/>
        </w:rPr>
        <w:t xml:space="preserve">the manuscript submission requirements and instructions to authors (e.g. presentation </w:t>
      </w:r>
      <w:r>
        <w:rPr>
          <w:color w:val="231F20"/>
          <w:spacing w:val="-7"/>
          <w:w w:val="105"/>
          <w:sz w:val="20"/>
          <w:szCs w:val="20"/>
        </w:rPr>
        <w:t xml:space="preserve">of </w:t>
      </w:r>
      <w:r>
        <w:rPr>
          <w:color w:val="231F20"/>
          <w:w w:val="105"/>
          <w:sz w:val="20"/>
          <w:szCs w:val="20"/>
        </w:rPr>
        <w:t>text</w:t>
      </w:r>
      <w:r>
        <w:rPr>
          <w:color w:val="231F20"/>
          <w:spacing w:val="13"/>
          <w:w w:val="105"/>
          <w:sz w:val="20"/>
          <w:szCs w:val="20"/>
        </w:rPr>
        <w:t xml:space="preserve"> </w:t>
      </w:r>
      <w:r>
        <w:rPr>
          <w:color w:val="231F20"/>
          <w:w w:val="105"/>
          <w:sz w:val="20"/>
          <w:szCs w:val="20"/>
        </w:rPr>
        <w:t>and</w:t>
      </w:r>
      <w:r>
        <w:rPr>
          <w:color w:val="231F20"/>
          <w:spacing w:val="13"/>
          <w:w w:val="105"/>
          <w:sz w:val="20"/>
          <w:szCs w:val="20"/>
        </w:rPr>
        <w:t xml:space="preserve"> </w:t>
      </w:r>
      <w:r>
        <w:rPr>
          <w:color w:val="231F20"/>
          <w:w w:val="105"/>
          <w:sz w:val="20"/>
          <w:szCs w:val="20"/>
        </w:rPr>
        <w:t>graphics,</w:t>
      </w:r>
      <w:r>
        <w:rPr>
          <w:color w:val="231F20"/>
          <w:spacing w:val="14"/>
          <w:w w:val="105"/>
          <w:sz w:val="20"/>
          <w:szCs w:val="20"/>
        </w:rPr>
        <w:t xml:space="preserve"> </w:t>
      </w:r>
      <w:r>
        <w:rPr>
          <w:color w:val="231F20"/>
          <w:w w:val="105"/>
          <w:sz w:val="20"/>
          <w:szCs w:val="20"/>
        </w:rPr>
        <w:t>mailed</w:t>
      </w:r>
      <w:r>
        <w:rPr>
          <w:color w:val="231F20"/>
          <w:spacing w:val="13"/>
          <w:w w:val="105"/>
          <w:sz w:val="20"/>
          <w:szCs w:val="20"/>
        </w:rPr>
        <w:t xml:space="preserve"> </w:t>
      </w:r>
      <w:r>
        <w:rPr>
          <w:color w:val="231F20"/>
          <w:w w:val="105"/>
          <w:sz w:val="20"/>
          <w:szCs w:val="20"/>
        </w:rPr>
        <w:t>versus</w:t>
      </w:r>
      <w:r>
        <w:rPr>
          <w:color w:val="231F20"/>
          <w:spacing w:val="14"/>
          <w:w w:val="105"/>
          <w:sz w:val="20"/>
          <w:szCs w:val="20"/>
        </w:rPr>
        <w:t xml:space="preserve"> </w:t>
      </w:r>
      <w:r>
        <w:rPr>
          <w:color w:val="231F20"/>
          <w:w w:val="105"/>
          <w:sz w:val="20"/>
          <w:szCs w:val="20"/>
        </w:rPr>
        <w:t>online</w:t>
      </w:r>
      <w:r>
        <w:rPr>
          <w:color w:val="231F20"/>
          <w:spacing w:val="13"/>
          <w:w w:val="105"/>
          <w:sz w:val="20"/>
          <w:szCs w:val="20"/>
        </w:rPr>
        <w:t xml:space="preserve"> </w:t>
      </w:r>
      <w:r>
        <w:rPr>
          <w:color w:val="231F20"/>
          <w:w w:val="105"/>
          <w:sz w:val="20"/>
          <w:szCs w:val="20"/>
        </w:rPr>
        <w:t>submission,</w:t>
      </w:r>
      <w:r>
        <w:rPr>
          <w:color w:val="231F20"/>
          <w:spacing w:val="14"/>
          <w:w w:val="105"/>
          <w:sz w:val="20"/>
          <w:szCs w:val="20"/>
        </w:rPr>
        <w:t xml:space="preserve"> </w:t>
      </w:r>
      <w:r>
        <w:rPr>
          <w:color w:val="231F20"/>
          <w:w w:val="105"/>
          <w:sz w:val="20"/>
          <w:szCs w:val="20"/>
        </w:rPr>
        <w:t>referencing</w:t>
      </w:r>
      <w:r>
        <w:rPr>
          <w:color w:val="231F20"/>
          <w:spacing w:val="13"/>
          <w:w w:val="105"/>
          <w:sz w:val="20"/>
          <w:szCs w:val="20"/>
        </w:rPr>
        <w:t xml:space="preserve"> </w:t>
      </w:r>
      <w:r>
        <w:rPr>
          <w:color w:val="231F20"/>
          <w:w w:val="105"/>
          <w:sz w:val="20"/>
          <w:szCs w:val="20"/>
        </w:rPr>
        <w:t>conventions)</w:t>
      </w:r>
    </w:p>
    <w:p w:rsidR="00000000" w:rsidRDefault="00C4436C">
      <w:pPr>
        <w:pStyle w:val="ListParagraph"/>
        <w:numPr>
          <w:ilvl w:val="1"/>
          <w:numId w:val="17"/>
        </w:numPr>
        <w:tabs>
          <w:tab w:val="left" w:pos="3428"/>
        </w:tabs>
        <w:kinsoku w:val="0"/>
        <w:overflowPunct w:val="0"/>
        <w:spacing w:before="16" w:line="249" w:lineRule="auto"/>
        <w:ind w:right="1061" w:hanging="240"/>
        <w:jc w:val="both"/>
        <w:rPr>
          <w:color w:val="231F20"/>
          <w:w w:val="105"/>
          <w:sz w:val="20"/>
          <w:szCs w:val="20"/>
        </w:rPr>
      </w:pPr>
      <w:r>
        <w:rPr>
          <w:color w:val="231F20"/>
          <w:w w:val="105"/>
          <w:sz w:val="20"/>
          <w:szCs w:val="20"/>
        </w:rPr>
        <w:t>which abstracting services cover the journal (i.e. the chances of having the abstract of y</w:t>
      </w:r>
      <w:r>
        <w:rPr>
          <w:color w:val="231F20"/>
          <w:w w:val="105"/>
          <w:sz w:val="20"/>
          <w:szCs w:val="20"/>
        </w:rPr>
        <w:t>our article circulated</w:t>
      </w:r>
      <w:r>
        <w:rPr>
          <w:color w:val="231F20"/>
          <w:spacing w:val="29"/>
          <w:w w:val="105"/>
          <w:sz w:val="20"/>
          <w:szCs w:val="20"/>
        </w:rPr>
        <w:t xml:space="preserve"> </w:t>
      </w:r>
      <w:r>
        <w:rPr>
          <w:color w:val="231F20"/>
          <w:w w:val="105"/>
          <w:sz w:val="20"/>
          <w:szCs w:val="20"/>
        </w:rPr>
        <w:t>widely).</w:t>
      </w:r>
    </w:p>
    <w:p w:rsidR="00000000" w:rsidRDefault="00C4436C">
      <w:pPr>
        <w:pStyle w:val="BodyText"/>
        <w:kinsoku w:val="0"/>
        <w:overflowPunct w:val="0"/>
        <w:spacing w:before="16" w:line="249" w:lineRule="auto"/>
        <w:ind w:left="3187" w:right="1061" w:firstLine="200"/>
        <w:jc w:val="both"/>
        <w:rPr>
          <w:color w:val="231F20"/>
        </w:rPr>
      </w:pPr>
      <w:r>
        <w:rPr>
          <w:color w:val="231F20"/>
        </w:rPr>
        <w:t>It may well be that more than one journal would be suitable for your article. In fact, given      that the rejection rate for articles is quite high, you may end up submitting the article to more    than one journal, a proce</w:t>
      </w:r>
      <w:r>
        <w:rPr>
          <w:color w:val="231F20"/>
        </w:rPr>
        <w:t>ss that could take months. The process itself can become quite com- plicated (</w:t>
      </w:r>
      <w:r>
        <w:rPr>
          <w:color w:val="231F20"/>
        </w:rPr>
        <w:t>ﬁ</w:t>
      </w:r>
      <w:r>
        <w:rPr>
          <w:color w:val="231F20"/>
        </w:rPr>
        <w:t>gure 6.5), but complexity in a process can work for you as well as against you. In    other words, perseverance — the ability to take on board the criticisms of others, the abil</w:t>
      </w:r>
      <w:r>
        <w:rPr>
          <w:color w:val="231F20"/>
        </w:rPr>
        <w:t xml:space="preserve">ity </w:t>
      </w:r>
      <w:r>
        <w:rPr>
          <w:color w:val="231F20"/>
          <w:spacing w:val="-7"/>
        </w:rPr>
        <w:t xml:space="preserve">to </w:t>
      </w:r>
      <w:r>
        <w:rPr>
          <w:color w:val="231F20"/>
        </w:rPr>
        <w:t>work your ideas through multiple drafts, the ability to workshop your ideas in spoken presen- tations or delivered papers at professional meetings and conferences, and the ability to handle rejection</w:t>
      </w:r>
      <w:r>
        <w:rPr>
          <w:color w:val="231F20"/>
          <w:spacing w:val="26"/>
        </w:rPr>
        <w:t xml:space="preserve"> </w:t>
      </w:r>
      <w:r>
        <w:rPr>
          <w:color w:val="231F20"/>
        </w:rPr>
        <w:t>—</w:t>
      </w:r>
      <w:r>
        <w:rPr>
          <w:color w:val="231F20"/>
          <w:spacing w:val="26"/>
        </w:rPr>
        <w:t xml:space="preserve"> </w:t>
      </w:r>
      <w:r>
        <w:rPr>
          <w:color w:val="231F20"/>
        </w:rPr>
        <w:t>may</w:t>
      </w:r>
      <w:r>
        <w:rPr>
          <w:color w:val="231F20"/>
          <w:spacing w:val="27"/>
        </w:rPr>
        <w:t xml:space="preserve"> </w:t>
      </w:r>
      <w:r>
        <w:rPr>
          <w:color w:val="231F20"/>
        </w:rPr>
        <w:t>be</w:t>
      </w:r>
      <w:r>
        <w:rPr>
          <w:color w:val="231F20"/>
          <w:spacing w:val="26"/>
        </w:rPr>
        <w:t xml:space="preserve"> </w:t>
      </w:r>
      <w:r>
        <w:rPr>
          <w:color w:val="231F20"/>
        </w:rPr>
        <w:t>almost</w:t>
      </w:r>
      <w:r>
        <w:rPr>
          <w:color w:val="231F20"/>
          <w:spacing w:val="27"/>
        </w:rPr>
        <w:t xml:space="preserve"> </w:t>
      </w:r>
      <w:r>
        <w:rPr>
          <w:color w:val="231F20"/>
        </w:rPr>
        <w:t>as</w:t>
      </w:r>
      <w:r>
        <w:rPr>
          <w:color w:val="231F20"/>
          <w:spacing w:val="26"/>
        </w:rPr>
        <w:t xml:space="preserve"> </w:t>
      </w:r>
      <w:r>
        <w:rPr>
          <w:color w:val="231F20"/>
        </w:rPr>
        <w:t>important</w:t>
      </w:r>
      <w:r>
        <w:rPr>
          <w:color w:val="231F20"/>
          <w:spacing w:val="26"/>
        </w:rPr>
        <w:t xml:space="preserve"> </w:t>
      </w:r>
      <w:r>
        <w:rPr>
          <w:color w:val="231F20"/>
        </w:rPr>
        <w:t>as</w:t>
      </w:r>
      <w:r>
        <w:rPr>
          <w:color w:val="231F20"/>
          <w:spacing w:val="27"/>
        </w:rPr>
        <w:t xml:space="preserve"> </w:t>
      </w:r>
      <w:r>
        <w:rPr>
          <w:color w:val="231F20"/>
        </w:rPr>
        <w:t>the</w:t>
      </w:r>
      <w:r>
        <w:rPr>
          <w:color w:val="231F20"/>
          <w:spacing w:val="26"/>
        </w:rPr>
        <w:t xml:space="preserve"> </w:t>
      </w:r>
      <w:r>
        <w:rPr>
          <w:color w:val="231F20"/>
        </w:rPr>
        <w:t>ideas</w:t>
      </w:r>
      <w:r>
        <w:rPr>
          <w:color w:val="231F20"/>
          <w:spacing w:val="27"/>
        </w:rPr>
        <w:t xml:space="preserve"> </w:t>
      </w:r>
      <w:r>
        <w:rPr>
          <w:color w:val="231F20"/>
        </w:rPr>
        <w:t>you</w:t>
      </w:r>
      <w:r>
        <w:rPr>
          <w:color w:val="231F20"/>
          <w:spacing w:val="26"/>
        </w:rPr>
        <w:t xml:space="preserve"> </w:t>
      </w:r>
      <w:r>
        <w:rPr>
          <w:color w:val="231F20"/>
        </w:rPr>
        <w:t>are</w:t>
      </w:r>
      <w:r>
        <w:rPr>
          <w:color w:val="231F20"/>
          <w:spacing w:val="26"/>
        </w:rPr>
        <w:t xml:space="preserve"> </w:t>
      </w:r>
      <w:r>
        <w:rPr>
          <w:color w:val="231F20"/>
        </w:rPr>
        <w:t>trying</w:t>
      </w:r>
      <w:r>
        <w:rPr>
          <w:color w:val="231F20"/>
          <w:spacing w:val="27"/>
        </w:rPr>
        <w:t xml:space="preserve"> </w:t>
      </w:r>
      <w:r>
        <w:rPr>
          <w:color w:val="231F20"/>
        </w:rPr>
        <w:t>to</w:t>
      </w:r>
      <w:r>
        <w:rPr>
          <w:color w:val="231F20"/>
          <w:spacing w:val="26"/>
        </w:rPr>
        <w:t xml:space="preserve"> </w:t>
      </w:r>
      <w:r>
        <w:rPr>
          <w:color w:val="231F20"/>
        </w:rPr>
        <w:t>communicate.</w:t>
      </w: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23"/>
          <w:szCs w:val="23"/>
        </w:rPr>
      </w:pPr>
    </w:p>
    <w:p w:rsidR="00000000" w:rsidRDefault="00A946A2">
      <w:pPr>
        <w:pStyle w:val="BodyText"/>
        <w:kinsoku w:val="0"/>
        <w:overflowPunct w:val="0"/>
        <w:spacing w:before="74" w:line="242" w:lineRule="auto"/>
        <w:ind w:left="1267" w:right="9068"/>
        <w:rPr>
          <w:rFonts w:ascii="Arial" w:hAnsi="Arial" w:cs="Arial"/>
          <w:color w:val="231F20"/>
          <w:sz w:val="18"/>
          <w:szCs w:val="18"/>
        </w:rPr>
      </w:pPr>
      <w:r>
        <w:rPr>
          <w:noProof/>
        </w:rPr>
        <mc:AlternateContent>
          <mc:Choice Requires="wpg">
            <w:drawing>
              <wp:anchor distT="0" distB="0" distL="114300" distR="114300" simplePos="0" relativeHeight="251652608" behindDoc="0" locked="0" layoutInCell="0" allowOverlap="1">
                <wp:simplePos x="0" y="0"/>
                <wp:positionH relativeFrom="page">
                  <wp:posOffset>2597150</wp:posOffset>
                </wp:positionH>
                <wp:positionV relativeFrom="paragraph">
                  <wp:posOffset>-2623820</wp:posOffset>
                </wp:positionV>
                <wp:extent cx="3957320" cy="3501390"/>
                <wp:effectExtent l="0" t="0" r="0" b="0"/>
                <wp:wrapNone/>
                <wp:docPr id="16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3501390"/>
                          <a:chOff x="4090" y="-4132"/>
                          <a:chExt cx="6232" cy="5514"/>
                        </a:xfrm>
                      </wpg:grpSpPr>
                      <wps:wsp>
                        <wps:cNvPr id="169" name="Freeform 121"/>
                        <wps:cNvSpPr>
                          <a:spLocks/>
                        </wps:cNvSpPr>
                        <wps:spPr bwMode="auto">
                          <a:xfrm>
                            <a:off x="7778" y="-1251"/>
                            <a:ext cx="861" cy="1169"/>
                          </a:xfrm>
                          <a:custGeom>
                            <a:avLst/>
                            <a:gdLst>
                              <a:gd name="T0" fmla="*/ 860 w 861"/>
                              <a:gd name="T1" fmla="*/ 1168 h 1169"/>
                              <a:gd name="T2" fmla="*/ 0 w 861"/>
                              <a:gd name="T3" fmla="*/ 0 h 1169"/>
                            </a:gdLst>
                            <a:ahLst/>
                            <a:cxnLst>
                              <a:cxn ang="0">
                                <a:pos x="T0" y="T1"/>
                              </a:cxn>
                              <a:cxn ang="0">
                                <a:pos x="T2" y="T3"/>
                              </a:cxn>
                            </a:cxnLst>
                            <a:rect l="0" t="0" r="r" b="b"/>
                            <a:pathLst>
                              <a:path w="861" h="1169">
                                <a:moveTo>
                                  <a:pt x="860" y="1168"/>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541" y="-18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23"/>
                        <wps:cNvSpPr>
                          <a:spLocks/>
                        </wps:cNvSpPr>
                        <wps:spPr bwMode="auto">
                          <a:xfrm>
                            <a:off x="5706" y="-1205"/>
                            <a:ext cx="923" cy="1121"/>
                          </a:xfrm>
                          <a:custGeom>
                            <a:avLst/>
                            <a:gdLst>
                              <a:gd name="T0" fmla="*/ 0 w 923"/>
                              <a:gd name="T1" fmla="*/ 1120 h 1121"/>
                              <a:gd name="T2" fmla="*/ 922 w 923"/>
                              <a:gd name="T3" fmla="*/ 0 h 1121"/>
                            </a:gdLst>
                            <a:ahLst/>
                            <a:cxnLst>
                              <a:cxn ang="0">
                                <a:pos x="T0" y="T1"/>
                              </a:cxn>
                              <a:cxn ang="0">
                                <a:pos x="T2" y="T3"/>
                              </a:cxn>
                            </a:cxnLst>
                            <a:rect l="0" t="0" r="r" b="b"/>
                            <a:pathLst>
                              <a:path w="923" h="1121">
                                <a:moveTo>
                                  <a:pt x="0" y="1120"/>
                                </a:moveTo>
                                <a:lnTo>
                                  <a:pt x="92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74" y="-184"/>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2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137" y="-719"/>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26"/>
                        <wps:cNvSpPr>
                          <a:spLocks/>
                        </wps:cNvSpPr>
                        <wps:spPr bwMode="auto">
                          <a:xfrm>
                            <a:off x="7204" y="-1112"/>
                            <a:ext cx="20" cy="449"/>
                          </a:xfrm>
                          <a:custGeom>
                            <a:avLst/>
                            <a:gdLst>
                              <a:gd name="T0" fmla="*/ 0 w 20"/>
                              <a:gd name="T1" fmla="*/ 0 h 449"/>
                              <a:gd name="T2" fmla="*/ 0 w 20"/>
                              <a:gd name="T3" fmla="*/ 448 h 449"/>
                            </a:gdLst>
                            <a:ahLst/>
                            <a:cxnLst>
                              <a:cxn ang="0">
                                <a:pos x="T0" y="T1"/>
                              </a:cxn>
                              <a:cxn ang="0">
                                <a:pos x="T2" y="T3"/>
                              </a:cxn>
                            </a:cxnLst>
                            <a:rect l="0" t="0" r="r" b="b"/>
                            <a:pathLst>
                              <a:path w="20" h="449">
                                <a:moveTo>
                                  <a:pt x="0" y="0"/>
                                </a:moveTo>
                                <a:lnTo>
                                  <a:pt x="0" y="44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27"/>
                        <wps:cNvSpPr>
                          <a:spLocks/>
                        </wps:cNvSpPr>
                        <wps:spPr bwMode="auto">
                          <a:xfrm>
                            <a:off x="6638" y="-1735"/>
                            <a:ext cx="1220" cy="623"/>
                          </a:xfrm>
                          <a:custGeom>
                            <a:avLst/>
                            <a:gdLst>
                              <a:gd name="T0" fmla="*/ 0 w 1220"/>
                              <a:gd name="T1" fmla="*/ 623 h 623"/>
                              <a:gd name="T2" fmla="*/ 1219 w 1220"/>
                              <a:gd name="T3" fmla="*/ 623 h 623"/>
                              <a:gd name="T4" fmla="*/ 1219 w 1220"/>
                              <a:gd name="T5" fmla="*/ 0 h 623"/>
                              <a:gd name="T6" fmla="*/ 0 w 1220"/>
                              <a:gd name="T7" fmla="*/ 0 h 623"/>
                              <a:gd name="T8" fmla="*/ 0 w 1220"/>
                              <a:gd name="T9" fmla="*/ 623 h 623"/>
                            </a:gdLst>
                            <a:ahLst/>
                            <a:cxnLst>
                              <a:cxn ang="0">
                                <a:pos x="T0" y="T1"/>
                              </a:cxn>
                              <a:cxn ang="0">
                                <a:pos x="T2" y="T3"/>
                              </a:cxn>
                              <a:cxn ang="0">
                                <a:pos x="T4" y="T5"/>
                              </a:cxn>
                              <a:cxn ang="0">
                                <a:pos x="T6" y="T7"/>
                              </a:cxn>
                              <a:cxn ang="0">
                                <a:pos x="T8" y="T9"/>
                              </a:cxn>
                            </a:cxnLst>
                            <a:rect l="0" t="0" r="r" b="b"/>
                            <a:pathLst>
                              <a:path w="1220" h="623">
                                <a:moveTo>
                                  <a:pt x="0" y="623"/>
                                </a:moveTo>
                                <a:lnTo>
                                  <a:pt x="1219" y="623"/>
                                </a:lnTo>
                                <a:lnTo>
                                  <a:pt x="1219" y="0"/>
                                </a:lnTo>
                                <a:lnTo>
                                  <a:pt x="0" y="0"/>
                                </a:lnTo>
                                <a:lnTo>
                                  <a:pt x="0" y="623"/>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37" y="-153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29"/>
                        <wps:cNvSpPr>
                          <a:spLocks/>
                        </wps:cNvSpPr>
                        <wps:spPr bwMode="auto">
                          <a:xfrm>
                            <a:off x="5575" y="-1458"/>
                            <a:ext cx="936" cy="20"/>
                          </a:xfrm>
                          <a:custGeom>
                            <a:avLst/>
                            <a:gdLst>
                              <a:gd name="T0" fmla="*/ 935 w 936"/>
                              <a:gd name="T1" fmla="*/ 0 h 20"/>
                              <a:gd name="T2" fmla="*/ 0 w 936"/>
                              <a:gd name="T3" fmla="*/ 0 h 20"/>
                            </a:gdLst>
                            <a:ahLst/>
                            <a:cxnLst>
                              <a:cxn ang="0">
                                <a:pos x="T0" y="T1"/>
                              </a:cxn>
                              <a:cxn ang="0">
                                <a:pos x="T2" y="T3"/>
                              </a:cxn>
                            </a:cxnLst>
                            <a:rect l="0" t="0" r="r" b="b"/>
                            <a:pathLst>
                              <a:path w="936" h="20">
                                <a:moveTo>
                                  <a:pt x="935"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30"/>
                        <wps:cNvSpPr>
                          <a:spLocks/>
                        </wps:cNvSpPr>
                        <wps:spPr bwMode="auto">
                          <a:xfrm>
                            <a:off x="6638" y="-1735"/>
                            <a:ext cx="1220" cy="623"/>
                          </a:xfrm>
                          <a:custGeom>
                            <a:avLst/>
                            <a:gdLst>
                              <a:gd name="T0" fmla="*/ 1219 w 1220"/>
                              <a:gd name="T1" fmla="*/ 623 h 623"/>
                              <a:gd name="T2" fmla="*/ 0 w 1220"/>
                              <a:gd name="T3" fmla="*/ 623 h 623"/>
                              <a:gd name="T4" fmla="*/ 0 w 1220"/>
                              <a:gd name="T5" fmla="*/ 0 h 623"/>
                              <a:gd name="T6" fmla="*/ 1219 w 1220"/>
                              <a:gd name="T7" fmla="*/ 0 h 623"/>
                              <a:gd name="T8" fmla="*/ 1219 w 1220"/>
                              <a:gd name="T9" fmla="*/ 623 h 623"/>
                            </a:gdLst>
                            <a:ahLst/>
                            <a:cxnLst>
                              <a:cxn ang="0">
                                <a:pos x="T0" y="T1"/>
                              </a:cxn>
                              <a:cxn ang="0">
                                <a:pos x="T2" y="T3"/>
                              </a:cxn>
                              <a:cxn ang="0">
                                <a:pos x="T4" y="T5"/>
                              </a:cxn>
                              <a:cxn ang="0">
                                <a:pos x="T6" y="T7"/>
                              </a:cxn>
                              <a:cxn ang="0">
                                <a:pos x="T8" y="T9"/>
                              </a:cxn>
                            </a:cxnLst>
                            <a:rect l="0" t="0" r="r" b="b"/>
                            <a:pathLst>
                              <a:path w="1220" h="623">
                                <a:moveTo>
                                  <a:pt x="1219" y="623"/>
                                </a:moveTo>
                                <a:lnTo>
                                  <a:pt x="0" y="623"/>
                                </a:lnTo>
                                <a:lnTo>
                                  <a:pt x="0" y="0"/>
                                </a:lnTo>
                                <a:lnTo>
                                  <a:pt x="1219" y="0"/>
                                </a:lnTo>
                                <a:lnTo>
                                  <a:pt x="1219" y="623"/>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37" y="-195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32"/>
                        <wps:cNvSpPr>
                          <a:spLocks/>
                        </wps:cNvSpPr>
                        <wps:spPr bwMode="auto">
                          <a:xfrm>
                            <a:off x="7204" y="-2322"/>
                            <a:ext cx="20" cy="423"/>
                          </a:xfrm>
                          <a:custGeom>
                            <a:avLst/>
                            <a:gdLst>
                              <a:gd name="T0" fmla="*/ 0 w 20"/>
                              <a:gd name="T1" fmla="*/ 0 h 423"/>
                              <a:gd name="T2" fmla="*/ 0 w 20"/>
                              <a:gd name="T3" fmla="*/ 422 h 423"/>
                            </a:gdLst>
                            <a:ahLst/>
                            <a:cxnLst>
                              <a:cxn ang="0">
                                <a:pos x="T0" y="T1"/>
                              </a:cxn>
                              <a:cxn ang="0">
                                <a:pos x="T2" y="T3"/>
                              </a:cxn>
                            </a:cxnLst>
                            <a:rect l="0" t="0" r="r" b="b"/>
                            <a:pathLst>
                              <a:path w="20" h="423">
                                <a:moveTo>
                                  <a:pt x="0" y="0"/>
                                </a:moveTo>
                                <a:lnTo>
                                  <a:pt x="0" y="42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137" y="-309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34"/>
                        <wps:cNvSpPr>
                          <a:spLocks/>
                        </wps:cNvSpPr>
                        <wps:spPr bwMode="auto">
                          <a:xfrm>
                            <a:off x="7204" y="-3489"/>
                            <a:ext cx="20" cy="450"/>
                          </a:xfrm>
                          <a:custGeom>
                            <a:avLst/>
                            <a:gdLst>
                              <a:gd name="T0" fmla="*/ 0 w 20"/>
                              <a:gd name="T1" fmla="*/ 0 h 450"/>
                              <a:gd name="T2" fmla="*/ 0 w 20"/>
                              <a:gd name="T3" fmla="*/ 449 h 450"/>
                            </a:gdLst>
                            <a:ahLst/>
                            <a:cxnLst>
                              <a:cxn ang="0">
                                <a:pos x="T0" y="T1"/>
                              </a:cxn>
                              <a:cxn ang="0">
                                <a:pos x="T2" y="T3"/>
                              </a:cxn>
                            </a:cxnLst>
                            <a:rect l="0" t="0" r="r" b="b"/>
                            <a:pathLst>
                              <a:path w="20" h="450">
                                <a:moveTo>
                                  <a:pt x="0" y="0"/>
                                </a:moveTo>
                                <a:lnTo>
                                  <a:pt x="0" y="44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35"/>
                        <wps:cNvSpPr>
                          <a:spLocks/>
                        </wps:cNvSpPr>
                        <wps:spPr bwMode="auto">
                          <a:xfrm>
                            <a:off x="6638" y="-4069"/>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36"/>
                        <wps:cNvSpPr>
                          <a:spLocks/>
                        </wps:cNvSpPr>
                        <wps:spPr bwMode="auto">
                          <a:xfrm>
                            <a:off x="6638" y="-4069"/>
                            <a:ext cx="1220" cy="580"/>
                          </a:xfrm>
                          <a:custGeom>
                            <a:avLst/>
                            <a:gdLst>
                              <a:gd name="T0" fmla="*/ 1219 w 1220"/>
                              <a:gd name="T1" fmla="*/ 580 h 580"/>
                              <a:gd name="T2" fmla="*/ 0 w 1220"/>
                              <a:gd name="T3" fmla="*/ 580 h 580"/>
                              <a:gd name="T4" fmla="*/ 0 w 1220"/>
                              <a:gd name="T5" fmla="*/ 0 h 580"/>
                              <a:gd name="T6" fmla="*/ 1219 w 1220"/>
                              <a:gd name="T7" fmla="*/ 0 h 580"/>
                              <a:gd name="T8" fmla="*/ 1219 w 1220"/>
                              <a:gd name="T9" fmla="*/ 580 h 580"/>
                            </a:gdLst>
                            <a:ahLst/>
                            <a:cxnLst>
                              <a:cxn ang="0">
                                <a:pos x="T0" y="T1"/>
                              </a:cxn>
                              <a:cxn ang="0">
                                <a:pos x="T2" y="T3"/>
                              </a:cxn>
                              <a:cxn ang="0">
                                <a:pos x="T4" y="T5"/>
                              </a:cxn>
                              <a:cxn ang="0">
                                <a:pos x="T6" y="T7"/>
                              </a:cxn>
                              <a:cxn ang="0">
                                <a:pos x="T8" y="T9"/>
                              </a:cxn>
                            </a:cxnLst>
                            <a:rect l="0" t="0" r="r" b="b"/>
                            <a:pathLst>
                              <a:path w="1220" h="580">
                                <a:moveTo>
                                  <a:pt x="1219" y="580"/>
                                </a:moveTo>
                                <a:lnTo>
                                  <a:pt x="0" y="580"/>
                                </a:lnTo>
                                <a:lnTo>
                                  <a:pt x="0" y="0"/>
                                </a:lnTo>
                                <a:lnTo>
                                  <a:pt x="1219" y="0"/>
                                </a:lnTo>
                                <a:lnTo>
                                  <a:pt x="1219"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37"/>
                        <wps:cNvSpPr>
                          <a:spLocks/>
                        </wps:cNvSpPr>
                        <wps:spPr bwMode="auto">
                          <a:xfrm>
                            <a:off x="6578" y="-4129"/>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371" y="-321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855" y="-2995"/>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0"/>
                        <wps:cNvSpPr>
                          <a:spLocks/>
                        </wps:cNvSpPr>
                        <wps:spPr bwMode="auto">
                          <a:xfrm>
                            <a:off x="7919" y="-3174"/>
                            <a:ext cx="512" cy="264"/>
                          </a:xfrm>
                          <a:custGeom>
                            <a:avLst/>
                            <a:gdLst>
                              <a:gd name="T0" fmla="*/ 0 w 512"/>
                              <a:gd name="T1" fmla="*/ 263 h 264"/>
                              <a:gd name="T2" fmla="*/ 511 w 512"/>
                              <a:gd name="T3" fmla="*/ 0 h 264"/>
                            </a:gdLst>
                            <a:ahLst/>
                            <a:cxnLst>
                              <a:cxn ang="0">
                                <a:pos x="T0" y="T1"/>
                              </a:cxn>
                              <a:cxn ang="0">
                                <a:pos x="T2" y="T3"/>
                              </a:cxn>
                            </a:cxnLst>
                            <a:rect l="0" t="0" r="r" b="b"/>
                            <a:pathLst>
                              <a:path w="512" h="264">
                                <a:moveTo>
                                  <a:pt x="0" y="263"/>
                                </a:moveTo>
                                <a:lnTo>
                                  <a:pt x="51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1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361" y="-228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849" y="-2507"/>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43"/>
                        <wps:cNvSpPr>
                          <a:spLocks/>
                        </wps:cNvSpPr>
                        <wps:spPr bwMode="auto">
                          <a:xfrm>
                            <a:off x="7916" y="-2473"/>
                            <a:ext cx="512" cy="264"/>
                          </a:xfrm>
                          <a:custGeom>
                            <a:avLst/>
                            <a:gdLst>
                              <a:gd name="T0" fmla="*/ 0 w 512"/>
                              <a:gd name="T1" fmla="*/ 0 h 264"/>
                              <a:gd name="T2" fmla="*/ 511 w 512"/>
                              <a:gd name="T3" fmla="*/ 263 h 264"/>
                            </a:gdLst>
                            <a:ahLst/>
                            <a:cxnLst>
                              <a:cxn ang="0">
                                <a:pos x="T0" y="T1"/>
                              </a:cxn>
                              <a:cxn ang="0">
                                <a:pos x="T2" y="T3"/>
                              </a:cxn>
                            </a:cxnLst>
                            <a:rect l="0" t="0" r="r" b="b"/>
                            <a:pathLst>
                              <a:path w="512" h="264">
                                <a:moveTo>
                                  <a:pt x="0" y="0"/>
                                </a:moveTo>
                                <a:lnTo>
                                  <a:pt x="511" y="26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44"/>
                        <wps:cNvSpPr>
                          <a:spLocks/>
                        </wps:cNvSpPr>
                        <wps:spPr bwMode="auto">
                          <a:xfrm>
                            <a:off x="6638" y="-2902"/>
                            <a:ext cx="1220" cy="580"/>
                          </a:xfrm>
                          <a:custGeom>
                            <a:avLst/>
                            <a:gdLst>
                              <a:gd name="T0" fmla="*/ 0 w 1220"/>
                              <a:gd name="T1" fmla="*/ 580 h 580"/>
                              <a:gd name="T2" fmla="*/ 1219 w 1220"/>
                              <a:gd name="T3" fmla="*/ 580 h 580"/>
                              <a:gd name="T4" fmla="*/ 1219 w 1220"/>
                              <a:gd name="T5" fmla="*/ 0 h 580"/>
                              <a:gd name="T6" fmla="*/ 0 w 1220"/>
                              <a:gd name="T7" fmla="*/ 0 h 580"/>
                              <a:gd name="T8" fmla="*/ 0 w 1220"/>
                              <a:gd name="T9" fmla="*/ 580 h 580"/>
                            </a:gdLst>
                            <a:ahLst/>
                            <a:cxnLst>
                              <a:cxn ang="0">
                                <a:pos x="T0" y="T1"/>
                              </a:cxn>
                              <a:cxn ang="0">
                                <a:pos x="T2" y="T3"/>
                              </a:cxn>
                              <a:cxn ang="0">
                                <a:pos x="T4" y="T5"/>
                              </a:cxn>
                              <a:cxn ang="0">
                                <a:pos x="T6" y="T7"/>
                              </a:cxn>
                              <a:cxn ang="0">
                                <a:pos x="T8" y="T9"/>
                              </a:cxn>
                            </a:cxnLst>
                            <a:rect l="0" t="0" r="r" b="b"/>
                            <a:pathLst>
                              <a:path w="1220" h="580">
                                <a:moveTo>
                                  <a:pt x="0" y="580"/>
                                </a:moveTo>
                                <a:lnTo>
                                  <a:pt x="1219" y="580"/>
                                </a:lnTo>
                                <a:lnTo>
                                  <a:pt x="1219"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45"/>
                        <wps:cNvSpPr>
                          <a:spLocks/>
                        </wps:cNvSpPr>
                        <wps:spPr bwMode="auto">
                          <a:xfrm>
                            <a:off x="6638" y="-2902"/>
                            <a:ext cx="1220" cy="580"/>
                          </a:xfrm>
                          <a:custGeom>
                            <a:avLst/>
                            <a:gdLst>
                              <a:gd name="T0" fmla="*/ 1219 w 1220"/>
                              <a:gd name="T1" fmla="*/ 580 h 580"/>
                              <a:gd name="T2" fmla="*/ 0 w 1220"/>
                              <a:gd name="T3" fmla="*/ 580 h 580"/>
                              <a:gd name="T4" fmla="*/ 0 w 1220"/>
                              <a:gd name="T5" fmla="*/ 0 h 580"/>
                              <a:gd name="T6" fmla="*/ 1219 w 1220"/>
                              <a:gd name="T7" fmla="*/ 0 h 580"/>
                              <a:gd name="T8" fmla="*/ 1219 w 1220"/>
                              <a:gd name="T9" fmla="*/ 580 h 580"/>
                            </a:gdLst>
                            <a:ahLst/>
                            <a:cxnLst>
                              <a:cxn ang="0">
                                <a:pos x="T0" y="T1"/>
                              </a:cxn>
                              <a:cxn ang="0">
                                <a:pos x="T2" y="T3"/>
                              </a:cxn>
                              <a:cxn ang="0">
                                <a:pos x="T4" y="T5"/>
                              </a:cxn>
                              <a:cxn ang="0">
                                <a:pos x="T6" y="T7"/>
                              </a:cxn>
                              <a:cxn ang="0">
                                <a:pos x="T8" y="T9"/>
                              </a:cxn>
                            </a:cxnLst>
                            <a:rect l="0" t="0" r="r" b="b"/>
                            <a:pathLst>
                              <a:path w="1220" h="580">
                                <a:moveTo>
                                  <a:pt x="1219" y="580"/>
                                </a:moveTo>
                                <a:lnTo>
                                  <a:pt x="0" y="580"/>
                                </a:lnTo>
                                <a:lnTo>
                                  <a:pt x="0" y="0"/>
                                </a:lnTo>
                                <a:lnTo>
                                  <a:pt x="1219" y="0"/>
                                </a:lnTo>
                                <a:lnTo>
                                  <a:pt x="1219"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4" name="Group 146"/>
                        <wpg:cNvGrpSpPr>
                          <a:grpSpLocks/>
                        </wpg:cNvGrpSpPr>
                        <wpg:grpSpPr bwMode="auto">
                          <a:xfrm>
                            <a:off x="6578" y="-2962"/>
                            <a:ext cx="1220" cy="1791"/>
                            <a:chOff x="6578" y="-2962"/>
                            <a:chExt cx="1220" cy="1791"/>
                          </a:xfrm>
                        </wpg:grpSpPr>
                        <wps:wsp>
                          <wps:cNvPr id="195" name="Freeform 147"/>
                          <wps:cNvSpPr>
                            <a:spLocks/>
                          </wps:cNvSpPr>
                          <wps:spPr bwMode="auto">
                            <a:xfrm>
                              <a:off x="6578" y="-2962"/>
                              <a:ext cx="1220" cy="1791"/>
                            </a:xfrm>
                            <a:custGeom>
                              <a:avLst/>
                              <a:gdLst>
                                <a:gd name="T0" fmla="*/ 1219 w 1220"/>
                                <a:gd name="T1" fmla="*/ 1167 h 1791"/>
                                <a:gd name="T2" fmla="*/ 0 w 1220"/>
                                <a:gd name="T3" fmla="*/ 1167 h 1791"/>
                                <a:gd name="T4" fmla="*/ 0 w 1220"/>
                                <a:gd name="T5" fmla="*/ 1790 h 1791"/>
                                <a:gd name="T6" fmla="*/ 1219 w 1220"/>
                                <a:gd name="T7" fmla="*/ 1790 h 1791"/>
                                <a:gd name="T8" fmla="*/ 1219 w 1220"/>
                                <a:gd name="T9" fmla="*/ 1167 h 1791"/>
                              </a:gdLst>
                              <a:ahLst/>
                              <a:cxnLst>
                                <a:cxn ang="0">
                                  <a:pos x="T0" y="T1"/>
                                </a:cxn>
                                <a:cxn ang="0">
                                  <a:pos x="T2" y="T3"/>
                                </a:cxn>
                                <a:cxn ang="0">
                                  <a:pos x="T4" y="T5"/>
                                </a:cxn>
                                <a:cxn ang="0">
                                  <a:pos x="T6" y="T7"/>
                                </a:cxn>
                                <a:cxn ang="0">
                                  <a:pos x="T8" y="T9"/>
                                </a:cxn>
                              </a:cxnLst>
                              <a:rect l="0" t="0" r="r" b="b"/>
                              <a:pathLst>
                                <a:path w="1220" h="1791">
                                  <a:moveTo>
                                    <a:pt x="1219" y="1167"/>
                                  </a:moveTo>
                                  <a:lnTo>
                                    <a:pt x="0" y="1167"/>
                                  </a:lnTo>
                                  <a:lnTo>
                                    <a:pt x="0" y="1790"/>
                                  </a:lnTo>
                                  <a:lnTo>
                                    <a:pt x="1219" y="1790"/>
                                  </a:lnTo>
                                  <a:lnTo>
                                    <a:pt x="1219" y="1167"/>
                                  </a:lnTo>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8"/>
                          <wps:cNvSpPr>
                            <a:spLocks/>
                          </wps:cNvSpPr>
                          <wps:spPr bwMode="auto">
                            <a:xfrm>
                              <a:off x="6578" y="-2962"/>
                              <a:ext cx="1220" cy="1791"/>
                            </a:xfrm>
                            <a:custGeom>
                              <a:avLst/>
                              <a:gdLst>
                                <a:gd name="T0" fmla="*/ 1219 w 1220"/>
                                <a:gd name="T1" fmla="*/ 0 h 1791"/>
                                <a:gd name="T2" fmla="*/ 0 w 1220"/>
                                <a:gd name="T3" fmla="*/ 0 h 1791"/>
                                <a:gd name="T4" fmla="*/ 0 w 1220"/>
                                <a:gd name="T5" fmla="*/ 580 h 1791"/>
                                <a:gd name="T6" fmla="*/ 1219 w 1220"/>
                                <a:gd name="T7" fmla="*/ 580 h 1791"/>
                                <a:gd name="T8" fmla="*/ 1219 w 1220"/>
                                <a:gd name="T9" fmla="*/ 0 h 1791"/>
                              </a:gdLst>
                              <a:ahLst/>
                              <a:cxnLst>
                                <a:cxn ang="0">
                                  <a:pos x="T0" y="T1"/>
                                </a:cxn>
                                <a:cxn ang="0">
                                  <a:pos x="T2" y="T3"/>
                                </a:cxn>
                                <a:cxn ang="0">
                                  <a:pos x="T4" y="T5"/>
                                </a:cxn>
                                <a:cxn ang="0">
                                  <a:pos x="T6" y="T7"/>
                                </a:cxn>
                                <a:cxn ang="0">
                                  <a:pos x="T8" y="T9"/>
                                </a:cxn>
                              </a:cxnLst>
                              <a:rect l="0" t="0" r="r" b="b"/>
                              <a:pathLst>
                                <a:path w="1220" h="1791">
                                  <a:moveTo>
                                    <a:pt x="1219" y="0"/>
                                  </a:moveTo>
                                  <a:lnTo>
                                    <a:pt x="0" y="0"/>
                                  </a:lnTo>
                                  <a:lnTo>
                                    <a:pt x="0" y="580"/>
                                  </a:lnTo>
                                  <a:lnTo>
                                    <a:pt x="1219" y="580"/>
                                  </a:lnTo>
                                  <a:lnTo>
                                    <a:pt x="1219" y="0"/>
                                  </a:lnTo>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7" name="Picture 1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37" y="604"/>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50"/>
                        <wps:cNvSpPr>
                          <a:spLocks/>
                        </wps:cNvSpPr>
                        <wps:spPr bwMode="auto">
                          <a:xfrm>
                            <a:off x="7204" y="154"/>
                            <a:ext cx="20" cy="504"/>
                          </a:xfrm>
                          <a:custGeom>
                            <a:avLst/>
                            <a:gdLst>
                              <a:gd name="T0" fmla="*/ 0 w 20"/>
                              <a:gd name="T1" fmla="*/ 0 h 504"/>
                              <a:gd name="T2" fmla="*/ 0 w 20"/>
                              <a:gd name="T3" fmla="*/ 503 h 504"/>
                            </a:gdLst>
                            <a:ahLst/>
                            <a:cxnLst>
                              <a:cxn ang="0">
                                <a:pos x="T0" y="T1"/>
                              </a:cxn>
                              <a:cxn ang="0">
                                <a:pos x="T2" y="T3"/>
                              </a:cxn>
                            </a:cxnLst>
                            <a:rect l="0" t="0" r="r" b="b"/>
                            <a:pathLst>
                              <a:path w="20" h="504">
                                <a:moveTo>
                                  <a:pt x="0" y="0"/>
                                </a:moveTo>
                                <a:lnTo>
                                  <a:pt x="0" y="50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217" y="30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52"/>
                        <wps:cNvSpPr>
                          <a:spLocks/>
                        </wps:cNvSpPr>
                        <wps:spPr bwMode="auto">
                          <a:xfrm>
                            <a:off x="7291" y="370"/>
                            <a:ext cx="1393" cy="20"/>
                          </a:xfrm>
                          <a:custGeom>
                            <a:avLst/>
                            <a:gdLst>
                              <a:gd name="T0" fmla="*/ 0 w 1393"/>
                              <a:gd name="T1" fmla="*/ 0 h 20"/>
                              <a:gd name="T2" fmla="*/ 1392 w 1393"/>
                              <a:gd name="T3" fmla="*/ 0 h 20"/>
                            </a:gdLst>
                            <a:ahLst/>
                            <a:cxnLst>
                              <a:cxn ang="0">
                                <a:pos x="T0" y="T1"/>
                              </a:cxn>
                              <a:cxn ang="0">
                                <a:pos x="T2" y="T3"/>
                              </a:cxn>
                            </a:cxnLst>
                            <a:rect l="0" t="0" r="r" b="b"/>
                            <a:pathLst>
                              <a:path w="1393" h="20">
                                <a:moveTo>
                                  <a:pt x="0" y="0"/>
                                </a:moveTo>
                                <a:lnTo>
                                  <a:pt x="139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53"/>
                        <wps:cNvSpPr>
                          <a:spLocks/>
                        </wps:cNvSpPr>
                        <wps:spPr bwMode="auto">
                          <a:xfrm>
                            <a:off x="5735" y="800"/>
                            <a:ext cx="3048" cy="580"/>
                          </a:xfrm>
                          <a:custGeom>
                            <a:avLst/>
                            <a:gdLst>
                              <a:gd name="T0" fmla="*/ 0 w 3048"/>
                              <a:gd name="T1" fmla="*/ 580 h 580"/>
                              <a:gd name="T2" fmla="*/ 3047 w 3048"/>
                              <a:gd name="T3" fmla="*/ 580 h 580"/>
                              <a:gd name="T4" fmla="*/ 3047 w 3048"/>
                              <a:gd name="T5" fmla="*/ 0 h 580"/>
                              <a:gd name="T6" fmla="*/ 0 w 3048"/>
                              <a:gd name="T7" fmla="*/ 0 h 580"/>
                              <a:gd name="T8" fmla="*/ 0 w 3048"/>
                              <a:gd name="T9" fmla="*/ 580 h 580"/>
                            </a:gdLst>
                            <a:ahLst/>
                            <a:cxnLst>
                              <a:cxn ang="0">
                                <a:pos x="T0" y="T1"/>
                              </a:cxn>
                              <a:cxn ang="0">
                                <a:pos x="T2" y="T3"/>
                              </a:cxn>
                              <a:cxn ang="0">
                                <a:pos x="T4" y="T5"/>
                              </a:cxn>
                              <a:cxn ang="0">
                                <a:pos x="T6" y="T7"/>
                              </a:cxn>
                              <a:cxn ang="0">
                                <a:pos x="T8" y="T9"/>
                              </a:cxn>
                            </a:cxnLst>
                            <a:rect l="0" t="0" r="r" b="b"/>
                            <a:pathLst>
                              <a:path w="3048" h="580">
                                <a:moveTo>
                                  <a:pt x="0" y="580"/>
                                </a:moveTo>
                                <a:lnTo>
                                  <a:pt x="3047" y="580"/>
                                </a:lnTo>
                                <a:lnTo>
                                  <a:pt x="3047" y="0"/>
                                </a:lnTo>
                                <a:lnTo>
                                  <a:pt x="0" y="0"/>
                                </a:lnTo>
                                <a:lnTo>
                                  <a:pt x="0" y="5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54"/>
                        <wps:cNvSpPr>
                          <a:spLocks/>
                        </wps:cNvSpPr>
                        <wps:spPr bwMode="auto">
                          <a:xfrm>
                            <a:off x="5735" y="800"/>
                            <a:ext cx="3048" cy="580"/>
                          </a:xfrm>
                          <a:custGeom>
                            <a:avLst/>
                            <a:gdLst>
                              <a:gd name="T0" fmla="*/ 3047 w 3048"/>
                              <a:gd name="T1" fmla="*/ 580 h 580"/>
                              <a:gd name="T2" fmla="*/ 0 w 3048"/>
                              <a:gd name="T3" fmla="*/ 580 h 580"/>
                              <a:gd name="T4" fmla="*/ 0 w 3048"/>
                              <a:gd name="T5" fmla="*/ 0 h 580"/>
                              <a:gd name="T6" fmla="*/ 3047 w 3048"/>
                              <a:gd name="T7" fmla="*/ 0 h 580"/>
                              <a:gd name="T8" fmla="*/ 3047 w 3048"/>
                              <a:gd name="T9" fmla="*/ 580 h 580"/>
                            </a:gdLst>
                            <a:ahLst/>
                            <a:cxnLst>
                              <a:cxn ang="0">
                                <a:pos x="T0" y="T1"/>
                              </a:cxn>
                              <a:cxn ang="0">
                                <a:pos x="T2" y="T3"/>
                              </a:cxn>
                              <a:cxn ang="0">
                                <a:pos x="T4" y="T5"/>
                              </a:cxn>
                              <a:cxn ang="0">
                                <a:pos x="T6" y="T7"/>
                              </a:cxn>
                              <a:cxn ang="0">
                                <a:pos x="T8" y="T9"/>
                              </a:cxn>
                            </a:cxnLst>
                            <a:rect l="0" t="0" r="r" b="b"/>
                            <a:pathLst>
                              <a:path w="3048" h="580">
                                <a:moveTo>
                                  <a:pt x="3047" y="580"/>
                                </a:moveTo>
                                <a:lnTo>
                                  <a:pt x="0" y="580"/>
                                </a:lnTo>
                                <a:lnTo>
                                  <a:pt x="0" y="0"/>
                                </a:lnTo>
                                <a:lnTo>
                                  <a:pt x="3047" y="0"/>
                                </a:lnTo>
                                <a:lnTo>
                                  <a:pt x="3047" y="5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5"/>
                        <wps:cNvSpPr>
                          <a:spLocks/>
                        </wps:cNvSpPr>
                        <wps:spPr bwMode="auto">
                          <a:xfrm>
                            <a:off x="5675" y="740"/>
                            <a:ext cx="3048" cy="580"/>
                          </a:xfrm>
                          <a:custGeom>
                            <a:avLst/>
                            <a:gdLst>
                              <a:gd name="T0" fmla="*/ 0 w 3048"/>
                              <a:gd name="T1" fmla="*/ 580 h 580"/>
                              <a:gd name="T2" fmla="*/ 3047 w 3048"/>
                              <a:gd name="T3" fmla="*/ 580 h 580"/>
                              <a:gd name="T4" fmla="*/ 3047 w 3048"/>
                              <a:gd name="T5" fmla="*/ 0 h 580"/>
                              <a:gd name="T6" fmla="*/ 0 w 3048"/>
                              <a:gd name="T7" fmla="*/ 0 h 580"/>
                              <a:gd name="T8" fmla="*/ 0 w 3048"/>
                              <a:gd name="T9" fmla="*/ 580 h 580"/>
                            </a:gdLst>
                            <a:ahLst/>
                            <a:cxnLst>
                              <a:cxn ang="0">
                                <a:pos x="T0" y="T1"/>
                              </a:cxn>
                              <a:cxn ang="0">
                                <a:pos x="T2" y="T3"/>
                              </a:cxn>
                              <a:cxn ang="0">
                                <a:pos x="T4" y="T5"/>
                              </a:cxn>
                              <a:cxn ang="0">
                                <a:pos x="T6" y="T7"/>
                              </a:cxn>
                              <a:cxn ang="0">
                                <a:pos x="T8" y="T9"/>
                              </a:cxn>
                            </a:cxnLst>
                            <a:rect l="0" t="0" r="r" b="b"/>
                            <a:pathLst>
                              <a:path w="3048" h="580">
                                <a:moveTo>
                                  <a:pt x="0" y="580"/>
                                </a:moveTo>
                                <a:lnTo>
                                  <a:pt x="3047" y="580"/>
                                </a:lnTo>
                                <a:lnTo>
                                  <a:pt x="3047" y="0"/>
                                </a:lnTo>
                                <a:lnTo>
                                  <a:pt x="0" y="0"/>
                                </a:lnTo>
                                <a:lnTo>
                                  <a:pt x="0" y="5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6"/>
                        <wps:cNvSpPr>
                          <a:spLocks/>
                        </wps:cNvSpPr>
                        <wps:spPr bwMode="auto">
                          <a:xfrm>
                            <a:off x="6638" y="-525"/>
                            <a:ext cx="1220" cy="679"/>
                          </a:xfrm>
                          <a:custGeom>
                            <a:avLst/>
                            <a:gdLst>
                              <a:gd name="T0" fmla="*/ 0 w 1220"/>
                              <a:gd name="T1" fmla="*/ 680 h 679"/>
                              <a:gd name="T2" fmla="*/ 1219 w 1220"/>
                              <a:gd name="T3" fmla="*/ 680 h 679"/>
                              <a:gd name="T4" fmla="*/ 1219 w 1220"/>
                              <a:gd name="T5" fmla="*/ 0 h 679"/>
                              <a:gd name="T6" fmla="*/ 0 w 1220"/>
                              <a:gd name="T7" fmla="*/ 0 h 679"/>
                              <a:gd name="T8" fmla="*/ 0 w 1220"/>
                              <a:gd name="T9" fmla="*/ 680 h 679"/>
                            </a:gdLst>
                            <a:ahLst/>
                            <a:cxnLst>
                              <a:cxn ang="0">
                                <a:pos x="T0" y="T1"/>
                              </a:cxn>
                              <a:cxn ang="0">
                                <a:pos x="T2" y="T3"/>
                              </a:cxn>
                              <a:cxn ang="0">
                                <a:pos x="T4" y="T5"/>
                              </a:cxn>
                              <a:cxn ang="0">
                                <a:pos x="T6" y="T7"/>
                              </a:cxn>
                              <a:cxn ang="0">
                                <a:pos x="T8" y="T9"/>
                              </a:cxn>
                            </a:cxnLst>
                            <a:rect l="0" t="0" r="r" b="b"/>
                            <a:pathLst>
                              <a:path w="1220" h="679">
                                <a:moveTo>
                                  <a:pt x="0" y="680"/>
                                </a:moveTo>
                                <a:lnTo>
                                  <a:pt x="1219" y="680"/>
                                </a:lnTo>
                                <a:lnTo>
                                  <a:pt x="1219"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57"/>
                        <wps:cNvSpPr>
                          <a:spLocks/>
                        </wps:cNvSpPr>
                        <wps:spPr bwMode="auto">
                          <a:xfrm>
                            <a:off x="6638" y="-525"/>
                            <a:ext cx="1220" cy="679"/>
                          </a:xfrm>
                          <a:custGeom>
                            <a:avLst/>
                            <a:gdLst>
                              <a:gd name="T0" fmla="*/ 1219 w 1220"/>
                              <a:gd name="T1" fmla="*/ 680 h 679"/>
                              <a:gd name="T2" fmla="*/ 0 w 1220"/>
                              <a:gd name="T3" fmla="*/ 680 h 679"/>
                              <a:gd name="T4" fmla="*/ 0 w 1220"/>
                              <a:gd name="T5" fmla="*/ 0 h 679"/>
                              <a:gd name="T6" fmla="*/ 1219 w 1220"/>
                              <a:gd name="T7" fmla="*/ 0 h 679"/>
                              <a:gd name="T8" fmla="*/ 1219 w 1220"/>
                              <a:gd name="T9" fmla="*/ 680 h 679"/>
                            </a:gdLst>
                            <a:ahLst/>
                            <a:cxnLst>
                              <a:cxn ang="0">
                                <a:pos x="T0" y="T1"/>
                              </a:cxn>
                              <a:cxn ang="0">
                                <a:pos x="T2" y="T3"/>
                              </a:cxn>
                              <a:cxn ang="0">
                                <a:pos x="T4" y="T5"/>
                              </a:cxn>
                              <a:cxn ang="0">
                                <a:pos x="T6" y="T7"/>
                              </a:cxn>
                              <a:cxn ang="0">
                                <a:pos x="T8" y="T9"/>
                              </a:cxn>
                            </a:cxnLst>
                            <a:rect l="0" t="0" r="r" b="b"/>
                            <a:pathLst>
                              <a:path w="1220" h="679">
                                <a:moveTo>
                                  <a:pt x="1219" y="680"/>
                                </a:moveTo>
                                <a:lnTo>
                                  <a:pt x="0" y="680"/>
                                </a:lnTo>
                                <a:lnTo>
                                  <a:pt x="0" y="0"/>
                                </a:lnTo>
                                <a:lnTo>
                                  <a:pt x="1219" y="0"/>
                                </a:lnTo>
                                <a:lnTo>
                                  <a:pt x="1219"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58"/>
                        <wps:cNvSpPr>
                          <a:spLocks/>
                        </wps:cNvSpPr>
                        <wps:spPr bwMode="auto">
                          <a:xfrm>
                            <a:off x="6578" y="-585"/>
                            <a:ext cx="1220" cy="679"/>
                          </a:xfrm>
                          <a:custGeom>
                            <a:avLst/>
                            <a:gdLst>
                              <a:gd name="T0" fmla="*/ 0 w 1220"/>
                              <a:gd name="T1" fmla="*/ 680 h 679"/>
                              <a:gd name="T2" fmla="*/ 1219 w 1220"/>
                              <a:gd name="T3" fmla="*/ 680 h 679"/>
                              <a:gd name="T4" fmla="*/ 1219 w 1220"/>
                              <a:gd name="T5" fmla="*/ 0 h 679"/>
                              <a:gd name="T6" fmla="*/ 0 w 1220"/>
                              <a:gd name="T7" fmla="*/ 0 h 679"/>
                              <a:gd name="T8" fmla="*/ 0 w 1220"/>
                              <a:gd name="T9" fmla="*/ 680 h 679"/>
                            </a:gdLst>
                            <a:ahLst/>
                            <a:cxnLst>
                              <a:cxn ang="0">
                                <a:pos x="T0" y="T1"/>
                              </a:cxn>
                              <a:cxn ang="0">
                                <a:pos x="T2" y="T3"/>
                              </a:cxn>
                              <a:cxn ang="0">
                                <a:pos x="T4" y="T5"/>
                              </a:cxn>
                              <a:cxn ang="0">
                                <a:pos x="T6" y="T7"/>
                              </a:cxn>
                              <a:cxn ang="0">
                                <a:pos x="T8" y="T9"/>
                              </a:cxn>
                            </a:cxnLst>
                            <a:rect l="0" t="0" r="r" b="b"/>
                            <a:pathLst>
                              <a:path w="1220" h="679">
                                <a:moveTo>
                                  <a:pt x="0" y="680"/>
                                </a:moveTo>
                                <a:lnTo>
                                  <a:pt x="1219" y="680"/>
                                </a:lnTo>
                                <a:lnTo>
                                  <a:pt x="1219"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9"/>
                        <wps:cNvSpPr>
                          <a:spLocks/>
                        </wps:cNvSpPr>
                        <wps:spPr bwMode="auto">
                          <a:xfrm>
                            <a:off x="8745" y="23"/>
                            <a:ext cx="1575" cy="680"/>
                          </a:xfrm>
                          <a:custGeom>
                            <a:avLst/>
                            <a:gdLst>
                              <a:gd name="T0" fmla="*/ 0 w 1575"/>
                              <a:gd name="T1" fmla="*/ 680 h 680"/>
                              <a:gd name="T2" fmla="*/ 1574 w 1575"/>
                              <a:gd name="T3" fmla="*/ 680 h 680"/>
                              <a:gd name="T4" fmla="*/ 1574 w 1575"/>
                              <a:gd name="T5" fmla="*/ 0 h 680"/>
                              <a:gd name="T6" fmla="*/ 0 w 1575"/>
                              <a:gd name="T7" fmla="*/ 0 h 680"/>
                              <a:gd name="T8" fmla="*/ 0 w 1575"/>
                              <a:gd name="T9" fmla="*/ 680 h 680"/>
                            </a:gdLst>
                            <a:ahLst/>
                            <a:cxnLst>
                              <a:cxn ang="0">
                                <a:pos x="T0" y="T1"/>
                              </a:cxn>
                              <a:cxn ang="0">
                                <a:pos x="T2" y="T3"/>
                              </a:cxn>
                              <a:cxn ang="0">
                                <a:pos x="T4" y="T5"/>
                              </a:cxn>
                              <a:cxn ang="0">
                                <a:pos x="T6" y="T7"/>
                              </a:cxn>
                              <a:cxn ang="0">
                                <a:pos x="T8" y="T9"/>
                              </a:cxn>
                            </a:cxnLst>
                            <a:rect l="0" t="0" r="r" b="b"/>
                            <a:pathLst>
                              <a:path w="1575" h="680">
                                <a:moveTo>
                                  <a:pt x="0" y="680"/>
                                </a:moveTo>
                                <a:lnTo>
                                  <a:pt x="1574" y="680"/>
                                </a:lnTo>
                                <a:lnTo>
                                  <a:pt x="1574"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60"/>
                        <wps:cNvSpPr>
                          <a:spLocks/>
                        </wps:cNvSpPr>
                        <wps:spPr bwMode="auto">
                          <a:xfrm>
                            <a:off x="8745" y="23"/>
                            <a:ext cx="1575" cy="680"/>
                          </a:xfrm>
                          <a:custGeom>
                            <a:avLst/>
                            <a:gdLst>
                              <a:gd name="T0" fmla="*/ 1574 w 1575"/>
                              <a:gd name="T1" fmla="*/ 680 h 680"/>
                              <a:gd name="T2" fmla="*/ 0 w 1575"/>
                              <a:gd name="T3" fmla="*/ 680 h 680"/>
                              <a:gd name="T4" fmla="*/ 0 w 1575"/>
                              <a:gd name="T5" fmla="*/ 0 h 680"/>
                              <a:gd name="T6" fmla="*/ 1574 w 1575"/>
                              <a:gd name="T7" fmla="*/ 0 h 680"/>
                              <a:gd name="T8" fmla="*/ 1574 w 1575"/>
                              <a:gd name="T9" fmla="*/ 680 h 680"/>
                            </a:gdLst>
                            <a:ahLst/>
                            <a:cxnLst>
                              <a:cxn ang="0">
                                <a:pos x="T0" y="T1"/>
                              </a:cxn>
                              <a:cxn ang="0">
                                <a:pos x="T2" y="T3"/>
                              </a:cxn>
                              <a:cxn ang="0">
                                <a:pos x="T4" y="T5"/>
                              </a:cxn>
                              <a:cxn ang="0">
                                <a:pos x="T6" y="T7"/>
                              </a:cxn>
                              <a:cxn ang="0">
                                <a:pos x="T8" y="T9"/>
                              </a:cxn>
                            </a:cxnLst>
                            <a:rect l="0" t="0" r="r" b="b"/>
                            <a:pathLst>
                              <a:path w="1575" h="680">
                                <a:moveTo>
                                  <a:pt x="1574" y="680"/>
                                </a:moveTo>
                                <a:lnTo>
                                  <a:pt x="0" y="680"/>
                                </a:lnTo>
                                <a:lnTo>
                                  <a:pt x="0" y="0"/>
                                </a:lnTo>
                                <a:lnTo>
                                  <a:pt x="1574" y="0"/>
                                </a:lnTo>
                                <a:lnTo>
                                  <a:pt x="1574"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61"/>
                        <wps:cNvSpPr>
                          <a:spLocks/>
                        </wps:cNvSpPr>
                        <wps:spPr bwMode="auto">
                          <a:xfrm>
                            <a:off x="8685" y="-36"/>
                            <a:ext cx="1575" cy="679"/>
                          </a:xfrm>
                          <a:custGeom>
                            <a:avLst/>
                            <a:gdLst>
                              <a:gd name="T0" fmla="*/ 0 w 1575"/>
                              <a:gd name="T1" fmla="*/ 680 h 679"/>
                              <a:gd name="T2" fmla="*/ 1574 w 1575"/>
                              <a:gd name="T3" fmla="*/ 680 h 679"/>
                              <a:gd name="T4" fmla="*/ 1574 w 1575"/>
                              <a:gd name="T5" fmla="*/ 0 h 679"/>
                              <a:gd name="T6" fmla="*/ 0 w 1575"/>
                              <a:gd name="T7" fmla="*/ 0 h 679"/>
                              <a:gd name="T8" fmla="*/ 0 w 1575"/>
                              <a:gd name="T9" fmla="*/ 680 h 679"/>
                            </a:gdLst>
                            <a:ahLst/>
                            <a:cxnLst>
                              <a:cxn ang="0">
                                <a:pos x="T0" y="T1"/>
                              </a:cxn>
                              <a:cxn ang="0">
                                <a:pos x="T2" y="T3"/>
                              </a:cxn>
                              <a:cxn ang="0">
                                <a:pos x="T4" y="T5"/>
                              </a:cxn>
                              <a:cxn ang="0">
                                <a:pos x="T6" y="T7"/>
                              </a:cxn>
                              <a:cxn ang="0">
                                <a:pos x="T8" y="T9"/>
                              </a:cxn>
                            </a:cxnLst>
                            <a:rect l="0" t="0" r="r" b="b"/>
                            <a:pathLst>
                              <a:path w="1575" h="679">
                                <a:moveTo>
                                  <a:pt x="0" y="680"/>
                                </a:moveTo>
                                <a:lnTo>
                                  <a:pt x="1574" y="680"/>
                                </a:lnTo>
                                <a:lnTo>
                                  <a:pt x="1574"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2"/>
                        <wps:cNvSpPr>
                          <a:spLocks/>
                        </wps:cNvSpPr>
                        <wps:spPr bwMode="auto">
                          <a:xfrm>
                            <a:off x="4874" y="-978"/>
                            <a:ext cx="20" cy="942"/>
                          </a:xfrm>
                          <a:custGeom>
                            <a:avLst/>
                            <a:gdLst>
                              <a:gd name="T0" fmla="*/ 0 w 20"/>
                              <a:gd name="T1" fmla="*/ 0 h 942"/>
                              <a:gd name="T2" fmla="*/ 0 w 20"/>
                              <a:gd name="T3" fmla="*/ 941 h 942"/>
                            </a:gdLst>
                            <a:ahLst/>
                            <a:cxnLst>
                              <a:cxn ang="0">
                                <a:pos x="T0" y="T1"/>
                              </a:cxn>
                              <a:cxn ang="0">
                                <a:pos x="T2" y="T3"/>
                              </a:cxn>
                            </a:cxnLst>
                            <a:rect l="0" t="0" r="r" b="b"/>
                            <a:pathLst>
                              <a:path w="20" h="942">
                                <a:moveTo>
                                  <a:pt x="0" y="0"/>
                                </a:moveTo>
                                <a:lnTo>
                                  <a:pt x="0" y="94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 name="Picture 1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805" y="-1073"/>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164"/>
                        <wps:cNvSpPr>
                          <a:spLocks/>
                        </wps:cNvSpPr>
                        <wps:spPr bwMode="auto">
                          <a:xfrm>
                            <a:off x="4166" y="23"/>
                            <a:ext cx="1575" cy="680"/>
                          </a:xfrm>
                          <a:custGeom>
                            <a:avLst/>
                            <a:gdLst>
                              <a:gd name="T0" fmla="*/ 0 w 1575"/>
                              <a:gd name="T1" fmla="*/ 680 h 680"/>
                              <a:gd name="T2" fmla="*/ 1574 w 1575"/>
                              <a:gd name="T3" fmla="*/ 680 h 680"/>
                              <a:gd name="T4" fmla="*/ 1574 w 1575"/>
                              <a:gd name="T5" fmla="*/ 0 h 680"/>
                              <a:gd name="T6" fmla="*/ 0 w 1575"/>
                              <a:gd name="T7" fmla="*/ 0 h 680"/>
                              <a:gd name="T8" fmla="*/ 0 w 1575"/>
                              <a:gd name="T9" fmla="*/ 680 h 680"/>
                            </a:gdLst>
                            <a:ahLst/>
                            <a:cxnLst>
                              <a:cxn ang="0">
                                <a:pos x="T0" y="T1"/>
                              </a:cxn>
                              <a:cxn ang="0">
                                <a:pos x="T2" y="T3"/>
                              </a:cxn>
                              <a:cxn ang="0">
                                <a:pos x="T4" y="T5"/>
                              </a:cxn>
                              <a:cxn ang="0">
                                <a:pos x="T6" y="T7"/>
                              </a:cxn>
                              <a:cxn ang="0">
                                <a:pos x="T8" y="T9"/>
                              </a:cxn>
                            </a:cxnLst>
                            <a:rect l="0" t="0" r="r" b="b"/>
                            <a:pathLst>
                              <a:path w="1575" h="680">
                                <a:moveTo>
                                  <a:pt x="0" y="680"/>
                                </a:moveTo>
                                <a:lnTo>
                                  <a:pt x="1574" y="680"/>
                                </a:lnTo>
                                <a:lnTo>
                                  <a:pt x="1574" y="0"/>
                                </a:lnTo>
                                <a:lnTo>
                                  <a:pt x="0" y="0"/>
                                </a:lnTo>
                                <a:lnTo>
                                  <a:pt x="0" y="68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5"/>
                        <wps:cNvSpPr>
                          <a:spLocks/>
                        </wps:cNvSpPr>
                        <wps:spPr bwMode="auto">
                          <a:xfrm>
                            <a:off x="4166" y="23"/>
                            <a:ext cx="1575" cy="680"/>
                          </a:xfrm>
                          <a:custGeom>
                            <a:avLst/>
                            <a:gdLst>
                              <a:gd name="T0" fmla="*/ 1574 w 1575"/>
                              <a:gd name="T1" fmla="*/ 680 h 680"/>
                              <a:gd name="T2" fmla="*/ 0 w 1575"/>
                              <a:gd name="T3" fmla="*/ 680 h 680"/>
                              <a:gd name="T4" fmla="*/ 0 w 1575"/>
                              <a:gd name="T5" fmla="*/ 0 h 680"/>
                              <a:gd name="T6" fmla="*/ 1574 w 1575"/>
                              <a:gd name="T7" fmla="*/ 0 h 680"/>
                              <a:gd name="T8" fmla="*/ 1574 w 1575"/>
                              <a:gd name="T9" fmla="*/ 680 h 680"/>
                            </a:gdLst>
                            <a:ahLst/>
                            <a:cxnLst>
                              <a:cxn ang="0">
                                <a:pos x="T0" y="T1"/>
                              </a:cxn>
                              <a:cxn ang="0">
                                <a:pos x="T2" y="T3"/>
                              </a:cxn>
                              <a:cxn ang="0">
                                <a:pos x="T4" y="T5"/>
                              </a:cxn>
                              <a:cxn ang="0">
                                <a:pos x="T6" y="T7"/>
                              </a:cxn>
                              <a:cxn ang="0">
                                <a:pos x="T8" y="T9"/>
                              </a:cxn>
                            </a:cxnLst>
                            <a:rect l="0" t="0" r="r" b="b"/>
                            <a:pathLst>
                              <a:path w="1575" h="680">
                                <a:moveTo>
                                  <a:pt x="1574" y="680"/>
                                </a:moveTo>
                                <a:lnTo>
                                  <a:pt x="0" y="680"/>
                                </a:lnTo>
                                <a:lnTo>
                                  <a:pt x="0" y="0"/>
                                </a:lnTo>
                                <a:lnTo>
                                  <a:pt x="1574" y="0"/>
                                </a:lnTo>
                                <a:lnTo>
                                  <a:pt x="1574" y="68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66"/>
                        <wps:cNvSpPr>
                          <a:spLocks/>
                        </wps:cNvSpPr>
                        <wps:spPr bwMode="auto">
                          <a:xfrm>
                            <a:off x="4106" y="-36"/>
                            <a:ext cx="1575" cy="679"/>
                          </a:xfrm>
                          <a:custGeom>
                            <a:avLst/>
                            <a:gdLst>
                              <a:gd name="T0" fmla="*/ 0 w 1575"/>
                              <a:gd name="T1" fmla="*/ 680 h 679"/>
                              <a:gd name="T2" fmla="*/ 1574 w 1575"/>
                              <a:gd name="T3" fmla="*/ 680 h 679"/>
                              <a:gd name="T4" fmla="*/ 1574 w 1575"/>
                              <a:gd name="T5" fmla="*/ 0 h 679"/>
                              <a:gd name="T6" fmla="*/ 0 w 1575"/>
                              <a:gd name="T7" fmla="*/ 0 h 679"/>
                              <a:gd name="T8" fmla="*/ 0 w 1575"/>
                              <a:gd name="T9" fmla="*/ 680 h 679"/>
                            </a:gdLst>
                            <a:ahLst/>
                            <a:cxnLst>
                              <a:cxn ang="0">
                                <a:pos x="T0" y="T1"/>
                              </a:cxn>
                              <a:cxn ang="0">
                                <a:pos x="T2" y="T3"/>
                              </a:cxn>
                              <a:cxn ang="0">
                                <a:pos x="T4" y="T5"/>
                              </a:cxn>
                              <a:cxn ang="0">
                                <a:pos x="T6" y="T7"/>
                              </a:cxn>
                              <a:cxn ang="0">
                                <a:pos x="T8" y="T9"/>
                              </a:cxn>
                            </a:cxnLst>
                            <a:rect l="0" t="0" r="r" b="b"/>
                            <a:pathLst>
                              <a:path w="1575" h="679">
                                <a:moveTo>
                                  <a:pt x="0" y="680"/>
                                </a:moveTo>
                                <a:lnTo>
                                  <a:pt x="1574" y="680"/>
                                </a:lnTo>
                                <a:lnTo>
                                  <a:pt x="1574" y="0"/>
                                </a:lnTo>
                                <a:lnTo>
                                  <a:pt x="0" y="0"/>
                                </a:lnTo>
                                <a:lnTo>
                                  <a:pt x="0" y="68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67"/>
                        <wps:cNvSpPr>
                          <a:spLocks/>
                        </wps:cNvSpPr>
                        <wps:spPr bwMode="auto">
                          <a:xfrm>
                            <a:off x="8572" y="-3533"/>
                            <a:ext cx="1512" cy="660"/>
                          </a:xfrm>
                          <a:custGeom>
                            <a:avLst/>
                            <a:gdLst>
                              <a:gd name="T0" fmla="*/ 1181 w 1512"/>
                              <a:gd name="T1" fmla="*/ 0 h 660"/>
                              <a:gd name="T2" fmla="*/ 330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30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30"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30"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68"/>
                        <wps:cNvSpPr>
                          <a:spLocks/>
                        </wps:cNvSpPr>
                        <wps:spPr bwMode="auto">
                          <a:xfrm>
                            <a:off x="8522" y="-3593"/>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69"/>
                        <wps:cNvSpPr>
                          <a:spLocks/>
                        </wps:cNvSpPr>
                        <wps:spPr bwMode="auto">
                          <a:xfrm>
                            <a:off x="8522" y="-3593"/>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60 h 660"/>
                              <a:gd name="T16" fmla="*/ 329 w 1512"/>
                              <a:gd name="T17" fmla="*/ 660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60"/>
                                </a:lnTo>
                                <a:lnTo>
                                  <a:pt x="329" y="660"/>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70"/>
                        <wps:cNvSpPr>
                          <a:spLocks/>
                        </wps:cNvSpPr>
                        <wps:spPr bwMode="auto">
                          <a:xfrm>
                            <a:off x="8550" y="-2469"/>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59 h 660"/>
                              <a:gd name="T32" fmla="*/ 1181 w 1512"/>
                              <a:gd name="T33" fmla="*/ 659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59"/>
                                </a:lnTo>
                                <a:lnTo>
                                  <a:pt x="1181" y="659"/>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71"/>
                        <wps:cNvSpPr>
                          <a:spLocks/>
                        </wps:cNvSpPr>
                        <wps:spPr bwMode="auto">
                          <a:xfrm>
                            <a:off x="8500" y="-2529"/>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59 h 660"/>
                              <a:gd name="T32" fmla="*/ 1181 w 1512"/>
                              <a:gd name="T33" fmla="*/ 659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59"/>
                                </a:lnTo>
                                <a:lnTo>
                                  <a:pt x="1181" y="659"/>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72"/>
                        <wps:cNvSpPr>
                          <a:spLocks/>
                        </wps:cNvSpPr>
                        <wps:spPr bwMode="auto">
                          <a:xfrm>
                            <a:off x="8500" y="-2529"/>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59 h 660"/>
                              <a:gd name="T16" fmla="*/ 329 w 1512"/>
                              <a:gd name="T17" fmla="*/ 659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59"/>
                                </a:lnTo>
                                <a:lnTo>
                                  <a:pt x="329" y="659"/>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173"/>
                        <wps:cNvSpPr>
                          <a:spLocks/>
                        </wps:cNvSpPr>
                        <wps:spPr bwMode="auto">
                          <a:xfrm>
                            <a:off x="4142" y="-1738"/>
                            <a:ext cx="1512" cy="660"/>
                          </a:xfrm>
                          <a:custGeom>
                            <a:avLst/>
                            <a:gdLst>
                              <a:gd name="T0" fmla="*/ 1181 w 1512"/>
                              <a:gd name="T1" fmla="*/ 0 h 660"/>
                              <a:gd name="T2" fmla="*/ 330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30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30"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30"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74"/>
                        <wps:cNvSpPr>
                          <a:spLocks/>
                        </wps:cNvSpPr>
                        <wps:spPr bwMode="auto">
                          <a:xfrm>
                            <a:off x="4092" y="-1798"/>
                            <a:ext cx="1512" cy="660"/>
                          </a:xfrm>
                          <a:custGeom>
                            <a:avLst/>
                            <a:gdLst>
                              <a:gd name="T0" fmla="*/ 1181 w 1512"/>
                              <a:gd name="T1" fmla="*/ 0 h 660"/>
                              <a:gd name="T2" fmla="*/ 329 w 1512"/>
                              <a:gd name="T3" fmla="*/ 0 h 660"/>
                              <a:gd name="T4" fmla="*/ 254 w 1512"/>
                              <a:gd name="T5" fmla="*/ 8 h 660"/>
                              <a:gd name="T6" fmla="*/ 184 w 1512"/>
                              <a:gd name="T7" fmla="*/ 33 h 660"/>
                              <a:gd name="T8" fmla="*/ 123 w 1512"/>
                              <a:gd name="T9" fmla="*/ 72 h 660"/>
                              <a:gd name="T10" fmla="*/ 72 w 1512"/>
                              <a:gd name="T11" fmla="*/ 123 h 660"/>
                              <a:gd name="T12" fmla="*/ 33 w 1512"/>
                              <a:gd name="T13" fmla="*/ 184 h 660"/>
                              <a:gd name="T14" fmla="*/ 8 w 1512"/>
                              <a:gd name="T15" fmla="*/ 254 h 660"/>
                              <a:gd name="T16" fmla="*/ 0 w 1512"/>
                              <a:gd name="T17" fmla="*/ 330 h 660"/>
                              <a:gd name="T18" fmla="*/ 8 w 1512"/>
                              <a:gd name="T19" fmla="*/ 405 h 660"/>
                              <a:gd name="T20" fmla="*/ 33 w 1512"/>
                              <a:gd name="T21" fmla="*/ 475 h 660"/>
                              <a:gd name="T22" fmla="*/ 72 w 1512"/>
                              <a:gd name="T23" fmla="*/ 536 h 660"/>
                              <a:gd name="T24" fmla="*/ 123 w 1512"/>
                              <a:gd name="T25" fmla="*/ 587 h 660"/>
                              <a:gd name="T26" fmla="*/ 184 w 1512"/>
                              <a:gd name="T27" fmla="*/ 626 h 660"/>
                              <a:gd name="T28" fmla="*/ 254 w 1512"/>
                              <a:gd name="T29" fmla="*/ 651 h 660"/>
                              <a:gd name="T30" fmla="*/ 329 w 1512"/>
                              <a:gd name="T31" fmla="*/ 660 h 660"/>
                              <a:gd name="T32" fmla="*/ 1181 w 1512"/>
                              <a:gd name="T33" fmla="*/ 660 h 660"/>
                              <a:gd name="T34" fmla="*/ 1257 w 1512"/>
                              <a:gd name="T35" fmla="*/ 651 h 660"/>
                              <a:gd name="T36" fmla="*/ 1326 w 1512"/>
                              <a:gd name="T37" fmla="*/ 626 h 660"/>
                              <a:gd name="T38" fmla="*/ 1387 w 1512"/>
                              <a:gd name="T39" fmla="*/ 587 h 660"/>
                              <a:gd name="T40" fmla="*/ 1438 w 1512"/>
                              <a:gd name="T41" fmla="*/ 536 h 660"/>
                              <a:gd name="T42" fmla="*/ 1477 w 1512"/>
                              <a:gd name="T43" fmla="*/ 475 h 660"/>
                              <a:gd name="T44" fmla="*/ 1502 w 1512"/>
                              <a:gd name="T45" fmla="*/ 405 h 660"/>
                              <a:gd name="T46" fmla="*/ 1511 w 1512"/>
                              <a:gd name="T47" fmla="*/ 330 h 660"/>
                              <a:gd name="T48" fmla="*/ 1502 w 1512"/>
                              <a:gd name="T49" fmla="*/ 254 h 660"/>
                              <a:gd name="T50" fmla="*/ 1477 w 1512"/>
                              <a:gd name="T51" fmla="*/ 184 h 660"/>
                              <a:gd name="T52" fmla="*/ 1438 w 1512"/>
                              <a:gd name="T53" fmla="*/ 123 h 660"/>
                              <a:gd name="T54" fmla="*/ 1387 w 1512"/>
                              <a:gd name="T55" fmla="*/ 72 h 660"/>
                              <a:gd name="T56" fmla="*/ 1326 w 1512"/>
                              <a:gd name="T57" fmla="*/ 33 h 660"/>
                              <a:gd name="T58" fmla="*/ 1257 w 1512"/>
                              <a:gd name="T59" fmla="*/ 8 h 660"/>
                              <a:gd name="T60" fmla="*/ 1181 w 1512"/>
                              <a:gd name="T61"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181" y="0"/>
                                </a:moveTo>
                                <a:lnTo>
                                  <a:pt x="329" y="0"/>
                                </a:lnTo>
                                <a:lnTo>
                                  <a:pt x="254" y="8"/>
                                </a:lnTo>
                                <a:lnTo>
                                  <a:pt x="184" y="33"/>
                                </a:lnTo>
                                <a:lnTo>
                                  <a:pt x="123" y="72"/>
                                </a:lnTo>
                                <a:lnTo>
                                  <a:pt x="72" y="123"/>
                                </a:lnTo>
                                <a:lnTo>
                                  <a:pt x="33" y="184"/>
                                </a:lnTo>
                                <a:lnTo>
                                  <a:pt x="8" y="254"/>
                                </a:lnTo>
                                <a:lnTo>
                                  <a:pt x="0" y="330"/>
                                </a:lnTo>
                                <a:lnTo>
                                  <a:pt x="8" y="405"/>
                                </a:lnTo>
                                <a:lnTo>
                                  <a:pt x="33" y="475"/>
                                </a:lnTo>
                                <a:lnTo>
                                  <a:pt x="72" y="536"/>
                                </a:lnTo>
                                <a:lnTo>
                                  <a:pt x="123" y="587"/>
                                </a:lnTo>
                                <a:lnTo>
                                  <a:pt x="184" y="626"/>
                                </a:lnTo>
                                <a:lnTo>
                                  <a:pt x="254" y="651"/>
                                </a:lnTo>
                                <a:lnTo>
                                  <a:pt x="329" y="660"/>
                                </a:lnTo>
                                <a:lnTo>
                                  <a:pt x="1181" y="660"/>
                                </a:lnTo>
                                <a:lnTo>
                                  <a:pt x="1257" y="651"/>
                                </a:lnTo>
                                <a:lnTo>
                                  <a:pt x="1326" y="626"/>
                                </a:lnTo>
                                <a:lnTo>
                                  <a:pt x="1387" y="587"/>
                                </a:lnTo>
                                <a:lnTo>
                                  <a:pt x="1438" y="536"/>
                                </a:lnTo>
                                <a:lnTo>
                                  <a:pt x="1477" y="475"/>
                                </a:lnTo>
                                <a:lnTo>
                                  <a:pt x="1502" y="405"/>
                                </a:lnTo>
                                <a:lnTo>
                                  <a:pt x="1511" y="330"/>
                                </a:lnTo>
                                <a:lnTo>
                                  <a:pt x="1502" y="254"/>
                                </a:lnTo>
                                <a:lnTo>
                                  <a:pt x="1477" y="184"/>
                                </a:lnTo>
                                <a:lnTo>
                                  <a:pt x="1438" y="123"/>
                                </a:lnTo>
                                <a:lnTo>
                                  <a:pt x="1387" y="72"/>
                                </a:lnTo>
                                <a:lnTo>
                                  <a:pt x="1326" y="33"/>
                                </a:lnTo>
                                <a:lnTo>
                                  <a:pt x="1257" y="8"/>
                                </a:lnTo>
                                <a:lnTo>
                                  <a:pt x="1181" y="0"/>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75"/>
                        <wps:cNvSpPr>
                          <a:spLocks/>
                        </wps:cNvSpPr>
                        <wps:spPr bwMode="auto">
                          <a:xfrm>
                            <a:off x="4092" y="-1798"/>
                            <a:ext cx="1512" cy="660"/>
                          </a:xfrm>
                          <a:custGeom>
                            <a:avLst/>
                            <a:gdLst>
                              <a:gd name="T0" fmla="*/ 1511 w 1512"/>
                              <a:gd name="T1" fmla="*/ 330 h 660"/>
                              <a:gd name="T2" fmla="*/ 1502 w 1512"/>
                              <a:gd name="T3" fmla="*/ 405 h 660"/>
                              <a:gd name="T4" fmla="*/ 1477 w 1512"/>
                              <a:gd name="T5" fmla="*/ 475 h 660"/>
                              <a:gd name="T6" fmla="*/ 1438 w 1512"/>
                              <a:gd name="T7" fmla="*/ 536 h 660"/>
                              <a:gd name="T8" fmla="*/ 1387 w 1512"/>
                              <a:gd name="T9" fmla="*/ 587 h 660"/>
                              <a:gd name="T10" fmla="*/ 1326 w 1512"/>
                              <a:gd name="T11" fmla="*/ 626 h 660"/>
                              <a:gd name="T12" fmla="*/ 1257 w 1512"/>
                              <a:gd name="T13" fmla="*/ 651 h 660"/>
                              <a:gd name="T14" fmla="*/ 1181 w 1512"/>
                              <a:gd name="T15" fmla="*/ 660 h 660"/>
                              <a:gd name="T16" fmla="*/ 329 w 1512"/>
                              <a:gd name="T17" fmla="*/ 660 h 660"/>
                              <a:gd name="T18" fmla="*/ 254 w 1512"/>
                              <a:gd name="T19" fmla="*/ 651 h 660"/>
                              <a:gd name="T20" fmla="*/ 184 w 1512"/>
                              <a:gd name="T21" fmla="*/ 626 h 660"/>
                              <a:gd name="T22" fmla="*/ 123 w 1512"/>
                              <a:gd name="T23" fmla="*/ 587 h 660"/>
                              <a:gd name="T24" fmla="*/ 72 w 1512"/>
                              <a:gd name="T25" fmla="*/ 536 h 660"/>
                              <a:gd name="T26" fmla="*/ 33 w 1512"/>
                              <a:gd name="T27" fmla="*/ 475 h 660"/>
                              <a:gd name="T28" fmla="*/ 8 w 1512"/>
                              <a:gd name="T29" fmla="*/ 405 h 660"/>
                              <a:gd name="T30" fmla="*/ 0 w 1512"/>
                              <a:gd name="T31" fmla="*/ 330 h 660"/>
                              <a:gd name="T32" fmla="*/ 8 w 1512"/>
                              <a:gd name="T33" fmla="*/ 254 h 660"/>
                              <a:gd name="T34" fmla="*/ 33 w 1512"/>
                              <a:gd name="T35" fmla="*/ 184 h 660"/>
                              <a:gd name="T36" fmla="*/ 72 w 1512"/>
                              <a:gd name="T37" fmla="*/ 123 h 660"/>
                              <a:gd name="T38" fmla="*/ 123 w 1512"/>
                              <a:gd name="T39" fmla="*/ 72 h 660"/>
                              <a:gd name="T40" fmla="*/ 184 w 1512"/>
                              <a:gd name="T41" fmla="*/ 33 h 660"/>
                              <a:gd name="T42" fmla="*/ 254 w 1512"/>
                              <a:gd name="T43" fmla="*/ 8 h 660"/>
                              <a:gd name="T44" fmla="*/ 329 w 1512"/>
                              <a:gd name="T45" fmla="*/ 0 h 660"/>
                              <a:gd name="T46" fmla="*/ 1181 w 1512"/>
                              <a:gd name="T47" fmla="*/ 0 h 660"/>
                              <a:gd name="T48" fmla="*/ 1257 w 1512"/>
                              <a:gd name="T49" fmla="*/ 8 h 660"/>
                              <a:gd name="T50" fmla="*/ 1326 w 1512"/>
                              <a:gd name="T51" fmla="*/ 33 h 660"/>
                              <a:gd name="T52" fmla="*/ 1387 w 1512"/>
                              <a:gd name="T53" fmla="*/ 72 h 660"/>
                              <a:gd name="T54" fmla="*/ 1438 w 1512"/>
                              <a:gd name="T55" fmla="*/ 123 h 660"/>
                              <a:gd name="T56" fmla="*/ 1477 w 1512"/>
                              <a:gd name="T57" fmla="*/ 184 h 660"/>
                              <a:gd name="T58" fmla="*/ 1502 w 1512"/>
                              <a:gd name="T59" fmla="*/ 254 h 660"/>
                              <a:gd name="T60" fmla="*/ 1511 w 1512"/>
                              <a:gd name="T61" fmla="*/ 33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2" h="660">
                                <a:moveTo>
                                  <a:pt x="1511" y="330"/>
                                </a:moveTo>
                                <a:lnTo>
                                  <a:pt x="1502" y="405"/>
                                </a:lnTo>
                                <a:lnTo>
                                  <a:pt x="1477" y="475"/>
                                </a:lnTo>
                                <a:lnTo>
                                  <a:pt x="1438" y="536"/>
                                </a:lnTo>
                                <a:lnTo>
                                  <a:pt x="1387" y="587"/>
                                </a:lnTo>
                                <a:lnTo>
                                  <a:pt x="1326" y="626"/>
                                </a:lnTo>
                                <a:lnTo>
                                  <a:pt x="1257" y="651"/>
                                </a:lnTo>
                                <a:lnTo>
                                  <a:pt x="1181" y="660"/>
                                </a:lnTo>
                                <a:lnTo>
                                  <a:pt x="329" y="660"/>
                                </a:lnTo>
                                <a:lnTo>
                                  <a:pt x="254" y="651"/>
                                </a:lnTo>
                                <a:lnTo>
                                  <a:pt x="184" y="626"/>
                                </a:lnTo>
                                <a:lnTo>
                                  <a:pt x="123" y="587"/>
                                </a:lnTo>
                                <a:lnTo>
                                  <a:pt x="72" y="536"/>
                                </a:lnTo>
                                <a:lnTo>
                                  <a:pt x="33" y="475"/>
                                </a:lnTo>
                                <a:lnTo>
                                  <a:pt x="8" y="405"/>
                                </a:lnTo>
                                <a:lnTo>
                                  <a:pt x="0" y="330"/>
                                </a:lnTo>
                                <a:lnTo>
                                  <a:pt x="8" y="254"/>
                                </a:lnTo>
                                <a:lnTo>
                                  <a:pt x="33" y="184"/>
                                </a:lnTo>
                                <a:lnTo>
                                  <a:pt x="72" y="123"/>
                                </a:lnTo>
                                <a:lnTo>
                                  <a:pt x="123" y="72"/>
                                </a:lnTo>
                                <a:lnTo>
                                  <a:pt x="184" y="33"/>
                                </a:lnTo>
                                <a:lnTo>
                                  <a:pt x="254" y="8"/>
                                </a:lnTo>
                                <a:lnTo>
                                  <a:pt x="329" y="0"/>
                                </a:lnTo>
                                <a:lnTo>
                                  <a:pt x="1181" y="0"/>
                                </a:lnTo>
                                <a:lnTo>
                                  <a:pt x="1257" y="8"/>
                                </a:lnTo>
                                <a:lnTo>
                                  <a:pt x="1326" y="33"/>
                                </a:lnTo>
                                <a:lnTo>
                                  <a:pt x="1387" y="72"/>
                                </a:lnTo>
                                <a:lnTo>
                                  <a:pt x="1438" y="123"/>
                                </a:lnTo>
                                <a:lnTo>
                                  <a:pt x="1477" y="184"/>
                                </a:lnTo>
                                <a:lnTo>
                                  <a:pt x="1502" y="254"/>
                                </a:lnTo>
                                <a:lnTo>
                                  <a:pt x="1511" y="330"/>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176"/>
                        <wps:cNvSpPr txBox="1">
                          <a:spLocks noChangeArrowheads="1"/>
                        </wps:cNvSpPr>
                        <wps:spPr bwMode="auto">
                          <a:xfrm>
                            <a:off x="7284" y="-3359"/>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25" name="Text Box 177"/>
                        <wps:cNvSpPr txBox="1">
                          <a:spLocks noChangeArrowheads="1"/>
                        </wps:cNvSpPr>
                        <wps:spPr bwMode="auto">
                          <a:xfrm>
                            <a:off x="8934" y="-3451"/>
                            <a:ext cx="76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ind w:left="94"/>
                                <w:rPr>
                                  <w:rFonts w:ascii="Arial" w:hAnsi="Arial" w:cs="Arial"/>
                                  <w:color w:val="231F20"/>
                                  <w:sz w:val="17"/>
                                  <w:szCs w:val="17"/>
                                </w:rPr>
                              </w:pPr>
                              <w:r>
                                <w:rPr>
                                  <w:rFonts w:ascii="Arial" w:hAnsi="Arial" w:cs="Arial"/>
                                  <w:color w:val="231F20"/>
                                  <w:sz w:val="17"/>
                                  <w:szCs w:val="17"/>
                                </w:rPr>
                                <w:t>Show to</w:t>
                              </w:r>
                            </w:p>
                            <w:p w:rsidR="00000000" w:rsidRDefault="00C4436C">
                              <w:pPr>
                                <w:pStyle w:val="BodyText"/>
                                <w:kinsoku w:val="0"/>
                                <w:overflowPunct w:val="0"/>
                                <w:spacing w:before="4" w:line="194" w:lineRule="exact"/>
                                <w:rPr>
                                  <w:rFonts w:ascii="Arial" w:hAnsi="Arial" w:cs="Arial"/>
                                  <w:color w:val="231F20"/>
                                  <w:w w:val="90"/>
                                  <w:sz w:val="17"/>
                                  <w:szCs w:val="17"/>
                                </w:rPr>
                              </w:pPr>
                              <w:r>
                                <w:rPr>
                                  <w:rFonts w:ascii="Arial" w:hAnsi="Arial" w:cs="Arial"/>
                                  <w:color w:val="231F20"/>
                                  <w:w w:val="90"/>
                                  <w:sz w:val="17"/>
                                  <w:szCs w:val="17"/>
                                </w:rPr>
                                <w:t>colleagues</w:t>
                              </w:r>
                            </w:p>
                          </w:txbxContent>
                        </wps:txbx>
                        <wps:bodyPr rot="0" vert="horz" wrap="square" lIns="0" tIns="0" rIns="0" bIns="0" anchor="t" anchorCtr="0" upright="1">
                          <a:noAutofit/>
                        </wps:bodyPr>
                      </wps:wsp>
                      <wps:wsp>
                        <wps:cNvPr id="226" name="Text Box 178"/>
                        <wps:cNvSpPr txBox="1">
                          <a:spLocks noChangeArrowheads="1"/>
                        </wps:cNvSpPr>
                        <wps:spPr bwMode="auto">
                          <a:xfrm>
                            <a:off x="8123" y="-2983"/>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w:t>
                              </w:r>
                              <w:r>
                                <w:rPr>
                                  <w:rFonts w:ascii="Arial" w:hAnsi="Arial" w:cs="Arial"/>
                                  <w:color w:val="231F20"/>
                                  <w:w w:val="85"/>
                                  <w:sz w:val="17"/>
                                  <w:szCs w:val="17"/>
                                </w:rPr>
                                <w:t>ise</w:t>
                              </w:r>
                            </w:p>
                          </w:txbxContent>
                        </wps:txbx>
                        <wps:bodyPr rot="0" vert="horz" wrap="square" lIns="0" tIns="0" rIns="0" bIns="0" anchor="t" anchorCtr="0" upright="1">
                          <a:noAutofit/>
                        </wps:bodyPr>
                      </wps:wsp>
                      <wps:wsp>
                        <wps:cNvPr id="227" name="Text Box 179"/>
                        <wps:cNvSpPr txBox="1">
                          <a:spLocks noChangeArrowheads="1"/>
                        </wps:cNvSpPr>
                        <wps:spPr bwMode="auto">
                          <a:xfrm>
                            <a:off x="7305" y="-2198"/>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28" name="Text Box 180"/>
                        <wps:cNvSpPr txBox="1">
                          <a:spLocks noChangeArrowheads="1"/>
                        </wps:cNvSpPr>
                        <wps:spPr bwMode="auto">
                          <a:xfrm>
                            <a:off x="8937" y="-2387"/>
                            <a:ext cx="719"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rPr>
                                  <w:rFonts w:ascii="Arial" w:hAnsi="Arial" w:cs="Arial"/>
                                  <w:color w:val="231F20"/>
                                  <w:w w:val="95"/>
                                  <w:sz w:val="17"/>
                                  <w:szCs w:val="17"/>
                                </w:rPr>
                              </w:pPr>
                              <w:r>
                                <w:rPr>
                                  <w:rFonts w:ascii="Arial" w:hAnsi="Arial" w:cs="Arial"/>
                                  <w:color w:val="231F20"/>
                                  <w:w w:val="95"/>
                                  <w:sz w:val="17"/>
                                  <w:szCs w:val="17"/>
                                </w:rPr>
                                <w:t>Present</w:t>
                              </w:r>
                              <w:r>
                                <w:rPr>
                                  <w:rFonts w:ascii="Arial" w:hAnsi="Arial" w:cs="Arial"/>
                                  <w:color w:val="231F20"/>
                                  <w:spacing w:val="-28"/>
                                  <w:w w:val="95"/>
                                  <w:sz w:val="17"/>
                                  <w:szCs w:val="17"/>
                                </w:rPr>
                                <w:t xml:space="preserve"> </w:t>
                              </w:r>
                              <w:r>
                                <w:rPr>
                                  <w:rFonts w:ascii="Arial" w:hAnsi="Arial" w:cs="Arial"/>
                                  <w:color w:val="231F20"/>
                                  <w:w w:val="95"/>
                                  <w:sz w:val="17"/>
                                  <w:szCs w:val="17"/>
                                </w:rPr>
                                <w:t>at</w:t>
                              </w:r>
                            </w:p>
                            <w:p w:rsidR="00000000" w:rsidRDefault="00C4436C">
                              <w:pPr>
                                <w:pStyle w:val="BodyText"/>
                                <w:kinsoku w:val="0"/>
                                <w:overflowPunct w:val="0"/>
                                <w:spacing w:before="4" w:line="194" w:lineRule="exact"/>
                                <w:ind w:left="75"/>
                                <w:rPr>
                                  <w:rFonts w:ascii="Arial" w:hAnsi="Arial" w:cs="Arial"/>
                                  <w:color w:val="231F20"/>
                                  <w:sz w:val="17"/>
                                  <w:szCs w:val="17"/>
                                </w:rPr>
                              </w:pPr>
                              <w:r>
                                <w:rPr>
                                  <w:rFonts w:ascii="Arial" w:hAnsi="Arial" w:cs="Arial"/>
                                  <w:color w:val="231F20"/>
                                  <w:sz w:val="17"/>
                                  <w:szCs w:val="17"/>
                                </w:rPr>
                                <w:t>meeting</w:t>
                              </w:r>
                            </w:p>
                          </w:txbxContent>
                        </wps:txbx>
                        <wps:bodyPr rot="0" vert="horz" wrap="square" lIns="0" tIns="0" rIns="0" bIns="0" anchor="t" anchorCtr="0" upright="1">
                          <a:noAutofit/>
                        </wps:bodyPr>
                      </wps:wsp>
                      <wps:wsp>
                        <wps:cNvPr id="229" name="Text Box 181"/>
                        <wps:cNvSpPr txBox="1">
                          <a:spLocks noChangeArrowheads="1"/>
                        </wps:cNvSpPr>
                        <wps:spPr bwMode="auto">
                          <a:xfrm>
                            <a:off x="4340" y="-1656"/>
                            <a:ext cx="109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2" w:lineRule="exact"/>
                                <w:ind w:left="-1" w:right="18"/>
                                <w:jc w:val="center"/>
                                <w:rPr>
                                  <w:rFonts w:ascii="Arial" w:hAnsi="Arial" w:cs="Arial"/>
                                  <w:color w:val="231F20"/>
                                  <w:spacing w:val="-3"/>
                                  <w:w w:val="90"/>
                                  <w:sz w:val="17"/>
                                  <w:szCs w:val="17"/>
                                </w:rPr>
                              </w:pPr>
                              <w:r>
                                <w:rPr>
                                  <w:rFonts w:ascii="Arial" w:hAnsi="Arial" w:cs="Arial"/>
                                  <w:color w:val="231F20"/>
                                  <w:w w:val="90"/>
                                  <w:sz w:val="17"/>
                                  <w:szCs w:val="17"/>
                                </w:rPr>
                                <w:t>Choose</w:t>
                              </w:r>
                              <w:r>
                                <w:rPr>
                                  <w:rFonts w:ascii="Arial" w:hAnsi="Arial" w:cs="Arial"/>
                                  <w:color w:val="231F20"/>
                                  <w:spacing w:val="-8"/>
                                  <w:w w:val="90"/>
                                  <w:sz w:val="17"/>
                                  <w:szCs w:val="17"/>
                                </w:rPr>
                                <w:t xml:space="preserve"> </w:t>
                              </w:r>
                              <w:r>
                                <w:rPr>
                                  <w:rFonts w:ascii="Arial" w:hAnsi="Arial" w:cs="Arial"/>
                                  <w:color w:val="231F20"/>
                                  <w:spacing w:val="-3"/>
                                  <w:w w:val="90"/>
                                  <w:sz w:val="17"/>
                                  <w:szCs w:val="17"/>
                                </w:rPr>
                                <w:t>another</w:t>
                              </w:r>
                            </w:p>
                            <w:p w:rsidR="00000000" w:rsidRDefault="00C4436C">
                              <w:pPr>
                                <w:pStyle w:val="BodyText"/>
                                <w:kinsoku w:val="0"/>
                                <w:overflowPunct w:val="0"/>
                                <w:spacing w:before="4" w:line="194" w:lineRule="exact"/>
                                <w:ind w:left="263" w:right="282"/>
                                <w:jc w:val="center"/>
                                <w:rPr>
                                  <w:rFonts w:ascii="Arial" w:hAnsi="Arial" w:cs="Arial"/>
                                  <w:color w:val="231F20"/>
                                  <w:sz w:val="17"/>
                                  <w:szCs w:val="17"/>
                                </w:rPr>
                              </w:pPr>
                              <w:r>
                                <w:rPr>
                                  <w:rFonts w:ascii="Arial" w:hAnsi="Arial" w:cs="Arial"/>
                                  <w:color w:val="231F20"/>
                                  <w:sz w:val="17"/>
                                  <w:szCs w:val="17"/>
                                </w:rPr>
                                <w:t>journal</w:t>
                              </w:r>
                            </w:p>
                          </w:txbxContent>
                        </wps:txbx>
                        <wps:bodyPr rot="0" vert="horz" wrap="square" lIns="0" tIns="0" rIns="0" bIns="0" anchor="t" anchorCtr="0" upright="1">
                          <a:noAutofit/>
                        </wps:bodyPr>
                      </wps:wsp>
                      <wps:wsp>
                        <wps:cNvPr id="230" name="Text Box 182"/>
                        <wps:cNvSpPr txBox="1">
                          <a:spLocks noChangeArrowheads="1"/>
                        </wps:cNvSpPr>
                        <wps:spPr bwMode="auto">
                          <a:xfrm>
                            <a:off x="4328" y="-682"/>
                            <a:ext cx="474"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wps:txbx>
                        <wps:bodyPr rot="0" vert="horz" wrap="square" lIns="0" tIns="0" rIns="0" bIns="0" anchor="t" anchorCtr="0" upright="1">
                          <a:noAutofit/>
                        </wps:bodyPr>
                      </wps:wsp>
                      <wps:wsp>
                        <wps:cNvPr id="231" name="Text Box 183"/>
                        <wps:cNvSpPr txBox="1">
                          <a:spLocks noChangeArrowheads="1"/>
                        </wps:cNvSpPr>
                        <wps:spPr bwMode="auto">
                          <a:xfrm>
                            <a:off x="8685" y="-37"/>
                            <a:ext cx="1575"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74"/>
                                <w:ind w:left="133" w:right="123"/>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136" w:right="123"/>
                                <w:jc w:val="center"/>
                                <w:rPr>
                                  <w:rFonts w:ascii="Arial" w:hAnsi="Arial" w:cs="Arial"/>
                                  <w:color w:val="231F20"/>
                                  <w:sz w:val="17"/>
                                  <w:szCs w:val="17"/>
                                </w:rPr>
                              </w:pPr>
                              <w:r>
                                <w:rPr>
                                  <w:rFonts w:ascii="Arial" w:hAnsi="Arial" w:cs="Arial"/>
                                  <w:color w:val="231F20"/>
                                  <w:w w:val="95"/>
                                  <w:sz w:val="17"/>
                                  <w:szCs w:val="17"/>
                                </w:rPr>
                                <w:t xml:space="preserve">subject to revision </w:t>
                              </w:r>
                              <w:r>
                                <w:rPr>
                                  <w:rFonts w:ascii="Arial" w:hAnsi="Arial" w:cs="Arial"/>
                                  <w:color w:val="231F20"/>
                                  <w:sz w:val="17"/>
                                  <w:szCs w:val="17"/>
                                </w:rPr>
                                <w:t>(usual)</w:t>
                              </w:r>
                            </w:p>
                          </w:txbxContent>
                        </wps:txbx>
                        <wps:bodyPr rot="0" vert="horz" wrap="square" lIns="0" tIns="0" rIns="0" bIns="0" anchor="t" anchorCtr="0" upright="1">
                          <a:noAutofit/>
                        </wps:bodyPr>
                      </wps:wsp>
                      <wps:wsp>
                        <wps:cNvPr id="232" name="Text Box 184"/>
                        <wps:cNvSpPr txBox="1">
                          <a:spLocks noChangeArrowheads="1"/>
                        </wps:cNvSpPr>
                        <wps:spPr bwMode="auto">
                          <a:xfrm>
                            <a:off x="4107" y="-37"/>
                            <a:ext cx="1575"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5"/>
                                <w:ind w:left="133" w:right="123"/>
                                <w:jc w:val="center"/>
                                <w:rPr>
                                  <w:rFonts w:ascii="Arial" w:hAnsi="Arial" w:cs="Arial"/>
                                  <w:color w:val="231F20"/>
                                  <w:w w:val="90"/>
                                  <w:sz w:val="17"/>
                                  <w:szCs w:val="17"/>
                                </w:rPr>
                              </w:pPr>
                              <w:r>
                                <w:rPr>
                                  <w:rFonts w:ascii="Arial" w:hAnsi="Arial" w:cs="Arial"/>
                                  <w:color w:val="231F20"/>
                                  <w:w w:val="90"/>
                                  <w:sz w:val="17"/>
                                  <w:szCs w:val="17"/>
                                </w:rPr>
                                <w:t>REJECT</w:t>
                              </w:r>
                            </w:p>
                            <w:p w:rsidR="00000000" w:rsidRDefault="00C4436C">
                              <w:pPr>
                                <w:pStyle w:val="BodyText"/>
                                <w:kinsoku w:val="0"/>
                                <w:overflowPunct w:val="0"/>
                                <w:spacing w:before="5"/>
                                <w:ind w:left="133" w:right="123"/>
                                <w:jc w:val="center"/>
                                <w:rPr>
                                  <w:rFonts w:ascii="Arial" w:hAnsi="Arial" w:cs="Arial"/>
                                  <w:color w:val="231F20"/>
                                  <w:sz w:val="17"/>
                                  <w:szCs w:val="17"/>
                                </w:rPr>
                              </w:pPr>
                              <w:r>
                                <w:rPr>
                                  <w:rFonts w:ascii="Arial" w:hAnsi="Arial" w:cs="Arial"/>
                                  <w:color w:val="231F20"/>
                                  <w:sz w:val="17"/>
                                  <w:szCs w:val="17"/>
                                </w:rPr>
                                <w:t>(not uncommon)</w:t>
                              </w:r>
                            </w:p>
                          </w:txbxContent>
                        </wps:txbx>
                        <wps:bodyPr rot="0" vert="horz" wrap="square" lIns="0" tIns="0" rIns="0" bIns="0" anchor="t" anchorCtr="0" upright="1">
                          <a:noAutofit/>
                        </wps:bodyPr>
                      </wps:wsp>
                      <wps:wsp>
                        <wps:cNvPr id="233" name="Text Box 185"/>
                        <wps:cNvSpPr txBox="1">
                          <a:spLocks noChangeArrowheads="1"/>
                        </wps:cNvSpPr>
                        <wps:spPr bwMode="auto">
                          <a:xfrm>
                            <a:off x="5675" y="740"/>
                            <a:ext cx="3048"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
                                <w:rPr>
                                  <w:sz w:val="17"/>
                                  <w:szCs w:val="17"/>
                                </w:rPr>
                              </w:pPr>
                            </w:p>
                            <w:p w:rsidR="00000000" w:rsidRDefault="00C4436C">
                              <w:pPr>
                                <w:pStyle w:val="BodyText"/>
                                <w:kinsoku w:val="0"/>
                                <w:overflowPunct w:val="0"/>
                                <w:ind w:left="476"/>
                                <w:rPr>
                                  <w:rFonts w:ascii="Arial" w:hAnsi="Arial" w:cs="Arial"/>
                                  <w:color w:val="231F20"/>
                                  <w:w w:val="95"/>
                                  <w:sz w:val="17"/>
                                  <w:szCs w:val="17"/>
                                </w:rPr>
                              </w:pPr>
                              <w:r>
                                <w:rPr>
                                  <w:rFonts w:ascii="Arial" w:hAnsi="Arial" w:cs="Arial"/>
                                  <w:color w:val="231F20"/>
                                  <w:w w:val="95"/>
                                  <w:sz w:val="17"/>
                                  <w:szCs w:val="17"/>
                                </w:rPr>
                                <w:t>PUBLISHED JOURNAL ARTICLE</w:t>
                              </w:r>
                            </w:p>
                          </w:txbxContent>
                        </wps:txbx>
                        <wps:bodyPr rot="0" vert="horz" wrap="square" lIns="0" tIns="0" rIns="0" bIns="0" anchor="t" anchorCtr="0" upright="1">
                          <a:noAutofit/>
                        </wps:bodyPr>
                      </wps:wsp>
                      <wps:wsp>
                        <wps:cNvPr id="234" name="Text Box 186"/>
                        <wps:cNvSpPr txBox="1">
                          <a:spLocks noChangeArrowheads="1"/>
                        </wps:cNvSpPr>
                        <wps:spPr bwMode="auto">
                          <a:xfrm>
                            <a:off x="6578" y="-585"/>
                            <a:ext cx="1220" cy="6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47"/>
                                <w:ind w:left="49" w:right="49"/>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51" w:right="49"/>
                                <w:jc w:val="center"/>
                                <w:rPr>
                                  <w:rFonts w:ascii="Arial" w:hAnsi="Arial" w:cs="Arial"/>
                                  <w:color w:val="231F20"/>
                                  <w:sz w:val="17"/>
                                  <w:szCs w:val="17"/>
                                </w:rPr>
                              </w:pPr>
                              <w:r>
                                <w:rPr>
                                  <w:rFonts w:ascii="Arial" w:hAnsi="Arial" w:cs="Arial"/>
                                  <w:color w:val="231F20"/>
                                  <w:w w:val="95"/>
                                  <w:sz w:val="17"/>
                                  <w:szCs w:val="17"/>
                                </w:rPr>
                                <w:t xml:space="preserve">without change </w:t>
                              </w:r>
                              <w:r>
                                <w:rPr>
                                  <w:rFonts w:ascii="Arial" w:hAnsi="Arial" w:cs="Arial"/>
                                  <w:color w:val="231F20"/>
                                  <w:sz w:val="17"/>
                                  <w:szCs w:val="17"/>
                                </w:rPr>
                                <w:t>(rare)</w:t>
                              </w:r>
                            </w:p>
                          </w:txbxContent>
                        </wps:txbx>
                        <wps:bodyPr rot="0" vert="horz" wrap="square" lIns="0" tIns="0" rIns="0" bIns="0" anchor="t" anchorCtr="0" upright="1">
                          <a:noAutofit/>
                        </wps:bodyPr>
                      </wps:wsp>
                      <wps:wsp>
                        <wps:cNvPr id="235" name="Text Box 187"/>
                        <wps:cNvSpPr txBox="1">
                          <a:spLocks noChangeArrowheads="1"/>
                        </wps:cNvSpPr>
                        <wps:spPr bwMode="auto">
                          <a:xfrm>
                            <a:off x="6578" y="-1795"/>
                            <a:ext cx="1220" cy="623"/>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119"/>
                                <w:ind w:left="64"/>
                                <w:rPr>
                                  <w:rFonts w:ascii="Arial" w:hAnsi="Arial" w:cs="Arial"/>
                                  <w:color w:val="231F20"/>
                                  <w:w w:val="85"/>
                                  <w:sz w:val="17"/>
                                  <w:szCs w:val="17"/>
                                </w:rPr>
                              </w:pPr>
                              <w:r>
                                <w:rPr>
                                  <w:rFonts w:ascii="Arial" w:hAnsi="Arial" w:cs="Arial"/>
                                  <w:color w:val="231F20"/>
                                  <w:w w:val="85"/>
                                  <w:sz w:val="17"/>
                                  <w:szCs w:val="17"/>
                                </w:rPr>
                                <w:t>FINAL</w:t>
                              </w:r>
                              <w:r>
                                <w:rPr>
                                  <w:rFonts w:ascii="Arial" w:hAnsi="Arial" w:cs="Arial"/>
                                  <w:color w:val="231F20"/>
                                  <w:spacing w:val="-15"/>
                                  <w:w w:val="85"/>
                                  <w:sz w:val="17"/>
                                  <w:szCs w:val="17"/>
                                </w:rPr>
                                <w:t xml:space="preserve"> </w:t>
                              </w:r>
                              <w:r>
                                <w:rPr>
                                  <w:rFonts w:ascii="Arial" w:hAnsi="Arial" w:cs="Arial"/>
                                  <w:color w:val="231F20"/>
                                  <w:w w:val="85"/>
                                  <w:sz w:val="17"/>
                                  <w:szCs w:val="17"/>
                                </w:rPr>
                                <w:t>VERSION</w:t>
                              </w:r>
                            </w:p>
                            <w:p w:rsidR="00000000" w:rsidRDefault="00C4436C">
                              <w:pPr>
                                <w:pStyle w:val="BodyText"/>
                                <w:kinsoku w:val="0"/>
                                <w:overflowPunct w:val="0"/>
                                <w:spacing w:before="4"/>
                                <w:ind w:left="31"/>
                                <w:rPr>
                                  <w:rFonts w:ascii="Arial" w:hAnsi="Arial" w:cs="Arial"/>
                                  <w:color w:val="231F20"/>
                                  <w:w w:val="95"/>
                                  <w:sz w:val="17"/>
                                  <w:szCs w:val="17"/>
                                </w:rPr>
                              </w:pPr>
                              <w:r>
                                <w:rPr>
                                  <w:rFonts w:ascii="Arial" w:hAnsi="Arial" w:cs="Arial"/>
                                  <w:color w:val="231F20"/>
                                  <w:w w:val="95"/>
                                  <w:sz w:val="17"/>
                                  <w:szCs w:val="17"/>
                                </w:rPr>
                                <w:t>Submit</w:t>
                              </w:r>
                              <w:r>
                                <w:rPr>
                                  <w:rFonts w:ascii="Arial" w:hAnsi="Arial" w:cs="Arial"/>
                                  <w:color w:val="231F20"/>
                                  <w:spacing w:val="-31"/>
                                  <w:w w:val="95"/>
                                  <w:sz w:val="17"/>
                                  <w:szCs w:val="17"/>
                                </w:rPr>
                                <w:t xml:space="preserve"> </w:t>
                              </w:r>
                              <w:r>
                                <w:rPr>
                                  <w:rFonts w:ascii="Arial" w:hAnsi="Arial" w:cs="Arial"/>
                                  <w:color w:val="231F20"/>
                                  <w:w w:val="95"/>
                                  <w:sz w:val="17"/>
                                  <w:szCs w:val="17"/>
                                </w:rPr>
                                <w:t>to</w:t>
                              </w:r>
                              <w:r>
                                <w:rPr>
                                  <w:rFonts w:ascii="Arial" w:hAnsi="Arial" w:cs="Arial"/>
                                  <w:color w:val="231F20"/>
                                  <w:spacing w:val="-30"/>
                                  <w:w w:val="95"/>
                                  <w:sz w:val="17"/>
                                  <w:szCs w:val="17"/>
                                </w:rPr>
                                <w:t xml:space="preserve"> </w:t>
                              </w:r>
                              <w:r>
                                <w:rPr>
                                  <w:rFonts w:ascii="Arial" w:hAnsi="Arial" w:cs="Arial"/>
                                  <w:color w:val="231F20"/>
                                  <w:w w:val="95"/>
                                  <w:sz w:val="17"/>
                                  <w:szCs w:val="17"/>
                                </w:rPr>
                                <w:t>journal</w:t>
                              </w:r>
                            </w:p>
                          </w:txbxContent>
                        </wps:txbx>
                        <wps:bodyPr rot="0" vert="horz" wrap="square" lIns="0" tIns="0" rIns="0" bIns="0" anchor="t" anchorCtr="0" upright="1">
                          <a:noAutofit/>
                        </wps:bodyPr>
                      </wps:wsp>
                      <wps:wsp>
                        <wps:cNvPr id="236" name="Text Box 188"/>
                        <wps:cNvSpPr txBox="1">
                          <a:spLocks noChangeArrowheads="1"/>
                        </wps:cNvSpPr>
                        <wps:spPr bwMode="auto">
                          <a:xfrm>
                            <a:off x="6578" y="-2962"/>
                            <a:ext cx="1220"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8"/>
                                <w:rPr>
                                  <w:sz w:val="16"/>
                                  <w:szCs w:val="16"/>
                                </w:rPr>
                              </w:pPr>
                            </w:p>
                            <w:p w:rsidR="00000000" w:rsidRDefault="00C4436C">
                              <w:pPr>
                                <w:pStyle w:val="BodyText"/>
                                <w:kinsoku w:val="0"/>
                                <w:overflowPunct w:val="0"/>
                                <w:spacing w:before="1"/>
                                <w:ind w:left="215"/>
                                <w:rPr>
                                  <w:rFonts w:ascii="Arial" w:hAnsi="Arial" w:cs="Arial"/>
                                  <w:color w:val="231F20"/>
                                  <w:sz w:val="17"/>
                                  <w:szCs w:val="17"/>
                                </w:rPr>
                              </w:pPr>
                              <w:r>
                                <w:rPr>
                                  <w:rFonts w:ascii="Arial" w:hAnsi="Arial" w:cs="Arial"/>
                                  <w:color w:val="231F20"/>
                                  <w:sz w:val="17"/>
                                  <w:szCs w:val="17"/>
                                </w:rPr>
                                <w:t>Later drafts</w:t>
                              </w:r>
                            </w:p>
                          </w:txbxContent>
                        </wps:txbx>
                        <wps:bodyPr rot="0" vert="horz" wrap="square" lIns="0" tIns="0" rIns="0" bIns="0" anchor="t" anchorCtr="0" upright="1">
                          <a:noAutofit/>
                        </wps:bodyPr>
                      </wps:wsp>
                      <wps:wsp>
                        <wps:cNvPr id="237" name="Text Box 189"/>
                        <wps:cNvSpPr txBox="1">
                          <a:spLocks noChangeArrowheads="1"/>
                        </wps:cNvSpPr>
                        <wps:spPr bwMode="auto">
                          <a:xfrm>
                            <a:off x="6578" y="-4130"/>
                            <a:ext cx="1220" cy="580"/>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rPr>
                                  <w:sz w:val="15"/>
                                  <w:szCs w:val="15"/>
                                </w:rPr>
                              </w:pPr>
                            </w:p>
                            <w:p w:rsidR="00000000" w:rsidRDefault="00C4436C">
                              <w:pPr>
                                <w:pStyle w:val="BodyText"/>
                                <w:kinsoku w:val="0"/>
                                <w:overflowPunct w:val="0"/>
                                <w:ind w:left="281"/>
                                <w:rPr>
                                  <w:rFonts w:ascii="Arial" w:hAnsi="Arial" w:cs="Arial"/>
                                  <w:color w:val="231F20"/>
                                  <w:sz w:val="17"/>
                                  <w:szCs w:val="17"/>
                                </w:rPr>
                              </w:pPr>
                              <w:r>
                                <w:rPr>
                                  <w:rFonts w:ascii="Arial" w:hAnsi="Arial" w:cs="Arial"/>
                                  <w:color w:val="231F20"/>
                                  <w:sz w:val="17"/>
                                  <w:szCs w:val="17"/>
                                </w:rPr>
                                <w:t>First draft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53" style="position:absolute;left:0;text-align:left;margin-left:204.5pt;margin-top:-206.6pt;width:311.6pt;height:275.7pt;z-index:251652608;mso-position-horizontal-relative:page" coordorigin="4090,-4132" coordsize="623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" o:allowincell="f">
                <v:shape id="Freeform 121" o:spid="_x0000_s1054" style="position:absolute;left:7778;top:-1251;width:861;height:1169;visibility:visible;mso-wrap-style:square;v-text-anchor:top" coordsize="861,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5HsEA&#10;AADcAAAADwAAAGRycy9kb3ducmV2LnhtbERPTWvCQBC9C/0PyxS86abSSo2uUmyFXo1eehuyYzaa&#10;nU0zq4n/vlso9DaP9zmrzeAbdaNO6sAGnqYZKOIy2JorA8fDbvIKSiKyxSYwGbiTwGb9MFphbkPP&#10;e7oVsVIphCVHAy7GNtdaSkceZRpa4sSdQucxJthV2nbYp3Df6FmWzbXHmlODw5a2jspLcfUGZk0v&#10;xflLvp+vunh537v7x0W2xowfh7clqEhD/Bf/uT9tmj9fwO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TuR7BAAAA3AAAAA8AAAAAAAAAAAAAAAAAmAIAAGRycy9kb3du&#10;cmV2LnhtbFBLBQYAAAAABAAEAPUAAACGAwAAAAA=&#10;" path="m860,1168l,e" filled="f" strokecolor="#231f20" strokeweight="1pt">
                  <v:path arrowok="t" o:connecttype="custom" o:connectlocs="860,1168;0,0" o:connectangles="0,0"/>
                </v:shape>
                <v:shape id="Picture 122" o:spid="_x0000_s1055" type="#_x0000_t75" style="position:absolute;left:8541;top:-186;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nbGAAAA3AAAAA8AAABkcnMvZG93bnJldi54bWxEj0FLAzEQhe+C/yGM4EXabLVoWZsWFSrS&#10;Q9G20OuwGXcXN5M0ibvrv3cOgrcZ3pv3vlmuR9epnmJqPRuYTQtQxJW3LdcGjofNZAEqZWSLnWcy&#10;8EMJ1qvLiyWW1g/8Qf0+10pCOJVooMk5lFqnqiGHaeoDsWifPjrMssZa24iDhLtO3xbFvXbYsjQ0&#10;GOiloepr/+0M3ODr3YkWIWzPm+d+N8R3N68GY66vxqdHUJnG/G/+u36zgv8g+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dsYAAADcAAAADwAAAAAAAAAAAAAA&#10;AACfAgAAZHJzL2Rvd25yZXYueG1sUEsFBgAAAAAEAAQA9wAAAJIDAAAAAA==&#10;">
                  <v:imagedata r:id="rId75" o:title=""/>
                </v:shape>
                <v:shape id="Freeform 123" o:spid="_x0000_s1056" style="position:absolute;left:5706;top:-1205;width:923;height:1121;visibility:visible;mso-wrap-style:square;v-text-anchor:top" coordsize="923,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HIMMA&#10;AADcAAAADwAAAGRycy9kb3ducmV2LnhtbERP32vCMBB+H+x/CCf4MmbaClOqUaQwJsgcc+Lz0ZxN&#10;sbmUJNP63y+Dwd7u4/t5y/VgO3ElH1rHCvJJBoK4drrlRsHx6/V5DiJEZI2dY1JwpwDr1ePDEkvt&#10;bvxJ10NsRArhUKICE2NfShlqQxbDxPXEiTs7bzEm6BupPd5SuO1kkWUv0mLLqcFgT5Wh+nL4tgr8&#10;u3+bzvbV7pSb7Tz72DwVRbVXajwaNgsQkYb4L/5zb3WaP8vh95l0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uHIMMAAADcAAAADwAAAAAAAAAAAAAAAACYAgAAZHJzL2Rv&#10;d25yZXYueG1sUEsFBgAAAAAEAAQA9QAAAIgDAAAAAA==&#10;" path="m,1120l922,e" filled="f" strokecolor="#231f20" strokeweight="1pt">
                  <v:path arrowok="t" o:connecttype="custom" o:connectlocs="0,1120;922,0" o:connectangles="0,0"/>
                </v:shape>
                <v:shape id="Picture 124" o:spid="_x0000_s1057" type="#_x0000_t75" style="position:absolute;left:5674;top:-184;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mMTEAAAA3AAAAA8AAABkcnMvZG93bnJldi54bWxET0trwkAQvgv9D8sUvJS6MQcr0U1oBSGU&#10;0vqo4HHITpPQ7GzIrib5926h4G0+vuess8E04kqdqy0rmM8iEMSF1TWXCr6P2+clCOeRNTaWScFI&#10;DrL0YbLGRNue93Q9+FKEEHYJKqi8bxMpXVGRQTezLXHgfmxn0AfYlVJ32Idw08g4ihbSYM2hocKW&#10;NhUVv4eLURDn7dfn03iS7/p89jm+FZdh96HU9HF4XYHwNPi7+N+d6zD/JYa/Z8IFMr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MmMTEAAAA3AAAAA8AAAAAAAAAAAAAAAAA&#10;nwIAAGRycy9kb3ducmV2LnhtbFBLBQYAAAAABAAEAPcAAACQAwAAAAA=&#10;">
                  <v:imagedata r:id="rId76" o:title=""/>
                </v:shape>
                <v:shape id="Picture 125" o:spid="_x0000_s1058" type="#_x0000_t75" style="position:absolute;left:7137;top:-719;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g/3BAAAA3AAAAA8AAABkcnMvZG93bnJldi54bWxET82KwjAQvgu+QxjBm6bugu5Wo+iCoCfR&#10;3QcYm7GtJpPaZLX69EYQvM3H9zuTWWONuFDtS8cKBv0EBHHmdMm5gr/fZe8LhA/IGo1jUnAjD7Np&#10;uzXBVLsrb+myC7mIIexTVFCEUKVS+qwgi77vKuLIHVxtMURY51LXeI3h1siPJBlKiyXHhgIr+iko&#10;O+3+rQLaV8Ect3eTu+8znpabzXG9OCjV7TTzMYhATXiLX+6VjvNHn/B8Jl4gp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ug/3BAAAA3AAAAA8AAAAAAAAAAAAAAAAAnwIA&#10;AGRycy9kb3ducmV2LnhtbFBLBQYAAAAABAAEAPcAAACNAwAAAAA=&#10;">
                  <v:imagedata r:id="rId77" o:title=""/>
                </v:shape>
                <v:shape id="Freeform 126" o:spid="_x0000_s1059" style="position:absolute;left:7204;top:-1112;width:20;height:449;visibility:visible;mso-wrap-style:square;v-text-anchor:top" coordsize="2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55sQA&#10;AADcAAAADwAAAGRycy9kb3ducmV2LnhtbERPTWvCQBC9C/6HZQQvpW4sYiV1lVaoWunFVGiPY3aa&#10;LMnOhuyq8d93hYK3ebzPmS87W4sztd44VjAeJSCIc6cNFwoOX++PMxA+IGusHZOCK3lYLvq9Oaba&#10;XXhP5ywUIoawT1FBGUKTSunzkiz6kWuII/frWoshwraQusVLDLe1fEqSqbRoODaU2NCqpLzKTlaB&#10;3T1squtBN5/mI3Nv1ffxx6yPSg0H3esLiEBduIv/3Vsd5z9P4P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uebEAAAA3AAAAA8AAAAAAAAAAAAAAAAAmAIAAGRycy9k&#10;b3ducmV2LnhtbFBLBQYAAAAABAAEAPUAAACJAwAAAAA=&#10;" path="m,l,448e" filled="f" strokecolor="#231f20" strokeweight="1pt">
                  <v:path arrowok="t" o:connecttype="custom" o:connectlocs="0,0;0,448" o:connectangles="0,0"/>
                </v:shape>
                <v:shape id="Freeform 127" o:spid="_x0000_s1060" style="position:absolute;left:6638;top:-1735;width:1220;height:623;visibility:visible;mso-wrap-style:square;v-text-anchor:top" coordsize="122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bhsIA&#10;AADcAAAADwAAAGRycy9kb3ducmV2LnhtbERPS2sCMRC+F/wPYYTealahPlajlEJre/ONx3EzZlc3&#10;k2WT6vbfG0HwNh/fcyazxpbiQrUvHCvodhIQxJnTBRsFm/XX2xCED8gaS8ek4J88zKatlwmm2l15&#10;SZdVMCKGsE9RQR5ClUrps5ws+o6riCN3dLXFEGFtpK7xGsNtKXtJ0pcWC44NOVb0mVN2Xv1ZBWbh&#10;Suwddr/70fdp0d/RfGv2c6Ve283HGESgJjzFD/ePjvMH73B/Jl4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5uGwgAAANwAAAAPAAAAAAAAAAAAAAAAAJgCAABkcnMvZG93&#10;bnJldi54bWxQSwUGAAAAAAQABAD1AAAAhwMAAAAA&#10;" path="m,623r1219,l1219,,,,,623xe" fillcolor="#c49f06" stroked="f">
                  <v:path arrowok="t" o:connecttype="custom" o:connectlocs="0,623;1219,623;1219,0;0,0;0,623" o:connectangles="0,0,0,0,0"/>
                </v:shape>
                <v:shape id="Picture 128" o:spid="_x0000_s1061" type="#_x0000_t75" style="position:absolute;left:6437;top:-153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7jCAAAA3AAAAA8AAABkcnMvZG93bnJldi54bWxET01rwkAQvQv9D8sUvOkmHlRSVykFIUIP&#10;GrXnITtNQrOzMbs1q7/eFQq9zeN9zmoTTCuu1LvGsoJ0moAgLq1uuFJwOm4nSxDOI2tsLZOCGznY&#10;rF9GK8y0HfhA18JXIoawy1BB7X2XSenKmgy6qe2II/dte4M+wr6SuschhptWzpJkLg02HBtq7Oij&#10;pvKn+DUKLuHgw674zNP9efeVX3R1X6SDUuPX8P4GwlPw/+I/d67j/MUcns/EC+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m+4wgAAANwAAAAPAAAAAAAAAAAAAAAAAJ8C&#10;AABkcnMvZG93bnJldi54bWxQSwUGAAAAAAQABAD3AAAAjgMAAAAA&#10;">
                  <v:imagedata r:id="rId78" o:title=""/>
                </v:shape>
                <v:shape id="Freeform 129" o:spid="_x0000_s1062" style="position:absolute;left:5575;top:-1458;width:936;height:20;visibility:visible;mso-wrap-style:square;v-text-anchor:top" coordsize="9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MJb8A&#10;AADcAAAADwAAAGRycy9kb3ducmV2LnhtbERPTYvCMBC9C/6HMII3TRVRqUYRl9W9yVrR69CMTbGZ&#10;lCZq/fcbQdjbPN7nLNetrcSDGl86VjAaJiCIc6dLLhScsu/BHIQPyBorx6TgRR7Wq25nial2T/6l&#10;xzEUIoawT1GBCaFOpfS5IYt+6GriyF1dYzFE2BRSN/iM4baS4ySZSoslxwaDNW0N5bfj3Sq4vDJz&#10;lZOvg8zuIzqH/Tnb6bFS/V67WYAI1IZ/8cf9o+P82Qzez8QL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aUwlvwAAANwAAAAPAAAAAAAAAAAAAAAAAJgCAABkcnMvZG93bnJl&#10;di54bWxQSwUGAAAAAAQABAD1AAAAhAMAAAAA&#10;" path="m935,l,e" filled="f" strokecolor="#231f20" strokeweight="1pt">
                  <v:path arrowok="t" o:connecttype="custom" o:connectlocs="935,0;0,0" o:connectangles="0,0"/>
                </v:shape>
                <v:shape id="Freeform 130" o:spid="_x0000_s1063" style="position:absolute;left:6638;top:-1735;width:1220;height:623;visibility:visible;mso-wrap-style:square;v-text-anchor:top" coordsize="1220,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eCsQA&#10;AADcAAAADwAAAGRycy9kb3ducmV2LnhtbESPQWsCQQyF7wX/wxDBW53Vg5bVUUQQFa1Qq/ewk+4s&#10;3cksO6Nu++vNodBbwnt578t82fla3amNVWADo2EGirgItuLSwOVz8/oGKiZki3VgMvBDEZaL3ssc&#10;cxse/EH3cyqVhHDM0YBLqcm1joUjj3EYGmLRvkLrMcnaltq2+JBwX+txlk20x4qlwWFDa0fF9/nm&#10;DejqdPy96NX1fe9COJXZdLeNB2MG/W41A5WoS//mv+udFfyp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3grEAAAA3AAAAA8AAAAAAAAAAAAAAAAAmAIAAGRycy9k&#10;b3ducmV2LnhtbFBLBQYAAAAABAAEAPUAAACJAwAAAAA=&#10;" path="m1219,623l,623,,,1219,r,623xe" filled="f" strokecolor="#c49f06" strokeweight=".25pt">
                  <v:path arrowok="t" o:connecttype="custom" o:connectlocs="1219,623;0,623;0,0;1219,0;1219,623" o:connectangles="0,0,0,0,0"/>
                </v:shape>
                <v:shape id="Picture 131" o:spid="_x0000_s1064" type="#_x0000_t75" style="position:absolute;left:7137;top:-195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bt3BAAAA3AAAAA8AAABkcnMvZG93bnJldi54bWxET01rwkAQvRf6H5Yp9FY39VCbNKuoUOhV&#10;rehxyI6bkOxsyI4m/fddodDbPN7nlKvJd+pGQ2wCG3idZaCIq2Abdga+D58v76CiIFvsApOBH4qw&#10;Wj4+lFjYMPKObntxKoVwLNBALdIXWseqJo9xFnrixF3C4FESHJy2A44p3Hd6nmVv2mPDqaHGnrY1&#10;Ve3+6g107eg2x1Ozu7rDenuZJJczizHPT9P6A5TQJP/iP/eXTfMXOdyfSRfo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Zbt3BAAAA3AAAAA8AAAAAAAAAAAAAAAAAnwIA&#10;AGRycy9kb3ducmV2LnhtbFBLBQYAAAAABAAEAPcAAACNAwAAAAA=&#10;">
                  <v:imagedata r:id="rId79" o:title=""/>
                </v:shape>
                <v:shape id="Freeform 132" o:spid="_x0000_s1065" style="position:absolute;left:7204;top:-2322;width:20;height:423;visibility:visible;mso-wrap-style:square;v-text-anchor:top" coordsize="2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Fv8YA&#10;AADcAAAADwAAAGRycy9kb3ducmV2LnhtbESPQWvCQBCF70L/wzIFb7qptBpSV7GFFiuINPXgcchO&#10;k9TsbMiuGv995yB4m+G9ee+b+bJ3jTpTF2rPBp7GCSjiwtuaSwP7n49RCipEZIuNZzJwpQDLxcNg&#10;jpn1F/6mcx5LJSEcMjRQxdhmWoeiIodh7Fti0X595zDK2pXadniRcNfoSZJMtcOapaHClt4rKo75&#10;yRmwk8NfvvtMeaMPzfrtOnvZb5+/jBk+9qtXUJH6eDffrtdW8FPBl2dkA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jFv8YAAADcAAAADwAAAAAAAAAAAAAAAACYAgAAZHJz&#10;L2Rvd25yZXYueG1sUEsFBgAAAAAEAAQA9QAAAIsDAAAAAA==&#10;" path="m,l,422e" filled="f" strokecolor="#231f20" strokeweight="1pt">
                  <v:path arrowok="t" o:connecttype="custom" o:connectlocs="0,0;0,422" o:connectangles="0,0"/>
                </v:shape>
                <v:shape id="Picture 133" o:spid="_x0000_s1066" type="#_x0000_t75" style="position:absolute;left:7137;top:-309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nCAAAA3AAAAA8AAABkcnMvZG93bnJldi54bWxET0trwkAQvgv+h2WE3nRjDlWiqxQf0FIE&#10;m0rPw+40SZOdDdlV03/vCoK3+fies1z3thEX6nzlWMF0koAg1s5UXCg4fe/HcxA+IBtsHJOCf/Kw&#10;Xg0HS8yMu/IXXfJQiBjCPkMFZQhtJqXXJVn0E9cSR+7XdRZDhF0hTYfXGG4bmSbJq7RYcWwosaVN&#10;SbrOz1bBbHP4SetjcB/p9lD/fZLf6aNW6mXUvy1ABOrDU/xwv5s4fz6F+zPx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l5wgAAANwAAAAPAAAAAAAAAAAAAAAAAJ8C&#10;AABkcnMvZG93bnJldi54bWxQSwUGAAAAAAQABAD3AAAAjgMAAAAA&#10;">
                  <v:imagedata r:id="rId80" o:title=""/>
                </v:shape>
                <v:shape id="Freeform 134" o:spid="_x0000_s1067" style="position:absolute;left:7204;top:-3489;width:20;height:450;visibility:visible;mso-wrap-style:square;v-text-anchor:top" coordsize="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Pa8IA&#10;AADcAAAADwAAAGRycy9kb3ducmV2LnhtbERPTYvCMBC9C/6HMMJeZE23qEg1iisu6NHqYb0NzdgU&#10;m0lpstr990YQvM3jfc5i1dla3Kj1lWMFX6MEBHHhdMWlgtPx53MGwgdkjbVjUvBPHlbLfm+BmXZ3&#10;PtAtD6WIIewzVGBCaDIpfWHIoh+5hjhyF9daDBG2pdQt3mO4rWWaJFNpseLYYLChjaHimv9ZBdt1&#10;l/6e8/3Yf58mpgmX7Xi4uSr1MejWcxCBuvAWv9w7HefPUn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c9rwgAAANwAAAAPAAAAAAAAAAAAAAAAAJgCAABkcnMvZG93&#10;bnJldi54bWxQSwUGAAAAAAQABAD1AAAAhwMAAAAA&#10;" path="m,l,449e" filled="f" strokecolor="#231f20" strokeweight="1pt">
                  <v:path arrowok="t" o:connecttype="custom" o:connectlocs="0,0;0,449" o:connectangles="0,0"/>
                </v:shape>
                <v:shape id="Freeform 135" o:spid="_x0000_s1068" style="position:absolute;left:6638;top:-406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741sAA&#10;AADcAAAADwAAAGRycy9kb3ducmV2LnhtbERPS4vCMBC+C/sfwizsTVO7KFKNIoKLVx9Qj0MzNt1t&#10;JqWJbfffG0HwNh/fc1abwdaio9ZXjhVMJwkI4sLpiksFl/N+vADhA7LG2jEp+CcPm/XHaIWZdj0f&#10;qTuFUsQQ9hkqMCE0mZS+MGTRT1xDHLmbay2GCNtS6hb7GG5rmSbJXFqsODYYbGhnqPg73a2Ca552&#10;vUzzy08yM9X59nuY1Tun1NfnsF2CCDSEt/jlPug4f/ENz2fi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741sAAAADcAAAADwAAAAAAAAAAAAAAAACYAgAAZHJzL2Rvd25y&#10;ZXYueG1sUEsFBgAAAAAEAAQA9QAAAIUDAAAAAA==&#10;" path="m,580r1219,l1219,,,,,580xe" fillcolor="#c49f06" stroked="f">
                  <v:path arrowok="t" o:connecttype="custom" o:connectlocs="0,580;1219,580;1219,0;0,0;0,580" o:connectangles="0,0,0,0,0"/>
                </v:shape>
                <v:shape id="Freeform 136" o:spid="_x0000_s1069" style="position:absolute;left:6638;top:-406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O8QA&#10;AADcAAAADwAAAGRycy9kb3ducmV2LnhtbESPQWsCMRCF74L/IYzgRWq2UkS2RhGptIcWUUvP42bc&#10;LG4mS5KuW3+9KQjeZvjevPdmvuxsLVryoXKs4HmcgSAunK64VPB92DzNQISIrLF2TAr+KMBy0e/N&#10;Mdfuwjtq97EUyYRDjgpMjE0uZSgMWQxj1xAndnLeYkyrL6X2eEnmtpaTLJtKixWnBIMNrQ0V5/2v&#10;VeC20pufhL/M56jeXNu39+PurNRw0K1eQUTq4kN8v/7Qqf7sBf6fSRP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zvEAAAA3AAAAA8AAAAAAAAAAAAAAAAAmAIAAGRycy9k&#10;b3ducmV2LnhtbFBLBQYAAAAABAAEAPUAAACJAwAAAAA=&#10;" path="m1219,580l,580,,,1219,r,580xe" filled="f" strokecolor="#c49f06" strokeweight=".25pt">
                  <v:path arrowok="t" o:connecttype="custom" o:connectlocs="1219,580;0,580;0,0;1219,0;1219,580" o:connectangles="0,0,0,0,0"/>
                </v:shape>
                <v:shape id="Freeform 137" o:spid="_x0000_s1070" style="position:absolute;left:6578;top:-4129;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98EA&#10;AADcAAAADwAAAGRycy9kb3ducmV2LnhtbERPS4vCMBC+C/6HMIIX0VRZRapRVBDcy4IPPA/N2FSb&#10;SWmitv9+s7DgbT6+5yzXjS3Fi2pfOFYwHiUgiDOnC84VXM774RyED8gaS8ekoCUP61W3s8RUuzcf&#10;6XUKuYgh7FNUYEKoUil9ZsiiH7mKOHI3V1sMEda51DW+Y7gt5SRJZtJiwbHBYEU7Q9nj9LQKvq7m&#10;fPvJHlu3PbbffJi1OLjvlOr3ms0CRKAmfMT/7oOO8+dT+HsmX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hDffBAAAA3AAAAA8AAAAAAAAAAAAAAAAAmAIAAGRycy9kb3du&#10;cmV2LnhtbFBLBQYAAAAABAAEAPUAAACGAwAAAAA=&#10;" path="m,580r1219,l1219,,,,,580xe" fillcolor="#f2e5c6" stroked="f">
                  <v:path arrowok="t" o:connecttype="custom" o:connectlocs="0,580;1219,580;1219,0;0,0;0,580" o:connectangles="0,0,0,0,0"/>
                </v:shape>
                <v:shape id="Picture 138" o:spid="_x0000_s1071" type="#_x0000_t75" style="position:absolute;left:8371;top:-321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jhnDDAAAA3AAAAA8AAABkcnMvZG93bnJldi54bWxET01Lw0AQvQv+h2WE3szGojXEbktoLXhN&#10;qtLexuyYRLOz6e6axn/vCoK3ebzPWa4n04uRnO8sK7hJUhDEtdUdNwqe97vrDIQPyBp7y6Tgmzys&#10;V5cXS8y1PXNJYxUaEUPY56igDWHIpfR1SwZ9YgfiyL1bZzBE6BqpHZ5juOnlPE0X0mDHsaHFgTYt&#10;1Z/Vl1Hw8mg+ytPteHcs7zP3Kqvi7bAtlJpdTcUDiEBT+Bf/uZ90nJ8t4PeZeIF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OGcMMAAADcAAAADwAAAAAAAAAAAAAAAACf&#10;AgAAZHJzL2Rvd25yZXYueG1sUEsFBgAAAAAEAAQA9wAAAI8DAAAAAA==&#10;">
                  <v:imagedata r:id="rId81" o:title=""/>
                </v:shape>
                <v:shape id="Picture 139" o:spid="_x0000_s1072" type="#_x0000_t75" style="position:absolute;left:7855;top:-2995;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GerAAAAA3AAAAA8AAABkcnMvZG93bnJldi54bWxET82KwjAQvgv7DmEWvMiarkLVapRFEMQ9&#10;WfcBxmZsSptJaaLWtzfCgrf5+H5nteltI27U+cqxgu9xAoK4cLriUsHfafc1B+EDssbGMSl4kIfN&#10;+mOwwky7Ox/plodSxBD2GSowIbSZlL4wZNGPXUscuYvrLIYIu1LqDu8x3DZykiSptFhxbDDY0tZQ&#10;UedXq+AXH2Z63o22dUqT2oRFWvH0oNTws/9ZggjUh7f4373Xcf58Bq9n4gV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6UZ6sAAAADcAAAADwAAAAAAAAAAAAAAAACfAgAA&#10;ZHJzL2Rvd25yZXYueG1sUEsFBgAAAAAEAAQA9wAAAIwDAAAAAA==&#10;">
                  <v:imagedata r:id="rId82" o:title=""/>
                </v:shape>
                <v:shape id="Freeform 140" o:spid="_x0000_s1073" style="position:absolute;left:7919;top:-3174;width:512;height:264;visibility:visible;mso-wrap-style:square;v-text-anchor:top" coordsize="5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c8McA&#10;AADcAAAADwAAAGRycy9kb3ducmV2LnhtbESPT2vCQBDF70K/wzKF3nTTgkVSVymB0j+3atPibcyO&#10;SdrsbJrdmPjtnYPgbYb35r3fLNeja9SRulB7NnA/S0ARF97WXBr42r5MF6BCRLbYeCYDJwqwXt1M&#10;lphaP/AnHTexVBLCIUUDVYxtqnUoKnIYZr4lFu3gO4dR1q7UtsNBwl2jH5LkUTusWRoqbCmrqPjb&#10;9M5A3pev//Ns95v39ffH0Ox3P+/Z3Ji72/H5CVSkMV7Nl+s3K/gLoZVnZAK9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HPDHAAAA3AAAAA8AAAAAAAAAAAAAAAAAmAIAAGRy&#10;cy9kb3ducmV2LnhtbFBLBQYAAAAABAAEAPUAAACMAwAAAAA=&#10;" path="m,263l511,e" filled="f" strokecolor="#231f20" strokeweight="1pt">
                  <v:path arrowok="t" o:connecttype="custom" o:connectlocs="0,263;511,0" o:connectangles="0,0"/>
                </v:shape>
                <v:shape id="Picture 141" o:spid="_x0000_s1074" type="#_x0000_t75" style="position:absolute;left:8361;top:-228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62VLCAAAA3AAAAA8AAABkcnMvZG93bnJldi54bWxET02LwjAQvQv7H8IseNNUEdGuUWRhlwVB&#10;sfXgcWhm22IzKU1sq7/eCIK3ebzPWW16U4mWGldaVjAZRyCIM6tLzhWc0p/RAoTzyBory6TgRg42&#10;64/BCmNtOz5Sm/hchBB2MSoovK9jKV1WkEE3tjVx4P5tY9AH2ORSN9iFcFPJaRTNpcGSQ0OBNX0X&#10;lF2Sq1GwPyeXIy3rdDfHw637rWbJvT0rNfzst18gPPX+LX65/3SYv1jC85lw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OtlSwgAAANwAAAAPAAAAAAAAAAAAAAAAAJ8C&#10;AABkcnMvZG93bnJldi54bWxQSwUGAAAAAAQABAD3AAAAjgMAAAAA&#10;">
                  <v:imagedata r:id="rId83" o:title=""/>
                </v:shape>
                <v:shape id="Picture 142" o:spid="_x0000_s1075" type="#_x0000_t75" style="position:absolute;left:7849;top:-2507;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ZSzHAAAA3AAAAA8AAABkcnMvZG93bnJldi54bWxEj0FPwkAQhe8m/ofNkHCTLR5QCgtREggk&#10;HgS8eJt0h7a2O1u7C2399c7BxNtM3pv3vlmue1erG7Wh9GxgOklAEWfelpwb+DhvH55BhYhssfZM&#10;BgYKsF7d3y0xtb7jI91OMVcSwiFFA0WMTap1yApyGCa+IRbt4luHUdY217bFTsJdrR+TZKYdliwN&#10;BTa0KSirTldnYPOpr11Vvb/thifyh93w8719/TJmPOpfFqAi9fHf/He9t4I/F3x5Ri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AZSzHAAAA3AAAAA8AAAAAAAAAAAAA&#10;AAAAnwIAAGRycy9kb3ducmV2LnhtbFBLBQYAAAAABAAEAPcAAACTAwAAAAA=&#10;">
                  <v:imagedata r:id="rId84" o:title=""/>
                </v:shape>
                <v:shape id="Freeform 143" o:spid="_x0000_s1076" style="position:absolute;left:7916;top:-2473;width:512;height:264;visibility:visible;mso-wrap-style:square;v-text-anchor:top" coordsize="5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jsMQA&#10;AADcAAAADwAAAGRycy9kb3ducmV2LnhtbERPS2vCQBC+F/wPywi96caCoqmrSKD0cfORFm/T7JhE&#10;s7NpdmPSf98VhN7m43vOct2bSlypcaVlBZNxBII4s7rkXMFh/zKag3AeWWNlmRT8koP1avCwxFjb&#10;jrd03flchBB2MSoovK9jKV1WkEE3tjVx4E62MegDbHKpG+xCuKnkUxTNpMGSQ0OBNSUFZZddaxSk&#10;bf76M02O57QtPz+66vv49Z5MlXoc9ptnEJ56/y++u990mL+YwO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5I7DEAAAA3AAAAA8AAAAAAAAAAAAAAAAAmAIAAGRycy9k&#10;b3ducmV2LnhtbFBLBQYAAAAABAAEAPUAAACJAwAAAAA=&#10;" path="m,l511,263e" filled="f" strokecolor="#231f20" strokeweight="1pt">
                  <v:path arrowok="t" o:connecttype="custom" o:connectlocs="0,0;511,263" o:connectangles="0,0"/>
                </v:shape>
                <v:shape id="Freeform 144" o:spid="_x0000_s1077" style="position:absolute;left:6638;top:-2902;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LkMEA&#10;AADcAAAADwAAAGRycy9kb3ducmV2LnhtbERP32vCMBB+H/g/hBN8m+kKHbMaZQiTvk4FfTyas8nW&#10;XEqTtfW/N4PB3u7j+3mb3eRaMVAfrGcFL8sMBHHtteVGwfn08fwGIkRkja1nUnCnALvt7GmDpfYj&#10;f9JwjI1IIRxKVGBi7EopQ23IYVj6jjhxN987jAn2jdQ9jinctTLPslfp0HJqMNjR3lD9ffxxCq6X&#10;fBhlfjkfssLY0+2rKtq9V2oxn97XICJN8V/85650mr/K4feZd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y5DBAAAA3AAAAA8AAAAAAAAAAAAAAAAAmAIAAGRycy9kb3du&#10;cmV2LnhtbFBLBQYAAAAABAAEAPUAAACGAwAAAAA=&#10;" path="m,580r1219,l1219,,,,,580xe" fillcolor="#c49f06" stroked="f">
                  <v:path arrowok="t" o:connecttype="custom" o:connectlocs="0,580;1219,580;1219,0;0,0;0,580" o:connectangles="0,0,0,0,0"/>
                </v:shape>
                <v:shape id="Freeform 145" o:spid="_x0000_s1078" style="position:absolute;left:6638;top:-2902;width:1220;height:580;visibility:visible;mso-wrap-style:square;v-text-anchor:top" coordsize="122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xksUA&#10;AADcAAAADwAAAGRycy9kb3ducmV2LnhtbESPQWsCMRCF74X+hzCFXopmrSDt1iilKHpQRCuex810&#10;s7iZLElct/31RhB6m+F7896b8bSztWjJh8qxgkE/A0FcOF1xqWD/Pe+9gQgRWWPtmBT8UoDp5PFh&#10;jLl2F95Su4ulSCYcclRgYmxyKUNhyGLou4Y4sR/nLca0+lJqj5dkbmv5mmUjabHilGCwoS9DxWl3&#10;tgrcRnpzSHhtVi/1/K+dLY7bk1LPT93nB4hIXfwX36+XOtV/H8LtmTS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PGSxQAAANwAAAAPAAAAAAAAAAAAAAAAAJgCAABkcnMv&#10;ZG93bnJldi54bWxQSwUGAAAAAAQABAD1AAAAigMAAAAA&#10;" path="m1219,580l,580,,,1219,r,580xe" filled="f" strokecolor="#c49f06" strokeweight=".25pt">
                  <v:path arrowok="t" o:connecttype="custom" o:connectlocs="1219,580;0,580;0,0;1219,0;1219,580" o:connectangles="0,0,0,0,0"/>
                </v:shape>
                <v:group id="Group 146" o:spid="_x0000_s1079" style="position:absolute;left:6578;top:-2962;width:1220;height:1791" coordorigin="6578,-2962" coordsize="1220,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47" o:spid="_x0000_s1080" style="position:absolute;left:6578;top:-2962;width:1220;height:1791;visibility:visible;mso-wrap-style:square;v-text-anchor:top" coordsize="122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XysEA&#10;AADcAAAADwAAAGRycy9kb3ducmV2LnhtbERP24rCMBB9F/Yfwizsm6Yr660aRYSFBRXx8gFDM7bF&#10;ZtJNYq1/bwTBtzmc68wWralEQ86XlhV89xIQxJnVJecKTsff7hiED8gaK8uk4E4eFvOPzgxTbW+8&#10;p+YQchFD2KeooAihTqX0WUEGfc/WxJE7W2cwROhyqR3eYripZD9JhtJgybGhwJpWBWWXw9Uo2Pp1&#10;2Mmluw/+VxvZDM+jH96MlPr6bJdTEIHa8Ba/3H86zp8M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4F8rBAAAA3AAAAA8AAAAAAAAAAAAAAAAAmAIAAGRycy9kb3du&#10;cmV2LnhtbFBLBQYAAAAABAAEAPUAAACGAwAAAAA=&#10;" path="m1219,1167l,1167r,623l1219,1790r,-623e" fillcolor="#f2e5c6" stroked="f">
                    <v:path arrowok="t" o:connecttype="custom" o:connectlocs="1219,1167;0,1167;0,1790;1219,1790;1219,1167" o:connectangles="0,0,0,0,0"/>
                  </v:shape>
                  <v:shape id="Freeform 148" o:spid="_x0000_s1081" style="position:absolute;left:6578;top:-2962;width:1220;height:1791;visibility:visible;mso-wrap-style:square;v-text-anchor:top" coordsize="1220,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JvcIA&#10;AADcAAAADwAAAGRycy9kb3ducmV2LnhtbERP22oCMRB9L/gPYQTfarZiV103iggFQYvU+gHDZvZC&#10;N5M1Sdf175tCoW9zONfJt4NpRU/ON5YVvEwTEMSF1Q1XCq6fb89LED4ga2wtk4IHedhuRk85Ztre&#10;+YP6S6hEDGGfoYI6hC6T0hc1GfRT2xFHrrTOYIjQVVI7vMdw08pZkqTSYMOxocaO9jUVX5dvo+Dd&#10;H8NZ7tzj9bY/yT4tF3M+LZSajIfdGkSgIfyL/9wHHeev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om9wgAAANwAAAAPAAAAAAAAAAAAAAAAAJgCAABkcnMvZG93&#10;bnJldi54bWxQSwUGAAAAAAQABAD1AAAAhwMAAAAA&#10;" path="m1219,l,,,580r1219,l1219,e" fillcolor="#f2e5c6" stroked="f">
                    <v:path arrowok="t" o:connecttype="custom" o:connectlocs="1219,0;0,0;0,580;1219,580;1219,0" o:connectangles="0,0,0,0,0"/>
                  </v:shape>
                </v:group>
                <v:shape id="Picture 149" o:spid="_x0000_s1082" type="#_x0000_t75" style="position:absolute;left:7137;top:604;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n87CAAAA3AAAAA8AAABkcnMvZG93bnJldi54bWxET01rAjEQvQv+hzBCL0WzWrR1NUrRCuLJ&#10;rgWvw2bcXd1MliTq9t83QsHbPN7nzJetqcWNnK8sKxgOEhDEudUVFwp+Dpv+BwgfkDXWlknBL3lY&#10;LrqdOaba3vmbblkoRAxhn6KCMoQmldLnJRn0A9sQR+5kncEQoSukdniP4aaWoySZSIMVx4YSG1qV&#10;lF+yq1FgeDTcmvHa7sPm7LLd6pi/fr0p9dJrP2cgArXhKf53b3WcP32HxzPxAr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qp/OwgAAANwAAAAPAAAAAAAAAAAAAAAAAJ8C&#10;AABkcnMvZG93bnJldi54bWxQSwUGAAAAAAQABAD3AAAAjgMAAAAA&#10;">
                  <v:imagedata r:id="rId85" o:title=""/>
                </v:shape>
                <v:shape id="Freeform 150" o:spid="_x0000_s1083" style="position:absolute;left:7204;top:154;width:20;height:504;visibility:visible;mso-wrap-style:square;v-text-anchor:top" coordsize="2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EFcEA&#10;AADcAAAADwAAAGRycy9kb3ducmV2LnhtbESPQW/CMAyF75P2HyJP2m0k4zBGR4rQJARX2H6A1Zim&#10;auN0SYBuvx4fJnGz9Z7f+7xaT2FQF0q5i2zhdWZAETfRddxa+P7avryDygXZ4RCZLPxShnX9+LDC&#10;ysUrH+hyLK2SEM4VWvCljJXWufEUMM/iSCzaKaaARdbUapfwKuFh0HNj3nTAjqXB40ifnpr+eA4W&#10;dtkQbvrlsMD082f0ybt96619fpo2H6AKTeVu/r/eO8FfCq08IxPo+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TBBXBAAAA3AAAAA8AAAAAAAAAAAAAAAAAmAIAAGRycy9kb3du&#10;cmV2LnhtbFBLBQYAAAAABAAEAPUAAACGAwAAAAA=&#10;" path="m,l,503e" filled="f" strokecolor="#231f20" strokeweight="1pt">
                  <v:path arrowok="t" o:connecttype="custom" o:connectlocs="0,0;0,503" o:connectangles="0,0"/>
                </v:shape>
                <v:shape id="Picture 151" o:spid="_x0000_s1084" type="#_x0000_t75" style="position:absolute;left:7217;top:30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uOnCAAAA3AAAAA8AAABkcnMvZG93bnJldi54bWxET91qwjAUvh/4DuEI3s3UgWOtRhFhoBfS&#10;ze0BDs2xrTYnJYma+vTLYLC78/H9nuU6mk7cyPnWsoLZNANBXFndcq3g++v9+Q2ED8gaO8ukYCAP&#10;69XoaYmFtnf+pNsx1CKFsC9QQRNCX0jpq4YM+qntiRN3ss5gSNDVUju8p3DTyZcse5UGW04NDfa0&#10;bai6HK9GQfkxPNqrd/szz6vzIQ5lnsdSqck4bhYgAsXwL/5z73San+fw+0y6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0rjpwgAAANwAAAAPAAAAAAAAAAAAAAAAAJ8C&#10;AABkcnMvZG93bnJldi54bWxQSwUGAAAAAAQABAD3AAAAjgMAAAAA&#10;">
                  <v:imagedata r:id="rId86" o:title=""/>
                </v:shape>
                <v:shape id="Freeform 152" o:spid="_x0000_s1085" style="position:absolute;left:7291;top:370;width:1393;height:20;visibility:visible;mso-wrap-style:square;v-text-anchor:top" coordsize="1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P8cIA&#10;AADcAAAADwAAAGRycy9kb3ducmV2LnhtbESPzWsCMRTE7wX/h/CE3mrWRYtsjSKiYOnFr0OPj83r&#10;7tLNy5rE/fjvG0HocZiZ3zDLdW9q0ZLzlWUF00kCgji3uuJCwfWyf1uA8AFZY22ZFAzkYb0avSwx&#10;07bjE7XnUIgIYZ+hgjKEJpPS5yUZ9BPbEEfvxzqDIUpXSO2wi3BTyzRJ3qXBiuNCiQ1tS8p/z3ej&#10;YLfFL3nqjoNtZ5R+fs9vwTAq9TruNx8gAvXhP/xsH7SCSITH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A/xwgAAANwAAAAPAAAAAAAAAAAAAAAAAJgCAABkcnMvZG93&#10;bnJldi54bWxQSwUGAAAAAAQABAD1AAAAhwMAAAAA&#10;" path="m,l1392,e" filled="f" strokecolor="#231f20" strokeweight="1pt">
                  <v:path arrowok="t" o:connecttype="custom" o:connectlocs="0,0;1392,0" o:connectangles="0,0"/>
                </v:shape>
                <v:shape id="Freeform 153" o:spid="_x0000_s1086" style="position:absolute;left:5735;top:80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3S8QA&#10;AADcAAAADwAAAGRycy9kb3ducmV2LnhtbESPQWsCMRSE7wX/Q3hCbzWrpUVWo2iL4E26Vr0+Ns/s&#10;4uZlSaLu+uubQqHHYWa+YebLzjbiRj7UjhWMRxkI4tLpmo2C7/3mZQoiRGSNjWNS0FOA5WLwNMdc&#10;uzt/0a2IRiQIhxwVVDG2uZShrMhiGLmWOHln5y3GJL2R2uM9wW0jJ1n2Li3WnBYqbOmjovJSXK2C&#10;ad/vd+v+7Wjag3mN2+LT69NDqedht5qBiNTF//Bfe6sVTLIx/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N0vEAAAA3AAAAA8AAAAAAAAAAAAAAAAAmAIAAGRycy9k&#10;b3ducmV2LnhtbFBLBQYAAAAABAAEAPUAAACJAwAAAAA=&#10;" path="m,580r3047,l3047,,,,,580xe" fillcolor="#c49f06" stroked="f">
                  <v:path arrowok="t" o:connecttype="custom" o:connectlocs="0,580;3047,580;3047,0;0,0;0,580" o:connectangles="0,0,0,0,0"/>
                </v:shape>
                <v:shape id="Freeform 154" o:spid="_x0000_s1087" style="position:absolute;left:5735;top:80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O8QA&#10;AADcAAAADwAAAGRycy9kb3ducmV2LnhtbESPzWrDMBCE74W+g9hCbo1cEUJxooQSSB3ooTQ/9421&#10;sU2klZHU2Hn7qlDocZiZb5jlenRW3CjEzrOGl2kBgrj2puNGw/GwfX4FEROyQeuZNNwpwnr1+LDE&#10;0viBv+i2T43IEI4lamhT6kspY92Swzj1PXH2Lj44TFmGRpqAQ4Y7K1VRzKXDjvNCiz1tWqqv+2+n&#10;YXOyKtrqU71/nJswOw/VfHuotJ48jW8LEInG9B/+a++MBlUo+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C8zvEAAAA3AAAAA8AAAAAAAAAAAAAAAAAmAIAAGRycy9k&#10;b3ducmV2LnhtbFBLBQYAAAAABAAEAPUAAACJAwAAAAA=&#10;" path="m3047,580l,580,,,3047,r,580xe" filled="f" strokecolor="#c49f06" strokeweight=".25pt">
                  <v:path arrowok="t" o:connecttype="custom" o:connectlocs="3047,580;0,580;0,0;3047,0;3047,580" o:connectangles="0,0,0,0,0"/>
                </v:shape>
                <v:shape id="Freeform 155" o:spid="_x0000_s1088" style="position:absolute;left:5675;top:740;width:3048;height:580;visibility:visible;mso-wrap-style:square;v-text-anchor:top" coordsize="304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7o8UA&#10;AADcAAAADwAAAGRycy9kb3ducmV2LnhtbESPQWvCQBSE7wX/w/KE3upGhVKiawgLlnoo1CiCt0f2&#10;mUSzb0N2jem/7xYKPQ4z8w2zzkbbioF63zhWMJ8lIIhLZxquFBwP25c3ED4gG2wdk4Jv8pBtJk9r&#10;TI178J6GIlQiQtinqKAOoUul9GVNFv3MdcTRu7jeYoiyr6Tp8RHhtpWLJHmVFhuOCzV2pGsqb8Xd&#10;Kti/f+X6UxcD7654Pp5kcdudtFLP0zFfgQg0hv/wX/vDKFgkS/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ujxQAAANwAAAAPAAAAAAAAAAAAAAAAAJgCAABkcnMv&#10;ZG93bnJldi54bWxQSwUGAAAAAAQABAD1AAAAigMAAAAA&#10;" path="m,580r3047,l3047,,,,,580xe" fillcolor="#f2e5c6" stroked="f">
                  <v:path arrowok="t" o:connecttype="custom" o:connectlocs="0,580;3047,580;3047,0;0,0;0,580" o:connectangles="0,0,0,0,0"/>
                </v:shape>
                <v:shape id="Freeform 156" o:spid="_x0000_s1089" style="position:absolute;left:6638;top:-52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9i8QA&#10;AADcAAAADwAAAGRycy9kb3ducmV2LnhtbESPS4vCQBCE74L/YWjBy6ITZQkSHUV8oYdd1gd4bTJt&#10;Esz0xMyo2X/vLCx4LKrqK2oya0wpHlS7wrKCQT8CQZxaXXCm4HRc90YgnEfWWFomBb/kYDZttyaY&#10;aPvkPT0OPhMBwi5BBbn3VSKlS3My6Pq2Ig7exdYGfZB1JnWNzwA3pRxGUSwNFhwWcqxokVN6PdyN&#10;gtXH162Kb7i0chdvNvjNyD9npbqdZj4G4anx7/B/e6sVDKNP+Ds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vYvEAAAA3AAAAA8AAAAAAAAAAAAAAAAAmAIAAGRycy9k&#10;b3ducmV2LnhtbFBLBQYAAAAABAAEAPUAAACJAwAAAAA=&#10;" path="m,680r1219,l1219,,,,,680xe" fillcolor="#c49f06" stroked="f">
                  <v:path arrowok="t" o:connecttype="custom" o:connectlocs="0,680;1219,680;1219,0;0,0;0,680" o:connectangles="0,0,0,0,0"/>
                </v:shape>
                <v:shape id="Freeform 157" o:spid="_x0000_s1090" style="position:absolute;left:6638;top:-52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CWMEA&#10;AADcAAAADwAAAGRycy9kb3ducmV2LnhtbESPQYvCMBSE78L+h/AWvGmi6CJdo8iKoEddvT+aZ1O2&#10;eek20bb/3giCx2FmvmGW685V4k5NKD1rmIwVCOLcm5ILDeff3WgBIkRkg5Vn0tBTgPXqY7DEzPiW&#10;j3Q/xUIkCIcMNdgY60zKkFtyGMa+Jk7e1TcOY5JNIU2DbYK7Sk6V+pIOS04LFmv6sZT/nW5OQ7xe&#10;zKItDv8ztZ3bWW8v/dFXWg8/u803iEhdfIdf7b3RMFVzeJ5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aQljBAAAA3AAAAA8AAAAAAAAAAAAAAAAAmAIAAGRycy9kb3du&#10;cmV2LnhtbFBLBQYAAAAABAAEAPUAAACGAwAAAAA=&#10;" path="m1219,680l,680,,,1219,r,680xe" filled="f" strokecolor="#c49f06" strokeweight=".25pt">
                  <v:path arrowok="t" o:connecttype="custom" o:connectlocs="1219,680;0,680;0,0;1219,0;1219,680" o:connectangles="0,0,0,0,0"/>
                </v:shape>
                <v:shape id="Freeform 158" o:spid="_x0000_s1091" style="position:absolute;left:6578;top:-585;width:1220;height:679;visibility:visible;mso-wrap-style:square;v-text-anchor:top" coordsize="1220,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8SMIA&#10;AADcAAAADwAAAGRycy9kb3ducmV2LnhtbESPT4vCMBTE74LfITxhL6KpRUSqUUQQBE/+OezxbfO2&#10;Ldu8hCTW+u03guBxmJnfMOttb1rRkQ+NZQWzaQaCuLS64UrB7XqYLEGEiKyxtUwKnhRguxkO1lho&#10;++AzdZdYiQThUKCCOkZXSBnKmgyGqXXEyfu13mBM0ldSe3wkuGllnmULabDhtFCjo31N5d/lbhTI&#10;jpbdPboT3q6Ny8c/32N/miv1Nep3KxCR+vgJv9tHrSDPFvA6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3xIwgAAANwAAAAPAAAAAAAAAAAAAAAAAJgCAABkcnMvZG93&#10;bnJldi54bWxQSwUGAAAAAAQABAD1AAAAhwMAAAAA&#10;" path="m,680r1219,l1219,,,,,680xe" fillcolor="#f2e5c6" stroked="f">
                  <v:path arrowok="t" o:connecttype="custom" o:connectlocs="0,680;1219,680;1219,0;0,0;0,680" o:connectangles="0,0,0,0,0"/>
                </v:shape>
                <v:shape id="Freeform 159" o:spid="_x0000_s1092" style="position:absolute;left:8745;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bMYA&#10;AADcAAAADwAAAGRycy9kb3ducmV2LnhtbESPzWrDMBCE74W8g9hCLqWRnUNj3CihBAq+hDY/l9wW&#10;a2M5sVauJTvu21eFQI7DzHzDLNejbcRAna8dK0hnCQji0umaKwXHw+drBsIHZI2NY1LwSx7Wq8nT&#10;EnPtbryjYR8qESHsc1RgQmhzKX1pyKKfuZY4emfXWQxRdpXUHd4i3DZyniRv0mLNccFgSxtD5XXf&#10;WwWLU3rNtj/fY19d6t1LkX1546RS0+fx4x1EoDE8wvd2oRXMkw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bMYAAADcAAAADwAAAAAAAAAAAAAAAACYAgAAZHJz&#10;L2Rvd25yZXYueG1sUEsFBgAAAAAEAAQA9QAAAIsDAAAAAA==&#10;" path="m,680r1574,l1574,,,,,680xe" fillcolor="#c49f06" stroked="f">
                  <v:path arrowok="t" o:connecttype="custom" o:connectlocs="0,680;1574,680;1574,0;0,0;0,680" o:connectangles="0,0,0,0,0"/>
                </v:shape>
                <v:shape id="Freeform 160" o:spid="_x0000_s1093" style="position:absolute;left:8745;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Bi8IA&#10;AADcAAAADwAAAGRycy9kb3ducmV2LnhtbERPz0vDMBS+C/4P4QnebNIdROqyIqJTKCKrgjs+kre2&#10;2LyUJG61f705CDt+fL/X9exGcaQQB88aykKBIDbeDtxp+Px4vrkDEROyxdEzafilCPXm8mKNlfUn&#10;3tGxTZ3IIRwr1NCnNFVSRtOTw1j4iThzBx8cpgxDJ23AUw53o1wpdSsdDpwbepzosSfz3f44DU9f&#10;+/Betm4xb6ZZti+qoe3SaH19NT/cg0g0p7P43/1qNaxUXpv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0GLwgAAANwAAAAPAAAAAAAAAAAAAAAAAJgCAABkcnMvZG93&#10;bnJldi54bWxQSwUGAAAAAAQABAD1AAAAhwMAAAAA&#10;" path="m1574,680l,680,,,1574,r,680xe" filled="f" strokecolor="#c49f06" strokeweight=".25pt">
                  <v:path arrowok="t" o:connecttype="custom" o:connectlocs="1574,680;0,680;0,0;1574,0;1574,680" o:connectangles="0,0,0,0,0"/>
                </v:shape>
                <v:shape id="Freeform 161" o:spid="_x0000_s1094" style="position:absolute;left:8685;top:-36;width:1575;height:679;visibility:visible;mso-wrap-style:square;v-text-anchor:top" coordsize="15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CXcUA&#10;AADcAAAADwAAAGRycy9kb3ducmV2LnhtbESPUWvCMBSF3wf+h3AHvmlq2YbrjCIBYQpjWMeeL81d&#10;2625qUnU+u+XgbDHwznnO5zFarCdOJMPrWMFs2kGgrhypuVawcdhM5mDCBHZYOeYFFwpwGo5ultg&#10;YdyF93QuYy0ShEOBCpoY+0LKUDVkMUxdT5y8L+ctxiR9LY3HS4LbTuZZ9iQttpwWGuxJN1T9lCer&#10;oNVdzLdv/nv2eS01PTzq3fFdKzW+H9YvICIN8T98a78aBXn2DH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wJdxQAAANwAAAAPAAAAAAAAAAAAAAAAAJgCAABkcnMv&#10;ZG93bnJldi54bWxQSwUGAAAAAAQABAD1AAAAigMAAAAA&#10;" path="m,680r1574,l1574,,,,,680xe" fillcolor="#f2e5c6" stroked="f">
                  <v:path arrowok="t" o:connecttype="custom" o:connectlocs="0,680;1574,680;1574,0;0,0;0,680" o:connectangles="0,0,0,0,0"/>
                </v:shape>
                <v:shape id="Freeform 162" o:spid="_x0000_s1095" style="position:absolute;left:4874;top:-978;width:20;height:942;visibility:visible;mso-wrap-style:square;v-text-anchor:top" coordsize="20,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wB8AA&#10;AADcAAAADwAAAGRycy9kb3ducmV2LnhtbERPy4rCMBTdD/gP4QqzG9N2MUg1ig9EYRAcK7i9NNem&#10;2NzUJmrn781CmOXhvKfz3jbiQZ2vHStIRwkI4tLpmisFp2LzNQbhA7LGxjEp+CMP89ngY4q5dk/+&#10;pccxVCKGsM9RgQmhzaX0pSGLfuRa4shdXGcxRNhVUnf4jOG2kVmSfEuLNccGgy2tDJXX490q+PGr&#10;gsZmvaTDts5uacF7685KfQ77xQREoD78i9/unVaQpXF+PBOPgJ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iwB8AAAADcAAAADwAAAAAAAAAAAAAAAACYAgAAZHJzL2Rvd25y&#10;ZXYueG1sUEsFBgAAAAAEAAQA9QAAAIUDAAAAAA==&#10;" path="m,l,941e" filled="f" strokecolor="#231f20" strokeweight="1pt">
                  <v:path arrowok="t" o:connecttype="custom" o:connectlocs="0,0;0,941" o:connectangles="0,0"/>
                </v:shape>
                <v:shape id="Picture 163" o:spid="_x0000_s1096" type="#_x0000_t75" style="position:absolute;left:4805;top:-1073;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0K3fDAAAA3AAAAA8AAABkcnMvZG93bnJldi54bWxEj81qwzAQhO+FvIPYQm6NbB/Sxo0SGpeQ&#10;HpufB1ikjW1qrYyk2k6evioUehxm5htmvZ1sJwbyoXWsIF9kIIi1My3XCi7n/dMLiBCRDXaOScGN&#10;Amw3s4c1lsaNfKThFGuRIBxKVNDE2JdSBt2QxbBwPXHyrs5bjEn6WhqPY4LbThZZtpQWW04LDfZU&#10;NaS/Tt9WAelPKY/77P3uDrdVlWsfr7tnpeaP09sriEhT/A//tT+MgiLP4fdMO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Qrd8MAAADcAAAADwAAAAAAAAAAAAAAAACf&#10;AgAAZHJzL2Rvd25yZXYueG1sUEsFBgAAAAAEAAQA9wAAAI8DAAAAAA==&#10;">
                  <v:imagedata r:id="rId87" o:title=""/>
                </v:shape>
                <v:shape id="Freeform 164" o:spid="_x0000_s1097" style="position:absolute;left:4166;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TKcUA&#10;AADcAAAADwAAAGRycy9kb3ducmV2LnhtbESPT4vCMBTE74LfITzBi2jaHnZL1yiLsOBlcf1z8fZo&#10;3jZdm5faRK3f3gjCHoeZ+Q0zX/a2EVfqfO1YQTpLQBCXTtdcKTjsv6Y5CB+QNTaOScGdPCwXw8Ec&#10;C+1uvKXrLlQiQtgXqMCE0BZS+tKQRT9zLXH0fl1nMUTZVVJ3eItw28gsSd6kxZrjgsGWVobK0+5i&#10;Fbwf01P+ff7pL9VfvZ2s8403Tio1HvWfHyAC9eE//GqvtYIsze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1MpxQAAANwAAAAPAAAAAAAAAAAAAAAAAJgCAABkcnMv&#10;ZG93bnJldi54bWxQSwUGAAAAAAQABAD1AAAAigMAAAAA&#10;" path="m,680r1574,l1574,,,,,680xe" fillcolor="#c49f06" stroked="f">
                  <v:path arrowok="t" o:connecttype="custom" o:connectlocs="0,680;1574,680;1574,0;0,0;0,680" o:connectangles="0,0,0,0,0"/>
                </v:shape>
                <v:shape id="Freeform 165" o:spid="_x0000_s1098" style="position:absolute;left:4166;top:23;width:1575;height:680;visibility:visible;mso-wrap-style:square;v-text-anchor:top" coordsize="157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FJ8UA&#10;AADcAAAADwAAAGRycy9kb3ducmV2LnhtbESPUUvDMBSF3wX/Q7jC3lzaCUO6pUVE56CIWIX5eEmu&#10;bbG5KUncuv56Iwg+Hs453+Fsq8kO4kg+9I4V5MsMBLF2pudWwfvb4/UtiBCRDQ6OScGZAlTl5cUW&#10;C+NO/ErHJrYiQTgUqKCLcSykDLoji2HpRuLkfTpvMSbpW2k8nhLcDnKVZWtpsee00OFI9x3pr+bb&#10;Kng4fPiXvLGzftb1vHvKatrNtVKLq+luAyLSFP/Df+29UbDKb+D3TDo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kUnxQAAANwAAAAPAAAAAAAAAAAAAAAAAJgCAABkcnMv&#10;ZG93bnJldi54bWxQSwUGAAAAAAQABAD1AAAAigMAAAAA&#10;" path="m1574,680l,680,,,1574,r,680xe" filled="f" strokecolor="#c49f06" strokeweight=".25pt">
                  <v:path arrowok="t" o:connecttype="custom" o:connectlocs="1574,680;0,680;0,0;1574,0;1574,680" o:connectangles="0,0,0,0,0"/>
                </v:shape>
                <v:shape id="Freeform 166" o:spid="_x0000_s1099" style="position:absolute;left:4106;top:-36;width:1575;height:679;visibility:visible;mso-wrap-style:square;v-text-anchor:top" coordsize="157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7HsQA&#10;AADcAAAADwAAAGRycy9kb3ducmV2LnhtbESPUUvDMBSF3wX/Q7iCby5t6US6ZUUCggpDrOLzpblr&#10;q81NTeLW/XszGOzxcM75Dmddz3YUe/JhcKwgX2QgiFtnBu4UfH483T2ACBHZ4OiYFBwpQL25vlpj&#10;ZdyB32nfxE4kCIcKFfQxTpWUoe3JYli4iTh5O+ctxiR9J43HQ4LbURZZdi8tDpwWepxI99T+NH9W&#10;waDHWLxs/Xf+dWw0lUv9+vumlbq9mR9XICLN8RI+t5+NgiIv4XQ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zOx7EAAAA3AAAAA8AAAAAAAAAAAAAAAAAmAIAAGRycy9k&#10;b3ducmV2LnhtbFBLBQYAAAAABAAEAPUAAACJAwAAAAA=&#10;" path="m,680r1574,l1574,,,,,680xe" fillcolor="#f2e5c6" stroked="f">
                  <v:path arrowok="t" o:connecttype="custom" o:connectlocs="0,680;1574,680;1574,0;0,0;0,680" o:connectangles="0,0,0,0,0"/>
                </v:shape>
                <v:shape id="Freeform 167" o:spid="_x0000_s1100" style="position:absolute;left:8572;top:-353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q3ccA&#10;AADcAAAADwAAAGRycy9kb3ducmV2LnhtbESPT2vCQBTE74V+h+UVeqsbA6YaXaUKhULxUP8cvD2y&#10;L9lg9m2a3Wrqp3cFweMwM79hZoveNuJEna8dKxgOEhDEhdM1Vwp228+3MQgfkDU2jknBP3lYzJ+f&#10;Zphrd+YfOm1CJSKEfY4KTAhtLqUvDFn0A9cSR690ncUQZVdJ3eE5wm0j0yTJpMWa44LBllaGiuPm&#10;zyoox7vL8ndr1iE7pNkk23+X1ehdqdeX/mMKIlAfHuF7+0srSIc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hKt3HAAAA3AAAAA8AAAAAAAAAAAAAAAAAmAIAAGRy&#10;cy9kb3ducmV2LnhtbFBLBQYAAAAABAAEAPUAAACMAwAAAAA=&#10;" path="m1181,l330,,254,8,184,33,123,72,72,123,33,184,8,254,,330r8,75l33,475r39,61l123,587r61,39l254,651r76,9l1181,660r76,-9l1326,626r61,-39l1438,536r39,-61l1502,405r9,-75l1502,254r-25,-70l1438,123,1387,72,1326,33,1257,8,1181,xe" fillcolor="#c49f06" stroked="f">
                  <v:path arrowok="t" o:connecttype="custom" o:connectlocs="1181,0;330,0;254,8;184,33;123,72;72,123;33,184;8,254;0,330;8,405;33,475;72,536;123,587;184,626;254,651;330,660;1181,660;1257,651;1326,626;1387,587;1438,536;1477,475;1502,405;1511,330;1502,254;1477,184;1438,123;1387,72;1326,33;1257,8;1181,0" o:connectangles="0,0,0,0,0,0,0,0,0,0,0,0,0,0,0,0,0,0,0,0,0,0,0,0,0,0,0,0,0,0,0"/>
                </v:shape>
                <v:shape id="Freeform 168" o:spid="_x0000_s1101" style="position:absolute;left:8522;top:-359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OyMUA&#10;AADcAAAADwAAAGRycy9kb3ducmV2LnhtbESPT4vCMBTE74LfITzBm6bVpUg1ShGExcPC+ufg7dE8&#10;22rzUpqsdv30RhA8DjPzG2ax6kwtbtS6yrKCeByBIM6trrhQcNhvRjMQziNrrC2Tgn9ysFr2ewtM&#10;tb3zL912vhABwi5FBaX3TSqly0sy6Ma2IQ7e2bYGfZBtIXWL9wA3tZxEUSINVhwWSmxoXVJ+3f0Z&#10;BVeZZcXPZbvR0+1p1lVxcvx6JEoNB102B+Gp85/wu/2tFUzi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o7IxQAAANwAAAAPAAAAAAAAAAAAAAAAAJgCAABkcnMv&#10;ZG93bnJldi54bWxQSwUGAAAAAAQABAD1AAAAigMAAAAA&#10;" path="m1181,l329,,254,8,184,33,123,72,72,123,33,184,8,254,,330r8,75l33,475r39,61l123,587r61,39l254,651r75,9l1181,660r76,-9l1326,626r61,-39l1438,536r39,-61l1502,405r9,-75l1502,254r-25,-70l1438,123,1387,72,1326,33,1257,8,1181,xe" fillcolor="#f2e5c6" stroked="f">
                  <v:path arrowok="t" o:connecttype="custom" o:connectlocs="1181,0;329,0;254,8;184,33;123,72;72,123;33,184;8,254;0,330;8,405;33,475;72,536;123,587;184,626;254,651;329,660;1181,660;1257,651;1326,626;1387,587;1438,536;1477,475;1502,405;1511,330;1502,254;1477,184;1438,123;1387,72;1326,33;1257,8;1181,0" o:connectangles="0,0,0,0,0,0,0,0,0,0,0,0,0,0,0,0,0,0,0,0,0,0,0,0,0,0,0,0,0,0,0"/>
                </v:shape>
                <v:shape id="Freeform 169" o:spid="_x0000_s1102" style="position:absolute;left:8522;top:-3593;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x7cUA&#10;AADcAAAADwAAAGRycy9kb3ducmV2LnhtbESPQWvCQBSE7wX/w/KE3uomOTQSXUVbWkJvjZZeH9ln&#10;Esy+TbPbJPrruwXB4zAz3zDr7WRaMVDvGssK4kUEgri0uuFKwfHw9rQE4TyyxtYyKbiQg+1m9rDG&#10;TNuRP2kofCUChF2GCmrvu0xKV9Zk0C1sRxy8k+0N+iD7SuoexwA3rUyi6FkabDgs1NjRS03lufg1&#10;Ct4Lzvcm/T62pyanr6v7eE2iH6Ue59NuBcLT5O/hWzvXCpI4hf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LHtxQAAANwAAAAPAAAAAAAAAAAAAAAAAJgCAABkcnMv&#10;ZG93bnJldi54bWxQSwUGAAAAAAQABAD1AAAAigMAAAAA&#10;" path="m1511,330r-9,75l1477,475r-39,61l1387,587r-61,39l1257,651r-76,9l329,660r-75,-9l184,626,123,587,72,536,33,475,8,405,,330,8,254,33,184,72,123,123,72,184,33,254,8,329,r852,l1257,8r69,25l1387,72r51,51l1477,184r25,70l1511,330xe" filled="f" strokecolor="#c49f06" strokeweight=".25pt">
                  <v:path arrowok="t" o:connecttype="custom" o:connectlocs="1511,330;1502,405;1477,475;1438,536;1387,587;1326,626;1257,651;1181,660;329,660;254,651;184,626;123,587;72,536;33,475;8,405;0,330;8,254;33,184;72,123;123,72;184,33;254,8;329,0;1181,0;1257,8;1326,33;1387,72;1438,123;1477,184;1502,254;1511,330" o:connectangles="0,0,0,0,0,0,0,0,0,0,0,0,0,0,0,0,0,0,0,0,0,0,0,0,0,0,0,0,0,0,0"/>
                </v:shape>
                <v:shape id="Freeform 170" o:spid="_x0000_s1103" style="position:absolute;left:8550;top:-246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FQ8QA&#10;AADcAAAADwAAAGRycy9kb3ducmV2LnhtbERPu2rDMBTdA/0HcQvdEjmGuIljObSBQKF0aB5Dtot1&#10;bZlaV66lJG6/vhoKGQ/nXWxG24krDb51rGA+S0AQV0633Cg4HnbTJQgfkDV2jknBD3nYlA+TAnPt&#10;bvxJ131oRAxhn6MCE0KfS+krQxb9zPXEkavdYDFEODRSD3iL4baTaZJk0mLLscFgT1tD1df+YhXU&#10;y+Pv6/fBfITsnGar7PReN4tnpZ4ex5c1iEBjuIv/3W9aQTqPa+O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hUPEAAAA3AAAAA8AAAAAAAAAAAAAAAAAmAIAAGRycy9k&#10;b3ducmV2LnhtbFBLBQYAAAAABAAEAPUAAACJAwAAAAA=&#10;" path="m1181,l329,,254,8,184,33,123,72,72,123,33,184,8,254,,330r8,75l33,475r39,61l123,587r61,39l254,651r75,8l1181,659r76,-8l1326,626r61,-39l1438,536r39,-61l1502,405r9,-75l1502,254r-25,-70l1438,123,1387,72,1326,33,1257,8,1181,xe" fillcolor="#c49f06" stroked="f">
                  <v:path arrowok="t" o:connecttype="custom" o:connectlocs="1181,0;329,0;254,8;184,33;123,72;72,123;33,184;8,254;0,330;8,405;33,475;72,536;123,587;184,626;254,651;329,659;1181,659;1257,651;1326,626;1387,587;1438,536;1477,475;1502,405;1511,330;1502,254;1477,184;1438,123;1387,72;1326,33;1257,8;1181,0" o:connectangles="0,0,0,0,0,0,0,0,0,0,0,0,0,0,0,0,0,0,0,0,0,0,0,0,0,0,0,0,0,0,0"/>
                </v:shape>
                <v:shape id="Freeform 171" o:spid="_x0000_s1104" style="position:absolute;left:8500;top:-252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ausUA&#10;AADcAAAADwAAAGRycy9kb3ducmV2LnhtbESPT4vCMBTE78J+h/AWvGlaV4pWo5QFYfEg+O/g7dG8&#10;bbs2L6XJavXTG0HwOMzMb5j5sjO1uFDrKssK4mEEgji3uuJCwWG/GkxAOI+ssbZMCm7kYLn46M0x&#10;1fbKW7rsfCEChF2KCkrvm1RKl5dk0A1tQxy8X9sa9EG2hdQtXgPc1HIURYk0WHFYKLGh75Ly8+7f&#10;KDjLLCs2f+uV/lqfJl0VJ8fxPVGq/9llMxCeOv8Ov9o/WsEonsL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Rq6xQAAANwAAAAPAAAAAAAAAAAAAAAAAJgCAABkcnMv&#10;ZG93bnJldi54bWxQSwUGAAAAAAQABAD1AAAAigMAAAAA&#10;" path="m1181,l329,,254,8,184,33,123,72,72,123,33,184,8,254,,330r8,75l33,475r39,61l123,587r61,39l254,651r75,8l1181,659r76,-8l1326,626r61,-39l1438,536r39,-61l1502,405r9,-75l1502,254r-25,-70l1438,123,1387,72,1326,33,1257,8,1181,xe" fillcolor="#f2e5c6" stroked="f">
                  <v:path arrowok="t" o:connecttype="custom" o:connectlocs="1181,0;329,0;254,8;184,33;123,72;72,123;33,184;8,254;0,330;8,405;33,475;72,536;123,587;184,626;254,651;329,659;1181,659;1257,651;1326,626;1387,587;1438,536;1477,475;1502,405;1511,330;1502,254;1477,184;1438,123;1387,72;1326,33;1257,8;1181,0" o:connectangles="0,0,0,0,0,0,0,0,0,0,0,0,0,0,0,0,0,0,0,0,0,0,0,0,0,0,0,0,0,0,0"/>
                </v:shape>
                <v:shape id="Freeform 172" o:spid="_x0000_s1105" style="position:absolute;left:8500;top:-2529;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jJMIA&#10;AADcAAAADwAAAGRycy9kb3ducmV2LnhtbERPu07DMBTdK/UfrFuJrXWaAapQN+pDoIiNNIj1Kr5N&#10;IuLr1DZp4OvxgNTx6Ly3+WR6MZLznWUF61UCgri2uuNGQXV+WW5A+ICssbdMCn7IQ76bz7aYaXvj&#10;dxrL0IgYwj5DBW0IQyalr1sy6Fd2II7cxTqDIULXSO3wFsNNL9MkeZQGO44NLQ50bKn+Kr+NgteS&#10;i4N5+qz6S1fQx69/O6XJVamHxbR/BhFoCnfxv7vQCtI0zo9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eMkwgAAANwAAAAPAAAAAAAAAAAAAAAAAJgCAABkcnMvZG93&#10;bnJldi54bWxQSwUGAAAAAAQABAD1AAAAhwMAAAAA&#10;" path="m1511,330r-9,75l1477,475r-39,61l1387,587r-61,39l1257,651r-76,8l329,659r-75,-8l184,626,123,587,72,536,33,475,8,405,,330,8,254,33,184,72,123,123,72,184,33,254,8,329,r852,l1257,8r69,25l1387,72r51,51l1477,184r25,70l1511,330xe" filled="f" strokecolor="#c49f06" strokeweight=".25pt">
                  <v:path arrowok="t" o:connecttype="custom" o:connectlocs="1511,330;1502,405;1477,475;1438,536;1387,587;1326,626;1257,651;1181,659;329,659;254,651;184,626;123,587;72,536;33,475;8,405;0,330;8,254;33,184;72,123;123,72;184,33;254,8;329,0;1181,0;1257,8;1326,33;1387,72;1438,123;1477,184;1502,254;1511,330" o:connectangles="0,0,0,0,0,0,0,0,0,0,0,0,0,0,0,0,0,0,0,0,0,0,0,0,0,0,0,0,0,0,0"/>
                </v:shape>
                <v:shape id="Freeform 173" o:spid="_x0000_s1106" style="position:absolute;left:4142;top:-173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mY8cA&#10;AADcAAAADwAAAGRycy9kb3ducmV2LnhtbESPT2vCQBTE7wW/w/KE3urGgKlGV7GCUCg91D8Hb4/s&#10;SzaYfZtmV0399G6h0OMwM79hFqveNuJKna8dKxiPEhDEhdM1VwoO++3LFIQPyBobx6TghzysloOn&#10;Beba3fiLrrtQiQhhn6MCE0KbS+kLQxb9yLXE0StdZzFE2VVSd3iLcNvINEkyabHmuGCwpY2h4ry7&#10;WAXl9HB/+96bz5Cd0myWHT/KavKq1POwX89BBOrDf/iv/a4VpOkY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25mPHAAAA3AAAAA8AAAAAAAAAAAAAAAAAmAIAAGRy&#10;cy9kb3ducmV2LnhtbFBLBQYAAAAABAAEAPUAAACMAwAAAAA=&#10;" path="m1181,l330,,254,8,184,33,123,72,72,123,33,184,8,254,,330r8,75l33,475r39,61l123,587r61,39l254,651r76,9l1181,660r76,-9l1326,626r61,-39l1438,536r39,-61l1502,405r9,-75l1502,254r-25,-70l1438,123,1387,72,1326,33,1257,8,1181,xe" fillcolor="#c49f06" stroked="f">
                  <v:path arrowok="t" o:connecttype="custom" o:connectlocs="1181,0;330,0;254,8;184,33;123,72;72,123;33,184;8,254;0,330;8,405;33,475;72,536;123,587;184,626;254,651;330,660;1181,660;1257,651;1326,626;1387,587;1438,536;1477,475;1502,405;1511,330;1502,254;1477,184;1438,123;1387,72;1326,33;1257,8;1181,0" o:connectangles="0,0,0,0,0,0,0,0,0,0,0,0,0,0,0,0,0,0,0,0,0,0,0,0,0,0,0,0,0,0,0"/>
                </v:shape>
                <v:shape id="Freeform 174" o:spid="_x0000_s1107" style="position:absolute;left:4092;top:-179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dsUA&#10;AADcAAAADwAAAGRycy9kb3ducmV2LnhtbESPT4vCMBTE74LfITzBm6bWpUg1ShGExcPC+ufg7dE8&#10;22rzUpqsdv30RhA8DjPzG2ax6kwtbtS6yrKCyTgCQZxbXXGh4LDfjGYgnEfWWFsmBf/kYLXs9xaY&#10;anvnX7rtfCEChF2KCkrvm1RKl5dk0I1tQxy8s20N+iDbQuoW7wFuahlHUSINVhwWSmxoXVJ+3f0Z&#10;BVeZZcXPZbvR0+1p1lWT5Pj1SJQaDrpsDsJT5z/hd/tbK4jjG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UJ2xQAAANwAAAAPAAAAAAAAAAAAAAAAAJgCAABkcnMv&#10;ZG93bnJldi54bWxQSwUGAAAAAAQABAD1AAAAigMAAAAA&#10;" path="m1181,l329,,254,8,184,33,123,72,72,123,33,184,8,254,,330r8,75l33,475r39,61l123,587r61,39l254,651r75,9l1181,660r76,-9l1326,626r61,-39l1438,536r39,-61l1502,405r9,-75l1502,254r-25,-70l1438,123,1387,72,1326,33,1257,8,1181,xe" fillcolor="#f2e5c6" stroked="f">
                  <v:path arrowok="t" o:connecttype="custom" o:connectlocs="1181,0;329,0;254,8;184,33;123,72;72,123;33,184;8,254;0,330;8,405;33,475;72,536;123,587;184,626;254,651;329,660;1181,660;1257,651;1326,626;1387,587;1438,536;1477,475;1502,405;1511,330;1502,254;1477,184;1438,123;1387,72;1326,33;1257,8;1181,0" o:connectangles="0,0,0,0,0,0,0,0,0,0,0,0,0,0,0,0,0,0,0,0,0,0,0,0,0,0,0,0,0,0,0"/>
                </v:shape>
                <v:shape id="Freeform 175" o:spid="_x0000_s1108" style="position:absolute;left:4092;top:-1798;width:1512;height:660;visibility:visible;mso-wrap-style:square;v-text-anchor:top" coordsize="15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U8QA&#10;AADcAAAADwAAAGRycy9kb3ducmV2LnhtbESPT2vCQBTE74LfYXmCN90YQSV1Ff9gCb01Wnp9ZJ9J&#10;aPZtzK6a+um7BcHjMDO/YZbrztTiRq2rLCuYjCMQxLnVFRcKTsfDaAHCeWSNtWVS8EsO1qt+b4mJ&#10;tnf+pFvmCxEg7BJUUHrfJFK6vCSDbmwb4uCdbWvQB9kWUrd4D3BTyziKZtJgxWGhxIZ2JeU/2dUo&#10;eM843Zr596k+Vyl9PdzHPo4uSg0H3eYNhKfOv8LPdqoVxPE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fVPEAAAA3AAAAA8AAAAAAAAAAAAAAAAAmAIAAGRycy9k&#10;b3ducmV2LnhtbFBLBQYAAAAABAAEAPUAAACJAwAAAAA=&#10;" path="m1511,330r-9,75l1477,475r-39,61l1387,587r-61,39l1257,651r-76,9l329,660r-75,-9l184,626,123,587,72,536,33,475,8,405,,330,8,254,33,184,72,123,123,72,184,33,254,8,329,r852,l1257,8r69,25l1387,72r51,51l1477,184r25,70l1511,330xe" filled="f" strokecolor="#c49f06" strokeweight=".25pt">
                  <v:path arrowok="t" o:connecttype="custom" o:connectlocs="1511,330;1502,405;1477,475;1438,536;1387,587;1326,626;1257,651;1181,660;329,660;254,651;184,626;123,587;72,536;33,475;8,405;0,330;8,254;33,184;72,123;123,72;184,33;254,8;329,0;1181,0;1257,8;1326,33;1387,72;1438,123;1477,184;1502,254;1511,330" o:connectangles="0,0,0,0,0,0,0,0,0,0,0,0,0,0,0,0,0,0,0,0,0,0,0,0,0,0,0,0,0,0,0"/>
                </v:shape>
                <v:shape id="Text Box 176" o:spid="_x0000_s1109" type="#_x0000_t202" style="position:absolute;left:7284;top:-3359;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77" o:spid="_x0000_s1110" type="#_x0000_t202" style="position:absolute;left:8934;top:-3451;width:766;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000000" w:rsidRDefault="00C4436C">
                        <w:pPr>
                          <w:pStyle w:val="BodyText"/>
                          <w:kinsoku w:val="0"/>
                          <w:overflowPunct w:val="0"/>
                          <w:spacing w:line="172" w:lineRule="exact"/>
                          <w:ind w:left="94"/>
                          <w:rPr>
                            <w:rFonts w:ascii="Arial" w:hAnsi="Arial" w:cs="Arial"/>
                            <w:color w:val="231F20"/>
                            <w:sz w:val="17"/>
                            <w:szCs w:val="17"/>
                          </w:rPr>
                        </w:pPr>
                        <w:r>
                          <w:rPr>
                            <w:rFonts w:ascii="Arial" w:hAnsi="Arial" w:cs="Arial"/>
                            <w:color w:val="231F20"/>
                            <w:sz w:val="17"/>
                            <w:szCs w:val="17"/>
                          </w:rPr>
                          <w:t>Show to</w:t>
                        </w:r>
                      </w:p>
                      <w:p w:rsidR="00000000" w:rsidRDefault="00C4436C">
                        <w:pPr>
                          <w:pStyle w:val="BodyText"/>
                          <w:kinsoku w:val="0"/>
                          <w:overflowPunct w:val="0"/>
                          <w:spacing w:before="4" w:line="194" w:lineRule="exact"/>
                          <w:rPr>
                            <w:rFonts w:ascii="Arial" w:hAnsi="Arial" w:cs="Arial"/>
                            <w:color w:val="231F20"/>
                            <w:w w:val="90"/>
                            <w:sz w:val="17"/>
                            <w:szCs w:val="17"/>
                          </w:rPr>
                        </w:pPr>
                        <w:r>
                          <w:rPr>
                            <w:rFonts w:ascii="Arial" w:hAnsi="Arial" w:cs="Arial"/>
                            <w:color w:val="231F20"/>
                            <w:w w:val="90"/>
                            <w:sz w:val="17"/>
                            <w:szCs w:val="17"/>
                          </w:rPr>
                          <w:t>colleagues</w:t>
                        </w:r>
                      </w:p>
                    </w:txbxContent>
                  </v:textbox>
                </v:shape>
                <v:shape id="Text Box 178" o:spid="_x0000_s1111" type="#_x0000_t202" style="position:absolute;left:8123;top:-2983;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w:t>
                        </w:r>
                        <w:r>
                          <w:rPr>
                            <w:rFonts w:ascii="Arial" w:hAnsi="Arial" w:cs="Arial"/>
                            <w:color w:val="231F20"/>
                            <w:w w:val="85"/>
                            <w:sz w:val="17"/>
                            <w:szCs w:val="17"/>
                          </w:rPr>
                          <w:t>ise</w:t>
                        </w:r>
                      </w:p>
                    </w:txbxContent>
                  </v:textbox>
                </v:shape>
                <v:shape id="Text Box 179" o:spid="_x0000_s1112" type="#_x0000_t202" style="position:absolute;left:7305;top:-2198;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80" o:spid="_x0000_s1113" type="#_x0000_t202" style="position:absolute;left:8937;top:-2387;width:71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000000" w:rsidRDefault="00C4436C">
                        <w:pPr>
                          <w:pStyle w:val="BodyText"/>
                          <w:kinsoku w:val="0"/>
                          <w:overflowPunct w:val="0"/>
                          <w:spacing w:line="172" w:lineRule="exact"/>
                          <w:rPr>
                            <w:rFonts w:ascii="Arial" w:hAnsi="Arial" w:cs="Arial"/>
                            <w:color w:val="231F20"/>
                            <w:w w:val="95"/>
                            <w:sz w:val="17"/>
                            <w:szCs w:val="17"/>
                          </w:rPr>
                        </w:pPr>
                        <w:r>
                          <w:rPr>
                            <w:rFonts w:ascii="Arial" w:hAnsi="Arial" w:cs="Arial"/>
                            <w:color w:val="231F20"/>
                            <w:w w:val="95"/>
                            <w:sz w:val="17"/>
                            <w:szCs w:val="17"/>
                          </w:rPr>
                          <w:t>Present</w:t>
                        </w:r>
                        <w:r>
                          <w:rPr>
                            <w:rFonts w:ascii="Arial" w:hAnsi="Arial" w:cs="Arial"/>
                            <w:color w:val="231F20"/>
                            <w:spacing w:val="-28"/>
                            <w:w w:val="95"/>
                            <w:sz w:val="17"/>
                            <w:szCs w:val="17"/>
                          </w:rPr>
                          <w:t xml:space="preserve"> </w:t>
                        </w:r>
                        <w:r>
                          <w:rPr>
                            <w:rFonts w:ascii="Arial" w:hAnsi="Arial" w:cs="Arial"/>
                            <w:color w:val="231F20"/>
                            <w:w w:val="95"/>
                            <w:sz w:val="17"/>
                            <w:szCs w:val="17"/>
                          </w:rPr>
                          <w:t>at</w:t>
                        </w:r>
                      </w:p>
                      <w:p w:rsidR="00000000" w:rsidRDefault="00C4436C">
                        <w:pPr>
                          <w:pStyle w:val="BodyText"/>
                          <w:kinsoku w:val="0"/>
                          <w:overflowPunct w:val="0"/>
                          <w:spacing w:before="4" w:line="194" w:lineRule="exact"/>
                          <w:ind w:left="75"/>
                          <w:rPr>
                            <w:rFonts w:ascii="Arial" w:hAnsi="Arial" w:cs="Arial"/>
                            <w:color w:val="231F20"/>
                            <w:sz w:val="17"/>
                            <w:szCs w:val="17"/>
                          </w:rPr>
                        </w:pPr>
                        <w:r>
                          <w:rPr>
                            <w:rFonts w:ascii="Arial" w:hAnsi="Arial" w:cs="Arial"/>
                            <w:color w:val="231F20"/>
                            <w:sz w:val="17"/>
                            <w:szCs w:val="17"/>
                          </w:rPr>
                          <w:t>meeting</w:t>
                        </w:r>
                      </w:p>
                    </w:txbxContent>
                  </v:textbox>
                </v:shape>
                <v:shape id="Text Box 181" o:spid="_x0000_s1114" type="#_x0000_t202" style="position:absolute;left:4340;top:-1656;width:109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000000" w:rsidRDefault="00C4436C">
                        <w:pPr>
                          <w:pStyle w:val="BodyText"/>
                          <w:kinsoku w:val="0"/>
                          <w:overflowPunct w:val="0"/>
                          <w:spacing w:line="172" w:lineRule="exact"/>
                          <w:ind w:left="-1" w:right="18"/>
                          <w:jc w:val="center"/>
                          <w:rPr>
                            <w:rFonts w:ascii="Arial" w:hAnsi="Arial" w:cs="Arial"/>
                            <w:color w:val="231F20"/>
                            <w:spacing w:val="-3"/>
                            <w:w w:val="90"/>
                            <w:sz w:val="17"/>
                            <w:szCs w:val="17"/>
                          </w:rPr>
                        </w:pPr>
                        <w:r>
                          <w:rPr>
                            <w:rFonts w:ascii="Arial" w:hAnsi="Arial" w:cs="Arial"/>
                            <w:color w:val="231F20"/>
                            <w:w w:val="90"/>
                            <w:sz w:val="17"/>
                            <w:szCs w:val="17"/>
                          </w:rPr>
                          <w:t>Choose</w:t>
                        </w:r>
                        <w:r>
                          <w:rPr>
                            <w:rFonts w:ascii="Arial" w:hAnsi="Arial" w:cs="Arial"/>
                            <w:color w:val="231F20"/>
                            <w:spacing w:val="-8"/>
                            <w:w w:val="90"/>
                            <w:sz w:val="17"/>
                            <w:szCs w:val="17"/>
                          </w:rPr>
                          <w:t xml:space="preserve"> </w:t>
                        </w:r>
                        <w:r>
                          <w:rPr>
                            <w:rFonts w:ascii="Arial" w:hAnsi="Arial" w:cs="Arial"/>
                            <w:color w:val="231F20"/>
                            <w:spacing w:val="-3"/>
                            <w:w w:val="90"/>
                            <w:sz w:val="17"/>
                            <w:szCs w:val="17"/>
                          </w:rPr>
                          <w:t>another</w:t>
                        </w:r>
                      </w:p>
                      <w:p w:rsidR="00000000" w:rsidRDefault="00C4436C">
                        <w:pPr>
                          <w:pStyle w:val="BodyText"/>
                          <w:kinsoku w:val="0"/>
                          <w:overflowPunct w:val="0"/>
                          <w:spacing w:before="4" w:line="194" w:lineRule="exact"/>
                          <w:ind w:left="263" w:right="282"/>
                          <w:jc w:val="center"/>
                          <w:rPr>
                            <w:rFonts w:ascii="Arial" w:hAnsi="Arial" w:cs="Arial"/>
                            <w:color w:val="231F20"/>
                            <w:sz w:val="17"/>
                            <w:szCs w:val="17"/>
                          </w:rPr>
                        </w:pPr>
                        <w:r>
                          <w:rPr>
                            <w:rFonts w:ascii="Arial" w:hAnsi="Arial" w:cs="Arial"/>
                            <w:color w:val="231F20"/>
                            <w:sz w:val="17"/>
                            <w:szCs w:val="17"/>
                          </w:rPr>
                          <w:t>journal</w:t>
                        </w:r>
                      </w:p>
                    </w:txbxContent>
                  </v:textbox>
                </v:shape>
                <v:shape id="Text Box 182" o:spid="_x0000_s1115" type="#_x0000_t202" style="position:absolute;left:4328;top:-682;width:47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000000" w:rsidRDefault="00C4436C">
                        <w:pPr>
                          <w:pStyle w:val="BodyText"/>
                          <w:kinsoku w:val="0"/>
                          <w:overflowPunct w:val="0"/>
                          <w:spacing w:before="7" w:line="163" w:lineRule="exact"/>
                          <w:rPr>
                            <w:rFonts w:ascii="Arial" w:hAnsi="Arial" w:cs="Arial"/>
                            <w:color w:val="231F20"/>
                            <w:w w:val="85"/>
                            <w:sz w:val="17"/>
                            <w:szCs w:val="17"/>
                          </w:rPr>
                        </w:pPr>
                        <w:r>
                          <w:rPr>
                            <w:rFonts w:ascii="Arial" w:hAnsi="Arial" w:cs="Arial"/>
                            <w:color w:val="231F20"/>
                            <w:w w:val="85"/>
                            <w:sz w:val="17"/>
                            <w:szCs w:val="17"/>
                          </w:rPr>
                          <w:t>Revise</w:t>
                        </w:r>
                      </w:p>
                    </w:txbxContent>
                  </v:textbox>
                </v:shape>
                <v:shape id="Text Box 183" o:spid="_x0000_s1116" type="#_x0000_t202" style="position:absolute;left:8685;top:-37;width:15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xusIA&#10;AADcAAAADwAAAGRycy9kb3ducmV2LnhtbERPTWvCQBC9F/wPywi91U0sFImuYqSC0EJp9KC3ITsm&#10;wexsml2T1F/vFgoe3zdvsRpMLTpqXWVZQTyJQBDnVldcKDjsty8zEM4ja6wtk4JfcrBajp4WmGjb&#10;8zd1mS9EKGGXoILS+yaR0uUlGXQT2xAH7Wxbgz7AtpC6xT6Um1pOo+hNGqw4LJTY0Kak/JJdjYIP&#10;/XXKP4++p8G/z6rbOd32P6lSz+NhPQfhA/0w/6d3WsH0NYa/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ijG6wgAAANwAAAAPAAAAAAAAAAAAAAAAAJgCAABkcnMvZG93&#10;bnJldi54bWxQSwUGAAAAAAQABAD1AAAAhwMAAAAA&#10;" filled="f" strokecolor="#c49f06" strokeweight=".25pt">
                  <v:textbox inset="0,0,0,0">
                    <w:txbxContent>
                      <w:p w:rsidR="00000000" w:rsidRDefault="00C4436C">
                        <w:pPr>
                          <w:pStyle w:val="BodyText"/>
                          <w:kinsoku w:val="0"/>
                          <w:overflowPunct w:val="0"/>
                          <w:spacing w:before="74"/>
                          <w:ind w:left="133" w:right="123"/>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136" w:right="123"/>
                          <w:jc w:val="center"/>
                          <w:rPr>
                            <w:rFonts w:ascii="Arial" w:hAnsi="Arial" w:cs="Arial"/>
                            <w:color w:val="231F20"/>
                            <w:sz w:val="17"/>
                            <w:szCs w:val="17"/>
                          </w:rPr>
                        </w:pPr>
                        <w:r>
                          <w:rPr>
                            <w:rFonts w:ascii="Arial" w:hAnsi="Arial" w:cs="Arial"/>
                            <w:color w:val="231F20"/>
                            <w:w w:val="95"/>
                            <w:sz w:val="17"/>
                            <w:szCs w:val="17"/>
                          </w:rPr>
                          <w:t xml:space="preserve">subject to revision </w:t>
                        </w:r>
                        <w:r>
                          <w:rPr>
                            <w:rFonts w:ascii="Arial" w:hAnsi="Arial" w:cs="Arial"/>
                            <w:color w:val="231F20"/>
                            <w:sz w:val="17"/>
                            <w:szCs w:val="17"/>
                          </w:rPr>
                          <w:t>(usual)</w:t>
                        </w:r>
                      </w:p>
                    </w:txbxContent>
                  </v:textbox>
                </v:shape>
                <v:shape id="Text Box 184" o:spid="_x0000_s1117" type="#_x0000_t202" style="position:absolute;left:4107;top:-37;width:1575;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vzcMA&#10;AADcAAAADwAAAGRycy9kb3ducmV2LnhtbERPTWvCQBC9F/wPyxR6q5umUEJ0DY1UKFgQYw/1NmTH&#10;JDQ7m2a3JvrrXUHw+L5582w0rThS7xrLCl6mEQji0uqGKwXfu9VzAsJ5ZI2tZVJwIgfZYvIwx1Tb&#10;gbd0LHwlQgm7FBXU3neplK6syaCb2o44aAfbG/QB9pXUPQ6h3LQyjqI3abDhsFBjR8uayt/i3yhY&#10;682+/PrxA43+I2nOh3w1/OVKPT2O7zMQPtB38y39qRXErzFcz4Qj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ivzcMAAADcAAAADwAAAAAAAAAAAAAAAACYAgAAZHJzL2Rv&#10;d25yZXYueG1sUEsFBgAAAAAEAAQA9QAAAIgDAAAAAA==&#10;" filled="f" strokecolor="#c49f06" strokeweight=".25pt">
                  <v:textbox inset="0,0,0,0">
                    <w:txbxContent>
                      <w:p w:rsidR="00000000" w:rsidRDefault="00C4436C">
                        <w:pPr>
                          <w:pStyle w:val="BodyText"/>
                          <w:kinsoku w:val="0"/>
                          <w:overflowPunct w:val="0"/>
                          <w:spacing w:before="95"/>
                          <w:ind w:left="133" w:right="123"/>
                          <w:jc w:val="center"/>
                          <w:rPr>
                            <w:rFonts w:ascii="Arial" w:hAnsi="Arial" w:cs="Arial"/>
                            <w:color w:val="231F20"/>
                            <w:w w:val="90"/>
                            <w:sz w:val="17"/>
                            <w:szCs w:val="17"/>
                          </w:rPr>
                        </w:pPr>
                        <w:r>
                          <w:rPr>
                            <w:rFonts w:ascii="Arial" w:hAnsi="Arial" w:cs="Arial"/>
                            <w:color w:val="231F20"/>
                            <w:w w:val="90"/>
                            <w:sz w:val="17"/>
                            <w:szCs w:val="17"/>
                          </w:rPr>
                          <w:t>REJECT</w:t>
                        </w:r>
                      </w:p>
                      <w:p w:rsidR="00000000" w:rsidRDefault="00C4436C">
                        <w:pPr>
                          <w:pStyle w:val="BodyText"/>
                          <w:kinsoku w:val="0"/>
                          <w:overflowPunct w:val="0"/>
                          <w:spacing w:before="5"/>
                          <w:ind w:left="133" w:right="123"/>
                          <w:jc w:val="center"/>
                          <w:rPr>
                            <w:rFonts w:ascii="Arial" w:hAnsi="Arial" w:cs="Arial"/>
                            <w:color w:val="231F20"/>
                            <w:sz w:val="17"/>
                            <w:szCs w:val="17"/>
                          </w:rPr>
                        </w:pPr>
                        <w:r>
                          <w:rPr>
                            <w:rFonts w:ascii="Arial" w:hAnsi="Arial" w:cs="Arial"/>
                            <w:color w:val="231F20"/>
                            <w:sz w:val="17"/>
                            <w:szCs w:val="17"/>
                          </w:rPr>
                          <w:t>(not uncommon)</w:t>
                        </w:r>
                      </w:p>
                    </w:txbxContent>
                  </v:textbox>
                </v:shape>
                <v:shape id="Text Box 185" o:spid="_x0000_s1118" type="#_x0000_t202" style="position:absolute;left:5675;top:740;width:3048;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KVsEA&#10;AADcAAAADwAAAGRycy9kb3ducmV2LnhtbERPTYvCMBC9C/6HMII3TVVYpBpFRUFwYVn1oLehGdti&#10;M6lNtNVfbxYWPL5v3nTemEI8qHK5ZQWDfgSCOLE651TB8bDpjUE4j6yxsEwKnuRgPmu3phhrW/Mv&#10;PfY+FaGEXYwKMu/LWEqXZGTQ9W1JHLSLrQz6AKtU6grrUG4KOYyiL2kw57CQYUmrjJLr/m4U7PTP&#10;Ofk++Zoavx7nr8tyU9+WSnU7zWICwgf6Y/5Pb7WC4WgEf2fCEZ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Clb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9"/>
                          <w:rPr>
                            <w:sz w:val="17"/>
                            <w:szCs w:val="17"/>
                          </w:rPr>
                        </w:pPr>
                      </w:p>
                      <w:p w:rsidR="00000000" w:rsidRDefault="00C4436C">
                        <w:pPr>
                          <w:pStyle w:val="BodyText"/>
                          <w:kinsoku w:val="0"/>
                          <w:overflowPunct w:val="0"/>
                          <w:ind w:left="476"/>
                          <w:rPr>
                            <w:rFonts w:ascii="Arial" w:hAnsi="Arial" w:cs="Arial"/>
                            <w:color w:val="231F20"/>
                            <w:w w:val="95"/>
                            <w:sz w:val="17"/>
                            <w:szCs w:val="17"/>
                          </w:rPr>
                        </w:pPr>
                        <w:r>
                          <w:rPr>
                            <w:rFonts w:ascii="Arial" w:hAnsi="Arial" w:cs="Arial"/>
                            <w:color w:val="231F20"/>
                            <w:w w:val="95"/>
                            <w:sz w:val="17"/>
                            <w:szCs w:val="17"/>
                          </w:rPr>
                          <w:t>PUBLISHED JOURNAL ARTICLE</w:t>
                        </w:r>
                      </w:p>
                    </w:txbxContent>
                  </v:textbox>
                </v:shape>
                <v:shape id="Text Box 186" o:spid="_x0000_s1119" type="#_x0000_t202" style="position:absolute;left:6578;top:-585;width:12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IsEA&#10;AADcAAAADwAAAGRycy9kb3ducmV2LnhtbERPTYvCMBC9C/6HMII3TdVFpBpFRUFYYdH1oLehGdti&#10;M6lNtN399WZB2OP75s0WjSnEkyqXW1Yw6EcgiBOrc04VnL63vQkI55E1FpZJwQ85WMzbrRnG2tZ8&#10;oOfRpyKUsItRQeZ9GUvpkowMur4tiYN2tZVBH2CVSl1hHcpNIYdRNJYGcw4LGZa0zii5HR9Gwaf+&#10;uiT7s6+p8ZtJ/ntdbev7Sqlup1lOQfhA/5vf6Z1WMBx9wN+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9kiL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47"/>
                          <w:ind w:left="49" w:right="49"/>
                          <w:jc w:val="center"/>
                          <w:rPr>
                            <w:rFonts w:ascii="Arial" w:hAnsi="Arial" w:cs="Arial"/>
                            <w:color w:val="231F20"/>
                            <w:w w:val="90"/>
                            <w:sz w:val="17"/>
                            <w:szCs w:val="17"/>
                          </w:rPr>
                        </w:pPr>
                        <w:r>
                          <w:rPr>
                            <w:rFonts w:ascii="Arial" w:hAnsi="Arial" w:cs="Arial"/>
                            <w:color w:val="231F20"/>
                            <w:w w:val="90"/>
                            <w:sz w:val="17"/>
                            <w:szCs w:val="17"/>
                          </w:rPr>
                          <w:t>ACCEPT</w:t>
                        </w:r>
                      </w:p>
                      <w:p w:rsidR="00000000" w:rsidRDefault="00C4436C">
                        <w:pPr>
                          <w:pStyle w:val="BodyText"/>
                          <w:kinsoku w:val="0"/>
                          <w:overflowPunct w:val="0"/>
                          <w:spacing w:before="4" w:line="244" w:lineRule="auto"/>
                          <w:ind w:left="51" w:right="49"/>
                          <w:jc w:val="center"/>
                          <w:rPr>
                            <w:rFonts w:ascii="Arial" w:hAnsi="Arial" w:cs="Arial"/>
                            <w:color w:val="231F20"/>
                            <w:sz w:val="17"/>
                            <w:szCs w:val="17"/>
                          </w:rPr>
                        </w:pPr>
                        <w:r>
                          <w:rPr>
                            <w:rFonts w:ascii="Arial" w:hAnsi="Arial" w:cs="Arial"/>
                            <w:color w:val="231F20"/>
                            <w:w w:val="95"/>
                            <w:sz w:val="17"/>
                            <w:szCs w:val="17"/>
                          </w:rPr>
                          <w:t xml:space="preserve">without change </w:t>
                        </w:r>
                        <w:r>
                          <w:rPr>
                            <w:rFonts w:ascii="Arial" w:hAnsi="Arial" w:cs="Arial"/>
                            <w:color w:val="231F20"/>
                            <w:sz w:val="17"/>
                            <w:szCs w:val="17"/>
                          </w:rPr>
                          <w:t>(rare)</w:t>
                        </w:r>
                      </w:p>
                    </w:txbxContent>
                  </v:textbox>
                </v:shape>
                <v:shape id="Text Box 187" o:spid="_x0000_s1120" type="#_x0000_t202" style="position:absolute;left:6578;top:-1795;width:1220;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3ucEA&#10;AADcAAAADwAAAGRycy9kb3ducmV2LnhtbERPTYvCMBC9C/6HMII3TVVWpBpFRUFYYdH1oLehGdti&#10;M6lNtN399WZB2OP75s0WjSnEkyqXW1Yw6EcgiBOrc04VnL63vQkI55E1FpZJwQ85WMzbrRnG2tZ8&#10;oOfRpyKUsItRQeZ9GUvpkowMur4tiYN2tZVBH2CVSl1hHcpNIYdRNJYGcw4LGZa0zii5HR9Gwaf+&#10;uiT7s6+p8ZtJ/ntdbev7Sqlup1lOQfhA/5vf6Z1WMBx9wN+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xN7nBAAAA3AAAAA8AAAAAAAAAAAAAAAAAmAIAAGRycy9kb3du&#10;cmV2LnhtbFBLBQYAAAAABAAEAPUAAACGAwAAAAA=&#10;" filled="f" strokecolor="#c49f06" strokeweight=".25pt">
                  <v:textbox inset="0,0,0,0">
                    <w:txbxContent>
                      <w:p w:rsidR="00000000" w:rsidRDefault="00C4436C">
                        <w:pPr>
                          <w:pStyle w:val="BodyText"/>
                          <w:kinsoku w:val="0"/>
                          <w:overflowPunct w:val="0"/>
                          <w:spacing w:before="119"/>
                          <w:ind w:left="64"/>
                          <w:rPr>
                            <w:rFonts w:ascii="Arial" w:hAnsi="Arial" w:cs="Arial"/>
                            <w:color w:val="231F20"/>
                            <w:w w:val="85"/>
                            <w:sz w:val="17"/>
                            <w:szCs w:val="17"/>
                          </w:rPr>
                        </w:pPr>
                        <w:r>
                          <w:rPr>
                            <w:rFonts w:ascii="Arial" w:hAnsi="Arial" w:cs="Arial"/>
                            <w:color w:val="231F20"/>
                            <w:w w:val="85"/>
                            <w:sz w:val="17"/>
                            <w:szCs w:val="17"/>
                          </w:rPr>
                          <w:t>FINAL</w:t>
                        </w:r>
                        <w:r>
                          <w:rPr>
                            <w:rFonts w:ascii="Arial" w:hAnsi="Arial" w:cs="Arial"/>
                            <w:color w:val="231F20"/>
                            <w:spacing w:val="-15"/>
                            <w:w w:val="85"/>
                            <w:sz w:val="17"/>
                            <w:szCs w:val="17"/>
                          </w:rPr>
                          <w:t xml:space="preserve"> </w:t>
                        </w:r>
                        <w:r>
                          <w:rPr>
                            <w:rFonts w:ascii="Arial" w:hAnsi="Arial" w:cs="Arial"/>
                            <w:color w:val="231F20"/>
                            <w:w w:val="85"/>
                            <w:sz w:val="17"/>
                            <w:szCs w:val="17"/>
                          </w:rPr>
                          <w:t>VERSION</w:t>
                        </w:r>
                      </w:p>
                      <w:p w:rsidR="00000000" w:rsidRDefault="00C4436C">
                        <w:pPr>
                          <w:pStyle w:val="BodyText"/>
                          <w:kinsoku w:val="0"/>
                          <w:overflowPunct w:val="0"/>
                          <w:spacing w:before="4"/>
                          <w:ind w:left="31"/>
                          <w:rPr>
                            <w:rFonts w:ascii="Arial" w:hAnsi="Arial" w:cs="Arial"/>
                            <w:color w:val="231F20"/>
                            <w:w w:val="95"/>
                            <w:sz w:val="17"/>
                            <w:szCs w:val="17"/>
                          </w:rPr>
                        </w:pPr>
                        <w:r>
                          <w:rPr>
                            <w:rFonts w:ascii="Arial" w:hAnsi="Arial" w:cs="Arial"/>
                            <w:color w:val="231F20"/>
                            <w:w w:val="95"/>
                            <w:sz w:val="17"/>
                            <w:szCs w:val="17"/>
                          </w:rPr>
                          <w:t>Submit</w:t>
                        </w:r>
                        <w:r>
                          <w:rPr>
                            <w:rFonts w:ascii="Arial" w:hAnsi="Arial" w:cs="Arial"/>
                            <w:color w:val="231F20"/>
                            <w:spacing w:val="-31"/>
                            <w:w w:val="95"/>
                            <w:sz w:val="17"/>
                            <w:szCs w:val="17"/>
                          </w:rPr>
                          <w:t xml:space="preserve"> </w:t>
                        </w:r>
                        <w:r>
                          <w:rPr>
                            <w:rFonts w:ascii="Arial" w:hAnsi="Arial" w:cs="Arial"/>
                            <w:color w:val="231F20"/>
                            <w:w w:val="95"/>
                            <w:sz w:val="17"/>
                            <w:szCs w:val="17"/>
                          </w:rPr>
                          <w:t>to</w:t>
                        </w:r>
                        <w:r>
                          <w:rPr>
                            <w:rFonts w:ascii="Arial" w:hAnsi="Arial" w:cs="Arial"/>
                            <w:color w:val="231F20"/>
                            <w:spacing w:val="-30"/>
                            <w:w w:val="95"/>
                            <w:sz w:val="17"/>
                            <w:szCs w:val="17"/>
                          </w:rPr>
                          <w:t xml:space="preserve"> </w:t>
                        </w:r>
                        <w:r>
                          <w:rPr>
                            <w:rFonts w:ascii="Arial" w:hAnsi="Arial" w:cs="Arial"/>
                            <w:color w:val="231F20"/>
                            <w:w w:val="95"/>
                            <w:sz w:val="17"/>
                            <w:szCs w:val="17"/>
                          </w:rPr>
                          <w:t>journal</w:t>
                        </w:r>
                      </w:p>
                    </w:txbxContent>
                  </v:textbox>
                </v:shape>
                <v:shape id="Text Box 188" o:spid="_x0000_s1121" type="#_x0000_t202" style="position:absolute;left:6578;top:-2962;width:12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pzsIA&#10;AADcAAAADwAAAGRycy9kb3ducmV2LnhtbERPy2rCQBTdF/oPwy10VydVCJJmlCoKQgvS6KLuLpmb&#10;B2buxMxoUr/eEQouz5uTzgfTiAt1rras4H0UgSDOra65VLDfrd+mIJxH1thYJgV/5GA+e35KMdG2&#10;5x+6ZL4UoYRdggoq79tESpdXZNCNbEsctMJ2Bn2AXSl1h30oN40cR1EsDdYcFipsaVlRfszORsGX&#10;3h7y71/f0+BX0/paLNb9aaHU68vw+QHCB/ph/k9vtILxJIb7mXAE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6nOwgAAANwAAAAPAAAAAAAAAAAAAAAAAJgCAABkcnMvZG93&#10;bnJldi54bWxQSwUGAAAAAAQABAD1AAAAhwMAAAAA&#10;" filled="f" strokecolor="#c49f06" strokeweight=".25pt">
                  <v:textbox inset="0,0,0,0">
                    <w:txbxContent>
                      <w:p w:rsidR="00000000" w:rsidRDefault="00C4436C">
                        <w:pPr>
                          <w:pStyle w:val="BodyText"/>
                          <w:kinsoku w:val="0"/>
                          <w:overflowPunct w:val="0"/>
                          <w:spacing w:before="8"/>
                          <w:rPr>
                            <w:sz w:val="16"/>
                            <w:szCs w:val="16"/>
                          </w:rPr>
                        </w:pPr>
                      </w:p>
                      <w:p w:rsidR="00000000" w:rsidRDefault="00C4436C">
                        <w:pPr>
                          <w:pStyle w:val="BodyText"/>
                          <w:kinsoku w:val="0"/>
                          <w:overflowPunct w:val="0"/>
                          <w:spacing w:before="1"/>
                          <w:ind w:left="215"/>
                          <w:rPr>
                            <w:rFonts w:ascii="Arial" w:hAnsi="Arial" w:cs="Arial"/>
                            <w:color w:val="231F20"/>
                            <w:sz w:val="17"/>
                            <w:szCs w:val="17"/>
                          </w:rPr>
                        </w:pPr>
                        <w:r>
                          <w:rPr>
                            <w:rFonts w:ascii="Arial" w:hAnsi="Arial" w:cs="Arial"/>
                            <w:color w:val="231F20"/>
                            <w:sz w:val="17"/>
                            <w:szCs w:val="17"/>
                          </w:rPr>
                          <w:t>Later drafts</w:t>
                        </w:r>
                      </w:p>
                    </w:txbxContent>
                  </v:textbox>
                </v:shape>
                <v:shape id="Text Box 189" o:spid="_x0000_s1122" type="#_x0000_t202" style="position:absolute;left:6578;top:-4130;width:122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MVcEA&#10;AADcAAAADwAAAGRycy9kb3ducmV2LnhtbERPTYvCMBC9C/6HMII3TVVYpRpFRUFYYdH1oLehGdti&#10;M6lNtN399WZB2OP75s0WjSnEkyqXW1Yw6EcgiBOrc04VnL63vQkI55E1FpZJwQ85WMzbrRnG2tZ8&#10;oOfRpyKUsItRQeZ9GUvpkowMur4tiYN2tZVBH2CVSl1hHcpNIYdR9CEN5hwWMixpnVFyOz6Mgk/9&#10;dUn2Z19T4zeT/Pe62tb3lVLdTrOcgvCB/je/0zutYDgaw9+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FXBAAAA3AAAAA8AAAAAAAAAAAAAAAAAmAIAAGRycy9kb3du&#10;cmV2LnhtbFBLBQYAAAAABAAEAPUAAACGAwAAAAA=&#10;" filled="f" strokecolor="#c49f06" strokeweight=".25pt">
                  <v:textbox inset="0,0,0,0">
                    <w:txbxContent>
                      <w:p w:rsidR="00000000" w:rsidRDefault="00C4436C">
                        <w:pPr>
                          <w:pStyle w:val="BodyText"/>
                          <w:kinsoku w:val="0"/>
                          <w:overflowPunct w:val="0"/>
                          <w:rPr>
                            <w:sz w:val="15"/>
                            <w:szCs w:val="15"/>
                          </w:rPr>
                        </w:pPr>
                      </w:p>
                      <w:p w:rsidR="00000000" w:rsidRDefault="00C4436C">
                        <w:pPr>
                          <w:pStyle w:val="BodyText"/>
                          <w:kinsoku w:val="0"/>
                          <w:overflowPunct w:val="0"/>
                          <w:ind w:left="281"/>
                          <w:rPr>
                            <w:rFonts w:ascii="Arial" w:hAnsi="Arial" w:cs="Arial"/>
                            <w:color w:val="231F20"/>
                            <w:sz w:val="17"/>
                            <w:szCs w:val="17"/>
                          </w:rPr>
                        </w:pPr>
                        <w:r>
                          <w:rPr>
                            <w:rFonts w:ascii="Arial" w:hAnsi="Arial" w:cs="Arial"/>
                            <w:color w:val="231F20"/>
                            <w:sz w:val="17"/>
                            <w:szCs w:val="17"/>
                          </w:rPr>
                          <w:t>First draft</w:t>
                        </w:r>
                      </w:p>
                    </w:txbxContent>
                  </v:textbox>
                </v:shape>
                <w10:wrap anchorx="page"/>
              </v:group>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page">
                  <wp:posOffset>367665</wp:posOffset>
                </wp:positionH>
                <wp:positionV relativeFrom="paragraph">
                  <wp:posOffset>228600</wp:posOffset>
                </wp:positionV>
                <wp:extent cx="127000" cy="1461770"/>
                <wp:effectExtent l="0" t="0" r="0" b="0"/>
                <wp:wrapNone/>
                <wp:docPr id="16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left:0;text-align:left;margin-left:28.95pt;margin-top:18pt;width:10pt;height:115.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b/>
          <w:bCs/>
          <w:color w:val="C49F06"/>
          <w:w w:val="90"/>
          <w:sz w:val="18"/>
          <w:szCs w:val="18"/>
        </w:rPr>
        <w:t xml:space="preserve">Figure 6.5: </w:t>
      </w:r>
      <w:r w:rsidR="00C4436C">
        <w:rPr>
          <w:rFonts w:ascii="Arial" w:hAnsi="Arial" w:cs="Arial"/>
          <w:color w:val="231F20"/>
          <w:w w:val="90"/>
          <w:sz w:val="18"/>
          <w:szCs w:val="18"/>
        </w:rPr>
        <w:t xml:space="preserve">The process </w:t>
      </w:r>
      <w:r w:rsidR="00C4436C">
        <w:rPr>
          <w:rFonts w:ascii="Arial" w:hAnsi="Arial" w:cs="Arial"/>
          <w:color w:val="231F20"/>
          <w:w w:val="95"/>
          <w:sz w:val="18"/>
          <w:szCs w:val="18"/>
        </w:rPr>
        <w:t xml:space="preserve">of writing and publishing </w:t>
      </w:r>
      <w:r w:rsidR="00C4436C">
        <w:rPr>
          <w:rFonts w:ascii="Arial" w:hAnsi="Arial" w:cs="Arial"/>
          <w:color w:val="231F20"/>
          <w:sz w:val="18"/>
          <w:szCs w:val="18"/>
        </w:rPr>
        <w:t>an article or paper.</w:t>
      </w:r>
    </w:p>
    <w:p w:rsidR="00000000" w:rsidRDefault="00C4436C">
      <w:pPr>
        <w:pStyle w:val="BodyText"/>
        <w:kinsoku w:val="0"/>
        <w:overflowPunct w:val="0"/>
        <w:spacing w:before="11" w:line="249" w:lineRule="auto"/>
        <w:ind w:left="1267" w:right="9129"/>
        <w:rPr>
          <w:color w:val="231F20"/>
          <w:sz w:val="15"/>
          <w:szCs w:val="15"/>
        </w:rPr>
      </w:pPr>
      <w:r>
        <w:rPr>
          <w:b/>
          <w:bCs/>
          <w:i/>
          <w:iCs/>
          <w:color w:val="231F20"/>
          <w:sz w:val="15"/>
          <w:szCs w:val="15"/>
        </w:rPr>
        <w:t xml:space="preserve">Source: </w:t>
      </w:r>
      <w:r>
        <w:rPr>
          <w:color w:val="231F20"/>
          <w:sz w:val="15"/>
          <w:szCs w:val="15"/>
        </w:rPr>
        <w:t>Rosenfeldt et al. (2000, p. 86). Reproduced with permission.</w:t>
      </w:r>
    </w:p>
    <w:p w:rsidR="00000000" w:rsidRDefault="00C4436C">
      <w:pPr>
        <w:pStyle w:val="BodyText"/>
        <w:kinsoku w:val="0"/>
        <w:overflowPunct w:val="0"/>
        <w:spacing w:before="9"/>
        <w:rPr>
          <w:sz w:val="27"/>
          <w:szCs w:val="27"/>
        </w:rPr>
      </w:pPr>
    </w:p>
    <w:p w:rsidR="00000000" w:rsidRDefault="00C4436C">
      <w:pPr>
        <w:pStyle w:val="BodyText"/>
        <w:kinsoku w:val="0"/>
        <w:overflowPunct w:val="0"/>
        <w:spacing w:before="69" w:line="249" w:lineRule="auto"/>
        <w:ind w:left="3187" w:right="1245" w:firstLine="200"/>
        <w:rPr>
          <w:color w:val="231F20"/>
          <w:w w:val="105"/>
        </w:rPr>
      </w:pPr>
      <w:r>
        <w:rPr>
          <w:color w:val="231F20"/>
          <w:w w:val="105"/>
        </w:rPr>
        <w:t xml:space="preserve">Bear in mind that there is no </w:t>
      </w:r>
      <w:r>
        <w:rPr>
          <w:color w:val="231F20"/>
          <w:w w:val="105"/>
        </w:rPr>
        <w:t>ﬁ</w:t>
      </w:r>
      <w:r>
        <w:rPr>
          <w:color w:val="231F20"/>
          <w:w w:val="105"/>
        </w:rPr>
        <w:t xml:space="preserve">nal guarantee that a journal will accept your article at </w:t>
      </w:r>
      <w:r>
        <w:rPr>
          <w:color w:val="231F20"/>
          <w:spacing w:val="-3"/>
          <w:w w:val="105"/>
        </w:rPr>
        <w:t xml:space="preserve">all.  </w:t>
      </w:r>
      <w:r>
        <w:rPr>
          <w:color w:val="231F20"/>
          <w:w w:val="105"/>
        </w:rPr>
        <w:t>This</w:t>
      </w:r>
      <w:r>
        <w:rPr>
          <w:color w:val="231F20"/>
          <w:spacing w:val="14"/>
          <w:w w:val="105"/>
        </w:rPr>
        <w:t xml:space="preserve"> </w:t>
      </w:r>
      <w:r>
        <w:rPr>
          <w:color w:val="231F20"/>
          <w:w w:val="105"/>
        </w:rPr>
        <w:t>could</w:t>
      </w:r>
      <w:r>
        <w:rPr>
          <w:color w:val="231F20"/>
          <w:spacing w:val="15"/>
          <w:w w:val="105"/>
        </w:rPr>
        <w:t xml:space="preserve"> </w:t>
      </w:r>
      <w:r>
        <w:rPr>
          <w:color w:val="231F20"/>
          <w:w w:val="105"/>
        </w:rPr>
        <w:t>be</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reasons:</w:t>
      </w:r>
    </w:p>
    <w:p w:rsidR="00000000" w:rsidRDefault="00C4436C">
      <w:pPr>
        <w:pStyle w:val="ListParagraph"/>
        <w:numPr>
          <w:ilvl w:val="1"/>
          <w:numId w:val="17"/>
        </w:numPr>
        <w:tabs>
          <w:tab w:val="left" w:pos="3428"/>
        </w:tabs>
        <w:kinsoku w:val="0"/>
        <w:overflowPunct w:val="0"/>
        <w:spacing w:before="16"/>
        <w:rPr>
          <w:color w:val="231F20"/>
          <w:sz w:val="20"/>
          <w:szCs w:val="20"/>
        </w:rPr>
      </w:pPr>
      <w:r>
        <w:rPr>
          <w:color w:val="231F20"/>
          <w:sz w:val="20"/>
          <w:szCs w:val="20"/>
        </w:rPr>
        <w:t>It’s no</w:t>
      </w:r>
      <w:r>
        <w:rPr>
          <w:color w:val="231F20"/>
          <w:spacing w:val="-14"/>
          <w:sz w:val="20"/>
          <w:szCs w:val="20"/>
        </w:rPr>
        <w:t xml:space="preserve"> </w:t>
      </w:r>
      <w:r>
        <w:rPr>
          <w:color w:val="231F20"/>
          <w:sz w:val="20"/>
          <w:szCs w:val="20"/>
        </w:rPr>
        <w:t>good.</w:t>
      </w:r>
    </w:p>
    <w:p w:rsidR="00000000" w:rsidRDefault="00C4436C">
      <w:pPr>
        <w:pStyle w:val="ListParagraph"/>
        <w:numPr>
          <w:ilvl w:val="1"/>
          <w:numId w:val="17"/>
        </w:numPr>
        <w:tabs>
          <w:tab w:val="left" w:pos="3428"/>
        </w:tabs>
        <w:kinsoku w:val="0"/>
        <w:overflowPunct w:val="0"/>
        <w:spacing w:before="24"/>
        <w:rPr>
          <w:color w:val="231F20"/>
          <w:w w:val="105"/>
          <w:sz w:val="20"/>
          <w:szCs w:val="20"/>
        </w:rPr>
      </w:pPr>
      <w:r>
        <w:rPr>
          <w:color w:val="231F20"/>
          <w:w w:val="105"/>
          <w:sz w:val="20"/>
          <w:szCs w:val="20"/>
        </w:rPr>
        <w:t>It’s</w:t>
      </w:r>
      <w:r>
        <w:rPr>
          <w:color w:val="231F20"/>
          <w:spacing w:val="15"/>
          <w:w w:val="105"/>
          <w:sz w:val="20"/>
          <w:szCs w:val="20"/>
        </w:rPr>
        <w:t xml:space="preserve"> </w:t>
      </w:r>
      <w:r>
        <w:rPr>
          <w:color w:val="231F20"/>
          <w:w w:val="105"/>
          <w:sz w:val="20"/>
          <w:szCs w:val="20"/>
        </w:rPr>
        <w:t>no</w:t>
      </w:r>
      <w:r>
        <w:rPr>
          <w:color w:val="231F20"/>
          <w:spacing w:val="15"/>
          <w:w w:val="105"/>
          <w:sz w:val="20"/>
          <w:szCs w:val="20"/>
        </w:rPr>
        <w:t xml:space="preserve"> </w:t>
      </w:r>
      <w:r>
        <w:rPr>
          <w:color w:val="231F20"/>
          <w:w w:val="105"/>
          <w:sz w:val="20"/>
          <w:szCs w:val="20"/>
        </w:rPr>
        <w:t>good</w:t>
      </w:r>
      <w:r>
        <w:rPr>
          <w:color w:val="231F20"/>
          <w:spacing w:val="15"/>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its</w:t>
      </w:r>
      <w:r>
        <w:rPr>
          <w:color w:val="231F20"/>
          <w:spacing w:val="15"/>
          <w:w w:val="105"/>
          <w:sz w:val="20"/>
          <w:szCs w:val="20"/>
        </w:rPr>
        <w:t xml:space="preserve"> </w:t>
      </w:r>
      <w:r>
        <w:rPr>
          <w:color w:val="231F20"/>
          <w:w w:val="105"/>
          <w:sz w:val="20"/>
          <w:szCs w:val="20"/>
        </w:rPr>
        <w:t>current</w:t>
      </w:r>
      <w:r>
        <w:rPr>
          <w:color w:val="231F20"/>
          <w:spacing w:val="15"/>
          <w:w w:val="105"/>
          <w:sz w:val="20"/>
          <w:szCs w:val="20"/>
        </w:rPr>
        <w:t xml:space="preserve"> </w:t>
      </w:r>
      <w:r>
        <w:rPr>
          <w:color w:val="231F20"/>
          <w:w w:val="105"/>
          <w:sz w:val="20"/>
          <w:szCs w:val="20"/>
        </w:rPr>
        <w:t>form.</w:t>
      </w:r>
    </w:p>
    <w:p w:rsidR="00000000" w:rsidRDefault="00C4436C">
      <w:pPr>
        <w:pStyle w:val="ListParagraph"/>
        <w:numPr>
          <w:ilvl w:val="1"/>
          <w:numId w:val="17"/>
        </w:numPr>
        <w:tabs>
          <w:tab w:val="left" w:pos="3428"/>
        </w:tabs>
        <w:kinsoku w:val="0"/>
        <w:overflowPunct w:val="0"/>
        <w:spacing w:before="24"/>
        <w:rPr>
          <w:color w:val="231F20"/>
          <w:w w:val="105"/>
          <w:sz w:val="20"/>
          <w:szCs w:val="20"/>
        </w:rPr>
        <w:sectPr w:rsidR="00000000">
          <w:headerReference w:type="even" r:id="rId88"/>
          <w:headerReference w:type="default" r:id="rId89"/>
          <w:footerReference w:type="even" r:id="rId90"/>
          <w:footerReference w:type="default" r:id="rId91"/>
          <w:pgSz w:w="12190" w:h="14470"/>
          <w:pgMar w:top="760" w:right="0" w:bottom="720" w:left="0" w:header="0" w:footer="526" w:gutter="0"/>
          <w:pgNumType w:start="14"/>
          <w:cols w:space="720"/>
          <w:noEndnote/>
        </w:sectPr>
      </w:pPr>
    </w:p>
    <w:p w:rsidR="00000000" w:rsidRDefault="00C4436C">
      <w:pPr>
        <w:pStyle w:val="ListParagraph"/>
        <w:numPr>
          <w:ilvl w:val="0"/>
          <w:numId w:val="17"/>
        </w:numPr>
        <w:tabs>
          <w:tab w:val="left" w:pos="3239"/>
        </w:tabs>
        <w:kinsoku w:val="0"/>
        <w:overflowPunct w:val="0"/>
        <w:spacing w:before="45"/>
        <w:rPr>
          <w:color w:val="231F20"/>
          <w:w w:val="105"/>
          <w:sz w:val="20"/>
          <w:szCs w:val="20"/>
        </w:rPr>
      </w:pPr>
      <w:r>
        <w:rPr>
          <w:color w:val="231F20"/>
          <w:w w:val="105"/>
          <w:sz w:val="20"/>
          <w:szCs w:val="20"/>
        </w:rPr>
        <w:lastRenderedPageBreak/>
        <w:t>Someone</w:t>
      </w:r>
      <w:r>
        <w:rPr>
          <w:color w:val="231F20"/>
          <w:spacing w:val="15"/>
          <w:w w:val="105"/>
          <w:sz w:val="20"/>
          <w:szCs w:val="20"/>
        </w:rPr>
        <w:t xml:space="preserve"> </w:t>
      </w:r>
      <w:r>
        <w:rPr>
          <w:color w:val="231F20"/>
          <w:w w:val="105"/>
          <w:sz w:val="20"/>
          <w:szCs w:val="20"/>
        </w:rPr>
        <w:t>else</w:t>
      </w:r>
      <w:r>
        <w:rPr>
          <w:color w:val="231F20"/>
          <w:spacing w:val="15"/>
          <w:w w:val="105"/>
          <w:sz w:val="20"/>
          <w:szCs w:val="20"/>
        </w:rPr>
        <w:t xml:space="preserve"> </w:t>
      </w:r>
      <w:r>
        <w:rPr>
          <w:color w:val="231F20"/>
          <w:w w:val="105"/>
          <w:sz w:val="20"/>
          <w:szCs w:val="20"/>
        </w:rPr>
        <w:t>has</w:t>
      </w:r>
      <w:r>
        <w:rPr>
          <w:color w:val="231F20"/>
          <w:spacing w:val="15"/>
          <w:w w:val="105"/>
          <w:sz w:val="20"/>
          <w:szCs w:val="20"/>
        </w:rPr>
        <w:t xml:space="preserve"> </w:t>
      </w:r>
      <w:r>
        <w:rPr>
          <w:color w:val="231F20"/>
          <w:w w:val="105"/>
          <w:sz w:val="20"/>
          <w:szCs w:val="20"/>
        </w:rPr>
        <w:t>beaten</w:t>
      </w:r>
      <w:r>
        <w:rPr>
          <w:color w:val="231F20"/>
          <w:spacing w:val="15"/>
          <w:w w:val="105"/>
          <w:sz w:val="20"/>
          <w:szCs w:val="20"/>
        </w:rPr>
        <w:t xml:space="preserve"> </w:t>
      </w:r>
      <w:r>
        <w:rPr>
          <w:color w:val="231F20"/>
          <w:w w:val="105"/>
          <w:sz w:val="20"/>
          <w:szCs w:val="20"/>
        </w:rPr>
        <w:t>you</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it.</w:t>
      </w:r>
    </w:p>
    <w:p w:rsidR="00000000" w:rsidRDefault="00C4436C">
      <w:pPr>
        <w:pStyle w:val="ListParagraph"/>
        <w:numPr>
          <w:ilvl w:val="0"/>
          <w:numId w:val="17"/>
        </w:numPr>
        <w:tabs>
          <w:tab w:val="left" w:pos="3239"/>
        </w:tabs>
        <w:kinsoku w:val="0"/>
        <w:overflowPunct w:val="0"/>
        <w:spacing w:before="30" w:line="256" w:lineRule="auto"/>
        <w:ind w:right="1251" w:hanging="240"/>
        <w:rPr>
          <w:color w:val="231F20"/>
          <w:w w:val="105"/>
          <w:sz w:val="20"/>
          <w:szCs w:val="20"/>
        </w:rPr>
      </w:pPr>
      <w:r>
        <w:rPr>
          <w:color w:val="231F20"/>
          <w:w w:val="105"/>
          <w:sz w:val="20"/>
          <w:szCs w:val="20"/>
        </w:rPr>
        <w:t>The journal editor is not making wise decisions because of the volume of submissions received,</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because</w:t>
      </w:r>
      <w:r>
        <w:rPr>
          <w:color w:val="231F20"/>
          <w:spacing w:val="14"/>
          <w:w w:val="105"/>
          <w:sz w:val="20"/>
          <w:szCs w:val="20"/>
        </w:rPr>
        <w:t xml:space="preserve"> </w:t>
      </w:r>
      <w:r>
        <w:rPr>
          <w:color w:val="231F20"/>
          <w:w w:val="105"/>
          <w:sz w:val="20"/>
          <w:szCs w:val="20"/>
        </w:rPr>
        <w:t>he</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she</w:t>
      </w:r>
      <w:r>
        <w:rPr>
          <w:color w:val="231F20"/>
          <w:spacing w:val="14"/>
          <w:w w:val="105"/>
          <w:sz w:val="20"/>
          <w:szCs w:val="20"/>
        </w:rPr>
        <w:t xml:space="preserve"> </w:t>
      </w:r>
      <w:r>
        <w:rPr>
          <w:color w:val="231F20"/>
          <w:w w:val="105"/>
          <w:sz w:val="20"/>
          <w:szCs w:val="20"/>
        </w:rPr>
        <w:t>is</w:t>
      </w:r>
      <w:r>
        <w:rPr>
          <w:color w:val="231F20"/>
          <w:spacing w:val="14"/>
          <w:w w:val="105"/>
          <w:sz w:val="20"/>
          <w:szCs w:val="20"/>
        </w:rPr>
        <w:t xml:space="preserve"> </w:t>
      </w:r>
      <w:r>
        <w:rPr>
          <w:color w:val="231F20"/>
          <w:w w:val="105"/>
          <w:sz w:val="20"/>
          <w:szCs w:val="20"/>
        </w:rPr>
        <w:t>biased</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incompetent.</w:t>
      </w:r>
    </w:p>
    <w:p w:rsidR="00000000" w:rsidRDefault="00C4436C">
      <w:pPr>
        <w:pStyle w:val="ListParagraph"/>
        <w:numPr>
          <w:ilvl w:val="0"/>
          <w:numId w:val="17"/>
        </w:numPr>
        <w:tabs>
          <w:tab w:val="left" w:pos="3239"/>
        </w:tabs>
        <w:kinsoku w:val="0"/>
        <w:overflowPunct w:val="0"/>
        <w:spacing w:before="13" w:line="256" w:lineRule="auto"/>
        <w:ind w:right="1251" w:hanging="240"/>
        <w:rPr>
          <w:color w:val="231F20"/>
          <w:w w:val="105"/>
          <w:sz w:val="20"/>
          <w:szCs w:val="20"/>
        </w:rPr>
      </w:pPr>
      <w:r>
        <w:rPr>
          <w:color w:val="231F20"/>
          <w:w w:val="105"/>
          <w:sz w:val="20"/>
          <w:szCs w:val="20"/>
        </w:rPr>
        <w:t>The anonymous referees are not making good decisions because of the volume of articles they</w:t>
      </w:r>
      <w:r>
        <w:rPr>
          <w:color w:val="231F20"/>
          <w:spacing w:val="14"/>
          <w:w w:val="105"/>
          <w:sz w:val="20"/>
          <w:szCs w:val="20"/>
        </w:rPr>
        <w:t xml:space="preserve"> </w:t>
      </w:r>
      <w:r>
        <w:rPr>
          <w:color w:val="231F20"/>
          <w:w w:val="105"/>
          <w:sz w:val="20"/>
          <w:szCs w:val="20"/>
        </w:rPr>
        <w:t>have</w:t>
      </w:r>
      <w:r>
        <w:rPr>
          <w:color w:val="231F20"/>
          <w:spacing w:val="14"/>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referee,</w:t>
      </w:r>
      <w:r>
        <w:rPr>
          <w:color w:val="231F20"/>
          <w:spacing w:val="14"/>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be</w:t>
      </w:r>
      <w:r>
        <w:rPr>
          <w:color w:val="231F20"/>
          <w:w w:val="105"/>
          <w:sz w:val="20"/>
          <w:szCs w:val="20"/>
        </w:rPr>
        <w:t>cause</w:t>
      </w:r>
      <w:r>
        <w:rPr>
          <w:color w:val="231F20"/>
          <w:spacing w:val="15"/>
          <w:w w:val="105"/>
          <w:sz w:val="20"/>
          <w:szCs w:val="20"/>
        </w:rPr>
        <w:t xml:space="preserve"> </w:t>
      </w:r>
      <w:r>
        <w:rPr>
          <w:color w:val="231F20"/>
          <w:w w:val="105"/>
          <w:sz w:val="20"/>
          <w:szCs w:val="20"/>
        </w:rPr>
        <w:t>they</w:t>
      </w:r>
      <w:r>
        <w:rPr>
          <w:color w:val="231F20"/>
          <w:spacing w:val="14"/>
          <w:w w:val="105"/>
          <w:sz w:val="20"/>
          <w:szCs w:val="20"/>
        </w:rPr>
        <w:t xml:space="preserve"> </w:t>
      </w:r>
      <w:r>
        <w:rPr>
          <w:color w:val="231F20"/>
          <w:w w:val="105"/>
          <w:sz w:val="20"/>
          <w:szCs w:val="20"/>
        </w:rPr>
        <w:t>are</w:t>
      </w:r>
      <w:r>
        <w:rPr>
          <w:color w:val="231F20"/>
          <w:spacing w:val="14"/>
          <w:w w:val="105"/>
          <w:sz w:val="20"/>
          <w:szCs w:val="20"/>
        </w:rPr>
        <w:t xml:space="preserve"> </w:t>
      </w:r>
      <w:r>
        <w:rPr>
          <w:color w:val="231F20"/>
          <w:w w:val="105"/>
          <w:sz w:val="20"/>
          <w:szCs w:val="20"/>
        </w:rPr>
        <w:t>biased</w:t>
      </w:r>
      <w:r>
        <w:rPr>
          <w:color w:val="231F20"/>
          <w:spacing w:val="15"/>
          <w:w w:val="105"/>
          <w:sz w:val="20"/>
          <w:szCs w:val="20"/>
        </w:rPr>
        <w:t xml:space="preserve"> </w:t>
      </w:r>
      <w:r>
        <w:rPr>
          <w:color w:val="231F20"/>
          <w:w w:val="105"/>
          <w:sz w:val="20"/>
          <w:szCs w:val="20"/>
        </w:rPr>
        <w:t>or</w:t>
      </w:r>
      <w:r>
        <w:rPr>
          <w:color w:val="231F20"/>
          <w:spacing w:val="14"/>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incompetent.</w:t>
      </w:r>
    </w:p>
    <w:p w:rsidR="00000000" w:rsidRDefault="00C4436C">
      <w:pPr>
        <w:pStyle w:val="BodyText"/>
        <w:kinsoku w:val="0"/>
        <w:overflowPunct w:val="0"/>
      </w:pPr>
    </w:p>
    <w:p w:rsidR="00000000" w:rsidRDefault="00C4436C">
      <w:pPr>
        <w:pStyle w:val="BodyText"/>
        <w:kinsoku w:val="0"/>
        <w:overflowPunct w:val="0"/>
        <w:spacing w:before="9"/>
      </w:pPr>
    </w:p>
    <w:p w:rsidR="00000000" w:rsidRDefault="00C4436C">
      <w:pPr>
        <w:pStyle w:val="Heading2"/>
        <w:kinsoku w:val="0"/>
        <w:overflowPunct w:val="0"/>
        <w:jc w:val="left"/>
        <w:rPr>
          <w:color w:val="C49F06"/>
        </w:rPr>
      </w:pPr>
      <w:r>
        <w:rPr>
          <w:color w:val="C49F06"/>
        </w:rPr>
        <w:t>Structure of research papers</w:t>
      </w:r>
    </w:p>
    <w:p w:rsidR="00000000" w:rsidRDefault="00C4436C">
      <w:pPr>
        <w:pStyle w:val="BodyText"/>
        <w:kinsoku w:val="0"/>
        <w:overflowPunct w:val="0"/>
        <w:spacing w:before="130"/>
        <w:ind w:left="2998"/>
        <w:rPr>
          <w:color w:val="231F20"/>
          <w:w w:val="105"/>
        </w:rPr>
      </w:pPr>
      <w:r>
        <w:rPr>
          <w:color w:val="231F20"/>
          <w:w w:val="105"/>
        </w:rPr>
        <w:t>The conventionally accepted structure for research papers or articles is:</w:t>
      </w:r>
    </w:p>
    <w:p w:rsidR="00000000" w:rsidRDefault="00C4436C">
      <w:pPr>
        <w:pStyle w:val="BodyText"/>
        <w:tabs>
          <w:tab w:val="left" w:pos="3358"/>
        </w:tabs>
        <w:kinsoku w:val="0"/>
        <w:overflowPunct w:val="0"/>
        <w:spacing w:before="30"/>
        <w:ind w:left="2998"/>
        <w:rPr>
          <w:color w:val="231F20"/>
        </w:rPr>
      </w:pPr>
      <w:r>
        <w:rPr>
          <w:b/>
          <w:bCs/>
          <w:color w:val="231F20"/>
        </w:rPr>
        <w:t>T</w:t>
      </w:r>
      <w:r>
        <w:rPr>
          <w:b/>
          <w:bCs/>
          <w:color w:val="231F20"/>
        </w:rPr>
        <w:tab/>
      </w:r>
      <w:r>
        <w:rPr>
          <w:color w:val="231F20"/>
        </w:rPr>
        <w:t>Title</w:t>
      </w:r>
    </w:p>
    <w:p w:rsidR="00000000" w:rsidRDefault="00C4436C">
      <w:pPr>
        <w:pStyle w:val="BodyText"/>
        <w:tabs>
          <w:tab w:val="left" w:pos="3358"/>
        </w:tabs>
        <w:kinsoku w:val="0"/>
        <w:overflowPunct w:val="0"/>
        <w:spacing w:before="30"/>
        <w:ind w:left="2998"/>
        <w:rPr>
          <w:color w:val="231F20"/>
        </w:rPr>
      </w:pPr>
      <w:r>
        <w:rPr>
          <w:b/>
          <w:bCs/>
          <w:color w:val="231F20"/>
        </w:rPr>
        <w:t>A</w:t>
      </w:r>
      <w:r>
        <w:rPr>
          <w:b/>
          <w:bCs/>
          <w:color w:val="231F20"/>
        </w:rPr>
        <w:tab/>
      </w:r>
      <w:r>
        <w:rPr>
          <w:color w:val="231F20"/>
        </w:rPr>
        <w:t>Abstract</w:t>
      </w:r>
    </w:p>
    <w:p w:rsidR="00000000" w:rsidRDefault="00C4436C">
      <w:pPr>
        <w:pStyle w:val="BodyText"/>
        <w:tabs>
          <w:tab w:val="left" w:pos="3358"/>
        </w:tabs>
        <w:kinsoku w:val="0"/>
        <w:overflowPunct w:val="0"/>
        <w:spacing w:before="30"/>
        <w:ind w:left="2998"/>
        <w:rPr>
          <w:color w:val="231F20"/>
        </w:rPr>
      </w:pPr>
      <w:r>
        <w:rPr>
          <w:b/>
          <w:bCs/>
          <w:color w:val="231F20"/>
        </w:rPr>
        <w:t>I</w:t>
      </w:r>
      <w:r>
        <w:rPr>
          <w:b/>
          <w:bCs/>
          <w:color w:val="231F20"/>
        </w:rPr>
        <w:tab/>
      </w:r>
      <w:r>
        <w:rPr>
          <w:color w:val="231F20"/>
        </w:rPr>
        <w:t>Introduction</w:t>
      </w:r>
    </w:p>
    <w:p w:rsidR="00000000" w:rsidRDefault="00C4436C">
      <w:pPr>
        <w:pStyle w:val="BodyText"/>
        <w:kinsoku w:val="0"/>
        <w:overflowPunct w:val="0"/>
        <w:spacing w:before="30"/>
        <w:ind w:left="2998"/>
        <w:rPr>
          <w:color w:val="231F20"/>
          <w:w w:val="105"/>
        </w:rPr>
      </w:pPr>
      <w:r>
        <w:rPr>
          <w:b/>
          <w:bCs/>
          <w:color w:val="231F20"/>
          <w:w w:val="105"/>
        </w:rPr>
        <w:t xml:space="preserve">M </w:t>
      </w:r>
      <w:r>
        <w:rPr>
          <w:color w:val="231F20"/>
          <w:w w:val="105"/>
        </w:rPr>
        <w:t>Methods and materials</w:t>
      </w:r>
    </w:p>
    <w:p w:rsidR="00000000" w:rsidRDefault="00C4436C">
      <w:pPr>
        <w:pStyle w:val="BodyText"/>
        <w:tabs>
          <w:tab w:val="left" w:pos="3358"/>
        </w:tabs>
        <w:kinsoku w:val="0"/>
        <w:overflowPunct w:val="0"/>
        <w:spacing w:before="30"/>
        <w:ind w:left="2998"/>
        <w:rPr>
          <w:color w:val="231F20"/>
        </w:rPr>
      </w:pPr>
      <w:r>
        <w:rPr>
          <w:b/>
          <w:bCs/>
          <w:color w:val="231F20"/>
        </w:rPr>
        <w:t>R</w:t>
      </w:r>
      <w:r>
        <w:rPr>
          <w:b/>
          <w:bCs/>
          <w:color w:val="231F20"/>
        </w:rPr>
        <w:tab/>
      </w:r>
      <w:r>
        <w:rPr>
          <w:color w:val="231F20"/>
        </w:rPr>
        <w:t>Results</w:t>
      </w:r>
    </w:p>
    <w:p w:rsidR="00000000" w:rsidRDefault="00C4436C">
      <w:pPr>
        <w:pStyle w:val="BodyText"/>
        <w:tabs>
          <w:tab w:val="left" w:pos="3358"/>
        </w:tabs>
        <w:kinsoku w:val="0"/>
        <w:overflowPunct w:val="0"/>
        <w:spacing w:before="30"/>
        <w:ind w:left="2998"/>
        <w:rPr>
          <w:color w:val="231F20"/>
        </w:rPr>
      </w:pPr>
      <w:r>
        <w:rPr>
          <w:b/>
          <w:bCs/>
          <w:color w:val="231F20"/>
        </w:rPr>
        <w:t>A</w:t>
      </w:r>
      <w:r>
        <w:rPr>
          <w:b/>
          <w:bCs/>
          <w:color w:val="231F20"/>
        </w:rPr>
        <w:tab/>
      </w:r>
      <w:r>
        <w:rPr>
          <w:color w:val="231F20"/>
        </w:rPr>
        <w:t>And</w:t>
      </w:r>
    </w:p>
    <w:p w:rsidR="00000000" w:rsidRDefault="00C4436C">
      <w:pPr>
        <w:pStyle w:val="BodyText"/>
        <w:tabs>
          <w:tab w:val="left" w:pos="3358"/>
        </w:tabs>
        <w:kinsoku w:val="0"/>
        <w:overflowPunct w:val="0"/>
        <w:spacing w:before="30"/>
        <w:ind w:left="2998"/>
        <w:rPr>
          <w:color w:val="231F20"/>
        </w:rPr>
      </w:pPr>
      <w:r>
        <w:rPr>
          <w:b/>
          <w:bCs/>
          <w:color w:val="231F20"/>
        </w:rPr>
        <w:t>D</w:t>
      </w:r>
      <w:r>
        <w:rPr>
          <w:b/>
          <w:bCs/>
          <w:color w:val="231F20"/>
        </w:rPr>
        <w:tab/>
      </w:r>
      <w:r>
        <w:rPr>
          <w:color w:val="231F20"/>
        </w:rPr>
        <w:t>Discussion.</w:t>
      </w:r>
    </w:p>
    <w:p w:rsidR="00000000" w:rsidRDefault="00C4436C">
      <w:pPr>
        <w:pStyle w:val="BodyText"/>
        <w:kinsoku w:val="0"/>
        <w:overflowPunct w:val="0"/>
      </w:pPr>
    </w:p>
    <w:p w:rsidR="00000000" w:rsidRDefault="00C4436C">
      <w:pPr>
        <w:pStyle w:val="BodyText"/>
        <w:kinsoku w:val="0"/>
        <w:overflowPunct w:val="0"/>
        <w:sectPr w:rsidR="00000000">
          <w:headerReference w:type="even" r:id="rId92"/>
          <w:headerReference w:type="default" r:id="rId93"/>
          <w:pgSz w:w="12190" w:h="14470"/>
          <w:pgMar w:top="860" w:right="0" w:bottom="720" w:left="0" w:header="0" w:footer="522" w:gutter="0"/>
          <w:cols w:space="720"/>
          <w:noEndnote/>
        </w:sect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rPr>
          <w:sz w:val="16"/>
          <w:szCs w:val="16"/>
        </w:rPr>
      </w:pPr>
    </w:p>
    <w:p w:rsidR="00000000" w:rsidRDefault="00C4436C">
      <w:pPr>
        <w:pStyle w:val="BodyText"/>
        <w:kinsoku w:val="0"/>
        <w:overflowPunct w:val="0"/>
        <w:spacing w:before="2"/>
        <w:rPr>
          <w:sz w:val="18"/>
          <w:szCs w:val="18"/>
        </w:rPr>
      </w:pPr>
    </w:p>
    <w:p w:rsidR="00000000" w:rsidRDefault="00C4436C">
      <w:pPr>
        <w:pStyle w:val="BodyText"/>
        <w:kinsoku w:val="0"/>
        <w:overflowPunct w:val="0"/>
        <w:spacing w:line="247" w:lineRule="auto"/>
        <w:ind w:left="1078" w:right="-3"/>
        <w:rPr>
          <w:rFonts w:ascii="Arial" w:hAnsi="Arial" w:cs="Arial"/>
          <w:color w:val="231F20"/>
          <w:sz w:val="16"/>
          <w:szCs w:val="16"/>
        </w:rPr>
      </w:pPr>
      <w:r>
        <w:rPr>
          <w:rFonts w:ascii="Arial" w:hAnsi="Arial" w:cs="Arial"/>
          <w:b/>
          <w:bCs/>
          <w:color w:val="C49F06"/>
          <w:w w:val="90"/>
          <w:sz w:val="16"/>
          <w:szCs w:val="16"/>
        </w:rPr>
        <w:t>IMRAD:</w:t>
      </w:r>
      <w:r>
        <w:rPr>
          <w:rFonts w:ascii="Arial" w:hAnsi="Arial" w:cs="Arial"/>
          <w:b/>
          <w:bCs/>
          <w:color w:val="C49F06"/>
          <w:spacing w:val="-19"/>
          <w:w w:val="90"/>
          <w:sz w:val="16"/>
          <w:szCs w:val="16"/>
        </w:rPr>
        <w:t xml:space="preserve"> </w:t>
      </w:r>
      <w:r>
        <w:rPr>
          <w:rFonts w:ascii="Arial" w:hAnsi="Arial" w:cs="Arial"/>
          <w:color w:val="231F20"/>
          <w:w w:val="90"/>
          <w:sz w:val="16"/>
          <w:szCs w:val="16"/>
        </w:rPr>
        <w:t>mnemonic</w:t>
      </w:r>
      <w:r>
        <w:rPr>
          <w:rFonts w:ascii="Arial" w:hAnsi="Arial" w:cs="Arial"/>
          <w:color w:val="231F20"/>
          <w:spacing w:val="-20"/>
          <w:w w:val="90"/>
          <w:sz w:val="16"/>
          <w:szCs w:val="16"/>
        </w:rPr>
        <w:t xml:space="preserve"> </w:t>
      </w:r>
      <w:r>
        <w:rPr>
          <w:rFonts w:ascii="Arial" w:hAnsi="Arial" w:cs="Arial"/>
          <w:color w:val="231F20"/>
          <w:spacing w:val="-3"/>
          <w:w w:val="90"/>
          <w:sz w:val="16"/>
          <w:szCs w:val="16"/>
        </w:rPr>
        <w:t xml:space="preserve">acronym </w:t>
      </w:r>
      <w:r>
        <w:rPr>
          <w:rFonts w:ascii="Arial" w:hAnsi="Arial" w:cs="Arial"/>
          <w:color w:val="231F20"/>
          <w:sz w:val="16"/>
          <w:szCs w:val="16"/>
        </w:rPr>
        <w:t xml:space="preserve">used for construction of papers or articles; </w:t>
      </w:r>
      <w:r>
        <w:rPr>
          <w:rFonts w:ascii="Arial" w:hAnsi="Arial" w:cs="Arial"/>
          <w:color w:val="231F20"/>
          <w:w w:val="95"/>
          <w:sz w:val="16"/>
          <w:szCs w:val="16"/>
        </w:rPr>
        <w:t>introduction,</w:t>
      </w:r>
      <w:r>
        <w:rPr>
          <w:rFonts w:ascii="Arial" w:hAnsi="Arial" w:cs="Arial"/>
          <w:color w:val="231F20"/>
          <w:spacing w:val="-22"/>
          <w:w w:val="95"/>
          <w:sz w:val="16"/>
          <w:szCs w:val="16"/>
        </w:rPr>
        <w:t xml:space="preserve"> </w:t>
      </w:r>
      <w:r>
        <w:rPr>
          <w:rFonts w:ascii="Arial" w:hAnsi="Arial" w:cs="Arial"/>
          <w:color w:val="231F20"/>
          <w:w w:val="95"/>
          <w:sz w:val="16"/>
          <w:szCs w:val="16"/>
        </w:rPr>
        <w:t>then</w:t>
      </w:r>
      <w:r>
        <w:rPr>
          <w:rFonts w:ascii="Arial" w:hAnsi="Arial" w:cs="Arial"/>
          <w:color w:val="231F20"/>
          <w:spacing w:val="-21"/>
          <w:w w:val="95"/>
          <w:sz w:val="16"/>
          <w:szCs w:val="16"/>
        </w:rPr>
        <w:t xml:space="preserve"> </w:t>
      </w:r>
      <w:r>
        <w:rPr>
          <w:rFonts w:ascii="Arial" w:hAnsi="Arial" w:cs="Arial"/>
          <w:color w:val="231F20"/>
          <w:w w:val="95"/>
          <w:sz w:val="16"/>
          <w:szCs w:val="16"/>
        </w:rPr>
        <w:t>methods and</w:t>
      </w:r>
      <w:r>
        <w:rPr>
          <w:rFonts w:ascii="Arial" w:hAnsi="Arial" w:cs="Arial"/>
          <w:color w:val="231F20"/>
          <w:spacing w:val="-17"/>
          <w:w w:val="95"/>
          <w:sz w:val="16"/>
          <w:szCs w:val="16"/>
        </w:rPr>
        <w:t xml:space="preserve"> </w:t>
      </w:r>
      <w:r>
        <w:rPr>
          <w:rFonts w:ascii="Arial" w:hAnsi="Arial" w:cs="Arial"/>
          <w:color w:val="231F20"/>
          <w:w w:val="95"/>
          <w:sz w:val="16"/>
          <w:szCs w:val="16"/>
        </w:rPr>
        <w:t>materials,</w:t>
      </w:r>
      <w:r>
        <w:rPr>
          <w:rFonts w:ascii="Arial" w:hAnsi="Arial" w:cs="Arial"/>
          <w:color w:val="231F20"/>
          <w:spacing w:val="-16"/>
          <w:w w:val="95"/>
          <w:sz w:val="16"/>
          <w:szCs w:val="16"/>
        </w:rPr>
        <w:t xml:space="preserve"> </w:t>
      </w:r>
      <w:r>
        <w:rPr>
          <w:rFonts w:ascii="Arial" w:hAnsi="Arial" w:cs="Arial"/>
          <w:color w:val="231F20"/>
          <w:w w:val="95"/>
          <w:sz w:val="16"/>
          <w:szCs w:val="16"/>
        </w:rPr>
        <w:t>then</w:t>
      </w:r>
      <w:r>
        <w:rPr>
          <w:rFonts w:ascii="Arial" w:hAnsi="Arial" w:cs="Arial"/>
          <w:color w:val="231F20"/>
          <w:spacing w:val="-16"/>
          <w:w w:val="95"/>
          <w:sz w:val="16"/>
          <w:szCs w:val="16"/>
        </w:rPr>
        <w:t xml:space="preserve"> </w:t>
      </w:r>
      <w:r>
        <w:rPr>
          <w:rFonts w:ascii="Arial" w:hAnsi="Arial" w:cs="Arial"/>
          <w:color w:val="231F20"/>
          <w:w w:val="95"/>
          <w:sz w:val="16"/>
          <w:szCs w:val="16"/>
        </w:rPr>
        <w:t xml:space="preserve">results </w:t>
      </w:r>
      <w:r>
        <w:rPr>
          <w:rFonts w:ascii="Arial" w:hAnsi="Arial" w:cs="Arial"/>
          <w:color w:val="231F20"/>
          <w:sz w:val="16"/>
          <w:szCs w:val="16"/>
        </w:rPr>
        <w:t>and</w:t>
      </w:r>
      <w:r>
        <w:rPr>
          <w:rFonts w:ascii="Arial" w:hAnsi="Arial" w:cs="Arial"/>
          <w:color w:val="231F20"/>
          <w:spacing w:val="-9"/>
          <w:sz w:val="16"/>
          <w:szCs w:val="16"/>
        </w:rPr>
        <w:t xml:space="preserve"> </w:t>
      </w:r>
      <w:r>
        <w:rPr>
          <w:rFonts w:ascii="Arial" w:hAnsi="Arial" w:cs="Arial"/>
          <w:color w:val="231F20"/>
          <w:sz w:val="16"/>
          <w:szCs w:val="16"/>
        </w:rPr>
        <w:t>discussion</w:t>
      </w:r>
    </w:p>
    <w:p w:rsidR="00000000" w:rsidRDefault="00C4436C">
      <w:pPr>
        <w:pStyle w:val="Heading3"/>
        <w:kinsoku w:val="0"/>
        <w:overflowPunct w:val="0"/>
        <w:spacing w:before="178"/>
        <w:ind w:left="106"/>
        <w:jc w:val="both"/>
        <w:rPr>
          <w:color w:val="C49F06"/>
          <w:w w:val="95"/>
        </w:rPr>
      </w:pPr>
      <w:r>
        <w:rPr>
          <w:rFonts w:ascii="Times New Roman" w:hAnsi="Times New Roman" w:cs="Vrinda"/>
          <w:b w:val="0"/>
          <w:bCs w:val="0"/>
          <w:sz w:val="24"/>
          <w:szCs w:val="24"/>
        </w:rPr>
        <w:br w:type="column"/>
      </w:r>
      <w:r>
        <w:rPr>
          <w:color w:val="C49F06"/>
          <w:w w:val="95"/>
        </w:rPr>
        <w:lastRenderedPageBreak/>
        <w:t>Title and abstract</w:t>
      </w:r>
    </w:p>
    <w:p w:rsidR="00000000" w:rsidRDefault="00C4436C">
      <w:pPr>
        <w:pStyle w:val="BodyText"/>
        <w:kinsoku w:val="0"/>
        <w:overflowPunct w:val="0"/>
        <w:spacing w:before="60" w:line="256" w:lineRule="auto"/>
        <w:ind w:left="106" w:right="1250"/>
        <w:jc w:val="both"/>
        <w:rPr>
          <w:color w:val="231F20"/>
          <w:w w:val="105"/>
        </w:rPr>
      </w:pPr>
      <w:r>
        <w:rPr>
          <w:color w:val="231F20"/>
          <w:w w:val="105"/>
        </w:rPr>
        <w:t xml:space="preserve">The title and the abstract are more important than they might seem at </w:t>
      </w:r>
      <w:r>
        <w:rPr>
          <w:color w:val="231F20"/>
          <w:w w:val="105"/>
        </w:rPr>
        <w:t>ﬁ</w:t>
      </w:r>
      <w:r>
        <w:rPr>
          <w:color w:val="231F20"/>
          <w:w w:val="105"/>
        </w:rPr>
        <w:t xml:space="preserve">rst glance, and this </w:t>
      </w:r>
      <w:r>
        <w:rPr>
          <w:color w:val="231F20"/>
          <w:spacing w:val="-7"/>
          <w:w w:val="105"/>
        </w:rPr>
        <w:t xml:space="preserve">is </w:t>
      </w:r>
      <w:r>
        <w:rPr>
          <w:color w:val="231F20"/>
          <w:w w:val="105"/>
        </w:rPr>
        <w:t>because in the world of journal publication, there is no guarantee that your audience will be able to read the entire article, or have the inclination to do so e</w:t>
      </w:r>
      <w:r>
        <w:rPr>
          <w:color w:val="231F20"/>
          <w:w w:val="105"/>
        </w:rPr>
        <w:t>ven if the article is available. Not everyone can access paper or online journals. This is primarily due to rising subscription costs and the sheer profusion of new journal titles. Even when the full text of your article is available, your potential audien</w:t>
      </w:r>
      <w:r>
        <w:rPr>
          <w:color w:val="231F20"/>
          <w:w w:val="105"/>
        </w:rPr>
        <w:t xml:space="preserve">ce may not have the time or motivation to read every word. They </w:t>
      </w:r>
      <w:r>
        <w:rPr>
          <w:color w:val="231F20"/>
          <w:spacing w:val="-3"/>
          <w:w w:val="105"/>
        </w:rPr>
        <w:t xml:space="preserve">may, </w:t>
      </w:r>
      <w:r>
        <w:rPr>
          <w:color w:val="231F20"/>
          <w:w w:val="105"/>
        </w:rPr>
        <w:t>however, have the time or motivation to read the title and the abstract; and  because it costs so much less to make the title and abstract available through paper or online abstracting se</w:t>
      </w:r>
      <w:r>
        <w:rPr>
          <w:color w:val="231F20"/>
          <w:w w:val="105"/>
        </w:rPr>
        <w:t xml:space="preserve">rvices, it is more likely that your title and abstract will become known to </w:t>
      </w:r>
      <w:r>
        <w:rPr>
          <w:color w:val="231F20"/>
          <w:spacing w:val="-5"/>
          <w:w w:val="105"/>
        </w:rPr>
        <w:t xml:space="preserve">the </w:t>
      </w:r>
      <w:r>
        <w:rPr>
          <w:color w:val="231F20"/>
          <w:w w:val="105"/>
        </w:rPr>
        <w:t xml:space="preserve">world than it is for the full text. </w:t>
      </w:r>
      <w:r>
        <w:rPr>
          <w:color w:val="231F20"/>
          <w:spacing w:val="-4"/>
          <w:w w:val="105"/>
        </w:rPr>
        <w:t xml:space="preserve">You </w:t>
      </w:r>
      <w:r>
        <w:rPr>
          <w:color w:val="231F20"/>
          <w:w w:val="105"/>
        </w:rPr>
        <w:t>need, therefore, to prepare a memorable and meaningful title, and a useful</w:t>
      </w:r>
      <w:r>
        <w:rPr>
          <w:color w:val="231F20"/>
          <w:spacing w:val="9"/>
          <w:w w:val="105"/>
        </w:rPr>
        <w:t xml:space="preserve"> </w:t>
      </w:r>
      <w:r>
        <w:rPr>
          <w:color w:val="231F20"/>
          <w:w w:val="105"/>
        </w:rPr>
        <w:t>abstract.</w:t>
      </w:r>
    </w:p>
    <w:p w:rsidR="00000000" w:rsidRDefault="00C4436C">
      <w:pPr>
        <w:pStyle w:val="BodyText"/>
        <w:kinsoku w:val="0"/>
        <w:overflowPunct w:val="0"/>
        <w:spacing w:before="6" w:line="256" w:lineRule="auto"/>
        <w:ind w:left="106" w:right="1250" w:firstLine="200"/>
        <w:jc w:val="both"/>
        <w:rPr>
          <w:color w:val="231F20"/>
          <w:w w:val="105"/>
        </w:rPr>
      </w:pPr>
      <w:r>
        <w:rPr>
          <w:color w:val="231F20"/>
          <w:w w:val="105"/>
        </w:rPr>
        <w:t>The title should give maximum information in minimu</w:t>
      </w:r>
      <w:r>
        <w:rPr>
          <w:color w:val="231F20"/>
          <w:w w:val="105"/>
        </w:rPr>
        <w:t>m space. Imagine a conversation where people ask you what your article is about, but you only have 10 seconds to tell them. That sums up the restraints and the challenges of writing a good title. Consider:</w:t>
      </w:r>
    </w:p>
    <w:p w:rsidR="00000000" w:rsidRDefault="00C4436C">
      <w:pPr>
        <w:pStyle w:val="ListParagraph"/>
        <w:numPr>
          <w:ilvl w:val="0"/>
          <w:numId w:val="46"/>
        </w:numPr>
        <w:tabs>
          <w:tab w:val="left" w:pos="347"/>
        </w:tabs>
        <w:kinsoku w:val="0"/>
        <w:overflowPunct w:val="0"/>
        <w:spacing w:before="12"/>
        <w:ind w:left="346"/>
        <w:rPr>
          <w:color w:val="231F20"/>
          <w:w w:val="105"/>
          <w:sz w:val="20"/>
          <w:szCs w:val="20"/>
        </w:rPr>
      </w:pPr>
      <w:r>
        <w:rPr>
          <w:color w:val="231F20"/>
          <w:w w:val="105"/>
          <w:sz w:val="20"/>
          <w:szCs w:val="20"/>
        </w:rPr>
        <w:t>wording</w:t>
      </w:r>
      <w:r>
        <w:rPr>
          <w:color w:val="231F20"/>
          <w:spacing w:val="15"/>
          <w:w w:val="105"/>
          <w:sz w:val="20"/>
          <w:szCs w:val="20"/>
        </w:rPr>
        <w:t xml:space="preserve"> </w:t>
      </w:r>
      <w:r>
        <w:rPr>
          <w:color w:val="231F20"/>
          <w:w w:val="105"/>
          <w:sz w:val="20"/>
          <w:szCs w:val="20"/>
        </w:rPr>
        <w:t>that</w:t>
      </w:r>
      <w:r>
        <w:rPr>
          <w:color w:val="231F20"/>
          <w:spacing w:val="16"/>
          <w:w w:val="105"/>
          <w:sz w:val="20"/>
          <w:szCs w:val="20"/>
        </w:rPr>
        <w:t xml:space="preserve"> </w:t>
      </w:r>
      <w:r>
        <w:rPr>
          <w:color w:val="231F20"/>
          <w:w w:val="105"/>
          <w:sz w:val="20"/>
          <w:szCs w:val="20"/>
        </w:rPr>
        <w:t>will</w:t>
      </w:r>
      <w:r>
        <w:rPr>
          <w:color w:val="231F20"/>
          <w:spacing w:val="15"/>
          <w:w w:val="105"/>
          <w:sz w:val="20"/>
          <w:szCs w:val="20"/>
        </w:rPr>
        <w:t xml:space="preserve"> </w:t>
      </w:r>
      <w:r>
        <w:rPr>
          <w:color w:val="231F20"/>
          <w:w w:val="105"/>
          <w:sz w:val="20"/>
          <w:szCs w:val="20"/>
        </w:rPr>
        <w:t>put</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ideas</w:t>
      </w:r>
      <w:r>
        <w:rPr>
          <w:color w:val="231F20"/>
          <w:spacing w:val="16"/>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broader</w:t>
      </w:r>
      <w:r>
        <w:rPr>
          <w:color w:val="231F20"/>
          <w:spacing w:val="16"/>
          <w:w w:val="105"/>
          <w:sz w:val="20"/>
          <w:szCs w:val="20"/>
        </w:rPr>
        <w:t xml:space="preserve"> </w:t>
      </w:r>
      <w:r>
        <w:rPr>
          <w:color w:val="231F20"/>
          <w:w w:val="105"/>
          <w:sz w:val="20"/>
          <w:szCs w:val="20"/>
        </w:rPr>
        <w:t>context</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wording related to ongoing</w:t>
      </w:r>
      <w:r>
        <w:rPr>
          <w:color w:val="231F20"/>
          <w:spacing w:val="8"/>
          <w:w w:val="105"/>
          <w:sz w:val="20"/>
          <w:szCs w:val="20"/>
        </w:rPr>
        <w:t xml:space="preserve"> </w:t>
      </w:r>
      <w:r>
        <w:rPr>
          <w:color w:val="231F20"/>
          <w:w w:val="105"/>
          <w:sz w:val="20"/>
          <w:szCs w:val="20"/>
        </w:rPr>
        <w:t>controversies</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a title phrased as a</w:t>
      </w:r>
      <w:r>
        <w:rPr>
          <w:color w:val="231F20"/>
          <w:spacing w:val="25"/>
          <w:w w:val="105"/>
          <w:sz w:val="20"/>
          <w:szCs w:val="20"/>
        </w:rPr>
        <w:t xml:space="preserve"> </w:t>
      </w:r>
      <w:r>
        <w:rPr>
          <w:color w:val="231F20"/>
          <w:w w:val="105"/>
          <w:sz w:val="20"/>
          <w:szCs w:val="20"/>
        </w:rPr>
        <w:t>question</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some</w:t>
      </w:r>
      <w:r>
        <w:rPr>
          <w:color w:val="231F20"/>
          <w:spacing w:val="14"/>
          <w:w w:val="105"/>
          <w:sz w:val="20"/>
          <w:szCs w:val="20"/>
        </w:rPr>
        <w:t xml:space="preserve"> </w:t>
      </w:r>
      <w:r>
        <w:rPr>
          <w:color w:val="231F20"/>
          <w:w w:val="105"/>
          <w:sz w:val="20"/>
          <w:szCs w:val="20"/>
        </w:rPr>
        <w:t>(but</w:t>
      </w:r>
      <w:r>
        <w:rPr>
          <w:color w:val="231F20"/>
          <w:spacing w:val="15"/>
          <w:w w:val="105"/>
          <w:sz w:val="20"/>
          <w:szCs w:val="20"/>
        </w:rPr>
        <w:t xml:space="preserve"> </w:t>
      </w:r>
      <w:r>
        <w:rPr>
          <w:color w:val="231F20"/>
          <w:w w:val="105"/>
          <w:sz w:val="20"/>
          <w:szCs w:val="20"/>
        </w:rPr>
        <w:t>not</w:t>
      </w:r>
      <w:r>
        <w:rPr>
          <w:color w:val="231F20"/>
          <w:spacing w:val="15"/>
          <w:w w:val="105"/>
          <w:sz w:val="20"/>
          <w:szCs w:val="20"/>
        </w:rPr>
        <w:t xml:space="preserve"> </w:t>
      </w:r>
      <w:r>
        <w:rPr>
          <w:color w:val="231F20"/>
          <w:w w:val="105"/>
          <w:sz w:val="20"/>
          <w:szCs w:val="20"/>
        </w:rPr>
        <w:t>too</w:t>
      </w:r>
      <w:r>
        <w:rPr>
          <w:color w:val="231F20"/>
          <w:spacing w:val="15"/>
          <w:w w:val="105"/>
          <w:sz w:val="20"/>
          <w:szCs w:val="20"/>
        </w:rPr>
        <w:t xml:space="preserve"> </w:t>
      </w:r>
      <w:r>
        <w:rPr>
          <w:color w:val="231F20"/>
          <w:w w:val="105"/>
          <w:sz w:val="20"/>
          <w:szCs w:val="20"/>
        </w:rPr>
        <w:t>much)</w:t>
      </w:r>
      <w:r>
        <w:rPr>
          <w:color w:val="231F20"/>
          <w:spacing w:val="15"/>
          <w:w w:val="105"/>
          <w:sz w:val="20"/>
          <w:szCs w:val="20"/>
        </w:rPr>
        <w:t xml:space="preserve"> </w:t>
      </w:r>
      <w:r>
        <w:rPr>
          <w:color w:val="231F20"/>
          <w:w w:val="105"/>
          <w:sz w:val="20"/>
          <w:szCs w:val="20"/>
        </w:rPr>
        <w:t>humour</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wordplay.</w:t>
      </w:r>
    </w:p>
    <w:p w:rsidR="00000000" w:rsidRDefault="00A946A2">
      <w:pPr>
        <w:pStyle w:val="BodyText"/>
        <w:kinsoku w:val="0"/>
        <w:overflowPunct w:val="0"/>
        <w:spacing w:before="31" w:line="256" w:lineRule="auto"/>
        <w:ind w:left="106" w:right="1289" w:firstLine="204"/>
        <w:rPr>
          <w:color w:val="231F20"/>
          <w:w w:val="105"/>
        </w:rPr>
      </w:pPr>
      <w:r>
        <w:rPr>
          <w:noProof/>
        </w:rPr>
        <mc:AlternateContent>
          <mc:Choice Requires="wps">
            <w:drawing>
              <wp:anchor distT="0" distB="0" distL="114300" distR="114300" simplePos="0" relativeHeight="251654656" behindDoc="0" locked="0" layoutInCell="0" allowOverlap="1">
                <wp:simplePos x="0" y="0"/>
                <wp:positionH relativeFrom="page">
                  <wp:posOffset>7225030</wp:posOffset>
                </wp:positionH>
                <wp:positionV relativeFrom="paragraph">
                  <wp:posOffset>242570</wp:posOffset>
                </wp:positionV>
                <wp:extent cx="129540" cy="1720215"/>
                <wp:effectExtent l="0" t="0" r="0" b="0"/>
                <wp:wrapNone/>
                <wp:docPr id="1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4" type="#_x0000_t202" style="position:absolute;left:0;text-align:left;margin-left:568.9pt;margin-top:19.1pt;width:10.2pt;height:135.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 abstract itself (normally 100–</w:t>
      </w:r>
      <w:r w:rsidR="00C4436C">
        <w:rPr>
          <w:color w:val="231F20"/>
          <w:w w:val="105"/>
        </w:rPr>
        <w:t>200 words) should deal with four different considerations:</w:t>
      </w:r>
    </w:p>
    <w:p w:rsidR="00000000" w:rsidRDefault="00C4436C">
      <w:pPr>
        <w:pStyle w:val="ListParagraph"/>
        <w:numPr>
          <w:ilvl w:val="0"/>
          <w:numId w:val="46"/>
        </w:numPr>
        <w:tabs>
          <w:tab w:val="left" w:pos="347"/>
        </w:tabs>
        <w:kinsoku w:val="0"/>
        <w:overflowPunct w:val="0"/>
        <w:spacing w:before="13"/>
        <w:ind w:left="346"/>
        <w:rPr>
          <w:color w:val="231F20"/>
          <w:w w:val="105"/>
          <w:sz w:val="20"/>
          <w:szCs w:val="20"/>
        </w:rPr>
      </w:pPr>
      <w:r>
        <w:rPr>
          <w:color w:val="231F20"/>
          <w:w w:val="105"/>
          <w:sz w:val="20"/>
          <w:szCs w:val="20"/>
        </w:rPr>
        <w:t>Why what was done was</w:t>
      </w:r>
      <w:r>
        <w:rPr>
          <w:color w:val="231F20"/>
          <w:spacing w:val="23"/>
          <w:w w:val="105"/>
          <w:sz w:val="20"/>
          <w:szCs w:val="20"/>
        </w:rPr>
        <w:t xml:space="preserve"> </w:t>
      </w:r>
      <w:r>
        <w:rPr>
          <w:color w:val="231F20"/>
          <w:w w:val="105"/>
          <w:sz w:val="20"/>
          <w:szCs w:val="20"/>
        </w:rPr>
        <w:t>done</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done</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found</w:t>
      </w:r>
    </w:p>
    <w:p w:rsidR="00000000" w:rsidRDefault="00C4436C">
      <w:pPr>
        <w:pStyle w:val="ListParagraph"/>
        <w:numPr>
          <w:ilvl w:val="0"/>
          <w:numId w:val="46"/>
        </w:numPr>
        <w:tabs>
          <w:tab w:val="left" w:pos="347"/>
        </w:tabs>
        <w:kinsoku w:val="0"/>
        <w:overflowPunct w:val="0"/>
        <w:spacing w:before="30"/>
        <w:ind w:left="346"/>
        <w:rPr>
          <w:color w:val="231F20"/>
          <w:w w:val="105"/>
          <w:sz w:val="20"/>
          <w:szCs w:val="20"/>
        </w:rPr>
      </w:pPr>
      <w:r>
        <w:rPr>
          <w:color w:val="231F20"/>
          <w:w w:val="105"/>
          <w:sz w:val="20"/>
          <w:szCs w:val="20"/>
        </w:rPr>
        <w:t>What was</w:t>
      </w:r>
      <w:r>
        <w:rPr>
          <w:color w:val="231F20"/>
          <w:spacing w:val="30"/>
          <w:w w:val="105"/>
          <w:sz w:val="20"/>
          <w:szCs w:val="20"/>
        </w:rPr>
        <w:t xml:space="preserve"> </w:t>
      </w:r>
      <w:r>
        <w:rPr>
          <w:color w:val="231F20"/>
          <w:w w:val="105"/>
          <w:sz w:val="20"/>
          <w:szCs w:val="20"/>
        </w:rPr>
        <w:t>concluded.</w:t>
      </w:r>
    </w:p>
    <w:p w:rsidR="00000000" w:rsidRDefault="00C4436C">
      <w:pPr>
        <w:pStyle w:val="BodyText"/>
        <w:kinsoku w:val="0"/>
        <w:overflowPunct w:val="0"/>
        <w:spacing w:before="30"/>
        <w:ind w:left="346"/>
        <w:jc w:val="both"/>
        <w:rPr>
          <w:color w:val="231F20"/>
          <w:w w:val="105"/>
        </w:rPr>
      </w:pPr>
      <w:r>
        <w:rPr>
          <w:color w:val="231F20"/>
          <w:w w:val="105"/>
        </w:rPr>
        <w:t xml:space="preserve">In fact, these four considerations mirror the </w:t>
      </w:r>
      <w:r>
        <w:rPr>
          <w:rFonts w:ascii="Arial" w:hAnsi="Arial" w:cs="Arial"/>
          <w:b/>
          <w:bCs/>
          <w:color w:val="231F20"/>
          <w:w w:val="105"/>
          <w:sz w:val="19"/>
          <w:szCs w:val="19"/>
        </w:rPr>
        <w:t xml:space="preserve">IMRAD </w:t>
      </w:r>
      <w:r>
        <w:rPr>
          <w:color w:val="231F20"/>
          <w:w w:val="105"/>
        </w:rPr>
        <w:t>structure of the main text.</w:t>
      </w:r>
    </w:p>
    <w:p w:rsidR="00000000" w:rsidRDefault="00C4436C">
      <w:pPr>
        <w:pStyle w:val="BodyText"/>
        <w:kinsoku w:val="0"/>
        <w:overflowPunct w:val="0"/>
        <w:spacing w:before="30" w:line="256" w:lineRule="auto"/>
        <w:ind w:left="106" w:right="1250" w:firstLine="200"/>
        <w:jc w:val="both"/>
        <w:rPr>
          <w:color w:val="231F20"/>
          <w:w w:val="105"/>
        </w:rPr>
      </w:pPr>
      <w:r>
        <w:rPr>
          <w:color w:val="231F20"/>
          <w:w w:val="105"/>
        </w:rPr>
        <w:t xml:space="preserve">A sample abstract, satisfying these requirements, is shown in </w:t>
      </w:r>
      <w:r>
        <w:rPr>
          <w:color w:val="231F20"/>
          <w:w w:val="105"/>
        </w:rPr>
        <w:t>ﬁ</w:t>
      </w:r>
      <w:r>
        <w:rPr>
          <w:color w:val="231F20"/>
          <w:w w:val="105"/>
        </w:rPr>
        <w:t xml:space="preserve">gure 6.6. When writing </w:t>
      </w:r>
      <w:r>
        <w:rPr>
          <w:color w:val="231F20"/>
          <w:spacing w:val="-7"/>
          <w:w w:val="105"/>
        </w:rPr>
        <w:t xml:space="preserve">an </w:t>
      </w:r>
      <w:r>
        <w:rPr>
          <w:color w:val="231F20"/>
          <w:w w:val="105"/>
        </w:rPr>
        <w:t>abstract, be speci</w:t>
      </w:r>
      <w:r>
        <w:rPr>
          <w:color w:val="231F20"/>
          <w:w w:val="105"/>
        </w:rPr>
        <w:t>ﬁ</w:t>
      </w:r>
      <w:r>
        <w:rPr>
          <w:color w:val="231F20"/>
          <w:w w:val="105"/>
        </w:rPr>
        <w:t xml:space="preserve">c about the outcomes; do not generalise with a meaningless statement </w:t>
      </w:r>
      <w:r>
        <w:rPr>
          <w:color w:val="231F20"/>
          <w:spacing w:val="-4"/>
          <w:w w:val="105"/>
        </w:rPr>
        <w:t xml:space="preserve">such </w:t>
      </w:r>
      <w:r>
        <w:rPr>
          <w:color w:val="231F20"/>
          <w:w w:val="105"/>
        </w:rPr>
        <w:t xml:space="preserve">as ‘some trends became apparent, and this is </w:t>
      </w:r>
      <w:r>
        <w:rPr>
          <w:color w:val="231F20"/>
          <w:spacing w:val="-3"/>
          <w:w w:val="105"/>
        </w:rPr>
        <w:t xml:space="preserve">discussed’. </w:t>
      </w:r>
      <w:r>
        <w:rPr>
          <w:color w:val="231F20"/>
          <w:w w:val="105"/>
        </w:rPr>
        <w:t>Remember that man</w:t>
      </w:r>
      <w:r>
        <w:rPr>
          <w:color w:val="231F20"/>
          <w:w w:val="105"/>
        </w:rPr>
        <w:t xml:space="preserve">y readers of </w:t>
      </w:r>
      <w:r>
        <w:rPr>
          <w:color w:val="231F20"/>
          <w:spacing w:val="-4"/>
          <w:w w:val="105"/>
        </w:rPr>
        <w:t xml:space="preserve">your </w:t>
      </w:r>
      <w:r>
        <w:rPr>
          <w:color w:val="231F20"/>
          <w:w w:val="105"/>
        </w:rPr>
        <w:t xml:space="preserve">abstract will not be able to, or will not want to, avail themselves of your full text. For them, the abstract </w:t>
      </w:r>
      <w:r>
        <w:rPr>
          <w:i/>
          <w:iCs/>
          <w:color w:val="231F20"/>
          <w:w w:val="105"/>
        </w:rPr>
        <w:t xml:space="preserve">is </w:t>
      </w:r>
      <w:r>
        <w:rPr>
          <w:color w:val="231F20"/>
          <w:w w:val="105"/>
        </w:rPr>
        <w:t>the</w:t>
      </w:r>
      <w:r>
        <w:rPr>
          <w:color w:val="231F20"/>
          <w:spacing w:val="11"/>
          <w:w w:val="105"/>
        </w:rPr>
        <w:t xml:space="preserve"> </w:t>
      </w:r>
      <w:r>
        <w:rPr>
          <w:color w:val="231F20"/>
          <w:w w:val="105"/>
        </w:rPr>
        <w:t>article.</w:t>
      </w:r>
    </w:p>
    <w:p w:rsidR="00000000" w:rsidRDefault="00C4436C">
      <w:pPr>
        <w:pStyle w:val="BodyText"/>
        <w:kinsoku w:val="0"/>
        <w:overflowPunct w:val="0"/>
        <w:spacing w:before="30" w:line="256" w:lineRule="auto"/>
        <w:ind w:left="106" w:right="1250" w:firstLine="200"/>
        <w:jc w:val="both"/>
        <w:rPr>
          <w:color w:val="231F20"/>
          <w:w w:val="105"/>
        </w:rPr>
        <w:sectPr w:rsidR="00000000">
          <w:type w:val="continuous"/>
          <w:pgSz w:w="12190" w:h="14470"/>
          <w:pgMar w:top="1160" w:right="0" w:bottom="280" w:left="0" w:header="720" w:footer="720" w:gutter="0"/>
          <w:cols w:num="2" w:space="720" w:equalWidth="0">
            <w:col w:w="2852" w:space="40"/>
            <w:col w:w="9298"/>
          </w:cols>
          <w:noEndnote/>
        </w:sectPr>
      </w:pPr>
    </w:p>
    <w:p w:rsidR="00000000" w:rsidRDefault="00C4436C">
      <w:pPr>
        <w:pStyle w:val="BodyText"/>
        <w:kinsoku w:val="0"/>
        <w:overflowPunct w:val="0"/>
        <w:spacing w:before="8"/>
      </w:pPr>
    </w:p>
    <w:tbl>
      <w:tblPr>
        <w:tblW w:w="0" w:type="auto"/>
        <w:tblInd w:w="1508" w:type="dxa"/>
        <w:tblLayout w:type="fixed"/>
        <w:tblCellMar>
          <w:left w:w="0" w:type="dxa"/>
          <w:right w:w="0" w:type="dxa"/>
        </w:tblCellMar>
        <w:tblLook w:val="0000" w:firstRow="0" w:lastRow="0" w:firstColumn="0" w:lastColumn="0" w:noHBand="0" w:noVBand="0"/>
      </w:tblPr>
      <w:tblGrid>
        <w:gridCol w:w="1800"/>
        <w:gridCol w:w="3780"/>
        <w:gridCol w:w="3780"/>
      </w:tblGrid>
      <w:tr w:rsidR="00000000">
        <w:tblPrEx>
          <w:tblCellMar>
            <w:top w:w="0" w:type="dxa"/>
            <w:left w:w="0" w:type="dxa"/>
            <w:bottom w:w="0" w:type="dxa"/>
            <w:right w:w="0" w:type="dxa"/>
          </w:tblCellMar>
        </w:tblPrEx>
        <w:trPr>
          <w:trHeight w:val="320"/>
        </w:trPr>
        <w:tc>
          <w:tcPr>
            <w:tcW w:w="180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5"/>
                <w:sz w:val="19"/>
                <w:szCs w:val="19"/>
              </w:rPr>
            </w:pPr>
            <w:r>
              <w:rPr>
                <w:b/>
                <w:bCs/>
                <w:color w:val="FFFFFF"/>
                <w:w w:val="95"/>
                <w:sz w:val="19"/>
                <w:szCs w:val="19"/>
              </w:rPr>
              <w:t>Abstract section</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0"/>
                <w:sz w:val="19"/>
                <w:szCs w:val="19"/>
              </w:rPr>
            </w:pPr>
            <w:r>
              <w:rPr>
                <w:b/>
                <w:bCs/>
                <w:color w:val="FFFFFF"/>
                <w:w w:val="90"/>
                <w:sz w:val="19"/>
                <w:szCs w:val="19"/>
              </w:rPr>
              <w:t>Contents</w:t>
            </w:r>
          </w:p>
        </w:tc>
        <w:tc>
          <w:tcPr>
            <w:tcW w:w="3780" w:type="dxa"/>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kinsoku w:val="0"/>
              <w:overflowPunct w:val="0"/>
              <w:spacing w:before="33"/>
              <w:ind w:left="125"/>
              <w:rPr>
                <w:b/>
                <w:bCs/>
                <w:color w:val="FFFFFF"/>
                <w:w w:val="95"/>
                <w:sz w:val="19"/>
                <w:szCs w:val="19"/>
              </w:rPr>
            </w:pPr>
            <w:r>
              <w:rPr>
                <w:b/>
                <w:bCs/>
                <w:color w:val="FFFFFF"/>
                <w:w w:val="95"/>
                <w:sz w:val="19"/>
                <w:szCs w:val="19"/>
              </w:rPr>
              <w:t>Example</w:t>
            </w:r>
          </w:p>
        </w:tc>
      </w:tr>
      <w:tr w:rsidR="00000000">
        <w:tblPrEx>
          <w:tblCellMar>
            <w:top w:w="0" w:type="dxa"/>
            <w:left w:w="0" w:type="dxa"/>
            <w:bottom w:w="0" w:type="dxa"/>
            <w:right w:w="0" w:type="dxa"/>
          </w:tblCellMar>
        </w:tblPrEx>
        <w:trPr>
          <w:trHeight w:val="989"/>
        </w:trPr>
        <w:tc>
          <w:tcPr>
            <w:tcW w:w="180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54"/>
              <w:rPr>
                <w:color w:val="231F20"/>
                <w:sz w:val="19"/>
                <w:szCs w:val="19"/>
              </w:rPr>
            </w:pPr>
            <w:r>
              <w:rPr>
                <w:color w:val="231F20"/>
                <w:w w:val="95"/>
                <w:sz w:val="19"/>
                <w:szCs w:val="19"/>
              </w:rPr>
              <w:t xml:space="preserve">Why what was </w:t>
            </w:r>
            <w:r>
              <w:rPr>
                <w:color w:val="231F20"/>
                <w:spacing w:val="-5"/>
                <w:w w:val="95"/>
                <w:sz w:val="19"/>
                <w:szCs w:val="19"/>
              </w:rPr>
              <w:t xml:space="preserve">done </w:t>
            </w:r>
            <w:r>
              <w:rPr>
                <w:color w:val="231F20"/>
                <w:sz w:val="19"/>
                <w:szCs w:val="19"/>
              </w:rPr>
              <w:t>was done</w:t>
            </w:r>
          </w:p>
        </w:tc>
        <w:tc>
          <w:tcPr>
            <w:tcW w:w="378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61"/>
              <w:rPr>
                <w:color w:val="231F20"/>
                <w:sz w:val="19"/>
                <w:szCs w:val="19"/>
              </w:rPr>
            </w:pPr>
            <w:r>
              <w:rPr>
                <w:color w:val="231F20"/>
                <w:sz w:val="19"/>
                <w:szCs w:val="19"/>
              </w:rPr>
              <w:t xml:space="preserve">Should contain one or two sentences to </w:t>
            </w:r>
            <w:r>
              <w:rPr>
                <w:color w:val="231F20"/>
                <w:w w:val="95"/>
                <w:sz w:val="19"/>
                <w:szCs w:val="19"/>
              </w:rPr>
              <w:t>orientate</w:t>
            </w:r>
            <w:r>
              <w:rPr>
                <w:color w:val="231F20"/>
                <w:spacing w:val="-21"/>
                <w:w w:val="95"/>
                <w:sz w:val="19"/>
                <w:szCs w:val="19"/>
              </w:rPr>
              <w:t xml:space="preserve"> </w:t>
            </w:r>
            <w:r>
              <w:rPr>
                <w:color w:val="231F20"/>
                <w:w w:val="95"/>
                <w:sz w:val="19"/>
                <w:szCs w:val="19"/>
              </w:rPr>
              <w:t>the</w:t>
            </w:r>
            <w:r>
              <w:rPr>
                <w:color w:val="231F20"/>
                <w:spacing w:val="-21"/>
                <w:w w:val="95"/>
                <w:sz w:val="19"/>
                <w:szCs w:val="19"/>
              </w:rPr>
              <w:t xml:space="preserve"> </w:t>
            </w:r>
            <w:r>
              <w:rPr>
                <w:color w:val="231F20"/>
                <w:w w:val="95"/>
                <w:sz w:val="19"/>
                <w:szCs w:val="19"/>
              </w:rPr>
              <w:t>reader</w:t>
            </w:r>
            <w:r>
              <w:rPr>
                <w:color w:val="231F20"/>
                <w:spacing w:val="-20"/>
                <w:w w:val="95"/>
                <w:sz w:val="19"/>
                <w:szCs w:val="19"/>
              </w:rPr>
              <w:t xml:space="preserve"> </w:t>
            </w:r>
            <w:r>
              <w:rPr>
                <w:color w:val="231F20"/>
                <w:w w:val="95"/>
                <w:sz w:val="19"/>
                <w:szCs w:val="19"/>
              </w:rPr>
              <w:t>and</w:t>
            </w:r>
            <w:r>
              <w:rPr>
                <w:color w:val="231F20"/>
                <w:spacing w:val="-21"/>
                <w:w w:val="95"/>
                <w:sz w:val="19"/>
                <w:szCs w:val="19"/>
              </w:rPr>
              <w:t xml:space="preserve"> </w:t>
            </w:r>
            <w:r>
              <w:rPr>
                <w:color w:val="231F20"/>
                <w:w w:val="95"/>
                <w:sz w:val="19"/>
                <w:szCs w:val="19"/>
              </w:rPr>
              <w:t>indicate</w:t>
            </w:r>
            <w:r>
              <w:rPr>
                <w:color w:val="231F20"/>
                <w:spacing w:val="-21"/>
                <w:w w:val="95"/>
                <w:sz w:val="19"/>
                <w:szCs w:val="19"/>
              </w:rPr>
              <w:t xml:space="preserve"> </w:t>
            </w:r>
            <w:r>
              <w:rPr>
                <w:color w:val="231F20"/>
                <w:w w:val="95"/>
                <w:sz w:val="19"/>
                <w:szCs w:val="19"/>
              </w:rPr>
              <w:t>the</w:t>
            </w:r>
            <w:r>
              <w:rPr>
                <w:color w:val="231F20"/>
                <w:spacing w:val="-20"/>
                <w:w w:val="95"/>
                <w:sz w:val="19"/>
                <w:szCs w:val="19"/>
              </w:rPr>
              <w:t xml:space="preserve"> </w:t>
            </w:r>
            <w:r>
              <w:rPr>
                <w:color w:val="231F20"/>
                <w:w w:val="95"/>
                <w:sz w:val="19"/>
                <w:szCs w:val="19"/>
              </w:rPr>
              <w:t xml:space="preserve">reasons </w:t>
            </w:r>
            <w:r>
              <w:rPr>
                <w:color w:val="231F20"/>
                <w:sz w:val="19"/>
                <w:szCs w:val="19"/>
              </w:rPr>
              <w:t>for the</w:t>
            </w:r>
            <w:r>
              <w:rPr>
                <w:color w:val="231F20"/>
                <w:spacing w:val="-13"/>
                <w:sz w:val="19"/>
                <w:szCs w:val="19"/>
              </w:rPr>
              <w:t xml:space="preserve"> </w:t>
            </w:r>
            <w:r>
              <w:rPr>
                <w:color w:val="231F20"/>
                <w:sz w:val="19"/>
                <w:szCs w:val="19"/>
              </w:rPr>
              <w:t>study</w:t>
            </w:r>
          </w:p>
        </w:tc>
        <w:tc>
          <w:tcPr>
            <w:tcW w:w="3780" w:type="dxa"/>
            <w:tcBorders>
              <w:top w:val="none" w:sz="6" w:space="0" w:color="auto"/>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60"/>
              <w:rPr>
                <w:i/>
                <w:iCs/>
                <w:color w:val="231F20"/>
                <w:sz w:val="19"/>
                <w:szCs w:val="19"/>
              </w:rPr>
            </w:pPr>
            <w:r>
              <w:rPr>
                <w:i/>
                <w:iCs/>
                <w:color w:val="231F20"/>
                <w:w w:val="95"/>
                <w:sz w:val="19"/>
                <w:szCs w:val="19"/>
              </w:rPr>
              <w:t>Snibbo</w:t>
            </w:r>
            <w:r>
              <w:rPr>
                <w:i/>
                <w:iCs/>
                <w:color w:val="231F20"/>
                <w:spacing w:val="-24"/>
                <w:w w:val="95"/>
                <w:sz w:val="19"/>
                <w:szCs w:val="19"/>
              </w:rPr>
              <w:t xml:space="preserve"> </w:t>
            </w:r>
            <w:r>
              <w:rPr>
                <w:i/>
                <w:iCs/>
                <w:color w:val="231F20"/>
                <w:w w:val="95"/>
                <w:sz w:val="19"/>
                <w:szCs w:val="19"/>
              </w:rPr>
              <w:t>is</w:t>
            </w:r>
            <w:r>
              <w:rPr>
                <w:i/>
                <w:iCs/>
                <w:color w:val="231F20"/>
                <w:spacing w:val="-23"/>
                <w:w w:val="95"/>
                <w:sz w:val="19"/>
                <w:szCs w:val="19"/>
              </w:rPr>
              <w:t xml:space="preserve"> </w:t>
            </w:r>
            <w:r>
              <w:rPr>
                <w:i/>
                <w:iCs/>
                <w:color w:val="231F20"/>
                <w:w w:val="95"/>
                <w:sz w:val="19"/>
                <w:szCs w:val="19"/>
              </w:rPr>
              <w:t>a</w:t>
            </w:r>
            <w:r>
              <w:rPr>
                <w:i/>
                <w:iCs/>
                <w:color w:val="231F20"/>
                <w:spacing w:val="-24"/>
                <w:w w:val="95"/>
                <w:sz w:val="19"/>
                <w:szCs w:val="19"/>
              </w:rPr>
              <w:t xml:space="preserve"> </w:t>
            </w:r>
            <w:r>
              <w:rPr>
                <w:i/>
                <w:iCs/>
                <w:color w:val="231F20"/>
                <w:w w:val="95"/>
                <w:sz w:val="19"/>
                <w:szCs w:val="19"/>
              </w:rPr>
              <w:t>novel</w:t>
            </w:r>
            <w:r>
              <w:rPr>
                <w:i/>
                <w:iCs/>
                <w:color w:val="231F20"/>
                <w:spacing w:val="-23"/>
                <w:w w:val="95"/>
                <w:sz w:val="19"/>
                <w:szCs w:val="19"/>
              </w:rPr>
              <w:t xml:space="preserve"> </w:t>
            </w:r>
            <w:r>
              <w:rPr>
                <w:i/>
                <w:iCs/>
                <w:color w:val="231F20"/>
                <w:w w:val="95"/>
                <w:sz w:val="19"/>
                <w:szCs w:val="19"/>
              </w:rPr>
              <w:t>compound</w:t>
            </w:r>
            <w:r>
              <w:rPr>
                <w:i/>
                <w:iCs/>
                <w:color w:val="231F20"/>
                <w:spacing w:val="-23"/>
                <w:w w:val="95"/>
                <w:sz w:val="19"/>
                <w:szCs w:val="19"/>
              </w:rPr>
              <w:t xml:space="preserve"> </w:t>
            </w:r>
            <w:r>
              <w:rPr>
                <w:i/>
                <w:iCs/>
                <w:color w:val="231F20"/>
                <w:w w:val="95"/>
                <w:sz w:val="19"/>
                <w:szCs w:val="19"/>
              </w:rPr>
              <w:t>for</w:t>
            </w:r>
            <w:r>
              <w:rPr>
                <w:i/>
                <w:iCs/>
                <w:color w:val="231F20"/>
                <w:spacing w:val="-24"/>
                <w:w w:val="95"/>
                <w:sz w:val="19"/>
                <w:szCs w:val="19"/>
              </w:rPr>
              <w:t xml:space="preserve"> </w:t>
            </w:r>
            <w:r>
              <w:rPr>
                <w:i/>
                <w:iCs/>
                <w:color w:val="231F20"/>
                <w:w w:val="95"/>
                <w:sz w:val="19"/>
                <w:szCs w:val="19"/>
              </w:rPr>
              <w:t>the</w:t>
            </w:r>
            <w:r>
              <w:rPr>
                <w:i/>
                <w:iCs/>
                <w:color w:val="231F20"/>
                <w:spacing w:val="-23"/>
                <w:w w:val="95"/>
                <w:sz w:val="19"/>
                <w:szCs w:val="19"/>
              </w:rPr>
              <w:t xml:space="preserve"> </w:t>
            </w:r>
            <w:r>
              <w:rPr>
                <w:i/>
                <w:iCs/>
                <w:color w:val="231F20"/>
                <w:w w:val="95"/>
                <w:sz w:val="19"/>
                <w:szCs w:val="19"/>
              </w:rPr>
              <w:t xml:space="preserve">treatment </w:t>
            </w:r>
            <w:r>
              <w:rPr>
                <w:i/>
                <w:iCs/>
                <w:color w:val="231F20"/>
                <w:sz w:val="19"/>
                <w:szCs w:val="19"/>
              </w:rPr>
              <w:t>of road rage. A randomised double-blind placebo-controlled trial was carried out to assess its</w:t>
            </w:r>
            <w:r>
              <w:rPr>
                <w:i/>
                <w:iCs/>
                <w:color w:val="231F20"/>
                <w:spacing w:val="-20"/>
                <w:sz w:val="19"/>
                <w:szCs w:val="19"/>
              </w:rPr>
              <w:t xml:space="preserve"> </w:t>
            </w:r>
            <w:r>
              <w:rPr>
                <w:i/>
                <w:iCs/>
                <w:color w:val="231F20"/>
                <w:sz w:val="19"/>
                <w:szCs w:val="19"/>
              </w:rPr>
              <w:t>effectiveness.</w:t>
            </w:r>
          </w:p>
        </w:tc>
      </w:tr>
      <w:tr w:rsidR="00000000">
        <w:tblPrEx>
          <w:tblCellMar>
            <w:top w:w="0" w:type="dxa"/>
            <w:left w:w="0" w:type="dxa"/>
            <w:bottom w:w="0" w:type="dxa"/>
            <w:right w:w="0" w:type="dxa"/>
          </w:tblCellMar>
        </w:tblPrEx>
        <w:trPr>
          <w:trHeight w:val="1679"/>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What was done</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Should brie</w:t>
            </w:r>
            <w:r>
              <w:rPr>
                <w:color w:val="231F20"/>
                <w:sz w:val="19"/>
                <w:szCs w:val="19"/>
              </w:rPr>
              <w:t>ﬂ</w:t>
            </w:r>
            <w:r>
              <w:rPr>
                <w:color w:val="231F20"/>
                <w:sz w:val="19"/>
                <w:szCs w:val="19"/>
              </w:rPr>
              <w:t>y describe the methods used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264"/>
              <w:rPr>
                <w:i/>
                <w:iCs/>
                <w:color w:val="231F20"/>
                <w:w w:val="95"/>
                <w:sz w:val="19"/>
                <w:szCs w:val="19"/>
              </w:rPr>
            </w:pPr>
            <w:r>
              <w:rPr>
                <w:i/>
                <w:iCs/>
                <w:color w:val="231F20"/>
                <w:sz w:val="19"/>
                <w:szCs w:val="19"/>
              </w:rPr>
              <w:t>All</w:t>
            </w:r>
            <w:r>
              <w:rPr>
                <w:i/>
                <w:iCs/>
                <w:color w:val="231F20"/>
                <w:spacing w:val="-33"/>
                <w:sz w:val="19"/>
                <w:szCs w:val="19"/>
              </w:rPr>
              <w:t xml:space="preserve"> </w:t>
            </w:r>
            <w:r>
              <w:rPr>
                <w:i/>
                <w:iCs/>
                <w:color w:val="231F20"/>
                <w:sz w:val="19"/>
                <w:szCs w:val="19"/>
              </w:rPr>
              <w:t>drivers</w:t>
            </w:r>
            <w:r>
              <w:rPr>
                <w:i/>
                <w:iCs/>
                <w:color w:val="231F20"/>
                <w:spacing w:val="-32"/>
                <w:sz w:val="19"/>
                <w:szCs w:val="19"/>
              </w:rPr>
              <w:t xml:space="preserve"> </w:t>
            </w:r>
            <w:r>
              <w:rPr>
                <w:i/>
                <w:iCs/>
                <w:color w:val="231F20"/>
                <w:sz w:val="19"/>
                <w:szCs w:val="19"/>
              </w:rPr>
              <w:t>of</w:t>
            </w:r>
            <w:r>
              <w:rPr>
                <w:i/>
                <w:iCs/>
                <w:color w:val="231F20"/>
                <w:spacing w:val="-32"/>
                <w:sz w:val="19"/>
                <w:szCs w:val="19"/>
              </w:rPr>
              <w:t xml:space="preserve"> </w:t>
            </w:r>
            <w:r>
              <w:rPr>
                <w:i/>
                <w:iCs/>
                <w:color w:val="231F20"/>
                <w:sz w:val="19"/>
                <w:szCs w:val="19"/>
              </w:rPr>
              <w:t>white</w:t>
            </w:r>
            <w:r>
              <w:rPr>
                <w:i/>
                <w:iCs/>
                <w:color w:val="231F20"/>
                <w:spacing w:val="-33"/>
                <w:sz w:val="19"/>
                <w:szCs w:val="19"/>
              </w:rPr>
              <w:t xml:space="preserve"> </w:t>
            </w:r>
            <w:r>
              <w:rPr>
                <w:i/>
                <w:iCs/>
                <w:color w:val="231F20"/>
                <w:sz w:val="19"/>
                <w:szCs w:val="19"/>
              </w:rPr>
              <w:t>vans</w:t>
            </w:r>
            <w:r>
              <w:rPr>
                <w:i/>
                <w:iCs/>
                <w:color w:val="231F20"/>
                <w:spacing w:val="-32"/>
                <w:sz w:val="19"/>
                <w:szCs w:val="19"/>
              </w:rPr>
              <w:t xml:space="preserve"> </w:t>
            </w:r>
            <w:r>
              <w:rPr>
                <w:i/>
                <w:iCs/>
                <w:color w:val="231F20"/>
                <w:sz w:val="19"/>
                <w:szCs w:val="19"/>
              </w:rPr>
              <w:t>stopped</w:t>
            </w:r>
            <w:r>
              <w:rPr>
                <w:i/>
                <w:iCs/>
                <w:color w:val="231F20"/>
                <w:spacing w:val="-32"/>
                <w:sz w:val="19"/>
                <w:szCs w:val="19"/>
              </w:rPr>
              <w:t xml:space="preserve"> </w:t>
            </w:r>
            <w:r>
              <w:rPr>
                <w:i/>
                <w:iCs/>
                <w:color w:val="231F20"/>
                <w:sz w:val="19"/>
                <w:szCs w:val="19"/>
              </w:rPr>
              <w:t>by</w:t>
            </w:r>
            <w:r>
              <w:rPr>
                <w:i/>
                <w:iCs/>
                <w:color w:val="231F20"/>
                <w:spacing w:val="-33"/>
                <w:sz w:val="19"/>
                <w:szCs w:val="19"/>
              </w:rPr>
              <w:t xml:space="preserve"> </w:t>
            </w:r>
            <w:r>
              <w:rPr>
                <w:i/>
                <w:iCs/>
                <w:color w:val="231F20"/>
                <w:sz w:val="19"/>
                <w:szCs w:val="19"/>
              </w:rPr>
              <w:t>British police</w:t>
            </w:r>
            <w:r>
              <w:rPr>
                <w:i/>
                <w:iCs/>
                <w:color w:val="231F20"/>
                <w:spacing w:val="-28"/>
                <w:sz w:val="19"/>
                <w:szCs w:val="19"/>
              </w:rPr>
              <w:t xml:space="preserve"> </w:t>
            </w:r>
            <w:r>
              <w:rPr>
                <w:i/>
                <w:iCs/>
                <w:color w:val="231F20"/>
                <w:sz w:val="19"/>
                <w:szCs w:val="19"/>
              </w:rPr>
              <w:t>on</w:t>
            </w:r>
            <w:r>
              <w:rPr>
                <w:i/>
                <w:iCs/>
                <w:color w:val="231F20"/>
                <w:spacing w:val="-27"/>
                <w:sz w:val="19"/>
                <w:szCs w:val="19"/>
              </w:rPr>
              <w:t xml:space="preserve"> </w:t>
            </w:r>
            <w:r>
              <w:rPr>
                <w:i/>
                <w:iCs/>
                <w:color w:val="231F20"/>
                <w:sz w:val="19"/>
                <w:szCs w:val="19"/>
              </w:rPr>
              <w:t>a</w:t>
            </w:r>
            <w:r>
              <w:rPr>
                <w:i/>
                <w:iCs/>
                <w:color w:val="231F20"/>
                <w:spacing w:val="-27"/>
                <w:sz w:val="19"/>
                <w:szCs w:val="19"/>
              </w:rPr>
              <w:t xml:space="preserve"> </w:t>
            </w:r>
            <w:r>
              <w:rPr>
                <w:i/>
                <w:iCs/>
                <w:color w:val="231F20"/>
                <w:sz w:val="19"/>
                <w:szCs w:val="19"/>
              </w:rPr>
              <w:t>major</w:t>
            </w:r>
            <w:r>
              <w:rPr>
                <w:i/>
                <w:iCs/>
                <w:color w:val="231F20"/>
                <w:spacing w:val="-28"/>
                <w:sz w:val="19"/>
                <w:szCs w:val="19"/>
              </w:rPr>
              <w:t xml:space="preserve"> </w:t>
            </w:r>
            <w:r>
              <w:rPr>
                <w:i/>
                <w:iCs/>
                <w:color w:val="231F20"/>
                <w:sz w:val="19"/>
                <w:szCs w:val="19"/>
              </w:rPr>
              <w:t>highway</w:t>
            </w:r>
            <w:r>
              <w:rPr>
                <w:i/>
                <w:iCs/>
                <w:color w:val="231F20"/>
                <w:spacing w:val="-27"/>
                <w:sz w:val="19"/>
                <w:szCs w:val="19"/>
              </w:rPr>
              <w:t xml:space="preserve"> </w:t>
            </w:r>
            <w:r>
              <w:rPr>
                <w:i/>
                <w:iCs/>
                <w:color w:val="231F20"/>
                <w:sz w:val="19"/>
                <w:szCs w:val="19"/>
              </w:rPr>
              <w:t>were</w:t>
            </w:r>
            <w:r>
              <w:rPr>
                <w:i/>
                <w:iCs/>
                <w:color w:val="231F20"/>
                <w:spacing w:val="-27"/>
                <w:sz w:val="19"/>
                <w:szCs w:val="19"/>
              </w:rPr>
              <w:t xml:space="preserve"> </w:t>
            </w:r>
            <w:r>
              <w:rPr>
                <w:i/>
                <w:iCs/>
                <w:color w:val="231F20"/>
                <w:sz w:val="19"/>
                <w:szCs w:val="19"/>
              </w:rPr>
              <w:t>invited</w:t>
            </w:r>
            <w:r>
              <w:rPr>
                <w:i/>
                <w:iCs/>
                <w:color w:val="231F20"/>
                <w:spacing w:val="-28"/>
                <w:sz w:val="19"/>
                <w:szCs w:val="19"/>
              </w:rPr>
              <w:t xml:space="preserve"> </w:t>
            </w:r>
            <w:r>
              <w:rPr>
                <w:i/>
                <w:iCs/>
                <w:color w:val="231F20"/>
                <w:sz w:val="19"/>
                <w:szCs w:val="19"/>
              </w:rPr>
              <w:t xml:space="preserve">to participate. Daily Snibbo (2 mg/kg) was </w:t>
            </w:r>
            <w:r>
              <w:rPr>
                <w:i/>
                <w:iCs/>
                <w:color w:val="231F20"/>
                <w:w w:val="95"/>
                <w:sz w:val="19"/>
                <w:szCs w:val="19"/>
              </w:rPr>
              <w:t xml:space="preserve">compared with placebo. Participants were </w:t>
            </w:r>
            <w:r>
              <w:rPr>
                <w:i/>
                <w:iCs/>
                <w:color w:val="231F20"/>
                <w:sz w:val="19"/>
                <w:szCs w:val="19"/>
              </w:rPr>
              <w:t xml:space="preserve">assessed at 0, 1 and 4 weeks by a </w:t>
            </w:r>
            <w:r>
              <w:rPr>
                <w:i/>
                <w:iCs/>
                <w:color w:val="231F20"/>
                <w:w w:val="95"/>
                <w:sz w:val="19"/>
                <w:szCs w:val="19"/>
              </w:rPr>
              <w:t>standardised</w:t>
            </w:r>
            <w:r>
              <w:rPr>
                <w:i/>
                <w:iCs/>
                <w:color w:val="231F20"/>
                <w:spacing w:val="-16"/>
                <w:w w:val="95"/>
                <w:sz w:val="19"/>
                <w:szCs w:val="19"/>
              </w:rPr>
              <w:t xml:space="preserve"> </w:t>
            </w:r>
            <w:r>
              <w:rPr>
                <w:i/>
                <w:iCs/>
                <w:color w:val="231F20"/>
                <w:w w:val="95"/>
                <w:sz w:val="19"/>
                <w:szCs w:val="19"/>
              </w:rPr>
              <w:t>outside</w:t>
            </w:r>
            <w:r>
              <w:rPr>
                <w:i/>
                <w:iCs/>
                <w:color w:val="231F20"/>
                <w:spacing w:val="-15"/>
                <w:w w:val="95"/>
                <w:sz w:val="19"/>
                <w:szCs w:val="19"/>
              </w:rPr>
              <w:t xml:space="preserve"> </w:t>
            </w:r>
            <w:r>
              <w:rPr>
                <w:i/>
                <w:iCs/>
                <w:color w:val="231F20"/>
                <w:w w:val="95"/>
                <w:sz w:val="19"/>
                <w:szCs w:val="19"/>
              </w:rPr>
              <w:t>lane</w:t>
            </w:r>
            <w:r>
              <w:rPr>
                <w:i/>
                <w:iCs/>
                <w:color w:val="231F20"/>
                <w:spacing w:val="-16"/>
                <w:w w:val="95"/>
                <w:sz w:val="19"/>
                <w:szCs w:val="19"/>
              </w:rPr>
              <w:t xml:space="preserve"> </w:t>
            </w:r>
            <w:r>
              <w:rPr>
                <w:i/>
                <w:iCs/>
                <w:color w:val="231F20"/>
                <w:w w:val="95"/>
                <w:sz w:val="19"/>
                <w:szCs w:val="19"/>
              </w:rPr>
              <w:t>crawler</w:t>
            </w:r>
            <w:r>
              <w:rPr>
                <w:i/>
                <w:iCs/>
                <w:color w:val="231F20"/>
                <w:spacing w:val="-15"/>
                <w:w w:val="95"/>
                <w:sz w:val="19"/>
                <w:szCs w:val="19"/>
              </w:rPr>
              <w:t xml:space="preserve"> </w:t>
            </w:r>
            <w:r>
              <w:rPr>
                <w:i/>
                <w:iCs/>
                <w:color w:val="231F20"/>
                <w:w w:val="95"/>
                <w:sz w:val="19"/>
                <w:szCs w:val="19"/>
              </w:rPr>
              <w:t>test</w:t>
            </w:r>
            <w:r>
              <w:rPr>
                <w:i/>
                <w:iCs/>
                <w:color w:val="231F20"/>
                <w:spacing w:val="-16"/>
                <w:w w:val="95"/>
                <w:sz w:val="19"/>
                <w:szCs w:val="19"/>
              </w:rPr>
              <w:t xml:space="preserve"> </w:t>
            </w:r>
            <w:r>
              <w:rPr>
                <w:i/>
                <w:iCs/>
                <w:color w:val="231F20"/>
                <w:w w:val="95"/>
                <w:sz w:val="19"/>
                <w:szCs w:val="19"/>
              </w:rPr>
              <w:t>and their</w:t>
            </w:r>
            <w:r>
              <w:rPr>
                <w:i/>
                <w:iCs/>
                <w:color w:val="231F20"/>
                <w:spacing w:val="-34"/>
                <w:w w:val="95"/>
                <w:sz w:val="19"/>
                <w:szCs w:val="19"/>
              </w:rPr>
              <w:t xml:space="preserve"> </w:t>
            </w:r>
            <w:r>
              <w:rPr>
                <w:i/>
                <w:iCs/>
                <w:color w:val="231F20"/>
                <w:w w:val="95"/>
                <w:sz w:val="19"/>
                <w:szCs w:val="19"/>
              </w:rPr>
              <w:t>IQ-adjusted</w:t>
            </w:r>
            <w:r>
              <w:rPr>
                <w:i/>
                <w:iCs/>
                <w:color w:val="231F20"/>
                <w:spacing w:val="-34"/>
                <w:w w:val="95"/>
                <w:sz w:val="19"/>
                <w:szCs w:val="19"/>
              </w:rPr>
              <w:t xml:space="preserve"> </w:t>
            </w:r>
            <w:r>
              <w:rPr>
                <w:i/>
                <w:iCs/>
                <w:color w:val="231F20"/>
                <w:w w:val="95"/>
                <w:sz w:val="19"/>
                <w:szCs w:val="19"/>
              </w:rPr>
              <w:t>apoplexy</w:t>
            </w:r>
            <w:r>
              <w:rPr>
                <w:i/>
                <w:iCs/>
                <w:color w:val="231F20"/>
                <w:spacing w:val="-34"/>
                <w:w w:val="95"/>
                <w:sz w:val="19"/>
                <w:szCs w:val="19"/>
              </w:rPr>
              <w:t xml:space="preserve"> </w:t>
            </w:r>
            <w:r>
              <w:rPr>
                <w:i/>
                <w:iCs/>
                <w:color w:val="231F20"/>
                <w:w w:val="95"/>
                <w:sz w:val="19"/>
                <w:szCs w:val="19"/>
              </w:rPr>
              <w:t>scores</w:t>
            </w:r>
            <w:r>
              <w:rPr>
                <w:i/>
                <w:iCs/>
                <w:color w:val="231F20"/>
                <w:spacing w:val="-34"/>
                <w:w w:val="95"/>
                <w:sz w:val="19"/>
                <w:szCs w:val="19"/>
              </w:rPr>
              <w:t xml:space="preserve"> </w:t>
            </w:r>
            <w:r>
              <w:rPr>
                <w:i/>
                <w:iCs/>
                <w:color w:val="231F20"/>
                <w:w w:val="95"/>
                <w:sz w:val="19"/>
                <w:szCs w:val="19"/>
              </w:rPr>
              <w:t>recorded.</w:t>
            </w:r>
          </w:p>
        </w:tc>
      </w:tr>
      <w:tr w:rsidR="00000000">
        <w:tblPrEx>
          <w:tblCellMar>
            <w:top w:w="0" w:type="dxa"/>
            <w:left w:w="0" w:type="dxa"/>
            <w:bottom w:w="0" w:type="dxa"/>
            <w:right w:w="0" w:type="dxa"/>
          </w:tblCellMar>
        </w:tblPrEx>
        <w:trPr>
          <w:trHeight w:val="214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rPr>
                <w:color w:val="231F20"/>
                <w:sz w:val="19"/>
                <w:szCs w:val="19"/>
              </w:rPr>
            </w:pPr>
            <w:r>
              <w:rPr>
                <w:color w:val="231F20"/>
                <w:sz w:val="19"/>
                <w:szCs w:val="19"/>
              </w:rPr>
              <w:t>What was found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224"/>
              <w:rPr>
                <w:color w:val="231F20"/>
                <w:sz w:val="19"/>
                <w:szCs w:val="19"/>
              </w:rPr>
            </w:pPr>
            <w:r>
              <w:rPr>
                <w:color w:val="231F20"/>
                <w:sz w:val="19"/>
                <w:szCs w:val="19"/>
              </w:rPr>
              <w:t>Should include a synopsis of the re</w:t>
            </w:r>
            <w:r>
              <w:rPr>
                <w:color w:val="231F20"/>
                <w:sz w:val="19"/>
                <w:szCs w:val="19"/>
              </w:rPr>
              <w:t xml:space="preserve">sults, </w:t>
            </w:r>
            <w:r>
              <w:rPr>
                <w:color w:val="231F20"/>
                <w:w w:val="95"/>
                <w:sz w:val="19"/>
                <w:szCs w:val="19"/>
              </w:rPr>
              <w:t>including</w:t>
            </w:r>
            <w:r>
              <w:rPr>
                <w:color w:val="231F20"/>
                <w:spacing w:val="-17"/>
                <w:w w:val="95"/>
                <w:sz w:val="19"/>
                <w:szCs w:val="19"/>
              </w:rPr>
              <w:t xml:space="preserve"> </w:t>
            </w:r>
            <w:r>
              <w:rPr>
                <w:color w:val="231F20"/>
                <w:w w:val="95"/>
                <w:sz w:val="19"/>
                <w:szCs w:val="19"/>
              </w:rPr>
              <w:t>the</w:t>
            </w:r>
            <w:r>
              <w:rPr>
                <w:color w:val="231F20"/>
                <w:spacing w:val="-17"/>
                <w:w w:val="95"/>
                <w:sz w:val="19"/>
                <w:szCs w:val="19"/>
              </w:rPr>
              <w:t xml:space="preserve"> </w:t>
            </w:r>
            <w:r>
              <w:rPr>
                <w:color w:val="231F20"/>
                <w:w w:val="95"/>
                <w:sz w:val="19"/>
                <w:szCs w:val="19"/>
              </w:rPr>
              <w:t>size</w:t>
            </w:r>
            <w:r>
              <w:rPr>
                <w:color w:val="231F20"/>
                <w:spacing w:val="-17"/>
                <w:w w:val="95"/>
                <w:sz w:val="19"/>
                <w:szCs w:val="19"/>
              </w:rPr>
              <w:t xml:space="preserve"> </w:t>
            </w:r>
            <w:r>
              <w:rPr>
                <w:color w:val="231F20"/>
                <w:w w:val="95"/>
                <w:sz w:val="19"/>
                <w:szCs w:val="19"/>
              </w:rPr>
              <w:t>of</w:t>
            </w:r>
            <w:r>
              <w:rPr>
                <w:color w:val="231F20"/>
                <w:spacing w:val="-17"/>
                <w:w w:val="95"/>
                <w:sz w:val="19"/>
                <w:szCs w:val="19"/>
              </w:rPr>
              <w:t xml:space="preserve"> </w:t>
            </w:r>
            <w:r>
              <w:rPr>
                <w:color w:val="231F20"/>
                <w:w w:val="95"/>
                <w:sz w:val="19"/>
                <w:szCs w:val="19"/>
              </w:rPr>
              <w:t>the</w:t>
            </w:r>
            <w:r>
              <w:rPr>
                <w:color w:val="231F20"/>
                <w:spacing w:val="-16"/>
                <w:w w:val="95"/>
                <w:sz w:val="19"/>
                <w:szCs w:val="19"/>
              </w:rPr>
              <w:t xml:space="preserve"> </w:t>
            </w:r>
            <w:r>
              <w:rPr>
                <w:color w:val="231F20"/>
                <w:w w:val="95"/>
                <w:sz w:val="19"/>
                <w:szCs w:val="19"/>
              </w:rPr>
              <w:t>study</w:t>
            </w:r>
            <w:r>
              <w:rPr>
                <w:color w:val="231F20"/>
                <w:spacing w:val="-17"/>
                <w:w w:val="95"/>
                <w:sz w:val="19"/>
                <w:szCs w:val="19"/>
              </w:rPr>
              <w:t xml:space="preserve"> </w:t>
            </w:r>
            <w:r>
              <w:rPr>
                <w:color w:val="231F20"/>
                <w:w w:val="95"/>
                <w:sz w:val="19"/>
                <w:szCs w:val="19"/>
              </w:rPr>
              <w:t>groups</w:t>
            </w:r>
            <w:r>
              <w:rPr>
                <w:color w:val="231F20"/>
                <w:spacing w:val="-17"/>
                <w:w w:val="95"/>
                <w:sz w:val="19"/>
                <w:szCs w:val="19"/>
              </w:rPr>
              <w:t xml:space="preserve"> </w:t>
            </w:r>
            <w:r>
              <w:rPr>
                <w:color w:val="231F20"/>
                <w:w w:val="95"/>
                <w:sz w:val="19"/>
                <w:szCs w:val="19"/>
              </w:rPr>
              <w:t>and</w:t>
            </w:r>
            <w:r>
              <w:rPr>
                <w:color w:val="231F20"/>
                <w:spacing w:val="-17"/>
                <w:w w:val="95"/>
                <w:sz w:val="19"/>
                <w:szCs w:val="19"/>
              </w:rPr>
              <w:t xml:space="preserve"> </w:t>
            </w:r>
            <w:r>
              <w:rPr>
                <w:color w:val="231F20"/>
                <w:spacing w:val="-4"/>
                <w:w w:val="95"/>
                <w:sz w:val="19"/>
                <w:szCs w:val="19"/>
              </w:rPr>
              <w:t xml:space="preserve">all </w:t>
            </w:r>
            <w:r>
              <w:rPr>
                <w:color w:val="231F20"/>
                <w:sz w:val="19"/>
                <w:szCs w:val="19"/>
              </w:rPr>
              <w:t>basic</w:t>
            </w:r>
            <w:r>
              <w:rPr>
                <w:color w:val="231F20"/>
                <w:spacing w:val="-7"/>
                <w:sz w:val="19"/>
                <w:szCs w:val="19"/>
              </w:rPr>
              <w:t xml:space="preserve"> </w:t>
            </w:r>
            <w:r>
              <w:rPr>
                <w:color w:val="231F20"/>
                <w:sz w:val="19"/>
                <w:szCs w:val="19"/>
              </w:rPr>
              <w:t>ﬁ</w:t>
            </w:r>
            <w:r>
              <w:rPr>
                <w:color w:val="231F20"/>
                <w:sz w:val="19"/>
                <w:szCs w:val="19"/>
              </w:rPr>
              <w:t>gures</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82"/>
              <w:rPr>
                <w:i/>
                <w:iCs/>
                <w:color w:val="231F20"/>
                <w:w w:val="95"/>
                <w:sz w:val="19"/>
                <w:szCs w:val="19"/>
              </w:rPr>
            </w:pPr>
            <w:r>
              <w:rPr>
                <w:i/>
                <w:iCs/>
                <w:color w:val="231F20"/>
                <w:w w:val="95"/>
                <w:sz w:val="19"/>
                <w:szCs w:val="19"/>
              </w:rPr>
              <w:t>One hundred volunteers were recruited: 48 received</w:t>
            </w:r>
            <w:r>
              <w:rPr>
                <w:i/>
                <w:iCs/>
                <w:color w:val="231F20"/>
                <w:spacing w:val="-22"/>
                <w:w w:val="95"/>
                <w:sz w:val="19"/>
                <w:szCs w:val="19"/>
              </w:rPr>
              <w:t xml:space="preserve"> </w:t>
            </w:r>
            <w:r>
              <w:rPr>
                <w:i/>
                <w:iCs/>
                <w:color w:val="231F20"/>
                <w:w w:val="95"/>
                <w:sz w:val="19"/>
                <w:szCs w:val="19"/>
              </w:rPr>
              <w:t>Snibbo</w:t>
            </w:r>
            <w:r>
              <w:rPr>
                <w:i/>
                <w:iCs/>
                <w:color w:val="231F20"/>
                <w:spacing w:val="-21"/>
                <w:w w:val="95"/>
                <w:sz w:val="19"/>
                <w:szCs w:val="19"/>
              </w:rPr>
              <w:t xml:space="preserve"> </w:t>
            </w:r>
            <w:r>
              <w:rPr>
                <w:i/>
                <w:iCs/>
                <w:color w:val="231F20"/>
                <w:w w:val="95"/>
                <w:sz w:val="19"/>
                <w:szCs w:val="19"/>
              </w:rPr>
              <w:t>and</w:t>
            </w:r>
            <w:r>
              <w:rPr>
                <w:i/>
                <w:iCs/>
                <w:color w:val="231F20"/>
                <w:spacing w:val="-22"/>
                <w:w w:val="95"/>
                <w:sz w:val="19"/>
                <w:szCs w:val="19"/>
              </w:rPr>
              <w:t xml:space="preserve"> </w:t>
            </w:r>
            <w:r>
              <w:rPr>
                <w:i/>
                <w:iCs/>
                <w:color w:val="231F20"/>
                <w:w w:val="95"/>
                <w:sz w:val="19"/>
                <w:szCs w:val="19"/>
              </w:rPr>
              <w:t>52</w:t>
            </w:r>
            <w:r>
              <w:rPr>
                <w:i/>
                <w:iCs/>
                <w:color w:val="231F20"/>
                <w:spacing w:val="-21"/>
                <w:w w:val="95"/>
                <w:sz w:val="19"/>
                <w:szCs w:val="19"/>
              </w:rPr>
              <w:t xml:space="preserve"> </w:t>
            </w:r>
            <w:r>
              <w:rPr>
                <w:i/>
                <w:iCs/>
                <w:color w:val="231F20"/>
                <w:w w:val="95"/>
                <w:sz w:val="19"/>
                <w:szCs w:val="19"/>
              </w:rPr>
              <w:t>placebo.</w:t>
            </w:r>
            <w:r>
              <w:rPr>
                <w:i/>
                <w:iCs/>
                <w:color w:val="231F20"/>
                <w:spacing w:val="-22"/>
                <w:w w:val="95"/>
                <w:sz w:val="19"/>
                <w:szCs w:val="19"/>
              </w:rPr>
              <w:t xml:space="preserve"> </w:t>
            </w:r>
            <w:r>
              <w:rPr>
                <w:i/>
                <w:iCs/>
                <w:color w:val="231F20"/>
                <w:w w:val="95"/>
                <w:sz w:val="19"/>
                <w:szCs w:val="19"/>
              </w:rPr>
              <w:t>There</w:t>
            </w:r>
            <w:r>
              <w:rPr>
                <w:i/>
                <w:iCs/>
                <w:color w:val="231F20"/>
                <w:spacing w:val="-21"/>
                <w:w w:val="95"/>
                <w:sz w:val="19"/>
                <w:szCs w:val="19"/>
              </w:rPr>
              <w:t xml:space="preserve"> </w:t>
            </w:r>
            <w:r>
              <w:rPr>
                <w:i/>
                <w:iCs/>
                <w:color w:val="231F20"/>
                <w:w w:val="95"/>
                <w:sz w:val="19"/>
                <w:szCs w:val="19"/>
              </w:rPr>
              <w:t>was no</w:t>
            </w:r>
            <w:r>
              <w:rPr>
                <w:i/>
                <w:iCs/>
                <w:color w:val="231F20"/>
                <w:spacing w:val="-17"/>
                <w:w w:val="95"/>
                <w:sz w:val="19"/>
                <w:szCs w:val="19"/>
              </w:rPr>
              <w:t xml:space="preserve"> </w:t>
            </w:r>
            <w:r>
              <w:rPr>
                <w:i/>
                <w:iCs/>
                <w:color w:val="231F20"/>
                <w:w w:val="95"/>
                <w:sz w:val="19"/>
                <w:szCs w:val="19"/>
              </w:rPr>
              <w:t>difference</w:t>
            </w:r>
            <w:r>
              <w:rPr>
                <w:i/>
                <w:iCs/>
                <w:color w:val="231F20"/>
                <w:spacing w:val="-17"/>
                <w:w w:val="95"/>
                <w:sz w:val="19"/>
                <w:szCs w:val="19"/>
              </w:rPr>
              <w:t xml:space="preserve"> </w:t>
            </w:r>
            <w:r>
              <w:rPr>
                <w:i/>
                <w:iCs/>
                <w:color w:val="231F20"/>
                <w:w w:val="95"/>
                <w:sz w:val="19"/>
                <w:szCs w:val="19"/>
              </w:rPr>
              <w:t>in</w:t>
            </w:r>
            <w:r>
              <w:rPr>
                <w:i/>
                <w:iCs/>
                <w:color w:val="231F20"/>
                <w:spacing w:val="-16"/>
                <w:w w:val="95"/>
                <w:sz w:val="19"/>
                <w:szCs w:val="19"/>
              </w:rPr>
              <w:t xml:space="preserve"> </w:t>
            </w:r>
            <w:r>
              <w:rPr>
                <w:i/>
                <w:iCs/>
                <w:color w:val="231F20"/>
                <w:w w:val="95"/>
                <w:sz w:val="19"/>
                <w:szCs w:val="19"/>
              </w:rPr>
              <w:t>the</w:t>
            </w:r>
            <w:r>
              <w:rPr>
                <w:i/>
                <w:iCs/>
                <w:color w:val="231F20"/>
                <w:spacing w:val="-17"/>
                <w:w w:val="95"/>
                <w:sz w:val="19"/>
                <w:szCs w:val="19"/>
              </w:rPr>
              <w:t xml:space="preserve"> </w:t>
            </w:r>
            <w:r>
              <w:rPr>
                <w:i/>
                <w:iCs/>
                <w:color w:val="231F20"/>
                <w:w w:val="95"/>
                <w:sz w:val="19"/>
                <w:szCs w:val="19"/>
              </w:rPr>
              <w:t>apoplexy</w:t>
            </w:r>
            <w:r>
              <w:rPr>
                <w:i/>
                <w:iCs/>
                <w:color w:val="231F20"/>
                <w:spacing w:val="-16"/>
                <w:w w:val="95"/>
                <w:sz w:val="19"/>
                <w:szCs w:val="19"/>
              </w:rPr>
              <w:t xml:space="preserve"> </w:t>
            </w:r>
            <w:r>
              <w:rPr>
                <w:i/>
                <w:iCs/>
                <w:color w:val="231F20"/>
                <w:w w:val="95"/>
                <w:sz w:val="19"/>
                <w:szCs w:val="19"/>
              </w:rPr>
              <w:t>scores</w:t>
            </w:r>
            <w:r>
              <w:rPr>
                <w:i/>
                <w:iCs/>
                <w:color w:val="231F20"/>
                <w:spacing w:val="-17"/>
                <w:w w:val="95"/>
                <w:sz w:val="19"/>
                <w:szCs w:val="19"/>
              </w:rPr>
              <w:t xml:space="preserve"> </w:t>
            </w:r>
            <w:r>
              <w:rPr>
                <w:i/>
                <w:iCs/>
                <w:color w:val="231F20"/>
                <w:w w:val="95"/>
                <w:sz w:val="19"/>
                <w:szCs w:val="19"/>
              </w:rPr>
              <w:t>at</w:t>
            </w:r>
            <w:r>
              <w:rPr>
                <w:i/>
                <w:iCs/>
                <w:color w:val="231F20"/>
                <w:spacing w:val="-16"/>
                <w:w w:val="95"/>
                <w:sz w:val="19"/>
                <w:szCs w:val="19"/>
              </w:rPr>
              <w:t xml:space="preserve"> </w:t>
            </w:r>
            <w:r>
              <w:rPr>
                <w:i/>
                <w:iCs/>
                <w:color w:val="231F20"/>
                <w:w w:val="95"/>
                <w:sz w:val="19"/>
                <w:szCs w:val="19"/>
              </w:rPr>
              <w:t>0</w:t>
            </w:r>
            <w:r>
              <w:rPr>
                <w:i/>
                <w:iCs/>
                <w:color w:val="231F20"/>
                <w:spacing w:val="-17"/>
                <w:w w:val="95"/>
                <w:sz w:val="19"/>
                <w:szCs w:val="19"/>
              </w:rPr>
              <w:t xml:space="preserve"> </w:t>
            </w:r>
            <w:r>
              <w:rPr>
                <w:i/>
                <w:iCs/>
                <w:color w:val="231F20"/>
                <w:spacing w:val="-4"/>
                <w:w w:val="95"/>
                <w:sz w:val="19"/>
                <w:szCs w:val="19"/>
              </w:rPr>
              <w:t xml:space="preserve">and </w:t>
            </w:r>
            <w:r>
              <w:rPr>
                <w:i/>
                <w:iCs/>
                <w:color w:val="231F20"/>
                <w:sz w:val="19"/>
                <w:szCs w:val="19"/>
              </w:rPr>
              <w:t>1</w:t>
            </w:r>
            <w:r>
              <w:rPr>
                <w:i/>
                <w:iCs/>
                <w:color w:val="231F20"/>
                <w:spacing w:val="-28"/>
                <w:sz w:val="19"/>
                <w:szCs w:val="19"/>
              </w:rPr>
              <w:t xml:space="preserve"> </w:t>
            </w:r>
            <w:r>
              <w:rPr>
                <w:i/>
                <w:iCs/>
                <w:color w:val="231F20"/>
                <w:sz w:val="19"/>
                <w:szCs w:val="19"/>
              </w:rPr>
              <w:t>week,</w:t>
            </w:r>
            <w:r>
              <w:rPr>
                <w:i/>
                <w:iCs/>
                <w:color w:val="231F20"/>
                <w:spacing w:val="-28"/>
                <w:sz w:val="19"/>
                <w:szCs w:val="19"/>
              </w:rPr>
              <w:t xml:space="preserve"> </w:t>
            </w:r>
            <w:r>
              <w:rPr>
                <w:i/>
                <w:iCs/>
                <w:color w:val="231F20"/>
                <w:sz w:val="19"/>
                <w:szCs w:val="19"/>
              </w:rPr>
              <w:t>but</w:t>
            </w:r>
            <w:r>
              <w:rPr>
                <w:i/>
                <w:iCs/>
                <w:color w:val="231F20"/>
                <w:spacing w:val="-28"/>
                <w:sz w:val="19"/>
                <w:szCs w:val="19"/>
              </w:rPr>
              <w:t xml:space="preserve"> </w:t>
            </w:r>
            <w:r>
              <w:rPr>
                <w:i/>
                <w:iCs/>
                <w:color w:val="231F20"/>
                <w:sz w:val="19"/>
                <w:szCs w:val="19"/>
              </w:rPr>
              <w:t>at</w:t>
            </w:r>
            <w:r>
              <w:rPr>
                <w:i/>
                <w:iCs/>
                <w:color w:val="231F20"/>
                <w:spacing w:val="-28"/>
                <w:sz w:val="19"/>
                <w:szCs w:val="19"/>
              </w:rPr>
              <w:t xml:space="preserve"> </w:t>
            </w:r>
            <w:r>
              <w:rPr>
                <w:i/>
                <w:iCs/>
                <w:color w:val="231F20"/>
                <w:sz w:val="19"/>
                <w:szCs w:val="19"/>
              </w:rPr>
              <w:t>4</w:t>
            </w:r>
            <w:r>
              <w:rPr>
                <w:i/>
                <w:iCs/>
                <w:color w:val="231F20"/>
                <w:spacing w:val="-28"/>
                <w:sz w:val="19"/>
                <w:szCs w:val="19"/>
              </w:rPr>
              <w:t xml:space="preserve"> </w:t>
            </w:r>
            <w:r>
              <w:rPr>
                <w:i/>
                <w:iCs/>
                <w:color w:val="231F20"/>
                <w:sz w:val="19"/>
                <w:szCs w:val="19"/>
              </w:rPr>
              <w:t>weeks</w:t>
            </w:r>
            <w:r>
              <w:rPr>
                <w:i/>
                <w:iCs/>
                <w:color w:val="231F20"/>
                <w:spacing w:val="-28"/>
                <w:sz w:val="19"/>
                <w:szCs w:val="19"/>
              </w:rPr>
              <w:t xml:space="preserve"> </w:t>
            </w:r>
            <w:r>
              <w:rPr>
                <w:i/>
                <w:iCs/>
                <w:color w:val="231F20"/>
                <w:sz w:val="19"/>
                <w:szCs w:val="19"/>
              </w:rPr>
              <w:t>those</w:t>
            </w:r>
            <w:r>
              <w:rPr>
                <w:i/>
                <w:iCs/>
                <w:color w:val="231F20"/>
                <w:spacing w:val="-28"/>
                <w:sz w:val="19"/>
                <w:szCs w:val="19"/>
              </w:rPr>
              <w:t xml:space="preserve"> </w:t>
            </w:r>
            <w:r>
              <w:rPr>
                <w:i/>
                <w:iCs/>
                <w:color w:val="231F20"/>
                <w:sz w:val="19"/>
                <w:szCs w:val="19"/>
              </w:rPr>
              <w:t>in</w:t>
            </w:r>
            <w:r>
              <w:rPr>
                <w:i/>
                <w:iCs/>
                <w:color w:val="231F20"/>
                <w:spacing w:val="-28"/>
                <w:sz w:val="19"/>
                <w:szCs w:val="19"/>
              </w:rPr>
              <w:t xml:space="preserve"> </w:t>
            </w:r>
            <w:r>
              <w:rPr>
                <w:i/>
                <w:iCs/>
                <w:color w:val="231F20"/>
                <w:sz w:val="19"/>
                <w:szCs w:val="19"/>
              </w:rPr>
              <w:t>the</w:t>
            </w:r>
            <w:r>
              <w:rPr>
                <w:i/>
                <w:iCs/>
                <w:color w:val="231F20"/>
                <w:spacing w:val="-27"/>
                <w:sz w:val="19"/>
                <w:szCs w:val="19"/>
              </w:rPr>
              <w:t xml:space="preserve"> </w:t>
            </w:r>
            <w:r>
              <w:rPr>
                <w:i/>
                <w:iCs/>
                <w:color w:val="231F20"/>
                <w:sz w:val="19"/>
                <w:szCs w:val="19"/>
              </w:rPr>
              <w:t xml:space="preserve">Snibbo </w:t>
            </w:r>
            <w:r>
              <w:rPr>
                <w:i/>
                <w:iCs/>
                <w:color w:val="231F20"/>
                <w:w w:val="95"/>
                <w:sz w:val="19"/>
                <w:szCs w:val="19"/>
              </w:rPr>
              <w:t>group</w:t>
            </w:r>
            <w:r>
              <w:rPr>
                <w:i/>
                <w:iCs/>
                <w:color w:val="231F20"/>
                <w:spacing w:val="-22"/>
                <w:w w:val="95"/>
                <w:sz w:val="19"/>
                <w:szCs w:val="19"/>
              </w:rPr>
              <w:t xml:space="preserve"> </w:t>
            </w:r>
            <w:r>
              <w:rPr>
                <w:i/>
                <w:iCs/>
                <w:color w:val="231F20"/>
                <w:w w:val="95"/>
                <w:sz w:val="19"/>
                <w:szCs w:val="19"/>
              </w:rPr>
              <w:t>had</w:t>
            </w:r>
            <w:r>
              <w:rPr>
                <w:i/>
                <w:iCs/>
                <w:color w:val="231F20"/>
                <w:spacing w:val="-22"/>
                <w:w w:val="95"/>
                <w:sz w:val="19"/>
                <w:szCs w:val="19"/>
              </w:rPr>
              <w:t xml:space="preserve"> </w:t>
            </w:r>
            <w:r>
              <w:rPr>
                <w:i/>
                <w:iCs/>
                <w:color w:val="231F20"/>
                <w:w w:val="95"/>
                <w:sz w:val="19"/>
                <w:szCs w:val="19"/>
              </w:rPr>
              <w:t>a</w:t>
            </w:r>
            <w:r>
              <w:rPr>
                <w:i/>
                <w:iCs/>
                <w:color w:val="231F20"/>
                <w:spacing w:val="-22"/>
                <w:w w:val="95"/>
                <w:sz w:val="19"/>
                <w:szCs w:val="19"/>
              </w:rPr>
              <w:t xml:space="preserve"> </w:t>
            </w:r>
            <w:r>
              <w:rPr>
                <w:i/>
                <w:iCs/>
                <w:color w:val="231F20"/>
                <w:w w:val="95"/>
                <w:sz w:val="19"/>
                <w:szCs w:val="19"/>
              </w:rPr>
              <w:t>range</w:t>
            </w:r>
            <w:r>
              <w:rPr>
                <w:i/>
                <w:iCs/>
                <w:color w:val="231F20"/>
                <w:spacing w:val="-22"/>
                <w:w w:val="95"/>
                <w:sz w:val="19"/>
                <w:szCs w:val="19"/>
              </w:rPr>
              <w:t xml:space="preserve"> </w:t>
            </w:r>
            <w:r>
              <w:rPr>
                <w:i/>
                <w:iCs/>
                <w:color w:val="231F20"/>
                <w:w w:val="95"/>
                <w:sz w:val="19"/>
                <w:szCs w:val="19"/>
              </w:rPr>
              <w:t>of</w:t>
            </w:r>
            <w:r>
              <w:rPr>
                <w:i/>
                <w:iCs/>
                <w:color w:val="231F20"/>
                <w:spacing w:val="-21"/>
                <w:w w:val="95"/>
                <w:sz w:val="19"/>
                <w:szCs w:val="19"/>
              </w:rPr>
              <w:t xml:space="preserve"> </w:t>
            </w:r>
            <w:r>
              <w:rPr>
                <w:i/>
                <w:iCs/>
                <w:color w:val="231F20"/>
                <w:w w:val="95"/>
                <w:sz w:val="19"/>
                <w:szCs w:val="19"/>
              </w:rPr>
              <w:t>scores</w:t>
            </w:r>
            <w:r>
              <w:rPr>
                <w:i/>
                <w:iCs/>
                <w:color w:val="231F20"/>
                <w:spacing w:val="-22"/>
                <w:w w:val="95"/>
                <w:sz w:val="19"/>
                <w:szCs w:val="19"/>
              </w:rPr>
              <w:t xml:space="preserve"> </w:t>
            </w:r>
            <w:r>
              <w:rPr>
                <w:i/>
                <w:iCs/>
                <w:color w:val="231F20"/>
                <w:w w:val="95"/>
                <w:sz w:val="19"/>
                <w:szCs w:val="19"/>
              </w:rPr>
              <w:t>of</w:t>
            </w:r>
            <w:r>
              <w:rPr>
                <w:i/>
                <w:iCs/>
                <w:color w:val="231F20"/>
                <w:spacing w:val="-22"/>
                <w:w w:val="95"/>
                <w:sz w:val="19"/>
                <w:szCs w:val="19"/>
              </w:rPr>
              <w:t xml:space="preserve"> </w:t>
            </w:r>
            <w:r>
              <w:rPr>
                <w:i/>
                <w:iCs/>
                <w:color w:val="231F20"/>
                <w:w w:val="95"/>
                <w:sz w:val="19"/>
                <w:szCs w:val="19"/>
              </w:rPr>
              <w:t>2–40</w:t>
            </w:r>
            <w:r>
              <w:rPr>
                <w:i/>
                <w:iCs/>
                <w:color w:val="231F20"/>
                <w:spacing w:val="-22"/>
                <w:w w:val="95"/>
                <w:sz w:val="19"/>
                <w:szCs w:val="19"/>
              </w:rPr>
              <w:t xml:space="preserve"> </w:t>
            </w:r>
            <w:r>
              <w:rPr>
                <w:i/>
                <w:iCs/>
                <w:color w:val="231F20"/>
                <w:w w:val="95"/>
                <w:sz w:val="19"/>
                <w:szCs w:val="19"/>
              </w:rPr>
              <w:t>(median</w:t>
            </w:r>
          </w:p>
          <w:p w:rsidR="00000000" w:rsidRDefault="00C4436C">
            <w:pPr>
              <w:pStyle w:val="TableParagraph"/>
              <w:kinsoku w:val="0"/>
              <w:overflowPunct w:val="0"/>
              <w:spacing w:before="3" w:line="252" w:lineRule="auto"/>
              <w:ind w:right="148"/>
              <w:rPr>
                <w:i/>
                <w:iCs/>
                <w:color w:val="231F20"/>
                <w:sz w:val="19"/>
                <w:szCs w:val="19"/>
              </w:rPr>
            </w:pPr>
            <w:r>
              <w:rPr>
                <w:i/>
                <w:iCs/>
                <w:color w:val="231F20"/>
                <w:w w:val="95"/>
                <w:sz w:val="19"/>
                <w:szCs w:val="19"/>
              </w:rPr>
              <w:t>22)</w:t>
            </w:r>
            <w:r>
              <w:rPr>
                <w:i/>
                <w:iCs/>
                <w:color w:val="231F20"/>
                <w:spacing w:val="-23"/>
                <w:w w:val="95"/>
                <w:sz w:val="19"/>
                <w:szCs w:val="19"/>
              </w:rPr>
              <w:t xml:space="preserve"> </w:t>
            </w:r>
            <w:r>
              <w:rPr>
                <w:i/>
                <w:iCs/>
                <w:color w:val="231F20"/>
                <w:w w:val="95"/>
                <w:sz w:val="19"/>
                <w:szCs w:val="19"/>
              </w:rPr>
              <w:t>compared</w:t>
            </w:r>
            <w:r>
              <w:rPr>
                <w:i/>
                <w:iCs/>
                <w:color w:val="231F20"/>
                <w:spacing w:val="-23"/>
                <w:w w:val="95"/>
                <w:sz w:val="19"/>
                <w:szCs w:val="19"/>
              </w:rPr>
              <w:t xml:space="preserve"> </w:t>
            </w:r>
            <w:r>
              <w:rPr>
                <w:i/>
                <w:iCs/>
                <w:color w:val="231F20"/>
                <w:w w:val="95"/>
                <w:sz w:val="19"/>
                <w:szCs w:val="19"/>
              </w:rPr>
              <w:t>with</w:t>
            </w:r>
            <w:r>
              <w:rPr>
                <w:i/>
                <w:iCs/>
                <w:color w:val="231F20"/>
                <w:spacing w:val="-23"/>
                <w:w w:val="95"/>
                <w:sz w:val="19"/>
                <w:szCs w:val="19"/>
              </w:rPr>
              <w:t xml:space="preserve"> </w:t>
            </w:r>
            <w:r>
              <w:rPr>
                <w:i/>
                <w:iCs/>
                <w:color w:val="231F20"/>
                <w:w w:val="95"/>
                <w:sz w:val="19"/>
                <w:szCs w:val="19"/>
              </w:rPr>
              <w:t>17–82</w:t>
            </w:r>
            <w:r>
              <w:rPr>
                <w:i/>
                <w:iCs/>
                <w:color w:val="231F20"/>
                <w:spacing w:val="-22"/>
                <w:w w:val="95"/>
                <w:sz w:val="19"/>
                <w:szCs w:val="19"/>
              </w:rPr>
              <w:t xml:space="preserve"> </w:t>
            </w:r>
            <w:r>
              <w:rPr>
                <w:i/>
                <w:iCs/>
                <w:color w:val="231F20"/>
                <w:w w:val="95"/>
                <w:sz w:val="19"/>
                <w:szCs w:val="19"/>
              </w:rPr>
              <w:t>(median</w:t>
            </w:r>
            <w:r>
              <w:rPr>
                <w:i/>
                <w:iCs/>
                <w:color w:val="231F20"/>
                <w:spacing w:val="-23"/>
                <w:w w:val="95"/>
                <w:sz w:val="19"/>
                <w:szCs w:val="19"/>
              </w:rPr>
              <w:t xml:space="preserve"> </w:t>
            </w:r>
            <w:r>
              <w:rPr>
                <w:i/>
                <w:iCs/>
                <w:color w:val="231F20"/>
                <w:w w:val="95"/>
                <w:sz w:val="19"/>
                <w:szCs w:val="19"/>
              </w:rPr>
              <w:t>47)</w:t>
            </w:r>
            <w:r>
              <w:rPr>
                <w:i/>
                <w:iCs/>
                <w:color w:val="231F20"/>
                <w:spacing w:val="-23"/>
                <w:w w:val="95"/>
                <w:sz w:val="19"/>
                <w:szCs w:val="19"/>
              </w:rPr>
              <w:t xml:space="preserve"> </w:t>
            </w:r>
            <w:r>
              <w:rPr>
                <w:i/>
                <w:iCs/>
                <w:color w:val="231F20"/>
                <w:w w:val="95"/>
                <w:sz w:val="19"/>
                <w:szCs w:val="19"/>
              </w:rPr>
              <w:t>in</w:t>
            </w:r>
            <w:r>
              <w:rPr>
                <w:i/>
                <w:iCs/>
                <w:color w:val="231F20"/>
                <w:spacing w:val="-22"/>
                <w:w w:val="95"/>
                <w:sz w:val="19"/>
                <w:szCs w:val="19"/>
              </w:rPr>
              <w:t xml:space="preserve"> </w:t>
            </w:r>
            <w:r>
              <w:rPr>
                <w:i/>
                <w:iCs/>
                <w:color w:val="231F20"/>
                <w:w w:val="95"/>
                <w:sz w:val="19"/>
                <w:szCs w:val="19"/>
              </w:rPr>
              <w:t>the control</w:t>
            </w:r>
            <w:r>
              <w:rPr>
                <w:i/>
                <w:iCs/>
                <w:color w:val="231F20"/>
                <w:spacing w:val="-23"/>
                <w:w w:val="95"/>
                <w:sz w:val="19"/>
                <w:szCs w:val="19"/>
              </w:rPr>
              <w:t xml:space="preserve"> </w:t>
            </w:r>
            <w:r>
              <w:rPr>
                <w:i/>
                <w:iCs/>
                <w:color w:val="231F20"/>
                <w:w w:val="95"/>
                <w:sz w:val="19"/>
                <w:szCs w:val="19"/>
              </w:rPr>
              <w:t>group,</w:t>
            </w:r>
            <w:r>
              <w:rPr>
                <w:i/>
                <w:iCs/>
                <w:color w:val="231F20"/>
                <w:spacing w:val="-22"/>
                <w:w w:val="95"/>
                <w:sz w:val="19"/>
                <w:szCs w:val="19"/>
              </w:rPr>
              <w:t xml:space="preserve"> </w:t>
            </w:r>
            <w:r>
              <w:rPr>
                <w:i/>
                <w:iCs/>
                <w:color w:val="231F20"/>
                <w:w w:val="95"/>
                <w:sz w:val="19"/>
                <w:szCs w:val="19"/>
              </w:rPr>
              <w:t>allowing</w:t>
            </w:r>
            <w:r>
              <w:rPr>
                <w:i/>
                <w:iCs/>
                <w:color w:val="231F20"/>
                <w:spacing w:val="-22"/>
                <w:w w:val="95"/>
                <w:sz w:val="19"/>
                <w:szCs w:val="19"/>
              </w:rPr>
              <w:t xml:space="preserve"> </w:t>
            </w:r>
            <w:r>
              <w:rPr>
                <w:i/>
                <w:iCs/>
                <w:color w:val="231F20"/>
                <w:w w:val="95"/>
                <w:sz w:val="19"/>
                <w:szCs w:val="19"/>
              </w:rPr>
              <w:t>a</w:t>
            </w:r>
            <w:r>
              <w:rPr>
                <w:i/>
                <w:iCs/>
                <w:color w:val="231F20"/>
                <w:spacing w:val="-22"/>
                <w:w w:val="95"/>
                <w:sz w:val="19"/>
                <w:szCs w:val="19"/>
              </w:rPr>
              <w:t xml:space="preserve"> </w:t>
            </w:r>
            <w:r>
              <w:rPr>
                <w:i/>
                <w:iCs/>
                <w:color w:val="231F20"/>
                <w:w w:val="95"/>
                <w:sz w:val="19"/>
                <w:szCs w:val="19"/>
              </w:rPr>
              <w:t>difference</w:t>
            </w:r>
            <w:r>
              <w:rPr>
                <w:i/>
                <w:iCs/>
                <w:color w:val="231F20"/>
                <w:spacing w:val="-22"/>
                <w:w w:val="95"/>
                <w:sz w:val="19"/>
                <w:szCs w:val="19"/>
              </w:rPr>
              <w:t xml:space="preserve"> </w:t>
            </w:r>
            <w:r>
              <w:rPr>
                <w:i/>
                <w:iCs/>
                <w:color w:val="231F20"/>
                <w:w w:val="95"/>
                <w:sz w:val="19"/>
                <w:szCs w:val="19"/>
              </w:rPr>
              <w:t>in</w:t>
            </w:r>
            <w:r>
              <w:rPr>
                <w:i/>
                <w:iCs/>
                <w:color w:val="231F20"/>
                <w:spacing w:val="-22"/>
                <w:w w:val="95"/>
                <w:sz w:val="19"/>
                <w:szCs w:val="19"/>
              </w:rPr>
              <w:t xml:space="preserve"> </w:t>
            </w:r>
            <w:r>
              <w:rPr>
                <w:i/>
                <w:iCs/>
                <w:color w:val="231F20"/>
                <w:spacing w:val="-3"/>
                <w:w w:val="95"/>
                <w:sz w:val="19"/>
                <w:szCs w:val="19"/>
              </w:rPr>
              <w:t xml:space="preserve">median </w:t>
            </w:r>
            <w:r>
              <w:rPr>
                <w:i/>
                <w:iCs/>
                <w:color w:val="231F20"/>
                <w:sz w:val="19"/>
                <w:szCs w:val="19"/>
              </w:rPr>
              <w:t>score</w:t>
            </w:r>
            <w:r>
              <w:rPr>
                <w:i/>
                <w:iCs/>
                <w:color w:val="231F20"/>
                <w:spacing w:val="-19"/>
                <w:sz w:val="19"/>
                <w:szCs w:val="19"/>
              </w:rPr>
              <w:t xml:space="preserve"> </w:t>
            </w:r>
            <w:r>
              <w:rPr>
                <w:i/>
                <w:iCs/>
                <w:color w:val="231F20"/>
                <w:sz w:val="19"/>
                <w:szCs w:val="19"/>
              </w:rPr>
              <w:t>of</w:t>
            </w:r>
            <w:r>
              <w:rPr>
                <w:i/>
                <w:iCs/>
                <w:color w:val="231F20"/>
                <w:spacing w:val="-18"/>
                <w:sz w:val="19"/>
                <w:szCs w:val="19"/>
              </w:rPr>
              <w:t xml:space="preserve"> </w:t>
            </w:r>
            <w:r>
              <w:rPr>
                <w:i/>
                <w:iCs/>
                <w:color w:val="231F20"/>
                <w:sz w:val="19"/>
                <w:szCs w:val="19"/>
              </w:rPr>
              <w:t>25</w:t>
            </w:r>
            <w:r>
              <w:rPr>
                <w:i/>
                <w:iCs/>
                <w:color w:val="231F20"/>
                <w:spacing w:val="-18"/>
                <w:sz w:val="19"/>
                <w:szCs w:val="19"/>
              </w:rPr>
              <w:t xml:space="preserve"> </w:t>
            </w:r>
            <w:r>
              <w:rPr>
                <w:i/>
                <w:iCs/>
                <w:color w:val="231F20"/>
                <w:sz w:val="19"/>
                <w:szCs w:val="19"/>
              </w:rPr>
              <w:t>(95%</w:t>
            </w:r>
            <w:r>
              <w:rPr>
                <w:i/>
                <w:iCs/>
                <w:color w:val="231F20"/>
                <w:spacing w:val="-19"/>
                <w:sz w:val="19"/>
                <w:szCs w:val="19"/>
              </w:rPr>
              <w:t xml:space="preserve"> </w:t>
            </w:r>
            <w:r>
              <w:rPr>
                <w:i/>
                <w:iCs/>
                <w:color w:val="231F20"/>
                <w:sz w:val="19"/>
                <w:szCs w:val="19"/>
              </w:rPr>
              <w:t>con</w:t>
            </w:r>
            <w:r>
              <w:rPr>
                <w:i/>
                <w:iCs/>
                <w:color w:val="231F20"/>
                <w:sz w:val="19"/>
                <w:szCs w:val="19"/>
              </w:rPr>
              <w:t>ﬁ</w:t>
            </w:r>
            <w:r>
              <w:rPr>
                <w:i/>
                <w:iCs/>
                <w:color w:val="231F20"/>
                <w:sz w:val="19"/>
                <w:szCs w:val="19"/>
              </w:rPr>
              <w:t>dence</w:t>
            </w:r>
            <w:r>
              <w:rPr>
                <w:i/>
                <w:iCs/>
                <w:color w:val="231F20"/>
                <w:spacing w:val="-18"/>
                <w:sz w:val="19"/>
                <w:szCs w:val="19"/>
              </w:rPr>
              <w:t xml:space="preserve"> </w:t>
            </w:r>
            <w:r>
              <w:rPr>
                <w:i/>
                <w:iCs/>
                <w:color w:val="231F20"/>
                <w:sz w:val="19"/>
                <w:szCs w:val="19"/>
              </w:rPr>
              <w:t>interval</w:t>
            </w:r>
          </w:p>
          <w:p w:rsidR="00000000" w:rsidRDefault="00C4436C">
            <w:pPr>
              <w:pStyle w:val="TableParagraph"/>
              <w:kinsoku w:val="0"/>
              <w:overflowPunct w:val="0"/>
              <w:spacing w:before="2"/>
              <w:rPr>
                <w:i/>
                <w:iCs/>
                <w:color w:val="231F20"/>
                <w:w w:val="95"/>
                <w:sz w:val="19"/>
                <w:szCs w:val="19"/>
              </w:rPr>
            </w:pPr>
            <w:r>
              <w:rPr>
                <w:i/>
                <w:iCs/>
                <w:color w:val="231F20"/>
                <w:w w:val="95"/>
                <w:sz w:val="19"/>
                <w:szCs w:val="19"/>
              </w:rPr>
              <w:t>15–45; p &lt;0.01).</w:t>
            </w:r>
          </w:p>
        </w:tc>
      </w:tr>
      <w:tr w:rsidR="00000000">
        <w:tblPrEx>
          <w:tblCellMar>
            <w:top w:w="0" w:type="dxa"/>
            <w:left w:w="0" w:type="dxa"/>
            <w:bottom w:w="0" w:type="dxa"/>
            <w:right w:w="0" w:type="dxa"/>
          </w:tblCellMar>
        </w:tblPrEx>
        <w:trPr>
          <w:trHeight w:val="990"/>
        </w:trPr>
        <w:tc>
          <w:tcPr>
            <w:tcW w:w="18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857"/>
              <w:rPr>
                <w:color w:val="231F20"/>
                <w:w w:val="90"/>
                <w:sz w:val="19"/>
                <w:szCs w:val="19"/>
              </w:rPr>
            </w:pPr>
            <w:r>
              <w:rPr>
                <w:color w:val="231F20"/>
                <w:w w:val="95"/>
                <w:sz w:val="19"/>
                <w:szCs w:val="19"/>
              </w:rPr>
              <w:t xml:space="preserve">What was </w:t>
            </w:r>
            <w:r>
              <w:rPr>
                <w:color w:val="231F20"/>
                <w:w w:val="90"/>
                <w:sz w:val="19"/>
                <w:szCs w:val="19"/>
              </w:rPr>
              <w:t>concluded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336"/>
              <w:rPr>
                <w:color w:val="231F20"/>
                <w:sz w:val="19"/>
                <w:szCs w:val="19"/>
              </w:rPr>
            </w:pPr>
            <w:r>
              <w:rPr>
                <w:color w:val="231F20"/>
                <w:w w:val="95"/>
                <w:sz w:val="19"/>
                <w:szCs w:val="19"/>
              </w:rPr>
              <w:t>Records</w:t>
            </w:r>
            <w:r>
              <w:rPr>
                <w:color w:val="231F20"/>
                <w:spacing w:val="-17"/>
                <w:w w:val="95"/>
                <w:sz w:val="19"/>
                <w:szCs w:val="19"/>
              </w:rPr>
              <w:t xml:space="preserve"> </w:t>
            </w:r>
            <w:r>
              <w:rPr>
                <w:color w:val="231F20"/>
                <w:w w:val="95"/>
                <w:sz w:val="19"/>
                <w:szCs w:val="19"/>
              </w:rPr>
              <w:t>what</w:t>
            </w:r>
            <w:r>
              <w:rPr>
                <w:color w:val="231F20"/>
                <w:spacing w:val="-16"/>
                <w:w w:val="95"/>
                <w:sz w:val="19"/>
                <w:szCs w:val="19"/>
              </w:rPr>
              <w:t xml:space="preserve"> </w:t>
            </w:r>
            <w:r>
              <w:rPr>
                <w:color w:val="231F20"/>
                <w:w w:val="95"/>
                <w:sz w:val="19"/>
                <w:szCs w:val="19"/>
              </w:rPr>
              <w:t>can</w:t>
            </w:r>
            <w:r>
              <w:rPr>
                <w:color w:val="231F20"/>
                <w:spacing w:val="-16"/>
                <w:w w:val="95"/>
                <w:sz w:val="19"/>
                <w:szCs w:val="19"/>
              </w:rPr>
              <w:t xml:space="preserve"> </w:t>
            </w:r>
            <w:r>
              <w:rPr>
                <w:color w:val="231F20"/>
                <w:w w:val="95"/>
                <w:sz w:val="19"/>
                <w:szCs w:val="19"/>
              </w:rPr>
              <w:t>be</w:t>
            </w:r>
            <w:r>
              <w:rPr>
                <w:color w:val="231F20"/>
                <w:spacing w:val="-16"/>
                <w:w w:val="95"/>
                <w:sz w:val="19"/>
                <w:szCs w:val="19"/>
              </w:rPr>
              <w:t xml:space="preserve"> </w:t>
            </w:r>
            <w:r>
              <w:rPr>
                <w:color w:val="231F20"/>
                <w:w w:val="95"/>
                <w:sz w:val="19"/>
                <w:szCs w:val="19"/>
              </w:rPr>
              <w:t>learnt</w:t>
            </w:r>
            <w:r>
              <w:rPr>
                <w:color w:val="231F20"/>
                <w:spacing w:val="-16"/>
                <w:w w:val="95"/>
                <w:sz w:val="19"/>
                <w:szCs w:val="19"/>
              </w:rPr>
              <w:t xml:space="preserve"> </w:t>
            </w:r>
            <w:r>
              <w:rPr>
                <w:color w:val="231F20"/>
                <w:w w:val="95"/>
                <w:sz w:val="19"/>
                <w:szCs w:val="19"/>
              </w:rPr>
              <w:t>from</w:t>
            </w:r>
            <w:r>
              <w:rPr>
                <w:color w:val="231F20"/>
                <w:spacing w:val="-16"/>
                <w:w w:val="95"/>
                <w:sz w:val="19"/>
                <w:szCs w:val="19"/>
              </w:rPr>
              <w:t xml:space="preserve"> </w:t>
            </w:r>
            <w:r>
              <w:rPr>
                <w:color w:val="231F20"/>
                <w:w w:val="95"/>
                <w:sz w:val="19"/>
                <w:szCs w:val="19"/>
              </w:rPr>
              <w:t>the</w:t>
            </w:r>
            <w:r>
              <w:rPr>
                <w:color w:val="231F20"/>
                <w:spacing w:val="-16"/>
                <w:w w:val="95"/>
                <w:sz w:val="19"/>
                <w:szCs w:val="19"/>
              </w:rPr>
              <w:t xml:space="preserve"> </w:t>
            </w:r>
            <w:r>
              <w:rPr>
                <w:color w:val="231F20"/>
                <w:spacing w:val="-3"/>
                <w:w w:val="95"/>
                <w:sz w:val="19"/>
                <w:szCs w:val="19"/>
              </w:rPr>
              <w:t xml:space="preserve">paper </w:t>
            </w:r>
            <w:r>
              <w:rPr>
                <w:color w:val="231F20"/>
                <w:sz w:val="19"/>
                <w:szCs w:val="19"/>
              </w:rPr>
              <w:t>and</w:t>
            </w:r>
            <w:r>
              <w:rPr>
                <w:color w:val="231F20"/>
                <w:spacing w:val="-35"/>
                <w:sz w:val="19"/>
                <w:szCs w:val="19"/>
              </w:rPr>
              <w:t xml:space="preserve"> </w:t>
            </w:r>
            <w:r>
              <w:rPr>
                <w:color w:val="231F20"/>
                <w:sz w:val="19"/>
                <w:szCs w:val="19"/>
              </w:rPr>
              <w:t>should</w:t>
            </w:r>
            <w:r>
              <w:rPr>
                <w:color w:val="231F20"/>
                <w:spacing w:val="-35"/>
                <w:sz w:val="19"/>
                <w:szCs w:val="19"/>
              </w:rPr>
              <w:t xml:space="preserve"> </w:t>
            </w:r>
            <w:r>
              <w:rPr>
                <w:color w:val="231F20"/>
                <w:sz w:val="19"/>
                <w:szCs w:val="19"/>
              </w:rPr>
              <w:t>make</w:t>
            </w:r>
            <w:r>
              <w:rPr>
                <w:color w:val="231F20"/>
                <w:spacing w:val="-35"/>
                <w:sz w:val="19"/>
                <w:szCs w:val="19"/>
              </w:rPr>
              <w:t xml:space="preserve"> </w:t>
            </w:r>
            <w:r>
              <w:rPr>
                <w:color w:val="231F20"/>
                <w:sz w:val="19"/>
                <w:szCs w:val="19"/>
              </w:rPr>
              <w:t>clear</w:t>
            </w:r>
            <w:r>
              <w:rPr>
                <w:color w:val="231F20"/>
                <w:spacing w:val="-35"/>
                <w:sz w:val="19"/>
                <w:szCs w:val="19"/>
              </w:rPr>
              <w:t xml:space="preserve"> </w:t>
            </w:r>
            <w:r>
              <w:rPr>
                <w:color w:val="231F20"/>
                <w:sz w:val="19"/>
                <w:szCs w:val="19"/>
              </w:rPr>
              <w:t>its</w:t>
            </w:r>
            <w:r>
              <w:rPr>
                <w:color w:val="231F20"/>
                <w:spacing w:val="-35"/>
                <w:sz w:val="19"/>
                <w:szCs w:val="19"/>
              </w:rPr>
              <w:t xml:space="preserve"> </w:t>
            </w:r>
            <w:r>
              <w:rPr>
                <w:color w:val="231F20"/>
                <w:sz w:val="19"/>
                <w:szCs w:val="19"/>
              </w:rPr>
              <w:t>message</w:t>
            </w:r>
            <w:r>
              <w:rPr>
                <w:color w:val="231F20"/>
                <w:spacing w:val="-35"/>
                <w:sz w:val="19"/>
                <w:szCs w:val="19"/>
              </w:rPr>
              <w:t xml:space="preserve"> </w:t>
            </w:r>
            <w:r>
              <w:rPr>
                <w:color w:val="231F20"/>
                <w:sz w:val="19"/>
                <w:szCs w:val="19"/>
              </w:rPr>
              <w:t>to</w:t>
            </w:r>
            <w:r>
              <w:rPr>
                <w:color w:val="231F20"/>
                <w:spacing w:val="-35"/>
                <w:sz w:val="19"/>
                <w:szCs w:val="19"/>
              </w:rPr>
              <w:t xml:space="preserve"> </w:t>
            </w:r>
            <w:r>
              <w:rPr>
                <w:color w:val="231F20"/>
                <w:sz w:val="19"/>
                <w:szCs w:val="19"/>
              </w:rPr>
              <w:t>the world</w:t>
            </w:r>
          </w:p>
        </w:tc>
        <w:tc>
          <w:tcPr>
            <w:tcW w:w="378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before="23" w:line="252" w:lineRule="auto"/>
              <w:ind w:right="152"/>
              <w:rPr>
                <w:i/>
                <w:iCs/>
                <w:color w:val="231F20"/>
                <w:sz w:val="19"/>
                <w:szCs w:val="19"/>
              </w:rPr>
            </w:pPr>
            <w:r>
              <w:rPr>
                <w:i/>
                <w:iCs/>
                <w:color w:val="231F20"/>
                <w:w w:val="95"/>
                <w:sz w:val="19"/>
                <w:szCs w:val="19"/>
              </w:rPr>
              <w:t>For</w:t>
            </w:r>
            <w:r>
              <w:rPr>
                <w:i/>
                <w:iCs/>
                <w:color w:val="231F20"/>
                <w:spacing w:val="-18"/>
                <w:w w:val="95"/>
                <w:sz w:val="19"/>
                <w:szCs w:val="19"/>
              </w:rPr>
              <w:t xml:space="preserve"> </w:t>
            </w:r>
            <w:r>
              <w:rPr>
                <w:i/>
                <w:iCs/>
                <w:color w:val="231F20"/>
                <w:w w:val="95"/>
                <w:sz w:val="19"/>
                <w:szCs w:val="19"/>
              </w:rPr>
              <w:t>the</w:t>
            </w:r>
            <w:r>
              <w:rPr>
                <w:i/>
                <w:iCs/>
                <w:color w:val="231F20"/>
                <w:spacing w:val="-17"/>
                <w:w w:val="95"/>
                <w:sz w:val="19"/>
                <w:szCs w:val="19"/>
              </w:rPr>
              <w:t xml:space="preserve"> </w:t>
            </w:r>
            <w:r>
              <w:rPr>
                <w:i/>
                <w:iCs/>
                <w:color w:val="231F20"/>
                <w:w w:val="95"/>
                <w:sz w:val="19"/>
                <w:szCs w:val="19"/>
              </w:rPr>
              <w:t>relief</w:t>
            </w:r>
            <w:r>
              <w:rPr>
                <w:i/>
                <w:iCs/>
                <w:color w:val="231F20"/>
                <w:spacing w:val="-18"/>
                <w:w w:val="95"/>
                <w:sz w:val="19"/>
                <w:szCs w:val="19"/>
              </w:rPr>
              <w:t xml:space="preserve"> </w:t>
            </w:r>
            <w:r>
              <w:rPr>
                <w:i/>
                <w:iCs/>
                <w:color w:val="231F20"/>
                <w:w w:val="95"/>
                <w:sz w:val="19"/>
                <w:szCs w:val="19"/>
              </w:rPr>
              <w:t>of</w:t>
            </w:r>
            <w:r>
              <w:rPr>
                <w:i/>
                <w:iCs/>
                <w:color w:val="231F20"/>
                <w:spacing w:val="-17"/>
                <w:w w:val="95"/>
                <w:sz w:val="19"/>
                <w:szCs w:val="19"/>
              </w:rPr>
              <w:t xml:space="preserve"> </w:t>
            </w:r>
            <w:r>
              <w:rPr>
                <w:i/>
                <w:iCs/>
                <w:color w:val="231F20"/>
                <w:w w:val="95"/>
                <w:sz w:val="19"/>
                <w:szCs w:val="19"/>
              </w:rPr>
              <w:t>road</w:t>
            </w:r>
            <w:r>
              <w:rPr>
                <w:i/>
                <w:iCs/>
                <w:color w:val="231F20"/>
                <w:spacing w:val="-18"/>
                <w:w w:val="95"/>
                <w:sz w:val="19"/>
                <w:szCs w:val="19"/>
              </w:rPr>
              <w:t xml:space="preserve"> </w:t>
            </w:r>
            <w:r>
              <w:rPr>
                <w:i/>
                <w:iCs/>
                <w:color w:val="231F20"/>
                <w:w w:val="95"/>
                <w:sz w:val="19"/>
                <w:szCs w:val="19"/>
              </w:rPr>
              <w:t>rage</w:t>
            </w:r>
            <w:r>
              <w:rPr>
                <w:i/>
                <w:iCs/>
                <w:color w:val="231F20"/>
                <w:spacing w:val="-17"/>
                <w:w w:val="95"/>
                <w:sz w:val="19"/>
                <w:szCs w:val="19"/>
              </w:rPr>
              <w:t xml:space="preserve"> </w:t>
            </w:r>
            <w:r>
              <w:rPr>
                <w:i/>
                <w:iCs/>
                <w:color w:val="231F20"/>
                <w:w w:val="95"/>
                <w:sz w:val="19"/>
                <w:szCs w:val="19"/>
              </w:rPr>
              <w:t>in</w:t>
            </w:r>
            <w:r>
              <w:rPr>
                <w:i/>
                <w:iCs/>
                <w:color w:val="231F20"/>
                <w:spacing w:val="-17"/>
                <w:w w:val="95"/>
                <w:sz w:val="19"/>
                <w:szCs w:val="19"/>
              </w:rPr>
              <w:t xml:space="preserve"> </w:t>
            </w:r>
            <w:r>
              <w:rPr>
                <w:i/>
                <w:iCs/>
                <w:color w:val="231F20"/>
                <w:w w:val="95"/>
                <w:sz w:val="19"/>
                <w:szCs w:val="19"/>
              </w:rPr>
              <w:t>those</w:t>
            </w:r>
            <w:r>
              <w:rPr>
                <w:i/>
                <w:iCs/>
                <w:color w:val="231F20"/>
                <w:spacing w:val="-18"/>
                <w:w w:val="95"/>
                <w:sz w:val="19"/>
                <w:szCs w:val="19"/>
              </w:rPr>
              <w:t xml:space="preserve"> </w:t>
            </w:r>
            <w:r>
              <w:rPr>
                <w:i/>
                <w:iCs/>
                <w:color w:val="231F20"/>
                <w:spacing w:val="-2"/>
                <w:w w:val="95"/>
                <w:sz w:val="19"/>
                <w:szCs w:val="19"/>
              </w:rPr>
              <w:t xml:space="preserve">particularly </w:t>
            </w:r>
            <w:r>
              <w:rPr>
                <w:i/>
                <w:iCs/>
                <w:color w:val="231F20"/>
                <w:sz w:val="19"/>
                <w:szCs w:val="19"/>
              </w:rPr>
              <w:t>at</w:t>
            </w:r>
            <w:r>
              <w:rPr>
                <w:i/>
                <w:iCs/>
                <w:color w:val="231F20"/>
                <w:spacing w:val="-34"/>
                <w:sz w:val="19"/>
                <w:szCs w:val="19"/>
              </w:rPr>
              <w:t xml:space="preserve"> </w:t>
            </w:r>
            <w:r>
              <w:rPr>
                <w:i/>
                <w:iCs/>
                <w:color w:val="231F20"/>
                <w:sz w:val="19"/>
                <w:szCs w:val="19"/>
              </w:rPr>
              <w:t>risk,</w:t>
            </w:r>
            <w:r>
              <w:rPr>
                <w:i/>
                <w:iCs/>
                <w:color w:val="231F20"/>
                <w:spacing w:val="-33"/>
                <w:sz w:val="19"/>
                <w:szCs w:val="19"/>
              </w:rPr>
              <w:t xml:space="preserve"> </w:t>
            </w:r>
            <w:r>
              <w:rPr>
                <w:i/>
                <w:iCs/>
                <w:color w:val="231F20"/>
                <w:sz w:val="19"/>
                <w:szCs w:val="19"/>
              </w:rPr>
              <w:t>Snibbo</w:t>
            </w:r>
            <w:r>
              <w:rPr>
                <w:i/>
                <w:iCs/>
                <w:color w:val="231F20"/>
                <w:spacing w:val="-33"/>
                <w:sz w:val="19"/>
                <w:szCs w:val="19"/>
              </w:rPr>
              <w:t xml:space="preserve"> </w:t>
            </w:r>
            <w:r>
              <w:rPr>
                <w:i/>
                <w:iCs/>
                <w:color w:val="231F20"/>
                <w:sz w:val="19"/>
                <w:szCs w:val="19"/>
              </w:rPr>
              <w:t>appears</w:t>
            </w:r>
            <w:r>
              <w:rPr>
                <w:i/>
                <w:iCs/>
                <w:color w:val="231F20"/>
                <w:spacing w:val="-33"/>
                <w:sz w:val="19"/>
                <w:szCs w:val="19"/>
              </w:rPr>
              <w:t xml:space="preserve"> </w:t>
            </w:r>
            <w:r>
              <w:rPr>
                <w:i/>
                <w:iCs/>
                <w:color w:val="231F20"/>
                <w:sz w:val="19"/>
                <w:szCs w:val="19"/>
              </w:rPr>
              <w:t>to</w:t>
            </w:r>
            <w:r>
              <w:rPr>
                <w:i/>
                <w:iCs/>
                <w:color w:val="231F20"/>
                <w:spacing w:val="-34"/>
                <w:sz w:val="19"/>
                <w:szCs w:val="19"/>
              </w:rPr>
              <w:t xml:space="preserve"> </w:t>
            </w:r>
            <w:r>
              <w:rPr>
                <w:i/>
                <w:iCs/>
                <w:color w:val="231F20"/>
                <w:sz w:val="19"/>
                <w:szCs w:val="19"/>
              </w:rPr>
              <w:t>be</w:t>
            </w:r>
            <w:r>
              <w:rPr>
                <w:i/>
                <w:iCs/>
                <w:color w:val="231F20"/>
                <w:spacing w:val="-33"/>
                <w:sz w:val="19"/>
                <w:szCs w:val="19"/>
              </w:rPr>
              <w:t xml:space="preserve"> </w:t>
            </w:r>
            <w:r>
              <w:rPr>
                <w:i/>
                <w:iCs/>
                <w:color w:val="231F20"/>
                <w:sz w:val="19"/>
                <w:szCs w:val="19"/>
              </w:rPr>
              <w:t>more</w:t>
            </w:r>
            <w:r>
              <w:rPr>
                <w:i/>
                <w:iCs/>
                <w:color w:val="231F20"/>
                <w:spacing w:val="-33"/>
                <w:sz w:val="19"/>
                <w:szCs w:val="19"/>
              </w:rPr>
              <w:t xml:space="preserve"> </w:t>
            </w:r>
            <w:r>
              <w:rPr>
                <w:i/>
                <w:iCs/>
                <w:color w:val="231F20"/>
                <w:sz w:val="19"/>
                <w:szCs w:val="19"/>
              </w:rPr>
              <w:t xml:space="preserve">effective </w:t>
            </w:r>
            <w:r>
              <w:rPr>
                <w:i/>
                <w:iCs/>
                <w:color w:val="231F20"/>
                <w:w w:val="95"/>
                <w:sz w:val="19"/>
                <w:szCs w:val="19"/>
              </w:rPr>
              <w:t>than</w:t>
            </w:r>
            <w:r>
              <w:rPr>
                <w:i/>
                <w:iCs/>
                <w:color w:val="231F20"/>
                <w:spacing w:val="-17"/>
                <w:w w:val="95"/>
                <w:sz w:val="19"/>
                <w:szCs w:val="19"/>
              </w:rPr>
              <w:t xml:space="preserve"> </w:t>
            </w:r>
            <w:r>
              <w:rPr>
                <w:i/>
                <w:iCs/>
                <w:color w:val="231F20"/>
                <w:w w:val="95"/>
                <w:sz w:val="19"/>
                <w:szCs w:val="19"/>
              </w:rPr>
              <w:t>placebo,</w:t>
            </w:r>
            <w:r>
              <w:rPr>
                <w:i/>
                <w:iCs/>
                <w:color w:val="231F20"/>
                <w:spacing w:val="-16"/>
                <w:w w:val="95"/>
                <w:sz w:val="19"/>
                <w:szCs w:val="19"/>
              </w:rPr>
              <w:t xml:space="preserve"> </w:t>
            </w:r>
            <w:r>
              <w:rPr>
                <w:i/>
                <w:iCs/>
                <w:color w:val="231F20"/>
                <w:w w:val="95"/>
                <w:sz w:val="19"/>
                <w:szCs w:val="19"/>
              </w:rPr>
              <w:t>but</w:t>
            </w:r>
            <w:r>
              <w:rPr>
                <w:i/>
                <w:iCs/>
                <w:color w:val="231F20"/>
                <w:spacing w:val="-16"/>
                <w:w w:val="95"/>
                <w:sz w:val="19"/>
                <w:szCs w:val="19"/>
              </w:rPr>
              <w:t xml:space="preserve"> </w:t>
            </w:r>
            <w:r>
              <w:rPr>
                <w:i/>
                <w:iCs/>
                <w:color w:val="231F20"/>
                <w:w w:val="95"/>
                <w:sz w:val="19"/>
                <w:szCs w:val="19"/>
              </w:rPr>
              <w:t>only</w:t>
            </w:r>
            <w:r>
              <w:rPr>
                <w:i/>
                <w:iCs/>
                <w:color w:val="231F20"/>
                <w:spacing w:val="-16"/>
                <w:w w:val="95"/>
                <w:sz w:val="19"/>
                <w:szCs w:val="19"/>
              </w:rPr>
              <w:t xml:space="preserve"> </w:t>
            </w:r>
            <w:r>
              <w:rPr>
                <w:i/>
                <w:iCs/>
                <w:color w:val="231F20"/>
                <w:w w:val="95"/>
                <w:sz w:val="19"/>
                <w:szCs w:val="19"/>
              </w:rPr>
              <w:t>after</w:t>
            </w:r>
            <w:r>
              <w:rPr>
                <w:i/>
                <w:iCs/>
                <w:color w:val="231F20"/>
                <w:spacing w:val="-16"/>
                <w:w w:val="95"/>
                <w:sz w:val="19"/>
                <w:szCs w:val="19"/>
              </w:rPr>
              <w:t xml:space="preserve"> </w:t>
            </w:r>
            <w:r>
              <w:rPr>
                <w:i/>
                <w:iCs/>
                <w:color w:val="231F20"/>
                <w:w w:val="95"/>
                <w:sz w:val="19"/>
                <w:szCs w:val="19"/>
              </w:rPr>
              <w:t>it</w:t>
            </w:r>
            <w:r>
              <w:rPr>
                <w:i/>
                <w:iCs/>
                <w:color w:val="231F20"/>
                <w:spacing w:val="-17"/>
                <w:w w:val="95"/>
                <w:sz w:val="19"/>
                <w:szCs w:val="19"/>
              </w:rPr>
              <w:t xml:space="preserve"> </w:t>
            </w:r>
            <w:r>
              <w:rPr>
                <w:i/>
                <w:iCs/>
                <w:color w:val="231F20"/>
                <w:w w:val="95"/>
                <w:sz w:val="19"/>
                <w:szCs w:val="19"/>
              </w:rPr>
              <w:t>has</w:t>
            </w:r>
            <w:r>
              <w:rPr>
                <w:i/>
                <w:iCs/>
                <w:color w:val="231F20"/>
                <w:spacing w:val="-16"/>
                <w:w w:val="95"/>
                <w:sz w:val="19"/>
                <w:szCs w:val="19"/>
              </w:rPr>
              <w:t xml:space="preserve"> </w:t>
            </w:r>
            <w:r>
              <w:rPr>
                <w:i/>
                <w:iCs/>
                <w:color w:val="231F20"/>
                <w:w w:val="95"/>
                <w:sz w:val="19"/>
                <w:szCs w:val="19"/>
              </w:rPr>
              <w:t>been</w:t>
            </w:r>
            <w:r>
              <w:rPr>
                <w:i/>
                <w:iCs/>
                <w:color w:val="231F20"/>
                <w:spacing w:val="-16"/>
                <w:w w:val="95"/>
                <w:sz w:val="19"/>
                <w:szCs w:val="19"/>
              </w:rPr>
              <w:t xml:space="preserve"> </w:t>
            </w:r>
            <w:r>
              <w:rPr>
                <w:i/>
                <w:iCs/>
                <w:color w:val="231F20"/>
                <w:w w:val="95"/>
                <w:sz w:val="19"/>
                <w:szCs w:val="19"/>
              </w:rPr>
              <w:t xml:space="preserve">taken </w:t>
            </w:r>
            <w:r>
              <w:rPr>
                <w:i/>
                <w:iCs/>
                <w:color w:val="231F20"/>
                <w:sz w:val="19"/>
                <w:szCs w:val="19"/>
              </w:rPr>
              <w:t>for more than one</w:t>
            </w:r>
            <w:r>
              <w:rPr>
                <w:i/>
                <w:iCs/>
                <w:color w:val="231F20"/>
                <w:spacing w:val="-37"/>
                <w:sz w:val="19"/>
                <w:szCs w:val="19"/>
              </w:rPr>
              <w:t xml:space="preserve"> </w:t>
            </w:r>
            <w:r>
              <w:rPr>
                <w:i/>
                <w:iCs/>
                <w:color w:val="231F20"/>
                <w:sz w:val="19"/>
                <w:szCs w:val="19"/>
              </w:rPr>
              <w:t>week.</w:t>
            </w:r>
          </w:p>
        </w:tc>
      </w:tr>
    </w:tbl>
    <w:p w:rsidR="00000000" w:rsidRDefault="00C4436C">
      <w:pPr>
        <w:pStyle w:val="BodyText"/>
        <w:kinsoku w:val="0"/>
        <w:overflowPunct w:val="0"/>
        <w:spacing w:before="11"/>
        <w:rPr>
          <w:sz w:val="15"/>
          <w:szCs w:val="15"/>
        </w:rPr>
      </w:pPr>
    </w:p>
    <w:p w:rsidR="00000000" w:rsidRDefault="00A946A2">
      <w:pPr>
        <w:pStyle w:val="BodyText"/>
        <w:kinsoku w:val="0"/>
        <w:overflowPunct w:val="0"/>
        <w:spacing w:before="74"/>
        <w:ind w:left="3187"/>
        <w:rPr>
          <w:rFonts w:ascii="Arial" w:hAnsi="Arial" w:cs="Arial"/>
          <w:color w:val="231F20"/>
          <w:sz w:val="18"/>
          <w:szCs w:val="18"/>
        </w:rPr>
      </w:pPr>
      <w:r>
        <w:rPr>
          <w:noProof/>
        </w:rPr>
        <mc:AlternateContent>
          <mc:Choice Requires="wpg">
            <w:drawing>
              <wp:anchor distT="0" distB="0" distL="114300" distR="114300" simplePos="0" relativeHeight="251655680" behindDoc="1" locked="0" layoutInCell="0" allowOverlap="1">
                <wp:simplePos x="0" y="0"/>
                <wp:positionH relativeFrom="page">
                  <wp:posOffset>728345</wp:posOffset>
                </wp:positionH>
                <wp:positionV relativeFrom="paragraph">
                  <wp:posOffset>-4180205</wp:posOffset>
                </wp:positionV>
                <wp:extent cx="6400800" cy="4208780"/>
                <wp:effectExtent l="0" t="0" r="0" b="0"/>
                <wp:wrapNone/>
                <wp:docPr id="16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208780"/>
                          <a:chOff x="1147" y="-6583"/>
                          <a:chExt cx="10080" cy="6628"/>
                        </a:xfrm>
                      </wpg:grpSpPr>
                      <wps:wsp>
                        <wps:cNvPr id="162" name="Freeform 195"/>
                        <wps:cNvSpPr>
                          <a:spLocks/>
                        </wps:cNvSpPr>
                        <wps:spPr bwMode="auto">
                          <a:xfrm>
                            <a:off x="1147" y="-6583"/>
                            <a:ext cx="10080" cy="6623"/>
                          </a:xfrm>
                          <a:custGeom>
                            <a:avLst/>
                            <a:gdLst>
                              <a:gd name="T0" fmla="*/ 0 w 10080"/>
                              <a:gd name="T1" fmla="*/ 6623 h 6623"/>
                              <a:gd name="T2" fmla="*/ 10079 w 10080"/>
                              <a:gd name="T3" fmla="*/ 6623 h 6623"/>
                              <a:gd name="T4" fmla="*/ 10079 w 10080"/>
                              <a:gd name="T5" fmla="*/ 0 h 6623"/>
                              <a:gd name="T6" fmla="*/ 0 w 10080"/>
                              <a:gd name="T7" fmla="*/ 0 h 6623"/>
                              <a:gd name="T8" fmla="*/ 0 w 10080"/>
                              <a:gd name="T9" fmla="*/ 6623 h 6623"/>
                            </a:gdLst>
                            <a:ahLst/>
                            <a:cxnLst>
                              <a:cxn ang="0">
                                <a:pos x="T0" y="T1"/>
                              </a:cxn>
                              <a:cxn ang="0">
                                <a:pos x="T2" y="T3"/>
                              </a:cxn>
                              <a:cxn ang="0">
                                <a:pos x="T4" y="T5"/>
                              </a:cxn>
                              <a:cxn ang="0">
                                <a:pos x="T6" y="T7"/>
                              </a:cxn>
                              <a:cxn ang="0">
                                <a:pos x="T8" y="T9"/>
                              </a:cxn>
                            </a:cxnLst>
                            <a:rect l="0" t="0" r="r" b="b"/>
                            <a:pathLst>
                              <a:path w="10080" h="6623">
                                <a:moveTo>
                                  <a:pt x="0" y="6623"/>
                                </a:moveTo>
                                <a:lnTo>
                                  <a:pt x="10079" y="6623"/>
                                </a:lnTo>
                                <a:lnTo>
                                  <a:pt x="10079" y="0"/>
                                </a:lnTo>
                                <a:lnTo>
                                  <a:pt x="0" y="0"/>
                                </a:lnTo>
                                <a:lnTo>
                                  <a:pt x="0" y="662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3" name="Group 196"/>
                        <wpg:cNvGrpSpPr>
                          <a:grpSpLocks/>
                        </wpg:cNvGrpSpPr>
                        <wpg:grpSpPr bwMode="auto">
                          <a:xfrm>
                            <a:off x="1147" y="-6578"/>
                            <a:ext cx="10080" cy="6618"/>
                            <a:chOff x="1147" y="-6578"/>
                            <a:chExt cx="10080" cy="6618"/>
                          </a:xfrm>
                        </wpg:grpSpPr>
                        <wps:wsp>
                          <wps:cNvPr id="164" name="Freeform 197"/>
                          <wps:cNvSpPr>
                            <a:spLocks/>
                          </wps:cNvSpPr>
                          <wps:spPr bwMode="auto">
                            <a:xfrm>
                              <a:off x="1147" y="-6578"/>
                              <a:ext cx="10080" cy="6618"/>
                            </a:xfrm>
                            <a:custGeom>
                              <a:avLst/>
                              <a:gdLst>
                                <a:gd name="T0" fmla="*/ 0 w 10080"/>
                                <a:gd name="T1" fmla="*/ 0 h 6618"/>
                                <a:gd name="T2" fmla="*/ 10080 w 10080"/>
                                <a:gd name="T3" fmla="*/ 0 h 6618"/>
                              </a:gdLst>
                              <a:ahLst/>
                              <a:cxnLst>
                                <a:cxn ang="0">
                                  <a:pos x="T0" y="T1"/>
                                </a:cxn>
                                <a:cxn ang="0">
                                  <a:pos x="T2" y="T3"/>
                                </a:cxn>
                              </a:cxnLst>
                              <a:rect l="0" t="0" r="r" b="b"/>
                              <a:pathLst>
                                <a:path w="10080" h="6618">
                                  <a:moveTo>
                                    <a:pt x="0" y="0"/>
                                  </a:moveTo>
                                  <a:lnTo>
                                    <a:pt x="1008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98"/>
                          <wps:cNvSpPr>
                            <a:spLocks/>
                          </wps:cNvSpPr>
                          <wps:spPr bwMode="auto">
                            <a:xfrm>
                              <a:off x="1147" y="-6578"/>
                              <a:ext cx="10080" cy="6618"/>
                            </a:xfrm>
                            <a:custGeom>
                              <a:avLst/>
                              <a:gdLst>
                                <a:gd name="T0" fmla="*/ 0 w 10080"/>
                                <a:gd name="T1" fmla="*/ 6618 h 6618"/>
                                <a:gd name="T2" fmla="*/ 10080 w 10080"/>
                                <a:gd name="T3" fmla="*/ 6618 h 6618"/>
                              </a:gdLst>
                              <a:ahLst/>
                              <a:cxnLst>
                                <a:cxn ang="0">
                                  <a:pos x="T0" y="T1"/>
                                </a:cxn>
                                <a:cxn ang="0">
                                  <a:pos x="T2" y="T3"/>
                                </a:cxn>
                              </a:cxnLst>
                              <a:rect l="0" t="0" r="r" b="b"/>
                              <a:pathLst>
                                <a:path w="10080" h="6618">
                                  <a:moveTo>
                                    <a:pt x="0" y="6618"/>
                                  </a:moveTo>
                                  <a:lnTo>
                                    <a:pt x="10080" y="6618"/>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58222" id="Group 194" o:spid="_x0000_s1026" style="position:absolute;margin-left:57.35pt;margin-top:-329.15pt;width:7in;height:331.4pt;z-index:-251660800;mso-position-horizontal-relative:page" coordorigin="1147,-6583" coordsize="10080,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" o:allowincell="f">
                <v:shape id="Freeform 195" o:spid="_x0000_s1027" style="position:absolute;left:1147;top:-6583;width:10080;height:6623;visibility:visible;mso-wrap-style:square;v-text-anchor:top" coordsize="10080,6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kosUA&#10;AADcAAAADwAAAGRycy9kb3ducmV2LnhtbESPQWvCQBCF7wX/wzKF3uomKaikrqEWitJ60YjnITtN&#10;QrKzIbsmsb++Wyh4m+G9782bdTaZVgzUu9qygngegSAurK65VHDOP55XIJxH1thaJgU3cpBtZg9r&#10;TLUd+UjDyZcihLBLUUHlfZdK6YqKDLq57YiD9m17gz6sfSl1j2MIN61MomghDdYcLlTY0XtFRXO6&#10;mlBjVeyWny9t0/3kh0v8ZTjf5qzU0+P09grC0+Tv5n96rwO3SODvmTCB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uSixQAAANwAAAAPAAAAAAAAAAAAAAAAAJgCAABkcnMv&#10;ZG93bnJldi54bWxQSwUGAAAAAAQABAD1AAAAigMAAAAA&#10;" path="m,6623r10079,l10079,,,,,6623xe" fillcolor="#ecdbaf" stroked="f">
                  <v:path arrowok="t" o:connecttype="custom" o:connectlocs="0,6623;10079,6623;10079,0;0,0;0,6623" o:connectangles="0,0,0,0,0"/>
                </v:shape>
                <v:group id="Group 196" o:spid="_x0000_s1028" style="position:absolute;left:1147;top:-6578;width:10080;height:6618" coordorigin="1147,-6578" coordsize="10080,6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97" o:spid="_x0000_s1029" style="position:absolute;left:1147;top:-6578;width:10080;height:6618;visibility:visible;mso-wrap-style:square;v-text-anchor:top" coordsize="10080,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s1MMA&#10;AADcAAAADwAAAGRycy9kb3ducmV2LnhtbERPTWsCMRC9F/ofwhS8lJqtiJTVKEW61B4sqD30OCTj&#10;ZnEzWZLorv++EYTe5vE+Z7EaXCsuFGLjWcHruABBrL1puFbwc6he3kDEhGyw9UwKrhRhtXx8WGBp&#10;fM87uuxTLXIIxxIV2JS6UsqoLTmMY98RZ+7og8OUYailCdjncNfKSVHMpMOGc4PFjtaW9Gl/dgpO&#10;un/+Pgyf1bnS9mPNX9vuNxilRk/D+xxEoiH9i+/ujcnzZ1O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ns1MMAAADcAAAADwAAAAAAAAAAAAAAAACYAgAAZHJzL2Rv&#10;d25yZXYueG1sUEsFBgAAAAAEAAQA9QAAAIgDAAAAAA==&#10;" path="m,l10080,e" filled="f" strokecolor="#c49f06" strokeweight=".5pt">
                    <v:path arrowok="t" o:connecttype="custom" o:connectlocs="0,0;10080,0" o:connectangles="0,0"/>
                  </v:shape>
                  <v:shape id="Freeform 198" o:spid="_x0000_s1030" style="position:absolute;left:1147;top:-6578;width:10080;height:6618;visibility:visible;mso-wrap-style:square;v-text-anchor:top" coordsize="10080,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JT8MA&#10;AADcAAAADwAAAGRycy9kb3ducmV2LnhtbERPTWsCMRC9F/ofwhS8lJqtoJTVKEW61B4sqD30OCTj&#10;ZnEzWZLorv++EYTe5vE+Z7EaXCsuFGLjWcHruABBrL1puFbwc6he3kDEhGyw9UwKrhRhtXx8WGBp&#10;fM87uuxTLXIIxxIV2JS6UsqoLTmMY98RZ+7og8OUYailCdjncNfKSVHMpMOGc4PFjtaW9Gl/dgpO&#10;un/+Pgyf1bnS9mPNX9vuNxilRk/D+xxEoiH9i+/ujcnzZ1O4PZ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VJT8MAAADcAAAADwAAAAAAAAAAAAAAAACYAgAAZHJzL2Rv&#10;d25yZXYueG1sUEsFBgAAAAAEAAQA9QAAAIgDAAAAAA==&#10;" path="m,6618r10080,e" filled="f" strokecolor="#c49f06" strokeweight=".5pt">
                    <v:path arrowok="t" o:connecttype="custom" o:connectlocs="0,6618;10080,6618" o:connectangles="0,0"/>
                  </v:shape>
                </v:group>
                <w10:wrap anchorx="page"/>
              </v:group>
            </w:pict>
          </mc:Fallback>
        </mc:AlternateContent>
      </w:r>
      <w:r w:rsidR="00C4436C">
        <w:rPr>
          <w:rFonts w:ascii="Arial" w:hAnsi="Arial" w:cs="Arial"/>
          <w:b/>
          <w:bCs/>
          <w:color w:val="C49F06"/>
          <w:sz w:val="18"/>
          <w:szCs w:val="18"/>
        </w:rPr>
        <w:t xml:space="preserve">Figure 6.6: </w:t>
      </w:r>
      <w:r w:rsidR="00C4436C">
        <w:rPr>
          <w:rFonts w:ascii="Arial" w:hAnsi="Arial" w:cs="Arial"/>
          <w:color w:val="231F20"/>
          <w:sz w:val="18"/>
          <w:szCs w:val="18"/>
        </w:rPr>
        <w:t>Sample abstract of a research paper</w:t>
      </w:r>
    </w:p>
    <w:p w:rsidR="00000000" w:rsidRDefault="00C4436C">
      <w:pPr>
        <w:pStyle w:val="BodyText"/>
        <w:kinsoku w:val="0"/>
        <w:overflowPunct w:val="0"/>
        <w:spacing w:before="18"/>
        <w:ind w:left="7106"/>
        <w:rPr>
          <w:color w:val="231F20"/>
          <w:sz w:val="15"/>
          <w:szCs w:val="15"/>
        </w:rPr>
      </w:pPr>
      <w:r>
        <w:rPr>
          <w:b/>
          <w:bCs/>
          <w:i/>
          <w:iCs/>
          <w:color w:val="231F20"/>
          <w:sz w:val="15"/>
          <w:szCs w:val="15"/>
        </w:rPr>
        <w:t xml:space="preserve">Source: </w:t>
      </w:r>
      <w:r>
        <w:rPr>
          <w:color w:val="231F20"/>
          <w:sz w:val="15"/>
          <w:szCs w:val="15"/>
        </w:rPr>
        <w:t>Adapted with permission from Lilleyman (1998, p. 41).</w:t>
      </w:r>
    </w:p>
    <w:p w:rsidR="00000000" w:rsidRDefault="00C4436C">
      <w:pPr>
        <w:pStyle w:val="BodyText"/>
        <w:kinsoku w:val="0"/>
        <w:overflowPunct w:val="0"/>
      </w:pPr>
    </w:p>
    <w:p w:rsidR="00000000" w:rsidRDefault="00C4436C">
      <w:pPr>
        <w:pStyle w:val="BodyText"/>
        <w:kinsoku w:val="0"/>
        <w:overflowPunct w:val="0"/>
        <w:sectPr w:rsidR="00000000">
          <w:headerReference w:type="even" r:id="rId94"/>
          <w:headerReference w:type="default" r:id="rId95"/>
          <w:footerReference w:type="even" r:id="rId96"/>
          <w:footerReference w:type="default" r:id="rId97"/>
          <w:pgSz w:w="12190" w:h="14470"/>
          <w:pgMar w:top="1000" w:right="0" w:bottom="720" w:left="0" w:header="0" w:footer="522" w:gutter="0"/>
          <w:pgNumType w:start="16"/>
          <w:cols w:space="720" w:equalWidth="0">
            <w:col w:w="12190"/>
          </w:cols>
          <w:noEndnote/>
        </w:sectPr>
      </w:pPr>
    </w:p>
    <w:p w:rsidR="00000000" w:rsidRDefault="00C4436C">
      <w:pPr>
        <w:pStyle w:val="BodyText"/>
        <w:kinsoku w:val="0"/>
        <w:overflowPunct w:val="0"/>
        <w:spacing w:before="9"/>
        <w:rPr>
          <w:sz w:val="21"/>
          <w:szCs w:val="21"/>
        </w:rPr>
      </w:pPr>
    </w:p>
    <w:p w:rsidR="00000000" w:rsidRDefault="00C4436C">
      <w:pPr>
        <w:pStyle w:val="BodyText"/>
        <w:kinsoku w:val="0"/>
        <w:overflowPunct w:val="0"/>
        <w:spacing w:line="247" w:lineRule="auto"/>
        <w:ind w:left="1267"/>
        <w:jc w:val="both"/>
        <w:rPr>
          <w:rFonts w:ascii="Arial" w:hAnsi="Arial" w:cs="Arial"/>
          <w:color w:val="231F20"/>
          <w:sz w:val="16"/>
          <w:szCs w:val="16"/>
        </w:rPr>
      </w:pPr>
      <w:r>
        <w:rPr>
          <w:rFonts w:ascii="Arial" w:hAnsi="Arial" w:cs="Arial"/>
          <w:b/>
          <w:bCs/>
          <w:color w:val="C49F06"/>
          <w:w w:val="85"/>
          <w:sz w:val="16"/>
          <w:szCs w:val="16"/>
        </w:rPr>
        <w:t>ABSTRACT:</w:t>
      </w:r>
      <w:r>
        <w:rPr>
          <w:rFonts w:ascii="Arial" w:hAnsi="Arial" w:cs="Arial"/>
          <w:b/>
          <w:bCs/>
          <w:color w:val="C49F06"/>
          <w:spacing w:val="-14"/>
          <w:w w:val="85"/>
          <w:sz w:val="16"/>
          <w:szCs w:val="16"/>
        </w:rPr>
        <w:t xml:space="preserve"> </w:t>
      </w:r>
      <w:r>
        <w:rPr>
          <w:rFonts w:ascii="Arial" w:hAnsi="Arial" w:cs="Arial"/>
          <w:color w:val="231F20"/>
          <w:w w:val="85"/>
          <w:sz w:val="16"/>
          <w:szCs w:val="16"/>
        </w:rPr>
        <w:t xml:space="preserve">mnemonic </w:t>
      </w:r>
      <w:r>
        <w:rPr>
          <w:rFonts w:ascii="Arial" w:hAnsi="Arial" w:cs="Arial"/>
          <w:color w:val="231F20"/>
          <w:w w:val="95"/>
          <w:sz w:val="16"/>
          <w:szCs w:val="16"/>
        </w:rPr>
        <w:t>acronym</w:t>
      </w:r>
      <w:r>
        <w:rPr>
          <w:rFonts w:ascii="Arial" w:hAnsi="Arial" w:cs="Arial"/>
          <w:color w:val="231F20"/>
          <w:spacing w:val="-17"/>
          <w:w w:val="95"/>
          <w:sz w:val="16"/>
          <w:szCs w:val="16"/>
        </w:rPr>
        <w:t xml:space="preserve"> </w:t>
      </w:r>
      <w:r>
        <w:rPr>
          <w:rFonts w:ascii="Arial" w:hAnsi="Arial" w:cs="Arial"/>
          <w:color w:val="231F20"/>
          <w:w w:val="95"/>
          <w:sz w:val="16"/>
          <w:szCs w:val="16"/>
        </w:rPr>
        <w:t>used</w:t>
      </w:r>
      <w:r>
        <w:rPr>
          <w:rFonts w:ascii="Arial" w:hAnsi="Arial" w:cs="Arial"/>
          <w:color w:val="231F20"/>
          <w:spacing w:val="-16"/>
          <w:w w:val="95"/>
          <w:sz w:val="16"/>
          <w:szCs w:val="16"/>
        </w:rPr>
        <w:t xml:space="preserve"> </w:t>
      </w:r>
      <w:r>
        <w:rPr>
          <w:rFonts w:ascii="Arial" w:hAnsi="Arial" w:cs="Arial"/>
          <w:color w:val="231F20"/>
          <w:w w:val="95"/>
          <w:sz w:val="16"/>
          <w:szCs w:val="16"/>
        </w:rPr>
        <w:t>for</w:t>
      </w:r>
      <w:r>
        <w:rPr>
          <w:rFonts w:ascii="Arial" w:hAnsi="Arial" w:cs="Arial"/>
          <w:color w:val="231F20"/>
          <w:spacing w:val="-16"/>
          <w:w w:val="95"/>
          <w:sz w:val="16"/>
          <w:szCs w:val="16"/>
        </w:rPr>
        <w:t xml:space="preserve"> </w:t>
      </w:r>
      <w:r>
        <w:rPr>
          <w:rFonts w:ascii="Arial" w:hAnsi="Arial" w:cs="Arial"/>
          <w:color w:val="231F20"/>
          <w:spacing w:val="-5"/>
          <w:w w:val="95"/>
          <w:sz w:val="16"/>
          <w:szCs w:val="16"/>
        </w:rPr>
        <w:t xml:space="preserve">data </w:t>
      </w:r>
      <w:r>
        <w:rPr>
          <w:rFonts w:ascii="Arial" w:hAnsi="Arial" w:cs="Arial"/>
          <w:color w:val="231F20"/>
          <w:sz w:val="16"/>
          <w:szCs w:val="16"/>
        </w:rPr>
        <w:t>presentation</w:t>
      </w:r>
      <w:r>
        <w:rPr>
          <w:rFonts w:ascii="Arial" w:hAnsi="Arial" w:cs="Arial"/>
          <w:color w:val="231F20"/>
          <w:spacing w:val="-14"/>
          <w:sz w:val="16"/>
          <w:szCs w:val="16"/>
        </w:rPr>
        <w:t xml:space="preserve"> </w:t>
      </w:r>
      <w:r>
        <w:rPr>
          <w:rFonts w:ascii="Arial" w:hAnsi="Arial" w:cs="Arial"/>
          <w:color w:val="231F20"/>
          <w:sz w:val="16"/>
          <w:szCs w:val="16"/>
        </w:rPr>
        <w:t>and</w:t>
      </w:r>
    </w:p>
    <w:p w:rsidR="00000000" w:rsidRDefault="00C4436C">
      <w:pPr>
        <w:pStyle w:val="BodyText"/>
        <w:kinsoku w:val="0"/>
        <w:overflowPunct w:val="0"/>
        <w:spacing w:before="3"/>
        <w:rPr>
          <w:rFonts w:ascii="Arial" w:hAnsi="Arial" w:cs="Arial"/>
          <w:sz w:val="18"/>
          <w:szCs w:val="18"/>
        </w:rPr>
      </w:pPr>
      <w:r>
        <w:rPr>
          <w:rFonts w:cs="Vrinda"/>
          <w:sz w:val="24"/>
          <w:szCs w:val="24"/>
        </w:rPr>
        <w:br w:type="column"/>
      </w:r>
    </w:p>
    <w:p w:rsidR="00000000" w:rsidRDefault="00C4436C">
      <w:pPr>
        <w:pStyle w:val="BodyText"/>
        <w:kinsoku w:val="0"/>
        <w:overflowPunct w:val="0"/>
        <w:spacing w:line="249" w:lineRule="auto"/>
        <w:ind w:left="424" w:right="817" w:firstLine="200"/>
        <w:rPr>
          <w:color w:val="231F20"/>
          <w:w w:val="105"/>
        </w:rPr>
      </w:pPr>
      <w:r>
        <w:rPr>
          <w:color w:val="231F20"/>
          <w:w w:val="105"/>
        </w:rPr>
        <w:t xml:space="preserve">Alexandrov and Hennerici (2007) suggest the mnemonic </w:t>
      </w:r>
      <w:r>
        <w:rPr>
          <w:rFonts w:ascii="Arial" w:hAnsi="Arial" w:cs="Arial"/>
          <w:b/>
          <w:bCs/>
          <w:color w:val="231F20"/>
          <w:w w:val="105"/>
          <w:sz w:val="19"/>
          <w:szCs w:val="19"/>
        </w:rPr>
        <w:t xml:space="preserve">ABSTRACT </w:t>
      </w:r>
      <w:r>
        <w:rPr>
          <w:color w:val="231F20"/>
          <w:w w:val="105"/>
        </w:rPr>
        <w:t>for data presentation and interpretation:</w:t>
      </w:r>
    </w:p>
    <w:p w:rsidR="00000000" w:rsidRDefault="00C4436C">
      <w:pPr>
        <w:pStyle w:val="BodyText"/>
        <w:kinsoku w:val="0"/>
        <w:overflowPunct w:val="0"/>
        <w:spacing w:line="249" w:lineRule="auto"/>
        <w:ind w:left="424" w:right="817" w:firstLine="200"/>
        <w:rPr>
          <w:color w:val="231F20"/>
          <w:w w:val="105"/>
        </w:rPr>
        <w:sectPr w:rsidR="00000000">
          <w:type w:val="continuous"/>
          <w:pgSz w:w="12190" w:h="14470"/>
          <w:pgMar w:top="1160" w:right="0" w:bottom="280" w:left="0" w:header="720" w:footer="720" w:gutter="0"/>
          <w:cols w:num="2" w:space="720" w:equalWidth="0">
            <w:col w:w="2724" w:space="40"/>
            <w:col w:w="9426"/>
          </w:cols>
          <w:noEndnote/>
        </w:sectPr>
      </w:pPr>
    </w:p>
    <w:p w:rsidR="00000000" w:rsidRDefault="00A946A2">
      <w:pPr>
        <w:pStyle w:val="BodyText"/>
        <w:tabs>
          <w:tab w:val="left" w:pos="3187"/>
          <w:tab w:val="left" w:pos="11138"/>
        </w:tabs>
        <w:kinsoku w:val="0"/>
        <w:overflowPunct w:val="0"/>
        <w:spacing w:before="1" w:line="247" w:lineRule="auto"/>
        <w:ind w:left="1267" w:right="1045"/>
        <w:rPr>
          <w:rFonts w:ascii="Arial" w:hAnsi="Arial" w:cs="Arial"/>
          <w:color w:val="231F20"/>
          <w:sz w:val="16"/>
          <w:szCs w:val="16"/>
        </w:rPr>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2023745</wp:posOffset>
                </wp:positionH>
                <wp:positionV relativeFrom="paragraph">
                  <wp:posOffset>107950</wp:posOffset>
                </wp:positionV>
                <wp:extent cx="5029200" cy="1159510"/>
                <wp:effectExtent l="0" t="0" r="0" b="0"/>
                <wp:wrapNone/>
                <wp:docPr id="157"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159510"/>
                          <a:chOff x="3187" y="170"/>
                          <a:chExt cx="7920" cy="1826"/>
                        </a:xfrm>
                      </wpg:grpSpPr>
                      <wps:wsp>
                        <wps:cNvPr id="158" name="Freeform 200"/>
                        <wps:cNvSpPr>
                          <a:spLocks/>
                        </wps:cNvSpPr>
                        <wps:spPr bwMode="auto">
                          <a:xfrm>
                            <a:off x="3187" y="170"/>
                            <a:ext cx="7920" cy="1826"/>
                          </a:xfrm>
                          <a:custGeom>
                            <a:avLst/>
                            <a:gdLst>
                              <a:gd name="T0" fmla="*/ 0 w 7920"/>
                              <a:gd name="T1" fmla="*/ 1825 h 1826"/>
                              <a:gd name="T2" fmla="*/ 7920 w 7920"/>
                              <a:gd name="T3" fmla="*/ 1825 h 1826"/>
                              <a:gd name="T4" fmla="*/ 7920 w 7920"/>
                              <a:gd name="T5" fmla="*/ 0 h 1826"/>
                              <a:gd name="T6" fmla="*/ 0 w 7920"/>
                              <a:gd name="T7" fmla="*/ 0 h 1826"/>
                              <a:gd name="T8" fmla="*/ 0 w 7920"/>
                              <a:gd name="T9" fmla="*/ 1825 h 1826"/>
                            </a:gdLst>
                            <a:ahLst/>
                            <a:cxnLst>
                              <a:cxn ang="0">
                                <a:pos x="T0" y="T1"/>
                              </a:cxn>
                              <a:cxn ang="0">
                                <a:pos x="T2" y="T3"/>
                              </a:cxn>
                              <a:cxn ang="0">
                                <a:pos x="T4" y="T5"/>
                              </a:cxn>
                              <a:cxn ang="0">
                                <a:pos x="T6" y="T7"/>
                              </a:cxn>
                              <a:cxn ang="0">
                                <a:pos x="T8" y="T9"/>
                              </a:cxn>
                            </a:cxnLst>
                            <a:rect l="0" t="0" r="r" b="b"/>
                            <a:pathLst>
                              <a:path w="7920" h="1826">
                                <a:moveTo>
                                  <a:pt x="0" y="1825"/>
                                </a:moveTo>
                                <a:lnTo>
                                  <a:pt x="7920" y="1825"/>
                                </a:lnTo>
                                <a:lnTo>
                                  <a:pt x="7920" y="0"/>
                                </a:lnTo>
                                <a:lnTo>
                                  <a:pt x="0" y="0"/>
                                </a:lnTo>
                                <a:lnTo>
                                  <a:pt x="0" y="182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01"/>
                        <wps:cNvSpPr>
                          <a:spLocks/>
                        </wps:cNvSpPr>
                        <wps:spPr bwMode="auto">
                          <a:xfrm>
                            <a:off x="3187" y="1974"/>
                            <a:ext cx="7920" cy="23"/>
                          </a:xfrm>
                          <a:custGeom>
                            <a:avLst/>
                            <a:gdLst>
                              <a:gd name="T0" fmla="*/ 0 w 7920"/>
                              <a:gd name="T1" fmla="*/ 22 h 23"/>
                              <a:gd name="T2" fmla="*/ 7920 w 7920"/>
                              <a:gd name="T3" fmla="*/ 22 h 23"/>
                              <a:gd name="T4" fmla="*/ 7920 w 7920"/>
                              <a:gd name="T5" fmla="*/ 0 h 23"/>
                              <a:gd name="T6" fmla="*/ 0 w 7920"/>
                              <a:gd name="T7" fmla="*/ 0 h 23"/>
                              <a:gd name="T8" fmla="*/ 0 w 7920"/>
                              <a:gd name="T9" fmla="*/ 22 h 23"/>
                            </a:gdLst>
                            <a:ahLst/>
                            <a:cxnLst>
                              <a:cxn ang="0">
                                <a:pos x="T0" y="T1"/>
                              </a:cxn>
                              <a:cxn ang="0">
                                <a:pos x="T2" y="T3"/>
                              </a:cxn>
                              <a:cxn ang="0">
                                <a:pos x="T4" y="T5"/>
                              </a:cxn>
                              <a:cxn ang="0">
                                <a:pos x="T6" y="T7"/>
                              </a:cxn>
                              <a:cxn ang="0">
                                <a:pos x="T8" y="T9"/>
                              </a:cxn>
                            </a:cxnLst>
                            <a:rect l="0" t="0" r="r" b="b"/>
                            <a:pathLst>
                              <a:path w="7920" h="23">
                                <a:moveTo>
                                  <a:pt x="0" y="22"/>
                                </a:moveTo>
                                <a:lnTo>
                                  <a:pt x="7920" y="22"/>
                                </a:lnTo>
                                <a:lnTo>
                                  <a:pt x="7920" y="0"/>
                                </a:lnTo>
                                <a:lnTo>
                                  <a:pt x="0" y="0"/>
                                </a:lnTo>
                                <a:lnTo>
                                  <a:pt x="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02"/>
                        <wps:cNvSpPr>
                          <a:spLocks/>
                        </wps:cNvSpPr>
                        <wps:spPr bwMode="auto">
                          <a:xfrm>
                            <a:off x="3187" y="1974"/>
                            <a:ext cx="7920" cy="2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9BADC" id="Group 199" o:spid="_x0000_s1026" style="position:absolute;margin-left:159.35pt;margin-top:8.5pt;width:396pt;height:91.3pt;z-index:-251659776;mso-position-horizontal-relative:page" coordorigin="3187,170" coordsize="7920,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" o:allowincell="f">
                <v:shape id="Freeform 200" o:spid="_x0000_s1027" style="position:absolute;left:3187;top:170;width:7920;height:1826;visibility:visible;mso-wrap-style:square;v-text-anchor:top" coordsize="7920,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o4scA&#10;AADcAAAADwAAAGRycy9kb3ducmV2LnhtbESPQWvCQBCF7wX/wzJCL0U3bbFIdJUglPZU0FjwOGSn&#10;SWx2NuxuNPbXdw6F3mZ4b977Zr0dXacuFGLr2cDjPANFXHnbcm3gWL7OlqBiQrbYeSYDN4qw3Uzu&#10;1phbf+U9XQ6pVhLCMUcDTUp9rnWsGnIY574nFu3LB4dJ1lBrG/Aq4a7TT1n2oh22LA0N9rRrqPo+&#10;DM7A2T7vd+UpLN5+zrei/BiHz4diMOZ+OhYrUInG9G/+u363gr8Q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saOLHAAAA3AAAAA8AAAAAAAAAAAAAAAAAmAIAAGRy&#10;cy9kb3ducmV2LnhtbFBLBQYAAAAABAAEAPUAAACMAwAAAAA=&#10;" path="m,1825r7920,l7920,,,,,1825xe" fillcolor="#ccc" stroked="f">
                  <v:path arrowok="t" o:connecttype="custom" o:connectlocs="0,1825;7920,1825;7920,0;0,0;0,1825" o:connectangles="0,0,0,0,0"/>
                </v:shape>
                <v:shape id="Freeform 201" o:spid="_x0000_s1028" style="position:absolute;left:3187;top:1974;width:7920;height:23;visibility:visible;mso-wrap-style:square;v-text-anchor:top" coordsize="7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CWcIA&#10;AADcAAAADwAAAGRycy9kb3ducmV2LnhtbERPTWvCQBC9F/oflil4qxtFSxtdRYVAEA81Te9jdpqk&#10;ZmeX7Krx33cLhd7m8T5nuR5MJ67U+9aygsk4AUFcWd1yraD8yJ5fQfiArLGzTAru5GG9enxYYqrt&#10;jY90LUItYgj7FBU0IbhUSl81ZNCPrSOO3JftDYYI+1rqHm8x3HRymiQv0mDLsaFBR7uGqnNxMQpm&#10;J9pm3n1aCuWm2r+Xh23+fVBq9DRsFiACDeFf/OfOdZw/f4P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cJZwgAAANwAAAAPAAAAAAAAAAAAAAAAAJgCAABkcnMvZG93&#10;bnJldi54bWxQSwUGAAAAAAQABAD1AAAAhwMAAAAA&#10;" path="m,22r7920,l7920,,,,,22xe" stroked="f">
                  <v:path arrowok="t" o:connecttype="custom" o:connectlocs="0,22;7920,22;7920,0;0,0;0,22" o:connectangles="0,0,0,0,0"/>
                </v:shape>
                <v:shape id="Freeform 202" o:spid="_x0000_s1029" style="position:absolute;left:3187;top:1974;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UkMUA&#10;AADcAAAADwAAAGRycy9kb3ducmV2LnhtbESPQWvCQBCF7wX/wzKCt7qxQqypq0gh0F4qWj30NmSn&#10;SWh2dsluY/rvOwfB2wzvzXvfbHaj69RAfWw9G1jMM1DElbct1wbOn+XjM6iYkC12nsnAH0XYbScP&#10;Gyysv/KRhlOqlYRwLNBAk1IotI5VQw7j3Adi0b597zDJ2tfa9niVcNfppyzLtcOWpaHBQK8NVT+n&#10;X2eA7TIPa1+u+DJcPrLuEL4O5bsxs+m4fwGVaEx38+36zQp+LvjyjEy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5SQxQAAANwAAAAPAAAAAAAAAAAAAAAAAJgCAABkcnMv&#10;ZG93bnJldi54bWxQSwUGAAAAAAQABAD1AAAAigMAAAAA&#10;" path="m,l7920,e" filled="f" strokecolor="#c49f06" strokeweight=".5pt">
                  <v:path arrowok="t" o:connecttype="custom" o:connectlocs="0,0;7920,0" o:connectangles="0,0"/>
                </v:shape>
                <w10:wrap anchorx="page"/>
              </v:group>
            </w:pict>
          </mc:Fallback>
        </mc:AlternateContent>
      </w:r>
      <w:r w:rsidR="00C4436C">
        <w:rPr>
          <w:rFonts w:ascii="Arial" w:hAnsi="Arial" w:cs="Arial"/>
          <w:color w:val="231F20"/>
          <w:w w:val="90"/>
          <w:sz w:val="16"/>
          <w:szCs w:val="16"/>
        </w:rPr>
        <w:t>interpretation;</w:t>
      </w:r>
      <w:r w:rsidR="00C4436C">
        <w:rPr>
          <w:rFonts w:ascii="Arial" w:hAnsi="Arial" w:cs="Arial"/>
          <w:color w:val="231F20"/>
          <w:spacing w:val="25"/>
          <w:w w:val="90"/>
          <w:sz w:val="16"/>
          <w:szCs w:val="16"/>
        </w:rPr>
        <w:t xml:space="preserve"> </w:t>
      </w:r>
      <w:r w:rsidR="00C4436C">
        <w:rPr>
          <w:rFonts w:ascii="Arial" w:hAnsi="Arial" w:cs="Arial"/>
          <w:color w:val="231F20"/>
          <w:w w:val="90"/>
          <w:sz w:val="16"/>
          <w:szCs w:val="16"/>
        </w:rPr>
        <w:t>absolutely,</w:t>
      </w:r>
      <w:r w:rsidR="00C4436C">
        <w:rPr>
          <w:rFonts w:ascii="Arial" w:hAnsi="Arial" w:cs="Arial"/>
          <w:color w:val="231F20"/>
          <w:sz w:val="16"/>
          <w:szCs w:val="16"/>
        </w:rPr>
        <w:tab/>
      </w:r>
      <w:r w:rsidR="00C4436C">
        <w:rPr>
          <w:rFonts w:ascii="Arial" w:hAnsi="Arial" w:cs="Arial"/>
          <w:color w:val="231F20"/>
          <w:w w:val="79"/>
          <w:sz w:val="16"/>
          <w:szCs w:val="16"/>
          <w:u w:val="single" w:color="C49F06"/>
        </w:rPr>
        <w:t xml:space="preserve"> </w:t>
      </w:r>
      <w:r w:rsidR="00C4436C">
        <w:rPr>
          <w:rFonts w:ascii="Arial" w:hAnsi="Arial" w:cs="Arial"/>
          <w:color w:val="231F20"/>
          <w:sz w:val="16"/>
          <w:szCs w:val="16"/>
          <w:u w:val="single" w:color="C49F06"/>
        </w:rPr>
        <w:tab/>
      </w:r>
      <w:r w:rsidR="00C4436C">
        <w:rPr>
          <w:rFonts w:ascii="Arial" w:hAnsi="Arial" w:cs="Arial"/>
          <w:color w:val="231F20"/>
          <w:sz w:val="16"/>
          <w:szCs w:val="16"/>
        </w:rPr>
        <w:t xml:space="preserve"> straightforward,</w:t>
      </w:r>
      <w:r w:rsidR="00C4436C">
        <w:rPr>
          <w:rFonts w:ascii="Arial" w:hAnsi="Arial" w:cs="Arial"/>
          <w:color w:val="231F20"/>
          <w:spacing w:val="-5"/>
          <w:sz w:val="16"/>
          <w:szCs w:val="16"/>
        </w:rPr>
        <w:t xml:space="preserve"> </w:t>
      </w:r>
      <w:r w:rsidR="00C4436C">
        <w:rPr>
          <w:rFonts w:ascii="Arial" w:hAnsi="Arial" w:cs="Arial"/>
          <w:color w:val="231F20"/>
          <w:sz w:val="16"/>
          <w:szCs w:val="16"/>
        </w:rPr>
        <w:t>actual</w:t>
      </w:r>
    </w:p>
    <w:p w:rsidR="00000000" w:rsidRDefault="00C4436C">
      <w:pPr>
        <w:pStyle w:val="BodyText"/>
        <w:kinsoku w:val="0"/>
        <w:overflowPunct w:val="0"/>
        <w:spacing w:before="11"/>
        <w:rPr>
          <w:rFonts w:ascii="Arial" w:hAnsi="Arial" w:cs="Arial"/>
          <w:sz w:val="8"/>
          <w:szCs w:val="8"/>
        </w:rPr>
      </w:pPr>
    </w:p>
    <w:tbl>
      <w:tblPr>
        <w:tblW w:w="0" w:type="auto"/>
        <w:tblInd w:w="3433" w:type="dxa"/>
        <w:tblLayout w:type="fixed"/>
        <w:tblCellMar>
          <w:left w:w="0" w:type="dxa"/>
          <w:right w:w="0" w:type="dxa"/>
        </w:tblCellMar>
        <w:tblLook w:val="0000" w:firstRow="0" w:lastRow="0" w:firstColumn="0" w:lastColumn="0" w:noHBand="0" w:noVBand="0"/>
      </w:tblPr>
      <w:tblGrid>
        <w:gridCol w:w="3260"/>
        <w:gridCol w:w="4180"/>
      </w:tblGrid>
      <w:tr w:rsidR="00000000">
        <w:tblPrEx>
          <w:tblCellMar>
            <w:top w:w="0" w:type="dxa"/>
            <w:left w:w="0" w:type="dxa"/>
            <w:bottom w:w="0" w:type="dxa"/>
            <w:right w:w="0" w:type="dxa"/>
          </w:tblCellMar>
        </w:tblPrEx>
        <w:trPr>
          <w:trHeight w:val="380"/>
        </w:trPr>
        <w:tc>
          <w:tcPr>
            <w:tcW w:w="3260" w:type="dxa"/>
            <w:tcBorders>
              <w:top w:val="single" w:sz="4" w:space="0" w:color="231F20"/>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rPr>
                <w:b/>
                <w:bCs/>
                <w:color w:val="231F20"/>
                <w:w w:val="95"/>
                <w:sz w:val="19"/>
                <w:szCs w:val="19"/>
              </w:rPr>
            </w:pPr>
            <w:r>
              <w:rPr>
                <w:b/>
                <w:bCs/>
                <w:color w:val="231F20"/>
                <w:w w:val="95"/>
                <w:sz w:val="19"/>
                <w:szCs w:val="19"/>
              </w:rPr>
              <w:t>AB</w:t>
            </w:r>
          </w:p>
        </w:tc>
        <w:tc>
          <w:tcPr>
            <w:tcW w:w="4180" w:type="dxa"/>
            <w:tcBorders>
              <w:top w:val="single" w:sz="4" w:space="0" w:color="231F20"/>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ab</w:t>
            </w:r>
            <w:r>
              <w:rPr>
                <w:color w:val="231F20"/>
                <w:sz w:val="19"/>
                <w:szCs w:val="19"/>
              </w:rPr>
              <w:t>solutely</w:t>
            </w:r>
          </w:p>
        </w:tc>
      </w:tr>
      <w:tr w:rsidR="00000000">
        <w:tblPrEx>
          <w:tblCellMar>
            <w:top w:w="0" w:type="dxa"/>
            <w:left w:w="0" w:type="dxa"/>
            <w:bottom w:w="0" w:type="dxa"/>
            <w:right w:w="0" w:type="dxa"/>
          </w:tblCellMar>
        </w:tblPrEx>
        <w:trPr>
          <w:trHeight w:val="380"/>
        </w:trPr>
        <w:tc>
          <w:tcPr>
            <w:tcW w:w="3260" w:type="dxa"/>
            <w:tcBorders>
              <w:top w:val="single" w:sz="4" w:space="0" w:color="FFFFFF"/>
              <w:left w:val="single" w:sz="4" w:space="0" w:color="231F20"/>
              <w:bottom w:val="single" w:sz="4" w:space="0" w:color="FFFFFF"/>
              <w:right w:val="single" w:sz="4" w:space="0" w:color="FFFFFF"/>
            </w:tcBorders>
            <w:shd w:val="clear" w:color="auto" w:fill="CCCCCC"/>
          </w:tcPr>
          <w:p w:rsidR="00000000" w:rsidRDefault="00C4436C">
            <w:pPr>
              <w:pStyle w:val="TableParagraph"/>
              <w:kinsoku w:val="0"/>
              <w:overflowPunct w:val="0"/>
              <w:rPr>
                <w:b/>
                <w:bCs/>
                <w:color w:val="231F20"/>
                <w:w w:val="90"/>
                <w:sz w:val="19"/>
                <w:szCs w:val="19"/>
              </w:rPr>
            </w:pPr>
            <w:r>
              <w:rPr>
                <w:b/>
                <w:bCs/>
                <w:color w:val="231F20"/>
                <w:w w:val="90"/>
                <w:sz w:val="19"/>
                <w:szCs w:val="19"/>
              </w:rPr>
              <w:t>STR</w:t>
            </w:r>
          </w:p>
        </w:tc>
        <w:tc>
          <w:tcPr>
            <w:tcW w:w="4180" w:type="dxa"/>
            <w:tcBorders>
              <w:top w:val="single" w:sz="4" w:space="0" w:color="FFFFFF"/>
              <w:left w:val="single" w:sz="4" w:space="0" w:color="FFFFFF"/>
              <w:bottom w:val="single" w:sz="4" w:space="0" w:color="FFFFFF"/>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str</w:t>
            </w:r>
            <w:r>
              <w:rPr>
                <w:color w:val="231F20"/>
                <w:sz w:val="19"/>
                <w:szCs w:val="19"/>
              </w:rPr>
              <w:t>aightforward</w:t>
            </w:r>
          </w:p>
        </w:tc>
      </w:tr>
      <w:tr w:rsidR="00000000">
        <w:tblPrEx>
          <w:tblCellMar>
            <w:top w:w="0" w:type="dxa"/>
            <w:left w:w="0" w:type="dxa"/>
            <w:bottom w:w="0" w:type="dxa"/>
            <w:right w:w="0" w:type="dxa"/>
          </w:tblCellMar>
        </w:tblPrEx>
        <w:trPr>
          <w:trHeight w:val="380"/>
        </w:trPr>
        <w:tc>
          <w:tcPr>
            <w:tcW w:w="3260" w:type="dxa"/>
            <w:tcBorders>
              <w:top w:val="single" w:sz="4" w:space="0" w:color="FFFFFF"/>
              <w:left w:val="single" w:sz="4" w:space="0" w:color="231F20"/>
              <w:bottom w:val="single" w:sz="4" w:space="0" w:color="231F20"/>
              <w:right w:val="single" w:sz="4" w:space="0" w:color="FFFFFF"/>
            </w:tcBorders>
            <w:shd w:val="clear" w:color="auto" w:fill="CCCCCC"/>
          </w:tcPr>
          <w:p w:rsidR="00000000" w:rsidRDefault="00C4436C">
            <w:pPr>
              <w:pStyle w:val="TableParagraph"/>
              <w:kinsoku w:val="0"/>
              <w:overflowPunct w:val="0"/>
              <w:rPr>
                <w:b/>
                <w:bCs/>
                <w:color w:val="231F20"/>
                <w:w w:val="90"/>
                <w:sz w:val="19"/>
                <w:szCs w:val="19"/>
              </w:rPr>
            </w:pPr>
            <w:r>
              <w:rPr>
                <w:b/>
                <w:bCs/>
                <w:color w:val="231F20"/>
                <w:w w:val="90"/>
                <w:sz w:val="19"/>
                <w:szCs w:val="19"/>
              </w:rPr>
              <w:t>ACT</w:t>
            </w:r>
          </w:p>
        </w:tc>
        <w:tc>
          <w:tcPr>
            <w:tcW w:w="4180" w:type="dxa"/>
            <w:tcBorders>
              <w:top w:val="single" w:sz="4" w:space="0" w:color="FFFFFF"/>
              <w:left w:val="single" w:sz="4" w:space="0" w:color="FFFFFF"/>
              <w:bottom w:val="single" w:sz="4" w:space="0" w:color="231F20"/>
              <w:right w:val="single" w:sz="4" w:space="0" w:color="231F20"/>
            </w:tcBorders>
            <w:shd w:val="clear" w:color="auto" w:fill="CCCCCC"/>
          </w:tcPr>
          <w:p w:rsidR="00000000" w:rsidRDefault="00C4436C">
            <w:pPr>
              <w:pStyle w:val="TableParagraph"/>
              <w:kinsoku w:val="0"/>
              <w:overflowPunct w:val="0"/>
              <w:rPr>
                <w:color w:val="231F20"/>
                <w:sz w:val="19"/>
                <w:szCs w:val="19"/>
              </w:rPr>
            </w:pPr>
            <w:r>
              <w:rPr>
                <w:i/>
                <w:iCs/>
                <w:color w:val="231F20"/>
                <w:sz w:val="19"/>
                <w:szCs w:val="19"/>
                <w:u w:val="single"/>
              </w:rPr>
              <w:t>act</w:t>
            </w:r>
            <w:r>
              <w:rPr>
                <w:color w:val="231F20"/>
                <w:sz w:val="19"/>
                <w:szCs w:val="19"/>
              </w:rPr>
              <w:t>ual</w:t>
            </w:r>
          </w:p>
        </w:tc>
      </w:tr>
    </w:tbl>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3"/>
        <w:rPr>
          <w:rFonts w:ascii="Arial" w:hAnsi="Arial" w:cs="Arial"/>
          <w:sz w:val="21"/>
          <w:szCs w:val="21"/>
        </w:rPr>
      </w:pPr>
    </w:p>
    <w:p w:rsidR="00000000" w:rsidRDefault="00A946A2">
      <w:pPr>
        <w:pStyle w:val="BodyText"/>
        <w:kinsoku w:val="0"/>
        <w:overflowPunct w:val="0"/>
        <w:spacing w:before="1" w:line="249" w:lineRule="auto"/>
        <w:ind w:left="3187" w:right="1061" w:firstLine="200"/>
        <w:jc w:val="both"/>
        <w:rPr>
          <w:color w:val="231F20"/>
          <w:w w:val="105"/>
        </w:rPr>
      </w:pPr>
      <w:r>
        <w:rPr>
          <w:noProof/>
        </w:rPr>
        <mc:AlternateContent>
          <mc:Choice Requires="wps">
            <w:drawing>
              <wp:anchor distT="0" distB="0" distL="114300" distR="114300" simplePos="0" relativeHeight="251657728" behindDoc="0" locked="0" layoutInCell="0" allowOverlap="1">
                <wp:simplePos x="0" y="0"/>
                <wp:positionH relativeFrom="page">
                  <wp:posOffset>369570</wp:posOffset>
                </wp:positionH>
                <wp:positionV relativeFrom="paragraph">
                  <wp:posOffset>-63500</wp:posOffset>
                </wp:positionV>
                <wp:extent cx="127000" cy="1461770"/>
                <wp:effectExtent l="0" t="0" r="0" b="0"/>
                <wp:wrapNone/>
                <wp:docPr id="15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25" type="#_x0000_t202" style="position:absolute;left:0;text-align:left;margin-left:29.1pt;margin-top:-5pt;width:10pt;height:11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iuQIAALg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They identify common mistakes in abstracts as being the failure to state the hypothesis, rationale for the study, sample size, speculations and opinions in the place of data, and con- clusions. Cartwright, Khoo and Cardozo (2007) note that if there are inc</w:t>
      </w:r>
      <w:r w:rsidR="00C4436C">
        <w:rPr>
          <w:color w:val="231F20"/>
          <w:w w:val="105"/>
        </w:rPr>
        <w:t xml:space="preserve">onsistencies between the abstract as presented (e.g. at a conference) and the abstract in the </w:t>
      </w:r>
      <w:r w:rsidR="00C4436C">
        <w:rPr>
          <w:color w:val="231F20"/>
          <w:w w:val="105"/>
        </w:rPr>
        <w:t>ﬁ</w:t>
      </w:r>
      <w:r w:rsidR="00C4436C">
        <w:rPr>
          <w:color w:val="231F20"/>
          <w:w w:val="105"/>
        </w:rPr>
        <w:t>nal publication, there could be a delay in publication.</w:t>
      </w:r>
    </w:p>
    <w:p w:rsidR="00000000" w:rsidRDefault="00C4436C">
      <w:pPr>
        <w:pStyle w:val="BodyText"/>
        <w:kinsoku w:val="0"/>
        <w:overflowPunct w:val="0"/>
        <w:spacing w:before="10" w:line="249" w:lineRule="auto"/>
        <w:ind w:left="3187" w:right="1061" w:firstLine="200"/>
        <w:jc w:val="both"/>
        <w:rPr>
          <w:color w:val="231F20"/>
          <w:w w:val="105"/>
        </w:rPr>
      </w:pPr>
      <w:r>
        <w:rPr>
          <w:color w:val="231F20"/>
          <w:w w:val="105"/>
        </w:rPr>
        <w:t xml:space="preserve">The abstract and title come </w:t>
      </w:r>
      <w:r>
        <w:rPr>
          <w:color w:val="231F20"/>
          <w:w w:val="105"/>
        </w:rPr>
        <w:t>ﬁ</w:t>
      </w:r>
      <w:r>
        <w:rPr>
          <w:color w:val="231F20"/>
          <w:w w:val="105"/>
        </w:rPr>
        <w:t>rst, but may be written last. In fact, as you proceed through multiple draft</w:t>
      </w:r>
      <w:r>
        <w:rPr>
          <w:color w:val="231F20"/>
          <w:w w:val="105"/>
        </w:rPr>
        <w:t xml:space="preserve">s of your text, you may </w:t>
      </w:r>
      <w:r>
        <w:rPr>
          <w:color w:val="231F20"/>
          <w:w w:val="105"/>
        </w:rPr>
        <w:t>ﬁ</w:t>
      </w:r>
      <w:r>
        <w:rPr>
          <w:color w:val="231F20"/>
          <w:w w:val="105"/>
        </w:rPr>
        <w:t>nd that the actual exercise of writing the abstract and title triggers thoughts, doubts and insights about just what it is you are trying to achieve, leading you to modify or expand your actual research endeavours (see chapter 5, p</w:t>
      </w:r>
      <w:r>
        <w:rPr>
          <w:color w:val="231F20"/>
          <w:w w:val="105"/>
        </w:rPr>
        <w:t>. 170).</w:t>
      </w:r>
    </w:p>
    <w:p w:rsidR="00000000" w:rsidRDefault="00C4436C">
      <w:pPr>
        <w:pStyle w:val="BodyText"/>
        <w:kinsoku w:val="0"/>
        <w:overflowPunct w:val="0"/>
        <w:spacing w:before="10" w:line="249" w:lineRule="auto"/>
        <w:ind w:left="3187" w:right="1061" w:firstLine="200"/>
        <w:jc w:val="both"/>
        <w:rPr>
          <w:color w:val="231F20"/>
          <w:w w:val="105"/>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spacing w:before="45" w:line="249" w:lineRule="auto"/>
        <w:ind w:left="2998" w:right="1250" w:firstLine="200"/>
        <w:jc w:val="both"/>
        <w:rPr>
          <w:color w:val="231F20"/>
          <w:spacing w:val="-3"/>
          <w:w w:val="105"/>
        </w:rPr>
      </w:pPr>
      <w:r>
        <w:rPr>
          <w:color w:val="231F20"/>
          <w:spacing w:val="-4"/>
          <w:w w:val="105"/>
        </w:rPr>
        <w:lastRenderedPageBreak/>
        <w:t xml:space="preserve">You </w:t>
      </w:r>
      <w:r>
        <w:rPr>
          <w:color w:val="231F20"/>
          <w:w w:val="105"/>
        </w:rPr>
        <w:t xml:space="preserve">may also be required to provide key words for your paper. These are words </w:t>
      </w:r>
      <w:r>
        <w:rPr>
          <w:color w:val="231F20"/>
          <w:spacing w:val="-4"/>
          <w:w w:val="105"/>
        </w:rPr>
        <w:t xml:space="preserve">that </w:t>
      </w:r>
      <w:r>
        <w:rPr>
          <w:color w:val="231F20"/>
          <w:w w:val="105"/>
        </w:rPr>
        <w:t xml:space="preserve">identify the salient and unique aspects of your work and place it in a broader context. Key words or descriptors help automatic database </w:t>
      </w:r>
      <w:r>
        <w:rPr>
          <w:color w:val="231F20"/>
          <w:w w:val="105"/>
        </w:rPr>
        <w:t xml:space="preserve">searching by other workers in the </w:t>
      </w:r>
      <w:r>
        <w:rPr>
          <w:color w:val="231F20"/>
          <w:w w:val="105"/>
        </w:rPr>
        <w:t>ﬁ</w:t>
      </w:r>
      <w:r>
        <w:rPr>
          <w:color w:val="231F20"/>
          <w:w w:val="105"/>
        </w:rPr>
        <w:t xml:space="preserve">eld. In fact,  it may help make your work more discoverable if you put one of your keywords as the </w:t>
      </w:r>
      <w:r>
        <w:rPr>
          <w:color w:val="231F20"/>
          <w:w w:val="105"/>
        </w:rPr>
        <w:t>ﬁ</w:t>
      </w:r>
      <w:r>
        <w:rPr>
          <w:color w:val="231F20"/>
          <w:w w:val="105"/>
        </w:rPr>
        <w:t>rst word</w:t>
      </w:r>
      <w:r>
        <w:rPr>
          <w:color w:val="231F20"/>
          <w:spacing w:val="13"/>
          <w:w w:val="105"/>
        </w:rPr>
        <w:t xml:space="preserve"> </w:t>
      </w:r>
      <w:r>
        <w:rPr>
          <w:color w:val="231F20"/>
          <w:w w:val="105"/>
        </w:rPr>
        <w:t>in</w:t>
      </w:r>
      <w:r>
        <w:rPr>
          <w:color w:val="231F20"/>
          <w:spacing w:val="13"/>
          <w:w w:val="105"/>
        </w:rPr>
        <w:t xml:space="preserve"> </w:t>
      </w:r>
      <w:r>
        <w:rPr>
          <w:color w:val="231F20"/>
          <w:w w:val="105"/>
        </w:rPr>
        <w:t>your</w:t>
      </w:r>
      <w:r>
        <w:rPr>
          <w:color w:val="231F20"/>
          <w:spacing w:val="13"/>
          <w:w w:val="105"/>
        </w:rPr>
        <w:t xml:space="preserve"> </w:t>
      </w:r>
      <w:r>
        <w:rPr>
          <w:color w:val="231F20"/>
          <w:w w:val="105"/>
        </w:rPr>
        <w:t>title</w:t>
      </w:r>
      <w:r>
        <w:rPr>
          <w:color w:val="231F20"/>
          <w:spacing w:val="13"/>
          <w:w w:val="105"/>
        </w:rPr>
        <w:t xml:space="preserve"> </w:t>
      </w:r>
      <w:r>
        <w:rPr>
          <w:color w:val="231F20"/>
          <w:w w:val="105"/>
        </w:rPr>
        <w:t>(see</w:t>
      </w:r>
      <w:r>
        <w:rPr>
          <w:color w:val="231F20"/>
          <w:spacing w:val="13"/>
          <w:w w:val="105"/>
        </w:rPr>
        <w:t xml:space="preserve"> </w:t>
      </w:r>
      <w:r>
        <w:rPr>
          <w:color w:val="231F20"/>
          <w:w w:val="105"/>
        </w:rPr>
        <w:t>chapter</w:t>
      </w:r>
      <w:r>
        <w:rPr>
          <w:color w:val="231F20"/>
          <w:spacing w:val="13"/>
          <w:w w:val="105"/>
        </w:rPr>
        <w:t xml:space="preserve"> </w:t>
      </w:r>
      <w:r>
        <w:rPr>
          <w:color w:val="231F20"/>
          <w:w w:val="105"/>
        </w:rPr>
        <w:t>6,</w:t>
      </w:r>
      <w:r>
        <w:rPr>
          <w:color w:val="231F20"/>
          <w:spacing w:val="13"/>
          <w:w w:val="105"/>
        </w:rPr>
        <w:t xml:space="preserve"> </w:t>
      </w:r>
      <w:r>
        <w:rPr>
          <w:color w:val="231F20"/>
          <w:w w:val="105"/>
        </w:rPr>
        <w:t>‘Online</w:t>
      </w:r>
      <w:r>
        <w:rPr>
          <w:color w:val="231F20"/>
          <w:spacing w:val="13"/>
          <w:w w:val="105"/>
        </w:rPr>
        <w:t xml:space="preserve"> </w:t>
      </w:r>
      <w:r>
        <w:rPr>
          <w:color w:val="231F20"/>
          <w:w w:val="105"/>
        </w:rPr>
        <w:t>writing’,</w:t>
      </w:r>
      <w:r>
        <w:rPr>
          <w:color w:val="231F20"/>
          <w:spacing w:val="13"/>
          <w:w w:val="105"/>
        </w:rPr>
        <w:t xml:space="preserve"> </w:t>
      </w:r>
      <w:r>
        <w:rPr>
          <w:color w:val="231F20"/>
          <w:w w:val="105"/>
        </w:rPr>
        <w:t>p.</w:t>
      </w:r>
      <w:r>
        <w:rPr>
          <w:color w:val="231F20"/>
          <w:spacing w:val="13"/>
          <w:w w:val="105"/>
        </w:rPr>
        <w:t xml:space="preserve"> </w:t>
      </w:r>
      <w:r>
        <w:rPr>
          <w:color w:val="231F20"/>
          <w:spacing w:val="-3"/>
          <w:w w:val="105"/>
        </w:rPr>
        <w:t>221).</w:t>
      </w:r>
    </w:p>
    <w:p w:rsidR="00000000" w:rsidRDefault="00C4436C">
      <w:pPr>
        <w:pStyle w:val="BodyText"/>
        <w:kinsoku w:val="0"/>
        <w:overflowPunct w:val="0"/>
      </w:pPr>
    </w:p>
    <w:p w:rsidR="00000000" w:rsidRDefault="00C4436C">
      <w:pPr>
        <w:pStyle w:val="Heading3"/>
        <w:kinsoku w:val="0"/>
        <w:overflowPunct w:val="0"/>
        <w:spacing w:before="124"/>
        <w:ind w:left="2998"/>
        <w:rPr>
          <w:color w:val="C49F06"/>
          <w:w w:val="95"/>
        </w:rPr>
      </w:pPr>
      <w:r>
        <w:rPr>
          <w:color w:val="C49F06"/>
          <w:w w:val="95"/>
        </w:rPr>
        <w:t>Introduction, methods, results and</w:t>
      </w:r>
      <w:r>
        <w:rPr>
          <w:color w:val="C49F06"/>
          <w:spacing w:val="-55"/>
          <w:w w:val="95"/>
        </w:rPr>
        <w:t xml:space="preserve"> </w:t>
      </w:r>
      <w:r>
        <w:rPr>
          <w:color w:val="C49F06"/>
          <w:w w:val="95"/>
        </w:rPr>
        <w:t>discussion</w:t>
      </w:r>
    </w:p>
    <w:p w:rsidR="00000000" w:rsidRDefault="00C4436C">
      <w:pPr>
        <w:pStyle w:val="BodyText"/>
        <w:kinsoku w:val="0"/>
        <w:overflowPunct w:val="0"/>
        <w:spacing w:before="54" w:line="249" w:lineRule="auto"/>
        <w:ind w:left="2998" w:right="1245"/>
        <w:rPr>
          <w:color w:val="231F20"/>
          <w:w w:val="105"/>
        </w:rPr>
      </w:pPr>
      <w:r>
        <w:rPr>
          <w:color w:val="231F20"/>
          <w:w w:val="105"/>
        </w:rPr>
        <w:t>The abst</w:t>
      </w:r>
      <w:r>
        <w:rPr>
          <w:color w:val="231F20"/>
          <w:w w:val="105"/>
        </w:rPr>
        <w:t>ract re</w:t>
      </w:r>
      <w:r>
        <w:rPr>
          <w:color w:val="231F20"/>
          <w:w w:val="105"/>
        </w:rPr>
        <w:t>ﬂ</w:t>
      </w:r>
      <w:r>
        <w:rPr>
          <w:color w:val="231F20"/>
          <w:w w:val="105"/>
        </w:rPr>
        <w:t>ects the IMRAD structure of the main text, so now let’s consider just what is involved in IMRAD.</w:t>
      </w:r>
    </w:p>
    <w:p w:rsidR="00000000" w:rsidRDefault="00C4436C">
      <w:pPr>
        <w:pStyle w:val="BodyText"/>
        <w:kinsoku w:val="0"/>
        <w:overflowPunct w:val="0"/>
        <w:spacing w:before="14" w:line="249" w:lineRule="auto"/>
        <w:ind w:left="2998" w:right="1250" w:firstLine="200"/>
        <w:jc w:val="both"/>
        <w:rPr>
          <w:color w:val="231F20"/>
          <w:spacing w:val="-3"/>
          <w:w w:val="105"/>
        </w:rPr>
      </w:pPr>
      <w:r>
        <w:rPr>
          <w:color w:val="231F20"/>
          <w:w w:val="105"/>
        </w:rPr>
        <w:t xml:space="preserve">The introduction helps set the scene for your text by answering these questions: What </w:t>
      </w:r>
      <w:r>
        <w:rPr>
          <w:color w:val="231F20"/>
          <w:spacing w:val="-6"/>
          <w:w w:val="105"/>
        </w:rPr>
        <w:t xml:space="preserve">is </w:t>
      </w:r>
      <w:r>
        <w:rPr>
          <w:color w:val="231F20"/>
          <w:w w:val="105"/>
        </w:rPr>
        <w:t xml:space="preserve">new about what you are attempting, and how does it </w:t>
      </w:r>
      <w:r>
        <w:rPr>
          <w:color w:val="231F20"/>
          <w:w w:val="105"/>
        </w:rPr>
        <w:t>ﬁ</w:t>
      </w:r>
      <w:r>
        <w:rPr>
          <w:color w:val="231F20"/>
          <w:w w:val="105"/>
        </w:rPr>
        <w:t xml:space="preserve">t in with </w:t>
      </w:r>
      <w:r>
        <w:rPr>
          <w:color w:val="231F20"/>
          <w:w w:val="105"/>
        </w:rPr>
        <w:t xml:space="preserve">the dominant paradigms of   the area? What is your hypothesis? What patterns, relationships, interactions or </w:t>
      </w:r>
      <w:r>
        <w:rPr>
          <w:color w:val="231F20"/>
          <w:spacing w:val="-2"/>
          <w:w w:val="105"/>
        </w:rPr>
        <w:t xml:space="preserve">cause–effect </w:t>
      </w:r>
      <w:r>
        <w:rPr>
          <w:color w:val="231F20"/>
          <w:w w:val="105"/>
        </w:rPr>
        <w:t>sequences are you attempting to prove (or disprove)? (See chapter 13, ‘Argument: logic, persuasion and in</w:t>
      </w:r>
      <w:r>
        <w:rPr>
          <w:color w:val="231F20"/>
          <w:w w:val="105"/>
        </w:rPr>
        <w:t>ﬂ</w:t>
      </w:r>
      <w:r>
        <w:rPr>
          <w:color w:val="231F20"/>
          <w:w w:val="105"/>
        </w:rPr>
        <w:t>uence’, p.</w:t>
      </w:r>
      <w:r>
        <w:rPr>
          <w:color w:val="231F20"/>
          <w:spacing w:val="7"/>
          <w:w w:val="105"/>
        </w:rPr>
        <w:t xml:space="preserve"> </w:t>
      </w:r>
      <w:r>
        <w:rPr>
          <w:color w:val="231F20"/>
          <w:spacing w:val="-3"/>
          <w:w w:val="105"/>
        </w:rPr>
        <w:t>413.)</w:t>
      </w:r>
    </w:p>
    <w:p w:rsidR="00000000" w:rsidRDefault="00C4436C">
      <w:pPr>
        <w:pStyle w:val="BodyText"/>
        <w:kinsoku w:val="0"/>
        <w:overflowPunct w:val="0"/>
        <w:spacing w:before="17" w:line="249" w:lineRule="auto"/>
        <w:ind w:left="2998" w:right="1250" w:firstLine="200"/>
        <w:jc w:val="both"/>
        <w:rPr>
          <w:color w:val="231F20"/>
          <w:w w:val="105"/>
        </w:rPr>
      </w:pPr>
      <w:r>
        <w:rPr>
          <w:color w:val="231F20"/>
          <w:w w:val="105"/>
        </w:rPr>
        <w:t xml:space="preserve">The methods and materials section is where you show what experimental procedures </w:t>
      </w:r>
      <w:r>
        <w:rPr>
          <w:color w:val="231F20"/>
          <w:spacing w:val="-6"/>
          <w:w w:val="105"/>
        </w:rPr>
        <w:t xml:space="preserve">and </w:t>
      </w:r>
      <w:r>
        <w:rPr>
          <w:color w:val="231F20"/>
          <w:w w:val="105"/>
        </w:rPr>
        <w:t>resources were used in your research. There should be enough detail here for another reader  to replicate your experiment, one of the key bases of scienti</w:t>
      </w:r>
      <w:r>
        <w:rPr>
          <w:color w:val="231F20"/>
          <w:w w:val="105"/>
        </w:rPr>
        <w:t>ﬁ</w:t>
      </w:r>
      <w:r>
        <w:rPr>
          <w:color w:val="231F20"/>
          <w:w w:val="105"/>
        </w:rPr>
        <w:t>c method (Lindsay 1996). Give details of statistical methods, constants and variables, samples and populations, and equip- ment</w:t>
      </w:r>
      <w:r>
        <w:rPr>
          <w:color w:val="231F20"/>
          <w:spacing w:val="14"/>
          <w:w w:val="105"/>
        </w:rPr>
        <w:t xml:space="preserve"> </w:t>
      </w:r>
      <w:r>
        <w:rPr>
          <w:color w:val="231F20"/>
          <w:w w:val="105"/>
        </w:rPr>
        <w:t>and</w:t>
      </w:r>
      <w:r>
        <w:rPr>
          <w:color w:val="231F20"/>
          <w:spacing w:val="14"/>
          <w:w w:val="105"/>
        </w:rPr>
        <w:t xml:space="preserve"> </w:t>
      </w:r>
      <w:r>
        <w:rPr>
          <w:color w:val="231F20"/>
          <w:w w:val="105"/>
        </w:rPr>
        <w:t>facilities</w:t>
      </w:r>
      <w:r>
        <w:rPr>
          <w:color w:val="231F20"/>
          <w:spacing w:val="14"/>
          <w:w w:val="105"/>
        </w:rPr>
        <w:t xml:space="preserve"> </w:t>
      </w:r>
      <w:r>
        <w:rPr>
          <w:color w:val="231F20"/>
          <w:w w:val="105"/>
        </w:rPr>
        <w:t>used,</w:t>
      </w:r>
      <w:r>
        <w:rPr>
          <w:color w:val="231F20"/>
          <w:spacing w:val="14"/>
          <w:w w:val="105"/>
        </w:rPr>
        <w:t xml:space="preserve"> </w:t>
      </w:r>
      <w:r>
        <w:rPr>
          <w:color w:val="231F20"/>
          <w:w w:val="105"/>
        </w:rPr>
        <w:t>but</w:t>
      </w:r>
      <w:r>
        <w:rPr>
          <w:color w:val="231F20"/>
          <w:spacing w:val="14"/>
          <w:w w:val="105"/>
        </w:rPr>
        <w:t xml:space="preserve"> </w:t>
      </w:r>
      <w:r>
        <w:rPr>
          <w:color w:val="231F20"/>
          <w:w w:val="105"/>
        </w:rPr>
        <w:t>do</w:t>
      </w:r>
      <w:r>
        <w:rPr>
          <w:color w:val="231F20"/>
          <w:spacing w:val="14"/>
          <w:w w:val="105"/>
        </w:rPr>
        <w:t xml:space="preserve"> </w:t>
      </w:r>
      <w:r>
        <w:rPr>
          <w:color w:val="231F20"/>
          <w:w w:val="105"/>
        </w:rPr>
        <w:t>not</w:t>
      </w:r>
      <w:r>
        <w:rPr>
          <w:color w:val="231F20"/>
          <w:spacing w:val="14"/>
          <w:w w:val="105"/>
        </w:rPr>
        <w:t xml:space="preserve"> </w:t>
      </w:r>
      <w:r>
        <w:rPr>
          <w:color w:val="231F20"/>
          <w:w w:val="105"/>
        </w:rPr>
        <w:t>overwhelm</w:t>
      </w:r>
      <w:r>
        <w:rPr>
          <w:color w:val="231F20"/>
          <w:spacing w:val="15"/>
          <w:w w:val="105"/>
        </w:rPr>
        <w:t xml:space="preserve"> </w:t>
      </w:r>
      <w:r>
        <w:rPr>
          <w:color w:val="231F20"/>
          <w:w w:val="105"/>
        </w:rPr>
        <w:t>the</w:t>
      </w:r>
      <w:r>
        <w:rPr>
          <w:color w:val="231F20"/>
          <w:spacing w:val="14"/>
          <w:w w:val="105"/>
        </w:rPr>
        <w:t xml:space="preserve"> </w:t>
      </w:r>
      <w:r>
        <w:rPr>
          <w:color w:val="231F20"/>
          <w:w w:val="105"/>
        </w:rPr>
        <w:t>reader</w:t>
      </w:r>
      <w:r>
        <w:rPr>
          <w:color w:val="231F20"/>
          <w:spacing w:val="14"/>
          <w:w w:val="105"/>
        </w:rPr>
        <w:t xml:space="preserve"> </w:t>
      </w:r>
      <w:r>
        <w:rPr>
          <w:color w:val="231F20"/>
          <w:w w:val="105"/>
        </w:rPr>
        <w:t>with</w:t>
      </w:r>
      <w:r>
        <w:rPr>
          <w:color w:val="231F20"/>
          <w:spacing w:val="14"/>
          <w:w w:val="105"/>
        </w:rPr>
        <w:t xml:space="preserve"> </w:t>
      </w:r>
      <w:r>
        <w:rPr>
          <w:color w:val="231F20"/>
          <w:w w:val="105"/>
        </w:rPr>
        <w:t>too</w:t>
      </w:r>
      <w:r>
        <w:rPr>
          <w:color w:val="231F20"/>
          <w:spacing w:val="14"/>
          <w:w w:val="105"/>
        </w:rPr>
        <w:t xml:space="preserve"> </w:t>
      </w:r>
      <w:r>
        <w:rPr>
          <w:color w:val="231F20"/>
          <w:w w:val="105"/>
        </w:rPr>
        <w:t>much</w:t>
      </w:r>
      <w:r>
        <w:rPr>
          <w:color w:val="231F20"/>
          <w:spacing w:val="14"/>
          <w:w w:val="105"/>
        </w:rPr>
        <w:t xml:space="preserve"> </w:t>
      </w:r>
      <w:r>
        <w:rPr>
          <w:color w:val="231F20"/>
          <w:w w:val="105"/>
        </w:rPr>
        <w:t>detail.</w:t>
      </w:r>
    </w:p>
    <w:p w:rsidR="00000000" w:rsidRDefault="00C4436C">
      <w:pPr>
        <w:pStyle w:val="BodyText"/>
        <w:kinsoku w:val="0"/>
        <w:overflowPunct w:val="0"/>
        <w:spacing w:before="17" w:line="249" w:lineRule="auto"/>
        <w:ind w:left="2998" w:right="1250" w:firstLine="200"/>
        <w:jc w:val="both"/>
        <w:rPr>
          <w:color w:val="231F20"/>
          <w:w w:val="105"/>
        </w:rPr>
      </w:pPr>
      <w:r>
        <w:rPr>
          <w:color w:val="231F20"/>
          <w:w w:val="105"/>
        </w:rPr>
        <w:t>The results section should provide the number-crunchi</w:t>
      </w:r>
      <w:r>
        <w:rPr>
          <w:color w:val="231F20"/>
          <w:w w:val="105"/>
        </w:rPr>
        <w:t xml:space="preserve">ng details of what you </w:t>
      </w:r>
      <w:r>
        <w:rPr>
          <w:color w:val="231F20"/>
          <w:spacing w:val="-4"/>
          <w:w w:val="105"/>
        </w:rPr>
        <w:t xml:space="preserve">have  </w:t>
      </w:r>
      <w:r>
        <w:rPr>
          <w:color w:val="231F20"/>
          <w:w w:val="105"/>
        </w:rPr>
        <w:t xml:space="preserve">achieved. Give the facts, but do not get into detailed interpretation of the facts. One of the major weaknesses of some report writers is that they mix in fact and opinion, and it is </w:t>
      </w:r>
      <w:r>
        <w:rPr>
          <w:color w:val="231F20"/>
          <w:spacing w:val="-3"/>
          <w:w w:val="105"/>
        </w:rPr>
        <w:t xml:space="preserve">some- </w:t>
      </w:r>
      <w:r>
        <w:rPr>
          <w:color w:val="231F20"/>
          <w:w w:val="105"/>
        </w:rPr>
        <w:t>times dif</w:t>
      </w:r>
      <w:r>
        <w:rPr>
          <w:color w:val="231F20"/>
          <w:w w:val="105"/>
        </w:rPr>
        <w:t>ﬁ</w:t>
      </w:r>
      <w:r>
        <w:rPr>
          <w:color w:val="231F20"/>
          <w:w w:val="105"/>
        </w:rPr>
        <w:t>cult to separate the two. Sa</w:t>
      </w:r>
      <w:r>
        <w:rPr>
          <w:color w:val="231F20"/>
          <w:w w:val="105"/>
        </w:rPr>
        <w:t>ve the opinions and the major part of interpretation for the</w:t>
      </w:r>
      <w:r>
        <w:rPr>
          <w:color w:val="231F20"/>
          <w:spacing w:val="13"/>
          <w:w w:val="105"/>
        </w:rPr>
        <w:t xml:space="preserve"> </w:t>
      </w:r>
      <w:r>
        <w:rPr>
          <w:color w:val="231F20"/>
          <w:w w:val="105"/>
        </w:rPr>
        <w:t>discussion</w:t>
      </w:r>
      <w:r>
        <w:rPr>
          <w:color w:val="231F20"/>
          <w:spacing w:val="13"/>
          <w:w w:val="105"/>
        </w:rPr>
        <w:t xml:space="preserve"> </w:t>
      </w:r>
      <w:r>
        <w:rPr>
          <w:color w:val="231F20"/>
          <w:w w:val="105"/>
        </w:rPr>
        <w:t>section</w:t>
      </w:r>
      <w:r>
        <w:rPr>
          <w:color w:val="231F20"/>
          <w:spacing w:val="13"/>
          <w:w w:val="105"/>
        </w:rPr>
        <w:t xml:space="preserve"> </w:t>
      </w:r>
      <w:r>
        <w:rPr>
          <w:color w:val="231F20"/>
          <w:w w:val="105"/>
        </w:rPr>
        <w:t>(see</w:t>
      </w:r>
      <w:r>
        <w:rPr>
          <w:color w:val="231F20"/>
          <w:spacing w:val="13"/>
          <w:w w:val="105"/>
        </w:rPr>
        <w:t xml:space="preserve"> </w:t>
      </w:r>
      <w:r>
        <w:rPr>
          <w:color w:val="231F20"/>
          <w:w w:val="105"/>
        </w:rPr>
        <w:t>chapter</w:t>
      </w:r>
      <w:r>
        <w:rPr>
          <w:color w:val="231F20"/>
          <w:spacing w:val="13"/>
          <w:w w:val="105"/>
        </w:rPr>
        <w:t xml:space="preserve"> </w:t>
      </w:r>
      <w:r>
        <w:rPr>
          <w:color w:val="231F20"/>
          <w:w w:val="105"/>
        </w:rPr>
        <w:t>5,</w:t>
      </w:r>
      <w:r>
        <w:rPr>
          <w:color w:val="231F20"/>
          <w:spacing w:val="13"/>
          <w:w w:val="105"/>
        </w:rPr>
        <w:t xml:space="preserve"> </w:t>
      </w:r>
      <w:r>
        <w:rPr>
          <w:color w:val="231F20"/>
          <w:w w:val="105"/>
        </w:rPr>
        <w:t>pp.</w:t>
      </w:r>
      <w:r>
        <w:rPr>
          <w:color w:val="231F20"/>
          <w:spacing w:val="13"/>
          <w:w w:val="105"/>
        </w:rPr>
        <w:t xml:space="preserve"> </w:t>
      </w:r>
      <w:r>
        <w:rPr>
          <w:color w:val="231F20"/>
          <w:w w:val="105"/>
        </w:rPr>
        <w:t>157–8</w:t>
      </w:r>
      <w:r>
        <w:rPr>
          <w:color w:val="231F20"/>
          <w:spacing w:val="13"/>
          <w:w w:val="105"/>
        </w:rPr>
        <w:t xml:space="preserve"> </w:t>
      </w:r>
      <w:r>
        <w:rPr>
          <w:color w:val="231F20"/>
          <w:w w:val="105"/>
        </w:rPr>
        <w:t>and</w:t>
      </w:r>
      <w:r>
        <w:rPr>
          <w:color w:val="231F20"/>
          <w:spacing w:val="13"/>
          <w:w w:val="105"/>
        </w:rPr>
        <w:t xml:space="preserve"> </w:t>
      </w:r>
      <w:r>
        <w:rPr>
          <w:color w:val="231F20"/>
          <w:w w:val="105"/>
        </w:rPr>
        <w:t>chapter</w:t>
      </w:r>
      <w:r>
        <w:rPr>
          <w:color w:val="231F20"/>
          <w:spacing w:val="13"/>
          <w:w w:val="105"/>
        </w:rPr>
        <w:t xml:space="preserve"> </w:t>
      </w:r>
      <w:r>
        <w:rPr>
          <w:color w:val="231F20"/>
          <w:w w:val="105"/>
        </w:rPr>
        <w:t>7,</w:t>
      </w:r>
      <w:r>
        <w:rPr>
          <w:color w:val="231F20"/>
          <w:spacing w:val="13"/>
          <w:w w:val="105"/>
        </w:rPr>
        <w:t xml:space="preserve"> </w:t>
      </w:r>
      <w:r>
        <w:rPr>
          <w:color w:val="231F20"/>
          <w:w w:val="105"/>
        </w:rPr>
        <w:t>pp.</w:t>
      </w:r>
      <w:r>
        <w:rPr>
          <w:color w:val="231F20"/>
          <w:spacing w:val="13"/>
          <w:w w:val="105"/>
        </w:rPr>
        <w:t xml:space="preserve"> </w:t>
      </w:r>
      <w:r>
        <w:rPr>
          <w:color w:val="231F20"/>
          <w:w w:val="105"/>
        </w:rPr>
        <w:t>232–3).</w:t>
      </w:r>
    </w:p>
    <w:p w:rsidR="00000000" w:rsidRDefault="00C4436C">
      <w:pPr>
        <w:pStyle w:val="BodyText"/>
        <w:kinsoku w:val="0"/>
        <w:overflowPunct w:val="0"/>
        <w:spacing w:before="17" w:line="249" w:lineRule="auto"/>
        <w:ind w:left="2998" w:right="1250" w:firstLine="197"/>
        <w:jc w:val="both"/>
        <w:rPr>
          <w:color w:val="231F20"/>
          <w:spacing w:val="-3"/>
          <w:w w:val="105"/>
        </w:rPr>
      </w:pPr>
      <w:r>
        <w:rPr>
          <w:color w:val="231F20"/>
          <w:spacing w:val="-6"/>
          <w:w w:val="105"/>
        </w:rPr>
        <w:t xml:space="preserve">You </w:t>
      </w:r>
      <w:r>
        <w:rPr>
          <w:color w:val="231F20"/>
          <w:w w:val="105"/>
        </w:rPr>
        <w:t xml:space="preserve">may </w:t>
      </w:r>
      <w:r>
        <w:rPr>
          <w:color w:val="231F20"/>
          <w:spacing w:val="-3"/>
          <w:w w:val="105"/>
        </w:rPr>
        <w:t xml:space="preserve">need </w:t>
      </w:r>
      <w:r>
        <w:rPr>
          <w:color w:val="231F20"/>
          <w:w w:val="105"/>
        </w:rPr>
        <w:t xml:space="preserve">to cut </w:t>
      </w:r>
      <w:r>
        <w:rPr>
          <w:color w:val="231F20"/>
          <w:spacing w:val="-3"/>
          <w:w w:val="105"/>
        </w:rPr>
        <w:t xml:space="preserve">back </w:t>
      </w:r>
      <w:r>
        <w:rPr>
          <w:color w:val="231F20"/>
          <w:w w:val="105"/>
        </w:rPr>
        <w:t xml:space="preserve">or </w:t>
      </w:r>
      <w:r>
        <w:rPr>
          <w:color w:val="231F20"/>
          <w:spacing w:val="-3"/>
          <w:w w:val="105"/>
        </w:rPr>
        <w:t xml:space="preserve">edit your data </w:t>
      </w:r>
      <w:r>
        <w:rPr>
          <w:color w:val="231F20"/>
          <w:w w:val="105"/>
        </w:rPr>
        <w:t xml:space="preserve">if you </w:t>
      </w:r>
      <w:r>
        <w:rPr>
          <w:color w:val="231F20"/>
          <w:spacing w:val="-3"/>
          <w:w w:val="105"/>
        </w:rPr>
        <w:t xml:space="preserve">have </w:t>
      </w:r>
      <w:r>
        <w:rPr>
          <w:color w:val="231F20"/>
          <w:w w:val="105"/>
        </w:rPr>
        <w:t xml:space="preserve">a </w:t>
      </w:r>
      <w:r>
        <w:rPr>
          <w:color w:val="231F20"/>
          <w:spacing w:val="-3"/>
          <w:w w:val="105"/>
        </w:rPr>
        <w:t xml:space="preserve">profusion </w:t>
      </w:r>
      <w:r>
        <w:rPr>
          <w:color w:val="231F20"/>
          <w:w w:val="105"/>
        </w:rPr>
        <w:t xml:space="preserve">of </w:t>
      </w:r>
      <w:r>
        <w:rPr>
          <w:color w:val="231F20"/>
          <w:spacing w:val="-3"/>
          <w:w w:val="105"/>
        </w:rPr>
        <w:t xml:space="preserve">results. </w:t>
      </w:r>
      <w:r>
        <w:rPr>
          <w:color w:val="231F20"/>
          <w:w w:val="105"/>
        </w:rPr>
        <w:t xml:space="preserve">The </w:t>
      </w:r>
      <w:r>
        <w:rPr>
          <w:color w:val="231F20"/>
          <w:spacing w:val="-3"/>
          <w:w w:val="105"/>
        </w:rPr>
        <w:t xml:space="preserve">main cri- terion </w:t>
      </w:r>
      <w:r>
        <w:rPr>
          <w:color w:val="231F20"/>
          <w:w w:val="105"/>
        </w:rPr>
        <w:t xml:space="preserve">for </w:t>
      </w:r>
      <w:r>
        <w:rPr>
          <w:color w:val="231F20"/>
          <w:spacing w:val="-3"/>
          <w:w w:val="105"/>
        </w:rPr>
        <w:t xml:space="preserve">inclusion </w:t>
      </w:r>
      <w:r>
        <w:rPr>
          <w:color w:val="231F20"/>
          <w:w w:val="105"/>
        </w:rPr>
        <w:t xml:space="preserve">of </w:t>
      </w:r>
      <w:r>
        <w:rPr>
          <w:color w:val="231F20"/>
          <w:spacing w:val="-3"/>
          <w:w w:val="105"/>
        </w:rPr>
        <w:t xml:space="preserve">data </w:t>
      </w:r>
      <w:r>
        <w:rPr>
          <w:color w:val="231F20"/>
          <w:w w:val="105"/>
        </w:rPr>
        <w:t>i</w:t>
      </w:r>
      <w:r>
        <w:rPr>
          <w:color w:val="231F20"/>
          <w:w w:val="105"/>
        </w:rPr>
        <w:t xml:space="preserve">s </w:t>
      </w:r>
      <w:r>
        <w:rPr>
          <w:color w:val="231F20"/>
          <w:spacing w:val="-3"/>
          <w:w w:val="105"/>
        </w:rPr>
        <w:t xml:space="preserve">that </w:t>
      </w:r>
      <w:r>
        <w:rPr>
          <w:color w:val="231F20"/>
          <w:w w:val="105"/>
        </w:rPr>
        <w:t xml:space="preserve">it </w:t>
      </w:r>
      <w:r>
        <w:rPr>
          <w:color w:val="231F20"/>
          <w:spacing w:val="-3"/>
          <w:w w:val="105"/>
        </w:rPr>
        <w:t xml:space="preserve">directly bears </w:t>
      </w:r>
      <w:r>
        <w:rPr>
          <w:color w:val="231F20"/>
          <w:w w:val="105"/>
        </w:rPr>
        <w:t xml:space="preserve">on </w:t>
      </w:r>
      <w:r>
        <w:rPr>
          <w:color w:val="231F20"/>
          <w:spacing w:val="-3"/>
          <w:w w:val="105"/>
        </w:rPr>
        <w:t xml:space="preserve">your hypothesis. </w:t>
      </w:r>
      <w:r>
        <w:rPr>
          <w:color w:val="231F20"/>
          <w:w w:val="105"/>
        </w:rPr>
        <w:t xml:space="preserve">If you </w:t>
      </w:r>
      <w:r>
        <w:rPr>
          <w:color w:val="231F20"/>
          <w:w w:val="105"/>
        </w:rPr>
        <w:t>ﬁ</w:t>
      </w:r>
      <w:r>
        <w:rPr>
          <w:color w:val="231F20"/>
          <w:w w:val="105"/>
        </w:rPr>
        <w:t xml:space="preserve">nd </w:t>
      </w:r>
      <w:r>
        <w:rPr>
          <w:color w:val="231F20"/>
          <w:spacing w:val="-3"/>
          <w:w w:val="105"/>
        </w:rPr>
        <w:t xml:space="preserve">that </w:t>
      </w:r>
      <w:r>
        <w:rPr>
          <w:color w:val="231F20"/>
          <w:w w:val="105"/>
        </w:rPr>
        <w:t xml:space="preserve">you </w:t>
      </w:r>
      <w:r>
        <w:rPr>
          <w:color w:val="231F20"/>
          <w:spacing w:val="-3"/>
          <w:w w:val="105"/>
        </w:rPr>
        <w:t xml:space="preserve">have </w:t>
      </w:r>
      <w:r>
        <w:rPr>
          <w:color w:val="231F20"/>
          <w:w w:val="105"/>
        </w:rPr>
        <w:t xml:space="preserve">so </w:t>
      </w:r>
      <w:r>
        <w:rPr>
          <w:color w:val="231F20"/>
          <w:spacing w:val="-3"/>
          <w:w w:val="105"/>
        </w:rPr>
        <w:t xml:space="preserve">much material, </w:t>
      </w:r>
      <w:r>
        <w:rPr>
          <w:color w:val="231F20"/>
          <w:w w:val="105"/>
        </w:rPr>
        <w:t xml:space="preserve">and you </w:t>
      </w:r>
      <w:r>
        <w:rPr>
          <w:color w:val="231F20"/>
          <w:w w:val="105"/>
        </w:rPr>
        <w:t>ﬁ</w:t>
      </w:r>
      <w:r>
        <w:rPr>
          <w:color w:val="231F20"/>
          <w:w w:val="105"/>
        </w:rPr>
        <w:t xml:space="preserve">nd new </w:t>
      </w:r>
      <w:r>
        <w:rPr>
          <w:color w:val="231F20"/>
          <w:spacing w:val="-3"/>
          <w:w w:val="105"/>
        </w:rPr>
        <w:t xml:space="preserve">hypotheses evolving, then perhaps more than </w:t>
      </w:r>
      <w:r>
        <w:rPr>
          <w:color w:val="231F20"/>
          <w:w w:val="105"/>
        </w:rPr>
        <w:t xml:space="preserve">one </w:t>
      </w:r>
      <w:r>
        <w:rPr>
          <w:color w:val="231F20"/>
          <w:spacing w:val="-3"/>
          <w:w w:val="105"/>
        </w:rPr>
        <w:t xml:space="preserve">paper is required (Lindsay 1996). This </w:t>
      </w:r>
      <w:r>
        <w:rPr>
          <w:color w:val="231F20"/>
          <w:w w:val="105"/>
        </w:rPr>
        <w:t xml:space="preserve">is not </w:t>
      </w:r>
      <w:r>
        <w:rPr>
          <w:color w:val="231F20"/>
          <w:spacing w:val="-3"/>
          <w:w w:val="105"/>
        </w:rPr>
        <w:t xml:space="preserve">really </w:t>
      </w:r>
      <w:r>
        <w:rPr>
          <w:color w:val="231F20"/>
          <w:w w:val="105"/>
        </w:rPr>
        <w:t xml:space="preserve">a </w:t>
      </w:r>
      <w:r>
        <w:rPr>
          <w:color w:val="231F20"/>
          <w:spacing w:val="-3"/>
          <w:w w:val="105"/>
        </w:rPr>
        <w:t xml:space="preserve">problem, </w:t>
      </w:r>
      <w:r>
        <w:rPr>
          <w:color w:val="231F20"/>
          <w:w w:val="105"/>
        </w:rPr>
        <w:t xml:space="preserve">and in </w:t>
      </w:r>
      <w:r>
        <w:rPr>
          <w:color w:val="231F20"/>
          <w:spacing w:val="-3"/>
          <w:w w:val="105"/>
        </w:rPr>
        <w:t xml:space="preserve">fact </w:t>
      </w:r>
      <w:r>
        <w:rPr>
          <w:color w:val="231F20"/>
          <w:w w:val="105"/>
        </w:rPr>
        <w:t xml:space="preserve">may </w:t>
      </w:r>
      <w:r>
        <w:rPr>
          <w:color w:val="231F20"/>
          <w:spacing w:val="-3"/>
          <w:w w:val="105"/>
        </w:rPr>
        <w:t xml:space="preserve">well </w:t>
      </w:r>
      <w:r>
        <w:rPr>
          <w:color w:val="231F20"/>
          <w:w w:val="105"/>
        </w:rPr>
        <w:t xml:space="preserve">be </w:t>
      </w:r>
      <w:r>
        <w:rPr>
          <w:color w:val="231F20"/>
          <w:spacing w:val="-3"/>
          <w:w w:val="105"/>
        </w:rPr>
        <w:t xml:space="preserve">good news for  your publication activities. Review </w:t>
      </w:r>
      <w:r>
        <w:rPr>
          <w:color w:val="231F20"/>
          <w:w w:val="105"/>
        </w:rPr>
        <w:t xml:space="preserve">and </w:t>
      </w:r>
      <w:r>
        <w:rPr>
          <w:color w:val="231F20"/>
          <w:spacing w:val="-3"/>
          <w:w w:val="105"/>
        </w:rPr>
        <w:t xml:space="preserve">edit, </w:t>
      </w:r>
      <w:r>
        <w:rPr>
          <w:color w:val="231F20"/>
          <w:w w:val="105"/>
        </w:rPr>
        <w:t xml:space="preserve">and </w:t>
      </w:r>
      <w:r>
        <w:rPr>
          <w:color w:val="231F20"/>
          <w:spacing w:val="-3"/>
          <w:w w:val="105"/>
        </w:rPr>
        <w:t xml:space="preserve">save good material </w:t>
      </w:r>
      <w:r>
        <w:rPr>
          <w:color w:val="231F20"/>
          <w:w w:val="105"/>
        </w:rPr>
        <w:t xml:space="preserve">for </w:t>
      </w:r>
      <w:r>
        <w:rPr>
          <w:color w:val="231F20"/>
          <w:spacing w:val="-3"/>
          <w:w w:val="105"/>
        </w:rPr>
        <w:t>other documents.</w:t>
      </w:r>
    </w:p>
    <w:p w:rsidR="00000000" w:rsidRDefault="00C4436C">
      <w:pPr>
        <w:pStyle w:val="BodyText"/>
        <w:kinsoku w:val="0"/>
        <w:overflowPunct w:val="0"/>
        <w:spacing w:before="17" w:line="249" w:lineRule="auto"/>
        <w:ind w:left="2998" w:right="1251" w:firstLine="200"/>
        <w:jc w:val="both"/>
        <w:rPr>
          <w:color w:val="231F20"/>
          <w:w w:val="105"/>
        </w:rPr>
      </w:pPr>
      <w:r>
        <w:rPr>
          <w:color w:val="231F20"/>
          <w:w w:val="105"/>
        </w:rPr>
        <w:t>Consider how you will communicate results: Is the data best presented in text, in diagrams, tables or photographs, or a mixture of these? Consideration</w:t>
      </w:r>
      <w:r>
        <w:rPr>
          <w:color w:val="231F20"/>
          <w:w w:val="105"/>
        </w:rPr>
        <w:t xml:space="preserve"> of the strengths and weaknesses  of</w:t>
      </w:r>
      <w:r>
        <w:rPr>
          <w:color w:val="231F20"/>
          <w:spacing w:val="7"/>
          <w:w w:val="105"/>
        </w:rPr>
        <w:t xml:space="preserve"> </w:t>
      </w:r>
      <w:r>
        <w:rPr>
          <w:color w:val="231F20"/>
          <w:w w:val="105"/>
        </w:rPr>
        <w:t>each</w:t>
      </w:r>
      <w:r>
        <w:rPr>
          <w:color w:val="231F20"/>
          <w:spacing w:val="7"/>
          <w:w w:val="105"/>
        </w:rPr>
        <w:t xml:space="preserve"> </w:t>
      </w:r>
      <w:r>
        <w:rPr>
          <w:color w:val="231F20"/>
          <w:w w:val="105"/>
        </w:rPr>
        <w:t>of</w:t>
      </w:r>
      <w:r>
        <w:rPr>
          <w:color w:val="231F20"/>
          <w:spacing w:val="7"/>
          <w:w w:val="105"/>
        </w:rPr>
        <w:t xml:space="preserve"> </w:t>
      </w:r>
      <w:r>
        <w:rPr>
          <w:color w:val="231F20"/>
          <w:w w:val="105"/>
        </w:rPr>
        <w:t>these</w:t>
      </w:r>
      <w:r>
        <w:rPr>
          <w:color w:val="231F20"/>
          <w:spacing w:val="7"/>
          <w:w w:val="105"/>
        </w:rPr>
        <w:t xml:space="preserve"> </w:t>
      </w:r>
      <w:r>
        <w:rPr>
          <w:color w:val="231F20"/>
          <w:w w:val="105"/>
        </w:rPr>
        <w:t>forms,</w:t>
      </w:r>
      <w:r>
        <w:rPr>
          <w:color w:val="231F20"/>
          <w:spacing w:val="8"/>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synergies</w:t>
      </w:r>
      <w:r>
        <w:rPr>
          <w:color w:val="231F20"/>
          <w:spacing w:val="7"/>
          <w:w w:val="105"/>
        </w:rPr>
        <w:t xml:space="preserve"> </w:t>
      </w:r>
      <w:r>
        <w:rPr>
          <w:color w:val="231F20"/>
          <w:w w:val="105"/>
        </w:rPr>
        <w:t>between</w:t>
      </w:r>
      <w:r>
        <w:rPr>
          <w:color w:val="231F20"/>
          <w:spacing w:val="8"/>
          <w:w w:val="105"/>
        </w:rPr>
        <w:t xml:space="preserve"> </w:t>
      </w:r>
      <w:r>
        <w:rPr>
          <w:color w:val="231F20"/>
          <w:w w:val="105"/>
        </w:rPr>
        <w:t>them,</w:t>
      </w:r>
      <w:r>
        <w:rPr>
          <w:color w:val="231F20"/>
          <w:spacing w:val="7"/>
          <w:w w:val="105"/>
        </w:rPr>
        <w:t xml:space="preserve"> </w:t>
      </w:r>
      <w:r>
        <w:rPr>
          <w:color w:val="231F20"/>
          <w:w w:val="105"/>
        </w:rPr>
        <w:t>will</w:t>
      </w:r>
      <w:r>
        <w:rPr>
          <w:color w:val="231F20"/>
          <w:spacing w:val="7"/>
          <w:w w:val="105"/>
        </w:rPr>
        <w:t xml:space="preserve"> </w:t>
      </w:r>
      <w:r>
        <w:rPr>
          <w:color w:val="231F20"/>
          <w:w w:val="105"/>
        </w:rPr>
        <w:t>help</w:t>
      </w:r>
      <w:r>
        <w:rPr>
          <w:color w:val="231F20"/>
          <w:spacing w:val="7"/>
          <w:w w:val="105"/>
        </w:rPr>
        <w:t xml:space="preserve"> </w:t>
      </w:r>
      <w:r>
        <w:rPr>
          <w:color w:val="231F20"/>
          <w:w w:val="105"/>
        </w:rPr>
        <w:t>you</w:t>
      </w:r>
      <w:r>
        <w:rPr>
          <w:color w:val="231F20"/>
          <w:spacing w:val="7"/>
          <w:w w:val="105"/>
        </w:rPr>
        <w:t xml:space="preserve"> </w:t>
      </w:r>
      <w:r>
        <w:rPr>
          <w:color w:val="231F20"/>
          <w:w w:val="105"/>
        </w:rPr>
        <w:t>decide</w:t>
      </w:r>
      <w:r>
        <w:rPr>
          <w:color w:val="231F20"/>
          <w:spacing w:val="8"/>
          <w:w w:val="105"/>
        </w:rPr>
        <w:t xml:space="preserve"> </w:t>
      </w:r>
      <w:r>
        <w:rPr>
          <w:color w:val="231F20"/>
          <w:w w:val="105"/>
        </w:rPr>
        <w:t>(see</w:t>
      </w:r>
      <w:r>
        <w:rPr>
          <w:color w:val="231F20"/>
          <w:spacing w:val="7"/>
          <w:w w:val="105"/>
        </w:rPr>
        <w:t xml:space="preserve"> </w:t>
      </w:r>
      <w:r>
        <w:rPr>
          <w:color w:val="231F20"/>
          <w:w w:val="105"/>
        </w:rPr>
        <w:t>chapter</w:t>
      </w:r>
      <w:r>
        <w:rPr>
          <w:color w:val="231F20"/>
          <w:spacing w:val="7"/>
          <w:w w:val="105"/>
        </w:rPr>
        <w:t xml:space="preserve"> </w:t>
      </w:r>
      <w:r>
        <w:rPr>
          <w:color w:val="231F20"/>
          <w:w w:val="105"/>
        </w:rPr>
        <w:t>2).</w:t>
      </w:r>
    </w:p>
    <w:p w:rsidR="00000000" w:rsidRDefault="00C4436C">
      <w:pPr>
        <w:pStyle w:val="BodyText"/>
        <w:kinsoku w:val="0"/>
        <w:overflowPunct w:val="0"/>
        <w:spacing w:before="15"/>
        <w:ind w:left="3198"/>
        <w:jc w:val="both"/>
        <w:rPr>
          <w:color w:val="231F20"/>
          <w:w w:val="105"/>
        </w:rPr>
      </w:pPr>
      <w:r>
        <w:rPr>
          <w:color w:val="231F20"/>
          <w:w w:val="105"/>
        </w:rPr>
        <w:t>The discussion section should tell the reader about (Spence 1998):</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 main</w:t>
      </w:r>
      <w:r>
        <w:rPr>
          <w:color w:val="231F20"/>
          <w:spacing w:val="31"/>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shortcomings</w:t>
      </w:r>
      <w:r>
        <w:rPr>
          <w:color w:val="231F20"/>
          <w:spacing w:val="15"/>
          <w:w w:val="105"/>
          <w:sz w:val="20"/>
          <w:szCs w:val="20"/>
        </w:rPr>
        <w:t xml:space="preserve"> </w:t>
      </w:r>
      <w:r>
        <w:rPr>
          <w:color w:val="231F20"/>
          <w:w w:val="105"/>
          <w:sz w:val="20"/>
          <w:szCs w:val="20"/>
        </w:rPr>
        <w:t>you</w:t>
      </w:r>
      <w:r>
        <w:rPr>
          <w:color w:val="231F20"/>
          <w:spacing w:val="15"/>
          <w:w w:val="105"/>
          <w:sz w:val="20"/>
          <w:szCs w:val="20"/>
        </w:rPr>
        <w:t xml:space="preserve"> </w:t>
      </w:r>
      <w:r>
        <w:rPr>
          <w:color w:val="231F20"/>
          <w:w w:val="105"/>
          <w:sz w:val="20"/>
          <w:szCs w:val="20"/>
        </w:rPr>
        <w:t>may</w:t>
      </w:r>
      <w:r>
        <w:rPr>
          <w:color w:val="231F20"/>
          <w:spacing w:val="15"/>
          <w:w w:val="105"/>
          <w:sz w:val="20"/>
          <w:szCs w:val="20"/>
        </w:rPr>
        <w:t xml:space="preserve"> </w:t>
      </w:r>
      <w:r>
        <w:rPr>
          <w:color w:val="231F20"/>
          <w:w w:val="105"/>
          <w:sz w:val="20"/>
          <w:szCs w:val="20"/>
        </w:rPr>
        <w:t>see</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own</w:t>
      </w:r>
      <w:r>
        <w:rPr>
          <w:color w:val="231F20"/>
          <w:spacing w:val="15"/>
          <w:w w:val="105"/>
          <w:sz w:val="20"/>
          <w:szCs w:val="20"/>
        </w:rPr>
        <w:t xml:space="preserve"> </w:t>
      </w:r>
      <w:r>
        <w:rPr>
          <w:color w:val="231F20"/>
          <w:w w:val="105"/>
          <w:sz w:val="20"/>
          <w:szCs w:val="20"/>
        </w:rPr>
        <w:t>methods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relationship</w:t>
      </w:r>
      <w:r>
        <w:rPr>
          <w:color w:val="231F20"/>
          <w:spacing w:val="16"/>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your</w:t>
      </w:r>
      <w:r>
        <w:rPr>
          <w:color w:val="231F20"/>
          <w:spacing w:val="16"/>
          <w:w w:val="105"/>
          <w:sz w:val="20"/>
          <w:szCs w:val="20"/>
        </w:rPr>
        <w:t xml:space="preserve"> </w:t>
      </w:r>
      <w:r>
        <w:rPr>
          <w:color w:val="231F20"/>
          <w:w w:val="105"/>
          <w:sz w:val="20"/>
          <w:szCs w:val="20"/>
        </w:rPr>
        <w:t>ﬁ</w:t>
      </w:r>
      <w:r>
        <w:rPr>
          <w:color w:val="231F20"/>
          <w:w w:val="105"/>
          <w:sz w:val="20"/>
          <w:szCs w:val="20"/>
        </w:rPr>
        <w:t>ndings</w:t>
      </w:r>
      <w:r>
        <w:rPr>
          <w:color w:val="231F20"/>
          <w:spacing w:val="16"/>
          <w:w w:val="105"/>
          <w:sz w:val="20"/>
          <w:szCs w:val="20"/>
        </w:rPr>
        <w:t xml:space="preserve"> </w:t>
      </w:r>
      <w:r>
        <w:rPr>
          <w:color w:val="231F20"/>
          <w:w w:val="105"/>
          <w:sz w:val="20"/>
          <w:szCs w:val="20"/>
        </w:rPr>
        <w:t>to</w:t>
      </w:r>
      <w:r>
        <w:rPr>
          <w:color w:val="231F20"/>
          <w:spacing w:val="15"/>
          <w:w w:val="105"/>
          <w:sz w:val="20"/>
          <w:szCs w:val="20"/>
        </w:rPr>
        <w:t xml:space="preserve"> </w:t>
      </w:r>
      <w:r>
        <w:rPr>
          <w:color w:val="231F20"/>
          <w:w w:val="105"/>
          <w:sz w:val="20"/>
          <w:szCs w:val="20"/>
        </w:rPr>
        <w:t>other</w:t>
      </w:r>
      <w:r>
        <w:rPr>
          <w:color w:val="231F20"/>
          <w:spacing w:val="16"/>
          <w:w w:val="105"/>
          <w:sz w:val="20"/>
          <w:szCs w:val="20"/>
        </w:rPr>
        <w:t xml:space="preserve"> </w:t>
      </w:r>
      <w:r>
        <w:rPr>
          <w:color w:val="231F20"/>
          <w:w w:val="105"/>
          <w:sz w:val="20"/>
          <w:szCs w:val="20"/>
        </w:rPr>
        <w:t>published</w:t>
      </w:r>
      <w:r>
        <w:rPr>
          <w:color w:val="231F20"/>
          <w:spacing w:val="16"/>
          <w:w w:val="105"/>
          <w:sz w:val="20"/>
          <w:szCs w:val="20"/>
        </w:rPr>
        <w:t xml:space="preserve"> </w:t>
      </w:r>
      <w:r>
        <w:rPr>
          <w:color w:val="231F20"/>
          <w:w w:val="105"/>
          <w:sz w:val="20"/>
          <w:szCs w:val="20"/>
        </w:rPr>
        <w:t>ﬁ</w:t>
      </w:r>
      <w:r>
        <w:rPr>
          <w:color w:val="231F20"/>
          <w:w w:val="105"/>
          <w:sz w:val="20"/>
          <w:szCs w:val="20"/>
        </w:rPr>
        <w:t>ndings</w:t>
      </w:r>
    </w:p>
    <w:p w:rsidR="00000000" w:rsidRDefault="00C4436C">
      <w:pPr>
        <w:pStyle w:val="ListParagraph"/>
        <w:numPr>
          <w:ilvl w:val="0"/>
          <w:numId w:val="16"/>
        </w:numPr>
        <w:tabs>
          <w:tab w:val="left" w:pos="3239"/>
        </w:tabs>
        <w:kinsoku w:val="0"/>
        <w:overflowPunct w:val="0"/>
        <w:spacing w:before="23"/>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implications</w:t>
      </w:r>
      <w:r>
        <w:rPr>
          <w:color w:val="231F20"/>
          <w:spacing w:val="16"/>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can</w:t>
      </w:r>
      <w:r>
        <w:rPr>
          <w:color w:val="231F20"/>
          <w:spacing w:val="16"/>
          <w:w w:val="105"/>
          <w:sz w:val="20"/>
          <w:szCs w:val="20"/>
        </w:rPr>
        <w:t xml:space="preserve"> </w:t>
      </w:r>
      <w:r>
        <w:rPr>
          <w:color w:val="231F20"/>
          <w:w w:val="105"/>
          <w:sz w:val="20"/>
          <w:szCs w:val="20"/>
        </w:rPr>
        <w:t>be</w:t>
      </w:r>
      <w:r>
        <w:rPr>
          <w:color w:val="231F20"/>
          <w:spacing w:val="15"/>
          <w:w w:val="105"/>
          <w:sz w:val="20"/>
          <w:szCs w:val="20"/>
        </w:rPr>
        <w:t xml:space="preserve"> </w:t>
      </w:r>
      <w:r>
        <w:rPr>
          <w:color w:val="231F20"/>
          <w:w w:val="105"/>
          <w:sz w:val="20"/>
          <w:szCs w:val="20"/>
        </w:rPr>
        <w:t>drawn</w:t>
      </w:r>
      <w:r>
        <w:rPr>
          <w:color w:val="231F20"/>
          <w:spacing w:val="16"/>
          <w:w w:val="105"/>
          <w:sz w:val="20"/>
          <w:szCs w:val="20"/>
        </w:rPr>
        <w:t xml:space="preserve"> </w:t>
      </w:r>
      <w:r>
        <w:rPr>
          <w:color w:val="231F20"/>
          <w:w w:val="105"/>
          <w:sz w:val="20"/>
          <w:szCs w:val="20"/>
        </w:rPr>
        <w:t>from</w:t>
      </w:r>
      <w:r>
        <w:rPr>
          <w:color w:val="231F20"/>
          <w:spacing w:val="16"/>
          <w:w w:val="105"/>
          <w:sz w:val="20"/>
          <w:szCs w:val="20"/>
        </w:rPr>
        <w:t xml:space="preserve"> </w:t>
      </w:r>
      <w:r>
        <w:rPr>
          <w:color w:val="231F20"/>
          <w:w w:val="105"/>
          <w:sz w:val="20"/>
          <w:szCs w:val="20"/>
        </w:rPr>
        <w:t>your</w:t>
      </w:r>
      <w:r>
        <w:rPr>
          <w:color w:val="231F20"/>
          <w:spacing w:val="15"/>
          <w:w w:val="105"/>
          <w:sz w:val="20"/>
          <w:szCs w:val="20"/>
        </w:rPr>
        <w:t xml:space="preserve"> </w:t>
      </w:r>
      <w:r>
        <w:rPr>
          <w:color w:val="231F20"/>
          <w:w w:val="105"/>
          <w:sz w:val="20"/>
          <w:szCs w:val="20"/>
        </w:rPr>
        <w:t>ﬁ</w:t>
      </w:r>
      <w:r>
        <w:rPr>
          <w:color w:val="231F20"/>
          <w:w w:val="105"/>
          <w:sz w:val="20"/>
          <w:szCs w:val="20"/>
        </w:rPr>
        <w:t>ndings.</w:t>
      </w:r>
    </w:p>
    <w:p w:rsidR="00000000" w:rsidRDefault="00A946A2">
      <w:pPr>
        <w:pStyle w:val="BodyText"/>
        <w:kinsoku w:val="0"/>
        <w:overflowPunct w:val="0"/>
        <w:spacing w:before="23" w:line="249" w:lineRule="auto"/>
        <w:ind w:left="2998" w:right="1250" w:firstLine="200"/>
        <w:jc w:val="both"/>
        <w:rPr>
          <w:color w:val="231F20"/>
          <w:w w:val="105"/>
        </w:rPr>
      </w:pPr>
      <w:r>
        <w:rPr>
          <w:noProof/>
        </w:rPr>
        <mc:AlternateContent>
          <mc:Choice Requires="wps">
            <w:drawing>
              <wp:anchor distT="0" distB="0" distL="114300" distR="114300" simplePos="0" relativeHeight="251658752" behindDoc="0" locked="0" layoutInCell="0" allowOverlap="1">
                <wp:simplePos x="0" y="0"/>
                <wp:positionH relativeFrom="page">
                  <wp:posOffset>7225030</wp:posOffset>
                </wp:positionH>
                <wp:positionV relativeFrom="paragraph">
                  <wp:posOffset>457835</wp:posOffset>
                </wp:positionV>
                <wp:extent cx="129540" cy="1720215"/>
                <wp:effectExtent l="0" t="0" r="0" b="0"/>
                <wp:wrapNone/>
                <wp:docPr id="15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26" type="#_x0000_t202" style="position:absolute;left:0;text-align:left;margin-left:568.9pt;margin-top:36.05pt;width:10.2pt;height:13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gswIAALg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 xml:space="preserve">Now you can interpret in full what has been developed in the previous sections. </w:t>
      </w:r>
      <w:r w:rsidR="00C4436C">
        <w:rPr>
          <w:color w:val="231F20"/>
          <w:spacing w:val="-4"/>
          <w:w w:val="105"/>
        </w:rPr>
        <w:t xml:space="preserve">You </w:t>
      </w:r>
      <w:r w:rsidR="00C4436C">
        <w:rPr>
          <w:color w:val="231F20"/>
          <w:w w:val="105"/>
        </w:rPr>
        <w:t xml:space="preserve">may </w:t>
      </w:r>
      <w:r w:rsidR="00C4436C">
        <w:rPr>
          <w:color w:val="231F20"/>
          <w:w w:val="105"/>
        </w:rPr>
        <w:t>ﬁ</w:t>
      </w:r>
      <w:r w:rsidR="00C4436C">
        <w:rPr>
          <w:color w:val="231F20"/>
          <w:w w:val="105"/>
        </w:rPr>
        <w:t xml:space="preserve">nd that you need to cite the work of others in the </w:t>
      </w:r>
      <w:r w:rsidR="00C4436C">
        <w:rPr>
          <w:color w:val="231F20"/>
          <w:w w:val="105"/>
        </w:rPr>
        <w:t>ﬁ</w:t>
      </w:r>
      <w:r w:rsidR="00C4436C">
        <w:rPr>
          <w:color w:val="231F20"/>
          <w:w w:val="105"/>
        </w:rPr>
        <w:t xml:space="preserve">eld in this section more extensively than you have done in other sections. </w:t>
      </w:r>
      <w:r w:rsidR="00C4436C">
        <w:rPr>
          <w:color w:val="231F20"/>
          <w:spacing w:val="-4"/>
          <w:w w:val="105"/>
        </w:rPr>
        <w:t xml:space="preserve">You  </w:t>
      </w:r>
      <w:r w:rsidR="00C4436C">
        <w:rPr>
          <w:color w:val="231F20"/>
          <w:w w:val="105"/>
        </w:rPr>
        <w:t xml:space="preserve">may also signpost what further work needs to be </w:t>
      </w:r>
      <w:r w:rsidR="00C4436C">
        <w:rPr>
          <w:color w:val="231F20"/>
          <w:spacing w:val="-4"/>
          <w:w w:val="105"/>
        </w:rPr>
        <w:t xml:space="preserve">done  </w:t>
      </w:r>
      <w:r w:rsidR="00C4436C">
        <w:rPr>
          <w:color w:val="231F20"/>
          <w:w w:val="105"/>
        </w:rPr>
        <w:t>in the area, even after your efforts have perhaps materially pushed ba</w:t>
      </w:r>
      <w:r w:rsidR="00C4436C">
        <w:rPr>
          <w:color w:val="231F20"/>
          <w:w w:val="105"/>
        </w:rPr>
        <w:t xml:space="preserve">ck the horizons </w:t>
      </w:r>
      <w:r w:rsidR="00C4436C">
        <w:rPr>
          <w:color w:val="231F20"/>
          <w:spacing w:val="-8"/>
          <w:w w:val="105"/>
        </w:rPr>
        <w:t xml:space="preserve">of </w:t>
      </w:r>
      <w:r w:rsidR="00C4436C">
        <w:rPr>
          <w:color w:val="231F20"/>
          <w:w w:val="105"/>
        </w:rPr>
        <w:t xml:space="preserve">understanding in your </w:t>
      </w:r>
      <w:r w:rsidR="00C4436C">
        <w:rPr>
          <w:color w:val="231F20"/>
          <w:w w:val="105"/>
        </w:rPr>
        <w:t>ﬁ</w:t>
      </w:r>
      <w:r w:rsidR="00C4436C">
        <w:rPr>
          <w:color w:val="231F20"/>
          <w:w w:val="105"/>
        </w:rPr>
        <w:t>eld. This is also the section in which you may need to acknowledge the</w:t>
      </w:r>
      <w:r w:rsidR="00C4436C">
        <w:rPr>
          <w:color w:val="231F20"/>
          <w:spacing w:val="14"/>
          <w:w w:val="105"/>
        </w:rPr>
        <w:t xml:space="preserve"> </w:t>
      </w:r>
      <w:r w:rsidR="00C4436C">
        <w:rPr>
          <w:color w:val="231F20"/>
          <w:w w:val="105"/>
        </w:rPr>
        <w:t>assistance</w:t>
      </w:r>
      <w:r w:rsidR="00C4436C">
        <w:rPr>
          <w:color w:val="231F20"/>
          <w:spacing w:val="15"/>
          <w:w w:val="105"/>
        </w:rPr>
        <w:t xml:space="preserve"> </w:t>
      </w:r>
      <w:r w:rsidR="00C4436C">
        <w:rPr>
          <w:color w:val="231F20"/>
          <w:w w:val="105"/>
        </w:rPr>
        <w:t>of</w:t>
      </w:r>
      <w:r w:rsidR="00C4436C">
        <w:rPr>
          <w:color w:val="231F20"/>
          <w:spacing w:val="15"/>
          <w:w w:val="105"/>
        </w:rPr>
        <w:t xml:space="preserve"> </w:t>
      </w:r>
      <w:r w:rsidR="00C4436C">
        <w:rPr>
          <w:color w:val="231F20"/>
          <w:w w:val="105"/>
        </w:rPr>
        <w:t>others,</w:t>
      </w:r>
      <w:r w:rsidR="00C4436C">
        <w:rPr>
          <w:color w:val="231F20"/>
          <w:spacing w:val="15"/>
          <w:w w:val="105"/>
        </w:rPr>
        <w:t xml:space="preserve"> </w:t>
      </w:r>
      <w:r w:rsidR="00C4436C">
        <w:rPr>
          <w:color w:val="231F20"/>
          <w:w w:val="105"/>
        </w:rPr>
        <w:t>of</w:t>
      </w:r>
      <w:r w:rsidR="00C4436C">
        <w:rPr>
          <w:color w:val="231F20"/>
          <w:spacing w:val="15"/>
          <w:w w:val="105"/>
        </w:rPr>
        <w:t xml:space="preserve"> </w:t>
      </w:r>
      <w:r w:rsidR="00C4436C">
        <w:rPr>
          <w:color w:val="231F20"/>
          <w:w w:val="105"/>
        </w:rPr>
        <w:t>funding</w:t>
      </w:r>
      <w:r w:rsidR="00C4436C">
        <w:rPr>
          <w:color w:val="231F20"/>
          <w:spacing w:val="15"/>
          <w:w w:val="105"/>
        </w:rPr>
        <w:t xml:space="preserve"> </w:t>
      </w:r>
      <w:r w:rsidR="00C4436C">
        <w:rPr>
          <w:color w:val="231F20"/>
          <w:w w:val="105"/>
        </w:rPr>
        <w:t>bodies</w:t>
      </w:r>
      <w:r w:rsidR="00C4436C">
        <w:rPr>
          <w:color w:val="231F20"/>
          <w:spacing w:val="14"/>
          <w:w w:val="105"/>
        </w:rPr>
        <w:t xml:space="preserve"> </w:t>
      </w:r>
      <w:r w:rsidR="00C4436C">
        <w:rPr>
          <w:color w:val="231F20"/>
          <w:w w:val="105"/>
        </w:rPr>
        <w:t>and</w:t>
      </w:r>
      <w:r w:rsidR="00C4436C">
        <w:rPr>
          <w:color w:val="231F20"/>
          <w:spacing w:val="15"/>
          <w:w w:val="105"/>
        </w:rPr>
        <w:t xml:space="preserve"> </w:t>
      </w:r>
      <w:r w:rsidR="00C4436C">
        <w:rPr>
          <w:color w:val="231F20"/>
          <w:w w:val="105"/>
        </w:rPr>
        <w:t>the</w:t>
      </w:r>
      <w:r w:rsidR="00C4436C">
        <w:rPr>
          <w:color w:val="231F20"/>
          <w:spacing w:val="15"/>
          <w:w w:val="105"/>
        </w:rPr>
        <w:t xml:space="preserve"> </w:t>
      </w:r>
      <w:r w:rsidR="00C4436C">
        <w:rPr>
          <w:color w:val="231F20"/>
          <w:w w:val="105"/>
        </w:rPr>
        <w:t>like.</w:t>
      </w:r>
    </w:p>
    <w:p w:rsidR="00000000" w:rsidRDefault="00C4436C">
      <w:pPr>
        <w:pStyle w:val="BodyText"/>
        <w:kinsoku w:val="0"/>
        <w:overflowPunct w:val="0"/>
        <w:spacing w:before="18" w:line="249" w:lineRule="auto"/>
        <w:ind w:left="2998" w:right="1250" w:firstLine="200"/>
        <w:jc w:val="both"/>
        <w:rPr>
          <w:color w:val="231F20"/>
          <w:w w:val="105"/>
        </w:rPr>
      </w:pPr>
      <w:r>
        <w:rPr>
          <w:color w:val="231F20"/>
          <w:w w:val="105"/>
        </w:rPr>
        <w:t xml:space="preserve">Whereas the IMRAD </w:t>
      </w:r>
      <w:r>
        <w:rPr>
          <w:color w:val="231F20"/>
          <w:w w:val="105"/>
        </w:rPr>
        <w:t>sequence is the dominant paradigm for structuring research writing, it is interesting to note that the use of the sequence has been questioned in recent times. A more informal writing style, using the active voice and simple language, is likely to allow au</w:t>
      </w:r>
      <w:r>
        <w:rPr>
          <w:color w:val="231F20"/>
          <w:w w:val="105"/>
        </w:rPr>
        <w:t xml:space="preserve">thors  to present their work in a more readable and interesting </w:t>
      </w:r>
      <w:r>
        <w:rPr>
          <w:color w:val="231F20"/>
          <w:spacing w:val="-3"/>
          <w:w w:val="105"/>
        </w:rPr>
        <w:t xml:space="preserve">way. </w:t>
      </w:r>
      <w:r>
        <w:rPr>
          <w:color w:val="231F20"/>
          <w:w w:val="105"/>
        </w:rPr>
        <w:t xml:space="preserve">Many people who describe their work clearly when talking about it, often resort to pompous verbosity in the written </w:t>
      </w:r>
      <w:r>
        <w:rPr>
          <w:color w:val="231F20"/>
          <w:spacing w:val="-4"/>
          <w:w w:val="105"/>
        </w:rPr>
        <w:t xml:space="preserve">form </w:t>
      </w:r>
      <w:r>
        <w:rPr>
          <w:color w:val="231F20"/>
          <w:w w:val="105"/>
        </w:rPr>
        <w:t>(Waldron 1995). Medawar (1963) believes that the discussion sectio</w:t>
      </w:r>
      <w:r>
        <w:rPr>
          <w:color w:val="231F20"/>
          <w:w w:val="105"/>
        </w:rPr>
        <w:t>n of a scienti</w:t>
      </w:r>
      <w:r>
        <w:rPr>
          <w:color w:val="231F20"/>
          <w:w w:val="105"/>
        </w:rPr>
        <w:t>ﬁ</w:t>
      </w:r>
      <w:r>
        <w:rPr>
          <w:color w:val="231F20"/>
          <w:w w:val="105"/>
        </w:rPr>
        <w:t xml:space="preserve">c </w:t>
      </w:r>
      <w:r>
        <w:rPr>
          <w:color w:val="231F20"/>
          <w:spacing w:val="-3"/>
          <w:w w:val="105"/>
        </w:rPr>
        <w:t xml:space="preserve">paper </w:t>
      </w:r>
      <w:r>
        <w:rPr>
          <w:color w:val="231F20"/>
          <w:w w:val="105"/>
        </w:rPr>
        <w:t xml:space="preserve">should come </w:t>
      </w:r>
      <w:r>
        <w:rPr>
          <w:color w:val="231F20"/>
          <w:w w:val="105"/>
        </w:rPr>
        <w:t>ﬁ</w:t>
      </w:r>
      <w:r>
        <w:rPr>
          <w:color w:val="231F20"/>
          <w:w w:val="105"/>
        </w:rPr>
        <w:t>rst, followed by the facts and acts. This would avoid the ‘inductive format’, where</w:t>
      </w:r>
      <w:r>
        <w:rPr>
          <w:color w:val="231F20"/>
          <w:spacing w:val="14"/>
          <w:w w:val="105"/>
        </w:rPr>
        <w:t xml:space="preserve"> </w:t>
      </w:r>
      <w:r>
        <w:rPr>
          <w:color w:val="231F20"/>
          <w:w w:val="105"/>
        </w:rPr>
        <w:t>one</w:t>
      </w:r>
      <w:r>
        <w:rPr>
          <w:color w:val="231F20"/>
          <w:spacing w:val="15"/>
          <w:w w:val="105"/>
        </w:rPr>
        <w:t xml:space="preserve"> </w:t>
      </w:r>
      <w:r>
        <w:rPr>
          <w:color w:val="231F20"/>
          <w:w w:val="105"/>
        </w:rPr>
        <w:t>section</w:t>
      </w:r>
      <w:r>
        <w:rPr>
          <w:color w:val="231F20"/>
          <w:spacing w:val="14"/>
          <w:w w:val="105"/>
        </w:rPr>
        <w:t xml:space="preserve"> </w:t>
      </w:r>
      <w:r>
        <w:rPr>
          <w:color w:val="231F20"/>
          <w:w w:val="105"/>
        </w:rPr>
        <w:t>is</w:t>
      </w:r>
      <w:r>
        <w:rPr>
          <w:color w:val="231F20"/>
          <w:spacing w:val="14"/>
          <w:w w:val="105"/>
        </w:rPr>
        <w:t xml:space="preserve"> </w:t>
      </w:r>
      <w:r>
        <w:rPr>
          <w:color w:val="231F20"/>
          <w:w w:val="105"/>
        </w:rPr>
        <w:t>derived</w:t>
      </w:r>
      <w:r>
        <w:rPr>
          <w:color w:val="231F20"/>
          <w:spacing w:val="15"/>
          <w:w w:val="105"/>
        </w:rPr>
        <w:t xml:space="preserve"> </w:t>
      </w:r>
      <w:r>
        <w:rPr>
          <w:color w:val="231F20"/>
          <w:w w:val="105"/>
        </w:rPr>
        <w:t>from</w:t>
      </w:r>
      <w:r>
        <w:rPr>
          <w:color w:val="231F20"/>
          <w:spacing w:val="14"/>
          <w:w w:val="105"/>
        </w:rPr>
        <w:t xml:space="preserve"> </w:t>
      </w:r>
      <w:r>
        <w:rPr>
          <w:color w:val="231F20"/>
          <w:w w:val="105"/>
        </w:rPr>
        <w:t>the</w:t>
      </w:r>
      <w:r>
        <w:rPr>
          <w:color w:val="231F20"/>
          <w:spacing w:val="15"/>
          <w:w w:val="105"/>
        </w:rPr>
        <w:t xml:space="preserve"> </w:t>
      </w:r>
      <w:r>
        <w:rPr>
          <w:color w:val="231F20"/>
          <w:w w:val="105"/>
        </w:rPr>
        <w:t>preceding</w:t>
      </w:r>
      <w:r>
        <w:rPr>
          <w:color w:val="231F20"/>
          <w:spacing w:val="14"/>
          <w:w w:val="105"/>
        </w:rPr>
        <w:t xml:space="preserve"> </w:t>
      </w:r>
      <w:r>
        <w:rPr>
          <w:color w:val="231F20"/>
          <w:w w:val="105"/>
        </w:rPr>
        <w:t>one.</w:t>
      </w:r>
    </w:p>
    <w:p w:rsidR="00000000" w:rsidRDefault="00C4436C">
      <w:pPr>
        <w:pStyle w:val="BodyText"/>
        <w:kinsoku w:val="0"/>
        <w:overflowPunct w:val="0"/>
        <w:spacing w:before="18" w:line="249" w:lineRule="auto"/>
        <w:ind w:left="2998" w:right="1250" w:firstLine="200"/>
        <w:jc w:val="both"/>
        <w:rPr>
          <w:color w:val="231F20"/>
          <w:w w:val="105"/>
        </w:rPr>
        <w:sectPr w:rsidR="00000000">
          <w:headerReference w:type="even" r:id="rId98"/>
          <w:headerReference w:type="default" r:id="rId99"/>
          <w:pgSz w:w="12190" w:h="14470"/>
          <w:pgMar w:top="860" w:right="0" w:bottom="720" w:left="0" w:header="0" w:footer="522" w:gutter="0"/>
          <w:cols w:space="720"/>
          <w:noEndnote/>
        </w:sectPr>
      </w:pPr>
    </w:p>
    <w:p w:rsidR="00000000" w:rsidRDefault="00C4436C">
      <w:pPr>
        <w:pStyle w:val="Heading2"/>
        <w:kinsoku w:val="0"/>
        <w:overflowPunct w:val="0"/>
        <w:spacing w:before="21"/>
        <w:ind w:left="3187"/>
        <w:jc w:val="left"/>
        <w:rPr>
          <w:color w:val="C49F06"/>
        </w:rPr>
      </w:pPr>
      <w:r>
        <w:rPr>
          <w:color w:val="C49F06"/>
        </w:rPr>
        <w:lastRenderedPageBreak/>
        <w:t>Writing with others</w:t>
      </w:r>
    </w:p>
    <w:p w:rsidR="00000000" w:rsidRDefault="00C4436C">
      <w:pPr>
        <w:pStyle w:val="BodyText"/>
        <w:kinsoku w:val="0"/>
        <w:overflowPunct w:val="0"/>
        <w:spacing w:before="115" w:line="249" w:lineRule="auto"/>
        <w:ind w:left="3187" w:right="1045"/>
        <w:rPr>
          <w:color w:val="231F20"/>
          <w:w w:val="105"/>
        </w:rPr>
      </w:pPr>
      <w:r>
        <w:rPr>
          <w:color w:val="231F20"/>
          <w:w w:val="105"/>
        </w:rPr>
        <w:t>The research paper or article is possibly the genre in which you are more likely to collaborate with other writers. This is because of:</w:t>
      </w:r>
    </w:p>
    <w:p w:rsidR="00000000" w:rsidRDefault="00C4436C">
      <w:pPr>
        <w:pStyle w:val="ListParagraph"/>
        <w:numPr>
          <w:ilvl w:val="1"/>
          <w:numId w:val="16"/>
        </w:numPr>
        <w:tabs>
          <w:tab w:val="left" w:pos="3428"/>
        </w:tabs>
        <w:kinsoku w:val="0"/>
        <w:overflowPunct w:val="0"/>
        <w:spacing w:before="7"/>
        <w:rPr>
          <w:color w:val="231F20"/>
          <w:w w:val="105"/>
          <w:sz w:val="20"/>
          <w:szCs w:val="20"/>
        </w:rPr>
      </w:pPr>
      <w:r>
        <w:rPr>
          <w:color w:val="231F20"/>
          <w:w w:val="105"/>
          <w:sz w:val="20"/>
          <w:szCs w:val="20"/>
        </w:rPr>
        <w:t>the</w:t>
      </w:r>
      <w:r>
        <w:rPr>
          <w:color w:val="231F20"/>
          <w:spacing w:val="15"/>
          <w:w w:val="105"/>
          <w:sz w:val="20"/>
          <w:szCs w:val="20"/>
        </w:rPr>
        <w:t xml:space="preserve"> </w:t>
      </w:r>
      <w:r>
        <w:rPr>
          <w:color w:val="231F20"/>
          <w:w w:val="105"/>
          <w:sz w:val="20"/>
          <w:szCs w:val="20"/>
        </w:rPr>
        <w:t>interdependent</w:t>
      </w:r>
      <w:r>
        <w:rPr>
          <w:color w:val="231F20"/>
          <w:spacing w:val="16"/>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team</w:t>
      </w:r>
      <w:r>
        <w:rPr>
          <w:color w:val="231F20"/>
          <w:spacing w:val="16"/>
          <w:w w:val="105"/>
          <w:sz w:val="20"/>
          <w:szCs w:val="20"/>
        </w:rPr>
        <w:t xml:space="preserve"> </w:t>
      </w:r>
      <w:r>
        <w:rPr>
          <w:color w:val="231F20"/>
          <w:w w:val="105"/>
          <w:sz w:val="20"/>
          <w:szCs w:val="20"/>
        </w:rPr>
        <w:t>nature</w:t>
      </w:r>
      <w:r>
        <w:rPr>
          <w:color w:val="231F20"/>
          <w:spacing w:val="15"/>
          <w:w w:val="105"/>
          <w:sz w:val="20"/>
          <w:szCs w:val="20"/>
        </w:rPr>
        <w:t xml:space="preserve"> </w:t>
      </w:r>
      <w:r>
        <w:rPr>
          <w:color w:val="231F20"/>
          <w:w w:val="105"/>
          <w:sz w:val="20"/>
          <w:szCs w:val="20"/>
        </w:rPr>
        <w:t>of</w:t>
      </w:r>
      <w:r>
        <w:rPr>
          <w:color w:val="231F20"/>
          <w:spacing w:val="16"/>
          <w:w w:val="105"/>
          <w:sz w:val="20"/>
          <w:szCs w:val="20"/>
        </w:rPr>
        <w:t xml:space="preserve"> </w:t>
      </w:r>
      <w:r>
        <w:rPr>
          <w:color w:val="231F20"/>
          <w:w w:val="105"/>
          <w:sz w:val="20"/>
          <w:szCs w:val="20"/>
        </w:rPr>
        <w:t>much</w:t>
      </w:r>
      <w:r>
        <w:rPr>
          <w:color w:val="231F20"/>
          <w:spacing w:val="15"/>
          <w:w w:val="105"/>
          <w:sz w:val="20"/>
          <w:szCs w:val="20"/>
        </w:rPr>
        <w:t xml:space="preserve"> </w:t>
      </w:r>
      <w:r>
        <w:rPr>
          <w:color w:val="231F20"/>
          <w:w w:val="105"/>
          <w:sz w:val="20"/>
          <w:szCs w:val="20"/>
        </w:rPr>
        <w:t>research</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the</w:t>
      </w:r>
      <w:r>
        <w:rPr>
          <w:color w:val="231F20"/>
          <w:spacing w:val="13"/>
          <w:w w:val="105"/>
          <w:sz w:val="20"/>
          <w:szCs w:val="20"/>
        </w:rPr>
        <w:t xml:space="preserve"> </w:t>
      </w:r>
      <w:r>
        <w:rPr>
          <w:color w:val="231F20"/>
          <w:w w:val="105"/>
          <w:sz w:val="20"/>
          <w:szCs w:val="20"/>
        </w:rPr>
        <w:t>unlikelihood</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being</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sole</w:t>
      </w:r>
      <w:r>
        <w:rPr>
          <w:color w:val="231F20"/>
          <w:spacing w:val="14"/>
          <w:w w:val="105"/>
          <w:sz w:val="20"/>
          <w:szCs w:val="20"/>
        </w:rPr>
        <w:t xml:space="preserve"> </w:t>
      </w:r>
      <w:r>
        <w:rPr>
          <w:color w:val="231F20"/>
          <w:w w:val="105"/>
          <w:sz w:val="20"/>
          <w:szCs w:val="20"/>
        </w:rPr>
        <w:t>expert</w:t>
      </w:r>
      <w:r>
        <w:rPr>
          <w:color w:val="231F20"/>
          <w:spacing w:val="14"/>
          <w:w w:val="105"/>
          <w:sz w:val="20"/>
          <w:szCs w:val="20"/>
        </w:rPr>
        <w:t xml:space="preserve"> </w:t>
      </w:r>
      <w:r>
        <w:rPr>
          <w:color w:val="231F20"/>
          <w:w w:val="105"/>
          <w:sz w:val="20"/>
          <w:szCs w:val="20"/>
        </w:rPr>
        <w:t>in</w:t>
      </w:r>
      <w:r>
        <w:rPr>
          <w:color w:val="231F20"/>
          <w:spacing w:val="14"/>
          <w:w w:val="105"/>
          <w:sz w:val="20"/>
          <w:szCs w:val="20"/>
        </w:rPr>
        <w:t xml:space="preserve"> </w:t>
      </w:r>
      <w:r>
        <w:rPr>
          <w:color w:val="231F20"/>
          <w:w w:val="105"/>
          <w:sz w:val="20"/>
          <w:szCs w:val="20"/>
        </w:rPr>
        <w:t>different</w:t>
      </w:r>
      <w:r>
        <w:rPr>
          <w:color w:val="231F20"/>
          <w:spacing w:val="14"/>
          <w:w w:val="105"/>
          <w:sz w:val="20"/>
          <w:szCs w:val="20"/>
        </w:rPr>
        <w:t xml:space="preserve"> </w:t>
      </w:r>
      <w:r>
        <w:rPr>
          <w:color w:val="231F20"/>
          <w:w w:val="105"/>
          <w:sz w:val="20"/>
          <w:szCs w:val="20"/>
        </w:rPr>
        <w:t>aspects</w:t>
      </w:r>
      <w:r>
        <w:rPr>
          <w:color w:val="231F20"/>
          <w:spacing w:val="13"/>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one</w:t>
      </w:r>
      <w:r>
        <w:rPr>
          <w:color w:val="231F20"/>
          <w:spacing w:val="14"/>
          <w:w w:val="105"/>
          <w:sz w:val="20"/>
          <w:szCs w:val="20"/>
        </w:rPr>
        <w:t xml:space="preserve"> </w:t>
      </w:r>
      <w:r>
        <w:rPr>
          <w:color w:val="231F20"/>
          <w:w w:val="105"/>
          <w:sz w:val="20"/>
          <w:szCs w:val="20"/>
        </w:rPr>
        <w:t>research</w:t>
      </w:r>
      <w:r>
        <w:rPr>
          <w:color w:val="231F20"/>
          <w:spacing w:val="14"/>
          <w:w w:val="105"/>
          <w:sz w:val="20"/>
          <w:szCs w:val="20"/>
        </w:rPr>
        <w:t xml:space="preserve"> </w:t>
      </w:r>
      <w:r>
        <w:rPr>
          <w:color w:val="231F20"/>
          <w:w w:val="105"/>
          <w:sz w:val="20"/>
          <w:szCs w:val="20"/>
        </w:rPr>
        <w:t>topic</w:t>
      </w:r>
    </w:p>
    <w:p w:rsidR="00000000" w:rsidRDefault="00C4436C">
      <w:pPr>
        <w:pStyle w:val="ListParagraph"/>
        <w:numPr>
          <w:ilvl w:val="1"/>
          <w:numId w:val="16"/>
        </w:numPr>
        <w:tabs>
          <w:tab w:val="left" w:pos="3428"/>
        </w:tabs>
        <w:kinsoku w:val="0"/>
        <w:overflowPunct w:val="0"/>
        <w:spacing w:line="249" w:lineRule="auto"/>
        <w:ind w:right="1062" w:hanging="240"/>
        <w:rPr>
          <w:color w:val="231F20"/>
          <w:w w:val="105"/>
          <w:sz w:val="20"/>
          <w:szCs w:val="20"/>
        </w:rPr>
      </w:pPr>
      <w:r>
        <w:rPr>
          <w:color w:val="231F20"/>
          <w:w w:val="105"/>
          <w:sz w:val="20"/>
          <w:szCs w:val="20"/>
        </w:rPr>
        <w:t>the desirability of attaching your name to those of more experienced and/or prestigious writers in the</w:t>
      </w:r>
      <w:r>
        <w:rPr>
          <w:color w:val="231F20"/>
          <w:spacing w:val="46"/>
          <w:w w:val="105"/>
          <w:sz w:val="20"/>
          <w:szCs w:val="20"/>
        </w:rPr>
        <w:t xml:space="preserve"> </w:t>
      </w:r>
      <w:r>
        <w:rPr>
          <w:color w:val="231F20"/>
          <w:w w:val="105"/>
          <w:sz w:val="20"/>
          <w:szCs w:val="20"/>
        </w:rPr>
        <w:t>ﬁ</w:t>
      </w:r>
      <w:r>
        <w:rPr>
          <w:color w:val="231F20"/>
          <w:w w:val="105"/>
          <w:sz w:val="20"/>
          <w:szCs w:val="20"/>
        </w:rPr>
        <w:t>eld.</w:t>
      </w:r>
    </w:p>
    <w:p w:rsidR="00000000" w:rsidRDefault="00C4436C">
      <w:pPr>
        <w:pStyle w:val="BodyText"/>
        <w:kinsoku w:val="0"/>
        <w:overflowPunct w:val="0"/>
        <w:spacing w:before="7" w:line="249" w:lineRule="auto"/>
        <w:ind w:left="3187" w:right="1045" w:firstLine="200"/>
        <w:rPr>
          <w:color w:val="231F20"/>
          <w:w w:val="105"/>
        </w:rPr>
      </w:pPr>
      <w:r>
        <w:rPr>
          <w:color w:val="231F20"/>
          <w:w w:val="105"/>
        </w:rPr>
        <w:t xml:space="preserve">Collaborating with others can be a rewarding experience, but it can also have its own frus- trations, and you need to be aware </w:t>
      </w:r>
      <w:r>
        <w:rPr>
          <w:color w:val="231F20"/>
          <w:w w:val="105"/>
        </w:rPr>
        <w:t>of such dynamics (see chapter 2).</w:t>
      </w:r>
    </w:p>
    <w:p w:rsidR="00000000" w:rsidRDefault="00C4436C">
      <w:pPr>
        <w:pStyle w:val="BodyText"/>
        <w:kinsoku w:val="0"/>
        <w:overflowPunct w:val="0"/>
        <w:spacing w:before="9"/>
        <w:rPr>
          <w:sz w:val="22"/>
          <w:szCs w:val="22"/>
        </w:rPr>
      </w:pPr>
    </w:p>
    <w:p w:rsidR="00000000" w:rsidRDefault="00C4436C">
      <w:pPr>
        <w:pStyle w:val="Heading2"/>
        <w:kinsoku w:val="0"/>
        <w:overflowPunct w:val="0"/>
        <w:spacing w:before="1"/>
        <w:ind w:left="3187"/>
        <w:jc w:val="left"/>
        <w:rPr>
          <w:color w:val="C49F06"/>
        </w:rPr>
      </w:pPr>
      <w:r>
        <w:rPr>
          <w:color w:val="C49F06"/>
        </w:rPr>
        <w:t>Writing for readers and writing for listeners</w:t>
      </w:r>
    </w:p>
    <w:p w:rsidR="00000000" w:rsidRDefault="00C4436C">
      <w:pPr>
        <w:pStyle w:val="BodyText"/>
        <w:kinsoku w:val="0"/>
        <w:overflowPunct w:val="0"/>
        <w:spacing w:before="115" w:line="249" w:lineRule="auto"/>
        <w:ind w:left="3187" w:right="1061"/>
        <w:jc w:val="both"/>
        <w:rPr>
          <w:color w:val="231F20"/>
          <w:w w:val="105"/>
        </w:rPr>
      </w:pPr>
      <w:r>
        <w:rPr>
          <w:color w:val="231F20"/>
          <w:w w:val="105"/>
        </w:rPr>
        <w:t>Papers or articles are not always written solely for the purpose of publication. Sometimes you may write an article or paper as a basis of a spoken presentation to a professio</w:t>
      </w:r>
      <w:r>
        <w:rPr>
          <w:color w:val="231F20"/>
          <w:w w:val="105"/>
        </w:rPr>
        <w:t xml:space="preserve">nal meeting, seminar or conference. In fact, you may </w:t>
      </w:r>
      <w:r>
        <w:rPr>
          <w:color w:val="231F20"/>
          <w:w w:val="105"/>
        </w:rPr>
        <w:t>ﬁ</w:t>
      </w:r>
      <w:r>
        <w:rPr>
          <w:color w:val="231F20"/>
          <w:w w:val="105"/>
        </w:rPr>
        <w:t xml:space="preserve">nd it useful to present a rough version of your </w:t>
      </w:r>
      <w:r>
        <w:rPr>
          <w:color w:val="231F20"/>
          <w:w w:val="105"/>
        </w:rPr>
        <w:t>ﬁ</w:t>
      </w:r>
      <w:r>
        <w:rPr>
          <w:color w:val="231F20"/>
          <w:w w:val="105"/>
        </w:rPr>
        <w:t xml:space="preserve">nal published paper at a gathering as a way of workshopping your ideas; any feedback you get from professional peers about your presentation can further </w:t>
      </w:r>
      <w:r>
        <w:rPr>
          <w:color w:val="231F20"/>
          <w:w w:val="105"/>
        </w:rPr>
        <w:t xml:space="preserve">develop ideas for your </w:t>
      </w:r>
      <w:r>
        <w:rPr>
          <w:color w:val="231F20"/>
          <w:w w:val="105"/>
        </w:rPr>
        <w:t>ﬁ</w:t>
      </w:r>
      <w:r>
        <w:rPr>
          <w:color w:val="231F20"/>
          <w:w w:val="105"/>
        </w:rPr>
        <w:t xml:space="preserve">nal written text. Sometimes conference proceedings are published anyway, but you may be </w:t>
      </w:r>
      <w:r>
        <w:rPr>
          <w:color w:val="231F20"/>
          <w:spacing w:val="-3"/>
          <w:w w:val="105"/>
        </w:rPr>
        <w:t xml:space="preserve">given </w:t>
      </w:r>
      <w:r>
        <w:rPr>
          <w:color w:val="231F20"/>
          <w:w w:val="105"/>
        </w:rPr>
        <w:t xml:space="preserve">the chance to re-draft a proceedings paper so that it more closely meets your own standards for published work (see chapter </w:t>
      </w:r>
      <w:r>
        <w:rPr>
          <w:color w:val="231F20"/>
          <w:spacing w:val="-8"/>
          <w:w w:val="105"/>
        </w:rPr>
        <w:t xml:space="preserve">11, </w:t>
      </w:r>
      <w:r>
        <w:rPr>
          <w:color w:val="231F20"/>
          <w:w w:val="105"/>
        </w:rPr>
        <w:t>p.</w:t>
      </w:r>
      <w:r>
        <w:rPr>
          <w:color w:val="231F20"/>
          <w:spacing w:val="10"/>
          <w:w w:val="105"/>
        </w:rPr>
        <w:t xml:space="preserve"> </w:t>
      </w:r>
      <w:r>
        <w:rPr>
          <w:color w:val="231F20"/>
          <w:w w:val="105"/>
        </w:rPr>
        <w:t>347).</w:t>
      </w:r>
    </w:p>
    <w:p w:rsidR="00000000" w:rsidRDefault="00C4436C">
      <w:pPr>
        <w:pStyle w:val="BodyText"/>
        <w:kinsoku w:val="0"/>
        <w:overflowPunct w:val="0"/>
        <w:spacing w:before="12" w:line="249" w:lineRule="auto"/>
        <w:ind w:left="3187" w:right="1063" w:firstLine="200"/>
        <w:jc w:val="both"/>
        <w:rPr>
          <w:color w:val="231F20"/>
          <w:w w:val="105"/>
        </w:rPr>
      </w:pPr>
      <w:r>
        <w:rPr>
          <w:color w:val="231F20"/>
          <w:w w:val="105"/>
        </w:rPr>
        <w:t>T</w:t>
      </w:r>
      <w:r>
        <w:rPr>
          <w:color w:val="231F20"/>
          <w:w w:val="105"/>
        </w:rPr>
        <w:t>herefore, it is useful to understand that a seminar or conference paper or article  is different</w:t>
      </w:r>
      <w:r>
        <w:rPr>
          <w:color w:val="231F20"/>
          <w:spacing w:val="15"/>
          <w:w w:val="105"/>
        </w:rPr>
        <w:t xml:space="preserve"> </w:t>
      </w:r>
      <w:r>
        <w:rPr>
          <w:color w:val="231F20"/>
          <w:w w:val="105"/>
        </w:rPr>
        <w:t>from</w:t>
      </w:r>
      <w:r>
        <w:rPr>
          <w:color w:val="231F20"/>
          <w:spacing w:val="15"/>
          <w:w w:val="105"/>
        </w:rPr>
        <w:t xml:space="preserve"> </w:t>
      </w:r>
      <w:r>
        <w:rPr>
          <w:color w:val="231F20"/>
          <w:w w:val="105"/>
        </w:rPr>
        <w:t>a</w:t>
      </w:r>
      <w:r>
        <w:rPr>
          <w:color w:val="231F20"/>
          <w:spacing w:val="15"/>
          <w:w w:val="105"/>
        </w:rPr>
        <w:t xml:space="preserve"> </w:t>
      </w:r>
      <w:r>
        <w:rPr>
          <w:color w:val="231F20"/>
          <w:w w:val="105"/>
        </w:rPr>
        <w:t>journal</w:t>
      </w:r>
      <w:r>
        <w:rPr>
          <w:color w:val="231F20"/>
          <w:spacing w:val="15"/>
          <w:w w:val="105"/>
        </w:rPr>
        <w:t xml:space="preserve"> </w:t>
      </w:r>
      <w:r>
        <w:rPr>
          <w:color w:val="231F20"/>
          <w:w w:val="105"/>
        </w:rPr>
        <w:t>paper</w:t>
      </w:r>
      <w:r>
        <w:rPr>
          <w:color w:val="231F20"/>
          <w:spacing w:val="15"/>
          <w:w w:val="105"/>
        </w:rPr>
        <w:t xml:space="preserve"> </w:t>
      </w:r>
      <w:r>
        <w:rPr>
          <w:color w:val="231F20"/>
          <w:w w:val="105"/>
        </w:rPr>
        <w:t>in</w:t>
      </w:r>
      <w:r>
        <w:rPr>
          <w:color w:val="231F20"/>
          <w:spacing w:val="15"/>
          <w:w w:val="105"/>
        </w:rPr>
        <w:t xml:space="preserve"> </w:t>
      </w:r>
      <w:r>
        <w:rPr>
          <w:color w:val="231F20"/>
          <w:w w:val="105"/>
        </w:rPr>
        <w:t>its</w:t>
      </w:r>
      <w:r>
        <w:rPr>
          <w:color w:val="231F20"/>
          <w:spacing w:val="15"/>
          <w:w w:val="105"/>
        </w:rPr>
        <w:t xml:space="preserve"> </w:t>
      </w:r>
      <w:r>
        <w:rPr>
          <w:color w:val="231F20"/>
          <w:w w:val="105"/>
        </w:rPr>
        <w:t>planning,</w:t>
      </w:r>
      <w:r>
        <w:rPr>
          <w:color w:val="231F20"/>
          <w:spacing w:val="15"/>
          <w:w w:val="105"/>
        </w:rPr>
        <w:t xml:space="preserve"> </w:t>
      </w:r>
      <w:r>
        <w:rPr>
          <w:color w:val="231F20"/>
          <w:w w:val="105"/>
        </w:rPr>
        <w:t>construction</w:t>
      </w:r>
      <w:r>
        <w:rPr>
          <w:color w:val="231F20"/>
          <w:spacing w:val="15"/>
          <w:w w:val="105"/>
        </w:rPr>
        <w:t xml:space="preserve"> </w:t>
      </w:r>
      <w:r>
        <w:rPr>
          <w:color w:val="231F20"/>
          <w:w w:val="105"/>
        </w:rPr>
        <w:t>and</w:t>
      </w:r>
      <w:r>
        <w:rPr>
          <w:color w:val="231F20"/>
          <w:spacing w:val="15"/>
          <w:w w:val="105"/>
        </w:rPr>
        <w:t xml:space="preserve"> </w:t>
      </w:r>
      <w:r>
        <w:rPr>
          <w:color w:val="231F20"/>
          <w:w w:val="105"/>
        </w:rPr>
        <w:t>delivery.</w:t>
      </w:r>
    </w:p>
    <w:p w:rsidR="00000000" w:rsidRDefault="00A946A2">
      <w:pPr>
        <w:pStyle w:val="BodyText"/>
        <w:kinsoku w:val="0"/>
        <w:overflowPunct w:val="0"/>
        <w:spacing w:before="3"/>
        <w:rPr>
          <w:sz w:val="21"/>
          <w:szCs w:val="21"/>
        </w:rPr>
      </w:pPr>
      <w:r>
        <w:rPr>
          <w:noProof/>
        </w:rPr>
        <mc:AlternateContent>
          <mc:Choice Requires="wpg">
            <w:drawing>
              <wp:anchor distT="0" distB="0" distL="0" distR="0" simplePos="0" relativeHeight="251659776" behindDoc="0" locked="0" layoutInCell="0" allowOverlap="1">
                <wp:simplePos x="0" y="0"/>
                <wp:positionH relativeFrom="page">
                  <wp:posOffset>2023745</wp:posOffset>
                </wp:positionH>
                <wp:positionV relativeFrom="paragraph">
                  <wp:posOffset>180340</wp:posOffset>
                </wp:positionV>
                <wp:extent cx="5029200" cy="284480"/>
                <wp:effectExtent l="0" t="0" r="0" b="0"/>
                <wp:wrapTopAndBottom/>
                <wp:docPr id="15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3187" y="284"/>
                          <a:chExt cx="7920" cy="448"/>
                        </a:xfrm>
                      </wpg:grpSpPr>
                      <pic:pic xmlns:pic="http://schemas.openxmlformats.org/drawingml/2006/picture">
                        <pic:nvPicPr>
                          <pic:cNvPr id="153" name="Picture 2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188" y="284"/>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Text Box 209"/>
                        <wps:cNvSpPr txBox="1">
                          <a:spLocks noChangeArrowheads="1"/>
                        </wps:cNvSpPr>
                        <wps:spPr bwMode="auto">
                          <a:xfrm>
                            <a:off x="3188" y="284"/>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27" style="position:absolute;margin-left:159.35pt;margin-top:14.2pt;width:396pt;height:22.4pt;z-index:251659776;mso-wrap-distance-left:0;mso-wrap-distance-right:0;mso-position-horizontal-relative:page" coordorigin="3187,284"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" o:allowincell="f">
                <v:shape id="Picture 208" o:spid="_x0000_s1128" type="#_x0000_t75" style="position:absolute;left:3188;top:284;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KXEAAAA3AAAAA8AAABkcnMvZG93bnJldi54bWxEj0FrAjEQhe+F/ocwhV6KZlUsy2oUEYXS&#10;k1oRj8Nm3E27mSxJ1O2/N4LgbYb33jdvpvPONuJCPhjHCgb9DARx6bThSsH+Z93LQYSIrLFxTAr+&#10;KcB89voyxUK7K2/psouVSBAOBSqoY2wLKUNZk8XQdy1x0k7OW4xp9ZXUHq8Jbhs5zLJPadFwulBj&#10;S8uayr/d2SbK9+/m49iOTma8Oazy3C/JHI1S72/dYgIiUhef5kf6S6f64xHcn0kT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LKXEAAAA3AAAAA8AAAAAAAAAAAAAAAAA&#10;nwIAAGRycy9kb3ducmV2LnhtbFBLBQYAAAAABAAEAPcAAACQAwAAAAA=&#10;">
                  <v:imagedata r:id="rId59" o:title=""/>
                </v:shape>
                <v:shape id="Text Box 209" o:spid="_x0000_s1129" type="#_x0000_t202" style="position:absolute;left:3188;top:284;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ListParagraph"/>
        <w:numPr>
          <w:ilvl w:val="0"/>
          <w:numId w:val="1"/>
        </w:numPr>
        <w:tabs>
          <w:tab w:val="left" w:pos="3608"/>
        </w:tabs>
        <w:kinsoku w:val="0"/>
        <w:overflowPunct w:val="0"/>
        <w:spacing w:before="174"/>
        <w:ind w:hanging="241"/>
        <w:rPr>
          <w:rFonts w:ascii="Arial" w:hAnsi="Arial" w:cs="Arial"/>
          <w:color w:val="231F20"/>
          <w:spacing w:val="-3"/>
          <w:sz w:val="19"/>
          <w:szCs w:val="19"/>
        </w:rPr>
      </w:pPr>
      <w:r>
        <w:rPr>
          <w:rFonts w:ascii="Arial" w:hAnsi="Arial" w:cs="Arial"/>
          <w:color w:val="231F20"/>
          <w:sz w:val="19"/>
          <w:szCs w:val="19"/>
        </w:rPr>
        <w:t>Select</w:t>
      </w:r>
      <w:r>
        <w:rPr>
          <w:rFonts w:ascii="Arial" w:hAnsi="Arial" w:cs="Arial"/>
          <w:color w:val="231F20"/>
          <w:spacing w:val="-32"/>
          <w:sz w:val="19"/>
          <w:szCs w:val="19"/>
        </w:rPr>
        <w:t xml:space="preserve"> </w:t>
      </w:r>
      <w:r>
        <w:rPr>
          <w:rFonts w:ascii="Arial" w:hAnsi="Arial" w:cs="Arial"/>
          <w:color w:val="231F20"/>
          <w:sz w:val="19"/>
          <w:szCs w:val="19"/>
        </w:rPr>
        <w:t>3–6</w:t>
      </w:r>
      <w:r>
        <w:rPr>
          <w:rFonts w:ascii="Arial" w:hAnsi="Arial" w:cs="Arial"/>
          <w:color w:val="231F20"/>
          <w:spacing w:val="-31"/>
          <w:sz w:val="19"/>
          <w:szCs w:val="19"/>
        </w:rPr>
        <w:t xml:space="preserve"> </w:t>
      </w:r>
      <w:r>
        <w:rPr>
          <w:rFonts w:ascii="Arial" w:hAnsi="Arial" w:cs="Arial"/>
          <w:color w:val="231F20"/>
          <w:sz w:val="19"/>
          <w:szCs w:val="19"/>
        </w:rPr>
        <w:t>journals</w:t>
      </w:r>
      <w:r>
        <w:rPr>
          <w:rFonts w:ascii="Arial" w:hAnsi="Arial" w:cs="Arial"/>
          <w:color w:val="231F20"/>
          <w:spacing w:val="-32"/>
          <w:sz w:val="19"/>
          <w:szCs w:val="19"/>
        </w:rPr>
        <w:t xml:space="preserve"> </w:t>
      </w:r>
      <w:r>
        <w:rPr>
          <w:rFonts w:ascii="Arial" w:hAnsi="Arial" w:cs="Arial"/>
          <w:color w:val="231F20"/>
          <w:sz w:val="19"/>
          <w:szCs w:val="19"/>
        </w:rPr>
        <w:t>in</w:t>
      </w:r>
      <w:r>
        <w:rPr>
          <w:rFonts w:ascii="Arial" w:hAnsi="Arial" w:cs="Arial"/>
          <w:color w:val="231F20"/>
          <w:spacing w:val="-31"/>
          <w:sz w:val="19"/>
          <w:szCs w:val="19"/>
        </w:rPr>
        <w:t xml:space="preserve"> </w:t>
      </w:r>
      <w:r>
        <w:rPr>
          <w:rFonts w:ascii="Arial" w:hAnsi="Arial" w:cs="Arial"/>
          <w:color w:val="231F20"/>
          <w:sz w:val="19"/>
          <w:szCs w:val="19"/>
        </w:rPr>
        <w:t>a</w:t>
      </w:r>
      <w:r>
        <w:rPr>
          <w:rFonts w:ascii="Arial" w:hAnsi="Arial" w:cs="Arial"/>
          <w:color w:val="231F20"/>
          <w:spacing w:val="-32"/>
          <w:sz w:val="19"/>
          <w:szCs w:val="19"/>
        </w:rPr>
        <w:t xml:space="preserve"> </w:t>
      </w:r>
      <w:r>
        <w:rPr>
          <w:rFonts w:ascii="Arial" w:hAnsi="Arial" w:cs="Arial"/>
          <w:color w:val="231F20"/>
          <w:sz w:val="19"/>
          <w:szCs w:val="19"/>
        </w:rPr>
        <w:t>professional</w:t>
      </w:r>
      <w:r>
        <w:rPr>
          <w:rFonts w:ascii="Arial" w:hAnsi="Arial" w:cs="Arial"/>
          <w:color w:val="231F20"/>
          <w:spacing w:val="-31"/>
          <w:sz w:val="19"/>
          <w:szCs w:val="19"/>
        </w:rPr>
        <w:t xml:space="preserve"> </w:t>
      </w:r>
      <w:r>
        <w:rPr>
          <w:rFonts w:ascii="Arial" w:hAnsi="Arial" w:cs="Arial"/>
          <w:color w:val="231F20"/>
          <w:sz w:val="19"/>
          <w:szCs w:val="19"/>
        </w:rPr>
        <w:t>area</w:t>
      </w:r>
      <w:r>
        <w:rPr>
          <w:rFonts w:ascii="Arial" w:hAnsi="Arial" w:cs="Arial"/>
          <w:color w:val="231F20"/>
          <w:spacing w:val="-31"/>
          <w:sz w:val="19"/>
          <w:szCs w:val="19"/>
        </w:rPr>
        <w:t xml:space="preserve"> </w:t>
      </w:r>
      <w:r>
        <w:rPr>
          <w:rFonts w:ascii="Arial" w:hAnsi="Arial" w:cs="Arial"/>
          <w:color w:val="231F20"/>
          <w:sz w:val="19"/>
          <w:szCs w:val="19"/>
        </w:rPr>
        <w:t>you</w:t>
      </w:r>
      <w:r>
        <w:rPr>
          <w:rFonts w:ascii="Arial" w:hAnsi="Arial" w:cs="Arial"/>
          <w:color w:val="231F20"/>
          <w:spacing w:val="-32"/>
          <w:sz w:val="19"/>
          <w:szCs w:val="19"/>
        </w:rPr>
        <w:t xml:space="preserve"> </w:t>
      </w:r>
      <w:r>
        <w:rPr>
          <w:rFonts w:ascii="Arial" w:hAnsi="Arial" w:cs="Arial"/>
          <w:color w:val="231F20"/>
          <w:sz w:val="19"/>
          <w:szCs w:val="19"/>
        </w:rPr>
        <w:t>are</w:t>
      </w:r>
      <w:r>
        <w:rPr>
          <w:rFonts w:ascii="Arial" w:hAnsi="Arial" w:cs="Arial"/>
          <w:color w:val="231F20"/>
          <w:spacing w:val="-31"/>
          <w:sz w:val="19"/>
          <w:szCs w:val="19"/>
        </w:rPr>
        <w:t xml:space="preserve"> </w:t>
      </w:r>
      <w:r>
        <w:rPr>
          <w:rFonts w:ascii="Arial" w:hAnsi="Arial" w:cs="Arial"/>
          <w:color w:val="231F20"/>
          <w:sz w:val="19"/>
          <w:szCs w:val="19"/>
        </w:rPr>
        <w:t>familiar</w:t>
      </w:r>
      <w:r>
        <w:rPr>
          <w:rFonts w:ascii="Arial" w:hAnsi="Arial" w:cs="Arial"/>
          <w:color w:val="231F20"/>
          <w:spacing w:val="-32"/>
          <w:sz w:val="19"/>
          <w:szCs w:val="19"/>
        </w:rPr>
        <w:t xml:space="preserve"> </w:t>
      </w:r>
      <w:r>
        <w:rPr>
          <w:rFonts w:ascii="Arial" w:hAnsi="Arial" w:cs="Arial"/>
          <w:color w:val="231F20"/>
          <w:sz w:val="19"/>
          <w:szCs w:val="19"/>
        </w:rPr>
        <w:t>with.</w:t>
      </w:r>
      <w:r>
        <w:rPr>
          <w:rFonts w:ascii="Arial" w:hAnsi="Arial" w:cs="Arial"/>
          <w:color w:val="231F20"/>
          <w:spacing w:val="-31"/>
          <w:sz w:val="19"/>
          <w:szCs w:val="19"/>
        </w:rPr>
        <w:t xml:space="preserve"> </w:t>
      </w:r>
      <w:r>
        <w:rPr>
          <w:rFonts w:ascii="Arial" w:hAnsi="Arial" w:cs="Arial"/>
          <w:color w:val="231F20"/>
          <w:sz w:val="19"/>
          <w:szCs w:val="19"/>
        </w:rPr>
        <w:t>Compare</w:t>
      </w:r>
      <w:r>
        <w:rPr>
          <w:rFonts w:ascii="Arial" w:hAnsi="Arial" w:cs="Arial"/>
          <w:color w:val="231F20"/>
          <w:spacing w:val="-32"/>
          <w:sz w:val="19"/>
          <w:szCs w:val="19"/>
        </w:rPr>
        <w:t xml:space="preserve"> </w:t>
      </w:r>
      <w:r>
        <w:rPr>
          <w:rFonts w:ascii="Arial" w:hAnsi="Arial" w:cs="Arial"/>
          <w:color w:val="231F20"/>
          <w:sz w:val="19"/>
          <w:szCs w:val="19"/>
        </w:rPr>
        <w:t>and</w:t>
      </w:r>
      <w:r>
        <w:rPr>
          <w:rFonts w:ascii="Arial" w:hAnsi="Arial" w:cs="Arial"/>
          <w:color w:val="231F20"/>
          <w:spacing w:val="-31"/>
          <w:sz w:val="19"/>
          <w:szCs w:val="19"/>
        </w:rPr>
        <w:t xml:space="preserve"> </w:t>
      </w:r>
      <w:r>
        <w:rPr>
          <w:rFonts w:ascii="Arial" w:hAnsi="Arial" w:cs="Arial"/>
          <w:color w:val="231F20"/>
          <w:sz w:val="19"/>
          <w:szCs w:val="19"/>
        </w:rPr>
        <w:t>contrast</w:t>
      </w:r>
      <w:r>
        <w:rPr>
          <w:rFonts w:ascii="Arial" w:hAnsi="Arial" w:cs="Arial"/>
          <w:color w:val="231F20"/>
          <w:spacing w:val="-31"/>
          <w:sz w:val="19"/>
          <w:szCs w:val="19"/>
        </w:rPr>
        <w:t xml:space="preserve"> </w:t>
      </w:r>
      <w:r>
        <w:rPr>
          <w:rFonts w:ascii="Arial" w:hAnsi="Arial" w:cs="Arial"/>
          <w:color w:val="231F20"/>
          <w:sz w:val="19"/>
          <w:szCs w:val="19"/>
        </w:rPr>
        <w:t>each</w:t>
      </w:r>
      <w:r>
        <w:rPr>
          <w:rFonts w:ascii="Arial" w:hAnsi="Arial" w:cs="Arial"/>
          <w:color w:val="231F20"/>
          <w:spacing w:val="-32"/>
          <w:sz w:val="19"/>
          <w:szCs w:val="19"/>
        </w:rPr>
        <w:t xml:space="preserve"> </w:t>
      </w:r>
      <w:r>
        <w:rPr>
          <w:rFonts w:ascii="Arial" w:hAnsi="Arial" w:cs="Arial"/>
          <w:color w:val="231F20"/>
          <w:spacing w:val="-3"/>
          <w:sz w:val="19"/>
          <w:szCs w:val="19"/>
        </w:rPr>
        <w:t>journal’s: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approach to the</w:t>
      </w:r>
      <w:r>
        <w:rPr>
          <w:rFonts w:ascii="Arial" w:hAnsi="Arial" w:cs="Arial"/>
          <w:color w:val="231F20"/>
          <w:spacing w:val="-18"/>
          <w:sz w:val="19"/>
          <w:szCs w:val="19"/>
        </w:rPr>
        <w:t xml:space="preserve"> </w:t>
      </w:r>
      <w:r>
        <w:rPr>
          <w:rFonts w:ascii="Arial" w:hAnsi="Arial" w:cs="Arial"/>
          <w:color w:val="231F20"/>
          <w:sz w:val="19"/>
          <w:szCs w:val="19"/>
        </w:rPr>
        <w:t>area</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approach to layout and</w:t>
      </w:r>
      <w:r>
        <w:rPr>
          <w:rFonts w:ascii="Arial" w:hAnsi="Arial" w:cs="Arial"/>
          <w:color w:val="231F20"/>
          <w:spacing w:val="-28"/>
          <w:sz w:val="19"/>
          <w:szCs w:val="19"/>
        </w:rPr>
        <w:t xml:space="preserve"> </w:t>
      </w:r>
      <w:r>
        <w:rPr>
          <w:rFonts w:ascii="Arial" w:hAnsi="Arial" w:cs="Arial"/>
          <w:color w:val="231F20"/>
          <w:sz w:val="19"/>
          <w:szCs w:val="19"/>
        </w:rPr>
        <w:t>presentation</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manuscript submission</w:t>
      </w:r>
      <w:r>
        <w:rPr>
          <w:rFonts w:ascii="Arial" w:hAnsi="Arial" w:cs="Arial"/>
          <w:color w:val="231F20"/>
          <w:spacing w:val="-15"/>
          <w:sz w:val="19"/>
          <w:szCs w:val="19"/>
        </w:rPr>
        <w:t xml:space="preserve"> </w:t>
      </w:r>
      <w:r>
        <w:rPr>
          <w:rFonts w:ascii="Arial" w:hAnsi="Arial" w:cs="Arial"/>
          <w:color w:val="231F20"/>
          <w:sz w:val="19"/>
          <w:szCs w:val="19"/>
        </w:rPr>
        <w:t>requirements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paper and online</w:t>
      </w:r>
      <w:r>
        <w:rPr>
          <w:rFonts w:ascii="Arial" w:hAnsi="Arial" w:cs="Arial"/>
          <w:color w:val="231F20"/>
          <w:spacing w:val="-20"/>
          <w:sz w:val="19"/>
          <w:szCs w:val="19"/>
        </w:rPr>
        <w:t xml:space="preserve"> </w:t>
      </w:r>
      <w:r>
        <w:rPr>
          <w:rFonts w:ascii="Arial" w:hAnsi="Arial" w:cs="Arial"/>
          <w:color w:val="231F20"/>
          <w:sz w:val="19"/>
          <w:szCs w:val="19"/>
        </w:rPr>
        <w:t>availability</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website</w:t>
      </w:r>
      <w:r>
        <w:rPr>
          <w:rFonts w:ascii="Arial" w:hAnsi="Arial" w:cs="Arial"/>
          <w:color w:val="231F20"/>
          <w:spacing w:val="-11"/>
          <w:sz w:val="19"/>
          <w:szCs w:val="19"/>
        </w:rPr>
        <w:t xml:space="preserve"> </w:t>
      </w:r>
      <w:r>
        <w:rPr>
          <w:rFonts w:ascii="Arial" w:hAnsi="Arial" w:cs="Arial"/>
          <w:color w:val="231F20"/>
          <w:sz w:val="19"/>
          <w:szCs w:val="19"/>
        </w:rPr>
        <w:t>(What</w:t>
      </w:r>
      <w:r>
        <w:rPr>
          <w:rFonts w:ascii="Arial" w:hAnsi="Arial" w:cs="Arial"/>
          <w:color w:val="231F20"/>
          <w:spacing w:val="-10"/>
          <w:sz w:val="19"/>
          <w:szCs w:val="19"/>
        </w:rPr>
        <w:t xml:space="preserve"> </w:t>
      </w:r>
      <w:r>
        <w:rPr>
          <w:rFonts w:ascii="Arial" w:hAnsi="Arial" w:cs="Arial"/>
          <w:color w:val="231F20"/>
          <w:sz w:val="19"/>
          <w:szCs w:val="19"/>
        </w:rPr>
        <w:t>does</w:t>
      </w:r>
      <w:r>
        <w:rPr>
          <w:rFonts w:ascii="Arial" w:hAnsi="Arial" w:cs="Arial"/>
          <w:color w:val="231F20"/>
          <w:spacing w:val="-10"/>
          <w:sz w:val="19"/>
          <w:szCs w:val="19"/>
        </w:rPr>
        <w:t xml:space="preserve"> </w:t>
      </w:r>
      <w:r>
        <w:rPr>
          <w:rFonts w:ascii="Arial" w:hAnsi="Arial" w:cs="Arial"/>
          <w:color w:val="231F20"/>
          <w:sz w:val="19"/>
          <w:szCs w:val="19"/>
        </w:rPr>
        <w:t>it</w:t>
      </w:r>
      <w:r>
        <w:rPr>
          <w:rFonts w:ascii="Arial" w:hAnsi="Arial" w:cs="Arial"/>
          <w:color w:val="231F20"/>
          <w:spacing w:val="-10"/>
          <w:sz w:val="19"/>
          <w:szCs w:val="19"/>
        </w:rPr>
        <w:t xml:space="preserve"> </w:t>
      </w:r>
      <w:r>
        <w:rPr>
          <w:rFonts w:ascii="Arial" w:hAnsi="Arial" w:cs="Arial"/>
          <w:color w:val="231F20"/>
          <w:sz w:val="19"/>
          <w:szCs w:val="19"/>
        </w:rPr>
        <w:t>say</w:t>
      </w:r>
      <w:r>
        <w:rPr>
          <w:rFonts w:ascii="Arial" w:hAnsi="Arial" w:cs="Arial"/>
          <w:color w:val="231F20"/>
          <w:spacing w:val="-11"/>
          <w:sz w:val="19"/>
          <w:szCs w:val="19"/>
        </w:rPr>
        <w:t xml:space="preserve"> </w:t>
      </w:r>
      <w:r>
        <w:rPr>
          <w:rFonts w:ascii="Arial" w:hAnsi="Arial" w:cs="Arial"/>
          <w:color w:val="231F20"/>
          <w:sz w:val="19"/>
          <w:szCs w:val="19"/>
        </w:rPr>
        <w:t>about</w:t>
      </w:r>
      <w:r>
        <w:rPr>
          <w:rFonts w:ascii="Arial" w:hAnsi="Arial" w:cs="Arial"/>
          <w:color w:val="231F20"/>
          <w:spacing w:val="-10"/>
          <w:sz w:val="19"/>
          <w:szCs w:val="19"/>
        </w:rPr>
        <w:t xml:space="preserve"> </w:t>
      </w:r>
      <w:r>
        <w:rPr>
          <w:rFonts w:ascii="Arial" w:hAnsi="Arial" w:cs="Arial"/>
          <w:color w:val="231F20"/>
          <w:sz w:val="19"/>
          <w:szCs w:val="19"/>
        </w:rPr>
        <w:t>the</w:t>
      </w:r>
      <w:r>
        <w:rPr>
          <w:rFonts w:ascii="Arial" w:hAnsi="Arial" w:cs="Arial"/>
          <w:color w:val="231F20"/>
          <w:spacing w:val="-10"/>
          <w:sz w:val="19"/>
          <w:szCs w:val="19"/>
        </w:rPr>
        <w:t xml:space="preserve"> </w:t>
      </w:r>
      <w:r>
        <w:rPr>
          <w:rFonts w:ascii="Arial" w:hAnsi="Arial" w:cs="Arial"/>
          <w:color w:val="231F20"/>
          <w:sz w:val="19"/>
          <w:szCs w:val="19"/>
        </w:rPr>
        <w:t>journal’s</w:t>
      </w:r>
      <w:r>
        <w:rPr>
          <w:rFonts w:ascii="Arial" w:hAnsi="Arial" w:cs="Arial"/>
          <w:color w:val="231F20"/>
          <w:spacing w:val="-10"/>
          <w:sz w:val="19"/>
          <w:szCs w:val="19"/>
        </w:rPr>
        <w:t xml:space="preserve"> </w:t>
      </w:r>
      <w:r>
        <w:rPr>
          <w:rFonts w:ascii="Arial" w:hAnsi="Arial" w:cs="Arial"/>
          <w:color w:val="231F20"/>
          <w:sz w:val="19"/>
          <w:szCs w:val="19"/>
        </w:rPr>
        <w:t>market</w:t>
      </w:r>
      <w:r>
        <w:rPr>
          <w:rFonts w:ascii="Arial" w:hAnsi="Arial" w:cs="Arial"/>
          <w:color w:val="231F20"/>
          <w:spacing w:val="-10"/>
          <w:sz w:val="19"/>
          <w:szCs w:val="19"/>
        </w:rPr>
        <w:t xml:space="preserve"> </w:t>
      </w:r>
      <w:r>
        <w:rPr>
          <w:rFonts w:ascii="Arial" w:hAnsi="Arial" w:cs="Arial"/>
          <w:color w:val="231F20"/>
          <w:sz w:val="19"/>
          <w:szCs w:val="19"/>
        </w:rPr>
        <w:t>position?)</w:t>
      </w:r>
    </w:p>
    <w:p w:rsidR="00000000" w:rsidRDefault="00C4436C">
      <w:pPr>
        <w:pStyle w:val="ListParagraph"/>
        <w:numPr>
          <w:ilvl w:val="1"/>
          <w:numId w:val="1"/>
        </w:numPr>
        <w:tabs>
          <w:tab w:val="left" w:pos="3908"/>
        </w:tabs>
        <w:kinsoku w:val="0"/>
        <w:overflowPunct w:val="0"/>
        <w:spacing w:before="17"/>
        <w:ind w:hanging="301"/>
        <w:rPr>
          <w:rFonts w:ascii="Arial" w:hAnsi="Arial" w:cs="Arial"/>
          <w:color w:val="231F20"/>
          <w:sz w:val="19"/>
          <w:szCs w:val="19"/>
        </w:rPr>
      </w:pPr>
      <w:r>
        <w:rPr>
          <w:rFonts w:ascii="Arial" w:hAnsi="Arial" w:cs="Arial"/>
          <w:color w:val="231F20"/>
          <w:sz w:val="19"/>
          <w:szCs w:val="19"/>
        </w:rPr>
        <w:t>prestige and in</w:t>
      </w:r>
      <w:r>
        <w:rPr>
          <w:rFonts w:ascii="Arial" w:hAnsi="Arial" w:cs="Arial"/>
          <w:color w:val="231F20"/>
          <w:sz w:val="19"/>
          <w:szCs w:val="19"/>
        </w:rPr>
        <w:t>ﬂ</w:t>
      </w:r>
      <w:r>
        <w:rPr>
          <w:rFonts w:ascii="Arial" w:hAnsi="Arial" w:cs="Arial"/>
          <w:color w:val="231F20"/>
          <w:sz w:val="19"/>
          <w:szCs w:val="19"/>
        </w:rPr>
        <w:t>uence vis-à-vis other</w:t>
      </w:r>
      <w:r>
        <w:rPr>
          <w:rFonts w:ascii="Arial" w:hAnsi="Arial" w:cs="Arial"/>
          <w:color w:val="231F20"/>
          <w:spacing w:val="-39"/>
          <w:sz w:val="19"/>
          <w:szCs w:val="19"/>
        </w:rPr>
        <w:t xml:space="preserve"> </w:t>
      </w:r>
      <w:r>
        <w:rPr>
          <w:rFonts w:ascii="Arial" w:hAnsi="Arial" w:cs="Arial"/>
          <w:color w:val="231F20"/>
          <w:sz w:val="19"/>
          <w:szCs w:val="19"/>
        </w:rPr>
        <w:t>journals</w:t>
      </w:r>
    </w:p>
    <w:p w:rsidR="00000000" w:rsidRDefault="00C4436C">
      <w:pPr>
        <w:pStyle w:val="ListParagraph"/>
        <w:numPr>
          <w:ilvl w:val="1"/>
          <w:numId w:val="1"/>
        </w:numPr>
        <w:tabs>
          <w:tab w:val="left" w:pos="3908"/>
        </w:tabs>
        <w:kinsoku w:val="0"/>
        <w:overflowPunct w:val="0"/>
        <w:spacing w:before="16"/>
        <w:ind w:hanging="301"/>
        <w:rPr>
          <w:rFonts w:ascii="Arial" w:hAnsi="Arial" w:cs="Arial"/>
          <w:color w:val="231F20"/>
          <w:sz w:val="19"/>
          <w:szCs w:val="19"/>
        </w:rPr>
      </w:pPr>
      <w:r>
        <w:rPr>
          <w:rFonts w:ascii="Arial" w:hAnsi="Arial" w:cs="Arial"/>
          <w:color w:val="231F20"/>
          <w:sz w:val="19"/>
          <w:szCs w:val="19"/>
        </w:rPr>
        <w:t>accessibility</w:t>
      </w:r>
      <w:r>
        <w:rPr>
          <w:rFonts w:ascii="Arial" w:hAnsi="Arial" w:cs="Arial"/>
          <w:color w:val="231F20"/>
          <w:spacing w:val="-9"/>
          <w:sz w:val="19"/>
          <w:szCs w:val="19"/>
        </w:rPr>
        <w:t xml:space="preserve"> </w:t>
      </w:r>
      <w:r>
        <w:rPr>
          <w:rFonts w:ascii="Arial" w:hAnsi="Arial" w:cs="Arial"/>
          <w:color w:val="231F20"/>
          <w:sz w:val="19"/>
          <w:szCs w:val="19"/>
        </w:rPr>
        <w:t>by</w:t>
      </w:r>
      <w:r>
        <w:rPr>
          <w:rFonts w:ascii="Arial" w:hAnsi="Arial" w:cs="Arial"/>
          <w:color w:val="231F20"/>
          <w:spacing w:val="-8"/>
          <w:sz w:val="19"/>
          <w:szCs w:val="19"/>
        </w:rPr>
        <w:t xml:space="preserve"> </w:t>
      </w:r>
      <w:r>
        <w:rPr>
          <w:rFonts w:ascii="Arial" w:hAnsi="Arial" w:cs="Arial"/>
          <w:color w:val="231F20"/>
          <w:sz w:val="19"/>
          <w:szCs w:val="19"/>
        </w:rPr>
        <w:t>abstracting</w:t>
      </w:r>
      <w:r>
        <w:rPr>
          <w:rFonts w:ascii="Arial" w:hAnsi="Arial" w:cs="Arial"/>
          <w:color w:val="231F20"/>
          <w:spacing w:val="-9"/>
          <w:sz w:val="19"/>
          <w:szCs w:val="19"/>
        </w:rPr>
        <w:t xml:space="preserve"> </w:t>
      </w:r>
      <w:r>
        <w:rPr>
          <w:rFonts w:ascii="Arial" w:hAnsi="Arial" w:cs="Arial"/>
          <w:color w:val="231F20"/>
          <w:sz w:val="19"/>
          <w:szCs w:val="19"/>
        </w:rPr>
        <w:t>services</w:t>
      </w:r>
      <w:r>
        <w:rPr>
          <w:rFonts w:ascii="Arial" w:hAnsi="Arial" w:cs="Arial"/>
          <w:color w:val="231F20"/>
          <w:spacing w:val="-8"/>
          <w:sz w:val="19"/>
          <w:szCs w:val="19"/>
        </w:rPr>
        <w:t xml:space="preserve"> </w:t>
      </w:r>
      <w:r>
        <w:rPr>
          <w:rFonts w:ascii="Arial" w:hAnsi="Arial" w:cs="Arial"/>
          <w:color w:val="231F20"/>
          <w:sz w:val="19"/>
          <w:szCs w:val="19"/>
        </w:rPr>
        <w:t>and</w:t>
      </w:r>
      <w:r>
        <w:rPr>
          <w:rFonts w:ascii="Arial" w:hAnsi="Arial" w:cs="Arial"/>
          <w:color w:val="231F20"/>
          <w:spacing w:val="-9"/>
          <w:sz w:val="19"/>
          <w:szCs w:val="19"/>
        </w:rPr>
        <w:t xml:space="preserve"> </w:t>
      </w:r>
      <w:r>
        <w:rPr>
          <w:rFonts w:ascii="Arial" w:hAnsi="Arial" w:cs="Arial"/>
          <w:color w:val="231F20"/>
          <w:sz w:val="19"/>
          <w:szCs w:val="19"/>
        </w:rPr>
        <w:t>databases.</w:t>
      </w:r>
    </w:p>
    <w:p w:rsidR="00000000" w:rsidRDefault="00C4436C">
      <w:pPr>
        <w:pStyle w:val="ListParagraph"/>
        <w:numPr>
          <w:ilvl w:val="0"/>
          <w:numId w:val="1"/>
        </w:numPr>
        <w:tabs>
          <w:tab w:val="left" w:pos="3608"/>
        </w:tabs>
        <w:kinsoku w:val="0"/>
        <w:overflowPunct w:val="0"/>
        <w:spacing w:before="17" w:line="252" w:lineRule="auto"/>
        <w:ind w:right="1560"/>
        <w:rPr>
          <w:rFonts w:ascii="Arial" w:hAnsi="Arial" w:cs="Arial"/>
          <w:color w:val="231F20"/>
          <w:sz w:val="19"/>
          <w:szCs w:val="19"/>
        </w:rPr>
      </w:pPr>
      <w:r>
        <w:rPr>
          <w:rFonts w:ascii="Arial" w:hAnsi="Arial" w:cs="Arial"/>
          <w:color w:val="231F20"/>
          <w:w w:val="95"/>
          <w:sz w:val="19"/>
          <w:szCs w:val="19"/>
        </w:rPr>
        <w:t>Select</w:t>
      </w:r>
      <w:r>
        <w:rPr>
          <w:rFonts w:ascii="Arial" w:hAnsi="Arial" w:cs="Arial"/>
          <w:color w:val="231F20"/>
          <w:spacing w:val="-22"/>
          <w:w w:val="95"/>
          <w:sz w:val="19"/>
          <w:szCs w:val="19"/>
        </w:rPr>
        <w:t xml:space="preserve"> </w:t>
      </w:r>
      <w:r>
        <w:rPr>
          <w:rFonts w:ascii="Arial" w:hAnsi="Arial" w:cs="Arial"/>
          <w:color w:val="231F20"/>
          <w:w w:val="95"/>
          <w:sz w:val="19"/>
          <w:szCs w:val="19"/>
        </w:rPr>
        <w:t>3–6</w:t>
      </w:r>
      <w:r>
        <w:rPr>
          <w:rFonts w:ascii="Arial" w:hAnsi="Arial" w:cs="Arial"/>
          <w:color w:val="231F20"/>
          <w:spacing w:val="-22"/>
          <w:w w:val="95"/>
          <w:sz w:val="19"/>
          <w:szCs w:val="19"/>
        </w:rPr>
        <w:t xml:space="preserve"> </w:t>
      </w:r>
      <w:r>
        <w:rPr>
          <w:rFonts w:ascii="Arial" w:hAnsi="Arial" w:cs="Arial"/>
          <w:color w:val="231F20"/>
          <w:w w:val="95"/>
          <w:sz w:val="19"/>
          <w:szCs w:val="19"/>
        </w:rPr>
        <w:t>journals</w:t>
      </w:r>
      <w:r>
        <w:rPr>
          <w:rFonts w:ascii="Arial" w:hAnsi="Arial" w:cs="Arial"/>
          <w:color w:val="231F20"/>
          <w:spacing w:val="-21"/>
          <w:w w:val="95"/>
          <w:sz w:val="19"/>
          <w:szCs w:val="19"/>
        </w:rPr>
        <w:t xml:space="preserve"> </w:t>
      </w:r>
      <w:r>
        <w:rPr>
          <w:rFonts w:ascii="Arial" w:hAnsi="Arial" w:cs="Arial"/>
          <w:color w:val="231F20"/>
          <w:w w:val="95"/>
          <w:sz w:val="19"/>
          <w:szCs w:val="19"/>
        </w:rPr>
        <w:t>from</w:t>
      </w:r>
      <w:r>
        <w:rPr>
          <w:rFonts w:ascii="Arial" w:hAnsi="Arial" w:cs="Arial"/>
          <w:color w:val="231F20"/>
          <w:spacing w:val="-22"/>
          <w:w w:val="95"/>
          <w:sz w:val="19"/>
          <w:szCs w:val="19"/>
        </w:rPr>
        <w:t xml:space="preserve"> </w:t>
      </w:r>
      <w:r>
        <w:rPr>
          <w:rFonts w:ascii="Arial" w:hAnsi="Arial" w:cs="Arial"/>
          <w:color w:val="231F20"/>
          <w:w w:val="95"/>
          <w:sz w:val="19"/>
          <w:szCs w:val="19"/>
        </w:rPr>
        <w:t>completely</w:t>
      </w:r>
      <w:r>
        <w:rPr>
          <w:rFonts w:ascii="Arial" w:hAnsi="Arial" w:cs="Arial"/>
          <w:color w:val="231F20"/>
          <w:spacing w:val="-22"/>
          <w:w w:val="95"/>
          <w:sz w:val="19"/>
          <w:szCs w:val="19"/>
        </w:rPr>
        <w:t xml:space="preserve"> </w:t>
      </w:r>
      <w:r>
        <w:rPr>
          <w:rFonts w:ascii="Arial" w:hAnsi="Arial" w:cs="Arial"/>
          <w:color w:val="231F20"/>
          <w:w w:val="95"/>
          <w:sz w:val="19"/>
          <w:szCs w:val="19"/>
        </w:rPr>
        <w:t>different</w:t>
      </w:r>
      <w:r>
        <w:rPr>
          <w:rFonts w:ascii="Arial" w:hAnsi="Arial" w:cs="Arial"/>
          <w:color w:val="231F20"/>
          <w:spacing w:val="-21"/>
          <w:w w:val="95"/>
          <w:sz w:val="19"/>
          <w:szCs w:val="19"/>
        </w:rPr>
        <w:t xml:space="preserve"> </w:t>
      </w:r>
      <w:r>
        <w:rPr>
          <w:rFonts w:ascii="Arial" w:hAnsi="Arial" w:cs="Arial"/>
          <w:color w:val="231F20"/>
          <w:w w:val="95"/>
          <w:sz w:val="19"/>
          <w:szCs w:val="19"/>
        </w:rPr>
        <w:t>areas.</w:t>
      </w:r>
      <w:r>
        <w:rPr>
          <w:rFonts w:ascii="Arial" w:hAnsi="Arial" w:cs="Arial"/>
          <w:color w:val="231F20"/>
          <w:spacing w:val="-22"/>
          <w:w w:val="95"/>
          <w:sz w:val="19"/>
          <w:szCs w:val="19"/>
        </w:rPr>
        <w:t xml:space="preserve"> </w:t>
      </w:r>
      <w:r>
        <w:rPr>
          <w:rFonts w:ascii="Arial" w:hAnsi="Arial" w:cs="Arial"/>
          <w:color w:val="231F20"/>
          <w:w w:val="95"/>
          <w:sz w:val="19"/>
          <w:szCs w:val="19"/>
        </w:rPr>
        <w:t>Evaluate</w:t>
      </w:r>
      <w:r>
        <w:rPr>
          <w:rFonts w:ascii="Arial" w:hAnsi="Arial" w:cs="Arial"/>
          <w:color w:val="231F20"/>
          <w:spacing w:val="-21"/>
          <w:w w:val="95"/>
          <w:sz w:val="19"/>
          <w:szCs w:val="19"/>
        </w:rPr>
        <w:t xml:space="preserve"> </w:t>
      </w:r>
      <w:r>
        <w:rPr>
          <w:rFonts w:ascii="Arial" w:hAnsi="Arial" w:cs="Arial"/>
          <w:color w:val="231F20"/>
          <w:w w:val="95"/>
          <w:sz w:val="19"/>
          <w:szCs w:val="19"/>
        </w:rPr>
        <w:t>each</w:t>
      </w:r>
      <w:r>
        <w:rPr>
          <w:rFonts w:ascii="Arial" w:hAnsi="Arial" w:cs="Arial"/>
          <w:color w:val="231F20"/>
          <w:spacing w:val="-22"/>
          <w:w w:val="95"/>
          <w:sz w:val="19"/>
          <w:szCs w:val="19"/>
        </w:rPr>
        <w:t xml:space="preserve"> </w:t>
      </w:r>
      <w:r>
        <w:rPr>
          <w:rFonts w:ascii="Arial" w:hAnsi="Arial" w:cs="Arial"/>
          <w:color w:val="231F20"/>
          <w:w w:val="95"/>
          <w:sz w:val="19"/>
          <w:szCs w:val="19"/>
        </w:rPr>
        <w:t>of</w:t>
      </w:r>
      <w:r>
        <w:rPr>
          <w:rFonts w:ascii="Arial" w:hAnsi="Arial" w:cs="Arial"/>
          <w:color w:val="231F20"/>
          <w:spacing w:val="-22"/>
          <w:w w:val="95"/>
          <w:sz w:val="19"/>
          <w:szCs w:val="19"/>
        </w:rPr>
        <w:t xml:space="preserve"> </w:t>
      </w:r>
      <w:r>
        <w:rPr>
          <w:rFonts w:ascii="Arial" w:hAnsi="Arial" w:cs="Arial"/>
          <w:color w:val="231F20"/>
          <w:w w:val="95"/>
          <w:sz w:val="19"/>
          <w:szCs w:val="19"/>
        </w:rPr>
        <w:t>them</w:t>
      </w:r>
      <w:r>
        <w:rPr>
          <w:rFonts w:ascii="Arial" w:hAnsi="Arial" w:cs="Arial"/>
          <w:color w:val="231F20"/>
          <w:spacing w:val="-21"/>
          <w:w w:val="95"/>
          <w:sz w:val="19"/>
          <w:szCs w:val="19"/>
        </w:rPr>
        <w:t xml:space="preserve"> </w:t>
      </w:r>
      <w:r>
        <w:rPr>
          <w:rFonts w:ascii="Arial" w:hAnsi="Arial" w:cs="Arial"/>
          <w:color w:val="231F20"/>
          <w:w w:val="95"/>
          <w:sz w:val="19"/>
          <w:szCs w:val="19"/>
        </w:rPr>
        <w:t>according</w:t>
      </w:r>
      <w:r>
        <w:rPr>
          <w:rFonts w:ascii="Arial" w:hAnsi="Arial" w:cs="Arial"/>
          <w:color w:val="231F20"/>
          <w:spacing w:val="-22"/>
          <w:w w:val="95"/>
          <w:sz w:val="19"/>
          <w:szCs w:val="19"/>
        </w:rPr>
        <w:t xml:space="preserve"> </w:t>
      </w:r>
      <w:r>
        <w:rPr>
          <w:rFonts w:ascii="Arial" w:hAnsi="Arial" w:cs="Arial"/>
          <w:color w:val="231F20"/>
          <w:w w:val="95"/>
          <w:sz w:val="19"/>
          <w:szCs w:val="19"/>
        </w:rPr>
        <w:t>to</w:t>
      </w:r>
      <w:r>
        <w:rPr>
          <w:rFonts w:ascii="Arial" w:hAnsi="Arial" w:cs="Arial"/>
          <w:color w:val="231F20"/>
          <w:spacing w:val="-22"/>
          <w:w w:val="95"/>
          <w:sz w:val="19"/>
          <w:szCs w:val="19"/>
        </w:rPr>
        <w:t xml:space="preserve"> </w:t>
      </w:r>
      <w:r>
        <w:rPr>
          <w:rFonts w:ascii="Arial" w:hAnsi="Arial" w:cs="Arial"/>
          <w:color w:val="231F20"/>
          <w:w w:val="95"/>
          <w:sz w:val="19"/>
          <w:szCs w:val="19"/>
        </w:rPr>
        <w:t xml:space="preserve">the </w:t>
      </w:r>
      <w:r>
        <w:rPr>
          <w:rFonts w:ascii="Arial" w:hAnsi="Arial" w:cs="Arial"/>
          <w:color w:val="231F20"/>
          <w:sz w:val="19"/>
          <w:szCs w:val="19"/>
        </w:rPr>
        <w:t>criteria set out in question</w:t>
      </w:r>
      <w:r>
        <w:rPr>
          <w:rFonts w:ascii="Arial" w:hAnsi="Arial" w:cs="Arial"/>
          <w:color w:val="231F20"/>
          <w:spacing w:val="-34"/>
          <w:sz w:val="19"/>
          <w:szCs w:val="19"/>
        </w:rPr>
        <w:t xml:space="preserve"> </w:t>
      </w:r>
      <w:r>
        <w:rPr>
          <w:rFonts w:ascii="Arial" w:hAnsi="Arial" w:cs="Arial"/>
          <w:color w:val="231F20"/>
          <w:sz w:val="19"/>
          <w:szCs w:val="19"/>
        </w:rPr>
        <w:t>1.</w:t>
      </w:r>
    </w:p>
    <w:p w:rsidR="00000000" w:rsidRDefault="00C4436C">
      <w:pPr>
        <w:pStyle w:val="ListParagraph"/>
        <w:numPr>
          <w:ilvl w:val="0"/>
          <w:numId w:val="1"/>
        </w:numPr>
        <w:tabs>
          <w:tab w:val="left" w:pos="3608"/>
        </w:tabs>
        <w:kinsoku w:val="0"/>
        <w:overflowPunct w:val="0"/>
        <w:spacing w:before="7" w:line="252" w:lineRule="auto"/>
        <w:ind w:right="1312"/>
        <w:rPr>
          <w:rFonts w:ascii="Arial" w:hAnsi="Arial" w:cs="Arial"/>
          <w:color w:val="231F20"/>
          <w:sz w:val="19"/>
          <w:szCs w:val="19"/>
        </w:rPr>
      </w:pPr>
      <w:r>
        <w:rPr>
          <w:rFonts w:ascii="Arial" w:hAnsi="Arial" w:cs="Arial"/>
          <w:color w:val="231F20"/>
          <w:w w:val="95"/>
          <w:sz w:val="19"/>
          <w:szCs w:val="19"/>
        </w:rPr>
        <w:t>Research</w:t>
      </w:r>
      <w:r>
        <w:rPr>
          <w:rFonts w:ascii="Arial" w:hAnsi="Arial" w:cs="Arial"/>
          <w:color w:val="231F20"/>
          <w:spacing w:val="-20"/>
          <w:w w:val="95"/>
          <w:sz w:val="19"/>
          <w:szCs w:val="19"/>
        </w:rPr>
        <w:t xml:space="preserve"> </w:t>
      </w:r>
      <w:r>
        <w:rPr>
          <w:rFonts w:ascii="Arial" w:hAnsi="Arial" w:cs="Arial"/>
          <w:color w:val="231F20"/>
          <w:w w:val="95"/>
          <w:sz w:val="19"/>
          <w:szCs w:val="19"/>
        </w:rPr>
        <w:t>a</w:t>
      </w:r>
      <w:r>
        <w:rPr>
          <w:rFonts w:ascii="Arial" w:hAnsi="Arial" w:cs="Arial"/>
          <w:color w:val="231F20"/>
          <w:spacing w:val="-19"/>
          <w:w w:val="95"/>
          <w:sz w:val="19"/>
          <w:szCs w:val="19"/>
        </w:rPr>
        <w:t xml:space="preserve"> </w:t>
      </w:r>
      <w:r>
        <w:rPr>
          <w:rFonts w:ascii="Arial" w:hAnsi="Arial" w:cs="Arial"/>
          <w:color w:val="231F20"/>
          <w:w w:val="95"/>
          <w:sz w:val="19"/>
          <w:szCs w:val="19"/>
        </w:rPr>
        <w:t>topic</w:t>
      </w:r>
      <w:r>
        <w:rPr>
          <w:rFonts w:ascii="Arial" w:hAnsi="Arial" w:cs="Arial"/>
          <w:color w:val="231F20"/>
          <w:spacing w:val="-19"/>
          <w:w w:val="95"/>
          <w:sz w:val="19"/>
          <w:szCs w:val="19"/>
        </w:rPr>
        <w:t xml:space="preserve"> </w:t>
      </w:r>
      <w:r>
        <w:rPr>
          <w:rFonts w:ascii="Arial" w:hAnsi="Arial" w:cs="Arial"/>
          <w:color w:val="231F20"/>
          <w:w w:val="95"/>
          <w:sz w:val="19"/>
          <w:szCs w:val="19"/>
        </w:rPr>
        <w:t>via</w:t>
      </w:r>
      <w:r>
        <w:rPr>
          <w:rFonts w:ascii="Arial" w:hAnsi="Arial" w:cs="Arial"/>
          <w:color w:val="231F20"/>
          <w:spacing w:val="-19"/>
          <w:w w:val="95"/>
          <w:sz w:val="19"/>
          <w:szCs w:val="19"/>
        </w:rPr>
        <w:t xml:space="preserve"> </w:t>
      </w:r>
      <w:r>
        <w:rPr>
          <w:rFonts w:ascii="Arial" w:hAnsi="Arial" w:cs="Arial"/>
          <w:color w:val="231F20"/>
          <w:w w:val="95"/>
          <w:sz w:val="19"/>
          <w:szCs w:val="19"/>
        </w:rPr>
        <w:t>a</w:t>
      </w:r>
      <w:r>
        <w:rPr>
          <w:rFonts w:ascii="Arial" w:hAnsi="Arial" w:cs="Arial"/>
          <w:color w:val="231F20"/>
          <w:spacing w:val="-20"/>
          <w:w w:val="95"/>
          <w:sz w:val="19"/>
          <w:szCs w:val="19"/>
        </w:rPr>
        <w:t xml:space="preserve"> </w:t>
      </w:r>
      <w:r>
        <w:rPr>
          <w:rFonts w:ascii="Arial" w:hAnsi="Arial" w:cs="Arial"/>
          <w:color w:val="231F20"/>
          <w:w w:val="95"/>
          <w:sz w:val="19"/>
          <w:szCs w:val="19"/>
        </w:rPr>
        <w:t>database.</w:t>
      </w:r>
      <w:r>
        <w:rPr>
          <w:rFonts w:ascii="Arial" w:hAnsi="Arial" w:cs="Arial"/>
          <w:color w:val="231F20"/>
          <w:spacing w:val="-19"/>
          <w:w w:val="95"/>
          <w:sz w:val="19"/>
          <w:szCs w:val="19"/>
        </w:rPr>
        <w:t xml:space="preserve"> </w:t>
      </w:r>
      <w:r>
        <w:rPr>
          <w:rFonts w:ascii="Arial" w:hAnsi="Arial" w:cs="Arial"/>
          <w:color w:val="231F20"/>
          <w:w w:val="95"/>
          <w:sz w:val="19"/>
          <w:szCs w:val="19"/>
        </w:rPr>
        <w:t>Consider</w:t>
      </w:r>
      <w:r>
        <w:rPr>
          <w:rFonts w:ascii="Arial" w:hAnsi="Arial" w:cs="Arial"/>
          <w:color w:val="231F20"/>
          <w:spacing w:val="-19"/>
          <w:w w:val="95"/>
          <w:sz w:val="19"/>
          <w:szCs w:val="19"/>
        </w:rPr>
        <w:t xml:space="preserve"> </w:t>
      </w:r>
      <w:r>
        <w:rPr>
          <w:rFonts w:ascii="Arial" w:hAnsi="Arial" w:cs="Arial"/>
          <w:color w:val="231F20"/>
          <w:w w:val="95"/>
          <w:sz w:val="19"/>
          <w:szCs w:val="19"/>
        </w:rPr>
        <w:t>the</w:t>
      </w:r>
      <w:r>
        <w:rPr>
          <w:rFonts w:ascii="Arial" w:hAnsi="Arial" w:cs="Arial"/>
          <w:color w:val="231F20"/>
          <w:spacing w:val="-19"/>
          <w:w w:val="95"/>
          <w:sz w:val="19"/>
          <w:szCs w:val="19"/>
        </w:rPr>
        <w:t xml:space="preserve"> </w:t>
      </w:r>
      <w:r>
        <w:rPr>
          <w:rFonts w:ascii="Arial" w:hAnsi="Arial" w:cs="Arial"/>
          <w:color w:val="231F20"/>
          <w:w w:val="95"/>
          <w:sz w:val="19"/>
          <w:szCs w:val="19"/>
        </w:rPr>
        <w:t>article</w:t>
      </w:r>
      <w:r>
        <w:rPr>
          <w:rFonts w:ascii="Arial" w:hAnsi="Arial" w:cs="Arial"/>
          <w:color w:val="231F20"/>
          <w:spacing w:val="-19"/>
          <w:w w:val="95"/>
          <w:sz w:val="19"/>
          <w:szCs w:val="19"/>
        </w:rPr>
        <w:t xml:space="preserve"> </w:t>
      </w:r>
      <w:r>
        <w:rPr>
          <w:rFonts w:ascii="Arial" w:hAnsi="Arial" w:cs="Arial"/>
          <w:color w:val="231F20"/>
          <w:w w:val="95"/>
          <w:sz w:val="19"/>
          <w:szCs w:val="19"/>
        </w:rPr>
        <w:t>titles</w:t>
      </w:r>
      <w:r>
        <w:rPr>
          <w:rFonts w:ascii="Arial" w:hAnsi="Arial" w:cs="Arial"/>
          <w:color w:val="231F20"/>
          <w:spacing w:val="-20"/>
          <w:w w:val="95"/>
          <w:sz w:val="19"/>
          <w:szCs w:val="19"/>
        </w:rPr>
        <w:t xml:space="preserve"> </w:t>
      </w:r>
      <w:r>
        <w:rPr>
          <w:rFonts w:ascii="Arial" w:hAnsi="Arial" w:cs="Arial"/>
          <w:color w:val="231F20"/>
          <w:w w:val="95"/>
          <w:sz w:val="19"/>
          <w:szCs w:val="19"/>
        </w:rPr>
        <w:t>listed.</w:t>
      </w:r>
      <w:r>
        <w:rPr>
          <w:rFonts w:ascii="Arial" w:hAnsi="Arial" w:cs="Arial"/>
          <w:color w:val="231F20"/>
          <w:spacing w:val="-19"/>
          <w:w w:val="95"/>
          <w:sz w:val="19"/>
          <w:szCs w:val="19"/>
        </w:rPr>
        <w:t xml:space="preserve"> </w:t>
      </w:r>
      <w:r>
        <w:rPr>
          <w:rFonts w:ascii="Arial" w:hAnsi="Arial" w:cs="Arial"/>
          <w:color w:val="231F20"/>
          <w:w w:val="95"/>
          <w:sz w:val="19"/>
          <w:szCs w:val="19"/>
        </w:rPr>
        <w:t>Which</w:t>
      </w:r>
      <w:r>
        <w:rPr>
          <w:rFonts w:ascii="Arial" w:hAnsi="Arial" w:cs="Arial"/>
          <w:color w:val="231F20"/>
          <w:spacing w:val="-19"/>
          <w:w w:val="95"/>
          <w:sz w:val="19"/>
          <w:szCs w:val="19"/>
        </w:rPr>
        <w:t xml:space="preserve"> </w:t>
      </w:r>
      <w:r>
        <w:rPr>
          <w:rFonts w:ascii="Arial" w:hAnsi="Arial" w:cs="Arial"/>
          <w:color w:val="231F20"/>
          <w:w w:val="95"/>
          <w:sz w:val="19"/>
          <w:szCs w:val="19"/>
        </w:rPr>
        <w:t>titles</w:t>
      </w:r>
      <w:r>
        <w:rPr>
          <w:rFonts w:ascii="Arial" w:hAnsi="Arial" w:cs="Arial"/>
          <w:color w:val="231F20"/>
          <w:spacing w:val="-19"/>
          <w:w w:val="95"/>
          <w:sz w:val="19"/>
          <w:szCs w:val="19"/>
        </w:rPr>
        <w:t xml:space="preserve"> </w:t>
      </w:r>
      <w:r>
        <w:rPr>
          <w:rFonts w:ascii="Arial" w:hAnsi="Arial" w:cs="Arial"/>
          <w:color w:val="231F20"/>
          <w:w w:val="95"/>
          <w:sz w:val="19"/>
          <w:szCs w:val="19"/>
        </w:rPr>
        <w:t>are</w:t>
      </w:r>
      <w:r>
        <w:rPr>
          <w:rFonts w:ascii="Arial" w:hAnsi="Arial" w:cs="Arial"/>
          <w:color w:val="231F20"/>
          <w:spacing w:val="-19"/>
          <w:w w:val="95"/>
          <w:sz w:val="19"/>
          <w:szCs w:val="19"/>
        </w:rPr>
        <w:t xml:space="preserve"> </w:t>
      </w:r>
      <w:r>
        <w:rPr>
          <w:rFonts w:ascii="Arial" w:hAnsi="Arial" w:cs="Arial"/>
          <w:color w:val="231F20"/>
          <w:w w:val="95"/>
          <w:sz w:val="19"/>
          <w:szCs w:val="19"/>
        </w:rPr>
        <w:t>more</w:t>
      </w:r>
      <w:r>
        <w:rPr>
          <w:rFonts w:ascii="Arial" w:hAnsi="Arial" w:cs="Arial"/>
          <w:color w:val="231F20"/>
          <w:spacing w:val="-20"/>
          <w:w w:val="95"/>
          <w:sz w:val="19"/>
          <w:szCs w:val="19"/>
        </w:rPr>
        <w:t xml:space="preserve"> </w:t>
      </w:r>
      <w:r>
        <w:rPr>
          <w:rFonts w:ascii="Arial" w:hAnsi="Arial" w:cs="Arial"/>
          <w:color w:val="231F20"/>
          <w:w w:val="95"/>
          <w:sz w:val="19"/>
          <w:szCs w:val="19"/>
        </w:rPr>
        <w:t>likely</w:t>
      </w:r>
      <w:r>
        <w:rPr>
          <w:rFonts w:ascii="Arial" w:hAnsi="Arial" w:cs="Arial"/>
          <w:color w:val="231F20"/>
          <w:spacing w:val="-19"/>
          <w:w w:val="95"/>
          <w:sz w:val="19"/>
          <w:szCs w:val="19"/>
        </w:rPr>
        <w:t xml:space="preserve"> </w:t>
      </w:r>
      <w:r>
        <w:rPr>
          <w:rFonts w:ascii="Arial" w:hAnsi="Arial" w:cs="Arial"/>
          <w:color w:val="231F20"/>
          <w:spacing w:val="-6"/>
          <w:w w:val="95"/>
          <w:sz w:val="19"/>
          <w:szCs w:val="19"/>
        </w:rPr>
        <w:t xml:space="preserve">to </w:t>
      </w:r>
      <w:r>
        <w:rPr>
          <w:rFonts w:ascii="Arial" w:hAnsi="Arial" w:cs="Arial"/>
          <w:color w:val="231F20"/>
          <w:sz w:val="19"/>
          <w:szCs w:val="19"/>
        </w:rPr>
        <w:t>motivate</w:t>
      </w:r>
      <w:r>
        <w:rPr>
          <w:rFonts w:ascii="Arial" w:hAnsi="Arial" w:cs="Arial"/>
          <w:color w:val="231F20"/>
          <w:spacing w:val="-27"/>
          <w:sz w:val="19"/>
          <w:szCs w:val="19"/>
        </w:rPr>
        <w:t xml:space="preserve"> </w:t>
      </w:r>
      <w:r>
        <w:rPr>
          <w:rFonts w:ascii="Arial" w:hAnsi="Arial" w:cs="Arial"/>
          <w:color w:val="231F20"/>
          <w:sz w:val="19"/>
          <w:szCs w:val="19"/>
        </w:rPr>
        <w:t>you</w:t>
      </w:r>
      <w:r>
        <w:rPr>
          <w:rFonts w:ascii="Arial" w:hAnsi="Arial" w:cs="Arial"/>
          <w:color w:val="231F20"/>
          <w:spacing w:val="-27"/>
          <w:sz w:val="19"/>
          <w:szCs w:val="19"/>
        </w:rPr>
        <w:t xml:space="preserve"> </w:t>
      </w:r>
      <w:r>
        <w:rPr>
          <w:rFonts w:ascii="Arial" w:hAnsi="Arial" w:cs="Arial"/>
          <w:color w:val="231F20"/>
          <w:sz w:val="19"/>
          <w:szCs w:val="19"/>
        </w:rPr>
        <w:t>to</w:t>
      </w:r>
      <w:r>
        <w:rPr>
          <w:rFonts w:ascii="Arial" w:hAnsi="Arial" w:cs="Arial"/>
          <w:color w:val="231F20"/>
          <w:spacing w:val="-27"/>
          <w:sz w:val="19"/>
          <w:szCs w:val="19"/>
        </w:rPr>
        <w:t xml:space="preserve"> </w:t>
      </w:r>
      <w:r>
        <w:rPr>
          <w:rFonts w:ascii="Arial" w:hAnsi="Arial" w:cs="Arial"/>
          <w:color w:val="231F20"/>
          <w:sz w:val="19"/>
          <w:szCs w:val="19"/>
        </w:rPr>
        <w:t>ﬁ</w:t>
      </w:r>
      <w:r>
        <w:rPr>
          <w:rFonts w:ascii="Arial" w:hAnsi="Arial" w:cs="Arial"/>
          <w:color w:val="231F20"/>
          <w:sz w:val="19"/>
          <w:szCs w:val="19"/>
        </w:rPr>
        <w:t>nd</w:t>
      </w:r>
      <w:r>
        <w:rPr>
          <w:rFonts w:ascii="Arial" w:hAnsi="Arial" w:cs="Arial"/>
          <w:color w:val="231F20"/>
          <w:spacing w:val="-27"/>
          <w:sz w:val="19"/>
          <w:szCs w:val="19"/>
        </w:rPr>
        <w:t xml:space="preserve"> </w:t>
      </w:r>
      <w:r>
        <w:rPr>
          <w:rFonts w:ascii="Arial" w:hAnsi="Arial" w:cs="Arial"/>
          <w:color w:val="231F20"/>
          <w:sz w:val="19"/>
          <w:szCs w:val="19"/>
        </w:rPr>
        <w:t>out</w:t>
      </w:r>
      <w:r>
        <w:rPr>
          <w:rFonts w:ascii="Arial" w:hAnsi="Arial" w:cs="Arial"/>
          <w:color w:val="231F20"/>
          <w:spacing w:val="-27"/>
          <w:sz w:val="19"/>
          <w:szCs w:val="19"/>
        </w:rPr>
        <w:t xml:space="preserve"> </w:t>
      </w:r>
      <w:r>
        <w:rPr>
          <w:rFonts w:ascii="Arial" w:hAnsi="Arial" w:cs="Arial"/>
          <w:color w:val="231F20"/>
          <w:sz w:val="19"/>
          <w:szCs w:val="19"/>
        </w:rPr>
        <w:t>further</w:t>
      </w:r>
      <w:r>
        <w:rPr>
          <w:rFonts w:ascii="Arial" w:hAnsi="Arial" w:cs="Arial"/>
          <w:color w:val="231F20"/>
          <w:spacing w:val="-27"/>
          <w:sz w:val="19"/>
          <w:szCs w:val="19"/>
        </w:rPr>
        <w:t xml:space="preserve"> </w:t>
      </w:r>
      <w:r>
        <w:rPr>
          <w:rFonts w:ascii="Arial" w:hAnsi="Arial" w:cs="Arial"/>
          <w:color w:val="231F20"/>
          <w:sz w:val="19"/>
          <w:szCs w:val="19"/>
        </w:rPr>
        <w:t>about</w:t>
      </w:r>
      <w:r>
        <w:rPr>
          <w:rFonts w:ascii="Arial" w:hAnsi="Arial" w:cs="Arial"/>
          <w:color w:val="231F20"/>
          <w:spacing w:val="-27"/>
          <w:sz w:val="19"/>
          <w:szCs w:val="19"/>
        </w:rPr>
        <w:t xml:space="preserve"> </w:t>
      </w:r>
      <w:r>
        <w:rPr>
          <w:rFonts w:ascii="Arial" w:hAnsi="Arial" w:cs="Arial"/>
          <w:color w:val="231F20"/>
          <w:sz w:val="19"/>
          <w:szCs w:val="19"/>
        </w:rPr>
        <w:t>the</w:t>
      </w:r>
      <w:r>
        <w:rPr>
          <w:rFonts w:ascii="Arial" w:hAnsi="Arial" w:cs="Arial"/>
          <w:color w:val="231F20"/>
          <w:spacing w:val="-27"/>
          <w:sz w:val="19"/>
          <w:szCs w:val="19"/>
        </w:rPr>
        <w:t xml:space="preserve"> </w:t>
      </w:r>
      <w:r>
        <w:rPr>
          <w:rFonts w:ascii="Arial" w:hAnsi="Arial" w:cs="Arial"/>
          <w:color w:val="231F20"/>
          <w:sz w:val="19"/>
          <w:szCs w:val="19"/>
        </w:rPr>
        <w:t>abstract</w:t>
      </w:r>
      <w:r>
        <w:rPr>
          <w:rFonts w:ascii="Arial" w:hAnsi="Arial" w:cs="Arial"/>
          <w:color w:val="231F20"/>
          <w:spacing w:val="-27"/>
          <w:sz w:val="19"/>
          <w:szCs w:val="19"/>
        </w:rPr>
        <w:t xml:space="preserve"> </w:t>
      </w:r>
      <w:r>
        <w:rPr>
          <w:rFonts w:ascii="Arial" w:hAnsi="Arial" w:cs="Arial"/>
          <w:color w:val="231F20"/>
          <w:sz w:val="19"/>
          <w:szCs w:val="19"/>
        </w:rPr>
        <w:t>and</w:t>
      </w:r>
      <w:r>
        <w:rPr>
          <w:rFonts w:ascii="Arial" w:hAnsi="Arial" w:cs="Arial"/>
          <w:color w:val="231F20"/>
          <w:spacing w:val="-27"/>
          <w:sz w:val="19"/>
          <w:szCs w:val="19"/>
        </w:rPr>
        <w:t xml:space="preserve"> </w:t>
      </w:r>
      <w:r>
        <w:rPr>
          <w:rFonts w:ascii="Arial" w:hAnsi="Arial" w:cs="Arial"/>
          <w:color w:val="231F20"/>
          <w:sz w:val="19"/>
          <w:szCs w:val="19"/>
        </w:rPr>
        <w:t>full</w:t>
      </w:r>
      <w:r>
        <w:rPr>
          <w:rFonts w:ascii="Arial" w:hAnsi="Arial" w:cs="Arial"/>
          <w:color w:val="231F20"/>
          <w:spacing w:val="-27"/>
          <w:sz w:val="19"/>
          <w:szCs w:val="19"/>
        </w:rPr>
        <w:t xml:space="preserve"> </w:t>
      </w:r>
      <w:r>
        <w:rPr>
          <w:rFonts w:ascii="Arial" w:hAnsi="Arial" w:cs="Arial"/>
          <w:color w:val="231F20"/>
          <w:sz w:val="19"/>
          <w:szCs w:val="19"/>
        </w:rPr>
        <w:t>text?</w:t>
      </w:r>
      <w:r>
        <w:rPr>
          <w:rFonts w:ascii="Arial" w:hAnsi="Arial" w:cs="Arial"/>
          <w:color w:val="231F20"/>
          <w:spacing w:val="-27"/>
          <w:sz w:val="19"/>
          <w:szCs w:val="19"/>
        </w:rPr>
        <w:t xml:space="preserve"> </w:t>
      </w:r>
      <w:r>
        <w:rPr>
          <w:rFonts w:ascii="Arial" w:hAnsi="Arial" w:cs="Arial"/>
          <w:color w:val="231F20"/>
          <w:sz w:val="19"/>
          <w:szCs w:val="19"/>
        </w:rPr>
        <w:t>Why</w:t>
      </w:r>
      <w:r>
        <w:rPr>
          <w:rFonts w:ascii="Arial" w:hAnsi="Arial" w:cs="Arial"/>
          <w:color w:val="231F20"/>
          <w:spacing w:val="-27"/>
          <w:sz w:val="19"/>
          <w:szCs w:val="19"/>
        </w:rPr>
        <w:t xml:space="preserve"> </w:t>
      </w:r>
      <w:r>
        <w:rPr>
          <w:rFonts w:ascii="Arial" w:hAnsi="Arial" w:cs="Arial"/>
          <w:color w:val="231F20"/>
          <w:sz w:val="19"/>
          <w:szCs w:val="19"/>
        </w:rPr>
        <w:t>are</w:t>
      </w:r>
      <w:r>
        <w:rPr>
          <w:rFonts w:ascii="Arial" w:hAnsi="Arial" w:cs="Arial"/>
          <w:color w:val="231F20"/>
          <w:spacing w:val="-27"/>
          <w:sz w:val="19"/>
          <w:szCs w:val="19"/>
        </w:rPr>
        <w:t xml:space="preserve"> </w:t>
      </w:r>
      <w:r>
        <w:rPr>
          <w:rFonts w:ascii="Arial" w:hAnsi="Arial" w:cs="Arial"/>
          <w:color w:val="231F20"/>
          <w:sz w:val="19"/>
          <w:szCs w:val="19"/>
        </w:rPr>
        <w:t>some</w:t>
      </w:r>
      <w:r>
        <w:rPr>
          <w:rFonts w:ascii="Arial" w:hAnsi="Arial" w:cs="Arial"/>
          <w:color w:val="231F20"/>
          <w:spacing w:val="-26"/>
          <w:sz w:val="19"/>
          <w:szCs w:val="19"/>
        </w:rPr>
        <w:t xml:space="preserve"> </w:t>
      </w:r>
      <w:r>
        <w:rPr>
          <w:rFonts w:ascii="Arial" w:hAnsi="Arial" w:cs="Arial"/>
          <w:color w:val="231F20"/>
          <w:sz w:val="19"/>
          <w:szCs w:val="19"/>
        </w:rPr>
        <w:t>titles</w:t>
      </w:r>
      <w:r>
        <w:rPr>
          <w:rFonts w:ascii="Arial" w:hAnsi="Arial" w:cs="Arial"/>
          <w:color w:val="231F20"/>
          <w:spacing w:val="-27"/>
          <w:sz w:val="19"/>
          <w:szCs w:val="19"/>
        </w:rPr>
        <w:t xml:space="preserve"> </w:t>
      </w:r>
      <w:r>
        <w:rPr>
          <w:rFonts w:ascii="Arial" w:hAnsi="Arial" w:cs="Arial"/>
          <w:color w:val="231F20"/>
          <w:sz w:val="19"/>
          <w:szCs w:val="19"/>
        </w:rPr>
        <w:t>more effective than</w:t>
      </w:r>
      <w:r>
        <w:rPr>
          <w:rFonts w:ascii="Arial" w:hAnsi="Arial" w:cs="Arial"/>
          <w:color w:val="231F20"/>
          <w:spacing w:val="-13"/>
          <w:sz w:val="19"/>
          <w:szCs w:val="19"/>
        </w:rPr>
        <w:t xml:space="preserve"> </w:t>
      </w:r>
      <w:r>
        <w:rPr>
          <w:rFonts w:ascii="Arial" w:hAnsi="Arial" w:cs="Arial"/>
          <w:color w:val="231F20"/>
          <w:sz w:val="19"/>
          <w:szCs w:val="19"/>
        </w:rPr>
        <w:t>others?</w:t>
      </w:r>
    </w:p>
    <w:p w:rsidR="00000000" w:rsidRDefault="00C4436C">
      <w:pPr>
        <w:pStyle w:val="ListParagraph"/>
        <w:numPr>
          <w:ilvl w:val="0"/>
          <w:numId w:val="1"/>
        </w:numPr>
        <w:tabs>
          <w:tab w:val="left" w:pos="3608"/>
        </w:tabs>
        <w:kinsoku w:val="0"/>
        <w:overflowPunct w:val="0"/>
        <w:spacing w:before="6"/>
        <w:ind w:hanging="241"/>
        <w:rPr>
          <w:rFonts w:ascii="Arial" w:hAnsi="Arial" w:cs="Arial"/>
          <w:color w:val="231F20"/>
          <w:sz w:val="19"/>
          <w:szCs w:val="19"/>
        </w:rPr>
      </w:pPr>
      <w:r>
        <w:rPr>
          <w:rFonts w:ascii="Arial" w:hAnsi="Arial" w:cs="Arial"/>
          <w:color w:val="231F20"/>
          <w:sz w:val="19"/>
          <w:szCs w:val="19"/>
        </w:rPr>
        <w:t>Compare</w:t>
      </w:r>
      <w:r>
        <w:rPr>
          <w:rFonts w:ascii="Arial" w:hAnsi="Arial" w:cs="Arial"/>
          <w:color w:val="231F20"/>
          <w:spacing w:val="-16"/>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abstracts</w:t>
      </w:r>
      <w:r>
        <w:rPr>
          <w:rFonts w:ascii="Arial" w:hAnsi="Arial" w:cs="Arial"/>
          <w:color w:val="231F20"/>
          <w:spacing w:val="-15"/>
          <w:sz w:val="19"/>
          <w:szCs w:val="19"/>
        </w:rPr>
        <w:t xml:space="preserve"> </w:t>
      </w:r>
      <w:r>
        <w:rPr>
          <w:rFonts w:ascii="Arial" w:hAnsi="Arial" w:cs="Arial"/>
          <w:color w:val="231F20"/>
          <w:sz w:val="19"/>
          <w:szCs w:val="19"/>
        </w:rPr>
        <w:t>to</w:t>
      </w:r>
      <w:r>
        <w:rPr>
          <w:rFonts w:ascii="Arial" w:hAnsi="Arial" w:cs="Arial"/>
          <w:color w:val="231F20"/>
          <w:spacing w:val="-15"/>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full</w:t>
      </w:r>
      <w:r>
        <w:rPr>
          <w:rFonts w:ascii="Arial" w:hAnsi="Arial" w:cs="Arial"/>
          <w:color w:val="231F20"/>
          <w:spacing w:val="-15"/>
          <w:sz w:val="19"/>
          <w:szCs w:val="19"/>
        </w:rPr>
        <w:t xml:space="preserve"> </w:t>
      </w:r>
      <w:r>
        <w:rPr>
          <w:rFonts w:ascii="Arial" w:hAnsi="Arial" w:cs="Arial"/>
          <w:color w:val="231F20"/>
          <w:sz w:val="19"/>
          <w:szCs w:val="19"/>
        </w:rPr>
        <w:t>text</w:t>
      </w:r>
      <w:r>
        <w:rPr>
          <w:rFonts w:ascii="Arial" w:hAnsi="Arial" w:cs="Arial"/>
          <w:color w:val="231F20"/>
          <w:spacing w:val="-15"/>
          <w:sz w:val="19"/>
          <w:szCs w:val="19"/>
        </w:rPr>
        <w:t xml:space="preserve"> </w:t>
      </w:r>
      <w:r>
        <w:rPr>
          <w:rFonts w:ascii="Arial" w:hAnsi="Arial" w:cs="Arial"/>
          <w:color w:val="231F20"/>
          <w:sz w:val="19"/>
          <w:szCs w:val="19"/>
        </w:rPr>
        <w:t>of</w:t>
      </w:r>
      <w:r>
        <w:rPr>
          <w:rFonts w:ascii="Arial" w:hAnsi="Arial" w:cs="Arial"/>
          <w:color w:val="231F20"/>
          <w:spacing w:val="-15"/>
          <w:sz w:val="19"/>
          <w:szCs w:val="19"/>
        </w:rPr>
        <w:t xml:space="preserve"> </w:t>
      </w:r>
      <w:r>
        <w:rPr>
          <w:rFonts w:ascii="Arial" w:hAnsi="Arial" w:cs="Arial"/>
          <w:color w:val="231F20"/>
          <w:sz w:val="19"/>
          <w:szCs w:val="19"/>
        </w:rPr>
        <w:t>three</w:t>
      </w:r>
      <w:r>
        <w:rPr>
          <w:rFonts w:ascii="Arial" w:hAnsi="Arial" w:cs="Arial"/>
          <w:color w:val="231F20"/>
          <w:spacing w:val="-15"/>
          <w:sz w:val="19"/>
          <w:szCs w:val="19"/>
        </w:rPr>
        <w:t xml:space="preserve"> </w:t>
      </w:r>
      <w:r>
        <w:rPr>
          <w:rFonts w:ascii="Arial" w:hAnsi="Arial" w:cs="Arial"/>
          <w:color w:val="231F20"/>
          <w:sz w:val="19"/>
          <w:szCs w:val="19"/>
        </w:rPr>
        <w:t>articles.</w:t>
      </w:r>
      <w:r>
        <w:rPr>
          <w:rFonts w:ascii="Arial" w:hAnsi="Arial" w:cs="Arial"/>
          <w:color w:val="231F20"/>
          <w:spacing w:val="-15"/>
          <w:sz w:val="19"/>
          <w:szCs w:val="19"/>
        </w:rPr>
        <w:t xml:space="preserve"> </w:t>
      </w:r>
      <w:r>
        <w:rPr>
          <w:rFonts w:ascii="Arial" w:hAnsi="Arial" w:cs="Arial"/>
          <w:color w:val="231F20"/>
          <w:sz w:val="19"/>
          <w:szCs w:val="19"/>
        </w:rPr>
        <w:t>How</w:t>
      </w:r>
      <w:r>
        <w:rPr>
          <w:rFonts w:ascii="Arial" w:hAnsi="Arial" w:cs="Arial"/>
          <w:color w:val="231F20"/>
          <w:spacing w:val="-15"/>
          <w:sz w:val="19"/>
          <w:szCs w:val="19"/>
        </w:rPr>
        <w:t xml:space="preserve"> </w:t>
      </w:r>
      <w:r>
        <w:rPr>
          <w:rFonts w:ascii="Arial" w:hAnsi="Arial" w:cs="Arial"/>
          <w:color w:val="231F20"/>
          <w:sz w:val="19"/>
          <w:szCs w:val="19"/>
        </w:rPr>
        <w:t>effective</w:t>
      </w:r>
      <w:r>
        <w:rPr>
          <w:rFonts w:ascii="Arial" w:hAnsi="Arial" w:cs="Arial"/>
          <w:color w:val="231F20"/>
          <w:spacing w:val="-16"/>
          <w:sz w:val="19"/>
          <w:szCs w:val="19"/>
        </w:rPr>
        <w:t xml:space="preserve"> </w:t>
      </w:r>
      <w:r>
        <w:rPr>
          <w:rFonts w:ascii="Arial" w:hAnsi="Arial" w:cs="Arial"/>
          <w:color w:val="231F20"/>
          <w:sz w:val="19"/>
          <w:szCs w:val="19"/>
        </w:rPr>
        <w:t>were</w:t>
      </w:r>
      <w:r>
        <w:rPr>
          <w:rFonts w:ascii="Arial" w:hAnsi="Arial" w:cs="Arial"/>
          <w:color w:val="231F20"/>
          <w:spacing w:val="-15"/>
          <w:sz w:val="19"/>
          <w:szCs w:val="19"/>
        </w:rPr>
        <w:t xml:space="preserve"> </w:t>
      </w:r>
      <w:r>
        <w:rPr>
          <w:rFonts w:ascii="Arial" w:hAnsi="Arial" w:cs="Arial"/>
          <w:color w:val="231F20"/>
          <w:sz w:val="19"/>
          <w:szCs w:val="19"/>
        </w:rPr>
        <w:t>the</w:t>
      </w:r>
      <w:r>
        <w:rPr>
          <w:rFonts w:ascii="Arial" w:hAnsi="Arial" w:cs="Arial"/>
          <w:color w:val="231F20"/>
          <w:spacing w:val="-15"/>
          <w:sz w:val="19"/>
          <w:szCs w:val="19"/>
        </w:rPr>
        <w:t xml:space="preserve"> </w:t>
      </w:r>
      <w:r>
        <w:rPr>
          <w:rFonts w:ascii="Arial" w:hAnsi="Arial" w:cs="Arial"/>
          <w:color w:val="231F20"/>
          <w:sz w:val="19"/>
          <w:szCs w:val="19"/>
        </w:rPr>
        <w:t>abstracts?</w:t>
      </w:r>
    </w:p>
    <w:p w:rsidR="00000000" w:rsidRDefault="00C4436C">
      <w:pPr>
        <w:pStyle w:val="ListParagraph"/>
        <w:numPr>
          <w:ilvl w:val="0"/>
          <w:numId w:val="1"/>
        </w:numPr>
        <w:tabs>
          <w:tab w:val="left" w:pos="3608"/>
        </w:tabs>
        <w:kinsoku w:val="0"/>
        <w:overflowPunct w:val="0"/>
        <w:spacing w:before="17"/>
        <w:ind w:hanging="241"/>
        <w:rPr>
          <w:rFonts w:ascii="Arial" w:hAnsi="Arial" w:cs="Arial"/>
          <w:color w:val="231F20"/>
          <w:sz w:val="19"/>
          <w:szCs w:val="19"/>
        </w:rPr>
      </w:pPr>
      <w:r>
        <w:rPr>
          <w:rFonts w:ascii="Arial" w:hAnsi="Arial" w:cs="Arial"/>
          <w:color w:val="231F20"/>
          <w:sz w:val="19"/>
          <w:szCs w:val="19"/>
        </w:rPr>
        <w:t>What</w:t>
      </w:r>
      <w:r>
        <w:rPr>
          <w:rFonts w:ascii="Arial" w:hAnsi="Arial" w:cs="Arial"/>
          <w:color w:val="231F20"/>
          <w:spacing w:val="-13"/>
          <w:sz w:val="19"/>
          <w:szCs w:val="19"/>
        </w:rPr>
        <w:t xml:space="preserve"> </w:t>
      </w:r>
      <w:r>
        <w:rPr>
          <w:rFonts w:ascii="Arial" w:hAnsi="Arial" w:cs="Arial"/>
          <w:color w:val="231F20"/>
          <w:sz w:val="19"/>
          <w:szCs w:val="19"/>
        </w:rPr>
        <w:t>are</w:t>
      </w:r>
      <w:r>
        <w:rPr>
          <w:rFonts w:ascii="Arial" w:hAnsi="Arial" w:cs="Arial"/>
          <w:color w:val="231F20"/>
          <w:spacing w:val="-13"/>
          <w:sz w:val="19"/>
          <w:szCs w:val="19"/>
        </w:rPr>
        <w:t xml:space="preserve"> </w:t>
      </w:r>
      <w:r>
        <w:rPr>
          <w:rFonts w:ascii="Arial" w:hAnsi="Arial" w:cs="Arial"/>
          <w:color w:val="231F20"/>
          <w:sz w:val="19"/>
          <w:szCs w:val="19"/>
        </w:rPr>
        <w:t>the</w:t>
      </w:r>
      <w:r>
        <w:rPr>
          <w:rFonts w:ascii="Arial" w:hAnsi="Arial" w:cs="Arial"/>
          <w:color w:val="231F20"/>
          <w:spacing w:val="-13"/>
          <w:sz w:val="19"/>
          <w:szCs w:val="19"/>
        </w:rPr>
        <w:t xml:space="preserve"> </w:t>
      </w:r>
      <w:r>
        <w:rPr>
          <w:rFonts w:ascii="Arial" w:hAnsi="Arial" w:cs="Arial"/>
          <w:color w:val="231F20"/>
          <w:sz w:val="19"/>
          <w:szCs w:val="19"/>
        </w:rPr>
        <w:t>strengths</w:t>
      </w:r>
      <w:r>
        <w:rPr>
          <w:rFonts w:ascii="Arial" w:hAnsi="Arial" w:cs="Arial"/>
          <w:color w:val="231F20"/>
          <w:spacing w:val="-13"/>
          <w:sz w:val="19"/>
          <w:szCs w:val="19"/>
        </w:rPr>
        <w:t xml:space="preserve"> </w:t>
      </w:r>
      <w:r>
        <w:rPr>
          <w:rFonts w:ascii="Arial" w:hAnsi="Arial" w:cs="Arial"/>
          <w:color w:val="231F20"/>
          <w:sz w:val="19"/>
          <w:szCs w:val="19"/>
        </w:rPr>
        <w:t>and</w:t>
      </w:r>
      <w:r>
        <w:rPr>
          <w:rFonts w:ascii="Arial" w:hAnsi="Arial" w:cs="Arial"/>
          <w:color w:val="231F20"/>
          <w:spacing w:val="-13"/>
          <w:sz w:val="19"/>
          <w:szCs w:val="19"/>
        </w:rPr>
        <w:t xml:space="preserve"> </w:t>
      </w:r>
      <w:r>
        <w:rPr>
          <w:rFonts w:ascii="Arial" w:hAnsi="Arial" w:cs="Arial"/>
          <w:color w:val="231F20"/>
          <w:sz w:val="19"/>
          <w:szCs w:val="19"/>
        </w:rPr>
        <w:t>weaknesses</w:t>
      </w:r>
      <w:r>
        <w:rPr>
          <w:rFonts w:ascii="Arial" w:hAnsi="Arial" w:cs="Arial"/>
          <w:color w:val="231F20"/>
          <w:spacing w:val="-12"/>
          <w:sz w:val="19"/>
          <w:szCs w:val="19"/>
        </w:rPr>
        <w:t xml:space="preserve"> </w:t>
      </w:r>
      <w:r>
        <w:rPr>
          <w:rFonts w:ascii="Arial" w:hAnsi="Arial" w:cs="Arial"/>
          <w:color w:val="231F20"/>
          <w:sz w:val="19"/>
          <w:szCs w:val="19"/>
        </w:rPr>
        <w:t>of</w:t>
      </w:r>
      <w:r>
        <w:rPr>
          <w:rFonts w:ascii="Arial" w:hAnsi="Arial" w:cs="Arial"/>
          <w:color w:val="231F20"/>
          <w:spacing w:val="-13"/>
          <w:sz w:val="19"/>
          <w:szCs w:val="19"/>
        </w:rPr>
        <w:t xml:space="preserve"> </w:t>
      </w:r>
      <w:r>
        <w:rPr>
          <w:rFonts w:ascii="Arial" w:hAnsi="Arial" w:cs="Arial"/>
          <w:color w:val="231F20"/>
          <w:sz w:val="19"/>
          <w:szCs w:val="19"/>
        </w:rPr>
        <w:t>the</w:t>
      </w:r>
      <w:r>
        <w:rPr>
          <w:rFonts w:ascii="Arial" w:hAnsi="Arial" w:cs="Arial"/>
          <w:color w:val="231F20"/>
          <w:spacing w:val="-13"/>
          <w:sz w:val="19"/>
          <w:szCs w:val="19"/>
        </w:rPr>
        <w:t xml:space="preserve"> </w:t>
      </w:r>
      <w:r>
        <w:rPr>
          <w:rFonts w:ascii="Arial" w:hAnsi="Arial" w:cs="Arial"/>
          <w:color w:val="231F20"/>
          <w:sz w:val="19"/>
          <w:szCs w:val="19"/>
        </w:rPr>
        <w:t>IMRAD</w:t>
      </w:r>
      <w:r>
        <w:rPr>
          <w:rFonts w:ascii="Arial" w:hAnsi="Arial" w:cs="Arial"/>
          <w:color w:val="231F20"/>
          <w:spacing w:val="-13"/>
          <w:sz w:val="19"/>
          <w:szCs w:val="19"/>
        </w:rPr>
        <w:t xml:space="preserve"> </w:t>
      </w:r>
      <w:r>
        <w:rPr>
          <w:rFonts w:ascii="Arial" w:hAnsi="Arial" w:cs="Arial"/>
          <w:color w:val="231F20"/>
          <w:sz w:val="19"/>
          <w:szCs w:val="19"/>
        </w:rPr>
        <w:t>model</w:t>
      </w:r>
      <w:r>
        <w:rPr>
          <w:rFonts w:ascii="Arial" w:hAnsi="Arial" w:cs="Arial"/>
          <w:color w:val="231F20"/>
          <w:spacing w:val="-13"/>
          <w:sz w:val="19"/>
          <w:szCs w:val="19"/>
        </w:rPr>
        <w:t xml:space="preserve"> </w:t>
      </w:r>
      <w:r>
        <w:rPr>
          <w:rFonts w:ascii="Arial" w:hAnsi="Arial" w:cs="Arial"/>
          <w:color w:val="231F20"/>
          <w:sz w:val="19"/>
          <w:szCs w:val="19"/>
        </w:rPr>
        <w:t>of</w:t>
      </w:r>
      <w:r>
        <w:rPr>
          <w:rFonts w:ascii="Arial" w:hAnsi="Arial" w:cs="Arial"/>
          <w:color w:val="231F20"/>
          <w:spacing w:val="-12"/>
          <w:sz w:val="19"/>
          <w:szCs w:val="19"/>
        </w:rPr>
        <w:t xml:space="preserve"> </w:t>
      </w:r>
      <w:r>
        <w:rPr>
          <w:rFonts w:ascii="Arial" w:hAnsi="Arial" w:cs="Arial"/>
          <w:color w:val="231F20"/>
          <w:sz w:val="19"/>
          <w:szCs w:val="19"/>
        </w:rPr>
        <w:t>construction?</w:t>
      </w:r>
    </w:p>
    <w:p w:rsidR="00000000" w:rsidRDefault="00A946A2">
      <w:pPr>
        <w:pStyle w:val="ListParagraph"/>
        <w:numPr>
          <w:ilvl w:val="0"/>
          <w:numId w:val="1"/>
        </w:numPr>
        <w:tabs>
          <w:tab w:val="left" w:pos="3608"/>
        </w:tabs>
        <w:kinsoku w:val="0"/>
        <w:overflowPunct w:val="0"/>
        <w:spacing w:before="17" w:line="252" w:lineRule="auto"/>
        <w:ind w:right="1345"/>
        <w:rPr>
          <w:rFonts w:ascii="Arial" w:hAnsi="Arial" w:cs="Arial"/>
          <w:color w:val="231F20"/>
          <w:sz w:val="19"/>
          <w:szCs w:val="19"/>
        </w:rPr>
      </w:pPr>
      <w:r>
        <w:rPr>
          <w:noProof/>
        </w:rPr>
        <mc:AlternateContent>
          <mc:Choice Requires="wps">
            <w:drawing>
              <wp:anchor distT="0" distB="0" distL="114300" distR="114300" simplePos="0" relativeHeight="251660800" behindDoc="0" locked="0" layoutInCell="0" allowOverlap="1">
                <wp:simplePos x="0" y="0"/>
                <wp:positionH relativeFrom="page">
                  <wp:posOffset>367665</wp:posOffset>
                </wp:positionH>
                <wp:positionV relativeFrom="paragraph">
                  <wp:posOffset>205105</wp:posOffset>
                </wp:positionV>
                <wp:extent cx="127000" cy="1461770"/>
                <wp:effectExtent l="0" t="0" r="0" b="0"/>
                <wp:wrapNone/>
                <wp:docPr id="1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0" type="#_x0000_t202" style="position:absolute;left:0;text-align:left;margin-left:28.95pt;margin-top:16.15pt;width:10pt;height:11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rFonts w:ascii="Arial" w:hAnsi="Arial" w:cs="Arial"/>
          <w:color w:val="231F20"/>
          <w:sz w:val="19"/>
          <w:szCs w:val="19"/>
        </w:rPr>
        <w:t>Create</w:t>
      </w:r>
      <w:r w:rsidR="00C4436C">
        <w:rPr>
          <w:rFonts w:ascii="Arial" w:hAnsi="Arial" w:cs="Arial"/>
          <w:color w:val="231F20"/>
          <w:spacing w:val="-37"/>
          <w:sz w:val="19"/>
          <w:szCs w:val="19"/>
        </w:rPr>
        <w:t xml:space="preserve"> </w:t>
      </w:r>
      <w:r w:rsidR="00C4436C">
        <w:rPr>
          <w:rFonts w:ascii="Arial" w:hAnsi="Arial" w:cs="Arial"/>
          <w:color w:val="231F20"/>
          <w:sz w:val="19"/>
          <w:szCs w:val="19"/>
        </w:rPr>
        <w:t>a</w:t>
      </w:r>
      <w:r w:rsidR="00C4436C">
        <w:rPr>
          <w:rFonts w:ascii="Arial" w:hAnsi="Arial" w:cs="Arial"/>
          <w:color w:val="231F20"/>
          <w:spacing w:val="-37"/>
          <w:sz w:val="19"/>
          <w:szCs w:val="19"/>
        </w:rPr>
        <w:t xml:space="preserve"> </w:t>
      </w:r>
      <w:r w:rsidR="00C4436C">
        <w:rPr>
          <w:rFonts w:ascii="Arial" w:hAnsi="Arial" w:cs="Arial"/>
          <w:color w:val="231F20"/>
          <w:sz w:val="19"/>
          <w:szCs w:val="19"/>
        </w:rPr>
        <w:t>pattern</w:t>
      </w:r>
      <w:r w:rsidR="00C4436C">
        <w:rPr>
          <w:rFonts w:ascii="Arial" w:hAnsi="Arial" w:cs="Arial"/>
          <w:color w:val="231F20"/>
          <w:spacing w:val="-37"/>
          <w:sz w:val="19"/>
          <w:szCs w:val="19"/>
        </w:rPr>
        <w:t xml:space="preserve"> </w:t>
      </w:r>
      <w:r w:rsidR="00C4436C">
        <w:rPr>
          <w:rFonts w:ascii="Arial" w:hAnsi="Arial" w:cs="Arial"/>
          <w:color w:val="231F20"/>
          <w:sz w:val="19"/>
          <w:szCs w:val="19"/>
        </w:rPr>
        <w:t>diagram</w:t>
      </w:r>
      <w:r w:rsidR="00C4436C">
        <w:rPr>
          <w:rFonts w:ascii="Arial" w:hAnsi="Arial" w:cs="Arial"/>
          <w:color w:val="231F20"/>
          <w:spacing w:val="-37"/>
          <w:sz w:val="19"/>
          <w:szCs w:val="19"/>
        </w:rPr>
        <w:t xml:space="preserve"> </w:t>
      </w:r>
      <w:r w:rsidR="00C4436C">
        <w:rPr>
          <w:rFonts w:ascii="Arial" w:hAnsi="Arial" w:cs="Arial"/>
          <w:color w:val="231F20"/>
          <w:sz w:val="19"/>
          <w:szCs w:val="19"/>
        </w:rPr>
        <w:t>or</w:t>
      </w:r>
      <w:r w:rsidR="00C4436C">
        <w:rPr>
          <w:rFonts w:ascii="Arial" w:hAnsi="Arial" w:cs="Arial"/>
          <w:color w:val="231F20"/>
          <w:spacing w:val="-37"/>
          <w:sz w:val="19"/>
          <w:szCs w:val="19"/>
        </w:rPr>
        <w:t xml:space="preserve"> </w:t>
      </w:r>
      <w:r w:rsidR="00C4436C">
        <w:rPr>
          <w:rFonts w:ascii="Arial" w:hAnsi="Arial" w:cs="Arial"/>
          <w:color w:val="231F20"/>
          <w:sz w:val="19"/>
          <w:szCs w:val="19"/>
        </w:rPr>
        <w:t>tree</w:t>
      </w:r>
      <w:r w:rsidR="00C4436C">
        <w:rPr>
          <w:rFonts w:ascii="Arial" w:hAnsi="Arial" w:cs="Arial"/>
          <w:color w:val="231F20"/>
          <w:spacing w:val="-36"/>
          <w:sz w:val="19"/>
          <w:szCs w:val="19"/>
        </w:rPr>
        <w:t xml:space="preserve"> </w:t>
      </w:r>
      <w:r w:rsidR="00C4436C">
        <w:rPr>
          <w:rFonts w:ascii="Arial" w:hAnsi="Arial" w:cs="Arial"/>
          <w:color w:val="231F20"/>
          <w:sz w:val="19"/>
          <w:szCs w:val="19"/>
        </w:rPr>
        <w:t>diagram</w:t>
      </w:r>
      <w:r w:rsidR="00C4436C">
        <w:rPr>
          <w:rFonts w:ascii="Arial" w:hAnsi="Arial" w:cs="Arial"/>
          <w:color w:val="231F20"/>
          <w:spacing w:val="-37"/>
          <w:sz w:val="19"/>
          <w:szCs w:val="19"/>
        </w:rPr>
        <w:t xml:space="preserve"> </w:t>
      </w:r>
      <w:r w:rsidR="00C4436C">
        <w:rPr>
          <w:rFonts w:ascii="Arial" w:hAnsi="Arial" w:cs="Arial"/>
          <w:color w:val="231F20"/>
          <w:sz w:val="19"/>
          <w:szCs w:val="19"/>
        </w:rPr>
        <w:t>of</w:t>
      </w:r>
      <w:r w:rsidR="00C4436C">
        <w:rPr>
          <w:rFonts w:ascii="Arial" w:hAnsi="Arial" w:cs="Arial"/>
          <w:color w:val="231F20"/>
          <w:spacing w:val="-37"/>
          <w:sz w:val="19"/>
          <w:szCs w:val="19"/>
        </w:rPr>
        <w:t xml:space="preserve"> </w:t>
      </w:r>
      <w:r w:rsidR="00C4436C">
        <w:rPr>
          <w:rFonts w:ascii="Arial" w:hAnsi="Arial" w:cs="Arial"/>
          <w:color w:val="231F20"/>
          <w:sz w:val="19"/>
          <w:szCs w:val="19"/>
        </w:rPr>
        <w:t>an</w:t>
      </w:r>
      <w:r w:rsidR="00C4436C">
        <w:rPr>
          <w:rFonts w:ascii="Arial" w:hAnsi="Arial" w:cs="Arial"/>
          <w:color w:val="231F20"/>
          <w:spacing w:val="-37"/>
          <w:sz w:val="19"/>
          <w:szCs w:val="19"/>
        </w:rPr>
        <w:t xml:space="preserve"> </w:t>
      </w:r>
      <w:r w:rsidR="00C4436C">
        <w:rPr>
          <w:rFonts w:ascii="Arial" w:hAnsi="Arial" w:cs="Arial"/>
          <w:color w:val="231F20"/>
          <w:sz w:val="19"/>
          <w:szCs w:val="19"/>
        </w:rPr>
        <w:t>article</w:t>
      </w:r>
      <w:r w:rsidR="00C4436C">
        <w:rPr>
          <w:rFonts w:ascii="Arial" w:hAnsi="Arial" w:cs="Arial"/>
          <w:color w:val="231F20"/>
          <w:spacing w:val="-37"/>
          <w:sz w:val="19"/>
          <w:szCs w:val="19"/>
        </w:rPr>
        <w:t xml:space="preserve"> </w:t>
      </w:r>
      <w:r w:rsidR="00C4436C">
        <w:rPr>
          <w:rFonts w:ascii="Arial" w:hAnsi="Arial" w:cs="Arial"/>
          <w:color w:val="231F20"/>
          <w:sz w:val="19"/>
          <w:szCs w:val="19"/>
        </w:rPr>
        <w:t>or</w:t>
      </w:r>
      <w:r w:rsidR="00C4436C">
        <w:rPr>
          <w:rFonts w:ascii="Arial" w:hAnsi="Arial" w:cs="Arial"/>
          <w:color w:val="231F20"/>
          <w:spacing w:val="-36"/>
          <w:sz w:val="19"/>
          <w:szCs w:val="19"/>
        </w:rPr>
        <w:t xml:space="preserve"> </w:t>
      </w:r>
      <w:r w:rsidR="00C4436C">
        <w:rPr>
          <w:rFonts w:ascii="Arial" w:hAnsi="Arial" w:cs="Arial"/>
          <w:color w:val="231F20"/>
          <w:sz w:val="19"/>
          <w:szCs w:val="19"/>
        </w:rPr>
        <w:t>paper</w:t>
      </w:r>
      <w:r w:rsidR="00C4436C">
        <w:rPr>
          <w:rFonts w:ascii="Arial" w:hAnsi="Arial" w:cs="Arial"/>
          <w:color w:val="231F20"/>
          <w:spacing w:val="-37"/>
          <w:sz w:val="19"/>
          <w:szCs w:val="19"/>
        </w:rPr>
        <w:t xml:space="preserve"> </w:t>
      </w:r>
      <w:r w:rsidR="00C4436C">
        <w:rPr>
          <w:rFonts w:ascii="Arial" w:hAnsi="Arial" w:cs="Arial"/>
          <w:color w:val="231F20"/>
          <w:sz w:val="19"/>
          <w:szCs w:val="19"/>
        </w:rPr>
        <w:t>you</w:t>
      </w:r>
      <w:r w:rsidR="00C4436C">
        <w:rPr>
          <w:rFonts w:ascii="Arial" w:hAnsi="Arial" w:cs="Arial"/>
          <w:color w:val="231F20"/>
          <w:spacing w:val="-37"/>
          <w:sz w:val="19"/>
          <w:szCs w:val="19"/>
        </w:rPr>
        <w:t xml:space="preserve"> </w:t>
      </w:r>
      <w:r w:rsidR="00C4436C">
        <w:rPr>
          <w:rFonts w:ascii="Arial" w:hAnsi="Arial" w:cs="Arial"/>
          <w:color w:val="231F20"/>
          <w:sz w:val="19"/>
          <w:szCs w:val="19"/>
        </w:rPr>
        <w:t>might</w:t>
      </w:r>
      <w:r w:rsidR="00C4436C">
        <w:rPr>
          <w:rFonts w:ascii="Arial" w:hAnsi="Arial" w:cs="Arial"/>
          <w:color w:val="231F20"/>
          <w:spacing w:val="-37"/>
          <w:sz w:val="19"/>
          <w:szCs w:val="19"/>
        </w:rPr>
        <w:t xml:space="preserve"> </w:t>
      </w:r>
      <w:r w:rsidR="00C4436C">
        <w:rPr>
          <w:rFonts w:ascii="Arial" w:hAnsi="Arial" w:cs="Arial"/>
          <w:color w:val="231F20"/>
          <w:sz w:val="19"/>
          <w:szCs w:val="19"/>
        </w:rPr>
        <w:t>consider</w:t>
      </w:r>
      <w:r w:rsidR="00C4436C">
        <w:rPr>
          <w:rFonts w:ascii="Arial" w:hAnsi="Arial" w:cs="Arial"/>
          <w:color w:val="231F20"/>
          <w:spacing w:val="-37"/>
          <w:sz w:val="19"/>
          <w:szCs w:val="19"/>
        </w:rPr>
        <w:t xml:space="preserve"> </w:t>
      </w:r>
      <w:r w:rsidR="00C4436C">
        <w:rPr>
          <w:rFonts w:ascii="Arial" w:hAnsi="Arial" w:cs="Arial"/>
          <w:color w:val="231F20"/>
          <w:sz w:val="19"/>
          <w:szCs w:val="19"/>
        </w:rPr>
        <w:t>writing</w:t>
      </w:r>
      <w:r w:rsidR="00C4436C">
        <w:rPr>
          <w:rFonts w:ascii="Arial" w:hAnsi="Arial" w:cs="Arial"/>
          <w:color w:val="231F20"/>
          <w:spacing w:val="-36"/>
          <w:sz w:val="19"/>
          <w:szCs w:val="19"/>
        </w:rPr>
        <w:t xml:space="preserve"> </w:t>
      </w:r>
      <w:r w:rsidR="00C4436C">
        <w:rPr>
          <w:rFonts w:ascii="Arial" w:hAnsi="Arial" w:cs="Arial"/>
          <w:color w:val="231F20"/>
          <w:sz w:val="19"/>
          <w:szCs w:val="19"/>
        </w:rPr>
        <w:t>in</w:t>
      </w:r>
      <w:r w:rsidR="00C4436C">
        <w:rPr>
          <w:rFonts w:ascii="Arial" w:hAnsi="Arial" w:cs="Arial"/>
          <w:color w:val="231F20"/>
          <w:spacing w:val="-37"/>
          <w:sz w:val="19"/>
          <w:szCs w:val="19"/>
        </w:rPr>
        <w:t xml:space="preserve"> </w:t>
      </w:r>
      <w:r w:rsidR="00C4436C">
        <w:rPr>
          <w:rFonts w:ascii="Arial" w:hAnsi="Arial" w:cs="Arial"/>
          <w:color w:val="231F20"/>
          <w:sz w:val="19"/>
          <w:szCs w:val="19"/>
        </w:rPr>
        <w:t>a professional</w:t>
      </w:r>
      <w:r w:rsidR="00C4436C">
        <w:rPr>
          <w:rFonts w:ascii="Arial" w:hAnsi="Arial" w:cs="Arial"/>
          <w:color w:val="231F20"/>
          <w:spacing w:val="-12"/>
          <w:sz w:val="19"/>
          <w:szCs w:val="19"/>
        </w:rPr>
        <w:t xml:space="preserve"> </w:t>
      </w:r>
      <w:r w:rsidR="00C4436C">
        <w:rPr>
          <w:rFonts w:ascii="Arial" w:hAnsi="Arial" w:cs="Arial"/>
          <w:color w:val="231F20"/>
          <w:sz w:val="19"/>
          <w:szCs w:val="19"/>
        </w:rPr>
        <w:t>ﬁ</w:t>
      </w:r>
      <w:r w:rsidR="00C4436C">
        <w:rPr>
          <w:rFonts w:ascii="Arial" w:hAnsi="Arial" w:cs="Arial"/>
          <w:color w:val="231F20"/>
          <w:sz w:val="19"/>
          <w:szCs w:val="19"/>
        </w:rPr>
        <w:t>eld</w:t>
      </w:r>
      <w:r w:rsidR="00C4436C">
        <w:rPr>
          <w:rFonts w:ascii="Arial" w:hAnsi="Arial" w:cs="Arial"/>
          <w:color w:val="231F20"/>
          <w:spacing w:val="-11"/>
          <w:sz w:val="19"/>
          <w:szCs w:val="19"/>
        </w:rPr>
        <w:t xml:space="preserve"> </w:t>
      </w:r>
      <w:r w:rsidR="00C4436C">
        <w:rPr>
          <w:rFonts w:ascii="Arial" w:hAnsi="Arial" w:cs="Arial"/>
          <w:color w:val="231F20"/>
          <w:sz w:val="19"/>
          <w:szCs w:val="19"/>
        </w:rPr>
        <w:t>you</w:t>
      </w:r>
      <w:r w:rsidR="00C4436C">
        <w:rPr>
          <w:rFonts w:ascii="Arial" w:hAnsi="Arial" w:cs="Arial"/>
          <w:color w:val="231F20"/>
          <w:spacing w:val="-11"/>
          <w:sz w:val="19"/>
          <w:szCs w:val="19"/>
        </w:rPr>
        <w:t xml:space="preserve"> </w:t>
      </w:r>
      <w:r w:rsidR="00C4436C">
        <w:rPr>
          <w:rFonts w:ascii="Arial" w:hAnsi="Arial" w:cs="Arial"/>
          <w:color w:val="231F20"/>
          <w:sz w:val="19"/>
          <w:szCs w:val="19"/>
        </w:rPr>
        <w:t>are</w:t>
      </w:r>
      <w:r w:rsidR="00C4436C">
        <w:rPr>
          <w:rFonts w:ascii="Arial" w:hAnsi="Arial" w:cs="Arial"/>
          <w:color w:val="231F20"/>
          <w:spacing w:val="-11"/>
          <w:sz w:val="19"/>
          <w:szCs w:val="19"/>
        </w:rPr>
        <w:t xml:space="preserve"> </w:t>
      </w:r>
      <w:r w:rsidR="00C4436C">
        <w:rPr>
          <w:rFonts w:ascii="Arial" w:hAnsi="Arial" w:cs="Arial"/>
          <w:color w:val="231F20"/>
          <w:sz w:val="19"/>
          <w:szCs w:val="19"/>
        </w:rPr>
        <w:t>familiar</w:t>
      </w:r>
      <w:r w:rsidR="00C4436C">
        <w:rPr>
          <w:rFonts w:ascii="Arial" w:hAnsi="Arial" w:cs="Arial"/>
          <w:color w:val="231F20"/>
          <w:spacing w:val="-11"/>
          <w:sz w:val="19"/>
          <w:szCs w:val="19"/>
        </w:rPr>
        <w:t xml:space="preserve"> </w:t>
      </w:r>
      <w:r w:rsidR="00C4436C">
        <w:rPr>
          <w:rFonts w:ascii="Arial" w:hAnsi="Arial" w:cs="Arial"/>
          <w:color w:val="231F20"/>
          <w:sz w:val="19"/>
          <w:szCs w:val="19"/>
        </w:rPr>
        <w:t>with</w:t>
      </w:r>
      <w:r w:rsidR="00C4436C">
        <w:rPr>
          <w:rFonts w:ascii="Arial" w:hAnsi="Arial" w:cs="Arial"/>
          <w:color w:val="231F20"/>
          <w:spacing w:val="-11"/>
          <w:sz w:val="19"/>
          <w:szCs w:val="19"/>
        </w:rPr>
        <w:t xml:space="preserve"> </w:t>
      </w:r>
      <w:r w:rsidR="00C4436C">
        <w:rPr>
          <w:rFonts w:ascii="Arial" w:hAnsi="Arial" w:cs="Arial"/>
          <w:color w:val="231F20"/>
          <w:sz w:val="19"/>
          <w:szCs w:val="19"/>
        </w:rPr>
        <w:t>(see</w:t>
      </w:r>
      <w:r w:rsidR="00C4436C">
        <w:rPr>
          <w:rFonts w:ascii="Arial" w:hAnsi="Arial" w:cs="Arial"/>
          <w:color w:val="231F20"/>
          <w:spacing w:val="-11"/>
          <w:sz w:val="19"/>
          <w:szCs w:val="19"/>
        </w:rPr>
        <w:t xml:space="preserve"> </w:t>
      </w:r>
      <w:r w:rsidR="00C4436C">
        <w:rPr>
          <w:rFonts w:ascii="Arial" w:hAnsi="Arial" w:cs="Arial"/>
          <w:color w:val="231F20"/>
          <w:sz w:val="19"/>
          <w:szCs w:val="19"/>
        </w:rPr>
        <w:t>online</w:t>
      </w:r>
      <w:r w:rsidR="00C4436C">
        <w:rPr>
          <w:rFonts w:ascii="Arial" w:hAnsi="Arial" w:cs="Arial"/>
          <w:color w:val="231F20"/>
          <w:spacing w:val="-11"/>
          <w:sz w:val="19"/>
          <w:szCs w:val="19"/>
        </w:rPr>
        <w:t xml:space="preserve"> </w:t>
      </w:r>
      <w:r w:rsidR="00C4436C">
        <w:rPr>
          <w:rFonts w:ascii="Arial" w:hAnsi="Arial" w:cs="Arial"/>
          <w:color w:val="231F20"/>
          <w:sz w:val="19"/>
          <w:szCs w:val="19"/>
        </w:rPr>
        <w:t>chapter</w:t>
      </w:r>
      <w:r w:rsidR="00C4436C">
        <w:rPr>
          <w:rFonts w:ascii="Arial" w:hAnsi="Arial" w:cs="Arial"/>
          <w:color w:val="231F20"/>
          <w:spacing w:val="-12"/>
          <w:sz w:val="19"/>
          <w:szCs w:val="19"/>
        </w:rPr>
        <w:t xml:space="preserve"> </w:t>
      </w:r>
      <w:r w:rsidR="00C4436C">
        <w:rPr>
          <w:rFonts w:ascii="Arial" w:hAnsi="Arial" w:cs="Arial"/>
          <w:color w:val="231F20"/>
          <w:sz w:val="19"/>
          <w:szCs w:val="19"/>
        </w:rPr>
        <w:t>5).</w:t>
      </w:r>
    </w:p>
    <w:p w:rsidR="00000000" w:rsidRDefault="00A946A2">
      <w:pPr>
        <w:pStyle w:val="BodyText"/>
        <w:kinsoku w:val="0"/>
        <w:overflowPunct w:val="0"/>
        <w:spacing w:before="11"/>
        <w:rPr>
          <w:rFonts w:ascii="Arial" w:hAnsi="Arial" w:cs="Arial"/>
          <w:sz w:val="15"/>
          <w:szCs w:val="15"/>
        </w:rPr>
      </w:pPr>
      <w:r>
        <w:rPr>
          <w:noProof/>
        </w:rPr>
        <mc:AlternateContent>
          <mc:Choice Requires="wps">
            <w:drawing>
              <wp:anchor distT="0" distB="0" distL="0" distR="0" simplePos="0" relativeHeight="251661824" behindDoc="0" locked="0" layoutInCell="0" allowOverlap="1">
                <wp:simplePos x="0" y="0"/>
                <wp:positionH relativeFrom="page">
                  <wp:posOffset>2023745</wp:posOffset>
                </wp:positionH>
                <wp:positionV relativeFrom="paragraph">
                  <wp:posOffset>147320</wp:posOffset>
                </wp:positionV>
                <wp:extent cx="5029200" cy="12700"/>
                <wp:effectExtent l="0" t="0" r="0" b="0"/>
                <wp:wrapTopAndBottom/>
                <wp:docPr id="15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1833C" id="Freeform 211"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59.35pt,11.6pt,555.3pt,11.6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" o:allowincell="f" filled="f" strokecolor="#c49f06" strokeweight="1pt">
                <v:path arrowok="t" o:connecttype="custom" o:connectlocs="0,0;5028565,0" o:connectangles="0,0"/>
                <w10:wrap type="topAndBottom" anchorx="page"/>
              </v:polyline>
            </w:pict>
          </mc:Fallback>
        </mc:AlternateContent>
      </w:r>
    </w:p>
    <w:p w:rsidR="00000000" w:rsidRDefault="00C4436C">
      <w:pPr>
        <w:pStyle w:val="BodyText"/>
        <w:kinsoku w:val="0"/>
        <w:overflowPunct w:val="0"/>
        <w:spacing w:before="8"/>
        <w:rPr>
          <w:rFonts w:ascii="Arial" w:hAnsi="Arial" w:cs="Arial"/>
          <w:sz w:val="17"/>
          <w:szCs w:val="17"/>
        </w:rPr>
      </w:pPr>
    </w:p>
    <w:p w:rsidR="00000000" w:rsidRDefault="00C4436C">
      <w:pPr>
        <w:pStyle w:val="Heading1"/>
        <w:kinsoku w:val="0"/>
        <w:overflowPunct w:val="0"/>
        <w:ind w:left="3187"/>
        <w:rPr>
          <w:color w:val="C49F06"/>
          <w:w w:val="95"/>
        </w:rPr>
      </w:pPr>
      <w:r>
        <w:rPr>
          <w:color w:val="C49F06"/>
          <w:w w:val="95"/>
        </w:rPr>
        <w:t>Instructions and manuals</w:t>
      </w:r>
    </w:p>
    <w:p w:rsidR="00000000" w:rsidRDefault="00C4436C">
      <w:pPr>
        <w:pStyle w:val="BodyText"/>
        <w:kinsoku w:val="0"/>
        <w:overflowPunct w:val="0"/>
        <w:spacing w:before="147"/>
        <w:ind w:left="3187"/>
        <w:rPr>
          <w:color w:val="231F20"/>
          <w:w w:val="105"/>
        </w:rPr>
      </w:pPr>
      <w:r>
        <w:rPr>
          <w:color w:val="231F20"/>
          <w:w w:val="105"/>
        </w:rPr>
        <w:t>Consider the following documents:</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w:t>
      </w:r>
      <w:r>
        <w:rPr>
          <w:color w:val="231F20"/>
          <w:spacing w:val="15"/>
          <w:w w:val="105"/>
          <w:sz w:val="20"/>
          <w:szCs w:val="20"/>
        </w:rPr>
        <w:t xml:space="preserve"> </w:t>
      </w:r>
      <w:r>
        <w:rPr>
          <w:color w:val="231F20"/>
          <w:w w:val="105"/>
          <w:sz w:val="20"/>
          <w:szCs w:val="20"/>
        </w:rPr>
        <w:t>one-page</w:t>
      </w:r>
      <w:r>
        <w:rPr>
          <w:color w:val="231F20"/>
          <w:spacing w:val="15"/>
          <w:w w:val="105"/>
          <w:sz w:val="20"/>
          <w:szCs w:val="20"/>
        </w:rPr>
        <w:t xml:space="preserve"> </w:t>
      </w:r>
      <w:r>
        <w:rPr>
          <w:color w:val="231F20"/>
          <w:w w:val="105"/>
          <w:sz w:val="20"/>
          <w:szCs w:val="20"/>
        </w:rPr>
        <w:t>assembly</w:t>
      </w:r>
      <w:r>
        <w:rPr>
          <w:color w:val="231F20"/>
          <w:spacing w:val="16"/>
          <w:w w:val="105"/>
          <w:sz w:val="20"/>
          <w:szCs w:val="20"/>
        </w:rPr>
        <w:t xml:space="preserve"> </w:t>
      </w:r>
      <w:r>
        <w:rPr>
          <w:color w:val="231F20"/>
          <w:w w:val="105"/>
          <w:sz w:val="20"/>
          <w:szCs w:val="20"/>
        </w:rPr>
        <w:t>instructions</w:t>
      </w:r>
      <w:r>
        <w:rPr>
          <w:color w:val="231F20"/>
          <w:spacing w:val="15"/>
          <w:w w:val="105"/>
          <w:sz w:val="20"/>
          <w:szCs w:val="20"/>
        </w:rPr>
        <w:t xml:space="preserve"> </w:t>
      </w:r>
      <w:r>
        <w:rPr>
          <w:color w:val="231F20"/>
          <w:w w:val="105"/>
          <w:sz w:val="20"/>
          <w:szCs w:val="20"/>
        </w:rPr>
        <w:t>sheet</w:t>
      </w:r>
      <w:r>
        <w:rPr>
          <w:color w:val="231F20"/>
          <w:spacing w:val="16"/>
          <w:w w:val="105"/>
          <w:sz w:val="20"/>
          <w:szCs w:val="20"/>
        </w:rPr>
        <w:t xml:space="preserve"> </w:t>
      </w:r>
      <w:r>
        <w:rPr>
          <w:color w:val="231F20"/>
          <w:w w:val="105"/>
          <w:sz w:val="20"/>
          <w:szCs w:val="20"/>
        </w:rPr>
        <w:t>for</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toy</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an</w:t>
      </w:r>
      <w:r>
        <w:rPr>
          <w:color w:val="231F20"/>
          <w:spacing w:val="15"/>
          <w:w w:val="105"/>
          <w:sz w:val="20"/>
          <w:szCs w:val="20"/>
        </w:rPr>
        <w:t xml:space="preserve"> </w:t>
      </w:r>
      <w:r>
        <w:rPr>
          <w:color w:val="231F20"/>
          <w:w w:val="105"/>
          <w:sz w:val="20"/>
          <w:szCs w:val="20"/>
        </w:rPr>
        <w:t>information</w:t>
      </w:r>
      <w:r>
        <w:rPr>
          <w:color w:val="231F20"/>
          <w:spacing w:val="15"/>
          <w:w w:val="105"/>
          <w:sz w:val="20"/>
          <w:szCs w:val="20"/>
        </w:rPr>
        <w:t xml:space="preserve"> </w:t>
      </w:r>
      <w:r>
        <w:rPr>
          <w:color w:val="231F20"/>
          <w:w w:val="105"/>
          <w:sz w:val="20"/>
          <w:szCs w:val="20"/>
        </w:rPr>
        <w:t>booklet</w:t>
      </w:r>
      <w:r>
        <w:rPr>
          <w:color w:val="231F20"/>
          <w:spacing w:val="16"/>
          <w:w w:val="105"/>
          <w:sz w:val="20"/>
          <w:szCs w:val="20"/>
        </w:rPr>
        <w:t xml:space="preserve"> </w:t>
      </w:r>
      <w:r>
        <w:rPr>
          <w:color w:val="231F20"/>
          <w:w w:val="105"/>
          <w:sz w:val="20"/>
          <w:szCs w:val="20"/>
        </w:rPr>
        <w:t>accompanying</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sewing</w:t>
      </w:r>
      <w:r>
        <w:rPr>
          <w:color w:val="231F20"/>
          <w:spacing w:val="16"/>
          <w:w w:val="105"/>
          <w:sz w:val="20"/>
          <w:szCs w:val="20"/>
        </w:rPr>
        <w:t xml:space="preserve"> </w:t>
      </w:r>
      <w:r>
        <w:rPr>
          <w:color w:val="231F20"/>
          <w:w w:val="105"/>
          <w:sz w:val="20"/>
          <w:szCs w:val="20"/>
        </w:rPr>
        <w:t>machine</w:t>
      </w:r>
    </w:p>
    <w:p w:rsidR="00000000" w:rsidRDefault="00C4436C">
      <w:pPr>
        <w:pStyle w:val="ListParagraph"/>
        <w:numPr>
          <w:ilvl w:val="1"/>
          <w:numId w:val="16"/>
        </w:numPr>
        <w:tabs>
          <w:tab w:val="left" w:pos="3428"/>
        </w:tabs>
        <w:kinsoku w:val="0"/>
        <w:overflowPunct w:val="0"/>
        <w:rPr>
          <w:color w:val="231F20"/>
          <w:w w:val="105"/>
          <w:sz w:val="20"/>
          <w:szCs w:val="20"/>
        </w:rPr>
      </w:pPr>
      <w:r>
        <w:rPr>
          <w:color w:val="231F20"/>
          <w:w w:val="105"/>
          <w:sz w:val="20"/>
          <w:szCs w:val="20"/>
        </w:rPr>
        <w:t>a manual for a new</w:t>
      </w:r>
      <w:r>
        <w:rPr>
          <w:color w:val="231F20"/>
          <w:spacing w:val="25"/>
          <w:w w:val="105"/>
          <w:sz w:val="20"/>
          <w:szCs w:val="20"/>
        </w:rPr>
        <w:t xml:space="preserve"> </w:t>
      </w:r>
      <w:r>
        <w:rPr>
          <w:color w:val="231F20"/>
          <w:w w:val="105"/>
          <w:sz w:val="20"/>
          <w:szCs w:val="20"/>
        </w:rPr>
        <w:t>car</w:t>
      </w:r>
    </w:p>
    <w:p w:rsidR="00000000" w:rsidRDefault="00C4436C">
      <w:pPr>
        <w:pStyle w:val="ListParagraph"/>
        <w:numPr>
          <w:ilvl w:val="1"/>
          <w:numId w:val="16"/>
        </w:numPr>
        <w:tabs>
          <w:tab w:val="left" w:pos="3428"/>
        </w:tabs>
        <w:kinsoku w:val="0"/>
        <w:overflowPunct w:val="0"/>
        <w:rPr>
          <w:color w:val="231F20"/>
          <w:w w:val="105"/>
          <w:sz w:val="20"/>
          <w:szCs w:val="20"/>
        </w:rPr>
        <w:sectPr w:rsidR="00000000">
          <w:headerReference w:type="even" r:id="rId100"/>
          <w:headerReference w:type="default" r:id="rId101"/>
          <w:footerReference w:type="even" r:id="rId102"/>
          <w:footerReference w:type="default" r:id="rId103"/>
          <w:pgSz w:w="12190" w:h="14470"/>
          <w:pgMar w:top="840" w:right="0" w:bottom="720" w:left="0" w:header="0" w:footer="526" w:gutter="0"/>
          <w:pgNumType w:start="18"/>
          <w:cols w:space="720"/>
          <w:noEndnote/>
        </w:sectPr>
      </w:pPr>
    </w:p>
    <w:p w:rsidR="00000000" w:rsidRDefault="00C4436C">
      <w:pPr>
        <w:pStyle w:val="ListParagraph"/>
        <w:numPr>
          <w:ilvl w:val="0"/>
          <w:numId w:val="16"/>
        </w:numPr>
        <w:tabs>
          <w:tab w:val="left" w:pos="3239"/>
        </w:tabs>
        <w:kinsoku w:val="0"/>
        <w:overflowPunct w:val="0"/>
        <w:spacing w:before="45"/>
        <w:rPr>
          <w:color w:val="231F20"/>
          <w:w w:val="105"/>
          <w:sz w:val="20"/>
          <w:szCs w:val="20"/>
        </w:rPr>
      </w:pPr>
      <w:r>
        <w:rPr>
          <w:color w:val="231F20"/>
          <w:w w:val="105"/>
          <w:sz w:val="20"/>
          <w:szCs w:val="20"/>
        </w:rPr>
        <w:lastRenderedPageBreak/>
        <w:t>a manual for some computer</w:t>
      </w:r>
      <w:r>
        <w:rPr>
          <w:color w:val="231F20"/>
          <w:spacing w:val="23"/>
          <w:w w:val="105"/>
          <w:sz w:val="20"/>
          <w:szCs w:val="20"/>
        </w:rPr>
        <w:t xml:space="preserve"> </w:t>
      </w:r>
      <w:r>
        <w:rPr>
          <w:color w:val="231F20"/>
          <w:w w:val="105"/>
          <w:sz w:val="20"/>
          <w:szCs w:val="20"/>
        </w:rPr>
        <w:t>software</w:t>
      </w:r>
    </w:p>
    <w:p w:rsidR="00000000" w:rsidRDefault="00C4436C">
      <w:pPr>
        <w:pStyle w:val="ListParagraph"/>
        <w:numPr>
          <w:ilvl w:val="0"/>
          <w:numId w:val="16"/>
        </w:numPr>
        <w:tabs>
          <w:tab w:val="left" w:pos="3239"/>
        </w:tabs>
        <w:kinsoku w:val="0"/>
        <w:overflowPunct w:val="0"/>
        <w:spacing w:line="249" w:lineRule="auto"/>
        <w:ind w:right="1250" w:hanging="240"/>
        <w:rPr>
          <w:color w:val="231F20"/>
          <w:w w:val="105"/>
          <w:sz w:val="20"/>
          <w:szCs w:val="20"/>
        </w:rPr>
      </w:pPr>
      <w:r>
        <w:rPr>
          <w:color w:val="231F20"/>
          <w:w w:val="105"/>
          <w:sz w:val="20"/>
          <w:szCs w:val="20"/>
        </w:rPr>
        <w:t>a brochure from the local council explaining how to position your rubbish bin for</w:t>
      </w:r>
      <w:r>
        <w:rPr>
          <w:color w:val="231F20"/>
          <w:spacing w:val="-27"/>
          <w:w w:val="105"/>
          <w:sz w:val="20"/>
          <w:szCs w:val="20"/>
        </w:rPr>
        <w:t xml:space="preserve"> </w:t>
      </w:r>
      <w:r>
        <w:rPr>
          <w:color w:val="231F20"/>
          <w:w w:val="105"/>
          <w:sz w:val="20"/>
          <w:szCs w:val="20"/>
        </w:rPr>
        <w:t>collection by a new automated rubbish</w:t>
      </w:r>
      <w:r>
        <w:rPr>
          <w:color w:val="231F20"/>
          <w:spacing w:val="24"/>
          <w:w w:val="105"/>
          <w:sz w:val="20"/>
          <w:szCs w:val="20"/>
        </w:rPr>
        <w:t xml:space="preserve"> </w:t>
      </w:r>
      <w:r>
        <w:rPr>
          <w:color w:val="231F20"/>
          <w:w w:val="105"/>
          <w:sz w:val="20"/>
          <w:szCs w:val="20"/>
        </w:rPr>
        <w:t>truck</w:t>
      </w:r>
    </w:p>
    <w:p w:rsidR="00000000" w:rsidRDefault="00C4436C">
      <w:pPr>
        <w:pStyle w:val="ListParagraph"/>
        <w:numPr>
          <w:ilvl w:val="0"/>
          <w:numId w:val="16"/>
        </w:numPr>
        <w:tabs>
          <w:tab w:val="left" w:pos="3239"/>
        </w:tabs>
        <w:kinsoku w:val="0"/>
        <w:overflowPunct w:val="0"/>
        <w:spacing w:before="7"/>
        <w:rPr>
          <w:color w:val="231F20"/>
          <w:w w:val="105"/>
          <w:sz w:val="20"/>
          <w:szCs w:val="20"/>
        </w:rPr>
      </w:pPr>
      <w:r>
        <w:rPr>
          <w:color w:val="231F20"/>
          <w:w w:val="105"/>
          <w:sz w:val="20"/>
          <w:szCs w:val="20"/>
        </w:rPr>
        <w:t>a</w:t>
      </w:r>
      <w:r>
        <w:rPr>
          <w:color w:val="231F20"/>
          <w:spacing w:val="15"/>
          <w:w w:val="105"/>
          <w:sz w:val="20"/>
          <w:szCs w:val="20"/>
        </w:rPr>
        <w:t xml:space="preserve"> </w:t>
      </w:r>
      <w:r>
        <w:rPr>
          <w:color w:val="231F20"/>
          <w:w w:val="105"/>
          <w:sz w:val="20"/>
          <w:szCs w:val="20"/>
        </w:rPr>
        <w:t>sign</w:t>
      </w:r>
      <w:r>
        <w:rPr>
          <w:color w:val="231F20"/>
          <w:spacing w:val="16"/>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a</w:t>
      </w:r>
      <w:r>
        <w:rPr>
          <w:color w:val="231F20"/>
          <w:spacing w:val="16"/>
          <w:w w:val="105"/>
          <w:sz w:val="20"/>
          <w:szCs w:val="20"/>
        </w:rPr>
        <w:t xml:space="preserve"> </w:t>
      </w:r>
      <w:r>
        <w:rPr>
          <w:color w:val="231F20"/>
          <w:w w:val="105"/>
          <w:sz w:val="20"/>
          <w:szCs w:val="20"/>
        </w:rPr>
        <w:t>laundromat</w:t>
      </w:r>
      <w:r>
        <w:rPr>
          <w:color w:val="231F20"/>
          <w:spacing w:val="15"/>
          <w:w w:val="105"/>
          <w:sz w:val="20"/>
          <w:szCs w:val="20"/>
        </w:rPr>
        <w:t xml:space="preserve"> </w:t>
      </w:r>
      <w:r>
        <w:rPr>
          <w:color w:val="231F20"/>
          <w:w w:val="105"/>
          <w:sz w:val="20"/>
          <w:szCs w:val="20"/>
        </w:rPr>
        <w:t>showing</w:t>
      </w:r>
      <w:r>
        <w:rPr>
          <w:color w:val="231F20"/>
          <w:spacing w:val="16"/>
          <w:w w:val="105"/>
          <w:sz w:val="20"/>
          <w:szCs w:val="20"/>
        </w:rPr>
        <w:t xml:space="preserve"> </w:t>
      </w:r>
      <w:r>
        <w:rPr>
          <w:color w:val="231F20"/>
          <w:w w:val="105"/>
          <w:sz w:val="20"/>
          <w:szCs w:val="20"/>
        </w:rPr>
        <w:t>how</w:t>
      </w:r>
      <w:r>
        <w:rPr>
          <w:color w:val="231F20"/>
          <w:spacing w:val="15"/>
          <w:w w:val="105"/>
          <w:sz w:val="20"/>
          <w:szCs w:val="20"/>
        </w:rPr>
        <w:t xml:space="preserve"> </w:t>
      </w:r>
      <w:r>
        <w:rPr>
          <w:color w:val="231F20"/>
          <w:w w:val="105"/>
          <w:sz w:val="20"/>
          <w:szCs w:val="20"/>
        </w:rPr>
        <w:t>to</w:t>
      </w:r>
      <w:r>
        <w:rPr>
          <w:color w:val="231F20"/>
          <w:spacing w:val="16"/>
          <w:w w:val="105"/>
          <w:sz w:val="20"/>
          <w:szCs w:val="20"/>
        </w:rPr>
        <w:t xml:space="preserve"> </w:t>
      </w:r>
      <w:r>
        <w:rPr>
          <w:color w:val="231F20"/>
          <w:w w:val="105"/>
          <w:sz w:val="20"/>
          <w:szCs w:val="20"/>
        </w:rPr>
        <w:t>use</w:t>
      </w:r>
      <w:r>
        <w:rPr>
          <w:color w:val="231F20"/>
          <w:spacing w:val="15"/>
          <w:w w:val="105"/>
          <w:sz w:val="20"/>
          <w:szCs w:val="20"/>
        </w:rPr>
        <w:t xml:space="preserve"> </w:t>
      </w:r>
      <w:r>
        <w:rPr>
          <w:color w:val="231F20"/>
          <w:w w:val="105"/>
          <w:sz w:val="20"/>
          <w:szCs w:val="20"/>
        </w:rPr>
        <w:t>the</w:t>
      </w:r>
      <w:r>
        <w:rPr>
          <w:color w:val="231F20"/>
          <w:spacing w:val="16"/>
          <w:w w:val="105"/>
          <w:sz w:val="20"/>
          <w:szCs w:val="20"/>
        </w:rPr>
        <w:t xml:space="preserve"> </w:t>
      </w:r>
      <w:r>
        <w:rPr>
          <w:color w:val="231F20"/>
          <w:w w:val="105"/>
          <w:sz w:val="20"/>
          <w:szCs w:val="20"/>
        </w:rPr>
        <w:t>machines</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 note from one pe</w:t>
      </w:r>
      <w:r>
        <w:rPr>
          <w:color w:val="231F20"/>
          <w:w w:val="105"/>
          <w:sz w:val="20"/>
          <w:szCs w:val="20"/>
        </w:rPr>
        <w:t>rson (suddenly taken ill) to another, explaining how to perform a job role</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an</w:t>
      </w:r>
      <w:r>
        <w:rPr>
          <w:color w:val="231F20"/>
          <w:spacing w:val="14"/>
          <w:w w:val="105"/>
          <w:sz w:val="20"/>
          <w:szCs w:val="20"/>
        </w:rPr>
        <w:t xml:space="preserve"> </w:t>
      </w:r>
      <w:r>
        <w:rPr>
          <w:color w:val="231F20"/>
          <w:w w:val="105"/>
          <w:sz w:val="20"/>
          <w:szCs w:val="20"/>
        </w:rPr>
        <w:t>of</w:t>
      </w:r>
      <w:r>
        <w:rPr>
          <w:color w:val="231F20"/>
          <w:w w:val="105"/>
          <w:sz w:val="20"/>
          <w:szCs w:val="20"/>
        </w:rPr>
        <w:t>ﬁ</w:t>
      </w:r>
      <w:r>
        <w:rPr>
          <w:color w:val="231F20"/>
          <w:w w:val="105"/>
          <w:sz w:val="20"/>
          <w:szCs w:val="20"/>
        </w:rPr>
        <w:t>ce</w:t>
      </w:r>
      <w:r>
        <w:rPr>
          <w:color w:val="231F20"/>
          <w:spacing w:val="15"/>
          <w:w w:val="105"/>
          <w:sz w:val="20"/>
          <w:szCs w:val="20"/>
        </w:rPr>
        <w:t xml:space="preserve"> </w:t>
      </w:r>
      <w:r>
        <w:rPr>
          <w:color w:val="231F20"/>
          <w:w w:val="105"/>
          <w:sz w:val="20"/>
          <w:szCs w:val="20"/>
        </w:rPr>
        <w:t>manual,</w:t>
      </w:r>
      <w:r>
        <w:rPr>
          <w:color w:val="231F20"/>
          <w:spacing w:val="14"/>
          <w:w w:val="105"/>
          <w:sz w:val="20"/>
          <w:szCs w:val="20"/>
        </w:rPr>
        <w:t xml:space="preserve"> </w:t>
      </w:r>
      <w:r>
        <w:rPr>
          <w:color w:val="231F20"/>
          <w:w w:val="105"/>
          <w:sz w:val="20"/>
          <w:szCs w:val="20"/>
        </w:rPr>
        <w:t>setting</w:t>
      </w:r>
      <w:r>
        <w:rPr>
          <w:color w:val="231F20"/>
          <w:spacing w:val="15"/>
          <w:w w:val="105"/>
          <w:sz w:val="20"/>
          <w:szCs w:val="20"/>
        </w:rPr>
        <w:t xml:space="preserve"> </w:t>
      </w:r>
      <w:r>
        <w:rPr>
          <w:color w:val="231F20"/>
          <w:w w:val="105"/>
          <w:sz w:val="20"/>
          <w:szCs w:val="20"/>
        </w:rPr>
        <w:t>out</w:t>
      </w:r>
      <w:r>
        <w:rPr>
          <w:color w:val="231F20"/>
          <w:spacing w:val="14"/>
          <w:w w:val="105"/>
          <w:sz w:val="20"/>
          <w:szCs w:val="20"/>
        </w:rPr>
        <w:t xml:space="preserve"> </w:t>
      </w:r>
      <w:r>
        <w:rPr>
          <w:color w:val="231F20"/>
          <w:w w:val="105"/>
          <w:sz w:val="20"/>
          <w:szCs w:val="20"/>
        </w:rPr>
        <w:t>policies</w:t>
      </w:r>
      <w:r>
        <w:rPr>
          <w:color w:val="231F20"/>
          <w:spacing w:val="15"/>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procedures</w:t>
      </w:r>
      <w:r>
        <w:rPr>
          <w:color w:val="231F20"/>
          <w:spacing w:val="14"/>
          <w:w w:val="105"/>
          <w:sz w:val="20"/>
          <w:szCs w:val="20"/>
        </w:rPr>
        <w:t xml:space="preserve"> </w:t>
      </w:r>
      <w:r>
        <w:rPr>
          <w:color w:val="231F20"/>
          <w:w w:val="105"/>
          <w:sz w:val="20"/>
          <w:szCs w:val="20"/>
        </w:rPr>
        <w:t>for</w:t>
      </w:r>
      <w:r>
        <w:rPr>
          <w:color w:val="231F20"/>
          <w:spacing w:val="15"/>
          <w:w w:val="105"/>
          <w:sz w:val="20"/>
          <w:szCs w:val="20"/>
        </w:rPr>
        <w:t xml:space="preserve"> </w:t>
      </w:r>
      <w:r>
        <w:rPr>
          <w:color w:val="231F20"/>
          <w:w w:val="105"/>
          <w:sz w:val="20"/>
          <w:szCs w:val="20"/>
        </w:rPr>
        <w:t>employees.</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All these documents are important: they tell us how to achieve things that are important to us. Many of these doc</w:t>
      </w:r>
      <w:r>
        <w:rPr>
          <w:color w:val="231F20"/>
          <w:w w:val="105"/>
        </w:rPr>
        <w:t xml:space="preserve">uments are now seen to be vital marketing tools for products and proc- esses; if they are not done well, then potential customers just won’t buy, and existing cus- tomers won’t buy again. Instructions and manuals also have important legal implications: if </w:t>
      </w:r>
      <w:r>
        <w:rPr>
          <w:color w:val="231F20"/>
          <w:w w:val="105"/>
        </w:rPr>
        <w:t>they are not written well, and something goes wrong because of ambiguous, confusing or incorrect text and visuals, then customers will sue (Lannon 2002).</w:t>
      </w:r>
    </w:p>
    <w:p w:rsidR="00000000" w:rsidRDefault="00C4436C">
      <w:pPr>
        <w:pStyle w:val="BodyText"/>
        <w:kinsoku w:val="0"/>
        <w:overflowPunct w:val="0"/>
        <w:spacing w:before="10"/>
        <w:ind w:left="3198"/>
        <w:jc w:val="both"/>
        <w:rPr>
          <w:color w:val="231F20"/>
          <w:w w:val="105"/>
        </w:rPr>
      </w:pPr>
      <w:r>
        <w:rPr>
          <w:color w:val="231F20"/>
          <w:w w:val="105"/>
        </w:rPr>
        <w:t>Yet instructions and manuals:</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w:t>
      </w:r>
      <w:r>
        <w:rPr>
          <w:color w:val="231F20"/>
          <w:spacing w:val="15"/>
          <w:w w:val="105"/>
          <w:sz w:val="20"/>
          <w:szCs w:val="20"/>
        </w:rPr>
        <w:t xml:space="preserve"> </w:t>
      </w:r>
      <w:r>
        <w:rPr>
          <w:color w:val="231F20"/>
          <w:w w:val="105"/>
          <w:sz w:val="20"/>
          <w:szCs w:val="20"/>
        </w:rPr>
        <w:t>often</w:t>
      </w:r>
      <w:r>
        <w:rPr>
          <w:color w:val="231F20"/>
          <w:spacing w:val="16"/>
          <w:w w:val="105"/>
          <w:sz w:val="20"/>
          <w:szCs w:val="20"/>
        </w:rPr>
        <w:t xml:space="preserve"> </w:t>
      </w:r>
      <w:r>
        <w:rPr>
          <w:color w:val="231F20"/>
          <w:w w:val="105"/>
          <w:sz w:val="20"/>
          <w:szCs w:val="20"/>
        </w:rPr>
        <w:t>used</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an</w:t>
      </w:r>
      <w:r>
        <w:rPr>
          <w:color w:val="231F20"/>
          <w:spacing w:val="15"/>
          <w:w w:val="105"/>
          <w:sz w:val="20"/>
          <w:szCs w:val="20"/>
        </w:rPr>
        <w:t xml:space="preserve"> </w:t>
      </w:r>
      <w:r>
        <w:rPr>
          <w:color w:val="231F20"/>
          <w:w w:val="105"/>
          <w:sz w:val="20"/>
          <w:szCs w:val="20"/>
        </w:rPr>
        <w:t>unsystematic</w:t>
      </w:r>
      <w:r>
        <w:rPr>
          <w:color w:val="231F20"/>
          <w:spacing w:val="16"/>
          <w:w w:val="105"/>
          <w:sz w:val="20"/>
          <w:szCs w:val="20"/>
        </w:rPr>
        <w:t xml:space="preserve"> </w:t>
      </w:r>
      <w:r>
        <w:rPr>
          <w:color w:val="231F20"/>
          <w:w w:val="105"/>
          <w:sz w:val="20"/>
          <w:szCs w:val="20"/>
        </w:rPr>
        <w:t>way</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 often</w:t>
      </w:r>
      <w:r>
        <w:rPr>
          <w:color w:val="231F20"/>
          <w:spacing w:val="23"/>
          <w:w w:val="105"/>
          <w:sz w:val="20"/>
          <w:szCs w:val="20"/>
        </w:rPr>
        <w:t xml:space="preserve"> </w:t>
      </w:r>
      <w:r>
        <w:rPr>
          <w:color w:val="231F20"/>
          <w:w w:val="105"/>
          <w:sz w:val="20"/>
          <w:szCs w:val="20"/>
        </w:rPr>
        <w:t>misunderstood</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are often poorly</w:t>
      </w:r>
      <w:r>
        <w:rPr>
          <w:color w:val="231F20"/>
          <w:spacing w:val="43"/>
          <w:w w:val="105"/>
          <w:sz w:val="20"/>
          <w:szCs w:val="20"/>
        </w:rPr>
        <w:t xml:space="preserve"> </w:t>
      </w:r>
      <w:r>
        <w:rPr>
          <w:color w:val="231F20"/>
          <w:w w:val="105"/>
          <w:sz w:val="20"/>
          <w:szCs w:val="20"/>
        </w:rPr>
        <w:t>written</w:t>
      </w:r>
    </w:p>
    <w:p w:rsidR="00000000" w:rsidRDefault="00C4436C">
      <w:pPr>
        <w:pStyle w:val="ListParagraph"/>
        <w:numPr>
          <w:ilvl w:val="0"/>
          <w:numId w:val="16"/>
        </w:numPr>
        <w:tabs>
          <w:tab w:val="left" w:pos="3239"/>
        </w:tabs>
        <w:kinsoku w:val="0"/>
        <w:overflowPunct w:val="0"/>
        <w:rPr>
          <w:color w:val="231F20"/>
          <w:w w:val="105"/>
          <w:sz w:val="20"/>
          <w:szCs w:val="20"/>
        </w:rPr>
      </w:pPr>
      <w:r>
        <w:rPr>
          <w:color w:val="231F20"/>
          <w:w w:val="105"/>
          <w:sz w:val="20"/>
          <w:szCs w:val="20"/>
        </w:rPr>
        <w:t>often go</w:t>
      </w:r>
      <w:r>
        <w:rPr>
          <w:color w:val="231F20"/>
          <w:spacing w:val="31"/>
          <w:w w:val="105"/>
          <w:sz w:val="20"/>
          <w:szCs w:val="20"/>
        </w:rPr>
        <w:t xml:space="preserve"> </w:t>
      </w:r>
      <w:r>
        <w:rPr>
          <w:color w:val="231F20"/>
          <w:w w:val="105"/>
          <w:sz w:val="20"/>
          <w:szCs w:val="20"/>
        </w:rPr>
        <w:t>unread.</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 xml:space="preserve">Many people work on the assumption of ‘when all else fails, read the </w:t>
      </w:r>
      <w:r>
        <w:rPr>
          <w:color w:val="231F20"/>
          <w:spacing w:val="-4"/>
          <w:w w:val="105"/>
        </w:rPr>
        <w:t xml:space="preserve">manual’. </w:t>
      </w:r>
      <w:r>
        <w:rPr>
          <w:color w:val="231F20"/>
          <w:w w:val="105"/>
        </w:rPr>
        <w:t xml:space="preserve">In </w:t>
      </w:r>
      <w:r>
        <w:rPr>
          <w:color w:val="231F20"/>
          <w:spacing w:val="-3"/>
          <w:w w:val="105"/>
        </w:rPr>
        <w:t xml:space="preserve">other </w:t>
      </w:r>
      <w:r>
        <w:rPr>
          <w:color w:val="231F20"/>
          <w:w w:val="105"/>
        </w:rPr>
        <w:t xml:space="preserve">words, instead of the information document being the </w:t>
      </w:r>
      <w:r>
        <w:rPr>
          <w:color w:val="231F20"/>
          <w:w w:val="105"/>
        </w:rPr>
        <w:t>ﬁ</w:t>
      </w:r>
      <w:r>
        <w:rPr>
          <w:color w:val="231F20"/>
          <w:w w:val="105"/>
        </w:rPr>
        <w:t>rst resort for the user when trying to understand a product or process, t</w:t>
      </w:r>
      <w:r>
        <w:rPr>
          <w:color w:val="231F20"/>
          <w:w w:val="105"/>
        </w:rPr>
        <w:t>oo often it is the last resort. Studies have found that users   of software manuals tend to proceed in the following order when seeking information (Horton 1993;</w:t>
      </w:r>
      <w:r>
        <w:rPr>
          <w:color w:val="231F20"/>
          <w:spacing w:val="14"/>
          <w:w w:val="105"/>
        </w:rPr>
        <w:t xml:space="preserve"> </w:t>
      </w:r>
      <w:r>
        <w:rPr>
          <w:color w:val="231F20"/>
          <w:w w:val="105"/>
        </w:rPr>
        <w:t>see</w:t>
      </w:r>
      <w:r>
        <w:rPr>
          <w:color w:val="231F20"/>
          <w:spacing w:val="14"/>
          <w:w w:val="105"/>
        </w:rPr>
        <w:t xml:space="preserve"> </w:t>
      </w:r>
      <w:r>
        <w:rPr>
          <w:color w:val="231F20"/>
          <w:w w:val="105"/>
        </w:rPr>
        <w:t>also</w:t>
      </w:r>
      <w:r>
        <w:rPr>
          <w:color w:val="231F20"/>
          <w:spacing w:val="15"/>
          <w:w w:val="105"/>
        </w:rPr>
        <w:t xml:space="preserve"> </w:t>
      </w:r>
      <w:r>
        <w:rPr>
          <w:color w:val="231F20"/>
          <w:w w:val="105"/>
        </w:rPr>
        <w:t>Jansen</w:t>
      </w:r>
      <w:r>
        <w:rPr>
          <w:color w:val="231F20"/>
          <w:spacing w:val="14"/>
          <w:w w:val="105"/>
        </w:rPr>
        <w:t xml:space="preserve"> </w:t>
      </w:r>
      <w:r>
        <w:rPr>
          <w:color w:val="231F20"/>
          <w:w w:val="105"/>
        </w:rPr>
        <w:t>&amp;</w:t>
      </w:r>
      <w:r>
        <w:rPr>
          <w:color w:val="231F20"/>
          <w:spacing w:val="15"/>
          <w:w w:val="105"/>
        </w:rPr>
        <w:t xml:space="preserve"> </w:t>
      </w:r>
      <w:r>
        <w:rPr>
          <w:color w:val="231F20"/>
          <w:w w:val="105"/>
        </w:rPr>
        <w:t>Balijon</w:t>
      </w:r>
      <w:r>
        <w:rPr>
          <w:color w:val="231F20"/>
          <w:spacing w:val="14"/>
          <w:w w:val="105"/>
        </w:rPr>
        <w:t xml:space="preserve"> </w:t>
      </w:r>
      <w:r>
        <w:rPr>
          <w:color w:val="231F20"/>
          <w:w w:val="105"/>
        </w:rPr>
        <w:t>2002):</w:t>
      </w:r>
    </w:p>
    <w:p w:rsidR="00000000" w:rsidRDefault="00C4436C">
      <w:pPr>
        <w:pStyle w:val="ListParagraph"/>
        <w:numPr>
          <w:ilvl w:val="0"/>
          <w:numId w:val="15"/>
        </w:numPr>
        <w:tabs>
          <w:tab w:val="left" w:pos="3239"/>
        </w:tabs>
        <w:kinsoku w:val="0"/>
        <w:overflowPunct w:val="0"/>
        <w:spacing w:before="9"/>
        <w:rPr>
          <w:color w:val="231F20"/>
          <w:w w:val="105"/>
          <w:sz w:val="20"/>
          <w:szCs w:val="20"/>
        </w:rPr>
      </w:pPr>
      <w:r>
        <w:rPr>
          <w:color w:val="231F20"/>
          <w:w w:val="105"/>
          <w:sz w:val="20"/>
          <w:szCs w:val="20"/>
        </w:rPr>
        <w:t>Try</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see</w:t>
      </w:r>
      <w:r>
        <w:rPr>
          <w:color w:val="231F20"/>
          <w:spacing w:val="14"/>
          <w:w w:val="105"/>
          <w:sz w:val="20"/>
          <w:szCs w:val="20"/>
        </w:rPr>
        <w:t xml:space="preserve"> </w:t>
      </w:r>
      <w:r>
        <w:rPr>
          <w:color w:val="231F20"/>
          <w:w w:val="105"/>
          <w:sz w:val="20"/>
          <w:szCs w:val="20"/>
        </w:rPr>
        <w:t>what</w:t>
      </w:r>
      <w:r>
        <w:rPr>
          <w:color w:val="231F20"/>
          <w:spacing w:val="15"/>
          <w:w w:val="105"/>
          <w:sz w:val="20"/>
          <w:szCs w:val="20"/>
        </w:rPr>
        <w:t xml:space="preserve"> </w:t>
      </w:r>
      <w:r>
        <w:rPr>
          <w:color w:val="231F20"/>
          <w:w w:val="105"/>
          <w:sz w:val="20"/>
          <w:szCs w:val="20"/>
        </w:rPr>
        <w:t>happens</w:t>
      </w:r>
      <w:r>
        <w:rPr>
          <w:color w:val="231F20"/>
          <w:spacing w:val="14"/>
          <w:w w:val="105"/>
          <w:sz w:val="20"/>
          <w:szCs w:val="20"/>
        </w:rPr>
        <w:t xml:space="preserve"> </w:t>
      </w:r>
      <w:r>
        <w:rPr>
          <w:color w:val="231F20"/>
          <w:w w:val="105"/>
          <w:sz w:val="20"/>
          <w:szCs w:val="20"/>
        </w:rPr>
        <w:t>(in</w:t>
      </w:r>
      <w:r>
        <w:rPr>
          <w:color w:val="231F20"/>
          <w:spacing w:val="15"/>
          <w:w w:val="105"/>
          <w:sz w:val="20"/>
          <w:szCs w:val="20"/>
        </w:rPr>
        <w:t xml:space="preserve"> </w:t>
      </w:r>
      <w:r>
        <w:rPr>
          <w:color w:val="231F20"/>
          <w:w w:val="105"/>
          <w:sz w:val="20"/>
          <w:szCs w:val="20"/>
        </w:rPr>
        <w:t>other</w:t>
      </w:r>
      <w:r>
        <w:rPr>
          <w:color w:val="231F20"/>
          <w:spacing w:val="15"/>
          <w:w w:val="105"/>
          <w:sz w:val="20"/>
          <w:szCs w:val="20"/>
        </w:rPr>
        <w:t xml:space="preserve"> </w:t>
      </w:r>
      <w:r>
        <w:rPr>
          <w:color w:val="231F20"/>
          <w:w w:val="105"/>
          <w:sz w:val="20"/>
          <w:szCs w:val="20"/>
        </w:rPr>
        <w:t>words,</w:t>
      </w:r>
      <w:r>
        <w:rPr>
          <w:color w:val="231F20"/>
          <w:spacing w:val="14"/>
          <w:w w:val="105"/>
          <w:sz w:val="20"/>
          <w:szCs w:val="20"/>
        </w:rPr>
        <w:t xml:space="preserve"> </w:t>
      </w:r>
      <w:r>
        <w:rPr>
          <w:color w:val="231F20"/>
          <w:w w:val="105"/>
          <w:sz w:val="20"/>
          <w:szCs w:val="20"/>
        </w:rPr>
        <w:t>play</w:t>
      </w:r>
      <w:r>
        <w:rPr>
          <w:color w:val="231F20"/>
          <w:spacing w:val="15"/>
          <w:w w:val="105"/>
          <w:sz w:val="20"/>
          <w:szCs w:val="20"/>
        </w:rPr>
        <w:t xml:space="preserve"> </w:t>
      </w:r>
      <w:r>
        <w:rPr>
          <w:color w:val="231F20"/>
          <w:w w:val="105"/>
          <w:sz w:val="20"/>
          <w:szCs w:val="20"/>
        </w:rPr>
        <w:t>around</w:t>
      </w:r>
      <w:r>
        <w:rPr>
          <w:color w:val="231F20"/>
          <w:spacing w:val="14"/>
          <w:w w:val="105"/>
          <w:sz w:val="20"/>
          <w:szCs w:val="20"/>
        </w:rPr>
        <w:t xml:space="preserve"> </w:t>
      </w:r>
      <w:r>
        <w:rPr>
          <w:color w:val="231F20"/>
          <w:w w:val="105"/>
          <w:sz w:val="20"/>
          <w:szCs w:val="20"/>
        </w:rPr>
        <w:t>with</w:t>
      </w:r>
      <w:r>
        <w:rPr>
          <w:color w:val="231F20"/>
          <w:spacing w:val="15"/>
          <w:w w:val="105"/>
          <w:sz w:val="20"/>
          <w:szCs w:val="20"/>
        </w:rPr>
        <w:t xml:space="preserve"> </w:t>
      </w:r>
      <w:r>
        <w:rPr>
          <w:color w:val="231F20"/>
          <w:w w:val="105"/>
          <w:sz w:val="20"/>
          <w:szCs w:val="20"/>
        </w:rPr>
        <w:t>it)</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Ask another</w:t>
      </w:r>
      <w:r>
        <w:rPr>
          <w:color w:val="231F20"/>
          <w:spacing w:val="30"/>
          <w:w w:val="105"/>
          <w:sz w:val="20"/>
          <w:szCs w:val="20"/>
        </w:rPr>
        <w:t xml:space="preserve"> </w:t>
      </w:r>
      <w:r>
        <w:rPr>
          <w:color w:val="231F20"/>
          <w:w w:val="105"/>
          <w:sz w:val="20"/>
          <w:szCs w:val="20"/>
        </w:rPr>
        <w:t>user</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Call the</w:t>
      </w:r>
      <w:r>
        <w:rPr>
          <w:color w:val="231F20"/>
          <w:spacing w:val="30"/>
          <w:w w:val="105"/>
          <w:sz w:val="20"/>
          <w:szCs w:val="20"/>
        </w:rPr>
        <w:t xml:space="preserve"> </w:t>
      </w:r>
      <w:r>
        <w:rPr>
          <w:color w:val="231F20"/>
          <w:w w:val="105"/>
          <w:sz w:val="20"/>
          <w:szCs w:val="20"/>
        </w:rPr>
        <w:t>vendor</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Search</w:t>
      </w:r>
      <w:r>
        <w:rPr>
          <w:color w:val="231F20"/>
          <w:spacing w:val="13"/>
          <w:w w:val="105"/>
          <w:sz w:val="20"/>
          <w:szCs w:val="20"/>
        </w:rPr>
        <w:t xml:space="preserve"> </w:t>
      </w:r>
      <w:r>
        <w:rPr>
          <w:color w:val="231F20"/>
          <w:w w:val="105"/>
          <w:sz w:val="20"/>
          <w:szCs w:val="20"/>
        </w:rPr>
        <w:t>online</w:t>
      </w:r>
      <w:r>
        <w:rPr>
          <w:color w:val="231F20"/>
          <w:spacing w:val="14"/>
          <w:w w:val="105"/>
          <w:sz w:val="20"/>
          <w:szCs w:val="20"/>
        </w:rPr>
        <w:t xml:space="preserve"> </w:t>
      </w:r>
      <w:r>
        <w:rPr>
          <w:color w:val="231F20"/>
          <w:w w:val="105"/>
          <w:sz w:val="20"/>
          <w:szCs w:val="20"/>
        </w:rPr>
        <w:t>documentation</w:t>
      </w:r>
      <w:r>
        <w:rPr>
          <w:color w:val="231F20"/>
          <w:spacing w:val="14"/>
          <w:w w:val="105"/>
          <w:sz w:val="20"/>
          <w:szCs w:val="20"/>
        </w:rPr>
        <w:t xml:space="preserve"> </w:t>
      </w:r>
      <w:r>
        <w:rPr>
          <w:color w:val="231F20"/>
          <w:w w:val="105"/>
          <w:sz w:val="20"/>
          <w:szCs w:val="20"/>
        </w:rPr>
        <w:t>(‘help’</w:t>
      </w:r>
      <w:r>
        <w:rPr>
          <w:color w:val="231F20"/>
          <w:spacing w:val="14"/>
          <w:w w:val="105"/>
          <w:sz w:val="20"/>
          <w:szCs w:val="20"/>
        </w:rPr>
        <w:t xml:space="preserve"> </w:t>
      </w:r>
      <w:r>
        <w:rPr>
          <w:color w:val="231F20"/>
          <w:w w:val="105"/>
          <w:sz w:val="20"/>
          <w:szCs w:val="20"/>
        </w:rPr>
        <w:t>screens</w:t>
      </w:r>
      <w:r>
        <w:rPr>
          <w:color w:val="231F20"/>
          <w:spacing w:val="13"/>
          <w:w w:val="105"/>
          <w:sz w:val="20"/>
          <w:szCs w:val="20"/>
        </w:rPr>
        <w:t xml:space="preserve"> </w:t>
      </w:r>
      <w:r>
        <w:rPr>
          <w:color w:val="231F20"/>
          <w:w w:val="105"/>
          <w:sz w:val="20"/>
          <w:szCs w:val="20"/>
        </w:rPr>
        <w:t>within</w:t>
      </w:r>
      <w:r>
        <w:rPr>
          <w:color w:val="231F20"/>
          <w:spacing w:val="14"/>
          <w:w w:val="105"/>
          <w:sz w:val="20"/>
          <w:szCs w:val="20"/>
        </w:rPr>
        <w:t xml:space="preserve"> </w:t>
      </w:r>
      <w:r>
        <w:rPr>
          <w:color w:val="231F20"/>
          <w:w w:val="105"/>
          <w:sz w:val="20"/>
          <w:szCs w:val="20"/>
        </w:rPr>
        <w:t>the</w:t>
      </w:r>
      <w:r>
        <w:rPr>
          <w:color w:val="231F20"/>
          <w:spacing w:val="14"/>
          <w:w w:val="105"/>
          <w:sz w:val="20"/>
          <w:szCs w:val="20"/>
        </w:rPr>
        <w:t xml:space="preserve"> </w:t>
      </w:r>
      <w:r>
        <w:rPr>
          <w:color w:val="231F20"/>
          <w:w w:val="105"/>
          <w:sz w:val="20"/>
          <w:szCs w:val="20"/>
        </w:rPr>
        <w:t>software)</w:t>
      </w:r>
    </w:p>
    <w:p w:rsidR="00000000" w:rsidRDefault="00C4436C">
      <w:pPr>
        <w:pStyle w:val="ListParagraph"/>
        <w:numPr>
          <w:ilvl w:val="0"/>
          <w:numId w:val="15"/>
        </w:numPr>
        <w:tabs>
          <w:tab w:val="left" w:pos="3239"/>
        </w:tabs>
        <w:kinsoku w:val="0"/>
        <w:overflowPunct w:val="0"/>
        <w:rPr>
          <w:color w:val="231F20"/>
          <w:w w:val="105"/>
          <w:sz w:val="20"/>
          <w:szCs w:val="20"/>
        </w:rPr>
      </w:pPr>
      <w:r>
        <w:rPr>
          <w:color w:val="231F20"/>
          <w:w w:val="105"/>
          <w:sz w:val="20"/>
          <w:szCs w:val="20"/>
        </w:rPr>
        <w:t>Read the</w:t>
      </w:r>
      <w:r>
        <w:rPr>
          <w:color w:val="231F20"/>
          <w:spacing w:val="30"/>
          <w:w w:val="105"/>
          <w:sz w:val="20"/>
          <w:szCs w:val="20"/>
        </w:rPr>
        <w:t xml:space="preserve"> </w:t>
      </w:r>
      <w:r>
        <w:rPr>
          <w:color w:val="231F20"/>
          <w:w w:val="105"/>
          <w:sz w:val="20"/>
          <w:szCs w:val="20"/>
        </w:rPr>
        <w:t>manual.</w:t>
      </w:r>
    </w:p>
    <w:p w:rsidR="00000000" w:rsidRDefault="00C4436C">
      <w:pPr>
        <w:pStyle w:val="BodyText"/>
        <w:kinsoku w:val="0"/>
        <w:overflowPunct w:val="0"/>
        <w:spacing w:before="15" w:line="249" w:lineRule="auto"/>
        <w:ind w:left="2998" w:right="1250" w:firstLine="200"/>
        <w:jc w:val="both"/>
        <w:rPr>
          <w:color w:val="231F20"/>
          <w:w w:val="105"/>
        </w:rPr>
      </w:pPr>
      <w:r>
        <w:rPr>
          <w:color w:val="231F20"/>
          <w:w w:val="105"/>
        </w:rPr>
        <w:t>Documentation writers often characterise such user behaviour as profoundly irrational. Some users counter this charge by saying that thei</w:t>
      </w:r>
      <w:r>
        <w:rPr>
          <w:color w:val="231F20"/>
          <w:w w:val="105"/>
        </w:rPr>
        <w:t>r behaviour is quite rational, given the   poor quality of much documentation. Obviously, there is a lot more happening in the appar- ently</w:t>
      </w:r>
      <w:r>
        <w:rPr>
          <w:color w:val="231F20"/>
          <w:spacing w:val="15"/>
          <w:w w:val="105"/>
        </w:rPr>
        <w:t xml:space="preserve"> </w:t>
      </w:r>
      <w:r>
        <w:rPr>
          <w:color w:val="231F20"/>
          <w:w w:val="105"/>
        </w:rPr>
        <w:t>simple</w:t>
      </w:r>
      <w:r>
        <w:rPr>
          <w:color w:val="231F20"/>
          <w:spacing w:val="16"/>
          <w:w w:val="105"/>
        </w:rPr>
        <w:t xml:space="preserve"> </w:t>
      </w:r>
      <w:r>
        <w:rPr>
          <w:color w:val="231F20"/>
          <w:w w:val="105"/>
        </w:rPr>
        <w:t>ﬁ</w:t>
      </w:r>
      <w:r>
        <w:rPr>
          <w:color w:val="231F20"/>
          <w:w w:val="105"/>
        </w:rPr>
        <w:t>eld</w:t>
      </w:r>
      <w:r>
        <w:rPr>
          <w:color w:val="231F20"/>
          <w:spacing w:val="15"/>
          <w:w w:val="105"/>
        </w:rPr>
        <w:t xml:space="preserve"> </w:t>
      </w:r>
      <w:r>
        <w:rPr>
          <w:color w:val="231F20"/>
          <w:w w:val="105"/>
        </w:rPr>
        <w:t>of</w:t>
      </w:r>
      <w:r>
        <w:rPr>
          <w:color w:val="231F20"/>
          <w:spacing w:val="16"/>
          <w:w w:val="105"/>
        </w:rPr>
        <w:t xml:space="preserve"> </w:t>
      </w:r>
      <w:r>
        <w:rPr>
          <w:color w:val="231F20"/>
          <w:w w:val="105"/>
        </w:rPr>
        <w:t>instructional</w:t>
      </w:r>
      <w:r>
        <w:rPr>
          <w:color w:val="231F20"/>
          <w:spacing w:val="16"/>
          <w:w w:val="105"/>
        </w:rPr>
        <w:t xml:space="preserve"> </w:t>
      </w:r>
      <w:r>
        <w:rPr>
          <w:color w:val="231F20"/>
          <w:w w:val="105"/>
        </w:rPr>
        <w:t>documentation</w:t>
      </w:r>
      <w:r>
        <w:rPr>
          <w:color w:val="231F20"/>
          <w:spacing w:val="15"/>
          <w:w w:val="105"/>
        </w:rPr>
        <w:t xml:space="preserve"> </w:t>
      </w:r>
      <w:r>
        <w:rPr>
          <w:color w:val="231F20"/>
          <w:w w:val="105"/>
        </w:rPr>
        <w:t>than</w:t>
      </w:r>
      <w:r>
        <w:rPr>
          <w:color w:val="231F20"/>
          <w:spacing w:val="16"/>
          <w:w w:val="105"/>
        </w:rPr>
        <w:t xml:space="preserve"> </w:t>
      </w:r>
      <w:r>
        <w:rPr>
          <w:color w:val="231F20"/>
          <w:w w:val="105"/>
        </w:rPr>
        <w:t>at</w:t>
      </w:r>
      <w:r>
        <w:rPr>
          <w:color w:val="231F20"/>
          <w:spacing w:val="16"/>
          <w:w w:val="105"/>
        </w:rPr>
        <w:t xml:space="preserve"> </w:t>
      </w:r>
      <w:r>
        <w:rPr>
          <w:color w:val="231F20"/>
          <w:w w:val="105"/>
        </w:rPr>
        <w:t>ﬁ</w:t>
      </w:r>
      <w:r>
        <w:rPr>
          <w:color w:val="231F20"/>
          <w:w w:val="105"/>
        </w:rPr>
        <w:t>rst</w:t>
      </w:r>
      <w:r>
        <w:rPr>
          <w:color w:val="231F20"/>
          <w:spacing w:val="15"/>
          <w:w w:val="105"/>
        </w:rPr>
        <w:t xml:space="preserve"> </w:t>
      </w:r>
      <w:r>
        <w:rPr>
          <w:color w:val="231F20"/>
          <w:w w:val="105"/>
        </w:rPr>
        <w:t>meets</w:t>
      </w:r>
      <w:r>
        <w:rPr>
          <w:color w:val="231F20"/>
          <w:spacing w:val="16"/>
          <w:w w:val="105"/>
        </w:rPr>
        <w:t xml:space="preserve"> </w:t>
      </w:r>
      <w:r>
        <w:rPr>
          <w:color w:val="231F20"/>
          <w:w w:val="105"/>
        </w:rPr>
        <w:t>the</w:t>
      </w:r>
      <w:r>
        <w:rPr>
          <w:color w:val="231F20"/>
          <w:spacing w:val="16"/>
          <w:w w:val="105"/>
        </w:rPr>
        <w:t xml:space="preserve"> </w:t>
      </w:r>
      <w:r>
        <w:rPr>
          <w:color w:val="231F20"/>
          <w:w w:val="105"/>
        </w:rPr>
        <w:t>eye.</w:t>
      </w:r>
    </w:p>
    <w:p w:rsidR="00000000" w:rsidRDefault="00C4436C">
      <w:pPr>
        <w:pStyle w:val="BodyText"/>
        <w:kinsoku w:val="0"/>
        <w:overflowPunct w:val="0"/>
        <w:spacing w:before="5"/>
        <w:rPr>
          <w:sz w:val="19"/>
          <w:szCs w:val="19"/>
        </w:rPr>
      </w:pPr>
    </w:p>
    <w:p w:rsidR="00000000" w:rsidRDefault="00C4436C">
      <w:pPr>
        <w:pStyle w:val="Heading2"/>
        <w:kinsoku w:val="0"/>
        <w:overflowPunct w:val="0"/>
        <w:rPr>
          <w:color w:val="C49F06"/>
        </w:rPr>
      </w:pPr>
      <w:r>
        <w:rPr>
          <w:color w:val="C49F06"/>
        </w:rPr>
        <w:t>Dummies, idiots, beginners and readers</w:t>
      </w:r>
    </w:p>
    <w:p w:rsidR="00000000" w:rsidRDefault="00C4436C">
      <w:pPr>
        <w:pStyle w:val="BodyText"/>
        <w:kinsoku w:val="0"/>
        <w:overflowPunct w:val="0"/>
        <w:spacing w:before="116" w:line="249" w:lineRule="auto"/>
        <w:ind w:left="2998" w:right="1250"/>
        <w:jc w:val="both"/>
        <w:rPr>
          <w:color w:val="231F20"/>
          <w:w w:val="105"/>
        </w:rPr>
      </w:pPr>
      <w:r>
        <w:rPr>
          <w:color w:val="231F20"/>
          <w:w w:val="105"/>
        </w:rPr>
        <w:t xml:space="preserve">It is interesting to note, for example, the publishing phenomena of books aimed at </w:t>
      </w:r>
      <w:r>
        <w:rPr>
          <w:color w:val="231F20"/>
          <w:spacing w:val="-3"/>
          <w:w w:val="105"/>
        </w:rPr>
        <w:t xml:space="preserve">‘dummies,’ </w:t>
      </w:r>
      <w:r>
        <w:rPr>
          <w:color w:val="231F20"/>
          <w:w w:val="105"/>
        </w:rPr>
        <w:t xml:space="preserve">‘complete idiots’ and </w:t>
      </w:r>
      <w:r>
        <w:rPr>
          <w:color w:val="231F20"/>
          <w:spacing w:val="-3"/>
          <w:w w:val="105"/>
        </w:rPr>
        <w:t xml:space="preserve">‘beginners’. </w:t>
      </w:r>
      <w:r>
        <w:rPr>
          <w:color w:val="231F20"/>
          <w:w w:val="105"/>
        </w:rPr>
        <w:t>These books, while not always successful at communicating ideas, nevertheless seem to connect with readers because of their use</w:t>
      </w:r>
      <w:r>
        <w:rPr>
          <w:color w:val="231F20"/>
          <w:w w:val="105"/>
        </w:rPr>
        <w:t xml:space="preserve"> of everyday language, graphics and humour. Therefore a person may </w:t>
      </w:r>
      <w:r>
        <w:rPr>
          <w:color w:val="231F20"/>
          <w:spacing w:val="-3"/>
          <w:w w:val="105"/>
        </w:rPr>
        <w:t xml:space="preserve">buy, </w:t>
      </w:r>
      <w:r>
        <w:rPr>
          <w:color w:val="231F20"/>
          <w:w w:val="105"/>
        </w:rPr>
        <w:t xml:space="preserve">for example, some software, and then </w:t>
      </w:r>
      <w:r>
        <w:rPr>
          <w:color w:val="231F20"/>
          <w:spacing w:val="-4"/>
          <w:w w:val="105"/>
        </w:rPr>
        <w:t xml:space="preserve">buy </w:t>
      </w:r>
      <w:r>
        <w:rPr>
          <w:color w:val="231F20"/>
          <w:w w:val="105"/>
        </w:rPr>
        <w:t>a popular book on that software rather than read the manual or online help facility that    comes with the</w:t>
      </w:r>
      <w:r>
        <w:rPr>
          <w:color w:val="231F20"/>
          <w:spacing w:val="45"/>
          <w:w w:val="105"/>
        </w:rPr>
        <w:t xml:space="preserve"> </w:t>
      </w:r>
      <w:r>
        <w:rPr>
          <w:color w:val="231F20"/>
          <w:w w:val="105"/>
        </w:rPr>
        <w:t>software.</w:t>
      </w:r>
    </w:p>
    <w:p w:rsidR="00000000" w:rsidRDefault="00A946A2">
      <w:pPr>
        <w:pStyle w:val="BodyText"/>
        <w:kinsoku w:val="0"/>
        <w:overflowPunct w:val="0"/>
        <w:spacing w:before="10" w:line="249" w:lineRule="auto"/>
        <w:ind w:left="2998" w:right="1250" w:firstLine="199"/>
        <w:jc w:val="both"/>
        <w:rPr>
          <w:color w:val="231F20"/>
          <w:w w:val="105"/>
        </w:rPr>
      </w:pPr>
      <w:r>
        <w:rPr>
          <w:noProof/>
        </w:rPr>
        <mc:AlternateContent>
          <mc:Choice Requires="wps">
            <w:drawing>
              <wp:anchor distT="0" distB="0" distL="114300" distR="114300" simplePos="0" relativeHeight="251662848" behindDoc="0" locked="0" layoutInCell="0" allowOverlap="1">
                <wp:simplePos x="0" y="0"/>
                <wp:positionH relativeFrom="page">
                  <wp:posOffset>7225030</wp:posOffset>
                </wp:positionH>
                <wp:positionV relativeFrom="paragraph">
                  <wp:posOffset>161925</wp:posOffset>
                </wp:positionV>
                <wp:extent cx="129540" cy="1720215"/>
                <wp:effectExtent l="0" t="0" r="0" b="0"/>
                <wp:wrapNone/>
                <wp:docPr id="1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1" type="#_x0000_t202" style="position:absolute;left:0;text-align:left;margin-left:568.9pt;margin-top:12.75pt;width:10.2pt;height:135.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k/sgIAALg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&#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The</w:t>
      </w:r>
      <w:r w:rsidR="00C4436C">
        <w:rPr>
          <w:color w:val="231F20"/>
          <w:spacing w:val="-9"/>
          <w:w w:val="105"/>
        </w:rPr>
        <w:t xml:space="preserve"> </w:t>
      </w:r>
      <w:r w:rsidR="00C4436C">
        <w:rPr>
          <w:color w:val="231F20"/>
          <w:w w:val="105"/>
        </w:rPr>
        <w:t>more</w:t>
      </w:r>
      <w:r w:rsidR="00C4436C">
        <w:rPr>
          <w:color w:val="231F20"/>
          <w:spacing w:val="-9"/>
          <w:w w:val="105"/>
        </w:rPr>
        <w:t xml:space="preserve"> </w:t>
      </w:r>
      <w:r w:rsidR="00C4436C">
        <w:rPr>
          <w:color w:val="231F20"/>
          <w:w w:val="105"/>
        </w:rPr>
        <w:t>effective</w:t>
      </w:r>
      <w:r w:rsidR="00C4436C">
        <w:rPr>
          <w:color w:val="231F20"/>
          <w:spacing w:val="-8"/>
          <w:w w:val="105"/>
        </w:rPr>
        <w:t xml:space="preserve"> </w:t>
      </w:r>
      <w:r w:rsidR="00C4436C">
        <w:rPr>
          <w:color w:val="231F20"/>
          <w:w w:val="105"/>
        </w:rPr>
        <w:t>documents</w:t>
      </w:r>
      <w:r w:rsidR="00C4436C">
        <w:rPr>
          <w:color w:val="231F20"/>
          <w:spacing w:val="-9"/>
          <w:w w:val="105"/>
        </w:rPr>
        <w:t xml:space="preserve"> </w:t>
      </w:r>
      <w:r w:rsidR="00C4436C">
        <w:rPr>
          <w:color w:val="231F20"/>
          <w:w w:val="105"/>
        </w:rPr>
        <w:t>are,</w:t>
      </w:r>
      <w:r w:rsidR="00C4436C">
        <w:rPr>
          <w:color w:val="231F20"/>
          <w:spacing w:val="-9"/>
          <w:w w:val="105"/>
        </w:rPr>
        <w:t xml:space="preserve"> </w:t>
      </w:r>
      <w:r w:rsidR="00C4436C">
        <w:rPr>
          <w:color w:val="231F20"/>
          <w:w w:val="105"/>
        </w:rPr>
        <w:t>the</w:t>
      </w:r>
      <w:r w:rsidR="00C4436C">
        <w:rPr>
          <w:color w:val="231F20"/>
          <w:spacing w:val="-8"/>
          <w:w w:val="105"/>
        </w:rPr>
        <w:t xml:space="preserve"> </w:t>
      </w:r>
      <w:r w:rsidR="00C4436C">
        <w:rPr>
          <w:color w:val="231F20"/>
          <w:w w:val="105"/>
        </w:rPr>
        <w:t>more</w:t>
      </w:r>
      <w:r w:rsidR="00C4436C">
        <w:rPr>
          <w:color w:val="231F20"/>
          <w:spacing w:val="-9"/>
          <w:w w:val="105"/>
        </w:rPr>
        <w:t xml:space="preserve"> </w:t>
      </w:r>
      <w:r w:rsidR="00C4436C">
        <w:rPr>
          <w:color w:val="231F20"/>
          <w:w w:val="105"/>
        </w:rPr>
        <w:t>likely</w:t>
      </w:r>
      <w:r w:rsidR="00C4436C">
        <w:rPr>
          <w:color w:val="231F20"/>
          <w:spacing w:val="-9"/>
          <w:w w:val="105"/>
        </w:rPr>
        <w:t xml:space="preserve"> </w:t>
      </w:r>
      <w:r w:rsidR="00C4436C">
        <w:rPr>
          <w:color w:val="231F20"/>
          <w:w w:val="105"/>
        </w:rPr>
        <w:t>they</w:t>
      </w:r>
      <w:r w:rsidR="00C4436C">
        <w:rPr>
          <w:color w:val="231F20"/>
          <w:spacing w:val="-8"/>
          <w:w w:val="105"/>
        </w:rPr>
        <w:t xml:space="preserve"> </w:t>
      </w:r>
      <w:r w:rsidR="00C4436C">
        <w:rPr>
          <w:color w:val="231F20"/>
          <w:w w:val="105"/>
        </w:rPr>
        <w:t>will</w:t>
      </w:r>
      <w:r w:rsidR="00C4436C">
        <w:rPr>
          <w:color w:val="231F20"/>
          <w:spacing w:val="-9"/>
          <w:w w:val="105"/>
        </w:rPr>
        <w:t xml:space="preserve"> </w:t>
      </w:r>
      <w:r w:rsidR="00C4436C">
        <w:rPr>
          <w:color w:val="231F20"/>
          <w:w w:val="105"/>
        </w:rPr>
        <w:t>be</w:t>
      </w:r>
      <w:r w:rsidR="00C4436C">
        <w:rPr>
          <w:color w:val="231F20"/>
          <w:spacing w:val="-9"/>
          <w:w w:val="105"/>
        </w:rPr>
        <w:t xml:space="preserve"> </w:t>
      </w:r>
      <w:r w:rsidR="00C4436C">
        <w:rPr>
          <w:color w:val="231F20"/>
          <w:w w:val="105"/>
        </w:rPr>
        <w:t>read</w:t>
      </w:r>
      <w:r w:rsidR="00C4436C">
        <w:rPr>
          <w:color w:val="231F20"/>
          <w:spacing w:val="-8"/>
          <w:w w:val="105"/>
        </w:rPr>
        <w:t xml:space="preserve"> </w:t>
      </w:r>
      <w:r w:rsidR="00C4436C">
        <w:rPr>
          <w:color w:val="231F20"/>
          <w:w w:val="105"/>
        </w:rPr>
        <w:t>and</w:t>
      </w:r>
      <w:r w:rsidR="00C4436C">
        <w:rPr>
          <w:color w:val="231F20"/>
          <w:spacing w:val="-9"/>
          <w:w w:val="105"/>
        </w:rPr>
        <w:t xml:space="preserve"> </w:t>
      </w:r>
      <w:r w:rsidR="00C4436C">
        <w:rPr>
          <w:color w:val="231F20"/>
          <w:w w:val="105"/>
        </w:rPr>
        <w:t>used.</w:t>
      </w:r>
      <w:r w:rsidR="00C4436C">
        <w:rPr>
          <w:color w:val="231F20"/>
          <w:spacing w:val="-9"/>
          <w:w w:val="105"/>
        </w:rPr>
        <w:t xml:space="preserve"> </w:t>
      </w:r>
      <w:r w:rsidR="00C4436C">
        <w:rPr>
          <w:color w:val="231F20"/>
          <w:w w:val="105"/>
        </w:rPr>
        <w:t>True</w:t>
      </w:r>
      <w:r w:rsidR="00C4436C">
        <w:rPr>
          <w:color w:val="231F20"/>
          <w:spacing w:val="-8"/>
          <w:w w:val="105"/>
        </w:rPr>
        <w:t xml:space="preserve"> </w:t>
      </w:r>
      <w:r w:rsidR="00C4436C">
        <w:rPr>
          <w:color w:val="231F20"/>
          <w:w w:val="105"/>
        </w:rPr>
        <w:t>effective- ness entails considerations of grammar, layout, style, editing, and analysis and understanding of</w:t>
      </w:r>
      <w:r w:rsidR="00C4436C">
        <w:rPr>
          <w:color w:val="231F20"/>
          <w:spacing w:val="7"/>
          <w:w w:val="105"/>
        </w:rPr>
        <w:t xml:space="preserve"> </w:t>
      </w:r>
      <w:r w:rsidR="00C4436C">
        <w:rPr>
          <w:color w:val="231F20"/>
          <w:w w:val="105"/>
        </w:rPr>
        <w:t>the</w:t>
      </w:r>
      <w:r w:rsidR="00C4436C">
        <w:rPr>
          <w:color w:val="231F20"/>
          <w:spacing w:val="8"/>
          <w:w w:val="105"/>
        </w:rPr>
        <w:t xml:space="preserve"> </w:t>
      </w:r>
      <w:r w:rsidR="00C4436C">
        <w:rPr>
          <w:color w:val="231F20"/>
          <w:w w:val="105"/>
        </w:rPr>
        <w:t>process</w:t>
      </w:r>
      <w:r w:rsidR="00C4436C">
        <w:rPr>
          <w:color w:val="231F20"/>
          <w:spacing w:val="7"/>
          <w:w w:val="105"/>
        </w:rPr>
        <w:t xml:space="preserve"> </w:t>
      </w:r>
      <w:r w:rsidR="00C4436C">
        <w:rPr>
          <w:color w:val="231F20"/>
          <w:w w:val="105"/>
        </w:rPr>
        <w:t>or</w:t>
      </w:r>
      <w:r w:rsidR="00C4436C">
        <w:rPr>
          <w:color w:val="231F20"/>
          <w:spacing w:val="8"/>
          <w:w w:val="105"/>
        </w:rPr>
        <w:t xml:space="preserve"> </w:t>
      </w:r>
      <w:r w:rsidR="00C4436C">
        <w:rPr>
          <w:color w:val="231F20"/>
          <w:w w:val="105"/>
        </w:rPr>
        <w:t>product</w:t>
      </w:r>
      <w:r w:rsidR="00C4436C">
        <w:rPr>
          <w:color w:val="231F20"/>
          <w:spacing w:val="7"/>
          <w:w w:val="105"/>
        </w:rPr>
        <w:t xml:space="preserve"> </w:t>
      </w:r>
      <w:r w:rsidR="00C4436C">
        <w:rPr>
          <w:color w:val="231F20"/>
          <w:w w:val="105"/>
        </w:rPr>
        <w:t>being</w:t>
      </w:r>
      <w:r w:rsidR="00C4436C">
        <w:rPr>
          <w:color w:val="231F20"/>
          <w:spacing w:val="8"/>
          <w:w w:val="105"/>
        </w:rPr>
        <w:t xml:space="preserve"> </w:t>
      </w:r>
      <w:r w:rsidR="00C4436C">
        <w:rPr>
          <w:color w:val="231F20"/>
          <w:w w:val="105"/>
        </w:rPr>
        <w:t>described.</w:t>
      </w:r>
      <w:r w:rsidR="00C4436C">
        <w:rPr>
          <w:color w:val="231F20"/>
          <w:spacing w:val="8"/>
          <w:w w:val="105"/>
        </w:rPr>
        <w:t xml:space="preserve"> </w:t>
      </w:r>
      <w:r w:rsidR="00C4436C">
        <w:rPr>
          <w:color w:val="231F20"/>
          <w:w w:val="105"/>
        </w:rPr>
        <w:t>It</w:t>
      </w:r>
      <w:r w:rsidR="00C4436C">
        <w:rPr>
          <w:color w:val="231F20"/>
          <w:spacing w:val="7"/>
          <w:w w:val="105"/>
        </w:rPr>
        <w:t xml:space="preserve"> </w:t>
      </w:r>
      <w:r w:rsidR="00C4436C">
        <w:rPr>
          <w:color w:val="231F20"/>
          <w:w w:val="105"/>
        </w:rPr>
        <w:t>also</w:t>
      </w:r>
      <w:r w:rsidR="00C4436C">
        <w:rPr>
          <w:color w:val="231F20"/>
          <w:spacing w:val="8"/>
          <w:w w:val="105"/>
        </w:rPr>
        <w:t xml:space="preserve"> </w:t>
      </w:r>
      <w:r w:rsidR="00C4436C">
        <w:rPr>
          <w:color w:val="231F20"/>
          <w:w w:val="105"/>
        </w:rPr>
        <w:t>entails</w:t>
      </w:r>
      <w:r w:rsidR="00C4436C">
        <w:rPr>
          <w:color w:val="231F20"/>
          <w:spacing w:val="7"/>
          <w:w w:val="105"/>
        </w:rPr>
        <w:t xml:space="preserve"> </w:t>
      </w:r>
      <w:r w:rsidR="00C4436C">
        <w:rPr>
          <w:color w:val="231F20"/>
          <w:w w:val="105"/>
        </w:rPr>
        <w:t>an</w:t>
      </w:r>
      <w:r w:rsidR="00C4436C">
        <w:rPr>
          <w:color w:val="231F20"/>
          <w:spacing w:val="8"/>
          <w:w w:val="105"/>
        </w:rPr>
        <w:t xml:space="preserve"> </w:t>
      </w:r>
      <w:r w:rsidR="00C4436C">
        <w:rPr>
          <w:color w:val="231F20"/>
          <w:w w:val="105"/>
        </w:rPr>
        <w:t>appreciation</w:t>
      </w:r>
      <w:r w:rsidR="00C4436C">
        <w:rPr>
          <w:color w:val="231F20"/>
          <w:spacing w:val="8"/>
          <w:w w:val="105"/>
        </w:rPr>
        <w:t xml:space="preserve"> </w:t>
      </w:r>
      <w:r w:rsidR="00C4436C">
        <w:rPr>
          <w:color w:val="231F20"/>
          <w:w w:val="105"/>
        </w:rPr>
        <w:t>of</w:t>
      </w:r>
      <w:r w:rsidR="00C4436C">
        <w:rPr>
          <w:color w:val="231F20"/>
          <w:spacing w:val="7"/>
          <w:w w:val="105"/>
        </w:rPr>
        <w:t xml:space="preserve"> </w:t>
      </w:r>
      <w:r w:rsidR="00C4436C">
        <w:rPr>
          <w:color w:val="231F20"/>
          <w:w w:val="105"/>
        </w:rPr>
        <w:t>the</w:t>
      </w:r>
      <w:r w:rsidR="00C4436C">
        <w:rPr>
          <w:color w:val="231F20"/>
          <w:spacing w:val="8"/>
          <w:w w:val="105"/>
        </w:rPr>
        <w:t xml:space="preserve"> </w:t>
      </w:r>
      <w:r w:rsidR="00C4436C">
        <w:rPr>
          <w:color w:val="231F20"/>
          <w:w w:val="105"/>
        </w:rPr>
        <w:t>audience.</w:t>
      </w:r>
    </w:p>
    <w:p w:rsidR="00000000" w:rsidRDefault="00C4436C">
      <w:pPr>
        <w:pStyle w:val="BodyText"/>
        <w:kinsoku w:val="0"/>
        <w:overflowPunct w:val="0"/>
        <w:spacing w:before="4"/>
        <w:rPr>
          <w:sz w:val="19"/>
          <w:szCs w:val="19"/>
        </w:rPr>
      </w:pPr>
    </w:p>
    <w:p w:rsidR="00000000" w:rsidRDefault="00C4436C">
      <w:pPr>
        <w:pStyle w:val="Heading2"/>
        <w:kinsoku w:val="0"/>
        <w:overflowPunct w:val="0"/>
        <w:rPr>
          <w:color w:val="C49F06"/>
          <w:w w:val="95"/>
        </w:rPr>
      </w:pPr>
      <w:r>
        <w:rPr>
          <w:color w:val="C49F06"/>
          <w:w w:val="95"/>
        </w:rPr>
        <w:t>The audience</w:t>
      </w:r>
    </w:p>
    <w:p w:rsidR="00000000" w:rsidRDefault="00C4436C">
      <w:pPr>
        <w:pStyle w:val="BodyText"/>
        <w:kinsoku w:val="0"/>
        <w:overflowPunct w:val="0"/>
        <w:spacing w:before="116" w:line="249" w:lineRule="auto"/>
        <w:ind w:left="2998" w:right="1245"/>
        <w:rPr>
          <w:color w:val="231F20"/>
          <w:w w:val="105"/>
        </w:rPr>
      </w:pPr>
      <w:r>
        <w:rPr>
          <w:color w:val="231F20"/>
          <w:w w:val="105"/>
        </w:rPr>
        <w:t>The audience, strictly speaking, is anyone and everyone, but that is not terribly helpful. There tend to be two types of manual:</w:t>
      </w:r>
    </w:p>
    <w:p w:rsidR="00000000" w:rsidRDefault="00C4436C">
      <w:pPr>
        <w:pStyle w:val="ListParagraph"/>
        <w:numPr>
          <w:ilvl w:val="0"/>
          <w:numId w:val="16"/>
        </w:numPr>
        <w:tabs>
          <w:tab w:val="left" w:pos="3239"/>
        </w:tabs>
        <w:kinsoku w:val="0"/>
        <w:overflowPunct w:val="0"/>
        <w:spacing w:before="6" w:line="249" w:lineRule="auto"/>
        <w:ind w:right="1251" w:hanging="240"/>
        <w:rPr>
          <w:color w:val="231F20"/>
          <w:sz w:val="20"/>
          <w:szCs w:val="20"/>
        </w:rPr>
      </w:pPr>
      <w:r>
        <w:rPr>
          <w:color w:val="231F20"/>
          <w:sz w:val="20"/>
          <w:szCs w:val="20"/>
        </w:rPr>
        <w:t>Manuals written for the general public — for example, a manual acco</w:t>
      </w:r>
      <w:r>
        <w:rPr>
          <w:color w:val="231F20"/>
          <w:sz w:val="20"/>
          <w:szCs w:val="20"/>
        </w:rPr>
        <w:t xml:space="preserve">mpanying  a  </w:t>
      </w:r>
      <w:r>
        <w:rPr>
          <w:color w:val="231F20"/>
          <w:spacing w:val="-6"/>
          <w:sz w:val="20"/>
          <w:szCs w:val="20"/>
        </w:rPr>
        <w:t xml:space="preserve">new  </w:t>
      </w:r>
      <w:r>
        <w:rPr>
          <w:color w:val="231F20"/>
          <w:sz w:val="20"/>
          <w:szCs w:val="20"/>
        </w:rPr>
        <w:t>washing</w:t>
      </w:r>
      <w:r>
        <w:rPr>
          <w:color w:val="231F20"/>
          <w:spacing w:val="18"/>
          <w:sz w:val="20"/>
          <w:szCs w:val="20"/>
        </w:rPr>
        <w:t xml:space="preserve"> </w:t>
      </w:r>
      <w:r>
        <w:rPr>
          <w:color w:val="231F20"/>
          <w:sz w:val="20"/>
          <w:szCs w:val="20"/>
        </w:rPr>
        <w:t>machine</w:t>
      </w:r>
    </w:p>
    <w:p w:rsidR="00000000" w:rsidRDefault="00C4436C">
      <w:pPr>
        <w:pStyle w:val="ListParagraph"/>
        <w:numPr>
          <w:ilvl w:val="0"/>
          <w:numId w:val="16"/>
        </w:numPr>
        <w:tabs>
          <w:tab w:val="left" w:pos="3239"/>
        </w:tabs>
        <w:kinsoku w:val="0"/>
        <w:overflowPunct w:val="0"/>
        <w:spacing w:before="7" w:line="249" w:lineRule="auto"/>
        <w:ind w:right="1253" w:hanging="240"/>
        <w:rPr>
          <w:color w:val="231F20"/>
          <w:sz w:val="20"/>
          <w:szCs w:val="20"/>
        </w:rPr>
      </w:pPr>
      <w:r>
        <w:rPr>
          <w:color w:val="231F20"/>
          <w:sz w:val="20"/>
          <w:szCs w:val="20"/>
        </w:rPr>
        <w:t>Manuals written for a narrower group — for example, a service manual for  a  washing  machine</w:t>
      </w:r>
      <w:r>
        <w:rPr>
          <w:color w:val="231F20"/>
          <w:spacing w:val="38"/>
          <w:sz w:val="20"/>
          <w:szCs w:val="20"/>
        </w:rPr>
        <w:t xml:space="preserve"> </w:t>
      </w:r>
      <w:r>
        <w:rPr>
          <w:color w:val="231F20"/>
          <w:sz w:val="20"/>
          <w:szCs w:val="20"/>
        </w:rPr>
        <w:t>service</w:t>
      </w:r>
      <w:r>
        <w:rPr>
          <w:color w:val="231F20"/>
          <w:spacing w:val="38"/>
          <w:sz w:val="20"/>
          <w:szCs w:val="20"/>
        </w:rPr>
        <w:t xml:space="preserve"> </w:t>
      </w:r>
      <w:r>
        <w:rPr>
          <w:color w:val="231F20"/>
          <w:sz w:val="20"/>
          <w:szCs w:val="20"/>
        </w:rPr>
        <w:t>person,</w:t>
      </w:r>
      <w:r>
        <w:rPr>
          <w:color w:val="231F20"/>
          <w:spacing w:val="38"/>
          <w:sz w:val="20"/>
          <w:szCs w:val="20"/>
        </w:rPr>
        <w:t xml:space="preserve"> </w:t>
      </w:r>
      <w:r>
        <w:rPr>
          <w:color w:val="231F20"/>
          <w:sz w:val="20"/>
          <w:szCs w:val="20"/>
        </w:rPr>
        <w:t>a</w:t>
      </w:r>
      <w:r>
        <w:rPr>
          <w:color w:val="231F20"/>
          <w:spacing w:val="39"/>
          <w:sz w:val="20"/>
          <w:szCs w:val="20"/>
        </w:rPr>
        <w:t xml:space="preserve"> </w:t>
      </w:r>
      <w:r>
        <w:rPr>
          <w:color w:val="231F20"/>
          <w:sz w:val="20"/>
          <w:szCs w:val="20"/>
        </w:rPr>
        <w:t>procedures</w:t>
      </w:r>
      <w:r>
        <w:rPr>
          <w:color w:val="231F20"/>
          <w:spacing w:val="38"/>
          <w:sz w:val="20"/>
          <w:szCs w:val="20"/>
        </w:rPr>
        <w:t xml:space="preserve"> </w:t>
      </w:r>
      <w:r>
        <w:rPr>
          <w:color w:val="231F20"/>
          <w:sz w:val="20"/>
          <w:szCs w:val="20"/>
        </w:rPr>
        <w:t>manual</w:t>
      </w:r>
      <w:r>
        <w:rPr>
          <w:color w:val="231F20"/>
          <w:spacing w:val="38"/>
          <w:sz w:val="20"/>
          <w:szCs w:val="20"/>
        </w:rPr>
        <w:t xml:space="preserve"> </w:t>
      </w:r>
      <w:r>
        <w:rPr>
          <w:color w:val="231F20"/>
          <w:sz w:val="20"/>
          <w:szCs w:val="20"/>
        </w:rPr>
        <w:t>for</w:t>
      </w:r>
      <w:r>
        <w:rPr>
          <w:color w:val="231F20"/>
          <w:spacing w:val="39"/>
          <w:sz w:val="20"/>
          <w:szCs w:val="20"/>
        </w:rPr>
        <w:t xml:space="preserve"> </w:t>
      </w:r>
      <w:r>
        <w:rPr>
          <w:color w:val="231F20"/>
          <w:sz w:val="20"/>
          <w:szCs w:val="20"/>
        </w:rPr>
        <w:t>employees</w:t>
      </w:r>
      <w:r>
        <w:rPr>
          <w:color w:val="231F20"/>
          <w:spacing w:val="38"/>
          <w:sz w:val="20"/>
          <w:szCs w:val="20"/>
        </w:rPr>
        <w:t xml:space="preserve"> </w:t>
      </w:r>
      <w:r>
        <w:rPr>
          <w:color w:val="231F20"/>
          <w:sz w:val="20"/>
          <w:szCs w:val="20"/>
        </w:rPr>
        <w:t>of</w:t>
      </w:r>
      <w:r>
        <w:rPr>
          <w:color w:val="231F20"/>
          <w:spacing w:val="38"/>
          <w:sz w:val="20"/>
          <w:szCs w:val="20"/>
        </w:rPr>
        <w:t xml:space="preserve"> </w:t>
      </w:r>
      <w:r>
        <w:rPr>
          <w:color w:val="231F20"/>
          <w:sz w:val="20"/>
          <w:szCs w:val="20"/>
        </w:rPr>
        <w:t>a</w:t>
      </w:r>
      <w:r>
        <w:rPr>
          <w:color w:val="231F20"/>
          <w:spacing w:val="39"/>
          <w:sz w:val="20"/>
          <w:szCs w:val="20"/>
        </w:rPr>
        <w:t xml:space="preserve"> </w:t>
      </w:r>
      <w:r>
        <w:rPr>
          <w:color w:val="231F20"/>
          <w:sz w:val="20"/>
          <w:szCs w:val="20"/>
        </w:rPr>
        <w:t>particular</w:t>
      </w:r>
      <w:r>
        <w:rPr>
          <w:color w:val="231F20"/>
          <w:spacing w:val="38"/>
          <w:sz w:val="20"/>
          <w:szCs w:val="20"/>
        </w:rPr>
        <w:t xml:space="preserve"> </w:t>
      </w:r>
      <w:r>
        <w:rPr>
          <w:color w:val="231F20"/>
          <w:sz w:val="20"/>
          <w:szCs w:val="20"/>
        </w:rPr>
        <w:t>organisation.</w:t>
      </w:r>
    </w:p>
    <w:p w:rsidR="00000000" w:rsidRDefault="00C4436C">
      <w:pPr>
        <w:pStyle w:val="ListParagraph"/>
        <w:numPr>
          <w:ilvl w:val="0"/>
          <w:numId w:val="16"/>
        </w:numPr>
        <w:tabs>
          <w:tab w:val="left" w:pos="3239"/>
        </w:tabs>
        <w:kinsoku w:val="0"/>
        <w:overflowPunct w:val="0"/>
        <w:spacing w:before="7" w:line="249" w:lineRule="auto"/>
        <w:ind w:right="1253" w:hanging="240"/>
        <w:rPr>
          <w:color w:val="231F20"/>
          <w:sz w:val="20"/>
          <w:szCs w:val="20"/>
        </w:rPr>
        <w:sectPr w:rsidR="00000000">
          <w:headerReference w:type="even" r:id="rId104"/>
          <w:headerReference w:type="default" r:id="rId105"/>
          <w:pgSz w:w="12190" w:h="14470"/>
          <w:pgMar w:top="860" w:right="0" w:bottom="720" w:left="0" w:header="0" w:footer="522" w:gutter="0"/>
          <w:cols w:space="720"/>
          <w:noEndnote/>
        </w:sectPr>
      </w:pPr>
    </w:p>
    <w:p w:rsidR="00000000" w:rsidRDefault="00A946A2">
      <w:pPr>
        <w:pStyle w:val="BodyText"/>
        <w:kinsoku w:val="0"/>
        <w:overflowPunct w:val="0"/>
        <w:spacing w:before="45" w:line="261" w:lineRule="auto"/>
        <w:ind w:left="3187" w:right="1061" w:firstLine="200"/>
        <w:jc w:val="both"/>
        <w:rPr>
          <w:color w:val="231F20"/>
          <w:w w:val="105"/>
        </w:rPr>
      </w:pPr>
      <w:r>
        <w:rPr>
          <w:noProof/>
        </w:rPr>
        <w:lastRenderedPageBreak/>
        <mc:AlternateContent>
          <mc:Choice Requires="wps">
            <w:drawing>
              <wp:anchor distT="0" distB="0" distL="114300" distR="114300" simplePos="0" relativeHeight="251663872"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1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32" type="#_x0000_t202" style="position:absolute;left:0;text-align:left;margin-left:29.1pt;margin-top:564.2pt;width:10pt;height:115.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color w:val="231F20"/>
          <w:w w:val="105"/>
        </w:rPr>
        <w:t xml:space="preserve">The </w:t>
      </w:r>
      <w:r w:rsidR="00C4436C">
        <w:rPr>
          <w:color w:val="231F20"/>
          <w:w w:val="105"/>
        </w:rPr>
        <w:t>ﬁ</w:t>
      </w:r>
      <w:r w:rsidR="00C4436C">
        <w:rPr>
          <w:color w:val="231F20"/>
          <w:w w:val="105"/>
        </w:rPr>
        <w:t>rst type of manual tends to be general and non-technical; whereas the second type tends to be speci</w:t>
      </w:r>
      <w:r w:rsidR="00C4436C">
        <w:rPr>
          <w:color w:val="231F20"/>
          <w:w w:val="105"/>
        </w:rPr>
        <w:t>ﬁ</w:t>
      </w:r>
      <w:r w:rsidR="00C4436C">
        <w:rPr>
          <w:color w:val="231F20"/>
          <w:w w:val="105"/>
        </w:rPr>
        <w:t xml:space="preserve">c and technical. The sheer generalness of the audience imposes </w:t>
      </w:r>
      <w:r w:rsidR="00C4436C">
        <w:rPr>
          <w:color w:val="231F20"/>
          <w:spacing w:val="-3"/>
          <w:w w:val="105"/>
        </w:rPr>
        <w:t xml:space="preserve">special </w:t>
      </w:r>
      <w:r w:rsidR="00C4436C">
        <w:rPr>
          <w:color w:val="231F20"/>
          <w:w w:val="105"/>
        </w:rPr>
        <w:t>restrictions on writing. Advance</w:t>
      </w:r>
      <w:r w:rsidR="00C4436C">
        <w:rPr>
          <w:color w:val="231F20"/>
          <w:w w:val="105"/>
        </w:rPr>
        <w:t xml:space="preserve">d literacy, for example, cannot be assumed. The US </w:t>
      </w:r>
      <w:r w:rsidR="00C4436C">
        <w:rPr>
          <w:color w:val="231F20"/>
          <w:spacing w:val="-3"/>
          <w:w w:val="105"/>
        </w:rPr>
        <w:t xml:space="preserve">Army, </w:t>
      </w:r>
      <w:r w:rsidR="00C4436C">
        <w:rPr>
          <w:color w:val="231F20"/>
          <w:spacing w:val="-12"/>
          <w:w w:val="105"/>
        </w:rPr>
        <w:t xml:space="preserve">a </w:t>
      </w:r>
      <w:r w:rsidR="00C4436C">
        <w:rPr>
          <w:color w:val="231F20"/>
          <w:w w:val="105"/>
        </w:rPr>
        <w:t xml:space="preserve">great producer and consumer of manuals, found that, in 1982, almost 40 per cent of its </w:t>
      </w:r>
      <w:r w:rsidR="00C4436C">
        <w:rPr>
          <w:color w:val="231F20"/>
          <w:spacing w:val="-3"/>
          <w:w w:val="105"/>
        </w:rPr>
        <w:t xml:space="preserve">junior </w:t>
      </w:r>
      <w:r w:rsidR="00C4436C">
        <w:rPr>
          <w:color w:val="231F20"/>
          <w:w w:val="105"/>
        </w:rPr>
        <w:t>enlisted personnel had reading abilities below the sixth-grade level, or were in fact illiterate by Uni</w:t>
      </w:r>
      <w:r w:rsidR="00C4436C">
        <w:rPr>
          <w:color w:val="231F20"/>
          <w:w w:val="105"/>
        </w:rPr>
        <w:t>ted Nations standards (Meyer 1992; see also online chapter 3). English has become the de facto ‘global language’, although this does not mean that all people who have a grasp of the</w:t>
      </w:r>
      <w:r w:rsidR="00C4436C">
        <w:rPr>
          <w:color w:val="231F20"/>
          <w:spacing w:val="14"/>
          <w:w w:val="105"/>
        </w:rPr>
        <w:t xml:space="preserve"> </w:t>
      </w:r>
      <w:r w:rsidR="00C4436C">
        <w:rPr>
          <w:color w:val="231F20"/>
          <w:w w:val="105"/>
        </w:rPr>
        <w:t>language</w:t>
      </w:r>
      <w:r w:rsidR="00C4436C">
        <w:rPr>
          <w:color w:val="231F20"/>
          <w:spacing w:val="15"/>
          <w:w w:val="105"/>
        </w:rPr>
        <w:t xml:space="preserve"> </w:t>
      </w:r>
      <w:r w:rsidR="00C4436C">
        <w:rPr>
          <w:color w:val="231F20"/>
          <w:w w:val="105"/>
        </w:rPr>
        <w:t>do</w:t>
      </w:r>
      <w:r w:rsidR="00C4436C">
        <w:rPr>
          <w:color w:val="231F20"/>
          <w:spacing w:val="15"/>
          <w:w w:val="105"/>
        </w:rPr>
        <w:t xml:space="preserve"> </w:t>
      </w:r>
      <w:r w:rsidR="00C4436C">
        <w:rPr>
          <w:color w:val="231F20"/>
          <w:w w:val="105"/>
        </w:rPr>
        <w:t>so</w:t>
      </w:r>
      <w:r w:rsidR="00C4436C">
        <w:rPr>
          <w:color w:val="231F20"/>
          <w:spacing w:val="15"/>
          <w:w w:val="105"/>
        </w:rPr>
        <w:t xml:space="preserve"> </w:t>
      </w:r>
      <w:r w:rsidR="00C4436C">
        <w:rPr>
          <w:color w:val="231F20"/>
          <w:w w:val="105"/>
        </w:rPr>
        <w:t>at</w:t>
      </w:r>
      <w:r w:rsidR="00C4436C">
        <w:rPr>
          <w:color w:val="231F20"/>
          <w:spacing w:val="15"/>
          <w:w w:val="105"/>
        </w:rPr>
        <w:t xml:space="preserve"> </w:t>
      </w:r>
      <w:r w:rsidR="00C4436C">
        <w:rPr>
          <w:color w:val="231F20"/>
          <w:w w:val="105"/>
        </w:rPr>
        <w:t>a</w:t>
      </w:r>
      <w:r w:rsidR="00C4436C">
        <w:rPr>
          <w:color w:val="231F20"/>
          <w:spacing w:val="15"/>
          <w:w w:val="105"/>
        </w:rPr>
        <w:t xml:space="preserve"> </w:t>
      </w:r>
      <w:r w:rsidR="00C4436C">
        <w:rPr>
          <w:color w:val="231F20"/>
          <w:w w:val="105"/>
        </w:rPr>
        <w:t>sophisticated</w:t>
      </w:r>
      <w:r w:rsidR="00C4436C">
        <w:rPr>
          <w:color w:val="231F20"/>
          <w:spacing w:val="15"/>
          <w:w w:val="105"/>
        </w:rPr>
        <w:t xml:space="preserve"> </w:t>
      </w:r>
      <w:r w:rsidR="00C4436C">
        <w:rPr>
          <w:color w:val="231F20"/>
          <w:w w:val="105"/>
        </w:rPr>
        <w:t>level.</w:t>
      </w:r>
      <w:r w:rsidR="00C4436C">
        <w:rPr>
          <w:color w:val="231F20"/>
          <w:spacing w:val="14"/>
          <w:w w:val="105"/>
        </w:rPr>
        <w:t xml:space="preserve"> </w:t>
      </w:r>
      <w:r w:rsidR="00C4436C">
        <w:rPr>
          <w:color w:val="231F20"/>
          <w:w w:val="105"/>
        </w:rPr>
        <w:t>This</w:t>
      </w:r>
      <w:r w:rsidR="00C4436C">
        <w:rPr>
          <w:color w:val="231F20"/>
          <w:spacing w:val="15"/>
          <w:w w:val="105"/>
        </w:rPr>
        <w:t xml:space="preserve"> </w:t>
      </w:r>
      <w:r w:rsidR="00C4436C">
        <w:rPr>
          <w:color w:val="231F20"/>
          <w:w w:val="105"/>
        </w:rPr>
        <w:t>means</w:t>
      </w:r>
      <w:r w:rsidR="00C4436C">
        <w:rPr>
          <w:color w:val="231F20"/>
          <w:spacing w:val="15"/>
          <w:w w:val="105"/>
        </w:rPr>
        <w:t xml:space="preserve"> </w:t>
      </w:r>
      <w:r w:rsidR="00C4436C">
        <w:rPr>
          <w:color w:val="231F20"/>
          <w:w w:val="105"/>
        </w:rPr>
        <w:t>that:</w:t>
      </w:r>
    </w:p>
    <w:p w:rsidR="00000000" w:rsidRDefault="00C4436C">
      <w:pPr>
        <w:pStyle w:val="ListParagraph"/>
        <w:numPr>
          <w:ilvl w:val="1"/>
          <w:numId w:val="16"/>
        </w:numPr>
        <w:tabs>
          <w:tab w:val="left" w:pos="3428"/>
        </w:tabs>
        <w:kinsoku w:val="0"/>
        <w:overflowPunct w:val="0"/>
        <w:spacing w:before="16" w:line="261" w:lineRule="auto"/>
        <w:ind w:right="1062" w:hanging="240"/>
        <w:jc w:val="both"/>
        <w:rPr>
          <w:color w:val="231F20"/>
          <w:w w:val="105"/>
          <w:sz w:val="20"/>
          <w:szCs w:val="20"/>
        </w:rPr>
      </w:pPr>
      <w:r>
        <w:rPr>
          <w:color w:val="231F20"/>
          <w:w w:val="105"/>
          <w:sz w:val="20"/>
          <w:szCs w:val="20"/>
        </w:rPr>
        <w:t>organisations from English-speaking countries intent on exporting products and processes must create documentation that can be understood by people of non-English speaking backgrounds</w:t>
      </w:r>
    </w:p>
    <w:p w:rsidR="00000000" w:rsidRDefault="00C4436C">
      <w:pPr>
        <w:pStyle w:val="ListParagraph"/>
        <w:numPr>
          <w:ilvl w:val="1"/>
          <w:numId w:val="16"/>
        </w:numPr>
        <w:tabs>
          <w:tab w:val="left" w:pos="3428"/>
        </w:tabs>
        <w:kinsoku w:val="0"/>
        <w:overflowPunct w:val="0"/>
        <w:spacing w:before="11" w:line="261" w:lineRule="auto"/>
        <w:ind w:right="1062" w:hanging="240"/>
        <w:jc w:val="both"/>
        <w:rPr>
          <w:color w:val="231F20"/>
          <w:w w:val="105"/>
          <w:sz w:val="20"/>
          <w:szCs w:val="20"/>
        </w:rPr>
      </w:pPr>
      <w:r>
        <w:rPr>
          <w:color w:val="231F20"/>
          <w:w w:val="105"/>
          <w:sz w:val="20"/>
          <w:szCs w:val="20"/>
        </w:rPr>
        <w:t xml:space="preserve">organisations from countries where English is not the </w:t>
      </w:r>
      <w:r>
        <w:rPr>
          <w:color w:val="231F20"/>
          <w:w w:val="105"/>
          <w:sz w:val="20"/>
          <w:szCs w:val="20"/>
        </w:rPr>
        <w:t>ﬁ</w:t>
      </w:r>
      <w:r>
        <w:rPr>
          <w:color w:val="231F20"/>
          <w:w w:val="105"/>
          <w:sz w:val="20"/>
          <w:szCs w:val="20"/>
        </w:rPr>
        <w:t>rst language must</w:t>
      </w:r>
      <w:r>
        <w:rPr>
          <w:color w:val="231F20"/>
          <w:w w:val="105"/>
          <w:sz w:val="20"/>
          <w:szCs w:val="20"/>
        </w:rPr>
        <w:t xml:space="preserve"> create </w:t>
      </w:r>
      <w:r>
        <w:rPr>
          <w:color w:val="231F20"/>
          <w:spacing w:val="-3"/>
          <w:w w:val="105"/>
          <w:sz w:val="20"/>
          <w:szCs w:val="20"/>
        </w:rPr>
        <w:t xml:space="preserve">docu- </w:t>
      </w:r>
      <w:r>
        <w:rPr>
          <w:color w:val="231F20"/>
          <w:w w:val="105"/>
          <w:sz w:val="20"/>
          <w:szCs w:val="20"/>
        </w:rPr>
        <w:t xml:space="preserve">ments that can be understood both by users who have English as their </w:t>
      </w:r>
      <w:r>
        <w:rPr>
          <w:color w:val="231F20"/>
          <w:w w:val="105"/>
          <w:sz w:val="20"/>
          <w:szCs w:val="20"/>
        </w:rPr>
        <w:t>ﬁ</w:t>
      </w:r>
      <w:r>
        <w:rPr>
          <w:color w:val="231F20"/>
          <w:w w:val="105"/>
          <w:sz w:val="20"/>
          <w:szCs w:val="20"/>
        </w:rPr>
        <w:t>rst language and those who do</w:t>
      </w:r>
      <w:r>
        <w:rPr>
          <w:color w:val="231F20"/>
          <w:spacing w:val="46"/>
          <w:w w:val="105"/>
          <w:sz w:val="20"/>
          <w:szCs w:val="20"/>
        </w:rPr>
        <w:t xml:space="preserve"> </w:t>
      </w:r>
      <w:r>
        <w:rPr>
          <w:color w:val="231F20"/>
          <w:w w:val="105"/>
          <w:sz w:val="20"/>
          <w:szCs w:val="20"/>
        </w:rPr>
        <w:t>not.</w:t>
      </w:r>
    </w:p>
    <w:p w:rsidR="00000000" w:rsidRDefault="00C4436C">
      <w:pPr>
        <w:pStyle w:val="BodyText"/>
        <w:kinsoku w:val="0"/>
        <w:overflowPunct w:val="0"/>
        <w:spacing w:before="11" w:line="261" w:lineRule="auto"/>
        <w:ind w:left="3187" w:right="1061" w:firstLine="200"/>
        <w:jc w:val="both"/>
        <w:rPr>
          <w:color w:val="231F20"/>
          <w:w w:val="105"/>
        </w:rPr>
      </w:pPr>
      <w:r>
        <w:rPr>
          <w:color w:val="231F20"/>
          <w:w w:val="105"/>
        </w:rPr>
        <w:t>Language in instructional documents that is complex rather than simple will therefore present problems. Consider also someone who has just bought a product, has unpacked it, and is now confronted with the product and the manual. This person may now be expe</w:t>
      </w:r>
      <w:r>
        <w:rPr>
          <w:color w:val="231F20"/>
          <w:w w:val="105"/>
        </w:rPr>
        <w:t xml:space="preserve">riencing </w:t>
      </w:r>
      <w:r>
        <w:rPr>
          <w:color w:val="231F20"/>
          <w:spacing w:val="-13"/>
          <w:w w:val="105"/>
        </w:rPr>
        <w:t xml:space="preserve">a </w:t>
      </w:r>
      <w:r>
        <w:rPr>
          <w:color w:val="231F20"/>
          <w:w w:val="105"/>
        </w:rPr>
        <w:t>number</w:t>
      </w:r>
      <w:r>
        <w:rPr>
          <w:color w:val="231F20"/>
          <w:spacing w:val="13"/>
          <w:w w:val="105"/>
        </w:rPr>
        <w:t xml:space="preserve"> </w:t>
      </w:r>
      <w:r>
        <w:rPr>
          <w:color w:val="231F20"/>
          <w:w w:val="105"/>
        </w:rPr>
        <w:t>of</w:t>
      </w:r>
      <w:r>
        <w:rPr>
          <w:color w:val="231F20"/>
          <w:spacing w:val="14"/>
          <w:w w:val="105"/>
        </w:rPr>
        <w:t xml:space="preserve"> </w:t>
      </w:r>
      <w:r>
        <w:rPr>
          <w:color w:val="231F20"/>
          <w:w w:val="105"/>
        </w:rPr>
        <w:t>strong,</w:t>
      </w:r>
      <w:r>
        <w:rPr>
          <w:color w:val="231F20"/>
          <w:spacing w:val="14"/>
          <w:w w:val="105"/>
        </w:rPr>
        <w:t xml:space="preserve"> </w:t>
      </w:r>
      <w:r>
        <w:rPr>
          <w:color w:val="231F20"/>
          <w:w w:val="105"/>
        </w:rPr>
        <w:t>perhaps</w:t>
      </w:r>
      <w:r>
        <w:rPr>
          <w:color w:val="231F20"/>
          <w:spacing w:val="14"/>
          <w:w w:val="105"/>
        </w:rPr>
        <w:t xml:space="preserve"> </w:t>
      </w:r>
      <w:r>
        <w:rPr>
          <w:color w:val="231F20"/>
          <w:w w:val="105"/>
        </w:rPr>
        <w:t>contradictory,</w:t>
      </w:r>
      <w:r>
        <w:rPr>
          <w:color w:val="231F20"/>
          <w:spacing w:val="14"/>
          <w:w w:val="105"/>
        </w:rPr>
        <w:t xml:space="preserve"> </w:t>
      </w:r>
      <w:r>
        <w:rPr>
          <w:color w:val="231F20"/>
          <w:w w:val="105"/>
        </w:rPr>
        <w:t>states</w:t>
      </w:r>
      <w:r>
        <w:rPr>
          <w:color w:val="231F20"/>
          <w:spacing w:val="14"/>
          <w:w w:val="105"/>
        </w:rPr>
        <w:t xml:space="preserve"> </w:t>
      </w:r>
      <w:r>
        <w:rPr>
          <w:color w:val="231F20"/>
          <w:w w:val="105"/>
        </w:rPr>
        <w:t>of</w:t>
      </w:r>
      <w:r>
        <w:rPr>
          <w:color w:val="231F20"/>
          <w:spacing w:val="14"/>
          <w:w w:val="105"/>
        </w:rPr>
        <w:t xml:space="preserve"> </w:t>
      </w:r>
      <w:r>
        <w:rPr>
          <w:color w:val="231F20"/>
          <w:w w:val="105"/>
        </w:rPr>
        <w:t>mind</w:t>
      </w:r>
      <w:r>
        <w:rPr>
          <w:color w:val="231F20"/>
          <w:spacing w:val="14"/>
          <w:w w:val="105"/>
        </w:rPr>
        <w:t xml:space="preserve"> </w:t>
      </w:r>
      <w:r>
        <w:rPr>
          <w:color w:val="231F20"/>
          <w:w w:val="105"/>
        </w:rPr>
        <w:t>(table</w:t>
      </w:r>
      <w:r>
        <w:rPr>
          <w:color w:val="231F20"/>
          <w:spacing w:val="14"/>
          <w:w w:val="105"/>
        </w:rPr>
        <w:t xml:space="preserve"> </w:t>
      </w:r>
      <w:r>
        <w:rPr>
          <w:color w:val="231F20"/>
          <w:w w:val="105"/>
        </w:rPr>
        <w:t>6.4).</w:t>
      </w:r>
    </w:p>
    <w:p w:rsidR="00000000" w:rsidRDefault="00C4436C">
      <w:pPr>
        <w:pStyle w:val="BodyText"/>
        <w:kinsoku w:val="0"/>
        <w:overflowPunct w:val="0"/>
        <w:spacing w:before="12" w:line="261" w:lineRule="auto"/>
        <w:ind w:left="3187" w:right="1061" w:firstLine="200"/>
        <w:jc w:val="both"/>
        <w:rPr>
          <w:color w:val="231F20"/>
          <w:w w:val="105"/>
        </w:rPr>
      </w:pPr>
      <w:r>
        <w:rPr>
          <w:color w:val="231F20"/>
          <w:w w:val="105"/>
        </w:rPr>
        <w:t>The presence of several of these states of mind will guarantee that the user will not imme- diately extract the maximum amount of information available from a manual. Even when</w:t>
      </w:r>
      <w:r>
        <w:rPr>
          <w:color w:val="231F20"/>
          <w:w w:val="105"/>
        </w:rPr>
        <w:t xml:space="preserve"> the user is motivated to use a manual, he or she will use it in a manner not necessarily envisaged by the manual’s writers. Users rarely read manuals from cover to cover: we all have good intentions of doing this, but this ideal is rarely achieved. Most u</w:t>
      </w:r>
      <w:r>
        <w:rPr>
          <w:color w:val="231F20"/>
          <w:w w:val="105"/>
        </w:rPr>
        <w:t xml:space="preserve">sers </w:t>
      </w:r>
      <w:r>
        <w:rPr>
          <w:i/>
          <w:iCs/>
          <w:color w:val="231F20"/>
          <w:w w:val="105"/>
        </w:rPr>
        <w:t xml:space="preserve">skim </w:t>
      </w:r>
      <w:r>
        <w:rPr>
          <w:color w:val="231F20"/>
          <w:w w:val="105"/>
        </w:rPr>
        <w:t xml:space="preserve">and </w:t>
      </w:r>
      <w:r>
        <w:rPr>
          <w:i/>
          <w:iCs/>
          <w:color w:val="231F20"/>
          <w:w w:val="105"/>
        </w:rPr>
        <w:t xml:space="preserve">skip </w:t>
      </w:r>
      <w:r>
        <w:rPr>
          <w:color w:val="231F20"/>
          <w:w w:val="105"/>
        </w:rPr>
        <w:t>their way through a manual, picking out slabs of information that are relevant in a particular situation.</w:t>
      </w:r>
    </w:p>
    <w:p w:rsidR="00000000" w:rsidRDefault="00C4436C">
      <w:pPr>
        <w:pStyle w:val="BodyText"/>
        <w:kinsoku w:val="0"/>
        <w:overflowPunct w:val="0"/>
      </w:pPr>
    </w:p>
    <w:p w:rsidR="00000000" w:rsidRDefault="00C4436C">
      <w:pPr>
        <w:pStyle w:val="BodyText"/>
        <w:kinsoku w:val="0"/>
        <w:overflowPunct w:val="0"/>
        <w:spacing w:before="168"/>
        <w:ind w:left="3187"/>
        <w:rPr>
          <w:rFonts w:ascii="Arial" w:hAnsi="Arial" w:cs="Arial"/>
          <w:color w:val="231F20"/>
          <w:sz w:val="18"/>
          <w:szCs w:val="18"/>
        </w:rPr>
      </w:pPr>
      <w:r>
        <w:rPr>
          <w:rFonts w:ascii="Arial" w:hAnsi="Arial" w:cs="Arial"/>
          <w:b/>
          <w:bCs/>
          <w:color w:val="C49F06"/>
          <w:sz w:val="18"/>
          <w:szCs w:val="18"/>
        </w:rPr>
        <w:t xml:space="preserve">Table 6.4: </w:t>
      </w:r>
      <w:r>
        <w:rPr>
          <w:rFonts w:ascii="Arial" w:hAnsi="Arial" w:cs="Arial"/>
          <w:color w:val="231F20"/>
          <w:sz w:val="18"/>
          <w:szCs w:val="18"/>
        </w:rPr>
        <w:t>States of mind of users of instruction manuals</w:t>
      </w:r>
    </w:p>
    <w:p w:rsidR="00000000" w:rsidRDefault="00C4436C">
      <w:pPr>
        <w:pStyle w:val="BodyText"/>
        <w:kinsoku w:val="0"/>
        <w:overflowPunct w:val="0"/>
        <w:spacing w:before="1"/>
        <w:rPr>
          <w:rFonts w:ascii="Arial" w:hAnsi="Arial" w:cs="Arial"/>
          <w:sz w:val="14"/>
          <w:szCs w:val="14"/>
        </w:rPr>
      </w:pPr>
    </w:p>
    <w:tbl>
      <w:tblPr>
        <w:tblW w:w="0" w:type="auto"/>
        <w:tblInd w:w="3140" w:type="dxa"/>
        <w:tblLayout w:type="fixed"/>
        <w:tblCellMar>
          <w:left w:w="0" w:type="dxa"/>
          <w:right w:w="0" w:type="dxa"/>
        </w:tblCellMar>
        <w:tblLook w:val="0000" w:firstRow="0" w:lastRow="0" w:firstColumn="0" w:lastColumn="0" w:noHBand="0" w:noVBand="0"/>
      </w:tblPr>
      <w:tblGrid>
        <w:gridCol w:w="1968"/>
        <w:gridCol w:w="6000"/>
      </w:tblGrid>
      <w:tr w:rsidR="00000000">
        <w:tblPrEx>
          <w:tblCellMar>
            <w:top w:w="0" w:type="dxa"/>
            <w:left w:w="0" w:type="dxa"/>
            <w:bottom w:w="0" w:type="dxa"/>
            <w:right w:w="0" w:type="dxa"/>
          </w:tblCellMar>
        </w:tblPrEx>
        <w:trPr>
          <w:trHeight w:val="575"/>
        </w:trPr>
        <w:tc>
          <w:tcPr>
            <w:tcW w:w="7968"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87"/>
              </w:tabs>
              <w:kinsoku w:val="0"/>
              <w:overflowPunct w:val="0"/>
              <w:spacing w:before="148"/>
              <w:rPr>
                <w:b/>
                <w:bCs/>
                <w:color w:val="FFFFFF"/>
                <w:w w:val="95"/>
                <w:sz w:val="19"/>
                <w:szCs w:val="19"/>
              </w:rPr>
            </w:pPr>
            <w:r>
              <w:rPr>
                <w:b/>
                <w:bCs/>
                <w:color w:val="FFFFFF"/>
                <w:w w:val="95"/>
                <w:sz w:val="19"/>
                <w:szCs w:val="19"/>
              </w:rPr>
              <w:t>State</w:t>
            </w:r>
            <w:r>
              <w:rPr>
                <w:b/>
                <w:bCs/>
                <w:color w:val="FFFFFF"/>
                <w:spacing w:val="-29"/>
                <w:w w:val="95"/>
                <w:sz w:val="19"/>
                <w:szCs w:val="19"/>
              </w:rPr>
              <w:t xml:space="preserve"> </w:t>
            </w:r>
            <w:r>
              <w:rPr>
                <w:b/>
                <w:bCs/>
                <w:color w:val="FFFFFF"/>
                <w:w w:val="95"/>
                <w:sz w:val="19"/>
                <w:szCs w:val="19"/>
              </w:rPr>
              <w:t>of</w:t>
            </w:r>
            <w:r>
              <w:rPr>
                <w:b/>
                <w:bCs/>
                <w:color w:val="FFFFFF"/>
                <w:spacing w:val="-29"/>
                <w:w w:val="95"/>
                <w:sz w:val="19"/>
                <w:szCs w:val="19"/>
              </w:rPr>
              <w:t xml:space="preserve"> </w:t>
            </w:r>
            <w:r>
              <w:rPr>
                <w:b/>
                <w:bCs/>
                <w:color w:val="FFFFFF"/>
                <w:w w:val="95"/>
                <w:sz w:val="19"/>
                <w:szCs w:val="19"/>
              </w:rPr>
              <w:t>mind</w:t>
            </w:r>
            <w:r>
              <w:rPr>
                <w:b/>
                <w:bCs/>
                <w:color w:val="FFFFFF"/>
                <w:w w:val="95"/>
                <w:sz w:val="19"/>
                <w:szCs w:val="19"/>
              </w:rPr>
              <w:tab/>
              <w:t>Accompanying</w:t>
            </w:r>
            <w:r>
              <w:rPr>
                <w:b/>
                <w:bCs/>
                <w:color w:val="FFFFFF"/>
                <w:spacing w:val="-6"/>
                <w:w w:val="95"/>
                <w:sz w:val="19"/>
                <w:szCs w:val="19"/>
              </w:rPr>
              <w:t xml:space="preserve"> </w:t>
            </w:r>
            <w:r>
              <w:rPr>
                <w:b/>
                <w:bCs/>
                <w:color w:val="FFFFFF"/>
                <w:w w:val="95"/>
                <w:sz w:val="19"/>
                <w:szCs w:val="19"/>
              </w:rPr>
              <w:t>thoughts</w:t>
            </w:r>
          </w:p>
        </w:tc>
      </w:tr>
      <w:tr w:rsidR="00000000">
        <w:tblPrEx>
          <w:tblCellMar>
            <w:top w:w="0" w:type="dxa"/>
            <w:left w:w="0" w:type="dxa"/>
            <w:bottom w:w="0" w:type="dxa"/>
            <w:right w:w="0" w:type="dxa"/>
          </w:tblCellMar>
        </w:tblPrEx>
        <w:trPr>
          <w:trHeight w:val="790"/>
        </w:trPr>
        <w:tc>
          <w:tcPr>
            <w:tcW w:w="1968"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Excitement</w:t>
            </w:r>
          </w:p>
        </w:tc>
        <w:tc>
          <w:tcPr>
            <w:tcW w:w="600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210"/>
              <w:rPr>
                <w:color w:val="231F20"/>
                <w:sz w:val="19"/>
                <w:szCs w:val="19"/>
              </w:rPr>
            </w:pPr>
            <w:r>
              <w:rPr>
                <w:color w:val="231F20"/>
                <w:w w:val="95"/>
                <w:sz w:val="19"/>
                <w:szCs w:val="19"/>
              </w:rPr>
              <w:t>Gosh,</w:t>
            </w:r>
            <w:r>
              <w:rPr>
                <w:color w:val="231F20"/>
                <w:spacing w:val="-15"/>
                <w:w w:val="95"/>
                <w:sz w:val="19"/>
                <w:szCs w:val="19"/>
              </w:rPr>
              <w:t xml:space="preserve"> </w:t>
            </w:r>
            <w:r>
              <w:rPr>
                <w:color w:val="231F20"/>
                <w:w w:val="95"/>
                <w:sz w:val="19"/>
                <w:szCs w:val="19"/>
              </w:rPr>
              <w:t>doesn’t</w:t>
            </w:r>
            <w:r>
              <w:rPr>
                <w:color w:val="231F20"/>
                <w:spacing w:val="-15"/>
                <w:w w:val="95"/>
                <w:sz w:val="19"/>
                <w:szCs w:val="19"/>
              </w:rPr>
              <w:t xml:space="preserve"> </w:t>
            </w:r>
            <w:r>
              <w:rPr>
                <w:color w:val="231F20"/>
                <w:w w:val="95"/>
                <w:sz w:val="19"/>
                <w:szCs w:val="19"/>
              </w:rPr>
              <w:t>it</w:t>
            </w:r>
            <w:r>
              <w:rPr>
                <w:color w:val="231F20"/>
                <w:spacing w:val="-15"/>
                <w:w w:val="95"/>
                <w:sz w:val="19"/>
                <w:szCs w:val="19"/>
              </w:rPr>
              <w:t xml:space="preserve"> </w:t>
            </w:r>
            <w:r>
              <w:rPr>
                <w:color w:val="231F20"/>
                <w:w w:val="95"/>
                <w:sz w:val="19"/>
                <w:szCs w:val="19"/>
              </w:rPr>
              <w:t>look</w:t>
            </w:r>
            <w:r>
              <w:rPr>
                <w:color w:val="231F20"/>
                <w:spacing w:val="-15"/>
                <w:w w:val="95"/>
                <w:sz w:val="19"/>
                <w:szCs w:val="19"/>
              </w:rPr>
              <w:t xml:space="preserve"> </w:t>
            </w:r>
            <w:r>
              <w:rPr>
                <w:color w:val="231F20"/>
                <w:w w:val="95"/>
                <w:sz w:val="19"/>
                <w:szCs w:val="19"/>
              </w:rPr>
              <w:t>fantastic!</w:t>
            </w:r>
            <w:r>
              <w:rPr>
                <w:color w:val="231F20"/>
                <w:spacing w:val="-15"/>
                <w:w w:val="95"/>
                <w:sz w:val="19"/>
                <w:szCs w:val="19"/>
              </w:rPr>
              <w:t xml:space="preserve"> </w:t>
            </w:r>
            <w:r>
              <w:rPr>
                <w:color w:val="231F20"/>
                <w:w w:val="95"/>
                <w:sz w:val="19"/>
                <w:szCs w:val="19"/>
              </w:rPr>
              <w:t>I</w:t>
            </w:r>
            <w:r>
              <w:rPr>
                <w:color w:val="231F20"/>
                <w:spacing w:val="-15"/>
                <w:w w:val="95"/>
                <w:sz w:val="19"/>
                <w:szCs w:val="19"/>
              </w:rPr>
              <w:t xml:space="preserve"> </w:t>
            </w:r>
            <w:r>
              <w:rPr>
                <w:color w:val="231F20"/>
                <w:w w:val="95"/>
                <w:sz w:val="19"/>
                <w:szCs w:val="19"/>
              </w:rPr>
              <w:t>can’t</w:t>
            </w:r>
            <w:r>
              <w:rPr>
                <w:color w:val="231F20"/>
                <w:spacing w:val="-15"/>
                <w:w w:val="95"/>
                <w:sz w:val="19"/>
                <w:szCs w:val="19"/>
              </w:rPr>
              <w:t xml:space="preserve"> </w:t>
            </w:r>
            <w:r>
              <w:rPr>
                <w:color w:val="231F20"/>
                <w:w w:val="95"/>
                <w:sz w:val="19"/>
                <w:szCs w:val="19"/>
              </w:rPr>
              <w:t>concentrate</w:t>
            </w:r>
            <w:r>
              <w:rPr>
                <w:color w:val="231F20"/>
                <w:spacing w:val="-15"/>
                <w:w w:val="95"/>
                <w:sz w:val="19"/>
                <w:szCs w:val="19"/>
              </w:rPr>
              <w:t xml:space="preserve"> </w:t>
            </w:r>
            <w:r>
              <w:rPr>
                <w:color w:val="231F20"/>
                <w:w w:val="95"/>
                <w:sz w:val="19"/>
                <w:szCs w:val="19"/>
              </w:rPr>
              <w:t>on</w:t>
            </w:r>
            <w:r>
              <w:rPr>
                <w:color w:val="231F20"/>
                <w:spacing w:val="-15"/>
                <w:w w:val="95"/>
                <w:sz w:val="19"/>
                <w:szCs w:val="19"/>
              </w:rPr>
              <w:t xml:space="preserve"> </w:t>
            </w:r>
            <w:r>
              <w:rPr>
                <w:color w:val="231F20"/>
                <w:w w:val="95"/>
                <w:sz w:val="19"/>
                <w:szCs w:val="19"/>
              </w:rPr>
              <w:t>anything</w:t>
            </w:r>
            <w:r>
              <w:rPr>
                <w:color w:val="231F20"/>
                <w:spacing w:val="-15"/>
                <w:w w:val="95"/>
                <w:sz w:val="19"/>
                <w:szCs w:val="19"/>
              </w:rPr>
              <w:t xml:space="preserve"> </w:t>
            </w:r>
            <w:r>
              <w:rPr>
                <w:color w:val="231F20"/>
                <w:w w:val="95"/>
                <w:sz w:val="19"/>
                <w:szCs w:val="19"/>
              </w:rPr>
              <w:t>else</w:t>
            </w:r>
            <w:r>
              <w:rPr>
                <w:color w:val="231F20"/>
                <w:spacing w:val="-15"/>
                <w:w w:val="95"/>
                <w:sz w:val="19"/>
                <w:szCs w:val="19"/>
              </w:rPr>
              <w:t xml:space="preserve"> </w:t>
            </w:r>
            <w:r>
              <w:rPr>
                <w:color w:val="231F20"/>
                <w:w w:val="95"/>
                <w:sz w:val="19"/>
                <w:szCs w:val="19"/>
              </w:rPr>
              <w:t>at</w:t>
            </w:r>
            <w:r>
              <w:rPr>
                <w:color w:val="231F20"/>
                <w:spacing w:val="-15"/>
                <w:w w:val="95"/>
                <w:sz w:val="19"/>
                <w:szCs w:val="19"/>
              </w:rPr>
              <w:t xml:space="preserve"> </w:t>
            </w:r>
            <w:r>
              <w:rPr>
                <w:color w:val="231F20"/>
                <w:w w:val="95"/>
                <w:sz w:val="19"/>
                <w:szCs w:val="19"/>
              </w:rPr>
              <w:t xml:space="preserve">this </w:t>
            </w:r>
            <w:r>
              <w:rPr>
                <w:color w:val="231F20"/>
                <w:sz w:val="19"/>
                <w:szCs w:val="19"/>
              </w:rPr>
              <w:t>moment, least of all a</w:t>
            </w:r>
            <w:r>
              <w:rPr>
                <w:color w:val="231F20"/>
                <w:spacing w:val="-39"/>
                <w:sz w:val="19"/>
                <w:szCs w:val="19"/>
              </w:rPr>
              <w:t xml:space="preserve"> </w:t>
            </w:r>
            <w:r>
              <w:rPr>
                <w:color w:val="231F20"/>
                <w:sz w:val="19"/>
                <w:szCs w:val="19"/>
              </w:rPr>
              <w:t>manual!</w:t>
            </w:r>
          </w:p>
        </w:tc>
      </w:tr>
      <w:tr w:rsidR="00000000">
        <w:tblPrEx>
          <w:tblCellMar>
            <w:top w:w="0" w:type="dxa"/>
            <w:left w:w="0" w:type="dxa"/>
            <w:bottom w:w="0" w:type="dxa"/>
            <w:right w:w="0" w:type="dxa"/>
          </w:tblCellMar>
        </w:tblPrEx>
        <w:trPr>
          <w:trHeight w:val="79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Impatience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400"/>
              <w:rPr>
                <w:color w:val="231F20"/>
                <w:sz w:val="19"/>
                <w:szCs w:val="19"/>
              </w:rPr>
            </w:pPr>
            <w:r>
              <w:rPr>
                <w:color w:val="231F20"/>
                <w:sz w:val="19"/>
                <w:szCs w:val="19"/>
              </w:rPr>
              <w:t>I</w:t>
            </w:r>
            <w:r>
              <w:rPr>
                <w:color w:val="231F20"/>
                <w:spacing w:val="-33"/>
                <w:sz w:val="19"/>
                <w:szCs w:val="19"/>
              </w:rPr>
              <w:t xml:space="preserve"> </w:t>
            </w:r>
            <w:r>
              <w:rPr>
                <w:color w:val="231F20"/>
                <w:sz w:val="19"/>
                <w:szCs w:val="19"/>
              </w:rPr>
              <w:t>want</w:t>
            </w:r>
            <w:r>
              <w:rPr>
                <w:color w:val="231F20"/>
                <w:spacing w:val="-32"/>
                <w:sz w:val="19"/>
                <w:szCs w:val="19"/>
              </w:rPr>
              <w:t xml:space="preserve"> </w:t>
            </w:r>
            <w:r>
              <w:rPr>
                <w:color w:val="231F20"/>
                <w:sz w:val="19"/>
                <w:szCs w:val="19"/>
              </w:rPr>
              <w:t>it</w:t>
            </w:r>
            <w:r>
              <w:rPr>
                <w:color w:val="231F20"/>
                <w:spacing w:val="-33"/>
                <w:sz w:val="19"/>
                <w:szCs w:val="19"/>
              </w:rPr>
              <w:t xml:space="preserve"> </w:t>
            </w:r>
            <w:r>
              <w:rPr>
                <w:color w:val="231F20"/>
                <w:sz w:val="19"/>
                <w:szCs w:val="19"/>
              </w:rPr>
              <w:t>to</w:t>
            </w:r>
            <w:r>
              <w:rPr>
                <w:color w:val="231F20"/>
                <w:spacing w:val="-32"/>
                <w:sz w:val="19"/>
                <w:szCs w:val="19"/>
              </w:rPr>
              <w:t xml:space="preserve"> </w:t>
            </w:r>
            <w:r>
              <w:rPr>
                <w:color w:val="231F20"/>
                <w:sz w:val="19"/>
                <w:szCs w:val="19"/>
              </w:rPr>
              <w:t>work</w:t>
            </w:r>
            <w:r>
              <w:rPr>
                <w:color w:val="231F20"/>
                <w:spacing w:val="-32"/>
                <w:sz w:val="19"/>
                <w:szCs w:val="19"/>
              </w:rPr>
              <w:t xml:space="preserve"> </w:t>
            </w:r>
            <w:r>
              <w:rPr>
                <w:i/>
                <w:iCs/>
                <w:color w:val="231F20"/>
                <w:sz w:val="19"/>
                <w:szCs w:val="19"/>
              </w:rPr>
              <w:t>now</w:t>
            </w:r>
            <w:r>
              <w:rPr>
                <w:color w:val="231F20"/>
                <w:sz w:val="19"/>
                <w:szCs w:val="19"/>
              </w:rPr>
              <w:t>.</w:t>
            </w:r>
            <w:r>
              <w:rPr>
                <w:color w:val="231F20"/>
                <w:spacing w:val="-33"/>
                <w:sz w:val="19"/>
                <w:szCs w:val="19"/>
              </w:rPr>
              <w:t xml:space="preserve"> </w:t>
            </w:r>
            <w:r>
              <w:rPr>
                <w:color w:val="231F20"/>
                <w:sz w:val="19"/>
                <w:szCs w:val="19"/>
              </w:rPr>
              <w:t>I</w:t>
            </w:r>
            <w:r>
              <w:rPr>
                <w:color w:val="231F20"/>
                <w:spacing w:val="-32"/>
                <w:sz w:val="19"/>
                <w:szCs w:val="19"/>
              </w:rPr>
              <w:t xml:space="preserve"> </w:t>
            </w:r>
            <w:r>
              <w:rPr>
                <w:color w:val="231F20"/>
                <w:sz w:val="19"/>
                <w:szCs w:val="19"/>
              </w:rPr>
              <w:t>don’t</w:t>
            </w:r>
            <w:r>
              <w:rPr>
                <w:color w:val="231F20"/>
                <w:spacing w:val="-33"/>
                <w:sz w:val="19"/>
                <w:szCs w:val="19"/>
              </w:rPr>
              <w:t xml:space="preserve"> </w:t>
            </w:r>
            <w:r>
              <w:rPr>
                <w:color w:val="231F20"/>
                <w:sz w:val="19"/>
                <w:szCs w:val="19"/>
              </w:rPr>
              <w:t>want</w:t>
            </w:r>
            <w:r>
              <w:rPr>
                <w:color w:val="231F20"/>
                <w:spacing w:val="-32"/>
                <w:sz w:val="19"/>
                <w:szCs w:val="19"/>
              </w:rPr>
              <w:t xml:space="preserve"> </w:t>
            </w:r>
            <w:r>
              <w:rPr>
                <w:color w:val="231F20"/>
                <w:sz w:val="19"/>
                <w:szCs w:val="19"/>
              </w:rPr>
              <w:t>to</w:t>
            </w:r>
            <w:r>
              <w:rPr>
                <w:color w:val="231F20"/>
                <w:spacing w:val="-33"/>
                <w:sz w:val="19"/>
                <w:szCs w:val="19"/>
              </w:rPr>
              <w:t xml:space="preserve"> </w:t>
            </w:r>
            <w:r>
              <w:rPr>
                <w:color w:val="231F20"/>
                <w:sz w:val="19"/>
                <w:szCs w:val="19"/>
              </w:rPr>
              <w:t>spend</w:t>
            </w:r>
            <w:r>
              <w:rPr>
                <w:color w:val="231F20"/>
                <w:spacing w:val="-32"/>
                <w:sz w:val="19"/>
                <w:szCs w:val="19"/>
              </w:rPr>
              <w:t xml:space="preserve"> </w:t>
            </w:r>
            <w:r>
              <w:rPr>
                <w:color w:val="231F20"/>
                <w:sz w:val="19"/>
                <w:szCs w:val="19"/>
              </w:rPr>
              <w:t>time</w:t>
            </w:r>
            <w:r>
              <w:rPr>
                <w:color w:val="231F20"/>
                <w:spacing w:val="-33"/>
                <w:sz w:val="19"/>
                <w:szCs w:val="19"/>
              </w:rPr>
              <w:t xml:space="preserve"> </w:t>
            </w:r>
            <w:r>
              <w:rPr>
                <w:color w:val="231F20"/>
                <w:sz w:val="19"/>
                <w:szCs w:val="19"/>
              </w:rPr>
              <w:t>ploughing</w:t>
            </w:r>
            <w:r>
              <w:rPr>
                <w:color w:val="231F20"/>
                <w:spacing w:val="-32"/>
                <w:sz w:val="19"/>
                <w:szCs w:val="19"/>
              </w:rPr>
              <w:t xml:space="preserve"> </w:t>
            </w:r>
            <w:r>
              <w:rPr>
                <w:color w:val="231F20"/>
                <w:sz w:val="19"/>
                <w:szCs w:val="19"/>
              </w:rPr>
              <w:t>through</w:t>
            </w:r>
            <w:r>
              <w:rPr>
                <w:color w:val="231F20"/>
                <w:spacing w:val="-33"/>
                <w:sz w:val="19"/>
                <w:szCs w:val="19"/>
              </w:rPr>
              <w:t xml:space="preserve"> </w:t>
            </w:r>
            <w:r>
              <w:rPr>
                <w:color w:val="231F20"/>
                <w:sz w:val="19"/>
                <w:szCs w:val="19"/>
              </w:rPr>
              <w:t>this manual.</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w w:val="95"/>
                <w:sz w:val="19"/>
                <w:szCs w:val="19"/>
              </w:rPr>
            </w:pPr>
            <w:r>
              <w:rPr>
                <w:color w:val="231F20"/>
                <w:w w:val="95"/>
                <w:sz w:val="19"/>
                <w:szCs w:val="19"/>
              </w:rPr>
              <w:t>Fear</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What if I break it? I’d better read the manual.</w:t>
            </w:r>
          </w:p>
        </w:tc>
      </w:tr>
      <w:tr w:rsidR="00000000">
        <w:tblPrEx>
          <w:tblCellMar>
            <w:top w:w="0" w:type="dxa"/>
            <w:left w:w="0" w:type="dxa"/>
            <w:bottom w:w="0" w:type="dxa"/>
            <w:right w:w="0" w:type="dxa"/>
          </w:tblCellMar>
        </w:tblPrEx>
        <w:trPr>
          <w:trHeight w:val="559"/>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Justi</w:t>
            </w:r>
            <w:r>
              <w:rPr>
                <w:color w:val="231F20"/>
                <w:sz w:val="19"/>
                <w:szCs w:val="19"/>
              </w:rPr>
              <w:t>ﬁ</w:t>
            </w:r>
            <w:r>
              <w:rPr>
                <w:color w:val="231F20"/>
                <w:sz w:val="19"/>
                <w:szCs w:val="19"/>
              </w:rPr>
              <w:t>ed competence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I know all this. I don’t need to look at this manual.</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Arrogance</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Any fool can operate this. I don’t need to consult a manual.</w:t>
            </w:r>
          </w:p>
        </w:tc>
      </w:tr>
      <w:tr w:rsidR="00000000">
        <w:tblPrEx>
          <w:tblCellMar>
            <w:top w:w="0" w:type="dxa"/>
            <w:left w:w="0" w:type="dxa"/>
            <w:bottom w:w="0" w:type="dxa"/>
            <w:right w:w="0" w:type="dxa"/>
          </w:tblCellMar>
        </w:tblPrEx>
        <w:trPr>
          <w:trHeight w:val="789"/>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Justi</w:t>
            </w:r>
            <w:r>
              <w:rPr>
                <w:color w:val="231F20"/>
                <w:sz w:val="19"/>
                <w:szCs w:val="19"/>
              </w:rPr>
              <w:t>ﬁ</w:t>
            </w:r>
            <w:r>
              <w:rPr>
                <w:color w:val="231F20"/>
                <w:sz w:val="19"/>
                <w:szCs w:val="19"/>
              </w:rPr>
              <w:t>ed cynicism</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line="252" w:lineRule="auto"/>
              <w:ind w:right="413"/>
              <w:rPr>
                <w:color w:val="231F20"/>
                <w:sz w:val="19"/>
                <w:szCs w:val="19"/>
              </w:rPr>
            </w:pPr>
            <w:r>
              <w:rPr>
                <w:color w:val="231F20"/>
                <w:w w:val="95"/>
                <w:sz w:val="19"/>
                <w:szCs w:val="19"/>
              </w:rPr>
              <w:t>Most</w:t>
            </w:r>
            <w:r>
              <w:rPr>
                <w:color w:val="231F20"/>
                <w:spacing w:val="-20"/>
                <w:w w:val="95"/>
                <w:sz w:val="19"/>
                <w:szCs w:val="19"/>
              </w:rPr>
              <w:t xml:space="preserve"> </w:t>
            </w:r>
            <w:r>
              <w:rPr>
                <w:color w:val="231F20"/>
                <w:w w:val="95"/>
                <w:sz w:val="19"/>
                <w:szCs w:val="19"/>
              </w:rPr>
              <w:t>manuals</w:t>
            </w:r>
            <w:r>
              <w:rPr>
                <w:color w:val="231F20"/>
                <w:spacing w:val="-19"/>
                <w:w w:val="95"/>
                <w:sz w:val="19"/>
                <w:szCs w:val="19"/>
              </w:rPr>
              <w:t xml:space="preserve"> </w:t>
            </w:r>
            <w:r>
              <w:rPr>
                <w:color w:val="231F20"/>
                <w:w w:val="95"/>
                <w:sz w:val="19"/>
                <w:szCs w:val="19"/>
              </w:rPr>
              <w:t>I’ve</w:t>
            </w:r>
            <w:r>
              <w:rPr>
                <w:color w:val="231F20"/>
                <w:spacing w:val="-19"/>
                <w:w w:val="95"/>
                <w:sz w:val="19"/>
                <w:szCs w:val="19"/>
              </w:rPr>
              <w:t xml:space="preserve"> </w:t>
            </w:r>
            <w:r>
              <w:rPr>
                <w:color w:val="231F20"/>
                <w:w w:val="95"/>
                <w:sz w:val="19"/>
                <w:szCs w:val="19"/>
              </w:rPr>
              <w:t>come</w:t>
            </w:r>
            <w:r>
              <w:rPr>
                <w:color w:val="231F20"/>
                <w:spacing w:val="-19"/>
                <w:w w:val="95"/>
                <w:sz w:val="19"/>
                <w:szCs w:val="19"/>
              </w:rPr>
              <w:t xml:space="preserve"> </w:t>
            </w:r>
            <w:r>
              <w:rPr>
                <w:color w:val="231F20"/>
                <w:w w:val="95"/>
                <w:sz w:val="19"/>
                <w:szCs w:val="19"/>
              </w:rPr>
              <w:t>across</w:t>
            </w:r>
            <w:r>
              <w:rPr>
                <w:color w:val="231F20"/>
                <w:spacing w:val="-20"/>
                <w:w w:val="95"/>
                <w:sz w:val="19"/>
                <w:szCs w:val="19"/>
              </w:rPr>
              <w:t xml:space="preserve"> </w:t>
            </w:r>
            <w:r>
              <w:rPr>
                <w:color w:val="231F20"/>
                <w:w w:val="95"/>
                <w:sz w:val="19"/>
                <w:szCs w:val="19"/>
              </w:rPr>
              <w:t>have</w:t>
            </w:r>
            <w:r>
              <w:rPr>
                <w:color w:val="231F20"/>
                <w:spacing w:val="-19"/>
                <w:w w:val="95"/>
                <w:sz w:val="19"/>
                <w:szCs w:val="19"/>
              </w:rPr>
              <w:t xml:space="preserve"> </w:t>
            </w:r>
            <w:r>
              <w:rPr>
                <w:color w:val="231F20"/>
                <w:w w:val="95"/>
                <w:sz w:val="19"/>
                <w:szCs w:val="19"/>
              </w:rPr>
              <w:t>been</w:t>
            </w:r>
            <w:r>
              <w:rPr>
                <w:color w:val="231F20"/>
                <w:spacing w:val="-19"/>
                <w:w w:val="95"/>
                <w:sz w:val="19"/>
                <w:szCs w:val="19"/>
              </w:rPr>
              <w:t xml:space="preserve"> </w:t>
            </w:r>
            <w:r>
              <w:rPr>
                <w:color w:val="231F20"/>
                <w:w w:val="95"/>
                <w:sz w:val="19"/>
                <w:szCs w:val="19"/>
              </w:rPr>
              <w:t>confusing</w:t>
            </w:r>
            <w:r>
              <w:rPr>
                <w:color w:val="231F20"/>
                <w:spacing w:val="-19"/>
                <w:w w:val="95"/>
                <w:sz w:val="19"/>
                <w:szCs w:val="19"/>
              </w:rPr>
              <w:t xml:space="preserve"> </w:t>
            </w:r>
            <w:r>
              <w:rPr>
                <w:color w:val="231F20"/>
                <w:w w:val="95"/>
                <w:sz w:val="19"/>
                <w:szCs w:val="19"/>
              </w:rPr>
              <w:t>or</w:t>
            </w:r>
            <w:r>
              <w:rPr>
                <w:color w:val="231F20"/>
                <w:spacing w:val="-19"/>
                <w:w w:val="95"/>
                <w:sz w:val="19"/>
                <w:szCs w:val="19"/>
              </w:rPr>
              <w:t xml:space="preserve"> </w:t>
            </w:r>
            <w:r>
              <w:rPr>
                <w:color w:val="231F20"/>
                <w:w w:val="95"/>
                <w:sz w:val="19"/>
                <w:szCs w:val="19"/>
              </w:rPr>
              <w:t>insulting</w:t>
            </w:r>
            <w:r>
              <w:rPr>
                <w:color w:val="231F20"/>
                <w:spacing w:val="-20"/>
                <w:w w:val="95"/>
                <w:sz w:val="19"/>
                <w:szCs w:val="19"/>
              </w:rPr>
              <w:t xml:space="preserve"> </w:t>
            </w:r>
            <w:r>
              <w:rPr>
                <w:color w:val="231F20"/>
                <w:w w:val="95"/>
                <w:sz w:val="19"/>
                <w:szCs w:val="19"/>
              </w:rPr>
              <w:t>to</w:t>
            </w:r>
            <w:r>
              <w:rPr>
                <w:color w:val="231F20"/>
                <w:spacing w:val="-19"/>
                <w:w w:val="95"/>
                <w:sz w:val="19"/>
                <w:szCs w:val="19"/>
              </w:rPr>
              <w:t xml:space="preserve"> </w:t>
            </w:r>
            <w:r>
              <w:rPr>
                <w:color w:val="231F20"/>
                <w:w w:val="95"/>
                <w:sz w:val="19"/>
                <w:szCs w:val="19"/>
              </w:rPr>
              <w:t xml:space="preserve">my </w:t>
            </w:r>
            <w:r>
              <w:rPr>
                <w:color w:val="231F20"/>
                <w:sz w:val="19"/>
                <w:szCs w:val="19"/>
              </w:rPr>
              <w:t>intelligence.</w:t>
            </w:r>
            <w:r>
              <w:rPr>
                <w:color w:val="231F20"/>
                <w:spacing w:val="-14"/>
                <w:sz w:val="19"/>
                <w:szCs w:val="19"/>
              </w:rPr>
              <w:t xml:space="preserve"> </w:t>
            </w:r>
            <w:r>
              <w:rPr>
                <w:color w:val="231F20"/>
                <w:sz w:val="19"/>
                <w:szCs w:val="19"/>
              </w:rPr>
              <w:t>Why</w:t>
            </w:r>
            <w:r>
              <w:rPr>
                <w:color w:val="231F20"/>
                <w:spacing w:val="-13"/>
                <w:sz w:val="19"/>
                <w:szCs w:val="19"/>
              </w:rPr>
              <w:t xml:space="preserve"> </w:t>
            </w:r>
            <w:r>
              <w:rPr>
                <w:color w:val="231F20"/>
                <w:sz w:val="19"/>
                <w:szCs w:val="19"/>
              </w:rPr>
              <w:t>should</w:t>
            </w:r>
            <w:r>
              <w:rPr>
                <w:color w:val="231F20"/>
                <w:spacing w:val="-13"/>
                <w:sz w:val="19"/>
                <w:szCs w:val="19"/>
              </w:rPr>
              <w:t xml:space="preserve"> </w:t>
            </w:r>
            <w:r>
              <w:rPr>
                <w:color w:val="231F20"/>
                <w:sz w:val="19"/>
                <w:szCs w:val="19"/>
              </w:rPr>
              <w:t>this</w:t>
            </w:r>
            <w:r>
              <w:rPr>
                <w:color w:val="231F20"/>
                <w:spacing w:val="-13"/>
                <w:sz w:val="19"/>
                <w:szCs w:val="19"/>
              </w:rPr>
              <w:t xml:space="preserve"> </w:t>
            </w:r>
            <w:r>
              <w:rPr>
                <w:color w:val="231F20"/>
                <w:sz w:val="19"/>
                <w:szCs w:val="19"/>
              </w:rPr>
              <w:t>one</w:t>
            </w:r>
            <w:r>
              <w:rPr>
                <w:color w:val="231F20"/>
                <w:spacing w:val="-14"/>
                <w:sz w:val="19"/>
                <w:szCs w:val="19"/>
              </w:rPr>
              <w:t xml:space="preserve"> </w:t>
            </w:r>
            <w:r>
              <w:rPr>
                <w:color w:val="231F20"/>
                <w:sz w:val="19"/>
                <w:szCs w:val="19"/>
              </w:rPr>
              <w:t>be</w:t>
            </w:r>
            <w:r>
              <w:rPr>
                <w:color w:val="231F20"/>
                <w:spacing w:val="-13"/>
                <w:sz w:val="19"/>
                <w:szCs w:val="19"/>
              </w:rPr>
              <w:t xml:space="preserve"> </w:t>
            </w:r>
            <w:r>
              <w:rPr>
                <w:color w:val="231F20"/>
                <w:sz w:val="19"/>
                <w:szCs w:val="19"/>
              </w:rPr>
              <w:t>any</w:t>
            </w:r>
            <w:r>
              <w:rPr>
                <w:color w:val="231F20"/>
                <w:spacing w:val="-13"/>
                <w:sz w:val="19"/>
                <w:szCs w:val="19"/>
              </w:rPr>
              <w:t xml:space="preserve"> </w:t>
            </w:r>
            <w:r>
              <w:rPr>
                <w:color w:val="231F20"/>
                <w:sz w:val="19"/>
                <w:szCs w:val="19"/>
              </w:rPr>
              <w:t>different?</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Despair</w:t>
            </w:r>
          </w:p>
        </w:tc>
        <w:tc>
          <w:tcPr>
            <w:tcW w:w="60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Look at the size of this manual! Where do you start?</w:t>
            </w:r>
          </w:p>
        </w:tc>
      </w:tr>
      <w:tr w:rsidR="00000000">
        <w:tblPrEx>
          <w:tblCellMar>
            <w:top w:w="0" w:type="dxa"/>
            <w:left w:w="0" w:type="dxa"/>
            <w:bottom w:w="0" w:type="dxa"/>
            <w:right w:w="0" w:type="dxa"/>
          </w:tblCellMar>
        </w:tblPrEx>
        <w:trPr>
          <w:trHeight w:val="560"/>
        </w:trPr>
        <w:tc>
          <w:tcPr>
            <w:tcW w:w="1968"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143"/>
              <w:rPr>
                <w:color w:val="231F20"/>
                <w:sz w:val="19"/>
                <w:szCs w:val="19"/>
              </w:rPr>
            </w:pPr>
            <w:r>
              <w:rPr>
                <w:color w:val="231F20"/>
                <w:sz w:val="19"/>
                <w:szCs w:val="19"/>
              </w:rPr>
              <w:t>Ignorance</w:t>
            </w:r>
          </w:p>
        </w:tc>
        <w:tc>
          <w:tcPr>
            <w:tcW w:w="600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kinsoku w:val="0"/>
              <w:overflowPunct w:val="0"/>
              <w:spacing w:before="143"/>
              <w:rPr>
                <w:color w:val="231F20"/>
                <w:sz w:val="19"/>
                <w:szCs w:val="19"/>
              </w:rPr>
            </w:pPr>
            <w:r>
              <w:rPr>
                <w:color w:val="231F20"/>
                <w:sz w:val="19"/>
                <w:szCs w:val="19"/>
              </w:rPr>
              <w:t>Manuals don’t work. I wonder what will happen if I press this?</w:t>
            </w:r>
          </w:p>
        </w:tc>
      </w:tr>
    </w:tbl>
    <w:p w:rsidR="00000000" w:rsidRDefault="00C4436C">
      <w:pPr>
        <w:rPr>
          <w:rFonts w:ascii="Arial" w:hAnsi="Arial" w:cs="Arial"/>
          <w:sz w:val="14"/>
          <w:szCs w:val="14"/>
        </w:rPr>
        <w:sectPr w:rsidR="00000000">
          <w:headerReference w:type="even" r:id="rId106"/>
          <w:headerReference w:type="default" r:id="rId107"/>
          <w:footerReference w:type="even" r:id="rId108"/>
          <w:footerReference w:type="default" r:id="rId109"/>
          <w:pgSz w:w="12190" w:h="14470"/>
          <w:pgMar w:top="860" w:right="0" w:bottom="720" w:left="0" w:header="0" w:footer="522" w:gutter="0"/>
          <w:pgNumType w:start="20"/>
          <w:cols w:space="720"/>
          <w:noEndnote/>
        </w:sectPr>
      </w:pPr>
    </w:p>
    <w:p w:rsidR="00000000" w:rsidRDefault="00C4436C">
      <w:pPr>
        <w:pStyle w:val="BodyText"/>
        <w:kinsoku w:val="0"/>
        <w:overflowPunct w:val="0"/>
        <w:spacing w:before="45" w:line="261" w:lineRule="auto"/>
        <w:ind w:left="2998" w:right="1251" w:firstLine="200"/>
        <w:jc w:val="both"/>
        <w:rPr>
          <w:color w:val="231F20"/>
          <w:w w:val="105"/>
        </w:rPr>
      </w:pPr>
      <w:r>
        <w:rPr>
          <w:color w:val="231F20"/>
          <w:w w:val="105"/>
        </w:rPr>
        <w:lastRenderedPageBreak/>
        <w:t xml:space="preserve">Users are </w:t>
      </w:r>
      <w:r>
        <w:rPr>
          <w:i/>
          <w:iCs/>
          <w:color w:val="231F20"/>
          <w:w w:val="105"/>
        </w:rPr>
        <w:t xml:space="preserve">reading to do </w:t>
      </w:r>
      <w:r>
        <w:rPr>
          <w:color w:val="231F20"/>
          <w:w w:val="105"/>
        </w:rPr>
        <w:t xml:space="preserve">rather than </w:t>
      </w:r>
      <w:r>
        <w:rPr>
          <w:i/>
          <w:iCs/>
          <w:color w:val="231F20"/>
          <w:w w:val="105"/>
        </w:rPr>
        <w:t>reading to learn</w:t>
      </w:r>
      <w:r>
        <w:rPr>
          <w:color w:val="231F20"/>
          <w:w w:val="105"/>
        </w:rPr>
        <w:t>. This means that they are not passively reading, as they might be if they were reading a report or memo or novel. When using a manual, they are usually engaged in doing something: assembling, operating, trouble- shooting. Indeed, the very word ‘user’ is o</w:t>
      </w:r>
      <w:r>
        <w:rPr>
          <w:color w:val="231F20"/>
          <w:w w:val="105"/>
        </w:rPr>
        <w:t>ne that we would rarely apply to people reading other types of documents, such as memos, articles, reports or novels.</w:t>
      </w:r>
    </w:p>
    <w:p w:rsidR="00000000" w:rsidRDefault="00C4436C">
      <w:pPr>
        <w:pStyle w:val="BodyText"/>
        <w:kinsoku w:val="0"/>
        <w:overflowPunct w:val="0"/>
        <w:spacing w:before="8" w:line="261" w:lineRule="auto"/>
        <w:ind w:left="2998" w:right="1251" w:firstLine="200"/>
        <w:jc w:val="both"/>
        <w:rPr>
          <w:color w:val="231F20"/>
        </w:rPr>
      </w:pPr>
      <w:r>
        <w:rPr>
          <w:color w:val="231F20"/>
        </w:rPr>
        <w:t>Not infrequently, users are in a state of crisis — something has gone wrong, and they need answers fast: ‘Quick, where’s the manual?’ They</w:t>
      </w:r>
      <w:r>
        <w:rPr>
          <w:color w:val="231F20"/>
        </w:rPr>
        <w:t xml:space="preserve"> therefore need a document that:</w:t>
      </w:r>
    </w:p>
    <w:p w:rsidR="00000000" w:rsidRDefault="00C4436C">
      <w:pPr>
        <w:pStyle w:val="ListParagraph"/>
        <w:numPr>
          <w:ilvl w:val="0"/>
          <w:numId w:val="16"/>
        </w:numPr>
        <w:tabs>
          <w:tab w:val="left" w:pos="3239"/>
        </w:tabs>
        <w:kinsoku w:val="0"/>
        <w:overflowPunct w:val="0"/>
        <w:spacing w:before="8" w:line="261" w:lineRule="auto"/>
        <w:ind w:right="1251" w:hanging="240"/>
        <w:rPr>
          <w:color w:val="231F20"/>
          <w:w w:val="105"/>
          <w:sz w:val="20"/>
          <w:szCs w:val="20"/>
        </w:rPr>
      </w:pPr>
      <w:r>
        <w:rPr>
          <w:color w:val="231F20"/>
          <w:w w:val="105"/>
          <w:sz w:val="20"/>
          <w:szCs w:val="20"/>
        </w:rPr>
        <w:t>can be physically handled with ease (is not too big, is not too heavy, can be held in one hand, can lie</w:t>
      </w:r>
      <w:r>
        <w:rPr>
          <w:color w:val="231F20"/>
          <w:spacing w:val="46"/>
          <w:w w:val="105"/>
          <w:sz w:val="20"/>
          <w:szCs w:val="20"/>
        </w:rPr>
        <w:t xml:space="preserve"> </w:t>
      </w:r>
      <w:r>
        <w:rPr>
          <w:color w:val="231F20"/>
          <w:w w:val="105"/>
          <w:sz w:val="20"/>
          <w:szCs w:val="20"/>
        </w:rPr>
        <w:t>ﬂ</w:t>
      </w:r>
      <w:r>
        <w:rPr>
          <w:color w:val="231F20"/>
          <w:w w:val="105"/>
          <w:sz w:val="20"/>
          <w:szCs w:val="20"/>
        </w:rPr>
        <w:t>at)</w:t>
      </w:r>
    </w:p>
    <w:p w:rsidR="00000000" w:rsidRDefault="00C4436C">
      <w:pPr>
        <w:pStyle w:val="ListParagraph"/>
        <w:numPr>
          <w:ilvl w:val="0"/>
          <w:numId w:val="16"/>
        </w:numPr>
        <w:tabs>
          <w:tab w:val="left" w:pos="3239"/>
        </w:tabs>
        <w:kinsoku w:val="0"/>
        <w:overflowPunct w:val="0"/>
        <w:spacing w:before="9"/>
        <w:rPr>
          <w:color w:val="231F20"/>
          <w:w w:val="105"/>
          <w:sz w:val="20"/>
          <w:szCs w:val="20"/>
        </w:rPr>
      </w:pPr>
      <w:r>
        <w:rPr>
          <w:color w:val="231F20"/>
          <w:w w:val="105"/>
          <w:sz w:val="20"/>
          <w:szCs w:val="20"/>
        </w:rPr>
        <w:t>is physically</w:t>
      </w:r>
      <w:r>
        <w:rPr>
          <w:color w:val="231F20"/>
          <w:spacing w:val="30"/>
          <w:w w:val="105"/>
          <w:sz w:val="20"/>
          <w:szCs w:val="20"/>
        </w:rPr>
        <w:t xml:space="preserve"> </w:t>
      </w:r>
      <w:r>
        <w:rPr>
          <w:color w:val="231F20"/>
          <w:w w:val="105"/>
          <w:sz w:val="20"/>
          <w:szCs w:val="20"/>
        </w:rPr>
        <w:t>robust</w:t>
      </w:r>
    </w:p>
    <w:p w:rsidR="00000000" w:rsidRDefault="00C4436C">
      <w:pPr>
        <w:pStyle w:val="ListParagraph"/>
        <w:numPr>
          <w:ilvl w:val="0"/>
          <w:numId w:val="16"/>
        </w:numPr>
        <w:tabs>
          <w:tab w:val="left" w:pos="3239"/>
        </w:tabs>
        <w:kinsoku w:val="0"/>
        <w:overflowPunct w:val="0"/>
        <w:spacing w:before="30"/>
        <w:rPr>
          <w:color w:val="231F20"/>
          <w:w w:val="105"/>
          <w:sz w:val="20"/>
          <w:szCs w:val="20"/>
        </w:rPr>
      </w:pPr>
      <w:r>
        <w:rPr>
          <w:color w:val="231F20"/>
          <w:w w:val="105"/>
          <w:sz w:val="20"/>
          <w:szCs w:val="20"/>
        </w:rPr>
        <w:t>is</w:t>
      </w:r>
      <w:r>
        <w:rPr>
          <w:color w:val="231F20"/>
          <w:spacing w:val="14"/>
          <w:w w:val="105"/>
          <w:sz w:val="20"/>
          <w:szCs w:val="20"/>
        </w:rPr>
        <w:t xml:space="preserve"> </w:t>
      </w:r>
      <w:r>
        <w:rPr>
          <w:color w:val="231F20"/>
          <w:w w:val="105"/>
          <w:sz w:val="20"/>
          <w:szCs w:val="20"/>
        </w:rPr>
        <w:t>user</w:t>
      </w:r>
      <w:r>
        <w:rPr>
          <w:color w:val="231F20"/>
          <w:spacing w:val="14"/>
          <w:w w:val="105"/>
          <w:sz w:val="20"/>
          <w:szCs w:val="20"/>
        </w:rPr>
        <w:t xml:space="preserve"> </w:t>
      </w:r>
      <w:r>
        <w:rPr>
          <w:color w:val="231F20"/>
          <w:w w:val="105"/>
          <w:sz w:val="20"/>
          <w:szCs w:val="20"/>
        </w:rPr>
        <w:t>friendly</w:t>
      </w:r>
      <w:r>
        <w:rPr>
          <w:color w:val="231F20"/>
          <w:spacing w:val="15"/>
          <w:w w:val="105"/>
          <w:sz w:val="20"/>
          <w:szCs w:val="20"/>
        </w:rPr>
        <w:t xml:space="preserve"> </w:t>
      </w:r>
      <w:r>
        <w:rPr>
          <w:color w:val="231F20"/>
          <w:w w:val="105"/>
          <w:sz w:val="20"/>
          <w:szCs w:val="20"/>
        </w:rPr>
        <w:t>and</w:t>
      </w:r>
      <w:r>
        <w:rPr>
          <w:color w:val="231F20"/>
          <w:spacing w:val="14"/>
          <w:w w:val="105"/>
          <w:sz w:val="20"/>
          <w:szCs w:val="20"/>
        </w:rPr>
        <w:t xml:space="preserve"> </w:t>
      </w:r>
      <w:r>
        <w:rPr>
          <w:color w:val="231F20"/>
          <w:w w:val="105"/>
          <w:sz w:val="20"/>
          <w:szCs w:val="20"/>
        </w:rPr>
        <w:t>can</w:t>
      </w:r>
      <w:r>
        <w:rPr>
          <w:color w:val="231F20"/>
          <w:spacing w:val="15"/>
          <w:w w:val="105"/>
          <w:sz w:val="20"/>
          <w:szCs w:val="20"/>
        </w:rPr>
        <w:t xml:space="preserve"> </w:t>
      </w:r>
      <w:r>
        <w:rPr>
          <w:color w:val="231F20"/>
          <w:w w:val="105"/>
          <w:sz w:val="20"/>
          <w:szCs w:val="20"/>
        </w:rPr>
        <w:t>provide</w:t>
      </w:r>
      <w:r>
        <w:rPr>
          <w:color w:val="231F20"/>
          <w:spacing w:val="14"/>
          <w:w w:val="105"/>
          <w:sz w:val="20"/>
          <w:szCs w:val="20"/>
        </w:rPr>
        <w:t xml:space="preserve"> </w:t>
      </w:r>
      <w:r>
        <w:rPr>
          <w:color w:val="231F20"/>
          <w:w w:val="105"/>
          <w:sz w:val="20"/>
          <w:szCs w:val="20"/>
        </w:rPr>
        <w:t>rapid</w:t>
      </w:r>
      <w:r>
        <w:rPr>
          <w:color w:val="231F20"/>
          <w:spacing w:val="14"/>
          <w:w w:val="105"/>
          <w:sz w:val="20"/>
          <w:szCs w:val="20"/>
        </w:rPr>
        <w:t xml:space="preserve"> </w:t>
      </w:r>
      <w:r>
        <w:rPr>
          <w:color w:val="231F20"/>
          <w:w w:val="105"/>
          <w:sz w:val="20"/>
          <w:szCs w:val="20"/>
        </w:rPr>
        <w:t>access</w:t>
      </w:r>
      <w:r>
        <w:rPr>
          <w:color w:val="231F20"/>
          <w:spacing w:val="15"/>
          <w:w w:val="105"/>
          <w:sz w:val="20"/>
          <w:szCs w:val="20"/>
        </w:rPr>
        <w:t xml:space="preserve"> </w:t>
      </w:r>
      <w:r>
        <w:rPr>
          <w:color w:val="231F20"/>
          <w:w w:val="105"/>
          <w:sz w:val="20"/>
          <w:szCs w:val="20"/>
        </w:rPr>
        <w:t>to</w:t>
      </w:r>
      <w:r>
        <w:rPr>
          <w:color w:val="231F20"/>
          <w:spacing w:val="14"/>
          <w:w w:val="105"/>
          <w:sz w:val="20"/>
          <w:szCs w:val="20"/>
        </w:rPr>
        <w:t xml:space="preserve"> </w:t>
      </w:r>
      <w:r>
        <w:rPr>
          <w:color w:val="231F20"/>
          <w:w w:val="105"/>
          <w:sz w:val="20"/>
          <w:szCs w:val="20"/>
        </w:rPr>
        <w:t>different</w:t>
      </w:r>
      <w:r>
        <w:rPr>
          <w:color w:val="231F20"/>
          <w:spacing w:val="15"/>
          <w:w w:val="105"/>
          <w:sz w:val="20"/>
          <w:szCs w:val="20"/>
        </w:rPr>
        <w:t xml:space="preserve"> </w:t>
      </w:r>
      <w:r>
        <w:rPr>
          <w:color w:val="231F20"/>
          <w:w w:val="105"/>
          <w:sz w:val="20"/>
          <w:szCs w:val="20"/>
        </w:rPr>
        <w:t>types</w:t>
      </w:r>
      <w:r>
        <w:rPr>
          <w:color w:val="231F20"/>
          <w:spacing w:val="14"/>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information.</w:t>
      </w:r>
    </w:p>
    <w:p w:rsidR="00000000" w:rsidRDefault="00C4436C">
      <w:pPr>
        <w:pStyle w:val="BodyText"/>
        <w:kinsoku w:val="0"/>
        <w:overflowPunct w:val="0"/>
        <w:spacing w:before="30" w:line="261" w:lineRule="auto"/>
        <w:ind w:left="2998" w:right="1250" w:firstLine="200"/>
        <w:jc w:val="both"/>
        <w:rPr>
          <w:color w:val="231F20"/>
        </w:rPr>
      </w:pPr>
      <w:r>
        <w:rPr>
          <w:color w:val="231F20"/>
        </w:rPr>
        <w:t xml:space="preserve">The user is, to state the obvious, the customer — the one who in the </w:t>
      </w:r>
      <w:r>
        <w:rPr>
          <w:color w:val="231F20"/>
        </w:rPr>
        <w:t>ﬁ</w:t>
      </w:r>
      <w:r>
        <w:rPr>
          <w:color w:val="231F20"/>
        </w:rPr>
        <w:t>nal analysis pays the    bills in the organisation that creates products or processes, instructions or manuals. This truth       is not, however, as obvious as it should be to the more i</w:t>
      </w:r>
      <w:r>
        <w:rPr>
          <w:color w:val="231F20"/>
        </w:rPr>
        <w:t>neffective writers of instructions and manuals.</w:t>
      </w:r>
    </w:p>
    <w:p w:rsidR="00000000" w:rsidRDefault="00C4436C">
      <w:pPr>
        <w:pStyle w:val="BodyText"/>
        <w:kinsoku w:val="0"/>
        <w:overflowPunct w:val="0"/>
        <w:rPr>
          <w:sz w:val="23"/>
          <w:szCs w:val="23"/>
        </w:rPr>
      </w:pPr>
    </w:p>
    <w:p w:rsidR="00000000" w:rsidRDefault="00C4436C">
      <w:pPr>
        <w:pStyle w:val="Heading2"/>
        <w:kinsoku w:val="0"/>
        <w:overflowPunct w:val="0"/>
        <w:rPr>
          <w:color w:val="C49F06"/>
        </w:rPr>
      </w:pPr>
      <w:r>
        <w:rPr>
          <w:color w:val="C49F06"/>
        </w:rPr>
        <w:t>The writers</w:t>
      </w:r>
    </w:p>
    <w:p w:rsidR="00000000" w:rsidRDefault="00C4436C">
      <w:pPr>
        <w:pStyle w:val="BodyText"/>
        <w:kinsoku w:val="0"/>
        <w:overflowPunct w:val="0"/>
        <w:spacing w:before="130" w:line="261" w:lineRule="auto"/>
        <w:ind w:left="2998" w:right="1251"/>
        <w:jc w:val="both"/>
        <w:rPr>
          <w:color w:val="231F20"/>
          <w:w w:val="105"/>
        </w:rPr>
      </w:pPr>
      <w:r>
        <w:rPr>
          <w:color w:val="231F20"/>
          <w:w w:val="105"/>
        </w:rPr>
        <w:t xml:space="preserve">Instructions and manuals are often seen as examples of boring and unimaginative writing.   </w:t>
      </w:r>
      <w:r>
        <w:rPr>
          <w:color w:val="231F20"/>
          <w:spacing w:val="-4"/>
          <w:w w:val="105"/>
        </w:rPr>
        <w:t xml:space="preserve">Yet </w:t>
      </w:r>
      <w:r>
        <w:rPr>
          <w:color w:val="231F20"/>
          <w:w w:val="105"/>
        </w:rPr>
        <w:t xml:space="preserve">imagination, combined with a good memory, are perhaps the prime qualities writers of such documents </w:t>
      </w:r>
      <w:r>
        <w:rPr>
          <w:color w:val="231F20"/>
          <w:w w:val="105"/>
        </w:rPr>
        <w:t xml:space="preserve">must have. Writers must </w:t>
      </w:r>
      <w:r>
        <w:rPr>
          <w:i/>
          <w:iCs/>
          <w:color w:val="231F20"/>
          <w:w w:val="105"/>
        </w:rPr>
        <w:t xml:space="preserve">remember </w:t>
      </w:r>
      <w:r>
        <w:rPr>
          <w:color w:val="231F20"/>
          <w:w w:val="105"/>
        </w:rPr>
        <w:t xml:space="preserve">what it was like to be without the expert knowledge they now have and to put themselves in the position of absolute beginners; </w:t>
      </w:r>
      <w:r>
        <w:rPr>
          <w:color w:val="231F20"/>
          <w:spacing w:val="-4"/>
          <w:w w:val="105"/>
        </w:rPr>
        <w:t xml:space="preserve">and </w:t>
      </w:r>
      <w:r>
        <w:rPr>
          <w:color w:val="231F20"/>
          <w:w w:val="105"/>
        </w:rPr>
        <w:t xml:space="preserve">they must </w:t>
      </w:r>
      <w:r>
        <w:rPr>
          <w:i/>
          <w:iCs/>
          <w:color w:val="231F20"/>
          <w:w w:val="105"/>
        </w:rPr>
        <w:t xml:space="preserve">imagine </w:t>
      </w:r>
      <w:r>
        <w:rPr>
          <w:color w:val="231F20"/>
          <w:w w:val="105"/>
        </w:rPr>
        <w:t xml:space="preserve">the needs of a variety of users, who necessarily have a variety of needs  </w:t>
      </w:r>
      <w:r>
        <w:rPr>
          <w:color w:val="231F20"/>
          <w:w w:val="105"/>
        </w:rPr>
        <w:t>and</w:t>
      </w:r>
      <w:r>
        <w:rPr>
          <w:color w:val="231F20"/>
          <w:spacing w:val="14"/>
          <w:w w:val="105"/>
        </w:rPr>
        <w:t xml:space="preserve"> </w:t>
      </w:r>
      <w:r>
        <w:rPr>
          <w:color w:val="231F20"/>
          <w:w w:val="105"/>
        </w:rPr>
        <w:t>ways</w:t>
      </w:r>
      <w:r>
        <w:rPr>
          <w:color w:val="231F20"/>
          <w:spacing w:val="14"/>
          <w:w w:val="105"/>
        </w:rPr>
        <w:t xml:space="preserve"> </w:t>
      </w:r>
      <w:r>
        <w:rPr>
          <w:color w:val="231F20"/>
          <w:w w:val="105"/>
        </w:rPr>
        <w:t>of</w:t>
      </w:r>
      <w:r>
        <w:rPr>
          <w:color w:val="231F20"/>
          <w:spacing w:val="14"/>
          <w:w w:val="105"/>
        </w:rPr>
        <w:t xml:space="preserve"> </w:t>
      </w:r>
      <w:r>
        <w:rPr>
          <w:color w:val="231F20"/>
          <w:w w:val="105"/>
        </w:rPr>
        <w:t>perceiving</w:t>
      </w:r>
      <w:r>
        <w:rPr>
          <w:color w:val="231F20"/>
          <w:spacing w:val="14"/>
          <w:w w:val="105"/>
        </w:rPr>
        <w:t xml:space="preserve"> </w:t>
      </w:r>
      <w:r>
        <w:rPr>
          <w:color w:val="231F20"/>
          <w:w w:val="105"/>
        </w:rPr>
        <w:t>things</w:t>
      </w:r>
      <w:r>
        <w:rPr>
          <w:color w:val="231F20"/>
          <w:spacing w:val="14"/>
          <w:w w:val="105"/>
        </w:rPr>
        <w:t xml:space="preserve"> </w:t>
      </w:r>
      <w:r>
        <w:rPr>
          <w:color w:val="231F20"/>
          <w:w w:val="105"/>
        </w:rPr>
        <w:t>(Eisenberg</w:t>
      </w:r>
      <w:r>
        <w:rPr>
          <w:color w:val="231F20"/>
          <w:spacing w:val="14"/>
          <w:w w:val="105"/>
        </w:rPr>
        <w:t xml:space="preserve"> </w:t>
      </w:r>
      <w:r>
        <w:rPr>
          <w:color w:val="231F20"/>
          <w:w w:val="105"/>
        </w:rPr>
        <w:t>1989).</w:t>
      </w:r>
    </w:p>
    <w:p w:rsidR="00000000" w:rsidRDefault="00C4436C">
      <w:pPr>
        <w:pStyle w:val="BodyText"/>
        <w:kinsoku w:val="0"/>
        <w:overflowPunct w:val="0"/>
        <w:spacing w:before="7" w:line="261" w:lineRule="auto"/>
        <w:ind w:left="2998" w:right="1250" w:firstLine="200"/>
        <w:jc w:val="both"/>
        <w:rPr>
          <w:color w:val="231F20"/>
        </w:rPr>
      </w:pPr>
      <w:r>
        <w:rPr>
          <w:color w:val="231F20"/>
          <w:spacing w:val="-6"/>
        </w:rPr>
        <w:t xml:space="preserve">We </w:t>
      </w:r>
      <w:r>
        <w:rPr>
          <w:color w:val="231F20"/>
        </w:rPr>
        <w:t xml:space="preserve">have already considered the tensions  and  synergies  between  subject-matter  specialists and professional technical writers. These factors tend to become particularly salient when instructional text and </w:t>
      </w:r>
      <w:r>
        <w:rPr>
          <w:color w:val="231F20"/>
        </w:rPr>
        <w:t xml:space="preserve">manuals need to be created. Instructions and manuals  are  sometimes  written by technicians, or the people who have been most closely involved with the develop-   ment of a product or process — for example, the engineers who designed and built an </w:t>
      </w:r>
      <w:r>
        <w:rPr>
          <w:color w:val="231F20"/>
          <w:spacing w:val="-3"/>
        </w:rPr>
        <w:t xml:space="preserve">appli-  </w:t>
      </w:r>
      <w:r>
        <w:rPr>
          <w:color w:val="231F20"/>
          <w:spacing w:val="44"/>
        </w:rPr>
        <w:t xml:space="preserve"> </w:t>
      </w:r>
      <w:r>
        <w:rPr>
          <w:color w:val="231F20"/>
        </w:rPr>
        <w:t xml:space="preserve">ance. Sometimes the documentation is prepared by  professional  technical  writers,  who  </w:t>
      </w:r>
      <w:r>
        <w:rPr>
          <w:color w:val="231F20"/>
          <w:spacing w:val="-4"/>
        </w:rPr>
        <w:t xml:space="preserve">must </w:t>
      </w:r>
      <w:r>
        <w:rPr>
          <w:color w:val="231F20"/>
        </w:rPr>
        <w:t>then learn about the technicalities of the product or process in order to communicate the information the users</w:t>
      </w:r>
      <w:r>
        <w:rPr>
          <w:color w:val="231F20"/>
          <w:spacing w:val="7"/>
        </w:rPr>
        <w:t xml:space="preserve"> </w:t>
      </w:r>
      <w:r>
        <w:rPr>
          <w:color w:val="231F20"/>
        </w:rPr>
        <w:t>require.</w:t>
      </w:r>
    </w:p>
    <w:p w:rsidR="00000000" w:rsidRDefault="00A946A2">
      <w:pPr>
        <w:pStyle w:val="BodyText"/>
        <w:kinsoku w:val="0"/>
        <w:overflowPunct w:val="0"/>
        <w:spacing w:before="7" w:line="261" w:lineRule="auto"/>
        <w:ind w:left="2998" w:right="1250" w:firstLine="200"/>
        <w:jc w:val="both"/>
        <w:rPr>
          <w:color w:val="231F20"/>
          <w:w w:val="105"/>
        </w:rPr>
      </w:pPr>
      <w:r>
        <w:rPr>
          <w:noProof/>
        </w:rPr>
        <mc:AlternateContent>
          <mc:Choice Requires="wps">
            <w:drawing>
              <wp:anchor distT="0" distB="0" distL="114300" distR="114300" simplePos="0" relativeHeight="251664896" behindDoc="0" locked="0" layoutInCell="0" allowOverlap="1">
                <wp:simplePos x="0" y="0"/>
                <wp:positionH relativeFrom="page">
                  <wp:posOffset>7225030</wp:posOffset>
                </wp:positionH>
                <wp:positionV relativeFrom="paragraph">
                  <wp:posOffset>1165860</wp:posOffset>
                </wp:positionV>
                <wp:extent cx="129540" cy="1720215"/>
                <wp:effectExtent l="0" t="0" r="0" b="0"/>
                <wp:wrapNone/>
                <wp:docPr id="14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33" type="#_x0000_t202" style="position:absolute;left:0;text-align:left;margin-left:568.9pt;margin-top:91.8pt;width:10.2pt;height:135.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w w:val="105"/>
        </w:rPr>
        <w:t xml:space="preserve">Technical knowledge forms the basis of the </w:t>
      </w:r>
      <w:r w:rsidR="00C4436C">
        <w:rPr>
          <w:i/>
          <w:iCs/>
          <w:color w:val="231F20"/>
          <w:w w:val="105"/>
        </w:rPr>
        <w:t xml:space="preserve">content </w:t>
      </w:r>
      <w:r w:rsidR="00C4436C">
        <w:rPr>
          <w:color w:val="231F20"/>
          <w:w w:val="105"/>
        </w:rPr>
        <w:t xml:space="preserve">of a document, whereas writing skill forms the basis of the </w:t>
      </w:r>
      <w:r w:rsidR="00C4436C">
        <w:rPr>
          <w:i/>
          <w:iCs/>
          <w:color w:val="231F20"/>
          <w:w w:val="105"/>
        </w:rPr>
        <w:t xml:space="preserve">process </w:t>
      </w:r>
      <w:r w:rsidR="00C4436C">
        <w:rPr>
          <w:color w:val="231F20"/>
          <w:w w:val="105"/>
        </w:rPr>
        <w:t xml:space="preserve">of communication. Technicians are content experts, but are usually process amateurs. Professional writers are usually content </w:t>
      </w:r>
      <w:r w:rsidR="00C4436C">
        <w:rPr>
          <w:color w:val="231F20"/>
          <w:w w:val="105"/>
        </w:rPr>
        <w:t xml:space="preserve">amateurs, but process experts. Who, then, are best equipped to write instructions and manuals? It’s almost imposs- ible to generalise about this. Sometimes technicians can do a much better job than </w:t>
      </w:r>
      <w:r w:rsidR="00C4436C">
        <w:rPr>
          <w:color w:val="231F20"/>
          <w:spacing w:val="-3"/>
          <w:w w:val="105"/>
        </w:rPr>
        <w:t>pro-</w:t>
      </w:r>
      <w:r w:rsidR="00C4436C">
        <w:rPr>
          <w:color w:val="231F20"/>
          <w:spacing w:val="46"/>
          <w:w w:val="105"/>
        </w:rPr>
        <w:t xml:space="preserve"> </w:t>
      </w:r>
      <w:r w:rsidR="00C4436C">
        <w:rPr>
          <w:color w:val="231F20"/>
          <w:w w:val="105"/>
        </w:rPr>
        <w:t>fessional writers, because only technicians can under</w:t>
      </w:r>
      <w:r w:rsidR="00C4436C">
        <w:rPr>
          <w:color w:val="231F20"/>
          <w:w w:val="105"/>
        </w:rPr>
        <w:t xml:space="preserve">stand the subtleties involved. It’s </w:t>
      </w:r>
      <w:r w:rsidR="00C4436C">
        <w:rPr>
          <w:color w:val="231F20"/>
          <w:spacing w:val="-4"/>
          <w:w w:val="105"/>
        </w:rPr>
        <w:t xml:space="preserve">also </w:t>
      </w:r>
      <w:r w:rsidR="00C4436C">
        <w:rPr>
          <w:color w:val="231F20"/>
          <w:w w:val="105"/>
        </w:rPr>
        <w:t>possible that a particular technician might also be a more gifted communicator than a par- ticular professional writer. By contrast, the professional writer may do a much better job, because he or she can get a bett</w:t>
      </w:r>
      <w:r w:rsidR="00C4436C">
        <w:rPr>
          <w:color w:val="231F20"/>
          <w:w w:val="105"/>
        </w:rPr>
        <w:t xml:space="preserve">er overview of things. A technician, for example, may have put so much emotional energy into creating a product or process and believe that end users will share the enthusiasm for every conceptual detail. The enthusiast quickly becomes a </w:t>
      </w:r>
      <w:r w:rsidR="00C4436C">
        <w:rPr>
          <w:color w:val="231F20"/>
          <w:spacing w:val="-4"/>
          <w:w w:val="105"/>
        </w:rPr>
        <w:t xml:space="preserve">bore, </w:t>
      </w:r>
      <w:r w:rsidR="00C4436C">
        <w:rPr>
          <w:color w:val="231F20"/>
          <w:w w:val="105"/>
        </w:rPr>
        <w:t>and frustrat</w:t>
      </w:r>
      <w:r w:rsidR="00C4436C">
        <w:rPr>
          <w:color w:val="231F20"/>
          <w:w w:val="105"/>
        </w:rPr>
        <w:t>es and annoys the audience of users. A professional writer may be able to unsen- timentally edit out such detail, or at least more readily place it in a less prominent part of the document</w:t>
      </w:r>
      <w:r w:rsidR="00C4436C">
        <w:rPr>
          <w:color w:val="231F20"/>
          <w:spacing w:val="12"/>
          <w:w w:val="105"/>
        </w:rPr>
        <w:t xml:space="preserve"> </w:t>
      </w:r>
      <w:r w:rsidR="00C4436C">
        <w:rPr>
          <w:color w:val="231F20"/>
          <w:w w:val="105"/>
        </w:rPr>
        <w:t>for</w:t>
      </w:r>
      <w:r w:rsidR="00C4436C">
        <w:rPr>
          <w:color w:val="231F20"/>
          <w:spacing w:val="12"/>
          <w:w w:val="105"/>
        </w:rPr>
        <w:t xml:space="preserve"> </w:t>
      </w:r>
      <w:r w:rsidR="00C4436C">
        <w:rPr>
          <w:color w:val="231F20"/>
          <w:w w:val="105"/>
        </w:rPr>
        <w:t>those</w:t>
      </w:r>
      <w:r w:rsidR="00C4436C">
        <w:rPr>
          <w:color w:val="231F20"/>
          <w:spacing w:val="12"/>
          <w:w w:val="105"/>
        </w:rPr>
        <w:t xml:space="preserve"> </w:t>
      </w:r>
      <w:r w:rsidR="00C4436C">
        <w:rPr>
          <w:color w:val="231F20"/>
          <w:w w:val="105"/>
        </w:rPr>
        <w:t>users</w:t>
      </w:r>
      <w:r w:rsidR="00C4436C">
        <w:rPr>
          <w:color w:val="231F20"/>
          <w:spacing w:val="13"/>
          <w:w w:val="105"/>
        </w:rPr>
        <w:t xml:space="preserve"> </w:t>
      </w:r>
      <w:r w:rsidR="00C4436C">
        <w:rPr>
          <w:color w:val="231F20"/>
          <w:w w:val="105"/>
        </w:rPr>
        <w:t>who</w:t>
      </w:r>
      <w:r w:rsidR="00C4436C">
        <w:rPr>
          <w:color w:val="231F20"/>
          <w:spacing w:val="12"/>
          <w:w w:val="105"/>
        </w:rPr>
        <w:t xml:space="preserve"> </w:t>
      </w:r>
      <w:r w:rsidR="00C4436C">
        <w:rPr>
          <w:color w:val="231F20"/>
          <w:w w:val="105"/>
        </w:rPr>
        <w:t>actually</w:t>
      </w:r>
      <w:r w:rsidR="00C4436C">
        <w:rPr>
          <w:color w:val="231F20"/>
          <w:spacing w:val="12"/>
          <w:w w:val="105"/>
        </w:rPr>
        <w:t xml:space="preserve"> </w:t>
      </w:r>
      <w:r w:rsidR="00C4436C">
        <w:rPr>
          <w:color w:val="231F20"/>
          <w:w w:val="105"/>
        </w:rPr>
        <w:t>are</w:t>
      </w:r>
      <w:r w:rsidR="00C4436C">
        <w:rPr>
          <w:color w:val="231F20"/>
          <w:spacing w:val="13"/>
          <w:w w:val="105"/>
        </w:rPr>
        <w:t xml:space="preserve"> </w:t>
      </w:r>
      <w:r w:rsidR="00C4436C">
        <w:rPr>
          <w:color w:val="231F20"/>
          <w:w w:val="105"/>
        </w:rPr>
        <w:t>interested</w:t>
      </w:r>
      <w:r w:rsidR="00C4436C">
        <w:rPr>
          <w:color w:val="231F20"/>
          <w:spacing w:val="12"/>
          <w:w w:val="105"/>
        </w:rPr>
        <w:t xml:space="preserve"> </w:t>
      </w:r>
      <w:r w:rsidR="00C4436C">
        <w:rPr>
          <w:color w:val="231F20"/>
          <w:w w:val="105"/>
        </w:rPr>
        <w:t>(see</w:t>
      </w:r>
      <w:r w:rsidR="00C4436C">
        <w:rPr>
          <w:color w:val="231F20"/>
          <w:spacing w:val="12"/>
          <w:w w:val="105"/>
        </w:rPr>
        <w:t xml:space="preserve"> </w:t>
      </w:r>
      <w:r w:rsidR="00C4436C">
        <w:rPr>
          <w:color w:val="231F20"/>
          <w:w w:val="105"/>
        </w:rPr>
        <w:t>chapter</w:t>
      </w:r>
      <w:r w:rsidR="00C4436C">
        <w:rPr>
          <w:color w:val="231F20"/>
          <w:spacing w:val="12"/>
          <w:w w:val="105"/>
        </w:rPr>
        <w:t xml:space="preserve"> </w:t>
      </w:r>
      <w:r w:rsidR="00C4436C">
        <w:rPr>
          <w:color w:val="231F20"/>
          <w:w w:val="105"/>
        </w:rPr>
        <w:t>13,</w:t>
      </w:r>
      <w:r w:rsidR="00C4436C">
        <w:rPr>
          <w:color w:val="231F20"/>
          <w:spacing w:val="13"/>
          <w:w w:val="105"/>
        </w:rPr>
        <w:t xml:space="preserve"> </w:t>
      </w:r>
      <w:r w:rsidR="00C4436C">
        <w:rPr>
          <w:color w:val="231F20"/>
          <w:w w:val="105"/>
        </w:rPr>
        <w:t>pp.</w:t>
      </w:r>
      <w:r w:rsidR="00C4436C">
        <w:rPr>
          <w:color w:val="231F20"/>
          <w:spacing w:val="12"/>
          <w:w w:val="105"/>
        </w:rPr>
        <w:t xml:space="preserve"> </w:t>
      </w:r>
      <w:r w:rsidR="00C4436C">
        <w:rPr>
          <w:color w:val="231F20"/>
          <w:w w:val="105"/>
        </w:rPr>
        <w:t>422–3).</w:t>
      </w:r>
    </w:p>
    <w:p w:rsidR="00000000" w:rsidRDefault="00C4436C">
      <w:pPr>
        <w:pStyle w:val="BodyText"/>
        <w:kinsoku w:val="0"/>
        <w:overflowPunct w:val="0"/>
        <w:spacing w:before="4" w:line="261" w:lineRule="auto"/>
        <w:ind w:left="2998" w:right="1250" w:firstLine="200"/>
        <w:jc w:val="both"/>
        <w:rPr>
          <w:color w:val="231F20"/>
          <w:w w:val="105"/>
        </w:rPr>
      </w:pPr>
      <w:r>
        <w:rPr>
          <w:color w:val="231F20"/>
          <w:w w:val="105"/>
        </w:rPr>
        <w:t>A little ignorance, or content amateurism, can in fact be a good thing. Some software com- panies have their documentation written by their newest staff members, because such novice technicians can bring a fresh eye to the situation, and will be mo</w:t>
      </w:r>
      <w:r>
        <w:rPr>
          <w:color w:val="231F20"/>
          <w:w w:val="105"/>
        </w:rPr>
        <w:t>re likely to mirror the actual abilities of the users. This approach has much in common with the naive user test.</w:t>
      </w:r>
    </w:p>
    <w:p w:rsidR="00000000" w:rsidRDefault="00C4436C">
      <w:pPr>
        <w:pStyle w:val="BodyText"/>
        <w:kinsoku w:val="0"/>
        <w:overflowPunct w:val="0"/>
        <w:spacing w:before="4" w:line="261" w:lineRule="auto"/>
        <w:ind w:left="2998" w:right="1250" w:firstLine="200"/>
        <w:jc w:val="both"/>
        <w:rPr>
          <w:color w:val="231F20"/>
          <w:w w:val="105"/>
        </w:rPr>
        <w:sectPr w:rsidR="00000000">
          <w:headerReference w:type="even" r:id="rId110"/>
          <w:headerReference w:type="default" r:id="rId111"/>
          <w:pgSz w:w="12190" w:h="14470"/>
          <w:pgMar w:top="860" w:right="0" w:bottom="720" w:left="0" w:header="0" w:footer="522" w:gutter="0"/>
          <w:cols w:space="720"/>
          <w:noEndnote/>
        </w:sectPr>
      </w:pPr>
    </w:p>
    <w:p w:rsidR="00000000" w:rsidRDefault="00A946A2">
      <w:pPr>
        <w:pStyle w:val="Heading3"/>
        <w:kinsoku w:val="0"/>
        <w:overflowPunct w:val="0"/>
        <w:spacing w:before="42"/>
        <w:jc w:val="both"/>
        <w:rPr>
          <w:color w:val="C49F06"/>
        </w:rPr>
      </w:pPr>
      <w:r>
        <w:rPr>
          <w:noProof/>
        </w:rPr>
        <w:lastRenderedPageBreak/>
        <mc:AlternateContent>
          <mc:Choice Requires="wps">
            <w:drawing>
              <wp:anchor distT="0" distB="0" distL="114300" distR="114300" simplePos="0" relativeHeight="251665920" behindDoc="0" locked="0" layoutInCell="0" allowOverlap="1">
                <wp:simplePos x="0" y="0"/>
                <wp:positionH relativeFrom="page">
                  <wp:posOffset>369570</wp:posOffset>
                </wp:positionH>
                <wp:positionV relativeFrom="page">
                  <wp:posOffset>7165340</wp:posOffset>
                </wp:positionV>
                <wp:extent cx="127000" cy="1461770"/>
                <wp:effectExtent l="0" t="0" r="0" b="0"/>
                <wp:wrapNone/>
                <wp:docPr id="14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34" type="#_x0000_t202" style="position:absolute;left:0;text-align:left;margin-left:29.1pt;margin-top:564.2pt;width:10pt;height:115.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anchory="page"/>
              </v:shape>
            </w:pict>
          </mc:Fallback>
        </mc:AlternateContent>
      </w:r>
      <w:r w:rsidR="00C4436C">
        <w:rPr>
          <w:color w:val="C49F06"/>
        </w:rPr>
        <w:t>Maintaining a neutral style</w:t>
      </w:r>
    </w:p>
    <w:p w:rsidR="00000000" w:rsidRDefault="00C4436C">
      <w:pPr>
        <w:pStyle w:val="BodyText"/>
        <w:kinsoku w:val="0"/>
        <w:overflowPunct w:val="0"/>
        <w:spacing w:before="42" w:line="249" w:lineRule="auto"/>
        <w:ind w:left="3187" w:right="1061"/>
        <w:jc w:val="both"/>
        <w:rPr>
          <w:color w:val="231F20"/>
          <w:w w:val="105"/>
        </w:rPr>
      </w:pPr>
      <w:r>
        <w:rPr>
          <w:color w:val="231F20"/>
          <w:w w:val="105"/>
        </w:rPr>
        <w:t xml:space="preserve">Technical and science writers must also take care to maintain the neutral style of a </w:t>
      </w:r>
      <w:r>
        <w:rPr>
          <w:color w:val="231F20"/>
          <w:spacing w:val="-7"/>
          <w:w w:val="105"/>
        </w:rPr>
        <w:t xml:space="preserve">‘manual’. </w:t>
      </w:r>
      <w:r>
        <w:rPr>
          <w:color w:val="231F20"/>
          <w:w w:val="105"/>
        </w:rPr>
        <w:t xml:space="preserve">The presence of the word ‘manual’ in a publication reassures many people that the content </w:t>
      </w:r>
      <w:r>
        <w:rPr>
          <w:color w:val="231F20"/>
          <w:spacing w:val="-9"/>
          <w:w w:val="105"/>
        </w:rPr>
        <w:t xml:space="preserve">is </w:t>
      </w:r>
      <w:r>
        <w:rPr>
          <w:color w:val="231F20"/>
          <w:spacing w:val="-3"/>
          <w:w w:val="105"/>
        </w:rPr>
        <w:t xml:space="preserve">clear, </w:t>
      </w:r>
      <w:r>
        <w:rPr>
          <w:color w:val="231F20"/>
          <w:w w:val="105"/>
        </w:rPr>
        <w:t xml:space="preserve">objective and unbiased. </w:t>
      </w:r>
      <w:r>
        <w:rPr>
          <w:color w:val="231F20"/>
          <w:spacing w:val="-4"/>
          <w:w w:val="105"/>
        </w:rPr>
        <w:t xml:space="preserve">Yet, </w:t>
      </w:r>
      <w:r>
        <w:rPr>
          <w:color w:val="231F20"/>
          <w:w w:val="105"/>
        </w:rPr>
        <w:t xml:space="preserve">when Merrill et al. (2008) studied ‘talk to your </w:t>
      </w:r>
      <w:r>
        <w:rPr>
          <w:color w:val="231F20"/>
          <w:spacing w:val="-3"/>
          <w:w w:val="105"/>
        </w:rPr>
        <w:t xml:space="preserve">children </w:t>
      </w:r>
      <w:r>
        <w:rPr>
          <w:color w:val="231F20"/>
          <w:w w:val="105"/>
        </w:rPr>
        <w:t>about drinking’ manuals from two groups, the alcohol industry and non-industry (usually government and non-pro</w:t>
      </w:r>
      <w:r>
        <w:rPr>
          <w:color w:val="231F20"/>
          <w:w w:val="105"/>
        </w:rPr>
        <w:t>ﬁ</w:t>
      </w:r>
      <w:r>
        <w:rPr>
          <w:color w:val="231F20"/>
          <w:w w:val="105"/>
        </w:rPr>
        <w:t xml:space="preserve">t) organisations, they found more bias in the alcohol </w:t>
      </w:r>
      <w:r>
        <w:rPr>
          <w:color w:val="231F20"/>
          <w:spacing w:val="-3"/>
          <w:w w:val="105"/>
        </w:rPr>
        <w:t xml:space="preserve">industry </w:t>
      </w:r>
      <w:r>
        <w:rPr>
          <w:color w:val="231F20"/>
          <w:w w:val="105"/>
        </w:rPr>
        <w:t>manuals. This was a case</w:t>
      </w:r>
      <w:r>
        <w:rPr>
          <w:color w:val="231F20"/>
          <w:w w:val="105"/>
        </w:rPr>
        <w:t xml:space="preserve"> of omission rather than commission: the alcohol industry </w:t>
      </w:r>
      <w:r>
        <w:rPr>
          <w:color w:val="231F20"/>
          <w:spacing w:val="-3"/>
          <w:w w:val="105"/>
        </w:rPr>
        <w:t xml:space="preserve">manuals </w:t>
      </w:r>
      <w:r>
        <w:rPr>
          <w:color w:val="231F20"/>
          <w:w w:val="105"/>
        </w:rPr>
        <w:t>provided substantially fewer reasons why teens should not drink, and showed signi</w:t>
      </w:r>
      <w:r>
        <w:rPr>
          <w:color w:val="231F20"/>
          <w:w w:val="105"/>
        </w:rPr>
        <w:t>ﬁ</w:t>
      </w:r>
      <w:r>
        <w:rPr>
          <w:color w:val="231F20"/>
          <w:w w:val="105"/>
        </w:rPr>
        <w:t>cantly lower</w:t>
      </w:r>
      <w:r>
        <w:rPr>
          <w:color w:val="231F20"/>
          <w:spacing w:val="-7"/>
          <w:w w:val="105"/>
        </w:rPr>
        <w:t xml:space="preserve"> </w:t>
      </w:r>
      <w:r>
        <w:rPr>
          <w:color w:val="231F20"/>
          <w:w w:val="105"/>
        </w:rPr>
        <w:t>rates</w:t>
      </w:r>
      <w:r>
        <w:rPr>
          <w:color w:val="231F20"/>
          <w:spacing w:val="-6"/>
          <w:w w:val="105"/>
        </w:rPr>
        <w:t xml:space="preserve"> </w:t>
      </w:r>
      <w:r>
        <w:rPr>
          <w:color w:val="231F20"/>
          <w:w w:val="105"/>
        </w:rPr>
        <w:t>of</w:t>
      </w:r>
      <w:r>
        <w:rPr>
          <w:color w:val="231F20"/>
          <w:spacing w:val="-6"/>
          <w:w w:val="105"/>
        </w:rPr>
        <w:t xml:space="preserve"> </w:t>
      </w:r>
      <w:r>
        <w:rPr>
          <w:color w:val="231F20"/>
          <w:w w:val="105"/>
        </w:rPr>
        <w:t>mention</w:t>
      </w:r>
      <w:r>
        <w:rPr>
          <w:color w:val="231F20"/>
          <w:spacing w:val="-6"/>
          <w:w w:val="105"/>
        </w:rPr>
        <w:t xml:space="preserve"> </w:t>
      </w:r>
      <w:r>
        <w:rPr>
          <w:color w:val="231F20"/>
          <w:w w:val="105"/>
        </w:rPr>
        <w:t>for</w:t>
      </w:r>
      <w:r>
        <w:rPr>
          <w:color w:val="231F20"/>
          <w:spacing w:val="-6"/>
          <w:w w:val="105"/>
        </w:rPr>
        <w:t xml:space="preserve"> </w:t>
      </w:r>
      <w:r>
        <w:rPr>
          <w:color w:val="231F20"/>
          <w:w w:val="105"/>
        </w:rPr>
        <w:t>most</w:t>
      </w:r>
      <w:r>
        <w:rPr>
          <w:color w:val="231F20"/>
          <w:spacing w:val="-6"/>
          <w:w w:val="105"/>
        </w:rPr>
        <w:t xml:space="preserve"> </w:t>
      </w:r>
      <w:r>
        <w:rPr>
          <w:color w:val="231F20"/>
          <w:w w:val="105"/>
        </w:rPr>
        <w:t>problems</w:t>
      </w:r>
      <w:r>
        <w:rPr>
          <w:color w:val="231F20"/>
          <w:spacing w:val="-6"/>
          <w:w w:val="105"/>
        </w:rPr>
        <w:t xml:space="preserve"> </w:t>
      </w:r>
      <w:r>
        <w:rPr>
          <w:color w:val="231F20"/>
          <w:w w:val="105"/>
        </w:rPr>
        <w:t>and</w:t>
      </w:r>
      <w:r>
        <w:rPr>
          <w:color w:val="231F20"/>
          <w:spacing w:val="-6"/>
          <w:w w:val="105"/>
        </w:rPr>
        <w:t xml:space="preserve"> </w:t>
      </w:r>
      <w:r>
        <w:rPr>
          <w:color w:val="231F20"/>
          <w:w w:val="105"/>
        </w:rPr>
        <w:t>public</w:t>
      </w:r>
      <w:r>
        <w:rPr>
          <w:color w:val="231F20"/>
          <w:spacing w:val="-6"/>
          <w:w w:val="105"/>
        </w:rPr>
        <w:t xml:space="preserve"> </w:t>
      </w:r>
      <w:r>
        <w:rPr>
          <w:color w:val="231F20"/>
          <w:w w:val="105"/>
        </w:rPr>
        <w:t>health</w:t>
      </w:r>
      <w:r>
        <w:rPr>
          <w:color w:val="231F20"/>
          <w:spacing w:val="-6"/>
          <w:w w:val="105"/>
        </w:rPr>
        <w:t xml:space="preserve"> </w:t>
      </w:r>
      <w:r>
        <w:rPr>
          <w:color w:val="231F20"/>
          <w:w w:val="105"/>
        </w:rPr>
        <w:t>issues</w:t>
      </w:r>
      <w:r>
        <w:rPr>
          <w:color w:val="231F20"/>
          <w:spacing w:val="-6"/>
          <w:w w:val="105"/>
        </w:rPr>
        <w:t xml:space="preserve"> </w:t>
      </w:r>
      <w:r>
        <w:rPr>
          <w:color w:val="231F20"/>
          <w:w w:val="105"/>
        </w:rPr>
        <w:t>(driving</w:t>
      </w:r>
      <w:r>
        <w:rPr>
          <w:color w:val="231F20"/>
          <w:spacing w:val="-6"/>
          <w:w w:val="105"/>
        </w:rPr>
        <w:t xml:space="preserve"> </w:t>
      </w:r>
      <w:r>
        <w:rPr>
          <w:color w:val="231F20"/>
          <w:w w:val="105"/>
        </w:rPr>
        <w:t>risks,</w:t>
      </w:r>
      <w:r>
        <w:rPr>
          <w:color w:val="231F20"/>
          <w:spacing w:val="-6"/>
          <w:w w:val="105"/>
        </w:rPr>
        <w:t xml:space="preserve"> </w:t>
      </w:r>
      <w:r>
        <w:rPr>
          <w:color w:val="231F20"/>
          <w:w w:val="105"/>
        </w:rPr>
        <w:t>mental</w:t>
      </w:r>
      <w:r>
        <w:rPr>
          <w:color w:val="231F20"/>
          <w:spacing w:val="-6"/>
          <w:w w:val="105"/>
        </w:rPr>
        <w:t xml:space="preserve"> </w:t>
      </w:r>
      <w:r>
        <w:rPr>
          <w:color w:val="231F20"/>
          <w:w w:val="105"/>
        </w:rPr>
        <w:t>health, sexu</w:t>
      </w:r>
      <w:r>
        <w:rPr>
          <w:color w:val="231F20"/>
          <w:w w:val="105"/>
        </w:rPr>
        <w:t>al issues, injuries, violence, crime, alcoholism, school goals, and gateways to</w:t>
      </w:r>
      <w:r>
        <w:rPr>
          <w:color w:val="231F20"/>
          <w:spacing w:val="31"/>
          <w:w w:val="105"/>
        </w:rPr>
        <w:t xml:space="preserve"> </w:t>
      </w:r>
      <w:r>
        <w:rPr>
          <w:color w:val="231F20"/>
          <w:w w:val="105"/>
        </w:rPr>
        <w:t>drugs).</w:t>
      </w:r>
    </w:p>
    <w:p w:rsidR="00000000" w:rsidRDefault="00C4436C">
      <w:pPr>
        <w:pStyle w:val="BodyText"/>
        <w:kinsoku w:val="0"/>
        <w:overflowPunct w:val="0"/>
        <w:spacing w:before="9" w:line="249" w:lineRule="auto"/>
        <w:ind w:left="3187" w:right="1062" w:firstLine="240"/>
        <w:jc w:val="both"/>
        <w:rPr>
          <w:color w:val="231F20"/>
          <w:spacing w:val="-3"/>
          <w:w w:val="105"/>
        </w:rPr>
      </w:pPr>
      <w:r>
        <w:rPr>
          <w:color w:val="231F20"/>
          <w:w w:val="105"/>
        </w:rPr>
        <w:t>In fact, the more we investigate the technical and scienti</w:t>
      </w:r>
      <w:r>
        <w:rPr>
          <w:color w:val="231F20"/>
          <w:w w:val="105"/>
        </w:rPr>
        <w:t>ﬁ</w:t>
      </w:r>
      <w:r>
        <w:rPr>
          <w:color w:val="231F20"/>
          <w:w w:val="105"/>
        </w:rPr>
        <w:t>c genres of writing, we see that its reputation for absolute clarity, objectivity and truth sometimes takes a</w:t>
      </w:r>
      <w:r>
        <w:rPr>
          <w:color w:val="231F20"/>
          <w:w w:val="105"/>
        </w:rPr>
        <w:t xml:space="preserve"> beating. (See </w:t>
      </w:r>
      <w:hyperlink r:id="rId112" w:history="1">
        <w:r>
          <w:rPr>
            <w:color w:val="231F20"/>
            <w:w w:val="105"/>
          </w:rPr>
          <w:t>www.techstandards.com</w:t>
        </w:r>
      </w:hyperlink>
      <w:r>
        <w:rPr>
          <w:color w:val="231F20"/>
          <w:spacing w:val="18"/>
          <w:w w:val="105"/>
        </w:rPr>
        <w:t xml:space="preserve"> </w:t>
      </w:r>
      <w:r>
        <w:rPr>
          <w:color w:val="231F20"/>
          <w:w w:val="105"/>
        </w:rPr>
        <w:t>for</w:t>
      </w:r>
      <w:r>
        <w:rPr>
          <w:color w:val="231F20"/>
          <w:spacing w:val="19"/>
          <w:w w:val="105"/>
        </w:rPr>
        <w:t xml:space="preserve"> </w:t>
      </w:r>
      <w:r>
        <w:rPr>
          <w:color w:val="231F20"/>
          <w:w w:val="105"/>
        </w:rPr>
        <w:t>examples</w:t>
      </w:r>
      <w:r>
        <w:rPr>
          <w:color w:val="231F20"/>
          <w:spacing w:val="19"/>
          <w:w w:val="105"/>
        </w:rPr>
        <w:t xml:space="preserve"> </w:t>
      </w:r>
      <w:r>
        <w:rPr>
          <w:color w:val="231F20"/>
          <w:w w:val="105"/>
        </w:rPr>
        <w:t>of</w:t>
      </w:r>
      <w:r>
        <w:rPr>
          <w:color w:val="231F20"/>
          <w:spacing w:val="19"/>
          <w:w w:val="105"/>
        </w:rPr>
        <w:t xml:space="preserve"> </w:t>
      </w:r>
      <w:r>
        <w:rPr>
          <w:color w:val="231F20"/>
          <w:w w:val="105"/>
        </w:rPr>
        <w:t>winners</w:t>
      </w:r>
      <w:r>
        <w:rPr>
          <w:color w:val="231F20"/>
          <w:spacing w:val="19"/>
          <w:w w:val="105"/>
        </w:rPr>
        <w:t xml:space="preserve"> </w:t>
      </w:r>
      <w:r>
        <w:rPr>
          <w:color w:val="231F20"/>
          <w:w w:val="105"/>
        </w:rPr>
        <w:t>of</w:t>
      </w:r>
      <w:r>
        <w:rPr>
          <w:color w:val="231F20"/>
          <w:spacing w:val="18"/>
          <w:w w:val="105"/>
        </w:rPr>
        <w:t xml:space="preserve"> </w:t>
      </w:r>
      <w:r>
        <w:rPr>
          <w:color w:val="231F20"/>
          <w:w w:val="105"/>
        </w:rPr>
        <w:t>the</w:t>
      </w:r>
      <w:r>
        <w:rPr>
          <w:color w:val="231F20"/>
          <w:spacing w:val="19"/>
          <w:w w:val="105"/>
        </w:rPr>
        <w:t xml:space="preserve"> </w:t>
      </w:r>
      <w:r>
        <w:rPr>
          <w:color w:val="231F20"/>
          <w:w w:val="105"/>
        </w:rPr>
        <w:t>‘Worst</w:t>
      </w:r>
      <w:r>
        <w:rPr>
          <w:color w:val="231F20"/>
          <w:spacing w:val="19"/>
          <w:w w:val="105"/>
        </w:rPr>
        <w:t xml:space="preserve"> </w:t>
      </w:r>
      <w:r>
        <w:rPr>
          <w:color w:val="231F20"/>
          <w:w w:val="105"/>
        </w:rPr>
        <w:t>Manual</w:t>
      </w:r>
      <w:r>
        <w:rPr>
          <w:color w:val="231F20"/>
          <w:spacing w:val="19"/>
          <w:w w:val="105"/>
        </w:rPr>
        <w:t xml:space="preserve"> </w:t>
      </w:r>
      <w:r>
        <w:rPr>
          <w:color w:val="231F20"/>
          <w:spacing w:val="-3"/>
          <w:w w:val="105"/>
        </w:rPr>
        <w:t>Contest’.)</w:t>
      </w:r>
    </w:p>
    <w:p w:rsidR="00000000" w:rsidRDefault="00C4436C">
      <w:pPr>
        <w:pStyle w:val="BodyText"/>
        <w:kinsoku w:val="0"/>
        <w:overflowPunct w:val="0"/>
        <w:spacing w:before="6"/>
        <w:rPr>
          <w:sz w:val="22"/>
          <w:szCs w:val="22"/>
        </w:rPr>
      </w:pPr>
    </w:p>
    <w:p w:rsidR="00000000" w:rsidRDefault="00C4436C">
      <w:pPr>
        <w:pStyle w:val="Heading2"/>
        <w:kinsoku w:val="0"/>
        <w:overflowPunct w:val="0"/>
        <w:ind w:left="3187"/>
        <w:rPr>
          <w:color w:val="C49F06"/>
        </w:rPr>
      </w:pPr>
      <w:r>
        <w:rPr>
          <w:color w:val="C49F06"/>
        </w:rPr>
        <w:t>Structure and layout</w:t>
      </w:r>
    </w:p>
    <w:p w:rsidR="00000000" w:rsidRDefault="00C4436C">
      <w:pPr>
        <w:pStyle w:val="BodyText"/>
        <w:kinsoku w:val="0"/>
        <w:overflowPunct w:val="0"/>
        <w:spacing w:before="112" w:line="249" w:lineRule="auto"/>
        <w:ind w:left="3187" w:right="1061"/>
        <w:jc w:val="both"/>
        <w:rPr>
          <w:color w:val="231F20"/>
          <w:w w:val="105"/>
        </w:rPr>
      </w:pPr>
      <w:r>
        <w:rPr>
          <w:color w:val="231F20"/>
          <w:w w:val="105"/>
        </w:rPr>
        <w:t xml:space="preserve">The key qualities of any manual or set of instructions are </w:t>
      </w:r>
      <w:r>
        <w:rPr>
          <w:i/>
          <w:iCs/>
          <w:color w:val="231F20"/>
          <w:w w:val="105"/>
        </w:rPr>
        <w:t xml:space="preserve">accessibility </w:t>
      </w:r>
      <w:r>
        <w:rPr>
          <w:color w:val="231F20"/>
          <w:w w:val="105"/>
        </w:rPr>
        <w:t xml:space="preserve">and </w:t>
      </w:r>
      <w:r>
        <w:rPr>
          <w:i/>
          <w:iCs/>
          <w:color w:val="231F20"/>
          <w:w w:val="105"/>
        </w:rPr>
        <w:t>user friendliness</w:t>
      </w:r>
      <w:r>
        <w:rPr>
          <w:color w:val="231F20"/>
          <w:w w:val="105"/>
        </w:rPr>
        <w:t xml:space="preserve">. These are, however, very subjective qualities: what is user friendly to one person will be </w:t>
      </w:r>
      <w:r>
        <w:rPr>
          <w:color w:val="231F20"/>
          <w:spacing w:val="-4"/>
          <w:w w:val="105"/>
        </w:rPr>
        <w:t xml:space="preserve">very </w:t>
      </w:r>
      <w:r>
        <w:rPr>
          <w:color w:val="231F20"/>
          <w:w w:val="105"/>
        </w:rPr>
        <w:t>user unfriendly to another. This subjectivity can be eliminated substantially (but not totally) by proper editing and</w:t>
      </w:r>
      <w:r>
        <w:rPr>
          <w:color w:val="231F20"/>
          <w:spacing w:val="9"/>
          <w:w w:val="105"/>
        </w:rPr>
        <w:t xml:space="preserve"> </w:t>
      </w:r>
      <w:r>
        <w:rPr>
          <w:color w:val="231F20"/>
          <w:w w:val="105"/>
        </w:rPr>
        <w:t>testing.</w:t>
      </w:r>
    </w:p>
    <w:p w:rsidR="00000000" w:rsidRDefault="00C4436C">
      <w:pPr>
        <w:pStyle w:val="BodyText"/>
        <w:kinsoku w:val="0"/>
        <w:overflowPunct w:val="0"/>
        <w:spacing w:before="4" w:line="249" w:lineRule="auto"/>
        <w:ind w:left="3187" w:right="1061" w:firstLine="200"/>
        <w:jc w:val="both"/>
        <w:rPr>
          <w:color w:val="231F20"/>
          <w:w w:val="105"/>
        </w:rPr>
      </w:pPr>
      <w:r>
        <w:rPr>
          <w:color w:val="231F20"/>
          <w:w w:val="105"/>
        </w:rPr>
        <w:t xml:space="preserve">Accessibility and user friendliness are ways of describing the packaging of information, </w:t>
      </w:r>
      <w:r>
        <w:rPr>
          <w:color w:val="231F20"/>
          <w:spacing w:val="-4"/>
          <w:w w:val="105"/>
        </w:rPr>
        <w:t xml:space="preserve">and </w:t>
      </w:r>
      <w:r>
        <w:rPr>
          <w:color w:val="231F20"/>
          <w:w w:val="105"/>
        </w:rPr>
        <w:t>physical structure and layout are key parts of that packaging for manuals and instructions.  Key</w:t>
      </w:r>
      <w:r>
        <w:rPr>
          <w:color w:val="231F20"/>
          <w:spacing w:val="13"/>
          <w:w w:val="105"/>
        </w:rPr>
        <w:t xml:space="preserve"> </w:t>
      </w:r>
      <w:r>
        <w:rPr>
          <w:color w:val="231F20"/>
          <w:w w:val="105"/>
        </w:rPr>
        <w:t>aspects</w:t>
      </w:r>
      <w:r>
        <w:rPr>
          <w:color w:val="231F20"/>
          <w:spacing w:val="14"/>
          <w:w w:val="105"/>
        </w:rPr>
        <w:t xml:space="preserve"> </w:t>
      </w:r>
      <w:r>
        <w:rPr>
          <w:color w:val="231F20"/>
          <w:w w:val="105"/>
        </w:rPr>
        <w:t>of</w:t>
      </w:r>
      <w:r>
        <w:rPr>
          <w:color w:val="231F20"/>
          <w:spacing w:val="13"/>
          <w:w w:val="105"/>
        </w:rPr>
        <w:t xml:space="preserve"> </w:t>
      </w:r>
      <w:r>
        <w:rPr>
          <w:color w:val="231F20"/>
          <w:w w:val="105"/>
        </w:rPr>
        <w:t>structure</w:t>
      </w:r>
      <w:r>
        <w:rPr>
          <w:color w:val="231F20"/>
          <w:spacing w:val="14"/>
          <w:w w:val="105"/>
        </w:rPr>
        <w:t xml:space="preserve"> </w:t>
      </w:r>
      <w:r>
        <w:rPr>
          <w:color w:val="231F20"/>
          <w:w w:val="105"/>
        </w:rPr>
        <w:t>and</w:t>
      </w:r>
      <w:r>
        <w:rPr>
          <w:color w:val="231F20"/>
          <w:spacing w:val="13"/>
          <w:w w:val="105"/>
        </w:rPr>
        <w:t xml:space="preserve"> </w:t>
      </w:r>
      <w:r>
        <w:rPr>
          <w:color w:val="231F20"/>
          <w:w w:val="105"/>
        </w:rPr>
        <w:t>layout</w:t>
      </w:r>
      <w:r>
        <w:rPr>
          <w:color w:val="231F20"/>
          <w:spacing w:val="14"/>
          <w:w w:val="105"/>
        </w:rPr>
        <w:t xml:space="preserve"> </w:t>
      </w:r>
      <w:r>
        <w:rPr>
          <w:color w:val="231F20"/>
          <w:w w:val="105"/>
        </w:rPr>
        <w:t>are</w:t>
      </w:r>
      <w:r>
        <w:rPr>
          <w:color w:val="231F20"/>
          <w:spacing w:val="13"/>
          <w:w w:val="105"/>
        </w:rPr>
        <w:t xml:space="preserve"> </w:t>
      </w:r>
      <w:r>
        <w:rPr>
          <w:color w:val="231F20"/>
          <w:w w:val="105"/>
        </w:rPr>
        <w:t>given</w:t>
      </w:r>
      <w:r>
        <w:rPr>
          <w:color w:val="231F20"/>
          <w:spacing w:val="14"/>
          <w:w w:val="105"/>
        </w:rPr>
        <w:t xml:space="preserve"> </w:t>
      </w:r>
      <w:r>
        <w:rPr>
          <w:color w:val="231F20"/>
          <w:w w:val="105"/>
        </w:rPr>
        <w:t>below</w:t>
      </w:r>
      <w:r>
        <w:rPr>
          <w:color w:val="231F20"/>
          <w:spacing w:val="14"/>
          <w:w w:val="105"/>
        </w:rPr>
        <w:t xml:space="preserve"> </w:t>
      </w:r>
      <w:r>
        <w:rPr>
          <w:color w:val="231F20"/>
          <w:w w:val="105"/>
        </w:rPr>
        <w:t>(table</w:t>
      </w:r>
      <w:r>
        <w:rPr>
          <w:color w:val="231F20"/>
          <w:spacing w:val="13"/>
          <w:w w:val="105"/>
        </w:rPr>
        <w:t xml:space="preserve"> </w:t>
      </w:r>
      <w:r>
        <w:rPr>
          <w:color w:val="231F20"/>
          <w:w w:val="105"/>
        </w:rPr>
        <w:t>6.5).</w:t>
      </w:r>
    </w:p>
    <w:p w:rsidR="00000000" w:rsidRDefault="00C4436C">
      <w:pPr>
        <w:pStyle w:val="BodyText"/>
        <w:kinsoku w:val="0"/>
        <w:overflowPunct w:val="0"/>
        <w:spacing w:before="8"/>
        <w:rPr>
          <w:sz w:val="21"/>
          <w:szCs w:val="21"/>
        </w:rPr>
      </w:pPr>
    </w:p>
    <w:p w:rsidR="00000000" w:rsidRDefault="00C4436C">
      <w:pPr>
        <w:pStyle w:val="BodyText"/>
        <w:kinsoku w:val="0"/>
        <w:overflowPunct w:val="0"/>
        <w:ind w:left="1267"/>
        <w:rPr>
          <w:rFonts w:ascii="Arial" w:hAnsi="Arial" w:cs="Arial"/>
          <w:color w:val="231F20"/>
          <w:sz w:val="18"/>
          <w:szCs w:val="18"/>
        </w:rPr>
      </w:pPr>
      <w:r>
        <w:rPr>
          <w:rFonts w:ascii="Arial" w:hAnsi="Arial" w:cs="Arial"/>
          <w:b/>
          <w:bCs/>
          <w:color w:val="C49F06"/>
          <w:sz w:val="18"/>
          <w:szCs w:val="18"/>
        </w:rPr>
        <w:t>Tabl</w:t>
      </w:r>
      <w:r>
        <w:rPr>
          <w:rFonts w:ascii="Arial" w:hAnsi="Arial" w:cs="Arial"/>
          <w:b/>
          <w:bCs/>
          <w:color w:val="C49F06"/>
          <w:sz w:val="18"/>
          <w:szCs w:val="18"/>
        </w:rPr>
        <w:t xml:space="preserve">e 6.5: </w:t>
      </w:r>
      <w:r>
        <w:rPr>
          <w:rFonts w:ascii="Arial" w:hAnsi="Arial" w:cs="Arial"/>
          <w:color w:val="231F20"/>
          <w:sz w:val="18"/>
          <w:szCs w:val="18"/>
        </w:rPr>
        <w:t>Key aspects of structure and layout for manuals and instructions</w:t>
      </w:r>
    </w:p>
    <w:p w:rsidR="00000000" w:rsidRDefault="00A946A2">
      <w:pPr>
        <w:pStyle w:val="BodyText"/>
        <w:kinsoku w:val="0"/>
        <w:overflowPunct w:val="0"/>
        <w:spacing w:before="1"/>
        <w:rPr>
          <w:rFonts w:ascii="Arial" w:hAnsi="Arial" w:cs="Arial"/>
          <w:sz w:val="9"/>
          <w:szCs w:val="9"/>
        </w:rPr>
      </w:pPr>
      <w:r>
        <w:rPr>
          <w:noProof/>
        </w:rPr>
        <mc:AlternateContent>
          <mc:Choice Requires="wps">
            <w:drawing>
              <wp:anchor distT="0" distB="0" distL="0" distR="0" simplePos="0" relativeHeight="251666944" behindDoc="0" locked="0" layoutInCell="0" allowOverlap="1">
                <wp:simplePos x="0" y="0"/>
                <wp:positionH relativeFrom="page">
                  <wp:posOffset>805180</wp:posOffset>
                </wp:positionH>
                <wp:positionV relativeFrom="paragraph">
                  <wp:posOffset>91440</wp:posOffset>
                </wp:positionV>
                <wp:extent cx="6248400" cy="4048125"/>
                <wp:effectExtent l="0" t="0" r="0" b="0"/>
                <wp:wrapTopAndBottom/>
                <wp:docPr id="1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43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88"/>
                                    <w:rPr>
                                      <w:b/>
                                      <w:bCs/>
                                      <w:color w:val="FFFFFF"/>
                                      <w:w w:val="95"/>
                                      <w:sz w:val="19"/>
                                      <w:szCs w:val="19"/>
                                    </w:rPr>
                                  </w:pPr>
                                  <w:r>
                                    <w:rPr>
                                      <w:b/>
                                      <w:bCs/>
                                      <w:color w:val="FFFFFF"/>
                                      <w:w w:val="90"/>
                                      <w:sz w:val="19"/>
                                      <w:szCs w:val="19"/>
                                    </w:rPr>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840"/>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Weight</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4"/>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8"/>
                                      <w:sz w:val="19"/>
                                      <w:szCs w:val="19"/>
                                    </w:rPr>
                                    <w:t xml:space="preserve"> </w:t>
                                  </w:r>
                                  <w:r>
                                    <w:rPr>
                                      <w:color w:val="231F20"/>
                                      <w:sz w:val="19"/>
                                      <w:szCs w:val="19"/>
                                    </w:rPr>
                                    <w:t>too</w:t>
                                  </w:r>
                                  <w:r>
                                    <w:rPr>
                                      <w:color w:val="231F20"/>
                                      <w:spacing w:val="-9"/>
                                      <w:sz w:val="19"/>
                                      <w:szCs w:val="19"/>
                                    </w:rPr>
                                    <w:t xml:space="preserve"> </w:t>
                                  </w:r>
                                  <w:r>
                                    <w:rPr>
                                      <w:color w:val="231F20"/>
                                      <w:sz w:val="19"/>
                                      <w:szCs w:val="19"/>
                                    </w:rPr>
                                    <w:t>heavy</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hold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one</w:t>
                                  </w:r>
                                  <w:r>
                                    <w:rPr>
                                      <w:color w:val="231F20"/>
                                      <w:spacing w:val="-9"/>
                                      <w:sz w:val="19"/>
                                      <w:szCs w:val="19"/>
                                    </w:rPr>
                                    <w:t xml:space="preserve"> </w:t>
                                  </w:r>
                                  <w:r>
                                    <w:rPr>
                                      <w:color w:val="231F20"/>
                                      <w:sz w:val="19"/>
                                      <w:szCs w:val="19"/>
                                    </w:rPr>
                                    <w:t>hand?</w:t>
                                  </w:r>
                                </w:p>
                                <w:p w:rsidR="00000000" w:rsidRDefault="00C4436C">
                                  <w:pPr>
                                    <w:pStyle w:val="TableParagraph"/>
                                    <w:numPr>
                                      <w:ilvl w:val="0"/>
                                      <w:numId w:val="14"/>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8"/>
                                      <w:sz w:val="19"/>
                                      <w:szCs w:val="19"/>
                                    </w:rPr>
                                    <w:t xml:space="preserve"> </w:t>
                                  </w:r>
                                  <w:r>
                                    <w:rPr>
                                      <w:color w:val="231F20"/>
                                      <w:sz w:val="19"/>
                                      <w:szCs w:val="19"/>
                                    </w:rPr>
                                    <w:t>it</w:t>
                                  </w:r>
                                  <w:r>
                                    <w:rPr>
                                      <w:color w:val="231F20"/>
                                      <w:spacing w:val="-7"/>
                                      <w:sz w:val="19"/>
                                      <w:szCs w:val="19"/>
                                    </w:rPr>
                                    <w:t xml:space="preserve"> </w:t>
                                  </w:r>
                                  <w:r>
                                    <w:rPr>
                                      <w:color w:val="231F20"/>
                                      <w:sz w:val="19"/>
                                      <w:szCs w:val="19"/>
                                    </w:rPr>
                                    <w:t>so</w:t>
                                  </w:r>
                                  <w:r>
                                    <w:rPr>
                                      <w:color w:val="231F20"/>
                                      <w:spacing w:val="-7"/>
                                      <w:sz w:val="19"/>
                                      <w:szCs w:val="19"/>
                                    </w:rPr>
                                    <w:t xml:space="preserve"> </w:t>
                                  </w:r>
                                  <w:r>
                                    <w:rPr>
                                      <w:color w:val="231F20"/>
                                      <w:sz w:val="19"/>
                                      <w:szCs w:val="19"/>
                                    </w:rPr>
                                    <w:t>light</w:t>
                                  </w:r>
                                  <w:r>
                                    <w:rPr>
                                      <w:color w:val="231F20"/>
                                      <w:spacing w:val="-7"/>
                                      <w:sz w:val="19"/>
                                      <w:szCs w:val="19"/>
                                    </w:rPr>
                                    <w:t xml:space="preserve"> </w:t>
                                  </w:r>
                                  <w:r>
                                    <w:rPr>
                                      <w:color w:val="231F20"/>
                                      <w:sz w:val="19"/>
                                      <w:szCs w:val="19"/>
                                    </w:rPr>
                                    <w:t>that</w:t>
                                  </w:r>
                                  <w:r>
                                    <w:rPr>
                                      <w:color w:val="231F20"/>
                                      <w:spacing w:val="-7"/>
                                      <w:sz w:val="19"/>
                                      <w:szCs w:val="19"/>
                                    </w:rPr>
                                    <w:t xml:space="preserve"> </w:t>
                                  </w:r>
                                  <w:r>
                                    <w:rPr>
                                      <w:color w:val="231F20"/>
                                      <w:sz w:val="19"/>
                                      <w:szCs w:val="19"/>
                                    </w:rPr>
                                    <w:t>it</w:t>
                                  </w:r>
                                  <w:r>
                                    <w:rPr>
                                      <w:color w:val="231F20"/>
                                      <w:spacing w:val="-7"/>
                                      <w:sz w:val="19"/>
                                      <w:szCs w:val="19"/>
                                    </w:rPr>
                                    <w:t xml:space="preserve"> </w:t>
                                  </w:r>
                                  <w:r>
                                    <w:rPr>
                                      <w:color w:val="231F20"/>
                                      <w:sz w:val="19"/>
                                      <w:szCs w:val="19"/>
                                    </w:rPr>
                                    <w:t>could</w:t>
                                  </w:r>
                                  <w:r>
                                    <w:rPr>
                                      <w:color w:val="231F20"/>
                                      <w:spacing w:val="-7"/>
                                      <w:sz w:val="19"/>
                                      <w:szCs w:val="19"/>
                                    </w:rPr>
                                    <w:t xml:space="preserve"> </w:t>
                                  </w:r>
                                  <w:r>
                                    <w:rPr>
                                      <w:color w:val="231F20"/>
                                      <w:sz w:val="19"/>
                                      <w:szCs w:val="19"/>
                                    </w:rPr>
                                    <w:t>be</w:t>
                                  </w:r>
                                  <w:r>
                                    <w:rPr>
                                      <w:color w:val="231F20"/>
                                      <w:spacing w:val="-7"/>
                                      <w:sz w:val="19"/>
                                      <w:szCs w:val="19"/>
                                    </w:rPr>
                                    <w:t xml:space="preserve"> </w:t>
                                  </w:r>
                                  <w:r>
                                    <w:rPr>
                                      <w:color w:val="231F20"/>
                                      <w:sz w:val="19"/>
                                      <w:szCs w:val="19"/>
                                    </w:rPr>
                                    <w:t>blown</w:t>
                                  </w:r>
                                  <w:r>
                                    <w:rPr>
                                      <w:color w:val="231F20"/>
                                      <w:spacing w:val="-7"/>
                                      <w:sz w:val="19"/>
                                      <w:szCs w:val="19"/>
                                    </w:rPr>
                                    <w:t xml:space="preserve"> </w:t>
                                  </w:r>
                                  <w:r>
                                    <w:rPr>
                                      <w:color w:val="231F20"/>
                                      <w:sz w:val="19"/>
                                      <w:szCs w:val="19"/>
                                    </w:rPr>
                                    <w:t>away?</w:t>
                                  </w:r>
                                </w:p>
                                <w:p w:rsidR="00000000" w:rsidRDefault="00C4436C">
                                  <w:pPr>
                                    <w:pStyle w:val="TableParagraph"/>
                                    <w:numPr>
                                      <w:ilvl w:val="0"/>
                                      <w:numId w:val="14"/>
                                    </w:numPr>
                                    <w:tabs>
                                      <w:tab w:val="left" w:pos="300"/>
                                    </w:tabs>
                                    <w:kinsoku w:val="0"/>
                                    <w:overflowPunct w:val="0"/>
                                    <w:spacing w:before="0" w:line="214" w:lineRule="exact"/>
                                    <w:rPr>
                                      <w:color w:val="231F20"/>
                                      <w:sz w:val="19"/>
                                      <w:szCs w:val="19"/>
                                    </w:rPr>
                                  </w:pPr>
                                  <w:r>
                                    <w:rPr>
                                      <w:color w:val="231F20"/>
                                      <w:sz w:val="19"/>
                                      <w:szCs w:val="19"/>
                                    </w:rPr>
                                    <w:t>Do</w:t>
                                  </w:r>
                                  <w:r>
                                    <w:rPr>
                                      <w:color w:val="231F20"/>
                                      <w:spacing w:val="-10"/>
                                      <w:sz w:val="19"/>
                                      <w:szCs w:val="19"/>
                                    </w:rPr>
                                    <w:t xml:space="preserve"> </w:t>
                                  </w:r>
                                  <w:r>
                                    <w:rPr>
                                      <w:color w:val="231F20"/>
                                      <w:sz w:val="19"/>
                                      <w:szCs w:val="19"/>
                                    </w:rPr>
                                    <w:t>perceptions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weight</w:t>
                                  </w:r>
                                  <w:r>
                                    <w:rPr>
                                      <w:color w:val="231F20"/>
                                      <w:spacing w:val="-9"/>
                                      <w:sz w:val="19"/>
                                      <w:szCs w:val="19"/>
                                    </w:rPr>
                                    <w:t xml:space="preserve"> </w:t>
                                  </w:r>
                                  <w:r>
                                    <w:rPr>
                                      <w:color w:val="231F20"/>
                                      <w:sz w:val="19"/>
                                      <w:szCs w:val="19"/>
                                    </w:rPr>
                                    <w:t>vary</w:t>
                                  </w:r>
                                  <w:r>
                                    <w:rPr>
                                      <w:color w:val="231F20"/>
                                      <w:spacing w:val="-10"/>
                                      <w:sz w:val="19"/>
                                      <w:szCs w:val="19"/>
                                    </w:rPr>
                                    <w:t xml:space="preserve"> </w:t>
                                  </w:r>
                                  <w:r>
                                    <w:rPr>
                                      <w:color w:val="231F20"/>
                                      <w:sz w:val="19"/>
                                      <w:szCs w:val="19"/>
                                    </w:rPr>
                                    <w:t>between</w:t>
                                  </w:r>
                                  <w:r>
                                    <w:rPr>
                                      <w:color w:val="231F20"/>
                                      <w:spacing w:val="-10"/>
                                      <w:sz w:val="19"/>
                                      <w:szCs w:val="19"/>
                                    </w:rPr>
                                    <w:t xml:space="preserve"> </w:t>
                                  </w:r>
                                  <w:r>
                                    <w:rPr>
                                      <w:color w:val="231F20"/>
                                      <w:sz w:val="19"/>
                                      <w:szCs w:val="19"/>
                                    </w:rPr>
                                    <w:t>sexes,</w:t>
                                  </w:r>
                                  <w:r>
                                    <w:rPr>
                                      <w:color w:val="231F20"/>
                                      <w:spacing w:val="-10"/>
                                      <w:sz w:val="19"/>
                                      <w:szCs w:val="19"/>
                                    </w:rPr>
                                    <w:t xml:space="preserve"> </w:t>
                                  </w:r>
                                  <w:r>
                                    <w:rPr>
                                      <w:color w:val="231F20"/>
                                      <w:sz w:val="19"/>
                                      <w:szCs w:val="19"/>
                                    </w:rPr>
                                    <w:t>cultures?</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Size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3"/>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document</w:t>
                                  </w:r>
                                  <w:r>
                                    <w:rPr>
                                      <w:color w:val="231F20"/>
                                      <w:spacing w:val="-13"/>
                                      <w:sz w:val="19"/>
                                      <w:szCs w:val="19"/>
                                    </w:rPr>
                                    <w:t xml:space="preserve"> </w:t>
                                  </w:r>
                                  <w:r>
                                    <w:rPr>
                                      <w:color w:val="231F20"/>
                                      <w:sz w:val="19"/>
                                      <w:szCs w:val="19"/>
                                    </w:rPr>
                                    <w:t>too</w:t>
                                  </w:r>
                                  <w:r>
                                    <w:rPr>
                                      <w:color w:val="231F20"/>
                                      <w:spacing w:val="-13"/>
                                      <w:sz w:val="19"/>
                                      <w:szCs w:val="19"/>
                                    </w:rPr>
                                    <w:t xml:space="preserve"> </w:t>
                                  </w:r>
                                  <w:r>
                                    <w:rPr>
                                      <w:color w:val="231F20"/>
                                      <w:sz w:val="19"/>
                                      <w:szCs w:val="19"/>
                                    </w:rPr>
                                    <w:t>large</w:t>
                                  </w:r>
                                  <w:r>
                                    <w:rPr>
                                      <w:color w:val="231F20"/>
                                      <w:spacing w:val="-13"/>
                                      <w:sz w:val="19"/>
                                      <w:szCs w:val="19"/>
                                    </w:rPr>
                                    <w:t xml:space="preserve"> </w:t>
                                  </w:r>
                                  <w:r>
                                    <w:rPr>
                                      <w:color w:val="231F20"/>
                                      <w:sz w:val="19"/>
                                      <w:szCs w:val="19"/>
                                    </w:rPr>
                                    <w:t>to</w:t>
                                  </w:r>
                                  <w:r>
                                    <w:rPr>
                                      <w:color w:val="231F20"/>
                                      <w:spacing w:val="-13"/>
                                      <w:sz w:val="19"/>
                                      <w:szCs w:val="19"/>
                                    </w:rPr>
                                    <w:t xml:space="preserve"> </w:t>
                                  </w:r>
                                  <w:r>
                                    <w:rPr>
                                      <w:color w:val="231F20"/>
                                      <w:sz w:val="19"/>
                                      <w:szCs w:val="19"/>
                                    </w:rPr>
                                    <w:t>be</w:t>
                                  </w:r>
                                  <w:r>
                                    <w:rPr>
                                      <w:color w:val="231F20"/>
                                      <w:spacing w:val="-13"/>
                                      <w:sz w:val="19"/>
                                      <w:szCs w:val="19"/>
                                    </w:rPr>
                                    <w:t xml:space="preserve"> </w:t>
                                  </w:r>
                                  <w:r>
                                    <w:rPr>
                                      <w:color w:val="231F20"/>
                                      <w:sz w:val="19"/>
                                      <w:szCs w:val="19"/>
                                    </w:rPr>
                                    <w:t>propped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desk</w:t>
                                  </w:r>
                                  <w:r>
                                    <w:rPr>
                                      <w:color w:val="231F20"/>
                                      <w:spacing w:val="-13"/>
                                      <w:sz w:val="19"/>
                                      <w:szCs w:val="19"/>
                                    </w:rPr>
                                    <w:t xml:space="preserve"> </w:t>
                                  </w:r>
                                  <w:r>
                                    <w:rPr>
                                      <w:color w:val="231F20"/>
                                      <w:sz w:val="19"/>
                                      <w:szCs w:val="19"/>
                                    </w:rPr>
                                    <w:t>or</w:t>
                                  </w:r>
                                  <w:r>
                                    <w:rPr>
                                      <w:color w:val="231F20"/>
                                      <w:spacing w:val="-13"/>
                                      <w:sz w:val="19"/>
                                      <w:szCs w:val="19"/>
                                    </w:rPr>
                                    <w:t xml:space="preserve"> </w:t>
                                  </w:r>
                                  <w:r>
                                    <w:rPr>
                                      <w:color w:val="231F20"/>
                                      <w:sz w:val="19"/>
                                      <w:szCs w:val="19"/>
                                    </w:rPr>
                                    <w:t>opened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lap?</w:t>
                                  </w:r>
                                </w:p>
                                <w:p w:rsidR="00000000" w:rsidRDefault="00C4436C">
                                  <w:pPr>
                                    <w:pStyle w:val="TableParagraph"/>
                                    <w:numPr>
                                      <w:ilvl w:val="0"/>
                                      <w:numId w:val="13"/>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it</w:t>
                                  </w:r>
                                  <w:r>
                                    <w:rPr>
                                      <w:color w:val="231F20"/>
                                      <w:spacing w:val="-8"/>
                                      <w:sz w:val="19"/>
                                      <w:szCs w:val="19"/>
                                    </w:rPr>
                                    <w:t xml:space="preserve"> </w:t>
                                  </w:r>
                                  <w:r>
                                    <w:rPr>
                                      <w:color w:val="231F20"/>
                                      <w:sz w:val="19"/>
                                      <w:szCs w:val="19"/>
                                    </w:rPr>
                                    <w:t>too</w:t>
                                  </w:r>
                                  <w:r>
                                    <w:rPr>
                                      <w:color w:val="231F20"/>
                                      <w:spacing w:val="-8"/>
                                      <w:sz w:val="19"/>
                                      <w:szCs w:val="19"/>
                                    </w:rPr>
                                    <w:t xml:space="preserve"> </w:t>
                                  </w:r>
                                  <w:r>
                                    <w:rPr>
                                      <w:color w:val="231F20"/>
                                      <w:sz w:val="19"/>
                                      <w:szCs w:val="19"/>
                                    </w:rPr>
                                    <w:t>small</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read</w:t>
                                  </w:r>
                                  <w:r>
                                    <w:rPr>
                                      <w:color w:val="231F20"/>
                                      <w:spacing w:val="-8"/>
                                      <w:sz w:val="19"/>
                                      <w:szCs w:val="19"/>
                                    </w:rPr>
                                    <w:t xml:space="preserve"> </w:t>
                                  </w:r>
                                  <w:r>
                                    <w:rPr>
                                      <w:color w:val="231F20"/>
                                      <w:sz w:val="19"/>
                                      <w:szCs w:val="19"/>
                                    </w:rPr>
                                    <w:t>quickly</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comfort?</w:t>
                                  </w:r>
                                </w:p>
                                <w:p w:rsidR="00000000" w:rsidRDefault="00C4436C">
                                  <w:pPr>
                                    <w:pStyle w:val="TableParagraph"/>
                                    <w:numPr>
                                      <w:ilvl w:val="0"/>
                                      <w:numId w:val="13"/>
                                    </w:numPr>
                                    <w:tabs>
                                      <w:tab w:val="left" w:pos="300"/>
                                    </w:tabs>
                                    <w:kinsoku w:val="0"/>
                                    <w:overflowPunct w:val="0"/>
                                    <w:spacing w:before="0" w:line="214" w:lineRule="exact"/>
                                    <w:rPr>
                                      <w:color w:val="231F20"/>
                                      <w:sz w:val="19"/>
                                      <w:szCs w:val="19"/>
                                    </w:rPr>
                                  </w:pPr>
                                  <w:r>
                                    <w:rPr>
                                      <w:color w:val="231F20"/>
                                      <w:sz w:val="19"/>
                                      <w:szCs w:val="19"/>
                                    </w:rPr>
                                    <w:t>Might</w:t>
                                  </w:r>
                                  <w:r>
                                    <w:rPr>
                                      <w:color w:val="231F20"/>
                                      <w:spacing w:val="-9"/>
                                      <w:sz w:val="19"/>
                                      <w:szCs w:val="19"/>
                                    </w:rPr>
                                    <w:t xml:space="preserve"> </w:t>
                                  </w:r>
                                  <w:r>
                                    <w:rPr>
                                      <w:color w:val="231F20"/>
                                      <w:sz w:val="19"/>
                                      <w:szCs w:val="19"/>
                                    </w:rPr>
                                    <w:t>instructions</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folded</w:t>
                                  </w:r>
                                  <w:r>
                                    <w:rPr>
                                      <w:color w:val="231F20"/>
                                      <w:spacing w:val="-9"/>
                                      <w:sz w:val="19"/>
                                      <w:szCs w:val="19"/>
                                    </w:rPr>
                                    <w:t xml:space="preserve"> </w:t>
                                  </w:r>
                                  <w:r>
                                    <w:rPr>
                                      <w:color w:val="231F20"/>
                                      <w:sz w:val="19"/>
                                      <w:szCs w:val="19"/>
                                    </w:rPr>
                                    <w:t>out</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form</w:t>
                                  </w:r>
                                  <w:r>
                                    <w:rPr>
                                      <w:color w:val="231F20"/>
                                      <w:spacing w:val="-8"/>
                                      <w:sz w:val="19"/>
                                      <w:szCs w:val="19"/>
                                    </w:rPr>
                                    <w:t xml:space="preserve"> </w:t>
                                  </w:r>
                                  <w:r>
                                    <w:rPr>
                                      <w:color w:val="231F20"/>
                                      <w:sz w:val="19"/>
                                      <w:szCs w:val="19"/>
                                    </w:rPr>
                                    <w:t>a</w:t>
                                  </w:r>
                                  <w:r>
                                    <w:rPr>
                                      <w:color w:val="231F20"/>
                                      <w:spacing w:val="-9"/>
                                      <w:sz w:val="19"/>
                                      <w:szCs w:val="19"/>
                                    </w:rPr>
                                    <w:t xml:space="preserve"> </w:t>
                                  </w:r>
                                  <w:r>
                                    <w:rPr>
                                      <w:color w:val="231F20"/>
                                      <w:sz w:val="19"/>
                                      <w:szCs w:val="19"/>
                                    </w:rPr>
                                    <w:t>poster?</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Texture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2"/>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pleasant</w:t>
                                  </w:r>
                                  <w:r>
                                    <w:rPr>
                                      <w:color w:val="231F20"/>
                                      <w:spacing w:val="-9"/>
                                      <w:sz w:val="19"/>
                                      <w:szCs w:val="19"/>
                                    </w:rPr>
                                    <w:t xml:space="preserve"> </w:t>
                                  </w:r>
                                  <w:r>
                                    <w:rPr>
                                      <w:color w:val="231F20"/>
                                      <w:sz w:val="19"/>
                                      <w:szCs w:val="19"/>
                                    </w:rPr>
                                    <w:t>or</w:t>
                                  </w:r>
                                  <w:r>
                                    <w:rPr>
                                      <w:color w:val="231F20"/>
                                      <w:spacing w:val="-8"/>
                                      <w:sz w:val="19"/>
                                      <w:szCs w:val="19"/>
                                    </w:rPr>
                                    <w:t xml:space="preserve"> </w:t>
                                  </w:r>
                                  <w:r>
                                    <w:rPr>
                                      <w:color w:val="231F20"/>
                                      <w:sz w:val="19"/>
                                      <w:szCs w:val="19"/>
                                    </w:rPr>
                                    <w:t>unpleasant</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touch?</w:t>
                                  </w:r>
                                </w:p>
                                <w:p w:rsidR="00000000" w:rsidRDefault="00C4436C">
                                  <w:pPr>
                                    <w:pStyle w:val="TableParagraph"/>
                                    <w:numPr>
                                      <w:ilvl w:val="0"/>
                                      <w:numId w:val="12"/>
                                    </w:numPr>
                                    <w:tabs>
                                      <w:tab w:val="left" w:pos="300"/>
                                    </w:tabs>
                                    <w:kinsoku w:val="0"/>
                                    <w:overflowPunct w:val="0"/>
                                    <w:spacing w:before="3" w:line="230" w:lineRule="auto"/>
                                    <w:ind w:right="617"/>
                                    <w:rPr>
                                      <w:color w:val="231F20"/>
                                      <w:sz w:val="19"/>
                                      <w:szCs w:val="19"/>
                                    </w:rPr>
                                  </w:pPr>
                                  <w:r>
                                    <w:rPr>
                                      <w:color w:val="231F20"/>
                                      <w:w w:val="95"/>
                                      <w:sz w:val="19"/>
                                      <w:szCs w:val="19"/>
                                    </w:rPr>
                                    <w:t>Is</w:t>
                                  </w:r>
                                  <w:r>
                                    <w:rPr>
                                      <w:color w:val="231F20"/>
                                      <w:spacing w:val="-17"/>
                                      <w:w w:val="95"/>
                                      <w:sz w:val="19"/>
                                      <w:szCs w:val="19"/>
                                    </w:rPr>
                                    <w:t xml:space="preserve"> </w:t>
                                  </w:r>
                                  <w:r>
                                    <w:rPr>
                                      <w:color w:val="231F20"/>
                                      <w:w w:val="95"/>
                                      <w:sz w:val="19"/>
                                      <w:szCs w:val="19"/>
                                    </w:rPr>
                                    <w:t>it</w:t>
                                  </w:r>
                                  <w:r>
                                    <w:rPr>
                                      <w:color w:val="231F20"/>
                                      <w:spacing w:val="-16"/>
                                      <w:w w:val="95"/>
                                      <w:sz w:val="19"/>
                                      <w:szCs w:val="19"/>
                                    </w:rPr>
                                    <w:t xml:space="preserve"> </w:t>
                                  </w:r>
                                  <w:r>
                                    <w:rPr>
                                      <w:color w:val="231F20"/>
                                      <w:w w:val="95"/>
                                      <w:sz w:val="19"/>
                                      <w:szCs w:val="19"/>
                                    </w:rPr>
                                    <w:t>practical</w:t>
                                  </w:r>
                                  <w:r>
                                    <w:rPr>
                                      <w:color w:val="231F20"/>
                                      <w:spacing w:val="-17"/>
                                      <w:w w:val="95"/>
                                      <w:sz w:val="19"/>
                                      <w:szCs w:val="19"/>
                                    </w:rPr>
                                    <w:t xml:space="preserve"> </w:t>
                                  </w:r>
                                  <w:r>
                                    <w:rPr>
                                      <w:color w:val="231F20"/>
                                      <w:w w:val="95"/>
                                      <w:sz w:val="19"/>
                                      <w:szCs w:val="19"/>
                                    </w:rPr>
                                    <w:t>for</w:t>
                                  </w:r>
                                  <w:r>
                                    <w:rPr>
                                      <w:color w:val="231F20"/>
                                      <w:spacing w:val="-16"/>
                                      <w:w w:val="95"/>
                                      <w:sz w:val="19"/>
                                      <w:szCs w:val="19"/>
                                    </w:rPr>
                                    <w:t xml:space="preserve"> </w:t>
                                  </w:r>
                                  <w:r>
                                    <w:rPr>
                                      <w:color w:val="231F20"/>
                                      <w:w w:val="95"/>
                                      <w:sz w:val="19"/>
                                      <w:szCs w:val="19"/>
                                    </w:rPr>
                                    <w:t>certain</w:t>
                                  </w:r>
                                  <w:r>
                                    <w:rPr>
                                      <w:color w:val="231F20"/>
                                      <w:spacing w:val="-16"/>
                                      <w:w w:val="95"/>
                                      <w:sz w:val="19"/>
                                      <w:szCs w:val="19"/>
                                    </w:rPr>
                                    <w:t xml:space="preserve"> </w:t>
                                  </w:r>
                                  <w:r>
                                    <w:rPr>
                                      <w:color w:val="231F20"/>
                                      <w:w w:val="95"/>
                                      <w:sz w:val="19"/>
                                      <w:szCs w:val="19"/>
                                    </w:rPr>
                                    <w:t>situations</w:t>
                                  </w:r>
                                  <w:r>
                                    <w:rPr>
                                      <w:color w:val="231F20"/>
                                      <w:spacing w:val="-17"/>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environments?</w:t>
                                  </w:r>
                                  <w:r>
                                    <w:rPr>
                                      <w:color w:val="231F20"/>
                                      <w:spacing w:val="-16"/>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example,</w:t>
                                  </w:r>
                                  <w:r>
                                    <w:rPr>
                                      <w:color w:val="231F20"/>
                                      <w:spacing w:val="-16"/>
                                      <w:w w:val="95"/>
                                      <w:sz w:val="19"/>
                                      <w:szCs w:val="19"/>
                                    </w:rPr>
                                    <w:t xml:space="preserve"> </w:t>
                                  </w:r>
                                  <w:r>
                                    <w:rPr>
                                      <w:color w:val="231F20"/>
                                      <w:w w:val="95"/>
                                      <w:sz w:val="19"/>
                                      <w:szCs w:val="19"/>
                                    </w:rPr>
                                    <w:t>will</w:t>
                                  </w:r>
                                  <w:r>
                                    <w:rPr>
                                      <w:color w:val="231F20"/>
                                      <w:spacing w:val="-16"/>
                                      <w:w w:val="95"/>
                                      <w:sz w:val="19"/>
                                      <w:szCs w:val="19"/>
                                    </w:rPr>
                                    <w:t xml:space="preserve"> </w:t>
                                  </w:r>
                                  <w:r>
                                    <w:rPr>
                                      <w:color w:val="231F20"/>
                                      <w:w w:val="95"/>
                                      <w:sz w:val="19"/>
                                      <w:szCs w:val="19"/>
                                    </w:rPr>
                                    <w:t>it</w:t>
                                  </w:r>
                                  <w:r>
                                    <w:rPr>
                                      <w:color w:val="231F20"/>
                                      <w:spacing w:val="-17"/>
                                      <w:w w:val="95"/>
                                      <w:sz w:val="19"/>
                                      <w:szCs w:val="19"/>
                                    </w:rPr>
                                    <w:t xml:space="preserve"> </w:t>
                                  </w:r>
                                  <w:r>
                                    <w:rPr>
                                      <w:color w:val="231F20"/>
                                      <w:w w:val="95"/>
                                      <w:sz w:val="19"/>
                                      <w:szCs w:val="19"/>
                                    </w:rPr>
                                    <w:t>become</w:t>
                                  </w:r>
                                  <w:r>
                                    <w:rPr>
                                      <w:color w:val="231F20"/>
                                      <w:spacing w:val="-16"/>
                                      <w:w w:val="95"/>
                                      <w:sz w:val="19"/>
                                      <w:szCs w:val="19"/>
                                    </w:rPr>
                                    <w:t xml:space="preserve"> </w:t>
                                  </w:r>
                                  <w:r>
                                    <w:rPr>
                                      <w:color w:val="231F20"/>
                                      <w:w w:val="95"/>
                                      <w:sz w:val="19"/>
                                      <w:szCs w:val="19"/>
                                    </w:rPr>
                                    <w:t>slippery</w:t>
                                  </w:r>
                                  <w:r>
                                    <w:rPr>
                                      <w:color w:val="231F20"/>
                                      <w:spacing w:val="-16"/>
                                      <w:w w:val="95"/>
                                      <w:sz w:val="19"/>
                                      <w:szCs w:val="19"/>
                                    </w:rPr>
                                    <w:t xml:space="preserve"> </w:t>
                                  </w:r>
                                  <w:r>
                                    <w:rPr>
                                      <w:color w:val="231F20"/>
                                      <w:w w:val="95"/>
                                      <w:sz w:val="19"/>
                                      <w:szCs w:val="19"/>
                                    </w:rPr>
                                    <w:t xml:space="preserve">if </w:t>
                                  </w:r>
                                  <w:r>
                                    <w:rPr>
                                      <w:color w:val="231F20"/>
                                      <w:sz w:val="19"/>
                                      <w:szCs w:val="19"/>
                                    </w:rPr>
                                    <w:t>moisture is</w:t>
                                  </w:r>
                                  <w:r>
                                    <w:rPr>
                                      <w:color w:val="231F20"/>
                                      <w:spacing w:val="-13"/>
                                      <w:sz w:val="19"/>
                                      <w:szCs w:val="19"/>
                                    </w:rPr>
                                    <w:t xml:space="preserve"> </w:t>
                                  </w:r>
                                  <w:r>
                                    <w:rPr>
                                      <w:color w:val="231F20"/>
                                      <w:sz w:val="19"/>
                                      <w:szCs w:val="19"/>
                                    </w:rPr>
                                    <w:t>present?)</w:t>
                                  </w:r>
                                </w:p>
                              </w:tc>
                            </w:tr>
                            <w:tr w:rsidR="00000000">
                              <w:tblPrEx>
                                <w:tblCellMar>
                                  <w:top w:w="0" w:type="dxa"/>
                                  <w:left w:w="0" w:type="dxa"/>
                                  <w:bottom w:w="0" w:type="dxa"/>
                                  <w:right w:w="0" w:type="dxa"/>
                                </w:tblCellMar>
                              </w:tblPrEx>
                              <w:trPr>
                                <w:trHeight w:val="63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Finish</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1"/>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produced</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gloss</w:t>
                                  </w:r>
                                  <w:r>
                                    <w:rPr>
                                      <w:color w:val="231F20"/>
                                      <w:spacing w:val="-9"/>
                                      <w:sz w:val="19"/>
                                      <w:szCs w:val="19"/>
                                    </w:rPr>
                                    <w:t xml:space="preserve"> </w:t>
                                  </w:r>
                                  <w:r>
                                    <w:rPr>
                                      <w:color w:val="231F20"/>
                                      <w:sz w:val="19"/>
                                      <w:szCs w:val="19"/>
                                    </w:rPr>
                                    <w:t>or</w:t>
                                  </w:r>
                                  <w:r>
                                    <w:rPr>
                                      <w:color w:val="231F20"/>
                                      <w:spacing w:val="-9"/>
                                      <w:sz w:val="19"/>
                                      <w:szCs w:val="19"/>
                                    </w:rPr>
                                    <w:t xml:space="preserve"> </w:t>
                                  </w:r>
                                  <w:r>
                                    <w:rPr>
                                      <w:color w:val="231F20"/>
                                      <w:sz w:val="19"/>
                                      <w:szCs w:val="19"/>
                                    </w:rPr>
                                    <w:t>matt</w:t>
                                  </w:r>
                                  <w:r>
                                    <w:rPr>
                                      <w:color w:val="231F20"/>
                                      <w:spacing w:val="-9"/>
                                      <w:sz w:val="19"/>
                                      <w:szCs w:val="19"/>
                                    </w:rPr>
                                    <w:t xml:space="preserve"> </w:t>
                                  </w:r>
                                  <w:r>
                                    <w:rPr>
                                      <w:color w:val="231F20"/>
                                      <w:sz w:val="19"/>
                                      <w:szCs w:val="19"/>
                                    </w:rPr>
                                    <w:t>paper?</w:t>
                                  </w:r>
                                </w:p>
                                <w:p w:rsidR="00000000" w:rsidRDefault="00C4436C">
                                  <w:pPr>
                                    <w:pStyle w:val="TableParagraph"/>
                                    <w:numPr>
                                      <w:ilvl w:val="0"/>
                                      <w:numId w:val="11"/>
                                    </w:numPr>
                                    <w:tabs>
                                      <w:tab w:val="left" w:pos="300"/>
                                    </w:tabs>
                                    <w:kinsoku w:val="0"/>
                                    <w:overflowPunct w:val="0"/>
                                    <w:spacing w:before="0" w:line="214" w:lineRule="exact"/>
                                    <w:rPr>
                                      <w:color w:val="231F20"/>
                                      <w:sz w:val="19"/>
                                      <w:szCs w:val="19"/>
                                    </w:rPr>
                                  </w:pPr>
                                  <w:r>
                                    <w:rPr>
                                      <w:color w:val="231F20"/>
                                      <w:sz w:val="19"/>
                                      <w:szCs w:val="19"/>
                                    </w:rPr>
                                    <w:t>Are</w:t>
                                  </w:r>
                                  <w:r>
                                    <w:rPr>
                                      <w:color w:val="231F20"/>
                                      <w:spacing w:val="-21"/>
                                      <w:sz w:val="19"/>
                                      <w:szCs w:val="19"/>
                                    </w:rPr>
                                    <w:t xml:space="preserve"> </w:t>
                                  </w:r>
                                  <w:r>
                                    <w:rPr>
                                      <w:color w:val="231F20"/>
                                      <w:sz w:val="19"/>
                                      <w:szCs w:val="19"/>
                                    </w:rPr>
                                    <w:t>surfaces</w:t>
                                  </w:r>
                                  <w:r>
                                    <w:rPr>
                                      <w:color w:val="231F20"/>
                                      <w:spacing w:val="-20"/>
                                      <w:sz w:val="19"/>
                                      <w:szCs w:val="19"/>
                                    </w:rPr>
                                    <w:t xml:space="preserve"> </w:t>
                                  </w:r>
                                  <w:r>
                                    <w:rPr>
                                      <w:color w:val="231F20"/>
                                      <w:sz w:val="19"/>
                                      <w:szCs w:val="19"/>
                                    </w:rPr>
                                    <w:t>treated</w:t>
                                  </w:r>
                                  <w:r>
                                    <w:rPr>
                                      <w:color w:val="231F20"/>
                                      <w:spacing w:val="-20"/>
                                      <w:sz w:val="19"/>
                                      <w:szCs w:val="19"/>
                                    </w:rPr>
                                    <w:t xml:space="preserve"> </w:t>
                                  </w:r>
                                  <w:r>
                                    <w:rPr>
                                      <w:color w:val="231F20"/>
                                      <w:sz w:val="19"/>
                                      <w:szCs w:val="19"/>
                                    </w:rPr>
                                    <w:t>against</w:t>
                                  </w:r>
                                  <w:r>
                                    <w:rPr>
                                      <w:color w:val="231F20"/>
                                      <w:spacing w:val="-20"/>
                                      <w:sz w:val="19"/>
                                      <w:szCs w:val="19"/>
                                    </w:rPr>
                                    <w:t xml:space="preserve"> </w:t>
                                  </w:r>
                                  <w:r>
                                    <w:rPr>
                                      <w:color w:val="231F20"/>
                                      <w:sz w:val="19"/>
                                      <w:szCs w:val="19"/>
                                    </w:rPr>
                                    <w:t>moisture</w:t>
                                  </w:r>
                                  <w:r>
                                    <w:rPr>
                                      <w:color w:val="231F20"/>
                                      <w:spacing w:val="-20"/>
                                      <w:sz w:val="19"/>
                                      <w:szCs w:val="19"/>
                                    </w:rPr>
                                    <w:t xml:space="preserve"> </w:t>
                                  </w:r>
                                  <w:r>
                                    <w:rPr>
                                      <w:color w:val="231F20"/>
                                      <w:sz w:val="19"/>
                                      <w:szCs w:val="19"/>
                                    </w:rPr>
                                    <w:t>or</w:t>
                                  </w:r>
                                  <w:r>
                                    <w:rPr>
                                      <w:color w:val="231F20"/>
                                      <w:spacing w:val="-21"/>
                                      <w:sz w:val="19"/>
                                      <w:szCs w:val="19"/>
                                    </w:rPr>
                                    <w:t xml:space="preserve"> </w:t>
                                  </w:r>
                                  <w:r>
                                    <w:rPr>
                                      <w:color w:val="231F20"/>
                                      <w:sz w:val="19"/>
                                      <w:szCs w:val="19"/>
                                    </w:rPr>
                                    <w:t>chemicals</w:t>
                                  </w:r>
                                  <w:r>
                                    <w:rPr>
                                      <w:color w:val="231F20"/>
                                      <w:spacing w:val="-20"/>
                                      <w:sz w:val="19"/>
                                      <w:szCs w:val="19"/>
                                    </w:rPr>
                                    <w:t xml:space="preserve"> </w:t>
                                  </w:r>
                                  <w:r>
                                    <w:rPr>
                                      <w:color w:val="231F20"/>
                                      <w:sz w:val="19"/>
                                      <w:szCs w:val="19"/>
                                    </w:rPr>
                                    <w:t>for</w:t>
                                  </w:r>
                                  <w:r>
                                    <w:rPr>
                                      <w:color w:val="231F20"/>
                                      <w:spacing w:val="-20"/>
                                      <w:sz w:val="19"/>
                                      <w:szCs w:val="19"/>
                                    </w:rPr>
                                    <w:t xml:space="preserve"> </w:t>
                                  </w:r>
                                  <w:r>
                                    <w:rPr>
                                      <w:color w:val="231F20"/>
                                      <w:sz w:val="19"/>
                                      <w:szCs w:val="19"/>
                                    </w:rPr>
                                    <w:t>use</w:t>
                                  </w:r>
                                  <w:r>
                                    <w:rPr>
                                      <w:color w:val="231F20"/>
                                      <w:spacing w:val="-20"/>
                                      <w:sz w:val="19"/>
                                      <w:szCs w:val="19"/>
                                    </w:rPr>
                                    <w:t xml:space="preserve"> </w:t>
                                  </w:r>
                                  <w:r>
                                    <w:rPr>
                                      <w:color w:val="231F20"/>
                                      <w:sz w:val="19"/>
                                      <w:szCs w:val="19"/>
                                    </w:rPr>
                                    <w:t>in</w:t>
                                  </w:r>
                                  <w:r>
                                    <w:rPr>
                                      <w:color w:val="231F20"/>
                                      <w:spacing w:val="-20"/>
                                      <w:sz w:val="19"/>
                                      <w:szCs w:val="19"/>
                                    </w:rPr>
                                    <w:t xml:space="preserve"> </w:t>
                                  </w:r>
                                  <w:r>
                                    <w:rPr>
                                      <w:color w:val="231F20"/>
                                      <w:sz w:val="19"/>
                                      <w:szCs w:val="19"/>
                                    </w:rPr>
                                    <w:t>speci</w:t>
                                  </w:r>
                                  <w:r>
                                    <w:rPr>
                                      <w:color w:val="231F20"/>
                                      <w:sz w:val="19"/>
                                      <w:szCs w:val="19"/>
                                    </w:rPr>
                                    <w:t>ﬁ</w:t>
                                  </w:r>
                                  <w:r>
                                    <w:rPr>
                                      <w:color w:val="231F20"/>
                                      <w:sz w:val="19"/>
                                      <w:szCs w:val="19"/>
                                    </w:rPr>
                                    <w:t>c</w:t>
                                  </w:r>
                                  <w:r>
                                    <w:rPr>
                                      <w:color w:val="231F20"/>
                                      <w:spacing w:val="-21"/>
                                      <w:sz w:val="19"/>
                                      <w:szCs w:val="19"/>
                                    </w:rPr>
                                    <w:t xml:space="preserve"> </w:t>
                                  </w:r>
                                  <w:r>
                                    <w:rPr>
                                      <w:color w:val="231F20"/>
                                      <w:sz w:val="19"/>
                                      <w:szCs w:val="19"/>
                                    </w:rPr>
                                    <w:t>environments?</w:t>
                                  </w:r>
                                </w:p>
                              </w:tc>
                            </w:tr>
                            <w:tr w:rsidR="00000000">
                              <w:tblPrEx>
                                <w:tblCellMar>
                                  <w:top w:w="0" w:type="dxa"/>
                                  <w:left w:w="0" w:type="dxa"/>
                                  <w:bottom w:w="0" w:type="dxa"/>
                                  <w:right w:w="0" w:type="dxa"/>
                                </w:tblCellMar>
                              </w:tblPrEx>
                              <w:trPr>
                                <w:trHeight w:val="147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Binding</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0"/>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4"/>
                                      <w:sz w:val="19"/>
                                      <w:szCs w:val="19"/>
                                    </w:rPr>
                                    <w:t xml:space="preserve"> </w:t>
                                  </w:r>
                                  <w:r>
                                    <w:rPr>
                                      <w:color w:val="231F20"/>
                                      <w:sz w:val="19"/>
                                      <w:szCs w:val="19"/>
                                    </w:rPr>
                                    <w:t>binding</w:t>
                                  </w:r>
                                  <w:r>
                                    <w:rPr>
                                      <w:color w:val="231F20"/>
                                      <w:spacing w:val="-13"/>
                                      <w:sz w:val="19"/>
                                      <w:szCs w:val="19"/>
                                    </w:rPr>
                                    <w:t xml:space="preserve"> </w:t>
                                  </w:r>
                                  <w:r>
                                    <w:rPr>
                                      <w:color w:val="231F20"/>
                                      <w:sz w:val="19"/>
                                      <w:szCs w:val="19"/>
                                    </w:rPr>
                                    <w:t>(glued</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perfect,</w:t>
                                  </w:r>
                                  <w:r>
                                    <w:rPr>
                                      <w:color w:val="231F20"/>
                                      <w:spacing w:val="-13"/>
                                      <w:sz w:val="19"/>
                                      <w:szCs w:val="19"/>
                                    </w:rPr>
                                    <w:t xml:space="preserve"> </w:t>
                                  </w:r>
                                  <w:r>
                                    <w:rPr>
                                      <w:color w:val="231F20"/>
                                      <w:sz w:val="19"/>
                                      <w:szCs w:val="19"/>
                                    </w:rPr>
                                    <w:t>sewn,</w:t>
                                  </w:r>
                                  <w:r>
                                    <w:rPr>
                                      <w:color w:val="231F20"/>
                                      <w:spacing w:val="-14"/>
                                      <w:sz w:val="19"/>
                                      <w:szCs w:val="19"/>
                                    </w:rPr>
                                    <w:t xml:space="preserve"> </w:t>
                                  </w:r>
                                  <w:r>
                                    <w:rPr>
                                      <w:color w:val="231F20"/>
                                      <w:sz w:val="19"/>
                                      <w:szCs w:val="19"/>
                                    </w:rPr>
                                    <w:t>spiral,</w:t>
                                  </w:r>
                                  <w:r>
                                    <w:rPr>
                                      <w:color w:val="231F20"/>
                                      <w:spacing w:val="-13"/>
                                      <w:sz w:val="19"/>
                                      <w:szCs w:val="19"/>
                                    </w:rPr>
                                    <w:t xml:space="preserve"> </w:t>
                                  </w:r>
                                  <w:r>
                                    <w:rPr>
                                      <w:color w:val="231F20"/>
                                      <w:sz w:val="19"/>
                                      <w:szCs w:val="19"/>
                                    </w:rPr>
                                    <w:t>ring</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loose</w:t>
                                  </w:r>
                                  <w:r>
                                    <w:rPr>
                                      <w:color w:val="231F20"/>
                                      <w:spacing w:val="-13"/>
                                      <w:sz w:val="19"/>
                                      <w:szCs w:val="19"/>
                                    </w:rPr>
                                    <w:t xml:space="preserve"> </w:t>
                                  </w:r>
                                  <w:r>
                                    <w:rPr>
                                      <w:color w:val="231F20"/>
                                      <w:sz w:val="19"/>
                                      <w:szCs w:val="19"/>
                                    </w:rPr>
                                    <w:t>leaf)</w:t>
                                  </w:r>
                                  <w:r>
                                    <w:rPr>
                                      <w:color w:val="231F20"/>
                                      <w:spacing w:val="-14"/>
                                      <w:sz w:val="19"/>
                                      <w:szCs w:val="19"/>
                                    </w:rPr>
                                    <w:t xml:space="preserve"> </w:t>
                                  </w:r>
                                  <w:r>
                                    <w:rPr>
                                      <w:color w:val="231F20"/>
                                      <w:sz w:val="19"/>
                                      <w:szCs w:val="19"/>
                                    </w:rPr>
                                    <w:t>appropriate?</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Does document lie</w:t>
                                  </w:r>
                                  <w:r>
                                    <w:rPr>
                                      <w:color w:val="231F20"/>
                                      <w:spacing w:val="-20"/>
                                      <w:sz w:val="19"/>
                                      <w:szCs w:val="19"/>
                                    </w:rPr>
                                    <w:t xml:space="preserve"> </w:t>
                                  </w:r>
                                  <w:r>
                                    <w:rPr>
                                      <w:color w:val="231F20"/>
                                      <w:sz w:val="19"/>
                                      <w:szCs w:val="19"/>
                                    </w:rPr>
                                    <w:t>ﬂ</w:t>
                                  </w:r>
                                  <w:r>
                                    <w:rPr>
                                      <w:color w:val="231F20"/>
                                      <w:sz w:val="19"/>
                                      <w:szCs w:val="19"/>
                                    </w:rPr>
                                    <w:t>at?</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hard</w:t>
                                  </w:r>
                                  <w:r>
                                    <w:rPr>
                                      <w:color w:val="231F20"/>
                                      <w:spacing w:val="-10"/>
                                      <w:sz w:val="19"/>
                                      <w:szCs w:val="19"/>
                                    </w:rPr>
                                    <w:t xml:space="preserve"> </w:t>
                                  </w:r>
                                  <w:r>
                                    <w:rPr>
                                      <w:color w:val="231F20"/>
                                      <w:sz w:val="19"/>
                                      <w:szCs w:val="19"/>
                                    </w:rPr>
                                    <w:t>cover/hardback</w:t>
                                  </w:r>
                                  <w:r>
                                    <w:rPr>
                                      <w:color w:val="231F20"/>
                                      <w:spacing w:val="-11"/>
                                      <w:sz w:val="19"/>
                                      <w:szCs w:val="19"/>
                                    </w:rPr>
                                    <w:t xml:space="preserve"> </w:t>
                                  </w:r>
                                  <w:r>
                                    <w:rPr>
                                      <w:color w:val="231F20"/>
                                      <w:sz w:val="19"/>
                                      <w:szCs w:val="19"/>
                                    </w:rPr>
                                    <w:t>or</w:t>
                                  </w:r>
                                  <w:r>
                                    <w:rPr>
                                      <w:color w:val="231F20"/>
                                      <w:spacing w:val="-10"/>
                                      <w:sz w:val="19"/>
                                      <w:szCs w:val="19"/>
                                    </w:rPr>
                                    <w:t xml:space="preserve"> </w:t>
                                  </w:r>
                                  <w:r>
                                    <w:rPr>
                                      <w:color w:val="231F20"/>
                                      <w:sz w:val="19"/>
                                      <w:szCs w:val="19"/>
                                    </w:rPr>
                                    <w:t>soft</w:t>
                                  </w:r>
                                  <w:r>
                                    <w:rPr>
                                      <w:color w:val="231F20"/>
                                      <w:spacing w:val="-10"/>
                                      <w:sz w:val="19"/>
                                      <w:szCs w:val="19"/>
                                    </w:rPr>
                                    <w:t xml:space="preserve"> </w:t>
                                  </w:r>
                                  <w:r>
                                    <w:rPr>
                                      <w:color w:val="231F20"/>
                                      <w:sz w:val="19"/>
                                      <w:szCs w:val="19"/>
                                    </w:rPr>
                                    <w:t>cover/paperback?</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rigid</w:t>
                                  </w:r>
                                  <w:r>
                                    <w:rPr>
                                      <w:color w:val="231F20"/>
                                      <w:spacing w:val="-10"/>
                                      <w:sz w:val="19"/>
                                      <w:szCs w:val="19"/>
                                    </w:rPr>
                                    <w:t xml:space="preserve"> </w:t>
                                  </w:r>
                                  <w:r>
                                    <w:rPr>
                                      <w:color w:val="231F20"/>
                                      <w:sz w:val="19"/>
                                      <w:szCs w:val="19"/>
                                    </w:rPr>
                                    <w:t>enough</w:t>
                                  </w:r>
                                  <w:r>
                                    <w:rPr>
                                      <w:color w:val="231F20"/>
                                      <w:spacing w:val="-10"/>
                                      <w:sz w:val="19"/>
                                      <w:szCs w:val="19"/>
                                    </w:rPr>
                                    <w:t xml:space="preserve"> </w:t>
                                  </w:r>
                                  <w:r>
                                    <w:rPr>
                                      <w:color w:val="231F20"/>
                                      <w:sz w:val="19"/>
                                      <w:szCs w:val="19"/>
                                    </w:rPr>
                                    <w:t>to</w:t>
                                  </w:r>
                                  <w:r>
                                    <w:rPr>
                                      <w:color w:val="231F20"/>
                                      <w:spacing w:val="-10"/>
                                      <w:sz w:val="19"/>
                                      <w:szCs w:val="19"/>
                                    </w:rPr>
                                    <w:t xml:space="preserve"> </w:t>
                                  </w:r>
                                  <w:r>
                                    <w:rPr>
                                      <w:color w:val="231F20"/>
                                      <w:sz w:val="19"/>
                                      <w:szCs w:val="19"/>
                                    </w:rPr>
                                    <w:t>stand</w:t>
                                  </w:r>
                                  <w:r>
                                    <w:rPr>
                                      <w:color w:val="231F20"/>
                                      <w:spacing w:val="-10"/>
                                      <w:sz w:val="19"/>
                                      <w:szCs w:val="19"/>
                                    </w:rPr>
                                    <w:t xml:space="preserve"> </w:t>
                                  </w:r>
                                  <w:r>
                                    <w:rPr>
                                      <w:color w:val="231F20"/>
                                      <w:sz w:val="19"/>
                                      <w:szCs w:val="19"/>
                                    </w:rPr>
                                    <w:t>by</w:t>
                                  </w:r>
                                  <w:r>
                                    <w:rPr>
                                      <w:color w:val="231F20"/>
                                      <w:spacing w:val="-10"/>
                                      <w:sz w:val="19"/>
                                      <w:szCs w:val="19"/>
                                    </w:rPr>
                                    <w:t xml:space="preserve"> </w:t>
                                  </w:r>
                                  <w:r>
                                    <w:rPr>
                                      <w:color w:val="231F20"/>
                                      <w:sz w:val="19"/>
                                      <w:szCs w:val="19"/>
                                    </w:rPr>
                                    <w:t>itself</w:t>
                                  </w:r>
                                  <w:r>
                                    <w:rPr>
                                      <w:color w:val="231F20"/>
                                      <w:spacing w:val="-10"/>
                                      <w:sz w:val="19"/>
                                      <w:szCs w:val="19"/>
                                    </w:rPr>
                                    <w:t xml:space="preserve"> </w:t>
                                  </w:r>
                                  <w:r>
                                    <w:rPr>
                                      <w:color w:val="231F20"/>
                                      <w:sz w:val="19"/>
                                      <w:szCs w:val="19"/>
                                    </w:rPr>
                                    <w:t>on</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ﬂ</w:t>
                                  </w:r>
                                  <w:r>
                                    <w:rPr>
                                      <w:color w:val="231F20"/>
                                      <w:sz w:val="19"/>
                                      <w:szCs w:val="19"/>
                                    </w:rPr>
                                    <w:t>at</w:t>
                                  </w:r>
                                  <w:r>
                                    <w:rPr>
                                      <w:color w:val="231F20"/>
                                      <w:spacing w:val="-10"/>
                                      <w:sz w:val="19"/>
                                      <w:szCs w:val="19"/>
                                    </w:rPr>
                                    <w:t xml:space="preserve"> </w:t>
                                  </w:r>
                                  <w:r>
                                    <w:rPr>
                                      <w:color w:val="231F20"/>
                                      <w:sz w:val="19"/>
                                      <w:szCs w:val="19"/>
                                    </w:rPr>
                                    <w:t>surface?</w:t>
                                  </w:r>
                                </w:p>
                                <w:p w:rsidR="00000000" w:rsidRDefault="00C4436C">
                                  <w:pPr>
                                    <w:pStyle w:val="TableParagraph"/>
                                    <w:numPr>
                                      <w:ilvl w:val="0"/>
                                      <w:numId w:val="10"/>
                                    </w:numPr>
                                    <w:tabs>
                                      <w:tab w:val="left" w:pos="300"/>
                                    </w:tabs>
                                    <w:kinsoku w:val="0"/>
                                    <w:overflowPunct w:val="0"/>
                                    <w:spacing w:before="3" w:line="230" w:lineRule="auto"/>
                                    <w:ind w:right="252"/>
                                    <w:rPr>
                                      <w:color w:val="231F20"/>
                                      <w:sz w:val="19"/>
                                      <w:szCs w:val="19"/>
                                    </w:rPr>
                                  </w:pPr>
                                  <w:r>
                                    <w:rPr>
                                      <w:color w:val="231F20"/>
                                      <w:w w:val="95"/>
                                      <w:sz w:val="19"/>
                                      <w:szCs w:val="19"/>
                                    </w:rPr>
                                    <w:t>Is</w:t>
                                  </w:r>
                                  <w:r>
                                    <w:rPr>
                                      <w:color w:val="231F20"/>
                                      <w:spacing w:val="-19"/>
                                      <w:w w:val="95"/>
                                      <w:sz w:val="19"/>
                                      <w:szCs w:val="19"/>
                                    </w:rPr>
                                    <w:t xml:space="preserve"> </w:t>
                                  </w:r>
                                  <w:r>
                                    <w:rPr>
                                      <w:color w:val="231F20"/>
                                      <w:w w:val="95"/>
                                      <w:sz w:val="19"/>
                                      <w:szCs w:val="19"/>
                                    </w:rPr>
                                    <w:t>it</w:t>
                                  </w:r>
                                  <w:r>
                                    <w:rPr>
                                      <w:color w:val="231F20"/>
                                      <w:spacing w:val="-18"/>
                                      <w:w w:val="95"/>
                                      <w:sz w:val="19"/>
                                      <w:szCs w:val="19"/>
                                    </w:rPr>
                                    <w:t xml:space="preserve"> </w:t>
                                  </w:r>
                                  <w:r>
                                    <w:rPr>
                                      <w:color w:val="231F20"/>
                                      <w:w w:val="95"/>
                                      <w:sz w:val="19"/>
                                      <w:szCs w:val="19"/>
                                    </w:rPr>
                                    <w:t>robust?</w:t>
                                  </w:r>
                                  <w:r>
                                    <w:rPr>
                                      <w:color w:val="231F20"/>
                                      <w:spacing w:val="-19"/>
                                      <w:w w:val="95"/>
                                      <w:sz w:val="19"/>
                                      <w:szCs w:val="19"/>
                                    </w:rPr>
                                    <w:t xml:space="preserve"> </w:t>
                                  </w:r>
                                  <w:r>
                                    <w:rPr>
                                      <w:color w:val="231F20"/>
                                      <w:w w:val="95"/>
                                      <w:sz w:val="19"/>
                                      <w:szCs w:val="19"/>
                                    </w:rPr>
                                    <w:t>(For</w:t>
                                  </w:r>
                                  <w:r>
                                    <w:rPr>
                                      <w:color w:val="231F20"/>
                                      <w:spacing w:val="-18"/>
                                      <w:w w:val="95"/>
                                      <w:sz w:val="19"/>
                                      <w:szCs w:val="19"/>
                                    </w:rPr>
                                    <w:t xml:space="preserve"> </w:t>
                                  </w:r>
                                  <w:r>
                                    <w:rPr>
                                      <w:color w:val="231F20"/>
                                      <w:w w:val="95"/>
                                      <w:sz w:val="19"/>
                                      <w:szCs w:val="19"/>
                                    </w:rPr>
                                    <w:t>example,</w:t>
                                  </w:r>
                                  <w:r>
                                    <w:rPr>
                                      <w:color w:val="231F20"/>
                                      <w:spacing w:val="-18"/>
                                      <w:w w:val="95"/>
                                      <w:sz w:val="19"/>
                                      <w:szCs w:val="19"/>
                                    </w:rPr>
                                    <w:t xml:space="preserve"> </w:t>
                                  </w:r>
                                  <w:r>
                                    <w:rPr>
                                      <w:color w:val="231F20"/>
                                      <w:w w:val="95"/>
                                      <w:sz w:val="19"/>
                                      <w:szCs w:val="19"/>
                                    </w:rPr>
                                    <w:t>a</w:t>
                                  </w:r>
                                  <w:r>
                                    <w:rPr>
                                      <w:color w:val="231F20"/>
                                      <w:spacing w:val="-19"/>
                                      <w:w w:val="95"/>
                                      <w:sz w:val="19"/>
                                      <w:szCs w:val="19"/>
                                    </w:rPr>
                                    <w:t xml:space="preserve"> </w:t>
                                  </w:r>
                                  <w:r>
                                    <w:rPr>
                                      <w:color w:val="231F20"/>
                                      <w:w w:val="95"/>
                                      <w:sz w:val="19"/>
                                      <w:szCs w:val="19"/>
                                    </w:rPr>
                                    <w:t>thick</w:t>
                                  </w:r>
                                  <w:r>
                                    <w:rPr>
                                      <w:color w:val="231F20"/>
                                      <w:spacing w:val="-18"/>
                                      <w:w w:val="95"/>
                                      <w:sz w:val="19"/>
                                      <w:szCs w:val="19"/>
                                    </w:rPr>
                                    <w:t xml:space="preserve"> </w:t>
                                  </w:r>
                                  <w:r>
                                    <w:rPr>
                                      <w:color w:val="231F20"/>
                                      <w:w w:val="95"/>
                                      <w:sz w:val="19"/>
                                      <w:szCs w:val="19"/>
                                    </w:rPr>
                                    <w:t>paperback</w:t>
                                  </w:r>
                                  <w:r>
                                    <w:rPr>
                                      <w:color w:val="231F20"/>
                                      <w:spacing w:val="-18"/>
                                      <w:w w:val="95"/>
                                      <w:sz w:val="19"/>
                                      <w:szCs w:val="19"/>
                                    </w:rPr>
                                    <w:t xml:space="preserve"> </w:t>
                                  </w:r>
                                  <w:r>
                                    <w:rPr>
                                      <w:color w:val="231F20"/>
                                      <w:w w:val="95"/>
                                      <w:sz w:val="19"/>
                                      <w:szCs w:val="19"/>
                                    </w:rPr>
                                    <w:t>format</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cheap</w:t>
                                  </w:r>
                                  <w:r>
                                    <w:rPr>
                                      <w:color w:val="231F20"/>
                                      <w:spacing w:val="-19"/>
                                      <w:w w:val="95"/>
                                      <w:sz w:val="19"/>
                                      <w:szCs w:val="19"/>
                                    </w:rPr>
                                    <w:t xml:space="preserve"> </w:t>
                                  </w:r>
                                  <w:r>
                                    <w:rPr>
                                      <w:color w:val="231F20"/>
                                      <w:w w:val="95"/>
                                      <w:sz w:val="19"/>
                                      <w:szCs w:val="19"/>
                                    </w:rPr>
                                    <w:t>glue</w:t>
                                  </w:r>
                                  <w:r>
                                    <w:rPr>
                                      <w:color w:val="231F20"/>
                                      <w:spacing w:val="-18"/>
                                      <w:w w:val="95"/>
                                      <w:sz w:val="19"/>
                                      <w:szCs w:val="19"/>
                                    </w:rPr>
                                    <w:t xml:space="preserve"> </w:t>
                                  </w:r>
                                  <w:r>
                                    <w:rPr>
                                      <w:color w:val="231F20"/>
                                      <w:w w:val="95"/>
                                      <w:sz w:val="19"/>
                                      <w:szCs w:val="19"/>
                                    </w:rPr>
                                    <w:t>will</w:t>
                                  </w:r>
                                  <w:r>
                                    <w:rPr>
                                      <w:color w:val="231F20"/>
                                      <w:spacing w:val="-18"/>
                                      <w:w w:val="95"/>
                                      <w:sz w:val="19"/>
                                      <w:szCs w:val="19"/>
                                    </w:rPr>
                                    <w:t xml:space="preserve"> </w:t>
                                  </w:r>
                                  <w:r>
                                    <w:rPr>
                                      <w:color w:val="231F20"/>
                                      <w:w w:val="95"/>
                                      <w:sz w:val="19"/>
                                      <w:szCs w:val="19"/>
                                    </w:rPr>
                                    <w:t>become</w:t>
                                  </w:r>
                                  <w:r>
                                    <w:rPr>
                                      <w:color w:val="231F20"/>
                                      <w:spacing w:val="-19"/>
                                      <w:w w:val="95"/>
                                      <w:sz w:val="19"/>
                                      <w:szCs w:val="19"/>
                                    </w:rPr>
                                    <w:t xml:space="preserve"> </w:t>
                                  </w:r>
                                  <w:r>
                                    <w:rPr>
                                      <w:color w:val="231F20"/>
                                      <w:w w:val="95"/>
                                      <w:sz w:val="19"/>
                                      <w:szCs w:val="19"/>
                                    </w:rPr>
                                    <w:t>unusable</w:t>
                                  </w:r>
                                  <w:r>
                                    <w:rPr>
                                      <w:color w:val="231F20"/>
                                      <w:spacing w:val="-18"/>
                                      <w:w w:val="95"/>
                                      <w:sz w:val="19"/>
                                      <w:szCs w:val="19"/>
                                    </w:rPr>
                                    <w:t xml:space="preserve"> </w:t>
                                  </w:r>
                                  <w:r>
                                    <w:rPr>
                                      <w:color w:val="231F20"/>
                                      <w:w w:val="95"/>
                                      <w:sz w:val="19"/>
                                      <w:szCs w:val="19"/>
                                    </w:rPr>
                                    <w:t xml:space="preserve">fairly </w:t>
                                  </w:r>
                                  <w:r>
                                    <w:rPr>
                                      <w:color w:val="231F20"/>
                                      <w:sz w:val="19"/>
                                      <w:szCs w:val="19"/>
                                    </w:rPr>
                                    <w:t>quickly.)</w:t>
                                  </w:r>
                                </w:p>
                              </w:tc>
                            </w:tr>
                            <w:tr w:rsidR="00000000">
                              <w:tblPrEx>
                                <w:tblCellMar>
                                  <w:top w:w="0" w:type="dxa"/>
                                  <w:left w:w="0" w:type="dxa"/>
                                  <w:bottom w:w="0" w:type="dxa"/>
                                  <w:right w:w="0" w:type="dxa"/>
                                </w:tblCellMar>
                              </w:tblPrEx>
                              <w:trPr>
                                <w:trHeight w:val="126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Pagination</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9"/>
                                    </w:numPr>
                                    <w:tabs>
                                      <w:tab w:val="left" w:pos="300"/>
                                    </w:tabs>
                                    <w:kinsoku w:val="0"/>
                                    <w:overflowPunct w:val="0"/>
                                    <w:spacing w:before="90" w:line="230" w:lineRule="auto"/>
                                    <w:ind w:right="456"/>
                                    <w:rPr>
                                      <w:color w:val="231F20"/>
                                      <w:sz w:val="19"/>
                                      <w:szCs w:val="19"/>
                                    </w:rPr>
                                  </w:pPr>
                                  <w:r>
                                    <w:rPr>
                                      <w:color w:val="231F20"/>
                                      <w:sz w:val="19"/>
                                      <w:szCs w:val="19"/>
                                    </w:rPr>
                                    <w:t>Is</w:t>
                                  </w:r>
                                  <w:r>
                                    <w:rPr>
                                      <w:color w:val="231F20"/>
                                      <w:spacing w:val="-33"/>
                                      <w:sz w:val="19"/>
                                      <w:szCs w:val="19"/>
                                    </w:rPr>
                                    <w:t xml:space="preserve"> </w:t>
                                  </w:r>
                                  <w:r>
                                    <w:rPr>
                                      <w:color w:val="231F20"/>
                                      <w:sz w:val="19"/>
                                      <w:szCs w:val="19"/>
                                    </w:rPr>
                                    <w:t>document</w:t>
                                  </w:r>
                                  <w:r>
                                    <w:rPr>
                                      <w:color w:val="231F20"/>
                                      <w:spacing w:val="-33"/>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continuously</w:t>
                                  </w:r>
                                  <w:r>
                                    <w:rPr>
                                      <w:color w:val="231F20"/>
                                      <w:spacing w:val="-32"/>
                                      <w:sz w:val="19"/>
                                      <w:szCs w:val="19"/>
                                    </w:rPr>
                                    <w:t xml:space="preserve"> </w:t>
                                  </w:r>
                                  <w:r>
                                    <w:rPr>
                                      <w:color w:val="231F20"/>
                                      <w:sz w:val="19"/>
                                      <w:szCs w:val="19"/>
                                    </w:rPr>
                                    <w:t>throughout,</w:t>
                                  </w:r>
                                  <w:r>
                                    <w:rPr>
                                      <w:color w:val="231F20"/>
                                      <w:spacing w:val="-33"/>
                                      <w:sz w:val="19"/>
                                      <w:szCs w:val="19"/>
                                    </w:rPr>
                                    <w:t xml:space="preserve"> </w:t>
                                  </w:r>
                                  <w:r>
                                    <w:rPr>
                                      <w:color w:val="231F20"/>
                                      <w:sz w:val="19"/>
                                      <w:szCs w:val="19"/>
                                    </w:rPr>
                                    <w:t>or</w:t>
                                  </w:r>
                                  <w:r>
                                    <w:rPr>
                                      <w:color w:val="231F20"/>
                                      <w:spacing w:val="-33"/>
                                      <w:sz w:val="19"/>
                                      <w:szCs w:val="19"/>
                                    </w:rPr>
                                    <w:t xml:space="preserve"> </w:t>
                                  </w:r>
                                  <w:r>
                                    <w:rPr>
                                      <w:color w:val="231F20"/>
                                      <w:sz w:val="19"/>
                                      <w:szCs w:val="19"/>
                                    </w:rPr>
                                    <w:t>is</w:t>
                                  </w:r>
                                  <w:r>
                                    <w:rPr>
                                      <w:color w:val="231F20"/>
                                      <w:spacing w:val="-33"/>
                                      <w:sz w:val="19"/>
                                      <w:szCs w:val="19"/>
                                    </w:rPr>
                                    <w:t xml:space="preserve"> </w:t>
                                  </w:r>
                                  <w:r>
                                    <w:rPr>
                                      <w:color w:val="231F20"/>
                                      <w:sz w:val="19"/>
                                      <w:szCs w:val="19"/>
                                    </w:rPr>
                                    <w:t>it</w:t>
                                  </w:r>
                                  <w:r>
                                    <w:rPr>
                                      <w:color w:val="231F20"/>
                                      <w:spacing w:val="-32"/>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in</w:t>
                                  </w:r>
                                  <w:r>
                                    <w:rPr>
                                      <w:color w:val="231F20"/>
                                      <w:spacing w:val="-33"/>
                                      <w:sz w:val="19"/>
                                      <w:szCs w:val="19"/>
                                    </w:rPr>
                                    <w:t xml:space="preserve"> </w:t>
                                  </w:r>
                                  <w:r>
                                    <w:rPr>
                                      <w:color w:val="231F20"/>
                                      <w:sz w:val="19"/>
                                      <w:szCs w:val="19"/>
                                    </w:rPr>
                                    <w:t>different</w:t>
                                  </w:r>
                                  <w:r>
                                    <w:rPr>
                                      <w:color w:val="231F20"/>
                                      <w:spacing w:val="-32"/>
                                      <w:sz w:val="19"/>
                                      <w:szCs w:val="19"/>
                                    </w:rPr>
                                    <w:t xml:space="preserve"> </w:t>
                                  </w:r>
                                  <w:r>
                                    <w:rPr>
                                      <w:color w:val="231F20"/>
                                      <w:sz w:val="19"/>
                                      <w:szCs w:val="19"/>
                                    </w:rPr>
                                    <w:t>sections</w:t>
                                  </w:r>
                                  <w:r>
                                    <w:rPr>
                                      <w:color w:val="231F20"/>
                                      <w:spacing w:val="-33"/>
                                      <w:sz w:val="19"/>
                                      <w:szCs w:val="19"/>
                                    </w:rPr>
                                    <w:t xml:space="preserve"> </w:t>
                                  </w:r>
                                  <w:r>
                                    <w:rPr>
                                      <w:color w:val="231F20"/>
                                      <w:sz w:val="19"/>
                                      <w:szCs w:val="19"/>
                                    </w:rPr>
                                    <w:t xml:space="preserve">or </w:t>
                                  </w:r>
                                  <w:r>
                                    <w:rPr>
                                      <w:color w:val="231F20"/>
                                      <w:w w:val="95"/>
                                      <w:sz w:val="19"/>
                                      <w:szCs w:val="19"/>
                                    </w:rPr>
                                    <w:t>chapters?</w:t>
                                  </w:r>
                                  <w:r>
                                    <w:rPr>
                                      <w:color w:val="231F20"/>
                                      <w:spacing w:val="-19"/>
                                      <w:w w:val="95"/>
                                      <w:sz w:val="19"/>
                                      <w:szCs w:val="19"/>
                                    </w:rPr>
                                    <w:t xml:space="preserve"> </w:t>
                                  </w:r>
                                  <w:r>
                                    <w:rPr>
                                      <w:color w:val="231F20"/>
                                      <w:w w:val="95"/>
                                      <w:sz w:val="19"/>
                                      <w:szCs w:val="19"/>
                                    </w:rPr>
                                    <w:t>(Document</w:t>
                                  </w:r>
                                  <w:r>
                                    <w:rPr>
                                      <w:color w:val="231F20"/>
                                      <w:spacing w:val="-19"/>
                                      <w:w w:val="95"/>
                                      <w:sz w:val="19"/>
                                      <w:szCs w:val="19"/>
                                    </w:rPr>
                                    <w:t xml:space="preserve"> </w:t>
                                  </w:r>
                                  <w:r>
                                    <w:rPr>
                                      <w:color w:val="231F20"/>
                                      <w:w w:val="95"/>
                                      <w:sz w:val="19"/>
                                      <w:szCs w:val="19"/>
                                    </w:rPr>
                                    <w:t>creators</w:t>
                                  </w:r>
                                  <w:r>
                                    <w:rPr>
                                      <w:color w:val="231F20"/>
                                      <w:spacing w:val="-19"/>
                                      <w:w w:val="95"/>
                                      <w:sz w:val="19"/>
                                      <w:szCs w:val="19"/>
                                    </w:rPr>
                                    <w:t xml:space="preserve"> </w:t>
                                  </w:r>
                                  <w:r>
                                    <w:rPr>
                                      <w:color w:val="231F20"/>
                                      <w:w w:val="95"/>
                                      <w:sz w:val="19"/>
                                      <w:szCs w:val="19"/>
                                    </w:rPr>
                                    <w:t>often</w:t>
                                  </w:r>
                                  <w:r>
                                    <w:rPr>
                                      <w:color w:val="231F20"/>
                                      <w:spacing w:val="-19"/>
                                      <w:w w:val="95"/>
                                      <w:sz w:val="19"/>
                                      <w:szCs w:val="19"/>
                                    </w:rPr>
                                    <w:t xml:space="preserve"> </w:t>
                                  </w:r>
                                  <w:r>
                                    <w:rPr>
                                      <w:color w:val="231F20"/>
                                      <w:w w:val="95"/>
                                      <w:sz w:val="19"/>
                                      <w:szCs w:val="19"/>
                                    </w:rPr>
                                    <w:t>prefer</w:t>
                                  </w:r>
                                  <w:r>
                                    <w:rPr>
                                      <w:color w:val="231F20"/>
                                      <w:spacing w:val="-19"/>
                                      <w:w w:val="95"/>
                                      <w:sz w:val="19"/>
                                      <w:szCs w:val="19"/>
                                    </w:rPr>
                                    <w:t xml:space="preserve"> </w:t>
                                  </w:r>
                                  <w:r>
                                    <w:rPr>
                                      <w:color w:val="231F20"/>
                                      <w:w w:val="95"/>
                                      <w:sz w:val="19"/>
                                      <w:szCs w:val="19"/>
                                    </w:rPr>
                                    <w:t>sectional</w:t>
                                  </w:r>
                                  <w:r>
                                    <w:rPr>
                                      <w:color w:val="231F20"/>
                                      <w:spacing w:val="-18"/>
                                      <w:w w:val="95"/>
                                      <w:sz w:val="19"/>
                                      <w:szCs w:val="19"/>
                                    </w:rPr>
                                    <w:t xml:space="preserve"> </w:t>
                                  </w:r>
                                  <w:r>
                                    <w:rPr>
                                      <w:color w:val="231F20"/>
                                      <w:w w:val="95"/>
                                      <w:sz w:val="19"/>
                                      <w:szCs w:val="19"/>
                                    </w:rPr>
                                    <w:t>pagination</w:t>
                                  </w:r>
                                  <w:r>
                                    <w:rPr>
                                      <w:color w:val="231F20"/>
                                      <w:spacing w:val="-19"/>
                                      <w:w w:val="95"/>
                                      <w:sz w:val="19"/>
                                      <w:szCs w:val="19"/>
                                    </w:rPr>
                                    <w:t xml:space="preserve"> </w:t>
                                  </w:r>
                                  <w:r>
                                    <w:rPr>
                                      <w:color w:val="231F20"/>
                                      <w:w w:val="95"/>
                                      <w:sz w:val="19"/>
                                      <w:szCs w:val="19"/>
                                    </w:rPr>
                                    <w:t>—</w:t>
                                  </w:r>
                                  <w:r>
                                    <w:rPr>
                                      <w:color w:val="231F20"/>
                                      <w:spacing w:val="-19"/>
                                      <w:w w:val="95"/>
                                      <w:sz w:val="19"/>
                                      <w:szCs w:val="19"/>
                                    </w:rPr>
                                    <w:t xml:space="preserve"> </w:t>
                                  </w:r>
                                  <w:r>
                                    <w:rPr>
                                      <w:color w:val="231F20"/>
                                      <w:w w:val="95"/>
                                      <w:sz w:val="19"/>
                                      <w:szCs w:val="19"/>
                                    </w:rPr>
                                    <w:t>when</w:t>
                                  </w:r>
                                  <w:r>
                                    <w:rPr>
                                      <w:color w:val="231F20"/>
                                      <w:spacing w:val="-19"/>
                                      <w:w w:val="95"/>
                                      <w:sz w:val="19"/>
                                      <w:szCs w:val="19"/>
                                    </w:rPr>
                                    <w:t xml:space="preserve"> </w:t>
                                  </w:r>
                                  <w:r>
                                    <w:rPr>
                                      <w:color w:val="231F20"/>
                                      <w:w w:val="95"/>
                                      <w:sz w:val="19"/>
                                      <w:szCs w:val="19"/>
                                    </w:rPr>
                                    <w:t>combined</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ring/ loose-leaf</w:t>
                                  </w:r>
                                  <w:r>
                                    <w:rPr>
                                      <w:color w:val="231F20"/>
                                      <w:spacing w:val="-24"/>
                                      <w:w w:val="95"/>
                                      <w:sz w:val="19"/>
                                      <w:szCs w:val="19"/>
                                    </w:rPr>
                                    <w:t xml:space="preserve"> </w:t>
                                  </w:r>
                                  <w:r>
                                    <w:rPr>
                                      <w:color w:val="231F20"/>
                                      <w:w w:val="95"/>
                                      <w:sz w:val="19"/>
                                      <w:szCs w:val="19"/>
                                    </w:rPr>
                                    <w:t>binding,</w:t>
                                  </w:r>
                                  <w:r>
                                    <w:rPr>
                                      <w:color w:val="231F20"/>
                                      <w:spacing w:val="-23"/>
                                      <w:w w:val="95"/>
                                      <w:sz w:val="19"/>
                                      <w:szCs w:val="19"/>
                                    </w:rPr>
                                    <w:t xml:space="preserve"> </w:t>
                                  </w:r>
                                  <w:r>
                                    <w:rPr>
                                      <w:color w:val="231F20"/>
                                      <w:w w:val="95"/>
                                      <w:sz w:val="19"/>
                                      <w:szCs w:val="19"/>
                                    </w:rPr>
                                    <w:t>sectional</w:t>
                                  </w:r>
                                  <w:r>
                                    <w:rPr>
                                      <w:color w:val="231F20"/>
                                      <w:spacing w:val="-23"/>
                                      <w:w w:val="95"/>
                                      <w:sz w:val="19"/>
                                      <w:szCs w:val="19"/>
                                    </w:rPr>
                                    <w:t xml:space="preserve"> </w:t>
                                  </w:r>
                                  <w:r>
                                    <w:rPr>
                                      <w:color w:val="231F20"/>
                                      <w:w w:val="95"/>
                                      <w:sz w:val="19"/>
                                      <w:szCs w:val="19"/>
                                    </w:rPr>
                                    <w:t>pagination</w:t>
                                  </w:r>
                                  <w:r>
                                    <w:rPr>
                                      <w:color w:val="231F20"/>
                                      <w:spacing w:val="-23"/>
                                      <w:w w:val="95"/>
                                      <w:sz w:val="19"/>
                                      <w:szCs w:val="19"/>
                                    </w:rPr>
                                    <w:t xml:space="preserve"> </w:t>
                                  </w:r>
                                  <w:r>
                                    <w:rPr>
                                      <w:color w:val="231F20"/>
                                      <w:w w:val="95"/>
                                      <w:sz w:val="19"/>
                                      <w:szCs w:val="19"/>
                                    </w:rPr>
                                    <w:t>allows</w:t>
                                  </w:r>
                                  <w:r>
                                    <w:rPr>
                                      <w:color w:val="231F20"/>
                                      <w:spacing w:val="-23"/>
                                      <w:w w:val="95"/>
                                      <w:sz w:val="19"/>
                                      <w:szCs w:val="19"/>
                                    </w:rPr>
                                    <w:t xml:space="preserve"> </w:t>
                                  </w:r>
                                  <w:r>
                                    <w:rPr>
                                      <w:color w:val="231F20"/>
                                      <w:w w:val="95"/>
                                      <w:sz w:val="19"/>
                                      <w:szCs w:val="19"/>
                                    </w:rPr>
                                    <w:t>pages</w:t>
                                  </w:r>
                                  <w:r>
                                    <w:rPr>
                                      <w:color w:val="231F20"/>
                                      <w:spacing w:val="-23"/>
                                      <w:w w:val="95"/>
                                      <w:sz w:val="19"/>
                                      <w:szCs w:val="19"/>
                                    </w:rPr>
                                    <w:t xml:space="preserve"> </w:t>
                                  </w:r>
                                  <w:r>
                                    <w:rPr>
                                      <w:color w:val="231F20"/>
                                      <w:w w:val="95"/>
                                      <w:sz w:val="19"/>
                                      <w:szCs w:val="19"/>
                                    </w:rPr>
                                    <w:t>to</w:t>
                                  </w:r>
                                  <w:r>
                                    <w:rPr>
                                      <w:color w:val="231F20"/>
                                      <w:spacing w:val="-23"/>
                                      <w:w w:val="95"/>
                                      <w:sz w:val="19"/>
                                      <w:szCs w:val="19"/>
                                    </w:rPr>
                                    <w:t xml:space="preserve"> </w:t>
                                  </w:r>
                                  <w:r>
                                    <w:rPr>
                                      <w:color w:val="231F20"/>
                                      <w:w w:val="95"/>
                                      <w:sz w:val="19"/>
                                      <w:szCs w:val="19"/>
                                    </w:rPr>
                                    <w:t>be</w:t>
                                  </w:r>
                                  <w:r>
                                    <w:rPr>
                                      <w:color w:val="231F20"/>
                                      <w:spacing w:val="-23"/>
                                      <w:w w:val="95"/>
                                      <w:sz w:val="19"/>
                                      <w:szCs w:val="19"/>
                                    </w:rPr>
                                    <w:t xml:space="preserve"> </w:t>
                                  </w:r>
                                  <w:r>
                                    <w:rPr>
                                      <w:color w:val="231F20"/>
                                      <w:w w:val="95"/>
                                      <w:sz w:val="19"/>
                                      <w:szCs w:val="19"/>
                                    </w:rPr>
                                    <w:t>replaced</w:t>
                                  </w:r>
                                  <w:r>
                                    <w:rPr>
                                      <w:color w:val="231F20"/>
                                      <w:spacing w:val="-23"/>
                                      <w:w w:val="95"/>
                                      <w:sz w:val="19"/>
                                      <w:szCs w:val="19"/>
                                    </w:rPr>
                                    <w:t xml:space="preserve"> </w:t>
                                  </w:r>
                                  <w:r>
                                    <w:rPr>
                                      <w:color w:val="231F20"/>
                                      <w:w w:val="95"/>
                                      <w:sz w:val="19"/>
                                      <w:szCs w:val="19"/>
                                    </w:rPr>
                                    <w:t>and</w:t>
                                  </w:r>
                                  <w:r>
                                    <w:rPr>
                                      <w:color w:val="231F20"/>
                                      <w:spacing w:val="-23"/>
                                      <w:w w:val="95"/>
                                      <w:sz w:val="19"/>
                                      <w:szCs w:val="19"/>
                                    </w:rPr>
                                    <w:t xml:space="preserve"> </w:t>
                                  </w:r>
                                  <w:r>
                                    <w:rPr>
                                      <w:color w:val="231F20"/>
                                      <w:w w:val="95"/>
                                      <w:sz w:val="19"/>
                                      <w:szCs w:val="19"/>
                                    </w:rPr>
                                    <w:t>updated.</w:t>
                                  </w:r>
                                  <w:r>
                                    <w:rPr>
                                      <w:color w:val="231F20"/>
                                      <w:spacing w:val="-23"/>
                                      <w:w w:val="95"/>
                                      <w:sz w:val="19"/>
                                      <w:szCs w:val="19"/>
                                    </w:rPr>
                                    <w:t xml:space="preserve"> </w:t>
                                  </w:r>
                                  <w:r>
                                    <w:rPr>
                                      <w:color w:val="231F20"/>
                                      <w:w w:val="95"/>
                                      <w:sz w:val="19"/>
                                      <w:szCs w:val="19"/>
                                    </w:rPr>
                                    <w:t>Document users,</w:t>
                                  </w:r>
                                  <w:r>
                                    <w:rPr>
                                      <w:color w:val="231F20"/>
                                      <w:spacing w:val="-25"/>
                                      <w:w w:val="95"/>
                                      <w:sz w:val="19"/>
                                      <w:szCs w:val="19"/>
                                    </w:rPr>
                                    <w:t xml:space="preserve"> </w:t>
                                  </w:r>
                                  <w:r>
                                    <w:rPr>
                                      <w:color w:val="231F20"/>
                                      <w:w w:val="95"/>
                                      <w:sz w:val="19"/>
                                      <w:szCs w:val="19"/>
                                    </w:rPr>
                                    <w:t>however,</w:t>
                                  </w:r>
                                  <w:r>
                                    <w:rPr>
                                      <w:color w:val="231F20"/>
                                      <w:spacing w:val="-25"/>
                                      <w:w w:val="95"/>
                                      <w:sz w:val="19"/>
                                      <w:szCs w:val="19"/>
                                    </w:rPr>
                                    <w:t xml:space="preserve"> </w:t>
                                  </w:r>
                                  <w:r>
                                    <w:rPr>
                                      <w:color w:val="231F20"/>
                                      <w:w w:val="95"/>
                                      <w:sz w:val="19"/>
                                      <w:szCs w:val="19"/>
                                    </w:rPr>
                                    <w:t>are</w:t>
                                  </w:r>
                                  <w:r>
                                    <w:rPr>
                                      <w:color w:val="231F20"/>
                                      <w:spacing w:val="-25"/>
                                      <w:w w:val="95"/>
                                      <w:sz w:val="19"/>
                                      <w:szCs w:val="19"/>
                                    </w:rPr>
                                    <w:t xml:space="preserve"> </w:t>
                                  </w:r>
                                  <w:r>
                                    <w:rPr>
                                      <w:color w:val="231F20"/>
                                      <w:w w:val="95"/>
                                      <w:sz w:val="19"/>
                                      <w:szCs w:val="19"/>
                                    </w:rPr>
                                    <w:t>often</w:t>
                                  </w:r>
                                  <w:r>
                                    <w:rPr>
                                      <w:color w:val="231F20"/>
                                      <w:spacing w:val="-25"/>
                                      <w:w w:val="95"/>
                                      <w:sz w:val="19"/>
                                      <w:szCs w:val="19"/>
                                    </w:rPr>
                                    <w:t xml:space="preserve"> </w:t>
                                  </w:r>
                                  <w:r>
                                    <w:rPr>
                                      <w:color w:val="231F20"/>
                                      <w:w w:val="95"/>
                                      <w:sz w:val="19"/>
                                      <w:szCs w:val="19"/>
                                    </w:rPr>
                                    <w:t>annoyed</w:t>
                                  </w:r>
                                  <w:r>
                                    <w:rPr>
                                      <w:color w:val="231F20"/>
                                      <w:spacing w:val="-25"/>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such</w:t>
                                  </w:r>
                                  <w:r>
                                    <w:rPr>
                                      <w:color w:val="231F20"/>
                                      <w:spacing w:val="-25"/>
                                      <w:w w:val="95"/>
                                      <w:sz w:val="19"/>
                                      <w:szCs w:val="19"/>
                                    </w:rPr>
                                    <w:t xml:space="preserve"> </w:t>
                                  </w:r>
                                  <w:r>
                                    <w:rPr>
                                      <w:color w:val="231F20"/>
                                      <w:w w:val="95"/>
                                      <w:sz w:val="19"/>
                                      <w:szCs w:val="19"/>
                                    </w:rPr>
                                    <w:t>pagination,</w:t>
                                  </w:r>
                                  <w:r>
                                    <w:rPr>
                                      <w:color w:val="231F20"/>
                                      <w:spacing w:val="-25"/>
                                      <w:w w:val="95"/>
                                      <w:sz w:val="19"/>
                                      <w:szCs w:val="19"/>
                                    </w:rPr>
                                    <w:t xml:space="preserve"> </w:t>
                                  </w:r>
                                  <w:r>
                                    <w:rPr>
                                      <w:color w:val="231F20"/>
                                      <w:w w:val="95"/>
                                      <w:sz w:val="19"/>
                                      <w:szCs w:val="19"/>
                                    </w:rPr>
                                    <w:t>ﬁ</w:t>
                                  </w:r>
                                  <w:r>
                                    <w:rPr>
                                      <w:color w:val="231F20"/>
                                      <w:w w:val="95"/>
                                      <w:sz w:val="19"/>
                                      <w:szCs w:val="19"/>
                                    </w:rPr>
                                    <w:t>nding</w:t>
                                  </w:r>
                                  <w:r>
                                    <w:rPr>
                                      <w:color w:val="231F20"/>
                                      <w:spacing w:val="-25"/>
                                      <w:w w:val="95"/>
                                      <w:sz w:val="19"/>
                                      <w:szCs w:val="19"/>
                                    </w:rPr>
                                    <w:t xml:space="preserve"> </w:t>
                                  </w:r>
                                  <w:r>
                                    <w:rPr>
                                      <w:color w:val="231F20"/>
                                      <w:w w:val="95"/>
                                      <w:sz w:val="19"/>
                                      <w:szCs w:val="19"/>
                                    </w:rPr>
                                    <w:t>it</w:t>
                                  </w:r>
                                  <w:r>
                                    <w:rPr>
                                      <w:color w:val="231F20"/>
                                      <w:spacing w:val="-25"/>
                                      <w:w w:val="95"/>
                                      <w:sz w:val="19"/>
                                      <w:szCs w:val="19"/>
                                    </w:rPr>
                                    <w:t xml:space="preserve"> </w:t>
                                  </w:r>
                                  <w:r>
                                    <w:rPr>
                                      <w:color w:val="231F20"/>
                                      <w:w w:val="95"/>
                                      <w:sz w:val="19"/>
                                      <w:szCs w:val="19"/>
                                    </w:rPr>
                                    <w:t>inconvenient</w:t>
                                  </w:r>
                                  <w:r>
                                    <w:rPr>
                                      <w:color w:val="231F20"/>
                                      <w:spacing w:val="-25"/>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 xml:space="preserve">sometimes </w:t>
                                  </w:r>
                                  <w:r>
                                    <w:rPr>
                                      <w:color w:val="231F20"/>
                                      <w:sz w:val="19"/>
                                      <w:szCs w:val="19"/>
                                    </w:rPr>
                                    <w:t>confusing.)</w:t>
                                  </w:r>
                                </w:p>
                              </w:tc>
                            </w:tr>
                          </w:tbl>
                          <w:p w:rsidR="00000000" w:rsidRDefault="00C4436C">
                            <w:pPr>
                              <w:pStyle w:val="BodyText"/>
                              <w:kinsoku w:val="0"/>
                              <w:overflowPunct w:val="0"/>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35" type="#_x0000_t202" style="position:absolute;margin-left:63.4pt;margin-top:7.2pt;width:492pt;height:318.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t+tA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43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88"/>
                              <w:rPr>
                                <w:b/>
                                <w:bCs/>
                                <w:color w:val="FFFFFF"/>
                                <w:w w:val="95"/>
                                <w:sz w:val="19"/>
                                <w:szCs w:val="19"/>
                              </w:rPr>
                            </w:pPr>
                            <w:r>
                              <w:rPr>
                                <w:b/>
                                <w:bCs/>
                                <w:color w:val="FFFFFF"/>
                                <w:w w:val="90"/>
                                <w:sz w:val="19"/>
                                <w:szCs w:val="19"/>
                              </w:rPr>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840"/>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Weight</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4"/>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8"/>
                                <w:sz w:val="19"/>
                                <w:szCs w:val="19"/>
                              </w:rPr>
                              <w:t xml:space="preserve"> </w:t>
                            </w:r>
                            <w:r>
                              <w:rPr>
                                <w:color w:val="231F20"/>
                                <w:sz w:val="19"/>
                                <w:szCs w:val="19"/>
                              </w:rPr>
                              <w:t>too</w:t>
                            </w:r>
                            <w:r>
                              <w:rPr>
                                <w:color w:val="231F20"/>
                                <w:spacing w:val="-9"/>
                                <w:sz w:val="19"/>
                                <w:szCs w:val="19"/>
                              </w:rPr>
                              <w:t xml:space="preserve"> </w:t>
                            </w:r>
                            <w:r>
                              <w:rPr>
                                <w:color w:val="231F20"/>
                                <w:sz w:val="19"/>
                                <w:szCs w:val="19"/>
                              </w:rPr>
                              <w:t>heavy</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hold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one</w:t>
                            </w:r>
                            <w:r>
                              <w:rPr>
                                <w:color w:val="231F20"/>
                                <w:spacing w:val="-9"/>
                                <w:sz w:val="19"/>
                                <w:szCs w:val="19"/>
                              </w:rPr>
                              <w:t xml:space="preserve"> </w:t>
                            </w:r>
                            <w:r>
                              <w:rPr>
                                <w:color w:val="231F20"/>
                                <w:sz w:val="19"/>
                                <w:szCs w:val="19"/>
                              </w:rPr>
                              <w:t>hand?</w:t>
                            </w:r>
                          </w:p>
                          <w:p w:rsidR="00000000" w:rsidRDefault="00C4436C">
                            <w:pPr>
                              <w:pStyle w:val="TableParagraph"/>
                              <w:numPr>
                                <w:ilvl w:val="0"/>
                                <w:numId w:val="14"/>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8"/>
                                <w:sz w:val="19"/>
                                <w:szCs w:val="19"/>
                              </w:rPr>
                              <w:t xml:space="preserve"> </w:t>
                            </w:r>
                            <w:r>
                              <w:rPr>
                                <w:color w:val="231F20"/>
                                <w:sz w:val="19"/>
                                <w:szCs w:val="19"/>
                              </w:rPr>
                              <w:t>it</w:t>
                            </w:r>
                            <w:r>
                              <w:rPr>
                                <w:color w:val="231F20"/>
                                <w:spacing w:val="-7"/>
                                <w:sz w:val="19"/>
                                <w:szCs w:val="19"/>
                              </w:rPr>
                              <w:t xml:space="preserve"> </w:t>
                            </w:r>
                            <w:r>
                              <w:rPr>
                                <w:color w:val="231F20"/>
                                <w:sz w:val="19"/>
                                <w:szCs w:val="19"/>
                              </w:rPr>
                              <w:t>so</w:t>
                            </w:r>
                            <w:r>
                              <w:rPr>
                                <w:color w:val="231F20"/>
                                <w:spacing w:val="-7"/>
                                <w:sz w:val="19"/>
                                <w:szCs w:val="19"/>
                              </w:rPr>
                              <w:t xml:space="preserve"> </w:t>
                            </w:r>
                            <w:r>
                              <w:rPr>
                                <w:color w:val="231F20"/>
                                <w:sz w:val="19"/>
                                <w:szCs w:val="19"/>
                              </w:rPr>
                              <w:t>light</w:t>
                            </w:r>
                            <w:r>
                              <w:rPr>
                                <w:color w:val="231F20"/>
                                <w:spacing w:val="-7"/>
                                <w:sz w:val="19"/>
                                <w:szCs w:val="19"/>
                              </w:rPr>
                              <w:t xml:space="preserve"> </w:t>
                            </w:r>
                            <w:r>
                              <w:rPr>
                                <w:color w:val="231F20"/>
                                <w:sz w:val="19"/>
                                <w:szCs w:val="19"/>
                              </w:rPr>
                              <w:t>that</w:t>
                            </w:r>
                            <w:r>
                              <w:rPr>
                                <w:color w:val="231F20"/>
                                <w:spacing w:val="-7"/>
                                <w:sz w:val="19"/>
                                <w:szCs w:val="19"/>
                              </w:rPr>
                              <w:t xml:space="preserve"> </w:t>
                            </w:r>
                            <w:r>
                              <w:rPr>
                                <w:color w:val="231F20"/>
                                <w:sz w:val="19"/>
                                <w:szCs w:val="19"/>
                              </w:rPr>
                              <w:t>it</w:t>
                            </w:r>
                            <w:r>
                              <w:rPr>
                                <w:color w:val="231F20"/>
                                <w:spacing w:val="-7"/>
                                <w:sz w:val="19"/>
                                <w:szCs w:val="19"/>
                              </w:rPr>
                              <w:t xml:space="preserve"> </w:t>
                            </w:r>
                            <w:r>
                              <w:rPr>
                                <w:color w:val="231F20"/>
                                <w:sz w:val="19"/>
                                <w:szCs w:val="19"/>
                              </w:rPr>
                              <w:t>could</w:t>
                            </w:r>
                            <w:r>
                              <w:rPr>
                                <w:color w:val="231F20"/>
                                <w:spacing w:val="-7"/>
                                <w:sz w:val="19"/>
                                <w:szCs w:val="19"/>
                              </w:rPr>
                              <w:t xml:space="preserve"> </w:t>
                            </w:r>
                            <w:r>
                              <w:rPr>
                                <w:color w:val="231F20"/>
                                <w:sz w:val="19"/>
                                <w:szCs w:val="19"/>
                              </w:rPr>
                              <w:t>be</w:t>
                            </w:r>
                            <w:r>
                              <w:rPr>
                                <w:color w:val="231F20"/>
                                <w:spacing w:val="-7"/>
                                <w:sz w:val="19"/>
                                <w:szCs w:val="19"/>
                              </w:rPr>
                              <w:t xml:space="preserve"> </w:t>
                            </w:r>
                            <w:r>
                              <w:rPr>
                                <w:color w:val="231F20"/>
                                <w:sz w:val="19"/>
                                <w:szCs w:val="19"/>
                              </w:rPr>
                              <w:t>blown</w:t>
                            </w:r>
                            <w:r>
                              <w:rPr>
                                <w:color w:val="231F20"/>
                                <w:spacing w:val="-7"/>
                                <w:sz w:val="19"/>
                                <w:szCs w:val="19"/>
                              </w:rPr>
                              <w:t xml:space="preserve"> </w:t>
                            </w:r>
                            <w:r>
                              <w:rPr>
                                <w:color w:val="231F20"/>
                                <w:sz w:val="19"/>
                                <w:szCs w:val="19"/>
                              </w:rPr>
                              <w:t>away?</w:t>
                            </w:r>
                          </w:p>
                          <w:p w:rsidR="00000000" w:rsidRDefault="00C4436C">
                            <w:pPr>
                              <w:pStyle w:val="TableParagraph"/>
                              <w:numPr>
                                <w:ilvl w:val="0"/>
                                <w:numId w:val="14"/>
                              </w:numPr>
                              <w:tabs>
                                <w:tab w:val="left" w:pos="300"/>
                              </w:tabs>
                              <w:kinsoku w:val="0"/>
                              <w:overflowPunct w:val="0"/>
                              <w:spacing w:before="0" w:line="214" w:lineRule="exact"/>
                              <w:rPr>
                                <w:color w:val="231F20"/>
                                <w:sz w:val="19"/>
                                <w:szCs w:val="19"/>
                              </w:rPr>
                            </w:pPr>
                            <w:r>
                              <w:rPr>
                                <w:color w:val="231F20"/>
                                <w:sz w:val="19"/>
                                <w:szCs w:val="19"/>
                              </w:rPr>
                              <w:t>Do</w:t>
                            </w:r>
                            <w:r>
                              <w:rPr>
                                <w:color w:val="231F20"/>
                                <w:spacing w:val="-10"/>
                                <w:sz w:val="19"/>
                                <w:szCs w:val="19"/>
                              </w:rPr>
                              <w:t xml:space="preserve"> </w:t>
                            </w:r>
                            <w:r>
                              <w:rPr>
                                <w:color w:val="231F20"/>
                                <w:sz w:val="19"/>
                                <w:szCs w:val="19"/>
                              </w:rPr>
                              <w:t>perceptions</w:t>
                            </w:r>
                            <w:r>
                              <w:rPr>
                                <w:color w:val="231F20"/>
                                <w:spacing w:val="-10"/>
                                <w:sz w:val="19"/>
                                <w:szCs w:val="19"/>
                              </w:rPr>
                              <w:t xml:space="preserve"> </w:t>
                            </w:r>
                            <w:r>
                              <w:rPr>
                                <w:color w:val="231F20"/>
                                <w:sz w:val="19"/>
                                <w:szCs w:val="19"/>
                              </w:rPr>
                              <w:t>of</w:t>
                            </w:r>
                            <w:r>
                              <w:rPr>
                                <w:color w:val="231F20"/>
                                <w:spacing w:val="-10"/>
                                <w:sz w:val="19"/>
                                <w:szCs w:val="19"/>
                              </w:rPr>
                              <w:t xml:space="preserve"> </w:t>
                            </w:r>
                            <w:r>
                              <w:rPr>
                                <w:color w:val="231F20"/>
                                <w:sz w:val="19"/>
                                <w:szCs w:val="19"/>
                              </w:rPr>
                              <w:t>weight</w:t>
                            </w:r>
                            <w:r>
                              <w:rPr>
                                <w:color w:val="231F20"/>
                                <w:spacing w:val="-9"/>
                                <w:sz w:val="19"/>
                                <w:szCs w:val="19"/>
                              </w:rPr>
                              <w:t xml:space="preserve"> </w:t>
                            </w:r>
                            <w:r>
                              <w:rPr>
                                <w:color w:val="231F20"/>
                                <w:sz w:val="19"/>
                                <w:szCs w:val="19"/>
                              </w:rPr>
                              <w:t>vary</w:t>
                            </w:r>
                            <w:r>
                              <w:rPr>
                                <w:color w:val="231F20"/>
                                <w:spacing w:val="-10"/>
                                <w:sz w:val="19"/>
                                <w:szCs w:val="19"/>
                              </w:rPr>
                              <w:t xml:space="preserve"> </w:t>
                            </w:r>
                            <w:r>
                              <w:rPr>
                                <w:color w:val="231F20"/>
                                <w:sz w:val="19"/>
                                <w:szCs w:val="19"/>
                              </w:rPr>
                              <w:t>between</w:t>
                            </w:r>
                            <w:r>
                              <w:rPr>
                                <w:color w:val="231F20"/>
                                <w:spacing w:val="-10"/>
                                <w:sz w:val="19"/>
                                <w:szCs w:val="19"/>
                              </w:rPr>
                              <w:t xml:space="preserve"> </w:t>
                            </w:r>
                            <w:r>
                              <w:rPr>
                                <w:color w:val="231F20"/>
                                <w:sz w:val="19"/>
                                <w:szCs w:val="19"/>
                              </w:rPr>
                              <w:t>sexes,</w:t>
                            </w:r>
                            <w:r>
                              <w:rPr>
                                <w:color w:val="231F20"/>
                                <w:spacing w:val="-10"/>
                                <w:sz w:val="19"/>
                                <w:szCs w:val="19"/>
                              </w:rPr>
                              <w:t xml:space="preserve"> </w:t>
                            </w:r>
                            <w:r>
                              <w:rPr>
                                <w:color w:val="231F20"/>
                                <w:sz w:val="19"/>
                                <w:szCs w:val="19"/>
                              </w:rPr>
                              <w:t>cultures?</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Size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3"/>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3"/>
                                <w:sz w:val="19"/>
                                <w:szCs w:val="19"/>
                              </w:rPr>
                              <w:t xml:space="preserve"> </w:t>
                            </w:r>
                            <w:r>
                              <w:rPr>
                                <w:color w:val="231F20"/>
                                <w:sz w:val="19"/>
                                <w:szCs w:val="19"/>
                              </w:rPr>
                              <w:t>the</w:t>
                            </w:r>
                            <w:r>
                              <w:rPr>
                                <w:color w:val="231F20"/>
                                <w:spacing w:val="-13"/>
                                <w:sz w:val="19"/>
                                <w:szCs w:val="19"/>
                              </w:rPr>
                              <w:t xml:space="preserve"> </w:t>
                            </w:r>
                            <w:r>
                              <w:rPr>
                                <w:color w:val="231F20"/>
                                <w:sz w:val="19"/>
                                <w:szCs w:val="19"/>
                              </w:rPr>
                              <w:t>document</w:t>
                            </w:r>
                            <w:r>
                              <w:rPr>
                                <w:color w:val="231F20"/>
                                <w:spacing w:val="-13"/>
                                <w:sz w:val="19"/>
                                <w:szCs w:val="19"/>
                              </w:rPr>
                              <w:t xml:space="preserve"> </w:t>
                            </w:r>
                            <w:r>
                              <w:rPr>
                                <w:color w:val="231F20"/>
                                <w:sz w:val="19"/>
                                <w:szCs w:val="19"/>
                              </w:rPr>
                              <w:t>too</w:t>
                            </w:r>
                            <w:r>
                              <w:rPr>
                                <w:color w:val="231F20"/>
                                <w:spacing w:val="-13"/>
                                <w:sz w:val="19"/>
                                <w:szCs w:val="19"/>
                              </w:rPr>
                              <w:t xml:space="preserve"> </w:t>
                            </w:r>
                            <w:r>
                              <w:rPr>
                                <w:color w:val="231F20"/>
                                <w:sz w:val="19"/>
                                <w:szCs w:val="19"/>
                              </w:rPr>
                              <w:t>large</w:t>
                            </w:r>
                            <w:r>
                              <w:rPr>
                                <w:color w:val="231F20"/>
                                <w:spacing w:val="-13"/>
                                <w:sz w:val="19"/>
                                <w:szCs w:val="19"/>
                              </w:rPr>
                              <w:t xml:space="preserve"> </w:t>
                            </w:r>
                            <w:r>
                              <w:rPr>
                                <w:color w:val="231F20"/>
                                <w:sz w:val="19"/>
                                <w:szCs w:val="19"/>
                              </w:rPr>
                              <w:t>to</w:t>
                            </w:r>
                            <w:r>
                              <w:rPr>
                                <w:color w:val="231F20"/>
                                <w:spacing w:val="-13"/>
                                <w:sz w:val="19"/>
                                <w:szCs w:val="19"/>
                              </w:rPr>
                              <w:t xml:space="preserve"> </w:t>
                            </w:r>
                            <w:r>
                              <w:rPr>
                                <w:color w:val="231F20"/>
                                <w:sz w:val="19"/>
                                <w:szCs w:val="19"/>
                              </w:rPr>
                              <w:t>be</w:t>
                            </w:r>
                            <w:r>
                              <w:rPr>
                                <w:color w:val="231F20"/>
                                <w:spacing w:val="-13"/>
                                <w:sz w:val="19"/>
                                <w:szCs w:val="19"/>
                              </w:rPr>
                              <w:t xml:space="preserve"> </w:t>
                            </w:r>
                            <w:r>
                              <w:rPr>
                                <w:color w:val="231F20"/>
                                <w:sz w:val="19"/>
                                <w:szCs w:val="19"/>
                              </w:rPr>
                              <w:t>propped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2"/>
                                <w:sz w:val="19"/>
                                <w:szCs w:val="19"/>
                              </w:rPr>
                              <w:t xml:space="preserve"> </w:t>
                            </w:r>
                            <w:r>
                              <w:rPr>
                                <w:color w:val="231F20"/>
                                <w:sz w:val="19"/>
                                <w:szCs w:val="19"/>
                              </w:rPr>
                              <w:t>desk</w:t>
                            </w:r>
                            <w:r>
                              <w:rPr>
                                <w:color w:val="231F20"/>
                                <w:spacing w:val="-13"/>
                                <w:sz w:val="19"/>
                                <w:szCs w:val="19"/>
                              </w:rPr>
                              <w:t xml:space="preserve"> </w:t>
                            </w:r>
                            <w:r>
                              <w:rPr>
                                <w:color w:val="231F20"/>
                                <w:sz w:val="19"/>
                                <w:szCs w:val="19"/>
                              </w:rPr>
                              <w:t>or</w:t>
                            </w:r>
                            <w:r>
                              <w:rPr>
                                <w:color w:val="231F20"/>
                                <w:spacing w:val="-13"/>
                                <w:sz w:val="19"/>
                                <w:szCs w:val="19"/>
                              </w:rPr>
                              <w:t xml:space="preserve"> </w:t>
                            </w:r>
                            <w:r>
                              <w:rPr>
                                <w:color w:val="231F20"/>
                                <w:sz w:val="19"/>
                                <w:szCs w:val="19"/>
                              </w:rPr>
                              <w:t>opened</w:t>
                            </w:r>
                            <w:r>
                              <w:rPr>
                                <w:color w:val="231F20"/>
                                <w:spacing w:val="-13"/>
                                <w:sz w:val="19"/>
                                <w:szCs w:val="19"/>
                              </w:rPr>
                              <w:t xml:space="preserve"> </w:t>
                            </w:r>
                            <w:r>
                              <w:rPr>
                                <w:color w:val="231F20"/>
                                <w:sz w:val="19"/>
                                <w:szCs w:val="19"/>
                              </w:rPr>
                              <w:t>on</w:t>
                            </w:r>
                            <w:r>
                              <w:rPr>
                                <w:color w:val="231F20"/>
                                <w:spacing w:val="-13"/>
                                <w:sz w:val="19"/>
                                <w:szCs w:val="19"/>
                              </w:rPr>
                              <w:t xml:space="preserve"> </w:t>
                            </w:r>
                            <w:r>
                              <w:rPr>
                                <w:color w:val="231F20"/>
                                <w:sz w:val="19"/>
                                <w:szCs w:val="19"/>
                              </w:rPr>
                              <w:t>a</w:t>
                            </w:r>
                            <w:r>
                              <w:rPr>
                                <w:color w:val="231F20"/>
                                <w:spacing w:val="-13"/>
                                <w:sz w:val="19"/>
                                <w:szCs w:val="19"/>
                              </w:rPr>
                              <w:t xml:space="preserve"> </w:t>
                            </w:r>
                            <w:r>
                              <w:rPr>
                                <w:color w:val="231F20"/>
                                <w:sz w:val="19"/>
                                <w:szCs w:val="19"/>
                              </w:rPr>
                              <w:t>lap?</w:t>
                            </w:r>
                          </w:p>
                          <w:p w:rsidR="00000000" w:rsidRDefault="00C4436C">
                            <w:pPr>
                              <w:pStyle w:val="TableParagraph"/>
                              <w:numPr>
                                <w:ilvl w:val="0"/>
                                <w:numId w:val="13"/>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it</w:t>
                            </w:r>
                            <w:r>
                              <w:rPr>
                                <w:color w:val="231F20"/>
                                <w:spacing w:val="-8"/>
                                <w:sz w:val="19"/>
                                <w:szCs w:val="19"/>
                              </w:rPr>
                              <w:t xml:space="preserve"> </w:t>
                            </w:r>
                            <w:r>
                              <w:rPr>
                                <w:color w:val="231F20"/>
                                <w:sz w:val="19"/>
                                <w:szCs w:val="19"/>
                              </w:rPr>
                              <w:t>too</w:t>
                            </w:r>
                            <w:r>
                              <w:rPr>
                                <w:color w:val="231F20"/>
                                <w:spacing w:val="-8"/>
                                <w:sz w:val="19"/>
                                <w:szCs w:val="19"/>
                              </w:rPr>
                              <w:t xml:space="preserve"> </w:t>
                            </w:r>
                            <w:r>
                              <w:rPr>
                                <w:color w:val="231F20"/>
                                <w:sz w:val="19"/>
                                <w:szCs w:val="19"/>
                              </w:rPr>
                              <w:t>small</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read</w:t>
                            </w:r>
                            <w:r>
                              <w:rPr>
                                <w:color w:val="231F20"/>
                                <w:spacing w:val="-8"/>
                                <w:sz w:val="19"/>
                                <w:szCs w:val="19"/>
                              </w:rPr>
                              <w:t xml:space="preserve"> </w:t>
                            </w:r>
                            <w:r>
                              <w:rPr>
                                <w:color w:val="231F20"/>
                                <w:sz w:val="19"/>
                                <w:szCs w:val="19"/>
                              </w:rPr>
                              <w:t>quickly</w:t>
                            </w:r>
                            <w:r>
                              <w:rPr>
                                <w:color w:val="231F20"/>
                                <w:spacing w:val="-8"/>
                                <w:sz w:val="19"/>
                                <w:szCs w:val="19"/>
                              </w:rPr>
                              <w:t xml:space="preserve"> </w:t>
                            </w:r>
                            <w:r>
                              <w:rPr>
                                <w:color w:val="231F20"/>
                                <w:sz w:val="19"/>
                                <w:szCs w:val="19"/>
                              </w:rPr>
                              <w:t>and</w:t>
                            </w:r>
                            <w:r>
                              <w:rPr>
                                <w:color w:val="231F20"/>
                                <w:spacing w:val="-8"/>
                                <w:sz w:val="19"/>
                                <w:szCs w:val="19"/>
                              </w:rPr>
                              <w:t xml:space="preserve"> </w:t>
                            </w:r>
                            <w:r>
                              <w:rPr>
                                <w:color w:val="231F20"/>
                                <w:sz w:val="19"/>
                                <w:szCs w:val="19"/>
                              </w:rPr>
                              <w:t>in</w:t>
                            </w:r>
                            <w:r>
                              <w:rPr>
                                <w:color w:val="231F20"/>
                                <w:spacing w:val="-9"/>
                                <w:sz w:val="19"/>
                                <w:szCs w:val="19"/>
                              </w:rPr>
                              <w:t xml:space="preserve"> </w:t>
                            </w:r>
                            <w:r>
                              <w:rPr>
                                <w:color w:val="231F20"/>
                                <w:sz w:val="19"/>
                                <w:szCs w:val="19"/>
                              </w:rPr>
                              <w:t>comfort?</w:t>
                            </w:r>
                          </w:p>
                          <w:p w:rsidR="00000000" w:rsidRDefault="00C4436C">
                            <w:pPr>
                              <w:pStyle w:val="TableParagraph"/>
                              <w:numPr>
                                <w:ilvl w:val="0"/>
                                <w:numId w:val="13"/>
                              </w:numPr>
                              <w:tabs>
                                <w:tab w:val="left" w:pos="300"/>
                              </w:tabs>
                              <w:kinsoku w:val="0"/>
                              <w:overflowPunct w:val="0"/>
                              <w:spacing w:before="0" w:line="214" w:lineRule="exact"/>
                              <w:rPr>
                                <w:color w:val="231F20"/>
                                <w:sz w:val="19"/>
                                <w:szCs w:val="19"/>
                              </w:rPr>
                            </w:pPr>
                            <w:r>
                              <w:rPr>
                                <w:color w:val="231F20"/>
                                <w:sz w:val="19"/>
                                <w:szCs w:val="19"/>
                              </w:rPr>
                              <w:t>Might</w:t>
                            </w:r>
                            <w:r>
                              <w:rPr>
                                <w:color w:val="231F20"/>
                                <w:spacing w:val="-9"/>
                                <w:sz w:val="19"/>
                                <w:szCs w:val="19"/>
                              </w:rPr>
                              <w:t xml:space="preserve"> </w:t>
                            </w:r>
                            <w:r>
                              <w:rPr>
                                <w:color w:val="231F20"/>
                                <w:sz w:val="19"/>
                                <w:szCs w:val="19"/>
                              </w:rPr>
                              <w:t>instructions</w:t>
                            </w:r>
                            <w:r>
                              <w:rPr>
                                <w:color w:val="231F20"/>
                                <w:spacing w:val="-8"/>
                                <w:sz w:val="19"/>
                                <w:szCs w:val="19"/>
                              </w:rPr>
                              <w:t xml:space="preserve"> </w:t>
                            </w:r>
                            <w:r>
                              <w:rPr>
                                <w:color w:val="231F20"/>
                                <w:sz w:val="19"/>
                                <w:szCs w:val="19"/>
                              </w:rPr>
                              <w:t>be</w:t>
                            </w:r>
                            <w:r>
                              <w:rPr>
                                <w:color w:val="231F20"/>
                                <w:spacing w:val="-8"/>
                                <w:sz w:val="19"/>
                                <w:szCs w:val="19"/>
                              </w:rPr>
                              <w:t xml:space="preserve"> </w:t>
                            </w:r>
                            <w:r>
                              <w:rPr>
                                <w:color w:val="231F20"/>
                                <w:sz w:val="19"/>
                                <w:szCs w:val="19"/>
                              </w:rPr>
                              <w:t>folded</w:t>
                            </w:r>
                            <w:r>
                              <w:rPr>
                                <w:color w:val="231F20"/>
                                <w:spacing w:val="-9"/>
                                <w:sz w:val="19"/>
                                <w:szCs w:val="19"/>
                              </w:rPr>
                              <w:t xml:space="preserve"> </w:t>
                            </w:r>
                            <w:r>
                              <w:rPr>
                                <w:color w:val="231F20"/>
                                <w:sz w:val="19"/>
                                <w:szCs w:val="19"/>
                              </w:rPr>
                              <w:t>out</w:t>
                            </w:r>
                            <w:r>
                              <w:rPr>
                                <w:color w:val="231F20"/>
                                <w:spacing w:val="-8"/>
                                <w:sz w:val="19"/>
                                <w:szCs w:val="19"/>
                              </w:rPr>
                              <w:t xml:space="preserve"> </w:t>
                            </w:r>
                            <w:r>
                              <w:rPr>
                                <w:color w:val="231F20"/>
                                <w:sz w:val="19"/>
                                <w:szCs w:val="19"/>
                              </w:rPr>
                              <w:t>to</w:t>
                            </w:r>
                            <w:r>
                              <w:rPr>
                                <w:color w:val="231F20"/>
                                <w:spacing w:val="-8"/>
                                <w:sz w:val="19"/>
                                <w:szCs w:val="19"/>
                              </w:rPr>
                              <w:t xml:space="preserve"> </w:t>
                            </w:r>
                            <w:r>
                              <w:rPr>
                                <w:color w:val="231F20"/>
                                <w:sz w:val="19"/>
                                <w:szCs w:val="19"/>
                              </w:rPr>
                              <w:t>form</w:t>
                            </w:r>
                            <w:r>
                              <w:rPr>
                                <w:color w:val="231F20"/>
                                <w:spacing w:val="-8"/>
                                <w:sz w:val="19"/>
                                <w:szCs w:val="19"/>
                              </w:rPr>
                              <w:t xml:space="preserve"> </w:t>
                            </w:r>
                            <w:r>
                              <w:rPr>
                                <w:color w:val="231F20"/>
                                <w:sz w:val="19"/>
                                <w:szCs w:val="19"/>
                              </w:rPr>
                              <w:t>a</w:t>
                            </w:r>
                            <w:r>
                              <w:rPr>
                                <w:color w:val="231F20"/>
                                <w:spacing w:val="-9"/>
                                <w:sz w:val="19"/>
                                <w:szCs w:val="19"/>
                              </w:rPr>
                              <w:t xml:space="preserve"> </w:t>
                            </w:r>
                            <w:r>
                              <w:rPr>
                                <w:color w:val="231F20"/>
                                <w:sz w:val="19"/>
                                <w:szCs w:val="19"/>
                              </w:rPr>
                              <w:t>poster?</w:t>
                            </w:r>
                          </w:p>
                        </w:tc>
                      </w:tr>
                      <w:tr w:rsidR="00000000">
                        <w:tblPrEx>
                          <w:tblCellMar>
                            <w:top w:w="0" w:type="dxa"/>
                            <w:left w:w="0" w:type="dxa"/>
                            <w:bottom w:w="0" w:type="dxa"/>
                            <w:right w:w="0" w:type="dxa"/>
                          </w:tblCellMar>
                        </w:tblPrEx>
                        <w:trPr>
                          <w:trHeight w:val="84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Texture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2"/>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pleasant</w:t>
                            </w:r>
                            <w:r>
                              <w:rPr>
                                <w:color w:val="231F20"/>
                                <w:spacing w:val="-9"/>
                                <w:sz w:val="19"/>
                                <w:szCs w:val="19"/>
                              </w:rPr>
                              <w:t xml:space="preserve"> </w:t>
                            </w:r>
                            <w:r>
                              <w:rPr>
                                <w:color w:val="231F20"/>
                                <w:sz w:val="19"/>
                                <w:szCs w:val="19"/>
                              </w:rPr>
                              <w:t>or</w:t>
                            </w:r>
                            <w:r>
                              <w:rPr>
                                <w:color w:val="231F20"/>
                                <w:spacing w:val="-8"/>
                                <w:sz w:val="19"/>
                                <w:szCs w:val="19"/>
                              </w:rPr>
                              <w:t xml:space="preserve"> </w:t>
                            </w:r>
                            <w:r>
                              <w:rPr>
                                <w:color w:val="231F20"/>
                                <w:sz w:val="19"/>
                                <w:szCs w:val="19"/>
                              </w:rPr>
                              <w:t>unpleasant</w:t>
                            </w:r>
                            <w:r>
                              <w:rPr>
                                <w:color w:val="231F20"/>
                                <w:spacing w:val="-9"/>
                                <w:sz w:val="19"/>
                                <w:szCs w:val="19"/>
                              </w:rPr>
                              <w:t xml:space="preserve"> </w:t>
                            </w:r>
                            <w:r>
                              <w:rPr>
                                <w:color w:val="231F20"/>
                                <w:sz w:val="19"/>
                                <w:szCs w:val="19"/>
                              </w:rPr>
                              <w:t>to</w:t>
                            </w:r>
                            <w:r>
                              <w:rPr>
                                <w:color w:val="231F20"/>
                                <w:spacing w:val="-9"/>
                                <w:sz w:val="19"/>
                                <w:szCs w:val="19"/>
                              </w:rPr>
                              <w:t xml:space="preserve"> </w:t>
                            </w:r>
                            <w:r>
                              <w:rPr>
                                <w:color w:val="231F20"/>
                                <w:sz w:val="19"/>
                                <w:szCs w:val="19"/>
                              </w:rPr>
                              <w:t>touch?</w:t>
                            </w:r>
                          </w:p>
                          <w:p w:rsidR="00000000" w:rsidRDefault="00C4436C">
                            <w:pPr>
                              <w:pStyle w:val="TableParagraph"/>
                              <w:numPr>
                                <w:ilvl w:val="0"/>
                                <w:numId w:val="12"/>
                              </w:numPr>
                              <w:tabs>
                                <w:tab w:val="left" w:pos="300"/>
                              </w:tabs>
                              <w:kinsoku w:val="0"/>
                              <w:overflowPunct w:val="0"/>
                              <w:spacing w:before="3" w:line="230" w:lineRule="auto"/>
                              <w:ind w:right="617"/>
                              <w:rPr>
                                <w:color w:val="231F20"/>
                                <w:sz w:val="19"/>
                                <w:szCs w:val="19"/>
                              </w:rPr>
                            </w:pPr>
                            <w:r>
                              <w:rPr>
                                <w:color w:val="231F20"/>
                                <w:w w:val="95"/>
                                <w:sz w:val="19"/>
                                <w:szCs w:val="19"/>
                              </w:rPr>
                              <w:t>Is</w:t>
                            </w:r>
                            <w:r>
                              <w:rPr>
                                <w:color w:val="231F20"/>
                                <w:spacing w:val="-17"/>
                                <w:w w:val="95"/>
                                <w:sz w:val="19"/>
                                <w:szCs w:val="19"/>
                              </w:rPr>
                              <w:t xml:space="preserve"> </w:t>
                            </w:r>
                            <w:r>
                              <w:rPr>
                                <w:color w:val="231F20"/>
                                <w:w w:val="95"/>
                                <w:sz w:val="19"/>
                                <w:szCs w:val="19"/>
                              </w:rPr>
                              <w:t>it</w:t>
                            </w:r>
                            <w:r>
                              <w:rPr>
                                <w:color w:val="231F20"/>
                                <w:spacing w:val="-16"/>
                                <w:w w:val="95"/>
                                <w:sz w:val="19"/>
                                <w:szCs w:val="19"/>
                              </w:rPr>
                              <w:t xml:space="preserve"> </w:t>
                            </w:r>
                            <w:r>
                              <w:rPr>
                                <w:color w:val="231F20"/>
                                <w:w w:val="95"/>
                                <w:sz w:val="19"/>
                                <w:szCs w:val="19"/>
                              </w:rPr>
                              <w:t>practical</w:t>
                            </w:r>
                            <w:r>
                              <w:rPr>
                                <w:color w:val="231F20"/>
                                <w:spacing w:val="-17"/>
                                <w:w w:val="95"/>
                                <w:sz w:val="19"/>
                                <w:szCs w:val="19"/>
                              </w:rPr>
                              <w:t xml:space="preserve"> </w:t>
                            </w:r>
                            <w:r>
                              <w:rPr>
                                <w:color w:val="231F20"/>
                                <w:w w:val="95"/>
                                <w:sz w:val="19"/>
                                <w:szCs w:val="19"/>
                              </w:rPr>
                              <w:t>for</w:t>
                            </w:r>
                            <w:r>
                              <w:rPr>
                                <w:color w:val="231F20"/>
                                <w:spacing w:val="-16"/>
                                <w:w w:val="95"/>
                                <w:sz w:val="19"/>
                                <w:szCs w:val="19"/>
                              </w:rPr>
                              <w:t xml:space="preserve"> </w:t>
                            </w:r>
                            <w:r>
                              <w:rPr>
                                <w:color w:val="231F20"/>
                                <w:w w:val="95"/>
                                <w:sz w:val="19"/>
                                <w:szCs w:val="19"/>
                              </w:rPr>
                              <w:t>certain</w:t>
                            </w:r>
                            <w:r>
                              <w:rPr>
                                <w:color w:val="231F20"/>
                                <w:spacing w:val="-16"/>
                                <w:w w:val="95"/>
                                <w:sz w:val="19"/>
                                <w:szCs w:val="19"/>
                              </w:rPr>
                              <w:t xml:space="preserve"> </w:t>
                            </w:r>
                            <w:r>
                              <w:rPr>
                                <w:color w:val="231F20"/>
                                <w:w w:val="95"/>
                                <w:sz w:val="19"/>
                                <w:szCs w:val="19"/>
                              </w:rPr>
                              <w:t>situations</w:t>
                            </w:r>
                            <w:r>
                              <w:rPr>
                                <w:color w:val="231F20"/>
                                <w:spacing w:val="-17"/>
                                <w:w w:val="95"/>
                                <w:sz w:val="19"/>
                                <w:szCs w:val="19"/>
                              </w:rPr>
                              <w:t xml:space="preserve"> </w:t>
                            </w:r>
                            <w:r>
                              <w:rPr>
                                <w:color w:val="231F20"/>
                                <w:w w:val="95"/>
                                <w:sz w:val="19"/>
                                <w:szCs w:val="19"/>
                              </w:rPr>
                              <w:t>or</w:t>
                            </w:r>
                            <w:r>
                              <w:rPr>
                                <w:color w:val="231F20"/>
                                <w:spacing w:val="-16"/>
                                <w:w w:val="95"/>
                                <w:sz w:val="19"/>
                                <w:szCs w:val="19"/>
                              </w:rPr>
                              <w:t xml:space="preserve"> </w:t>
                            </w:r>
                            <w:r>
                              <w:rPr>
                                <w:color w:val="231F20"/>
                                <w:w w:val="95"/>
                                <w:sz w:val="19"/>
                                <w:szCs w:val="19"/>
                              </w:rPr>
                              <w:t>environments?</w:t>
                            </w:r>
                            <w:r>
                              <w:rPr>
                                <w:color w:val="231F20"/>
                                <w:spacing w:val="-16"/>
                                <w:w w:val="95"/>
                                <w:sz w:val="19"/>
                                <w:szCs w:val="19"/>
                              </w:rPr>
                              <w:t xml:space="preserve"> </w:t>
                            </w:r>
                            <w:r>
                              <w:rPr>
                                <w:color w:val="231F20"/>
                                <w:w w:val="95"/>
                                <w:sz w:val="19"/>
                                <w:szCs w:val="19"/>
                              </w:rPr>
                              <w:t>(For</w:t>
                            </w:r>
                            <w:r>
                              <w:rPr>
                                <w:color w:val="231F20"/>
                                <w:spacing w:val="-17"/>
                                <w:w w:val="95"/>
                                <w:sz w:val="19"/>
                                <w:szCs w:val="19"/>
                              </w:rPr>
                              <w:t xml:space="preserve"> </w:t>
                            </w:r>
                            <w:r>
                              <w:rPr>
                                <w:color w:val="231F20"/>
                                <w:w w:val="95"/>
                                <w:sz w:val="19"/>
                                <w:szCs w:val="19"/>
                              </w:rPr>
                              <w:t>example,</w:t>
                            </w:r>
                            <w:r>
                              <w:rPr>
                                <w:color w:val="231F20"/>
                                <w:spacing w:val="-16"/>
                                <w:w w:val="95"/>
                                <w:sz w:val="19"/>
                                <w:szCs w:val="19"/>
                              </w:rPr>
                              <w:t xml:space="preserve"> </w:t>
                            </w:r>
                            <w:r>
                              <w:rPr>
                                <w:color w:val="231F20"/>
                                <w:w w:val="95"/>
                                <w:sz w:val="19"/>
                                <w:szCs w:val="19"/>
                              </w:rPr>
                              <w:t>will</w:t>
                            </w:r>
                            <w:r>
                              <w:rPr>
                                <w:color w:val="231F20"/>
                                <w:spacing w:val="-16"/>
                                <w:w w:val="95"/>
                                <w:sz w:val="19"/>
                                <w:szCs w:val="19"/>
                              </w:rPr>
                              <w:t xml:space="preserve"> </w:t>
                            </w:r>
                            <w:r>
                              <w:rPr>
                                <w:color w:val="231F20"/>
                                <w:w w:val="95"/>
                                <w:sz w:val="19"/>
                                <w:szCs w:val="19"/>
                              </w:rPr>
                              <w:t>it</w:t>
                            </w:r>
                            <w:r>
                              <w:rPr>
                                <w:color w:val="231F20"/>
                                <w:spacing w:val="-17"/>
                                <w:w w:val="95"/>
                                <w:sz w:val="19"/>
                                <w:szCs w:val="19"/>
                              </w:rPr>
                              <w:t xml:space="preserve"> </w:t>
                            </w:r>
                            <w:r>
                              <w:rPr>
                                <w:color w:val="231F20"/>
                                <w:w w:val="95"/>
                                <w:sz w:val="19"/>
                                <w:szCs w:val="19"/>
                              </w:rPr>
                              <w:t>become</w:t>
                            </w:r>
                            <w:r>
                              <w:rPr>
                                <w:color w:val="231F20"/>
                                <w:spacing w:val="-16"/>
                                <w:w w:val="95"/>
                                <w:sz w:val="19"/>
                                <w:szCs w:val="19"/>
                              </w:rPr>
                              <w:t xml:space="preserve"> </w:t>
                            </w:r>
                            <w:r>
                              <w:rPr>
                                <w:color w:val="231F20"/>
                                <w:w w:val="95"/>
                                <w:sz w:val="19"/>
                                <w:szCs w:val="19"/>
                              </w:rPr>
                              <w:t>slippery</w:t>
                            </w:r>
                            <w:r>
                              <w:rPr>
                                <w:color w:val="231F20"/>
                                <w:spacing w:val="-16"/>
                                <w:w w:val="95"/>
                                <w:sz w:val="19"/>
                                <w:szCs w:val="19"/>
                              </w:rPr>
                              <w:t xml:space="preserve"> </w:t>
                            </w:r>
                            <w:r>
                              <w:rPr>
                                <w:color w:val="231F20"/>
                                <w:w w:val="95"/>
                                <w:sz w:val="19"/>
                                <w:szCs w:val="19"/>
                              </w:rPr>
                              <w:t xml:space="preserve">if </w:t>
                            </w:r>
                            <w:r>
                              <w:rPr>
                                <w:color w:val="231F20"/>
                                <w:sz w:val="19"/>
                                <w:szCs w:val="19"/>
                              </w:rPr>
                              <w:t>moisture is</w:t>
                            </w:r>
                            <w:r>
                              <w:rPr>
                                <w:color w:val="231F20"/>
                                <w:spacing w:val="-13"/>
                                <w:sz w:val="19"/>
                                <w:szCs w:val="19"/>
                              </w:rPr>
                              <w:t xml:space="preserve"> </w:t>
                            </w:r>
                            <w:r>
                              <w:rPr>
                                <w:color w:val="231F20"/>
                                <w:sz w:val="19"/>
                                <w:szCs w:val="19"/>
                              </w:rPr>
                              <w:t>present?)</w:t>
                            </w:r>
                          </w:p>
                        </w:tc>
                      </w:tr>
                      <w:tr w:rsidR="00000000">
                        <w:tblPrEx>
                          <w:tblCellMar>
                            <w:top w:w="0" w:type="dxa"/>
                            <w:left w:w="0" w:type="dxa"/>
                            <w:bottom w:w="0" w:type="dxa"/>
                            <w:right w:w="0" w:type="dxa"/>
                          </w:tblCellMar>
                        </w:tblPrEx>
                        <w:trPr>
                          <w:trHeight w:val="63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w w:val="95"/>
                                <w:sz w:val="19"/>
                                <w:szCs w:val="19"/>
                              </w:rPr>
                            </w:pPr>
                            <w:r>
                              <w:rPr>
                                <w:color w:val="231F20"/>
                                <w:w w:val="95"/>
                                <w:sz w:val="19"/>
                                <w:szCs w:val="19"/>
                              </w:rPr>
                              <w:t>Finish</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1"/>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w:t>
                            </w:r>
                            <w:r>
                              <w:rPr>
                                <w:color w:val="231F20"/>
                                <w:spacing w:val="-9"/>
                                <w:sz w:val="19"/>
                                <w:szCs w:val="19"/>
                              </w:rPr>
                              <w:t xml:space="preserve"> </w:t>
                            </w:r>
                            <w:r>
                              <w:rPr>
                                <w:color w:val="231F20"/>
                                <w:sz w:val="19"/>
                                <w:szCs w:val="19"/>
                              </w:rPr>
                              <w:t>document</w:t>
                            </w:r>
                            <w:r>
                              <w:rPr>
                                <w:color w:val="231F20"/>
                                <w:spacing w:val="-9"/>
                                <w:sz w:val="19"/>
                                <w:szCs w:val="19"/>
                              </w:rPr>
                              <w:t xml:space="preserve"> </w:t>
                            </w:r>
                            <w:r>
                              <w:rPr>
                                <w:color w:val="231F20"/>
                                <w:sz w:val="19"/>
                                <w:szCs w:val="19"/>
                              </w:rPr>
                              <w:t>produced</w:t>
                            </w:r>
                            <w:r>
                              <w:rPr>
                                <w:color w:val="231F20"/>
                                <w:spacing w:val="-9"/>
                                <w:sz w:val="19"/>
                                <w:szCs w:val="19"/>
                              </w:rPr>
                              <w:t xml:space="preserve"> </w:t>
                            </w:r>
                            <w:r>
                              <w:rPr>
                                <w:color w:val="231F20"/>
                                <w:sz w:val="19"/>
                                <w:szCs w:val="19"/>
                              </w:rPr>
                              <w:t>on</w:t>
                            </w:r>
                            <w:r>
                              <w:rPr>
                                <w:color w:val="231F20"/>
                                <w:spacing w:val="-9"/>
                                <w:sz w:val="19"/>
                                <w:szCs w:val="19"/>
                              </w:rPr>
                              <w:t xml:space="preserve"> </w:t>
                            </w:r>
                            <w:r>
                              <w:rPr>
                                <w:color w:val="231F20"/>
                                <w:sz w:val="19"/>
                                <w:szCs w:val="19"/>
                              </w:rPr>
                              <w:t>gloss</w:t>
                            </w:r>
                            <w:r>
                              <w:rPr>
                                <w:color w:val="231F20"/>
                                <w:spacing w:val="-9"/>
                                <w:sz w:val="19"/>
                                <w:szCs w:val="19"/>
                              </w:rPr>
                              <w:t xml:space="preserve"> </w:t>
                            </w:r>
                            <w:r>
                              <w:rPr>
                                <w:color w:val="231F20"/>
                                <w:sz w:val="19"/>
                                <w:szCs w:val="19"/>
                              </w:rPr>
                              <w:t>or</w:t>
                            </w:r>
                            <w:r>
                              <w:rPr>
                                <w:color w:val="231F20"/>
                                <w:spacing w:val="-9"/>
                                <w:sz w:val="19"/>
                                <w:szCs w:val="19"/>
                              </w:rPr>
                              <w:t xml:space="preserve"> </w:t>
                            </w:r>
                            <w:r>
                              <w:rPr>
                                <w:color w:val="231F20"/>
                                <w:sz w:val="19"/>
                                <w:szCs w:val="19"/>
                              </w:rPr>
                              <w:t>matt</w:t>
                            </w:r>
                            <w:r>
                              <w:rPr>
                                <w:color w:val="231F20"/>
                                <w:spacing w:val="-9"/>
                                <w:sz w:val="19"/>
                                <w:szCs w:val="19"/>
                              </w:rPr>
                              <w:t xml:space="preserve"> </w:t>
                            </w:r>
                            <w:r>
                              <w:rPr>
                                <w:color w:val="231F20"/>
                                <w:sz w:val="19"/>
                                <w:szCs w:val="19"/>
                              </w:rPr>
                              <w:t>paper?</w:t>
                            </w:r>
                          </w:p>
                          <w:p w:rsidR="00000000" w:rsidRDefault="00C4436C">
                            <w:pPr>
                              <w:pStyle w:val="TableParagraph"/>
                              <w:numPr>
                                <w:ilvl w:val="0"/>
                                <w:numId w:val="11"/>
                              </w:numPr>
                              <w:tabs>
                                <w:tab w:val="left" w:pos="300"/>
                              </w:tabs>
                              <w:kinsoku w:val="0"/>
                              <w:overflowPunct w:val="0"/>
                              <w:spacing w:before="0" w:line="214" w:lineRule="exact"/>
                              <w:rPr>
                                <w:color w:val="231F20"/>
                                <w:sz w:val="19"/>
                                <w:szCs w:val="19"/>
                              </w:rPr>
                            </w:pPr>
                            <w:r>
                              <w:rPr>
                                <w:color w:val="231F20"/>
                                <w:sz w:val="19"/>
                                <w:szCs w:val="19"/>
                              </w:rPr>
                              <w:t>Are</w:t>
                            </w:r>
                            <w:r>
                              <w:rPr>
                                <w:color w:val="231F20"/>
                                <w:spacing w:val="-21"/>
                                <w:sz w:val="19"/>
                                <w:szCs w:val="19"/>
                              </w:rPr>
                              <w:t xml:space="preserve"> </w:t>
                            </w:r>
                            <w:r>
                              <w:rPr>
                                <w:color w:val="231F20"/>
                                <w:sz w:val="19"/>
                                <w:szCs w:val="19"/>
                              </w:rPr>
                              <w:t>surfaces</w:t>
                            </w:r>
                            <w:r>
                              <w:rPr>
                                <w:color w:val="231F20"/>
                                <w:spacing w:val="-20"/>
                                <w:sz w:val="19"/>
                                <w:szCs w:val="19"/>
                              </w:rPr>
                              <w:t xml:space="preserve"> </w:t>
                            </w:r>
                            <w:r>
                              <w:rPr>
                                <w:color w:val="231F20"/>
                                <w:sz w:val="19"/>
                                <w:szCs w:val="19"/>
                              </w:rPr>
                              <w:t>treated</w:t>
                            </w:r>
                            <w:r>
                              <w:rPr>
                                <w:color w:val="231F20"/>
                                <w:spacing w:val="-20"/>
                                <w:sz w:val="19"/>
                                <w:szCs w:val="19"/>
                              </w:rPr>
                              <w:t xml:space="preserve"> </w:t>
                            </w:r>
                            <w:r>
                              <w:rPr>
                                <w:color w:val="231F20"/>
                                <w:sz w:val="19"/>
                                <w:szCs w:val="19"/>
                              </w:rPr>
                              <w:t>against</w:t>
                            </w:r>
                            <w:r>
                              <w:rPr>
                                <w:color w:val="231F20"/>
                                <w:spacing w:val="-20"/>
                                <w:sz w:val="19"/>
                                <w:szCs w:val="19"/>
                              </w:rPr>
                              <w:t xml:space="preserve"> </w:t>
                            </w:r>
                            <w:r>
                              <w:rPr>
                                <w:color w:val="231F20"/>
                                <w:sz w:val="19"/>
                                <w:szCs w:val="19"/>
                              </w:rPr>
                              <w:t>moisture</w:t>
                            </w:r>
                            <w:r>
                              <w:rPr>
                                <w:color w:val="231F20"/>
                                <w:spacing w:val="-20"/>
                                <w:sz w:val="19"/>
                                <w:szCs w:val="19"/>
                              </w:rPr>
                              <w:t xml:space="preserve"> </w:t>
                            </w:r>
                            <w:r>
                              <w:rPr>
                                <w:color w:val="231F20"/>
                                <w:sz w:val="19"/>
                                <w:szCs w:val="19"/>
                              </w:rPr>
                              <w:t>or</w:t>
                            </w:r>
                            <w:r>
                              <w:rPr>
                                <w:color w:val="231F20"/>
                                <w:spacing w:val="-21"/>
                                <w:sz w:val="19"/>
                                <w:szCs w:val="19"/>
                              </w:rPr>
                              <w:t xml:space="preserve"> </w:t>
                            </w:r>
                            <w:r>
                              <w:rPr>
                                <w:color w:val="231F20"/>
                                <w:sz w:val="19"/>
                                <w:szCs w:val="19"/>
                              </w:rPr>
                              <w:t>chemicals</w:t>
                            </w:r>
                            <w:r>
                              <w:rPr>
                                <w:color w:val="231F20"/>
                                <w:spacing w:val="-20"/>
                                <w:sz w:val="19"/>
                                <w:szCs w:val="19"/>
                              </w:rPr>
                              <w:t xml:space="preserve"> </w:t>
                            </w:r>
                            <w:r>
                              <w:rPr>
                                <w:color w:val="231F20"/>
                                <w:sz w:val="19"/>
                                <w:szCs w:val="19"/>
                              </w:rPr>
                              <w:t>for</w:t>
                            </w:r>
                            <w:r>
                              <w:rPr>
                                <w:color w:val="231F20"/>
                                <w:spacing w:val="-20"/>
                                <w:sz w:val="19"/>
                                <w:szCs w:val="19"/>
                              </w:rPr>
                              <w:t xml:space="preserve"> </w:t>
                            </w:r>
                            <w:r>
                              <w:rPr>
                                <w:color w:val="231F20"/>
                                <w:sz w:val="19"/>
                                <w:szCs w:val="19"/>
                              </w:rPr>
                              <w:t>use</w:t>
                            </w:r>
                            <w:r>
                              <w:rPr>
                                <w:color w:val="231F20"/>
                                <w:spacing w:val="-20"/>
                                <w:sz w:val="19"/>
                                <w:szCs w:val="19"/>
                              </w:rPr>
                              <w:t xml:space="preserve"> </w:t>
                            </w:r>
                            <w:r>
                              <w:rPr>
                                <w:color w:val="231F20"/>
                                <w:sz w:val="19"/>
                                <w:szCs w:val="19"/>
                              </w:rPr>
                              <w:t>in</w:t>
                            </w:r>
                            <w:r>
                              <w:rPr>
                                <w:color w:val="231F20"/>
                                <w:spacing w:val="-20"/>
                                <w:sz w:val="19"/>
                                <w:szCs w:val="19"/>
                              </w:rPr>
                              <w:t xml:space="preserve"> </w:t>
                            </w:r>
                            <w:r>
                              <w:rPr>
                                <w:color w:val="231F20"/>
                                <w:sz w:val="19"/>
                                <w:szCs w:val="19"/>
                              </w:rPr>
                              <w:t>speci</w:t>
                            </w:r>
                            <w:r>
                              <w:rPr>
                                <w:color w:val="231F20"/>
                                <w:sz w:val="19"/>
                                <w:szCs w:val="19"/>
                              </w:rPr>
                              <w:t>ﬁ</w:t>
                            </w:r>
                            <w:r>
                              <w:rPr>
                                <w:color w:val="231F20"/>
                                <w:sz w:val="19"/>
                                <w:szCs w:val="19"/>
                              </w:rPr>
                              <w:t>c</w:t>
                            </w:r>
                            <w:r>
                              <w:rPr>
                                <w:color w:val="231F20"/>
                                <w:spacing w:val="-21"/>
                                <w:sz w:val="19"/>
                                <w:szCs w:val="19"/>
                              </w:rPr>
                              <w:t xml:space="preserve"> </w:t>
                            </w:r>
                            <w:r>
                              <w:rPr>
                                <w:color w:val="231F20"/>
                                <w:sz w:val="19"/>
                                <w:szCs w:val="19"/>
                              </w:rPr>
                              <w:t>environments?</w:t>
                            </w:r>
                          </w:p>
                        </w:tc>
                      </w:tr>
                      <w:tr w:rsidR="00000000">
                        <w:tblPrEx>
                          <w:tblCellMar>
                            <w:top w:w="0" w:type="dxa"/>
                            <w:left w:w="0" w:type="dxa"/>
                            <w:bottom w:w="0" w:type="dxa"/>
                            <w:right w:w="0" w:type="dxa"/>
                          </w:tblCellMar>
                        </w:tblPrEx>
                        <w:trPr>
                          <w:trHeight w:val="147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Binding</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10"/>
                              </w:numPr>
                              <w:tabs>
                                <w:tab w:val="left" w:pos="300"/>
                              </w:tabs>
                              <w:kinsoku w:val="0"/>
                              <w:overflowPunct w:val="0"/>
                              <w:spacing w:before="83" w:line="214" w:lineRule="exact"/>
                              <w:rPr>
                                <w:color w:val="231F20"/>
                                <w:sz w:val="19"/>
                                <w:szCs w:val="19"/>
                              </w:rPr>
                            </w:pPr>
                            <w:r>
                              <w:rPr>
                                <w:color w:val="231F20"/>
                                <w:sz w:val="19"/>
                                <w:szCs w:val="19"/>
                              </w:rPr>
                              <w:t>Is</w:t>
                            </w:r>
                            <w:r>
                              <w:rPr>
                                <w:color w:val="231F20"/>
                                <w:spacing w:val="-14"/>
                                <w:sz w:val="19"/>
                                <w:szCs w:val="19"/>
                              </w:rPr>
                              <w:t xml:space="preserve"> </w:t>
                            </w:r>
                            <w:r>
                              <w:rPr>
                                <w:color w:val="231F20"/>
                                <w:sz w:val="19"/>
                                <w:szCs w:val="19"/>
                              </w:rPr>
                              <w:t>binding</w:t>
                            </w:r>
                            <w:r>
                              <w:rPr>
                                <w:color w:val="231F20"/>
                                <w:spacing w:val="-13"/>
                                <w:sz w:val="19"/>
                                <w:szCs w:val="19"/>
                              </w:rPr>
                              <w:t xml:space="preserve"> </w:t>
                            </w:r>
                            <w:r>
                              <w:rPr>
                                <w:color w:val="231F20"/>
                                <w:sz w:val="19"/>
                                <w:szCs w:val="19"/>
                              </w:rPr>
                              <w:t>(glued</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perfect,</w:t>
                            </w:r>
                            <w:r>
                              <w:rPr>
                                <w:color w:val="231F20"/>
                                <w:spacing w:val="-13"/>
                                <w:sz w:val="19"/>
                                <w:szCs w:val="19"/>
                              </w:rPr>
                              <w:t xml:space="preserve"> </w:t>
                            </w:r>
                            <w:r>
                              <w:rPr>
                                <w:color w:val="231F20"/>
                                <w:sz w:val="19"/>
                                <w:szCs w:val="19"/>
                              </w:rPr>
                              <w:t>sewn,</w:t>
                            </w:r>
                            <w:r>
                              <w:rPr>
                                <w:color w:val="231F20"/>
                                <w:spacing w:val="-14"/>
                                <w:sz w:val="19"/>
                                <w:szCs w:val="19"/>
                              </w:rPr>
                              <w:t xml:space="preserve"> </w:t>
                            </w:r>
                            <w:r>
                              <w:rPr>
                                <w:color w:val="231F20"/>
                                <w:sz w:val="19"/>
                                <w:szCs w:val="19"/>
                              </w:rPr>
                              <w:t>spiral,</w:t>
                            </w:r>
                            <w:r>
                              <w:rPr>
                                <w:color w:val="231F20"/>
                                <w:spacing w:val="-13"/>
                                <w:sz w:val="19"/>
                                <w:szCs w:val="19"/>
                              </w:rPr>
                              <w:t xml:space="preserve"> </w:t>
                            </w:r>
                            <w:r>
                              <w:rPr>
                                <w:color w:val="231F20"/>
                                <w:sz w:val="19"/>
                                <w:szCs w:val="19"/>
                              </w:rPr>
                              <w:t>ring</w:t>
                            </w:r>
                            <w:r>
                              <w:rPr>
                                <w:color w:val="231F20"/>
                                <w:spacing w:val="-14"/>
                                <w:sz w:val="19"/>
                                <w:szCs w:val="19"/>
                              </w:rPr>
                              <w:t xml:space="preserve"> </w:t>
                            </w:r>
                            <w:r>
                              <w:rPr>
                                <w:color w:val="231F20"/>
                                <w:sz w:val="19"/>
                                <w:szCs w:val="19"/>
                              </w:rPr>
                              <w:t>or</w:t>
                            </w:r>
                            <w:r>
                              <w:rPr>
                                <w:color w:val="231F20"/>
                                <w:spacing w:val="-13"/>
                                <w:sz w:val="19"/>
                                <w:szCs w:val="19"/>
                              </w:rPr>
                              <w:t xml:space="preserve"> </w:t>
                            </w:r>
                            <w:r>
                              <w:rPr>
                                <w:color w:val="231F20"/>
                                <w:sz w:val="19"/>
                                <w:szCs w:val="19"/>
                              </w:rPr>
                              <w:t>loose</w:t>
                            </w:r>
                            <w:r>
                              <w:rPr>
                                <w:color w:val="231F20"/>
                                <w:spacing w:val="-13"/>
                                <w:sz w:val="19"/>
                                <w:szCs w:val="19"/>
                              </w:rPr>
                              <w:t xml:space="preserve"> </w:t>
                            </w:r>
                            <w:r>
                              <w:rPr>
                                <w:color w:val="231F20"/>
                                <w:sz w:val="19"/>
                                <w:szCs w:val="19"/>
                              </w:rPr>
                              <w:t>leaf)</w:t>
                            </w:r>
                            <w:r>
                              <w:rPr>
                                <w:color w:val="231F20"/>
                                <w:spacing w:val="-14"/>
                                <w:sz w:val="19"/>
                                <w:szCs w:val="19"/>
                              </w:rPr>
                              <w:t xml:space="preserve"> </w:t>
                            </w:r>
                            <w:r>
                              <w:rPr>
                                <w:color w:val="231F20"/>
                                <w:sz w:val="19"/>
                                <w:szCs w:val="19"/>
                              </w:rPr>
                              <w:t>appropriate?</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Does document lie</w:t>
                            </w:r>
                            <w:r>
                              <w:rPr>
                                <w:color w:val="231F20"/>
                                <w:spacing w:val="-20"/>
                                <w:sz w:val="19"/>
                                <w:szCs w:val="19"/>
                              </w:rPr>
                              <w:t xml:space="preserve"> </w:t>
                            </w:r>
                            <w:r>
                              <w:rPr>
                                <w:color w:val="231F20"/>
                                <w:sz w:val="19"/>
                                <w:szCs w:val="19"/>
                              </w:rPr>
                              <w:t>ﬂ</w:t>
                            </w:r>
                            <w:r>
                              <w:rPr>
                                <w:color w:val="231F20"/>
                                <w:sz w:val="19"/>
                                <w:szCs w:val="19"/>
                              </w:rPr>
                              <w:t>at?</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hard</w:t>
                            </w:r>
                            <w:r>
                              <w:rPr>
                                <w:color w:val="231F20"/>
                                <w:spacing w:val="-10"/>
                                <w:sz w:val="19"/>
                                <w:szCs w:val="19"/>
                              </w:rPr>
                              <w:t xml:space="preserve"> </w:t>
                            </w:r>
                            <w:r>
                              <w:rPr>
                                <w:color w:val="231F20"/>
                                <w:sz w:val="19"/>
                                <w:szCs w:val="19"/>
                              </w:rPr>
                              <w:t>cover/hardback</w:t>
                            </w:r>
                            <w:r>
                              <w:rPr>
                                <w:color w:val="231F20"/>
                                <w:spacing w:val="-11"/>
                                <w:sz w:val="19"/>
                                <w:szCs w:val="19"/>
                              </w:rPr>
                              <w:t xml:space="preserve"> </w:t>
                            </w:r>
                            <w:r>
                              <w:rPr>
                                <w:color w:val="231F20"/>
                                <w:sz w:val="19"/>
                                <w:szCs w:val="19"/>
                              </w:rPr>
                              <w:t>or</w:t>
                            </w:r>
                            <w:r>
                              <w:rPr>
                                <w:color w:val="231F20"/>
                                <w:spacing w:val="-10"/>
                                <w:sz w:val="19"/>
                                <w:szCs w:val="19"/>
                              </w:rPr>
                              <w:t xml:space="preserve"> </w:t>
                            </w:r>
                            <w:r>
                              <w:rPr>
                                <w:color w:val="231F20"/>
                                <w:sz w:val="19"/>
                                <w:szCs w:val="19"/>
                              </w:rPr>
                              <w:t>soft</w:t>
                            </w:r>
                            <w:r>
                              <w:rPr>
                                <w:color w:val="231F20"/>
                                <w:spacing w:val="-10"/>
                                <w:sz w:val="19"/>
                                <w:szCs w:val="19"/>
                              </w:rPr>
                              <w:t xml:space="preserve"> </w:t>
                            </w:r>
                            <w:r>
                              <w:rPr>
                                <w:color w:val="231F20"/>
                                <w:sz w:val="19"/>
                                <w:szCs w:val="19"/>
                              </w:rPr>
                              <w:t>cover/paperback?</w:t>
                            </w:r>
                          </w:p>
                          <w:p w:rsidR="00000000" w:rsidRDefault="00C4436C">
                            <w:pPr>
                              <w:pStyle w:val="TableParagraph"/>
                              <w:numPr>
                                <w:ilvl w:val="0"/>
                                <w:numId w:val="10"/>
                              </w:numPr>
                              <w:tabs>
                                <w:tab w:val="left" w:pos="300"/>
                              </w:tabs>
                              <w:kinsoku w:val="0"/>
                              <w:overflowPunct w:val="0"/>
                              <w:spacing w:before="0" w:line="210" w:lineRule="exact"/>
                              <w:rPr>
                                <w:color w:val="231F20"/>
                                <w:sz w:val="19"/>
                                <w:szCs w:val="19"/>
                              </w:rPr>
                            </w:pPr>
                            <w:r>
                              <w:rPr>
                                <w:color w:val="231F20"/>
                                <w:sz w:val="19"/>
                                <w:szCs w:val="19"/>
                              </w:rPr>
                              <w:t>Is</w:t>
                            </w:r>
                            <w:r>
                              <w:rPr>
                                <w:color w:val="231F20"/>
                                <w:spacing w:val="-11"/>
                                <w:sz w:val="19"/>
                                <w:szCs w:val="19"/>
                              </w:rPr>
                              <w:t xml:space="preserve"> </w:t>
                            </w:r>
                            <w:r>
                              <w:rPr>
                                <w:color w:val="231F20"/>
                                <w:sz w:val="19"/>
                                <w:szCs w:val="19"/>
                              </w:rPr>
                              <w:t>document</w:t>
                            </w:r>
                            <w:r>
                              <w:rPr>
                                <w:color w:val="231F20"/>
                                <w:spacing w:val="-10"/>
                                <w:sz w:val="19"/>
                                <w:szCs w:val="19"/>
                              </w:rPr>
                              <w:t xml:space="preserve"> </w:t>
                            </w:r>
                            <w:r>
                              <w:rPr>
                                <w:color w:val="231F20"/>
                                <w:sz w:val="19"/>
                                <w:szCs w:val="19"/>
                              </w:rPr>
                              <w:t>rigid</w:t>
                            </w:r>
                            <w:r>
                              <w:rPr>
                                <w:color w:val="231F20"/>
                                <w:spacing w:val="-10"/>
                                <w:sz w:val="19"/>
                                <w:szCs w:val="19"/>
                              </w:rPr>
                              <w:t xml:space="preserve"> </w:t>
                            </w:r>
                            <w:r>
                              <w:rPr>
                                <w:color w:val="231F20"/>
                                <w:sz w:val="19"/>
                                <w:szCs w:val="19"/>
                              </w:rPr>
                              <w:t>enough</w:t>
                            </w:r>
                            <w:r>
                              <w:rPr>
                                <w:color w:val="231F20"/>
                                <w:spacing w:val="-10"/>
                                <w:sz w:val="19"/>
                                <w:szCs w:val="19"/>
                              </w:rPr>
                              <w:t xml:space="preserve"> </w:t>
                            </w:r>
                            <w:r>
                              <w:rPr>
                                <w:color w:val="231F20"/>
                                <w:sz w:val="19"/>
                                <w:szCs w:val="19"/>
                              </w:rPr>
                              <w:t>to</w:t>
                            </w:r>
                            <w:r>
                              <w:rPr>
                                <w:color w:val="231F20"/>
                                <w:spacing w:val="-10"/>
                                <w:sz w:val="19"/>
                                <w:szCs w:val="19"/>
                              </w:rPr>
                              <w:t xml:space="preserve"> </w:t>
                            </w:r>
                            <w:r>
                              <w:rPr>
                                <w:color w:val="231F20"/>
                                <w:sz w:val="19"/>
                                <w:szCs w:val="19"/>
                              </w:rPr>
                              <w:t>stand</w:t>
                            </w:r>
                            <w:r>
                              <w:rPr>
                                <w:color w:val="231F20"/>
                                <w:spacing w:val="-10"/>
                                <w:sz w:val="19"/>
                                <w:szCs w:val="19"/>
                              </w:rPr>
                              <w:t xml:space="preserve"> </w:t>
                            </w:r>
                            <w:r>
                              <w:rPr>
                                <w:color w:val="231F20"/>
                                <w:sz w:val="19"/>
                                <w:szCs w:val="19"/>
                              </w:rPr>
                              <w:t>by</w:t>
                            </w:r>
                            <w:r>
                              <w:rPr>
                                <w:color w:val="231F20"/>
                                <w:spacing w:val="-10"/>
                                <w:sz w:val="19"/>
                                <w:szCs w:val="19"/>
                              </w:rPr>
                              <w:t xml:space="preserve"> </w:t>
                            </w:r>
                            <w:r>
                              <w:rPr>
                                <w:color w:val="231F20"/>
                                <w:sz w:val="19"/>
                                <w:szCs w:val="19"/>
                              </w:rPr>
                              <w:t>itself</w:t>
                            </w:r>
                            <w:r>
                              <w:rPr>
                                <w:color w:val="231F20"/>
                                <w:spacing w:val="-10"/>
                                <w:sz w:val="19"/>
                                <w:szCs w:val="19"/>
                              </w:rPr>
                              <w:t xml:space="preserve"> </w:t>
                            </w:r>
                            <w:r>
                              <w:rPr>
                                <w:color w:val="231F20"/>
                                <w:sz w:val="19"/>
                                <w:szCs w:val="19"/>
                              </w:rPr>
                              <w:t>on</w:t>
                            </w:r>
                            <w:r>
                              <w:rPr>
                                <w:color w:val="231F20"/>
                                <w:spacing w:val="-10"/>
                                <w:sz w:val="19"/>
                                <w:szCs w:val="19"/>
                              </w:rPr>
                              <w:t xml:space="preserve"> </w:t>
                            </w:r>
                            <w:r>
                              <w:rPr>
                                <w:color w:val="231F20"/>
                                <w:sz w:val="19"/>
                                <w:szCs w:val="19"/>
                              </w:rPr>
                              <w:t>a</w:t>
                            </w:r>
                            <w:r>
                              <w:rPr>
                                <w:color w:val="231F20"/>
                                <w:spacing w:val="-10"/>
                                <w:sz w:val="19"/>
                                <w:szCs w:val="19"/>
                              </w:rPr>
                              <w:t xml:space="preserve"> </w:t>
                            </w:r>
                            <w:r>
                              <w:rPr>
                                <w:color w:val="231F20"/>
                                <w:sz w:val="19"/>
                                <w:szCs w:val="19"/>
                              </w:rPr>
                              <w:t>ﬂ</w:t>
                            </w:r>
                            <w:r>
                              <w:rPr>
                                <w:color w:val="231F20"/>
                                <w:sz w:val="19"/>
                                <w:szCs w:val="19"/>
                              </w:rPr>
                              <w:t>at</w:t>
                            </w:r>
                            <w:r>
                              <w:rPr>
                                <w:color w:val="231F20"/>
                                <w:spacing w:val="-10"/>
                                <w:sz w:val="19"/>
                                <w:szCs w:val="19"/>
                              </w:rPr>
                              <w:t xml:space="preserve"> </w:t>
                            </w:r>
                            <w:r>
                              <w:rPr>
                                <w:color w:val="231F20"/>
                                <w:sz w:val="19"/>
                                <w:szCs w:val="19"/>
                              </w:rPr>
                              <w:t>surface?</w:t>
                            </w:r>
                          </w:p>
                          <w:p w:rsidR="00000000" w:rsidRDefault="00C4436C">
                            <w:pPr>
                              <w:pStyle w:val="TableParagraph"/>
                              <w:numPr>
                                <w:ilvl w:val="0"/>
                                <w:numId w:val="10"/>
                              </w:numPr>
                              <w:tabs>
                                <w:tab w:val="left" w:pos="300"/>
                              </w:tabs>
                              <w:kinsoku w:val="0"/>
                              <w:overflowPunct w:val="0"/>
                              <w:spacing w:before="3" w:line="230" w:lineRule="auto"/>
                              <w:ind w:right="252"/>
                              <w:rPr>
                                <w:color w:val="231F20"/>
                                <w:sz w:val="19"/>
                                <w:szCs w:val="19"/>
                              </w:rPr>
                            </w:pPr>
                            <w:r>
                              <w:rPr>
                                <w:color w:val="231F20"/>
                                <w:w w:val="95"/>
                                <w:sz w:val="19"/>
                                <w:szCs w:val="19"/>
                              </w:rPr>
                              <w:t>Is</w:t>
                            </w:r>
                            <w:r>
                              <w:rPr>
                                <w:color w:val="231F20"/>
                                <w:spacing w:val="-19"/>
                                <w:w w:val="95"/>
                                <w:sz w:val="19"/>
                                <w:szCs w:val="19"/>
                              </w:rPr>
                              <w:t xml:space="preserve"> </w:t>
                            </w:r>
                            <w:r>
                              <w:rPr>
                                <w:color w:val="231F20"/>
                                <w:w w:val="95"/>
                                <w:sz w:val="19"/>
                                <w:szCs w:val="19"/>
                              </w:rPr>
                              <w:t>it</w:t>
                            </w:r>
                            <w:r>
                              <w:rPr>
                                <w:color w:val="231F20"/>
                                <w:spacing w:val="-18"/>
                                <w:w w:val="95"/>
                                <w:sz w:val="19"/>
                                <w:szCs w:val="19"/>
                              </w:rPr>
                              <w:t xml:space="preserve"> </w:t>
                            </w:r>
                            <w:r>
                              <w:rPr>
                                <w:color w:val="231F20"/>
                                <w:w w:val="95"/>
                                <w:sz w:val="19"/>
                                <w:szCs w:val="19"/>
                              </w:rPr>
                              <w:t>robust?</w:t>
                            </w:r>
                            <w:r>
                              <w:rPr>
                                <w:color w:val="231F20"/>
                                <w:spacing w:val="-19"/>
                                <w:w w:val="95"/>
                                <w:sz w:val="19"/>
                                <w:szCs w:val="19"/>
                              </w:rPr>
                              <w:t xml:space="preserve"> </w:t>
                            </w:r>
                            <w:r>
                              <w:rPr>
                                <w:color w:val="231F20"/>
                                <w:w w:val="95"/>
                                <w:sz w:val="19"/>
                                <w:szCs w:val="19"/>
                              </w:rPr>
                              <w:t>(For</w:t>
                            </w:r>
                            <w:r>
                              <w:rPr>
                                <w:color w:val="231F20"/>
                                <w:spacing w:val="-18"/>
                                <w:w w:val="95"/>
                                <w:sz w:val="19"/>
                                <w:szCs w:val="19"/>
                              </w:rPr>
                              <w:t xml:space="preserve"> </w:t>
                            </w:r>
                            <w:r>
                              <w:rPr>
                                <w:color w:val="231F20"/>
                                <w:w w:val="95"/>
                                <w:sz w:val="19"/>
                                <w:szCs w:val="19"/>
                              </w:rPr>
                              <w:t>example,</w:t>
                            </w:r>
                            <w:r>
                              <w:rPr>
                                <w:color w:val="231F20"/>
                                <w:spacing w:val="-18"/>
                                <w:w w:val="95"/>
                                <w:sz w:val="19"/>
                                <w:szCs w:val="19"/>
                              </w:rPr>
                              <w:t xml:space="preserve"> </w:t>
                            </w:r>
                            <w:r>
                              <w:rPr>
                                <w:color w:val="231F20"/>
                                <w:w w:val="95"/>
                                <w:sz w:val="19"/>
                                <w:szCs w:val="19"/>
                              </w:rPr>
                              <w:t>a</w:t>
                            </w:r>
                            <w:r>
                              <w:rPr>
                                <w:color w:val="231F20"/>
                                <w:spacing w:val="-19"/>
                                <w:w w:val="95"/>
                                <w:sz w:val="19"/>
                                <w:szCs w:val="19"/>
                              </w:rPr>
                              <w:t xml:space="preserve"> </w:t>
                            </w:r>
                            <w:r>
                              <w:rPr>
                                <w:color w:val="231F20"/>
                                <w:w w:val="95"/>
                                <w:sz w:val="19"/>
                                <w:szCs w:val="19"/>
                              </w:rPr>
                              <w:t>thick</w:t>
                            </w:r>
                            <w:r>
                              <w:rPr>
                                <w:color w:val="231F20"/>
                                <w:spacing w:val="-18"/>
                                <w:w w:val="95"/>
                                <w:sz w:val="19"/>
                                <w:szCs w:val="19"/>
                              </w:rPr>
                              <w:t xml:space="preserve"> </w:t>
                            </w:r>
                            <w:r>
                              <w:rPr>
                                <w:color w:val="231F20"/>
                                <w:w w:val="95"/>
                                <w:sz w:val="19"/>
                                <w:szCs w:val="19"/>
                              </w:rPr>
                              <w:t>paperback</w:t>
                            </w:r>
                            <w:r>
                              <w:rPr>
                                <w:color w:val="231F20"/>
                                <w:spacing w:val="-18"/>
                                <w:w w:val="95"/>
                                <w:sz w:val="19"/>
                                <w:szCs w:val="19"/>
                              </w:rPr>
                              <w:t xml:space="preserve"> </w:t>
                            </w:r>
                            <w:r>
                              <w:rPr>
                                <w:color w:val="231F20"/>
                                <w:w w:val="95"/>
                                <w:sz w:val="19"/>
                                <w:szCs w:val="19"/>
                              </w:rPr>
                              <w:t>format</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cheap</w:t>
                            </w:r>
                            <w:r>
                              <w:rPr>
                                <w:color w:val="231F20"/>
                                <w:spacing w:val="-19"/>
                                <w:w w:val="95"/>
                                <w:sz w:val="19"/>
                                <w:szCs w:val="19"/>
                              </w:rPr>
                              <w:t xml:space="preserve"> </w:t>
                            </w:r>
                            <w:r>
                              <w:rPr>
                                <w:color w:val="231F20"/>
                                <w:w w:val="95"/>
                                <w:sz w:val="19"/>
                                <w:szCs w:val="19"/>
                              </w:rPr>
                              <w:t>glue</w:t>
                            </w:r>
                            <w:r>
                              <w:rPr>
                                <w:color w:val="231F20"/>
                                <w:spacing w:val="-18"/>
                                <w:w w:val="95"/>
                                <w:sz w:val="19"/>
                                <w:szCs w:val="19"/>
                              </w:rPr>
                              <w:t xml:space="preserve"> </w:t>
                            </w:r>
                            <w:r>
                              <w:rPr>
                                <w:color w:val="231F20"/>
                                <w:w w:val="95"/>
                                <w:sz w:val="19"/>
                                <w:szCs w:val="19"/>
                              </w:rPr>
                              <w:t>will</w:t>
                            </w:r>
                            <w:r>
                              <w:rPr>
                                <w:color w:val="231F20"/>
                                <w:spacing w:val="-18"/>
                                <w:w w:val="95"/>
                                <w:sz w:val="19"/>
                                <w:szCs w:val="19"/>
                              </w:rPr>
                              <w:t xml:space="preserve"> </w:t>
                            </w:r>
                            <w:r>
                              <w:rPr>
                                <w:color w:val="231F20"/>
                                <w:w w:val="95"/>
                                <w:sz w:val="19"/>
                                <w:szCs w:val="19"/>
                              </w:rPr>
                              <w:t>become</w:t>
                            </w:r>
                            <w:r>
                              <w:rPr>
                                <w:color w:val="231F20"/>
                                <w:spacing w:val="-19"/>
                                <w:w w:val="95"/>
                                <w:sz w:val="19"/>
                                <w:szCs w:val="19"/>
                              </w:rPr>
                              <w:t xml:space="preserve"> </w:t>
                            </w:r>
                            <w:r>
                              <w:rPr>
                                <w:color w:val="231F20"/>
                                <w:w w:val="95"/>
                                <w:sz w:val="19"/>
                                <w:szCs w:val="19"/>
                              </w:rPr>
                              <w:t>unusable</w:t>
                            </w:r>
                            <w:r>
                              <w:rPr>
                                <w:color w:val="231F20"/>
                                <w:spacing w:val="-18"/>
                                <w:w w:val="95"/>
                                <w:sz w:val="19"/>
                                <w:szCs w:val="19"/>
                              </w:rPr>
                              <w:t xml:space="preserve"> </w:t>
                            </w:r>
                            <w:r>
                              <w:rPr>
                                <w:color w:val="231F20"/>
                                <w:w w:val="95"/>
                                <w:sz w:val="19"/>
                                <w:szCs w:val="19"/>
                              </w:rPr>
                              <w:t xml:space="preserve">fairly </w:t>
                            </w:r>
                            <w:r>
                              <w:rPr>
                                <w:color w:val="231F20"/>
                                <w:sz w:val="19"/>
                                <w:szCs w:val="19"/>
                              </w:rPr>
                              <w:t>quickly.)</w:t>
                            </w:r>
                          </w:p>
                        </w:tc>
                      </w:tr>
                      <w:tr w:rsidR="00000000">
                        <w:tblPrEx>
                          <w:tblCellMar>
                            <w:top w:w="0" w:type="dxa"/>
                            <w:left w:w="0" w:type="dxa"/>
                            <w:bottom w:w="0" w:type="dxa"/>
                            <w:right w:w="0" w:type="dxa"/>
                          </w:tblCellMar>
                        </w:tblPrEx>
                        <w:trPr>
                          <w:trHeight w:val="126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83"/>
                              <w:rPr>
                                <w:color w:val="231F20"/>
                                <w:sz w:val="19"/>
                                <w:szCs w:val="19"/>
                              </w:rPr>
                            </w:pPr>
                            <w:r>
                              <w:rPr>
                                <w:color w:val="231F20"/>
                                <w:sz w:val="19"/>
                                <w:szCs w:val="19"/>
                              </w:rPr>
                              <w:t>Pagination</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9"/>
                              </w:numPr>
                              <w:tabs>
                                <w:tab w:val="left" w:pos="300"/>
                              </w:tabs>
                              <w:kinsoku w:val="0"/>
                              <w:overflowPunct w:val="0"/>
                              <w:spacing w:before="90" w:line="230" w:lineRule="auto"/>
                              <w:ind w:right="456"/>
                              <w:rPr>
                                <w:color w:val="231F20"/>
                                <w:sz w:val="19"/>
                                <w:szCs w:val="19"/>
                              </w:rPr>
                            </w:pPr>
                            <w:r>
                              <w:rPr>
                                <w:color w:val="231F20"/>
                                <w:sz w:val="19"/>
                                <w:szCs w:val="19"/>
                              </w:rPr>
                              <w:t>Is</w:t>
                            </w:r>
                            <w:r>
                              <w:rPr>
                                <w:color w:val="231F20"/>
                                <w:spacing w:val="-33"/>
                                <w:sz w:val="19"/>
                                <w:szCs w:val="19"/>
                              </w:rPr>
                              <w:t xml:space="preserve"> </w:t>
                            </w:r>
                            <w:r>
                              <w:rPr>
                                <w:color w:val="231F20"/>
                                <w:sz w:val="19"/>
                                <w:szCs w:val="19"/>
                              </w:rPr>
                              <w:t>document</w:t>
                            </w:r>
                            <w:r>
                              <w:rPr>
                                <w:color w:val="231F20"/>
                                <w:spacing w:val="-33"/>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continuously</w:t>
                            </w:r>
                            <w:r>
                              <w:rPr>
                                <w:color w:val="231F20"/>
                                <w:spacing w:val="-32"/>
                                <w:sz w:val="19"/>
                                <w:szCs w:val="19"/>
                              </w:rPr>
                              <w:t xml:space="preserve"> </w:t>
                            </w:r>
                            <w:r>
                              <w:rPr>
                                <w:color w:val="231F20"/>
                                <w:sz w:val="19"/>
                                <w:szCs w:val="19"/>
                              </w:rPr>
                              <w:t>throughout,</w:t>
                            </w:r>
                            <w:r>
                              <w:rPr>
                                <w:color w:val="231F20"/>
                                <w:spacing w:val="-33"/>
                                <w:sz w:val="19"/>
                                <w:szCs w:val="19"/>
                              </w:rPr>
                              <w:t xml:space="preserve"> </w:t>
                            </w:r>
                            <w:r>
                              <w:rPr>
                                <w:color w:val="231F20"/>
                                <w:sz w:val="19"/>
                                <w:szCs w:val="19"/>
                              </w:rPr>
                              <w:t>or</w:t>
                            </w:r>
                            <w:r>
                              <w:rPr>
                                <w:color w:val="231F20"/>
                                <w:spacing w:val="-33"/>
                                <w:sz w:val="19"/>
                                <w:szCs w:val="19"/>
                              </w:rPr>
                              <w:t xml:space="preserve"> </w:t>
                            </w:r>
                            <w:r>
                              <w:rPr>
                                <w:color w:val="231F20"/>
                                <w:sz w:val="19"/>
                                <w:szCs w:val="19"/>
                              </w:rPr>
                              <w:t>is</w:t>
                            </w:r>
                            <w:r>
                              <w:rPr>
                                <w:color w:val="231F20"/>
                                <w:spacing w:val="-33"/>
                                <w:sz w:val="19"/>
                                <w:szCs w:val="19"/>
                              </w:rPr>
                              <w:t xml:space="preserve"> </w:t>
                            </w:r>
                            <w:r>
                              <w:rPr>
                                <w:color w:val="231F20"/>
                                <w:sz w:val="19"/>
                                <w:szCs w:val="19"/>
                              </w:rPr>
                              <w:t>it</w:t>
                            </w:r>
                            <w:r>
                              <w:rPr>
                                <w:color w:val="231F20"/>
                                <w:spacing w:val="-32"/>
                                <w:sz w:val="19"/>
                                <w:szCs w:val="19"/>
                              </w:rPr>
                              <w:t xml:space="preserve"> </w:t>
                            </w:r>
                            <w:r>
                              <w:rPr>
                                <w:color w:val="231F20"/>
                                <w:sz w:val="19"/>
                                <w:szCs w:val="19"/>
                              </w:rPr>
                              <w:t>paginated</w:t>
                            </w:r>
                            <w:r>
                              <w:rPr>
                                <w:color w:val="231F20"/>
                                <w:spacing w:val="-33"/>
                                <w:sz w:val="19"/>
                                <w:szCs w:val="19"/>
                              </w:rPr>
                              <w:t xml:space="preserve"> </w:t>
                            </w:r>
                            <w:r>
                              <w:rPr>
                                <w:color w:val="231F20"/>
                                <w:sz w:val="19"/>
                                <w:szCs w:val="19"/>
                              </w:rPr>
                              <w:t>in</w:t>
                            </w:r>
                            <w:r>
                              <w:rPr>
                                <w:color w:val="231F20"/>
                                <w:spacing w:val="-33"/>
                                <w:sz w:val="19"/>
                                <w:szCs w:val="19"/>
                              </w:rPr>
                              <w:t xml:space="preserve"> </w:t>
                            </w:r>
                            <w:r>
                              <w:rPr>
                                <w:color w:val="231F20"/>
                                <w:sz w:val="19"/>
                                <w:szCs w:val="19"/>
                              </w:rPr>
                              <w:t>different</w:t>
                            </w:r>
                            <w:r>
                              <w:rPr>
                                <w:color w:val="231F20"/>
                                <w:spacing w:val="-32"/>
                                <w:sz w:val="19"/>
                                <w:szCs w:val="19"/>
                              </w:rPr>
                              <w:t xml:space="preserve"> </w:t>
                            </w:r>
                            <w:r>
                              <w:rPr>
                                <w:color w:val="231F20"/>
                                <w:sz w:val="19"/>
                                <w:szCs w:val="19"/>
                              </w:rPr>
                              <w:t>sections</w:t>
                            </w:r>
                            <w:r>
                              <w:rPr>
                                <w:color w:val="231F20"/>
                                <w:spacing w:val="-33"/>
                                <w:sz w:val="19"/>
                                <w:szCs w:val="19"/>
                              </w:rPr>
                              <w:t xml:space="preserve"> </w:t>
                            </w:r>
                            <w:r>
                              <w:rPr>
                                <w:color w:val="231F20"/>
                                <w:sz w:val="19"/>
                                <w:szCs w:val="19"/>
                              </w:rPr>
                              <w:t xml:space="preserve">or </w:t>
                            </w:r>
                            <w:r>
                              <w:rPr>
                                <w:color w:val="231F20"/>
                                <w:w w:val="95"/>
                                <w:sz w:val="19"/>
                                <w:szCs w:val="19"/>
                              </w:rPr>
                              <w:t>chapters?</w:t>
                            </w:r>
                            <w:r>
                              <w:rPr>
                                <w:color w:val="231F20"/>
                                <w:spacing w:val="-19"/>
                                <w:w w:val="95"/>
                                <w:sz w:val="19"/>
                                <w:szCs w:val="19"/>
                              </w:rPr>
                              <w:t xml:space="preserve"> </w:t>
                            </w:r>
                            <w:r>
                              <w:rPr>
                                <w:color w:val="231F20"/>
                                <w:w w:val="95"/>
                                <w:sz w:val="19"/>
                                <w:szCs w:val="19"/>
                              </w:rPr>
                              <w:t>(Document</w:t>
                            </w:r>
                            <w:r>
                              <w:rPr>
                                <w:color w:val="231F20"/>
                                <w:spacing w:val="-19"/>
                                <w:w w:val="95"/>
                                <w:sz w:val="19"/>
                                <w:szCs w:val="19"/>
                              </w:rPr>
                              <w:t xml:space="preserve"> </w:t>
                            </w:r>
                            <w:r>
                              <w:rPr>
                                <w:color w:val="231F20"/>
                                <w:w w:val="95"/>
                                <w:sz w:val="19"/>
                                <w:szCs w:val="19"/>
                              </w:rPr>
                              <w:t>creators</w:t>
                            </w:r>
                            <w:r>
                              <w:rPr>
                                <w:color w:val="231F20"/>
                                <w:spacing w:val="-19"/>
                                <w:w w:val="95"/>
                                <w:sz w:val="19"/>
                                <w:szCs w:val="19"/>
                              </w:rPr>
                              <w:t xml:space="preserve"> </w:t>
                            </w:r>
                            <w:r>
                              <w:rPr>
                                <w:color w:val="231F20"/>
                                <w:w w:val="95"/>
                                <w:sz w:val="19"/>
                                <w:szCs w:val="19"/>
                              </w:rPr>
                              <w:t>often</w:t>
                            </w:r>
                            <w:r>
                              <w:rPr>
                                <w:color w:val="231F20"/>
                                <w:spacing w:val="-19"/>
                                <w:w w:val="95"/>
                                <w:sz w:val="19"/>
                                <w:szCs w:val="19"/>
                              </w:rPr>
                              <w:t xml:space="preserve"> </w:t>
                            </w:r>
                            <w:r>
                              <w:rPr>
                                <w:color w:val="231F20"/>
                                <w:w w:val="95"/>
                                <w:sz w:val="19"/>
                                <w:szCs w:val="19"/>
                              </w:rPr>
                              <w:t>prefer</w:t>
                            </w:r>
                            <w:r>
                              <w:rPr>
                                <w:color w:val="231F20"/>
                                <w:spacing w:val="-19"/>
                                <w:w w:val="95"/>
                                <w:sz w:val="19"/>
                                <w:szCs w:val="19"/>
                              </w:rPr>
                              <w:t xml:space="preserve"> </w:t>
                            </w:r>
                            <w:r>
                              <w:rPr>
                                <w:color w:val="231F20"/>
                                <w:w w:val="95"/>
                                <w:sz w:val="19"/>
                                <w:szCs w:val="19"/>
                              </w:rPr>
                              <w:t>sectional</w:t>
                            </w:r>
                            <w:r>
                              <w:rPr>
                                <w:color w:val="231F20"/>
                                <w:spacing w:val="-18"/>
                                <w:w w:val="95"/>
                                <w:sz w:val="19"/>
                                <w:szCs w:val="19"/>
                              </w:rPr>
                              <w:t xml:space="preserve"> </w:t>
                            </w:r>
                            <w:r>
                              <w:rPr>
                                <w:color w:val="231F20"/>
                                <w:w w:val="95"/>
                                <w:sz w:val="19"/>
                                <w:szCs w:val="19"/>
                              </w:rPr>
                              <w:t>pagination</w:t>
                            </w:r>
                            <w:r>
                              <w:rPr>
                                <w:color w:val="231F20"/>
                                <w:spacing w:val="-19"/>
                                <w:w w:val="95"/>
                                <w:sz w:val="19"/>
                                <w:szCs w:val="19"/>
                              </w:rPr>
                              <w:t xml:space="preserve"> </w:t>
                            </w:r>
                            <w:r>
                              <w:rPr>
                                <w:color w:val="231F20"/>
                                <w:w w:val="95"/>
                                <w:sz w:val="19"/>
                                <w:szCs w:val="19"/>
                              </w:rPr>
                              <w:t>—</w:t>
                            </w:r>
                            <w:r>
                              <w:rPr>
                                <w:color w:val="231F20"/>
                                <w:spacing w:val="-19"/>
                                <w:w w:val="95"/>
                                <w:sz w:val="19"/>
                                <w:szCs w:val="19"/>
                              </w:rPr>
                              <w:t xml:space="preserve"> </w:t>
                            </w:r>
                            <w:r>
                              <w:rPr>
                                <w:color w:val="231F20"/>
                                <w:w w:val="95"/>
                                <w:sz w:val="19"/>
                                <w:szCs w:val="19"/>
                              </w:rPr>
                              <w:t>when</w:t>
                            </w:r>
                            <w:r>
                              <w:rPr>
                                <w:color w:val="231F20"/>
                                <w:spacing w:val="-19"/>
                                <w:w w:val="95"/>
                                <w:sz w:val="19"/>
                                <w:szCs w:val="19"/>
                              </w:rPr>
                              <w:t xml:space="preserve"> </w:t>
                            </w:r>
                            <w:r>
                              <w:rPr>
                                <w:color w:val="231F20"/>
                                <w:w w:val="95"/>
                                <w:sz w:val="19"/>
                                <w:szCs w:val="19"/>
                              </w:rPr>
                              <w:t>combined</w:t>
                            </w:r>
                            <w:r>
                              <w:rPr>
                                <w:color w:val="231F20"/>
                                <w:spacing w:val="-19"/>
                                <w:w w:val="95"/>
                                <w:sz w:val="19"/>
                                <w:szCs w:val="19"/>
                              </w:rPr>
                              <w:t xml:space="preserve"> </w:t>
                            </w:r>
                            <w:r>
                              <w:rPr>
                                <w:color w:val="231F20"/>
                                <w:w w:val="95"/>
                                <w:sz w:val="19"/>
                                <w:szCs w:val="19"/>
                              </w:rPr>
                              <w:t>with</w:t>
                            </w:r>
                            <w:r>
                              <w:rPr>
                                <w:color w:val="231F20"/>
                                <w:spacing w:val="-18"/>
                                <w:w w:val="95"/>
                                <w:sz w:val="19"/>
                                <w:szCs w:val="19"/>
                              </w:rPr>
                              <w:t xml:space="preserve"> </w:t>
                            </w:r>
                            <w:r>
                              <w:rPr>
                                <w:color w:val="231F20"/>
                                <w:w w:val="95"/>
                                <w:sz w:val="19"/>
                                <w:szCs w:val="19"/>
                              </w:rPr>
                              <w:t>ring/ loose-leaf</w:t>
                            </w:r>
                            <w:r>
                              <w:rPr>
                                <w:color w:val="231F20"/>
                                <w:spacing w:val="-24"/>
                                <w:w w:val="95"/>
                                <w:sz w:val="19"/>
                                <w:szCs w:val="19"/>
                              </w:rPr>
                              <w:t xml:space="preserve"> </w:t>
                            </w:r>
                            <w:r>
                              <w:rPr>
                                <w:color w:val="231F20"/>
                                <w:w w:val="95"/>
                                <w:sz w:val="19"/>
                                <w:szCs w:val="19"/>
                              </w:rPr>
                              <w:t>binding,</w:t>
                            </w:r>
                            <w:r>
                              <w:rPr>
                                <w:color w:val="231F20"/>
                                <w:spacing w:val="-23"/>
                                <w:w w:val="95"/>
                                <w:sz w:val="19"/>
                                <w:szCs w:val="19"/>
                              </w:rPr>
                              <w:t xml:space="preserve"> </w:t>
                            </w:r>
                            <w:r>
                              <w:rPr>
                                <w:color w:val="231F20"/>
                                <w:w w:val="95"/>
                                <w:sz w:val="19"/>
                                <w:szCs w:val="19"/>
                              </w:rPr>
                              <w:t>sectional</w:t>
                            </w:r>
                            <w:r>
                              <w:rPr>
                                <w:color w:val="231F20"/>
                                <w:spacing w:val="-23"/>
                                <w:w w:val="95"/>
                                <w:sz w:val="19"/>
                                <w:szCs w:val="19"/>
                              </w:rPr>
                              <w:t xml:space="preserve"> </w:t>
                            </w:r>
                            <w:r>
                              <w:rPr>
                                <w:color w:val="231F20"/>
                                <w:w w:val="95"/>
                                <w:sz w:val="19"/>
                                <w:szCs w:val="19"/>
                              </w:rPr>
                              <w:t>pagination</w:t>
                            </w:r>
                            <w:r>
                              <w:rPr>
                                <w:color w:val="231F20"/>
                                <w:spacing w:val="-23"/>
                                <w:w w:val="95"/>
                                <w:sz w:val="19"/>
                                <w:szCs w:val="19"/>
                              </w:rPr>
                              <w:t xml:space="preserve"> </w:t>
                            </w:r>
                            <w:r>
                              <w:rPr>
                                <w:color w:val="231F20"/>
                                <w:w w:val="95"/>
                                <w:sz w:val="19"/>
                                <w:szCs w:val="19"/>
                              </w:rPr>
                              <w:t>allows</w:t>
                            </w:r>
                            <w:r>
                              <w:rPr>
                                <w:color w:val="231F20"/>
                                <w:spacing w:val="-23"/>
                                <w:w w:val="95"/>
                                <w:sz w:val="19"/>
                                <w:szCs w:val="19"/>
                              </w:rPr>
                              <w:t xml:space="preserve"> </w:t>
                            </w:r>
                            <w:r>
                              <w:rPr>
                                <w:color w:val="231F20"/>
                                <w:w w:val="95"/>
                                <w:sz w:val="19"/>
                                <w:szCs w:val="19"/>
                              </w:rPr>
                              <w:t>pages</w:t>
                            </w:r>
                            <w:r>
                              <w:rPr>
                                <w:color w:val="231F20"/>
                                <w:spacing w:val="-23"/>
                                <w:w w:val="95"/>
                                <w:sz w:val="19"/>
                                <w:szCs w:val="19"/>
                              </w:rPr>
                              <w:t xml:space="preserve"> </w:t>
                            </w:r>
                            <w:r>
                              <w:rPr>
                                <w:color w:val="231F20"/>
                                <w:w w:val="95"/>
                                <w:sz w:val="19"/>
                                <w:szCs w:val="19"/>
                              </w:rPr>
                              <w:t>to</w:t>
                            </w:r>
                            <w:r>
                              <w:rPr>
                                <w:color w:val="231F20"/>
                                <w:spacing w:val="-23"/>
                                <w:w w:val="95"/>
                                <w:sz w:val="19"/>
                                <w:szCs w:val="19"/>
                              </w:rPr>
                              <w:t xml:space="preserve"> </w:t>
                            </w:r>
                            <w:r>
                              <w:rPr>
                                <w:color w:val="231F20"/>
                                <w:w w:val="95"/>
                                <w:sz w:val="19"/>
                                <w:szCs w:val="19"/>
                              </w:rPr>
                              <w:t>be</w:t>
                            </w:r>
                            <w:r>
                              <w:rPr>
                                <w:color w:val="231F20"/>
                                <w:spacing w:val="-23"/>
                                <w:w w:val="95"/>
                                <w:sz w:val="19"/>
                                <w:szCs w:val="19"/>
                              </w:rPr>
                              <w:t xml:space="preserve"> </w:t>
                            </w:r>
                            <w:r>
                              <w:rPr>
                                <w:color w:val="231F20"/>
                                <w:w w:val="95"/>
                                <w:sz w:val="19"/>
                                <w:szCs w:val="19"/>
                              </w:rPr>
                              <w:t>replaced</w:t>
                            </w:r>
                            <w:r>
                              <w:rPr>
                                <w:color w:val="231F20"/>
                                <w:spacing w:val="-23"/>
                                <w:w w:val="95"/>
                                <w:sz w:val="19"/>
                                <w:szCs w:val="19"/>
                              </w:rPr>
                              <w:t xml:space="preserve"> </w:t>
                            </w:r>
                            <w:r>
                              <w:rPr>
                                <w:color w:val="231F20"/>
                                <w:w w:val="95"/>
                                <w:sz w:val="19"/>
                                <w:szCs w:val="19"/>
                              </w:rPr>
                              <w:t>and</w:t>
                            </w:r>
                            <w:r>
                              <w:rPr>
                                <w:color w:val="231F20"/>
                                <w:spacing w:val="-23"/>
                                <w:w w:val="95"/>
                                <w:sz w:val="19"/>
                                <w:szCs w:val="19"/>
                              </w:rPr>
                              <w:t xml:space="preserve"> </w:t>
                            </w:r>
                            <w:r>
                              <w:rPr>
                                <w:color w:val="231F20"/>
                                <w:w w:val="95"/>
                                <w:sz w:val="19"/>
                                <w:szCs w:val="19"/>
                              </w:rPr>
                              <w:t>updated.</w:t>
                            </w:r>
                            <w:r>
                              <w:rPr>
                                <w:color w:val="231F20"/>
                                <w:spacing w:val="-23"/>
                                <w:w w:val="95"/>
                                <w:sz w:val="19"/>
                                <w:szCs w:val="19"/>
                              </w:rPr>
                              <w:t xml:space="preserve"> </w:t>
                            </w:r>
                            <w:r>
                              <w:rPr>
                                <w:color w:val="231F20"/>
                                <w:w w:val="95"/>
                                <w:sz w:val="19"/>
                                <w:szCs w:val="19"/>
                              </w:rPr>
                              <w:t>Document users,</w:t>
                            </w:r>
                            <w:r>
                              <w:rPr>
                                <w:color w:val="231F20"/>
                                <w:spacing w:val="-25"/>
                                <w:w w:val="95"/>
                                <w:sz w:val="19"/>
                                <w:szCs w:val="19"/>
                              </w:rPr>
                              <w:t xml:space="preserve"> </w:t>
                            </w:r>
                            <w:r>
                              <w:rPr>
                                <w:color w:val="231F20"/>
                                <w:w w:val="95"/>
                                <w:sz w:val="19"/>
                                <w:szCs w:val="19"/>
                              </w:rPr>
                              <w:t>however,</w:t>
                            </w:r>
                            <w:r>
                              <w:rPr>
                                <w:color w:val="231F20"/>
                                <w:spacing w:val="-25"/>
                                <w:w w:val="95"/>
                                <w:sz w:val="19"/>
                                <w:szCs w:val="19"/>
                              </w:rPr>
                              <w:t xml:space="preserve"> </w:t>
                            </w:r>
                            <w:r>
                              <w:rPr>
                                <w:color w:val="231F20"/>
                                <w:w w:val="95"/>
                                <w:sz w:val="19"/>
                                <w:szCs w:val="19"/>
                              </w:rPr>
                              <w:t>are</w:t>
                            </w:r>
                            <w:r>
                              <w:rPr>
                                <w:color w:val="231F20"/>
                                <w:spacing w:val="-25"/>
                                <w:w w:val="95"/>
                                <w:sz w:val="19"/>
                                <w:szCs w:val="19"/>
                              </w:rPr>
                              <w:t xml:space="preserve"> </w:t>
                            </w:r>
                            <w:r>
                              <w:rPr>
                                <w:color w:val="231F20"/>
                                <w:w w:val="95"/>
                                <w:sz w:val="19"/>
                                <w:szCs w:val="19"/>
                              </w:rPr>
                              <w:t>often</w:t>
                            </w:r>
                            <w:r>
                              <w:rPr>
                                <w:color w:val="231F20"/>
                                <w:spacing w:val="-25"/>
                                <w:w w:val="95"/>
                                <w:sz w:val="19"/>
                                <w:szCs w:val="19"/>
                              </w:rPr>
                              <w:t xml:space="preserve"> </w:t>
                            </w:r>
                            <w:r>
                              <w:rPr>
                                <w:color w:val="231F20"/>
                                <w:w w:val="95"/>
                                <w:sz w:val="19"/>
                                <w:szCs w:val="19"/>
                              </w:rPr>
                              <w:t>annoyed</w:t>
                            </w:r>
                            <w:r>
                              <w:rPr>
                                <w:color w:val="231F20"/>
                                <w:spacing w:val="-25"/>
                                <w:w w:val="95"/>
                                <w:sz w:val="19"/>
                                <w:szCs w:val="19"/>
                              </w:rPr>
                              <w:t xml:space="preserve"> </w:t>
                            </w:r>
                            <w:r>
                              <w:rPr>
                                <w:color w:val="231F20"/>
                                <w:w w:val="95"/>
                                <w:sz w:val="19"/>
                                <w:szCs w:val="19"/>
                              </w:rPr>
                              <w:t>by</w:t>
                            </w:r>
                            <w:r>
                              <w:rPr>
                                <w:color w:val="231F20"/>
                                <w:spacing w:val="-25"/>
                                <w:w w:val="95"/>
                                <w:sz w:val="19"/>
                                <w:szCs w:val="19"/>
                              </w:rPr>
                              <w:t xml:space="preserve"> </w:t>
                            </w:r>
                            <w:r>
                              <w:rPr>
                                <w:color w:val="231F20"/>
                                <w:w w:val="95"/>
                                <w:sz w:val="19"/>
                                <w:szCs w:val="19"/>
                              </w:rPr>
                              <w:t>such</w:t>
                            </w:r>
                            <w:r>
                              <w:rPr>
                                <w:color w:val="231F20"/>
                                <w:spacing w:val="-25"/>
                                <w:w w:val="95"/>
                                <w:sz w:val="19"/>
                                <w:szCs w:val="19"/>
                              </w:rPr>
                              <w:t xml:space="preserve"> </w:t>
                            </w:r>
                            <w:r>
                              <w:rPr>
                                <w:color w:val="231F20"/>
                                <w:w w:val="95"/>
                                <w:sz w:val="19"/>
                                <w:szCs w:val="19"/>
                              </w:rPr>
                              <w:t>pagination,</w:t>
                            </w:r>
                            <w:r>
                              <w:rPr>
                                <w:color w:val="231F20"/>
                                <w:spacing w:val="-25"/>
                                <w:w w:val="95"/>
                                <w:sz w:val="19"/>
                                <w:szCs w:val="19"/>
                              </w:rPr>
                              <w:t xml:space="preserve"> </w:t>
                            </w:r>
                            <w:r>
                              <w:rPr>
                                <w:color w:val="231F20"/>
                                <w:w w:val="95"/>
                                <w:sz w:val="19"/>
                                <w:szCs w:val="19"/>
                              </w:rPr>
                              <w:t>ﬁ</w:t>
                            </w:r>
                            <w:r>
                              <w:rPr>
                                <w:color w:val="231F20"/>
                                <w:w w:val="95"/>
                                <w:sz w:val="19"/>
                                <w:szCs w:val="19"/>
                              </w:rPr>
                              <w:t>nding</w:t>
                            </w:r>
                            <w:r>
                              <w:rPr>
                                <w:color w:val="231F20"/>
                                <w:spacing w:val="-25"/>
                                <w:w w:val="95"/>
                                <w:sz w:val="19"/>
                                <w:szCs w:val="19"/>
                              </w:rPr>
                              <w:t xml:space="preserve"> </w:t>
                            </w:r>
                            <w:r>
                              <w:rPr>
                                <w:color w:val="231F20"/>
                                <w:w w:val="95"/>
                                <w:sz w:val="19"/>
                                <w:szCs w:val="19"/>
                              </w:rPr>
                              <w:t>it</w:t>
                            </w:r>
                            <w:r>
                              <w:rPr>
                                <w:color w:val="231F20"/>
                                <w:spacing w:val="-25"/>
                                <w:w w:val="95"/>
                                <w:sz w:val="19"/>
                                <w:szCs w:val="19"/>
                              </w:rPr>
                              <w:t xml:space="preserve"> </w:t>
                            </w:r>
                            <w:r>
                              <w:rPr>
                                <w:color w:val="231F20"/>
                                <w:w w:val="95"/>
                                <w:sz w:val="19"/>
                                <w:szCs w:val="19"/>
                              </w:rPr>
                              <w:t>inconvenient</w:t>
                            </w:r>
                            <w:r>
                              <w:rPr>
                                <w:color w:val="231F20"/>
                                <w:spacing w:val="-25"/>
                                <w:w w:val="95"/>
                                <w:sz w:val="19"/>
                                <w:szCs w:val="19"/>
                              </w:rPr>
                              <w:t xml:space="preserve"> </w:t>
                            </w:r>
                            <w:r>
                              <w:rPr>
                                <w:color w:val="231F20"/>
                                <w:w w:val="95"/>
                                <w:sz w:val="19"/>
                                <w:szCs w:val="19"/>
                              </w:rPr>
                              <w:t>and</w:t>
                            </w:r>
                            <w:r>
                              <w:rPr>
                                <w:color w:val="231F20"/>
                                <w:spacing w:val="-25"/>
                                <w:w w:val="95"/>
                                <w:sz w:val="19"/>
                                <w:szCs w:val="19"/>
                              </w:rPr>
                              <w:t xml:space="preserve"> </w:t>
                            </w:r>
                            <w:r>
                              <w:rPr>
                                <w:color w:val="231F20"/>
                                <w:w w:val="95"/>
                                <w:sz w:val="19"/>
                                <w:szCs w:val="19"/>
                              </w:rPr>
                              <w:t xml:space="preserve">sometimes </w:t>
                            </w:r>
                            <w:r>
                              <w:rPr>
                                <w:color w:val="231F20"/>
                                <w:sz w:val="19"/>
                                <w:szCs w:val="19"/>
                              </w:rPr>
                              <w:t>confusing.)</w:t>
                            </w:r>
                          </w:p>
                        </w:tc>
                      </w:tr>
                    </w:tbl>
                    <w:p w:rsidR="00000000" w:rsidRDefault="00C4436C">
                      <w:pPr>
                        <w:pStyle w:val="BodyText"/>
                        <w:kinsoku w:val="0"/>
                        <w:overflowPunct w:val="0"/>
                        <w:rPr>
                          <w:rFonts w:cs="Vrinda"/>
                          <w:sz w:val="24"/>
                          <w:szCs w:val="24"/>
                        </w:rPr>
                      </w:pPr>
                    </w:p>
                  </w:txbxContent>
                </v:textbox>
                <w10:wrap type="topAndBottom" anchorx="page"/>
              </v:shape>
            </w:pict>
          </mc:Fallback>
        </mc:AlternateContent>
      </w:r>
      <w:r>
        <w:rPr>
          <w:noProof/>
        </w:rPr>
        <mc:AlternateContent>
          <mc:Choice Requires="wpg">
            <w:drawing>
              <wp:anchor distT="0" distB="0" distL="0" distR="0" simplePos="0" relativeHeight="251667968" behindDoc="0" locked="0" layoutInCell="0" allowOverlap="1">
                <wp:simplePos x="0" y="0"/>
                <wp:positionH relativeFrom="page">
                  <wp:posOffset>7066915</wp:posOffset>
                </wp:positionH>
                <wp:positionV relativeFrom="paragraph">
                  <wp:posOffset>4045585</wp:posOffset>
                </wp:positionV>
                <wp:extent cx="58420" cy="90805"/>
                <wp:effectExtent l="0" t="0" r="0" b="0"/>
                <wp:wrapTopAndBottom/>
                <wp:docPr id="14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0805"/>
                          <a:chOff x="11129" y="6371"/>
                          <a:chExt cx="92" cy="143"/>
                        </a:xfrm>
                      </wpg:grpSpPr>
                      <wps:wsp>
                        <wps:cNvPr id="143" name="Freeform 222"/>
                        <wps:cNvSpPr>
                          <a:spLocks/>
                        </wps:cNvSpPr>
                        <wps:spPr bwMode="auto">
                          <a:xfrm>
                            <a:off x="11131" y="6373"/>
                            <a:ext cx="88" cy="139"/>
                          </a:xfrm>
                          <a:custGeom>
                            <a:avLst/>
                            <a:gdLst>
                              <a:gd name="T0" fmla="*/ 39 w 88"/>
                              <a:gd name="T1" fmla="*/ 0 h 139"/>
                              <a:gd name="T2" fmla="*/ 0 w 88"/>
                              <a:gd name="T3" fmla="*/ 0 h 139"/>
                              <a:gd name="T4" fmla="*/ 48 w 88"/>
                              <a:gd name="T5" fmla="*/ 69 h 139"/>
                              <a:gd name="T6" fmla="*/ 0 w 88"/>
                              <a:gd name="T7" fmla="*/ 138 h 139"/>
                              <a:gd name="T8" fmla="*/ 39 w 88"/>
                              <a:gd name="T9" fmla="*/ 138 h 139"/>
                              <a:gd name="T10" fmla="*/ 88 w 88"/>
                              <a:gd name="T11" fmla="*/ 69 h 139"/>
                              <a:gd name="T12" fmla="*/ 39 w 88"/>
                              <a:gd name="T13" fmla="*/ 0 h 139"/>
                            </a:gdLst>
                            <a:ahLst/>
                            <a:cxnLst>
                              <a:cxn ang="0">
                                <a:pos x="T0" y="T1"/>
                              </a:cxn>
                              <a:cxn ang="0">
                                <a:pos x="T2" y="T3"/>
                              </a:cxn>
                              <a:cxn ang="0">
                                <a:pos x="T4" y="T5"/>
                              </a:cxn>
                              <a:cxn ang="0">
                                <a:pos x="T6" y="T7"/>
                              </a:cxn>
                              <a:cxn ang="0">
                                <a:pos x="T8" y="T9"/>
                              </a:cxn>
                              <a:cxn ang="0">
                                <a:pos x="T10" y="T11"/>
                              </a:cxn>
                              <a:cxn ang="0">
                                <a:pos x="T12" y="T13"/>
                              </a:cxn>
                            </a:cxnLst>
                            <a:rect l="0" t="0" r="r" b="b"/>
                            <a:pathLst>
                              <a:path w="88" h="139">
                                <a:moveTo>
                                  <a:pt x="39" y="0"/>
                                </a:moveTo>
                                <a:lnTo>
                                  <a:pt x="0" y="0"/>
                                </a:lnTo>
                                <a:lnTo>
                                  <a:pt x="48" y="69"/>
                                </a:lnTo>
                                <a:lnTo>
                                  <a:pt x="0" y="138"/>
                                </a:lnTo>
                                <a:lnTo>
                                  <a:pt x="39" y="138"/>
                                </a:lnTo>
                                <a:lnTo>
                                  <a:pt x="88" y="69"/>
                                </a:lnTo>
                                <a:lnTo>
                                  <a:pt x="39" y="0"/>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23"/>
                        <wps:cNvSpPr>
                          <a:spLocks/>
                        </wps:cNvSpPr>
                        <wps:spPr bwMode="auto">
                          <a:xfrm>
                            <a:off x="11131" y="6373"/>
                            <a:ext cx="88" cy="139"/>
                          </a:xfrm>
                          <a:custGeom>
                            <a:avLst/>
                            <a:gdLst>
                              <a:gd name="T0" fmla="*/ 39 w 88"/>
                              <a:gd name="T1" fmla="*/ 138 h 139"/>
                              <a:gd name="T2" fmla="*/ 88 w 88"/>
                              <a:gd name="T3" fmla="*/ 69 h 139"/>
                              <a:gd name="T4" fmla="*/ 39 w 88"/>
                              <a:gd name="T5" fmla="*/ 0 h 139"/>
                              <a:gd name="T6" fmla="*/ 0 w 88"/>
                              <a:gd name="T7" fmla="*/ 0 h 139"/>
                              <a:gd name="T8" fmla="*/ 48 w 88"/>
                              <a:gd name="T9" fmla="*/ 69 h 139"/>
                              <a:gd name="T10" fmla="*/ 0 w 88"/>
                              <a:gd name="T11" fmla="*/ 138 h 139"/>
                              <a:gd name="T12" fmla="*/ 39 w 88"/>
                              <a:gd name="T13" fmla="*/ 138 h 139"/>
                            </a:gdLst>
                            <a:ahLst/>
                            <a:cxnLst>
                              <a:cxn ang="0">
                                <a:pos x="T0" y="T1"/>
                              </a:cxn>
                              <a:cxn ang="0">
                                <a:pos x="T2" y="T3"/>
                              </a:cxn>
                              <a:cxn ang="0">
                                <a:pos x="T4" y="T5"/>
                              </a:cxn>
                              <a:cxn ang="0">
                                <a:pos x="T6" y="T7"/>
                              </a:cxn>
                              <a:cxn ang="0">
                                <a:pos x="T8" y="T9"/>
                              </a:cxn>
                              <a:cxn ang="0">
                                <a:pos x="T10" y="T11"/>
                              </a:cxn>
                              <a:cxn ang="0">
                                <a:pos x="T12" y="T13"/>
                              </a:cxn>
                            </a:cxnLst>
                            <a:rect l="0" t="0" r="r" b="b"/>
                            <a:pathLst>
                              <a:path w="88" h="139">
                                <a:moveTo>
                                  <a:pt x="39" y="138"/>
                                </a:moveTo>
                                <a:lnTo>
                                  <a:pt x="88" y="69"/>
                                </a:lnTo>
                                <a:lnTo>
                                  <a:pt x="39" y="0"/>
                                </a:lnTo>
                                <a:lnTo>
                                  <a:pt x="0" y="0"/>
                                </a:lnTo>
                                <a:lnTo>
                                  <a:pt x="48" y="69"/>
                                </a:lnTo>
                                <a:lnTo>
                                  <a:pt x="0" y="138"/>
                                </a:lnTo>
                                <a:lnTo>
                                  <a:pt x="39" y="138"/>
                                </a:lnTo>
                              </a:path>
                            </a:pathLst>
                          </a:custGeom>
                          <a:noFill/>
                          <a:ln w="254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491EF" id="Group 221" o:spid="_x0000_s1026" style="position:absolute;margin-left:556.45pt;margin-top:318.55pt;width:4.6pt;height:7.15pt;z-index:251667968;mso-wrap-distance-left:0;mso-wrap-distance-right:0;mso-position-horizontal-relative:page" coordorigin="11129,6371" coordsize="9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" o:allowincell="f">
                <v:shape id="Freeform 222" o:spid="_x0000_s1027" style="position:absolute;left:11131;top:6373;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TcUA&#10;AADcAAAADwAAAGRycy9kb3ducmV2LnhtbERPTWvCQBC9C/6HZYReim5ai2jqKra0tPWgGNv7kJ0m&#10;MdnZJbtq/PfdguBtHu9z5svONOJEra8sK3gYJSCIc6srLhR879+HUxA+IGtsLJOCC3lYLvq9Oaba&#10;nnlHpywUIoawT1FBGYJLpfR5SQb9yDriyP3a1mCIsC2kbvEcw00jH5NkIg1WHBtKdPRaUl5nR6Ng&#10;7e63blOPP77WtTm+/Ryyl9nkotTdoFs9gwjUhZv46v7Ucf7TG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NxQAAANwAAAAPAAAAAAAAAAAAAAAAAJgCAABkcnMv&#10;ZG93bnJldi54bWxQSwUGAAAAAAQABAD1AAAAigMAAAAA&#10;" path="m39,l,,48,69,,138r39,l88,69,39,xe" fillcolor="#c49f06" stroked="f">
                  <v:path arrowok="t" o:connecttype="custom" o:connectlocs="39,0;0,0;48,69;0,138;39,138;88,69;39,0" o:connectangles="0,0,0,0,0,0,0"/>
                </v:shape>
                <v:shape id="Freeform 223" o:spid="_x0000_s1028" style="position:absolute;left:11131;top:6373;width:88;height:139;visibility:visible;mso-wrap-style:square;v-text-anchor:top" coordsize="8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EWcYA&#10;AADcAAAADwAAAGRycy9kb3ducmV2LnhtbERPyU7DMBC9I/EP1iBxIw4QCk3rVohFQMWibirHUTwk&#10;gXgc2SYJf48rIXGbp7fOdD6YRnTkfG1ZwWmSgiAurK65VLBZ359cgfABWWNjmRT8kIf57PBgirm2&#10;PS+pW4VSxBD2OSqoQmhzKX1RkUGf2JY4ch/WGQwRulJqh30MN408S9ORNFhzbKiwpZuKiq/Vt1Hw&#10;9Da+dLevL8v359HnorzYnad32weljo+G6wmIQEP4F/+5H3Wcn2WwfyZ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EWcYAAADcAAAADwAAAAAAAAAAAAAAAACYAgAAZHJz&#10;L2Rvd25yZXYueG1sUEsFBgAAAAAEAAQA9QAAAIsDAAAAAA==&#10;" path="m39,138l88,69,39,,,,48,69,,138r39,e" filled="f" strokecolor="#c49f06" strokeweight=".2pt">
                  <v:path arrowok="t" o:connecttype="custom" o:connectlocs="39,138;88,69;39,0;0,0;48,69;0,138;39,138" o:connectangles="0,0,0,0,0,0,0"/>
                </v:shape>
                <w10:wrap type="topAndBottom" anchorx="page"/>
              </v:group>
            </w:pict>
          </mc:Fallback>
        </mc:AlternateContent>
      </w:r>
    </w:p>
    <w:p w:rsidR="00000000" w:rsidRDefault="00C4436C">
      <w:pPr>
        <w:pStyle w:val="BodyText"/>
        <w:kinsoku w:val="0"/>
        <w:overflowPunct w:val="0"/>
        <w:spacing w:before="1"/>
        <w:rPr>
          <w:rFonts w:ascii="Arial" w:hAnsi="Arial" w:cs="Arial"/>
          <w:sz w:val="9"/>
          <w:szCs w:val="9"/>
        </w:rPr>
        <w:sectPr w:rsidR="00000000">
          <w:headerReference w:type="even" r:id="rId113"/>
          <w:headerReference w:type="default" r:id="rId114"/>
          <w:footerReference w:type="even" r:id="rId115"/>
          <w:footerReference w:type="default" r:id="rId116"/>
          <w:pgSz w:w="12190" w:h="14470"/>
          <w:pgMar w:top="840" w:right="0" w:bottom="720" w:left="0" w:header="0" w:footer="522" w:gutter="0"/>
          <w:pgNumType w:start="22"/>
          <w:cols w:space="720"/>
          <w:noEndnote/>
        </w:sectPr>
      </w:pPr>
    </w:p>
    <w:tbl>
      <w:tblPr>
        <w:tblW w:w="0" w:type="auto"/>
        <w:tblInd w:w="1079" w:type="dxa"/>
        <w:tblLayout w:type="fixed"/>
        <w:tblCellMar>
          <w:left w:w="0" w:type="dxa"/>
          <w:right w:w="0" w:type="dxa"/>
        </w:tblCellMar>
        <w:tblLook w:val="0000" w:firstRow="0" w:lastRow="0" w:firstColumn="0" w:lastColumn="0" w:noHBand="0" w:noVBand="0"/>
      </w:tblPr>
      <w:tblGrid>
        <w:gridCol w:w="1920"/>
        <w:gridCol w:w="7920"/>
      </w:tblGrid>
      <w:tr w:rsidR="00000000">
        <w:tblPrEx>
          <w:tblCellMar>
            <w:top w:w="0" w:type="dxa"/>
            <w:left w:w="0" w:type="dxa"/>
            <w:bottom w:w="0" w:type="dxa"/>
            <w:right w:w="0" w:type="dxa"/>
          </w:tblCellMar>
        </w:tblPrEx>
        <w:trPr>
          <w:trHeight w:val="505"/>
        </w:trPr>
        <w:tc>
          <w:tcPr>
            <w:tcW w:w="984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039"/>
              </w:tabs>
              <w:kinsoku w:val="0"/>
              <w:overflowPunct w:val="0"/>
              <w:spacing w:before="118"/>
              <w:rPr>
                <w:b/>
                <w:bCs/>
                <w:color w:val="FFFFFF"/>
                <w:w w:val="95"/>
                <w:sz w:val="19"/>
                <w:szCs w:val="19"/>
              </w:rPr>
            </w:pPr>
            <w:r>
              <w:rPr>
                <w:b/>
                <w:bCs/>
                <w:color w:val="FFFFFF"/>
                <w:w w:val="90"/>
                <w:sz w:val="19"/>
                <w:szCs w:val="19"/>
              </w:rPr>
              <w:lastRenderedPageBreak/>
              <w:t>Property</w:t>
            </w:r>
            <w:r>
              <w:rPr>
                <w:b/>
                <w:bCs/>
                <w:color w:val="FFFFFF"/>
                <w:w w:val="90"/>
                <w:sz w:val="19"/>
                <w:szCs w:val="19"/>
              </w:rPr>
              <w:tab/>
            </w:r>
            <w:r>
              <w:rPr>
                <w:b/>
                <w:bCs/>
                <w:color w:val="FFFFFF"/>
                <w:w w:val="95"/>
                <w:sz w:val="19"/>
                <w:szCs w:val="19"/>
              </w:rPr>
              <w:t>Key</w:t>
            </w:r>
            <w:r>
              <w:rPr>
                <w:b/>
                <w:bCs/>
                <w:color w:val="FFFFFF"/>
                <w:spacing w:val="-4"/>
                <w:w w:val="95"/>
                <w:sz w:val="19"/>
                <w:szCs w:val="19"/>
              </w:rPr>
              <w:t xml:space="preserve"> </w:t>
            </w:r>
            <w:r>
              <w:rPr>
                <w:b/>
                <w:bCs/>
                <w:color w:val="FFFFFF"/>
                <w:w w:val="95"/>
                <w:sz w:val="19"/>
                <w:szCs w:val="19"/>
              </w:rPr>
              <w:t>questions</w:t>
            </w:r>
          </w:p>
        </w:tc>
      </w:tr>
      <w:tr w:rsidR="00000000">
        <w:tblPrEx>
          <w:tblCellMar>
            <w:top w:w="0" w:type="dxa"/>
            <w:left w:w="0" w:type="dxa"/>
            <w:bottom w:w="0" w:type="dxa"/>
            <w:right w:w="0" w:type="dxa"/>
          </w:tblCellMar>
        </w:tblPrEx>
        <w:trPr>
          <w:trHeight w:val="1959"/>
        </w:trPr>
        <w:tc>
          <w:tcPr>
            <w:tcW w:w="19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Physical aids</w:t>
            </w:r>
          </w:p>
        </w:tc>
        <w:tc>
          <w:tcPr>
            <w:tcW w:w="792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8"/>
              </w:numPr>
              <w:tabs>
                <w:tab w:val="left" w:pos="300"/>
              </w:tabs>
              <w:kinsoku w:val="0"/>
              <w:overflowPunct w:val="0"/>
              <w:spacing w:before="113" w:line="214"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understanding</w:t>
            </w:r>
            <w:r>
              <w:rPr>
                <w:color w:val="231F20"/>
                <w:spacing w:val="-8"/>
                <w:sz w:val="19"/>
                <w:szCs w:val="19"/>
              </w:rPr>
              <w:t xml:space="preserve"> </w:t>
            </w:r>
            <w:r>
              <w:rPr>
                <w:color w:val="231F20"/>
                <w:sz w:val="19"/>
                <w:szCs w:val="19"/>
              </w:rPr>
              <w:t>helped</w:t>
            </w:r>
            <w:r>
              <w:rPr>
                <w:color w:val="231F20"/>
                <w:spacing w:val="-8"/>
                <w:sz w:val="19"/>
                <w:szCs w:val="19"/>
              </w:rPr>
              <w:t xml:space="preserve"> </w:t>
            </w:r>
            <w:r>
              <w:rPr>
                <w:color w:val="231F20"/>
                <w:sz w:val="19"/>
                <w:szCs w:val="19"/>
              </w:rPr>
              <w:t>by</w:t>
            </w:r>
            <w:r>
              <w:rPr>
                <w:color w:val="231F20"/>
                <w:spacing w:val="-9"/>
                <w:sz w:val="19"/>
                <w:szCs w:val="19"/>
              </w:rPr>
              <w:t xml:space="preserve"> </w:t>
            </w:r>
            <w:r>
              <w:rPr>
                <w:color w:val="231F20"/>
                <w:sz w:val="19"/>
                <w:szCs w:val="19"/>
              </w:rPr>
              <w:t>features</w:t>
            </w:r>
            <w:r>
              <w:rPr>
                <w:color w:val="231F20"/>
                <w:spacing w:val="-8"/>
                <w:sz w:val="19"/>
                <w:szCs w:val="19"/>
              </w:rPr>
              <w:t xml:space="preserve"> </w:t>
            </w:r>
            <w:r>
              <w:rPr>
                <w:color w:val="231F20"/>
                <w:sz w:val="19"/>
                <w:szCs w:val="19"/>
              </w:rPr>
              <w:t>such</w:t>
            </w:r>
            <w:r>
              <w:rPr>
                <w:color w:val="231F20"/>
                <w:spacing w:val="-8"/>
                <w:sz w:val="19"/>
                <w:szCs w:val="19"/>
              </w:rPr>
              <w:t xml:space="preserve"> </w:t>
            </w:r>
            <w:r>
              <w:rPr>
                <w:color w:val="231F20"/>
                <w:sz w:val="19"/>
                <w:szCs w:val="19"/>
              </w:rPr>
              <w:t>as: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tabs showing different</w:t>
            </w:r>
            <w:r>
              <w:rPr>
                <w:color w:val="231F20"/>
                <w:spacing w:val="-24"/>
                <w:sz w:val="19"/>
                <w:szCs w:val="19"/>
              </w:rPr>
              <w:t xml:space="preserve"> </w:t>
            </w:r>
            <w:r>
              <w:rPr>
                <w:color w:val="231F20"/>
                <w:sz w:val="19"/>
                <w:szCs w:val="19"/>
              </w:rPr>
              <w:t>sections/chapters?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thumb-index</w:t>
            </w:r>
            <w:r>
              <w:rPr>
                <w:color w:val="231F20"/>
                <w:spacing w:val="-7"/>
                <w:sz w:val="19"/>
                <w:szCs w:val="19"/>
              </w:rPr>
              <w:t xml:space="preserve"> </w:t>
            </w:r>
            <w:r>
              <w:rPr>
                <w:color w:val="231F20"/>
                <w:sz w:val="19"/>
                <w:szCs w:val="19"/>
              </w:rPr>
              <w:t>indentations?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colour-coding</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pages</w:t>
            </w:r>
            <w:r>
              <w:rPr>
                <w:color w:val="231F20"/>
                <w:spacing w:val="-10"/>
                <w:sz w:val="19"/>
                <w:szCs w:val="19"/>
              </w:rPr>
              <w:t xml:space="preserve"> </w:t>
            </w:r>
            <w:r>
              <w:rPr>
                <w:color w:val="231F20"/>
                <w:sz w:val="19"/>
                <w:szCs w:val="19"/>
              </w:rPr>
              <w:t>in</w:t>
            </w:r>
            <w:r>
              <w:rPr>
                <w:color w:val="231F20"/>
                <w:spacing w:val="-9"/>
                <w:sz w:val="19"/>
                <w:szCs w:val="19"/>
              </w:rPr>
              <w:t xml:space="preserve"> </w:t>
            </w:r>
            <w:r>
              <w:rPr>
                <w:color w:val="231F20"/>
                <w:sz w:val="19"/>
                <w:szCs w:val="19"/>
              </w:rPr>
              <w:t>different</w:t>
            </w:r>
            <w:r>
              <w:rPr>
                <w:color w:val="231F20"/>
                <w:spacing w:val="-10"/>
                <w:sz w:val="19"/>
                <w:szCs w:val="19"/>
              </w:rPr>
              <w:t xml:space="preserve"> </w:t>
            </w:r>
            <w:r>
              <w:rPr>
                <w:color w:val="231F20"/>
                <w:sz w:val="19"/>
                <w:szCs w:val="19"/>
              </w:rPr>
              <w:t>sections/chapters?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quick-reference</w:t>
            </w:r>
            <w:r>
              <w:rPr>
                <w:color w:val="231F20"/>
                <w:spacing w:val="-7"/>
                <w:sz w:val="19"/>
                <w:szCs w:val="19"/>
              </w:rPr>
              <w:t xml:space="preserve"> </w:t>
            </w:r>
            <w:r>
              <w:rPr>
                <w:color w:val="231F20"/>
                <w:sz w:val="19"/>
                <w:szCs w:val="19"/>
              </w:rPr>
              <w:t>cards?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cardboard</w:t>
            </w:r>
            <w:r>
              <w:rPr>
                <w:color w:val="231F20"/>
                <w:spacing w:val="-18"/>
                <w:sz w:val="19"/>
                <w:szCs w:val="19"/>
              </w:rPr>
              <w:t xml:space="preserve"> </w:t>
            </w:r>
            <w:r>
              <w:rPr>
                <w:color w:val="231F20"/>
                <w:sz w:val="19"/>
                <w:szCs w:val="19"/>
              </w:rPr>
              <w:t>templates</w:t>
            </w:r>
            <w:r>
              <w:rPr>
                <w:color w:val="231F20"/>
                <w:spacing w:val="-17"/>
                <w:sz w:val="19"/>
                <w:szCs w:val="19"/>
              </w:rPr>
              <w:t xml:space="preserve"> </w:t>
            </w:r>
            <w:r>
              <w:rPr>
                <w:color w:val="231F20"/>
                <w:sz w:val="19"/>
                <w:szCs w:val="19"/>
              </w:rPr>
              <w:t>(for</w:t>
            </w:r>
            <w:r>
              <w:rPr>
                <w:color w:val="231F20"/>
                <w:spacing w:val="-17"/>
                <w:sz w:val="19"/>
                <w:szCs w:val="19"/>
              </w:rPr>
              <w:t xml:space="preserve"> </w:t>
            </w:r>
            <w:r>
              <w:rPr>
                <w:color w:val="231F20"/>
                <w:sz w:val="19"/>
                <w:szCs w:val="19"/>
              </w:rPr>
              <w:t>example,</w:t>
            </w:r>
            <w:r>
              <w:rPr>
                <w:color w:val="231F20"/>
                <w:spacing w:val="-17"/>
                <w:sz w:val="19"/>
                <w:szCs w:val="19"/>
              </w:rPr>
              <w:t xml:space="preserve"> </w:t>
            </w:r>
            <w:r>
              <w:rPr>
                <w:color w:val="231F20"/>
                <w:sz w:val="19"/>
                <w:szCs w:val="19"/>
              </w:rPr>
              <w:t>for</w:t>
            </w:r>
            <w:r>
              <w:rPr>
                <w:color w:val="231F20"/>
                <w:spacing w:val="-17"/>
                <w:sz w:val="19"/>
                <w:szCs w:val="19"/>
              </w:rPr>
              <w:t xml:space="preserve"> </w:t>
            </w:r>
            <w:r>
              <w:rPr>
                <w:color w:val="231F20"/>
                <w:sz w:val="19"/>
                <w:szCs w:val="19"/>
              </w:rPr>
              <w:t>placement</w:t>
            </w:r>
            <w:r>
              <w:rPr>
                <w:color w:val="231F20"/>
                <w:spacing w:val="-17"/>
                <w:sz w:val="19"/>
                <w:szCs w:val="19"/>
              </w:rPr>
              <w:t xml:space="preserve"> </w:t>
            </w:r>
            <w:r>
              <w:rPr>
                <w:color w:val="231F20"/>
                <w:sz w:val="19"/>
                <w:szCs w:val="19"/>
              </w:rPr>
              <w:t>on</w:t>
            </w:r>
            <w:r>
              <w:rPr>
                <w:color w:val="231F20"/>
                <w:spacing w:val="-18"/>
                <w:sz w:val="19"/>
                <w:szCs w:val="19"/>
              </w:rPr>
              <w:t xml:space="preserve"> </w:t>
            </w:r>
            <w:r>
              <w:rPr>
                <w:color w:val="231F20"/>
                <w:sz w:val="19"/>
                <w:szCs w:val="19"/>
              </w:rPr>
              <w:t>computer</w:t>
            </w:r>
            <w:r>
              <w:rPr>
                <w:color w:val="231F20"/>
                <w:spacing w:val="-17"/>
                <w:sz w:val="19"/>
                <w:szCs w:val="19"/>
              </w:rPr>
              <w:t xml:space="preserve"> </w:t>
            </w:r>
            <w:r>
              <w:rPr>
                <w:color w:val="231F20"/>
                <w:sz w:val="19"/>
                <w:szCs w:val="19"/>
              </w:rPr>
              <w:t>keyboards)?</w:t>
            </w:r>
          </w:p>
          <w:p w:rsidR="00000000" w:rsidRDefault="00C4436C">
            <w:pPr>
              <w:pStyle w:val="TableParagraph"/>
              <w:numPr>
                <w:ilvl w:val="1"/>
                <w:numId w:val="8"/>
              </w:numPr>
              <w:tabs>
                <w:tab w:val="left" w:pos="480"/>
              </w:tabs>
              <w:kinsoku w:val="0"/>
              <w:overflowPunct w:val="0"/>
              <w:spacing w:before="0" w:line="210" w:lineRule="exact"/>
              <w:rPr>
                <w:color w:val="231F20"/>
                <w:sz w:val="19"/>
                <w:szCs w:val="19"/>
              </w:rPr>
            </w:pPr>
            <w:r>
              <w:rPr>
                <w:color w:val="231F20"/>
                <w:sz w:val="19"/>
                <w:szCs w:val="19"/>
              </w:rPr>
              <w:t>fold-outs?</w:t>
            </w:r>
          </w:p>
          <w:p w:rsidR="00000000" w:rsidRDefault="00C4436C">
            <w:pPr>
              <w:pStyle w:val="TableParagraph"/>
              <w:numPr>
                <w:ilvl w:val="1"/>
                <w:numId w:val="8"/>
              </w:numPr>
              <w:tabs>
                <w:tab w:val="left" w:pos="480"/>
              </w:tabs>
              <w:kinsoku w:val="0"/>
              <w:overflowPunct w:val="0"/>
              <w:spacing w:before="0" w:line="214" w:lineRule="exact"/>
              <w:rPr>
                <w:color w:val="231F20"/>
                <w:sz w:val="19"/>
                <w:szCs w:val="19"/>
              </w:rPr>
            </w:pPr>
            <w:r>
              <w:rPr>
                <w:color w:val="231F20"/>
                <w:sz w:val="19"/>
                <w:szCs w:val="19"/>
              </w:rPr>
              <w:t>posters?</w:t>
            </w:r>
          </w:p>
        </w:tc>
      </w:tr>
      <w:tr w:rsidR="00000000">
        <w:tblPrEx>
          <w:tblCellMar>
            <w:top w:w="0" w:type="dxa"/>
            <w:left w:w="0" w:type="dxa"/>
            <w:bottom w:w="0" w:type="dxa"/>
            <w:right w:w="0" w:type="dxa"/>
          </w:tblCellMar>
        </w:tblPrEx>
        <w:trPr>
          <w:trHeight w:val="3500"/>
        </w:trPr>
        <w:tc>
          <w:tcPr>
            <w:tcW w:w="19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Clear sequence</w:t>
            </w:r>
          </w:p>
        </w:tc>
        <w:tc>
          <w:tcPr>
            <w:tcW w:w="792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numPr>
                <w:ilvl w:val="0"/>
                <w:numId w:val="7"/>
              </w:numPr>
              <w:tabs>
                <w:tab w:val="left" w:pos="300"/>
              </w:tabs>
              <w:kinsoku w:val="0"/>
              <w:overflowPunct w:val="0"/>
              <w:spacing w:before="113" w:line="217" w:lineRule="exact"/>
              <w:rPr>
                <w:color w:val="231F20"/>
                <w:sz w:val="19"/>
                <w:szCs w:val="19"/>
              </w:rPr>
            </w:pPr>
            <w:r>
              <w:rPr>
                <w:color w:val="231F20"/>
                <w:sz w:val="19"/>
                <w:szCs w:val="19"/>
              </w:rPr>
              <w:t>Is</w:t>
            </w:r>
            <w:r>
              <w:rPr>
                <w:color w:val="231F20"/>
                <w:spacing w:val="-9"/>
                <w:sz w:val="19"/>
                <w:szCs w:val="19"/>
              </w:rPr>
              <w:t xml:space="preserve"> </w:t>
            </w:r>
            <w:r>
              <w:rPr>
                <w:color w:val="231F20"/>
                <w:sz w:val="19"/>
                <w:szCs w:val="19"/>
              </w:rPr>
              <w:t>there</w:t>
            </w:r>
            <w:r>
              <w:rPr>
                <w:color w:val="231F20"/>
                <w:spacing w:val="-8"/>
                <w:sz w:val="19"/>
                <w:szCs w:val="19"/>
              </w:rPr>
              <w:t xml:space="preserve"> </w:t>
            </w:r>
            <w:r>
              <w:rPr>
                <w:color w:val="231F20"/>
                <w:sz w:val="19"/>
                <w:szCs w:val="19"/>
              </w:rPr>
              <w:t>clear</w:t>
            </w:r>
            <w:r>
              <w:rPr>
                <w:color w:val="231F20"/>
                <w:spacing w:val="-8"/>
                <w:sz w:val="19"/>
                <w:szCs w:val="19"/>
              </w:rPr>
              <w:t xml:space="preserve"> </w:t>
            </w:r>
            <w:r>
              <w:rPr>
                <w:color w:val="231F20"/>
                <w:sz w:val="19"/>
                <w:szCs w:val="19"/>
              </w:rPr>
              <w:t>reference</w:t>
            </w:r>
            <w:r>
              <w:rPr>
                <w:color w:val="231F20"/>
                <w:spacing w:val="-8"/>
                <w:sz w:val="19"/>
                <w:szCs w:val="19"/>
              </w:rPr>
              <w:t xml:space="preserve"> </w:t>
            </w:r>
            <w:r>
              <w:rPr>
                <w:color w:val="231F20"/>
                <w:sz w:val="19"/>
                <w:szCs w:val="19"/>
              </w:rPr>
              <w:t>to</w:t>
            </w:r>
            <w:r>
              <w:rPr>
                <w:color w:val="231F20"/>
                <w:spacing w:val="-9"/>
                <w:sz w:val="19"/>
                <w:szCs w:val="19"/>
              </w:rPr>
              <w:t xml:space="preserve"> </w:t>
            </w:r>
            <w:r>
              <w:rPr>
                <w:color w:val="231F20"/>
                <w:sz w:val="19"/>
                <w:szCs w:val="19"/>
              </w:rPr>
              <w:t>and</w:t>
            </w:r>
            <w:r>
              <w:rPr>
                <w:color w:val="231F20"/>
                <w:spacing w:val="-8"/>
                <w:sz w:val="19"/>
                <w:szCs w:val="19"/>
              </w:rPr>
              <w:t xml:space="preserve"> </w:t>
            </w:r>
            <w:r>
              <w:rPr>
                <w:color w:val="231F20"/>
                <w:sz w:val="19"/>
                <w:szCs w:val="19"/>
              </w:rPr>
              <w:t>clear</w:t>
            </w:r>
            <w:r>
              <w:rPr>
                <w:color w:val="231F20"/>
                <w:spacing w:val="-8"/>
                <w:sz w:val="19"/>
                <w:szCs w:val="19"/>
              </w:rPr>
              <w:t xml:space="preserve"> </w:t>
            </w:r>
            <w:r>
              <w:rPr>
                <w:color w:val="231F20"/>
                <w:sz w:val="19"/>
                <w:szCs w:val="19"/>
              </w:rPr>
              <w:t>separation</w:t>
            </w:r>
            <w:r>
              <w:rPr>
                <w:color w:val="231F20"/>
                <w:spacing w:val="-8"/>
                <w:sz w:val="19"/>
                <w:szCs w:val="19"/>
              </w:rPr>
              <w:t xml:space="preserve"> </w:t>
            </w:r>
            <w:r>
              <w:rPr>
                <w:color w:val="231F20"/>
                <w:sz w:val="19"/>
                <w:szCs w:val="19"/>
              </w:rPr>
              <w:t>of:</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title?</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table of</w:t>
            </w:r>
            <w:r>
              <w:rPr>
                <w:color w:val="231F20"/>
                <w:spacing w:val="-12"/>
                <w:sz w:val="19"/>
                <w:szCs w:val="19"/>
              </w:rPr>
              <w:t xml:space="preserve"> </w:t>
            </w:r>
            <w:r>
              <w:rPr>
                <w:color w:val="231F20"/>
                <w:sz w:val="19"/>
                <w:szCs w:val="19"/>
              </w:rPr>
              <w:t>contents?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installation</w:t>
            </w:r>
            <w:r>
              <w:rPr>
                <w:color w:val="231F20"/>
                <w:spacing w:val="-7"/>
                <w:sz w:val="19"/>
                <w:szCs w:val="19"/>
              </w:rPr>
              <w:t xml:space="preserve"> </w:t>
            </w:r>
            <w:r>
              <w:rPr>
                <w:color w:val="231F20"/>
                <w:sz w:val="19"/>
                <w:szCs w:val="19"/>
              </w:rPr>
              <w:t>instructions?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operating</w:t>
            </w:r>
            <w:r>
              <w:rPr>
                <w:color w:val="231F20"/>
                <w:spacing w:val="-7"/>
                <w:sz w:val="19"/>
                <w:szCs w:val="19"/>
              </w:rPr>
              <w:t xml:space="preserve"> </w:t>
            </w:r>
            <w:r>
              <w:rPr>
                <w:color w:val="231F20"/>
                <w:sz w:val="19"/>
                <w:szCs w:val="19"/>
              </w:rPr>
              <w:t>instructions?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tutorial/demonstration/case study</w:t>
            </w:r>
            <w:r>
              <w:rPr>
                <w:color w:val="231F20"/>
                <w:spacing w:val="-21"/>
                <w:sz w:val="19"/>
                <w:szCs w:val="19"/>
              </w:rPr>
              <w:t xml:space="preserve"> </w:t>
            </w:r>
            <w:r>
              <w:rPr>
                <w:color w:val="231F20"/>
                <w:sz w:val="19"/>
                <w:szCs w:val="19"/>
              </w:rPr>
              <w:t>material/examples?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reference material/theoretical</w:t>
            </w:r>
            <w:r>
              <w:rPr>
                <w:color w:val="231F20"/>
                <w:spacing w:val="-17"/>
                <w:sz w:val="19"/>
                <w:szCs w:val="19"/>
              </w:rPr>
              <w:t xml:space="preserve"> </w:t>
            </w:r>
            <w:r>
              <w:rPr>
                <w:color w:val="231F20"/>
                <w:sz w:val="19"/>
                <w:szCs w:val="19"/>
              </w:rPr>
              <w:t>background?</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troubleshooting/help</w:t>
            </w:r>
            <w:r>
              <w:rPr>
                <w:color w:val="231F20"/>
                <w:spacing w:val="-7"/>
                <w:sz w:val="19"/>
                <w:szCs w:val="19"/>
              </w:rPr>
              <w:t xml:space="preserve"> </w:t>
            </w:r>
            <w:r>
              <w:rPr>
                <w:color w:val="231F20"/>
                <w:sz w:val="19"/>
                <w:szCs w:val="19"/>
              </w:rPr>
              <w:t>advice?</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maintenance</w:t>
            </w:r>
            <w:r>
              <w:rPr>
                <w:color w:val="231F20"/>
                <w:spacing w:val="-7"/>
                <w:sz w:val="19"/>
                <w:szCs w:val="19"/>
              </w:rPr>
              <w:t xml:space="preserve"> </w:t>
            </w:r>
            <w:r>
              <w:rPr>
                <w:color w:val="231F20"/>
                <w:sz w:val="19"/>
                <w:szCs w:val="19"/>
              </w:rPr>
              <w:t>suggestions?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assembly/disassembly?</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speci</w:t>
            </w:r>
            <w:r>
              <w:rPr>
                <w:color w:val="231F20"/>
                <w:sz w:val="19"/>
                <w:szCs w:val="19"/>
              </w:rPr>
              <w:t>ﬁ</w:t>
            </w:r>
            <w:r>
              <w:rPr>
                <w:color w:val="231F20"/>
                <w:sz w:val="19"/>
                <w:szCs w:val="19"/>
              </w:rPr>
              <w:t>cations?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index/indexes?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cross-references?</w:t>
            </w:r>
          </w:p>
          <w:p w:rsidR="00000000" w:rsidRDefault="00C4436C">
            <w:pPr>
              <w:pStyle w:val="TableParagraph"/>
              <w:numPr>
                <w:ilvl w:val="1"/>
                <w:numId w:val="7"/>
              </w:numPr>
              <w:tabs>
                <w:tab w:val="left" w:pos="480"/>
              </w:tabs>
              <w:kinsoku w:val="0"/>
              <w:overflowPunct w:val="0"/>
              <w:spacing w:before="0" w:line="215" w:lineRule="exact"/>
              <w:rPr>
                <w:color w:val="231F20"/>
                <w:sz w:val="19"/>
                <w:szCs w:val="19"/>
              </w:rPr>
            </w:pPr>
            <w:r>
              <w:rPr>
                <w:color w:val="231F20"/>
                <w:sz w:val="19"/>
                <w:szCs w:val="19"/>
              </w:rPr>
              <w:t>glossary?</w:t>
            </w:r>
          </w:p>
          <w:p w:rsidR="00000000" w:rsidRDefault="00C4436C">
            <w:pPr>
              <w:pStyle w:val="TableParagraph"/>
              <w:numPr>
                <w:ilvl w:val="1"/>
                <w:numId w:val="7"/>
              </w:numPr>
              <w:tabs>
                <w:tab w:val="left" w:pos="480"/>
              </w:tabs>
              <w:kinsoku w:val="0"/>
              <w:overflowPunct w:val="0"/>
              <w:spacing w:before="0" w:line="217" w:lineRule="exact"/>
              <w:rPr>
                <w:color w:val="231F20"/>
                <w:sz w:val="19"/>
                <w:szCs w:val="19"/>
              </w:rPr>
            </w:pPr>
            <w:r>
              <w:rPr>
                <w:color w:val="231F20"/>
                <w:sz w:val="19"/>
                <w:szCs w:val="19"/>
              </w:rPr>
              <w:t>appendices?</w:t>
            </w:r>
          </w:p>
        </w:tc>
      </w:tr>
      <w:tr w:rsidR="00000000">
        <w:tblPrEx>
          <w:tblCellMar>
            <w:top w:w="0" w:type="dxa"/>
            <w:left w:w="0" w:type="dxa"/>
            <w:bottom w:w="0" w:type="dxa"/>
            <w:right w:w="0" w:type="dxa"/>
          </w:tblCellMar>
        </w:tblPrEx>
        <w:trPr>
          <w:trHeight w:val="3349"/>
        </w:trPr>
        <w:tc>
          <w:tcPr>
            <w:tcW w:w="19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113"/>
              <w:rPr>
                <w:color w:val="231F20"/>
                <w:sz w:val="19"/>
                <w:szCs w:val="19"/>
              </w:rPr>
            </w:pPr>
            <w:r>
              <w:rPr>
                <w:color w:val="231F20"/>
                <w:sz w:val="19"/>
                <w:szCs w:val="19"/>
              </w:rPr>
              <w:t>Clear layout</w:t>
            </w:r>
          </w:p>
        </w:tc>
        <w:tc>
          <w:tcPr>
            <w:tcW w:w="792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numPr>
                <w:ilvl w:val="0"/>
                <w:numId w:val="6"/>
              </w:numPr>
              <w:tabs>
                <w:tab w:val="left" w:pos="300"/>
              </w:tabs>
              <w:kinsoku w:val="0"/>
              <w:overflowPunct w:val="0"/>
              <w:spacing w:before="113"/>
              <w:rPr>
                <w:color w:val="231F20"/>
                <w:sz w:val="19"/>
                <w:szCs w:val="19"/>
              </w:rPr>
            </w:pPr>
            <w:r>
              <w:rPr>
                <w:color w:val="231F20"/>
                <w:sz w:val="19"/>
                <w:szCs w:val="19"/>
              </w:rPr>
              <w:t>Is</w:t>
            </w:r>
            <w:r>
              <w:rPr>
                <w:color w:val="231F20"/>
                <w:spacing w:val="-9"/>
                <w:sz w:val="19"/>
                <w:szCs w:val="19"/>
              </w:rPr>
              <w:t xml:space="preserve"> </w:t>
            </w:r>
            <w:r>
              <w:rPr>
                <w:color w:val="231F20"/>
                <w:sz w:val="19"/>
                <w:szCs w:val="19"/>
              </w:rPr>
              <w:t>understanding</w:t>
            </w:r>
            <w:r>
              <w:rPr>
                <w:color w:val="231F20"/>
                <w:spacing w:val="-8"/>
                <w:sz w:val="19"/>
                <w:szCs w:val="19"/>
              </w:rPr>
              <w:t xml:space="preserve"> </w:t>
            </w:r>
            <w:r>
              <w:rPr>
                <w:color w:val="231F20"/>
                <w:sz w:val="19"/>
                <w:szCs w:val="19"/>
              </w:rPr>
              <w:t>helped</w:t>
            </w:r>
            <w:r>
              <w:rPr>
                <w:color w:val="231F20"/>
                <w:spacing w:val="-8"/>
                <w:sz w:val="19"/>
                <w:szCs w:val="19"/>
              </w:rPr>
              <w:t xml:space="preserve"> </w:t>
            </w:r>
            <w:r>
              <w:rPr>
                <w:color w:val="231F20"/>
                <w:sz w:val="19"/>
                <w:szCs w:val="19"/>
              </w:rPr>
              <w:t>by</w:t>
            </w:r>
            <w:r>
              <w:rPr>
                <w:color w:val="231F20"/>
                <w:spacing w:val="-9"/>
                <w:sz w:val="19"/>
                <w:szCs w:val="19"/>
              </w:rPr>
              <w:t xml:space="preserve"> </w:t>
            </w:r>
            <w:r>
              <w:rPr>
                <w:color w:val="231F20"/>
                <w:sz w:val="19"/>
                <w:szCs w:val="19"/>
              </w:rPr>
              <w:t>devices</w:t>
            </w:r>
            <w:r>
              <w:rPr>
                <w:color w:val="231F20"/>
                <w:spacing w:val="-8"/>
                <w:sz w:val="19"/>
                <w:szCs w:val="19"/>
              </w:rPr>
              <w:t xml:space="preserve"> </w:t>
            </w:r>
            <w:r>
              <w:rPr>
                <w:color w:val="231F20"/>
                <w:sz w:val="19"/>
                <w:szCs w:val="19"/>
              </w:rPr>
              <w:t>such</w:t>
            </w:r>
            <w:r>
              <w:rPr>
                <w:color w:val="231F20"/>
                <w:spacing w:val="-8"/>
                <w:sz w:val="19"/>
                <w:szCs w:val="19"/>
              </w:rPr>
              <w:t xml:space="preserve"> </w:t>
            </w:r>
            <w:r>
              <w:rPr>
                <w:color w:val="231F20"/>
                <w:sz w:val="19"/>
                <w:szCs w:val="19"/>
              </w:rPr>
              <w:t>as: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hierarchically-structured</w:t>
            </w:r>
            <w:r>
              <w:rPr>
                <w:color w:val="231F20"/>
                <w:spacing w:val="-15"/>
                <w:sz w:val="19"/>
                <w:szCs w:val="19"/>
              </w:rPr>
              <w:t xml:space="preserve"> </w:t>
            </w:r>
            <w:r>
              <w:rPr>
                <w:color w:val="231F20"/>
                <w:sz w:val="19"/>
                <w:szCs w:val="19"/>
              </w:rPr>
              <w:t>headings</w:t>
            </w:r>
            <w:r>
              <w:rPr>
                <w:color w:val="231F20"/>
                <w:spacing w:val="-15"/>
                <w:sz w:val="19"/>
                <w:szCs w:val="19"/>
              </w:rPr>
              <w:t xml:space="preserve"> </w:t>
            </w:r>
            <w:r>
              <w:rPr>
                <w:color w:val="231F20"/>
                <w:sz w:val="19"/>
                <w:szCs w:val="19"/>
              </w:rPr>
              <w:t>(see</w:t>
            </w:r>
            <w:r>
              <w:rPr>
                <w:color w:val="231F20"/>
                <w:spacing w:val="-14"/>
                <w:sz w:val="19"/>
                <w:szCs w:val="19"/>
              </w:rPr>
              <w:t xml:space="preserve"> </w:t>
            </w:r>
            <w:r>
              <w:rPr>
                <w:color w:val="231F20"/>
                <w:sz w:val="19"/>
                <w:szCs w:val="19"/>
              </w:rPr>
              <w:t>online</w:t>
            </w:r>
            <w:r>
              <w:rPr>
                <w:color w:val="231F20"/>
                <w:spacing w:val="-15"/>
                <w:sz w:val="19"/>
                <w:szCs w:val="19"/>
              </w:rPr>
              <w:t xml:space="preserve"> </w:t>
            </w:r>
            <w:r>
              <w:rPr>
                <w:color w:val="231F20"/>
                <w:sz w:val="19"/>
                <w:szCs w:val="19"/>
              </w:rPr>
              <w:t>chapter</w:t>
            </w:r>
            <w:r>
              <w:rPr>
                <w:color w:val="231F20"/>
                <w:spacing w:val="-15"/>
                <w:sz w:val="19"/>
                <w:szCs w:val="19"/>
              </w:rPr>
              <w:t xml:space="preserve"> </w:t>
            </w:r>
            <w:r>
              <w:rPr>
                <w:color w:val="231F20"/>
                <w:sz w:val="19"/>
                <w:szCs w:val="19"/>
              </w:rPr>
              <w:t>5,</w:t>
            </w:r>
            <w:r>
              <w:rPr>
                <w:color w:val="231F20"/>
                <w:spacing w:val="-14"/>
                <w:sz w:val="19"/>
                <w:szCs w:val="19"/>
              </w:rPr>
              <w:t xml:space="preserve"> </w:t>
            </w:r>
            <w:r>
              <w:rPr>
                <w:color w:val="231F20"/>
                <w:sz w:val="19"/>
                <w:szCs w:val="19"/>
              </w:rPr>
              <w:t>pp.</w:t>
            </w:r>
            <w:r>
              <w:rPr>
                <w:color w:val="231F20"/>
                <w:spacing w:val="-15"/>
                <w:sz w:val="19"/>
                <w:szCs w:val="19"/>
              </w:rPr>
              <w:t xml:space="preserve"> </w:t>
            </w:r>
            <w:r>
              <w:rPr>
                <w:color w:val="231F20"/>
                <w:sz w:val="19"/>
                <w:szCs w:val="19"/>
              </w:rPr>
              <w:t>14–17)?</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overviews, previews and</w:t>
            </w:r>
            <w:r>
              <w:rPr>
                <w:color w:val="231F20"/>
                <w:spacing w:val="-24"/>
                <w:sz w:val="19"/>
                <w:szCs w:val="19"/>
              </w:rPr>
              <w:t xml:space="preserve"> </w:t>
            </w:r>
            <w:r>
              <w:rPr>
                <w:color w:val="231F20"/>
                <w:sz w:val="19"/>
                <w:szCs w:val="19"/>
              </w:rPr>
              <w:t>summaries?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intelligent</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tasteful</w:t>
            </w:r>
            <w:r>
              <w:rPr>
                <w:color w:val="231F20"/>
                <w:spacing w:val="-9"/>
                <w:sz w:val="19"/>
                <w:szCs w:val="19"/>
              </w:rPr>
              <w:t xml:space="preserve"> </w:t>
            </w:r>
            <w:r>
              <w:rPr>
                <w:color w:val="231F20"/>
                <w:sz w:val="19"/>
                <w:szCs w:val="19"/>
              </w:rPr>
              <w:t>use</w:t>
            </w:r>
            <w:r>
              <w:rPr>
                <w:color w:val="231F20"/>
                <w:spacing w:val="-10"/>
                <w:sz w:val="19"/>
                <w:szCs w:val="19"/>
              </w:rPr>
              <w:t xml:space="preserve"> </w:t>
            </w:r>
            <w:r>
              <w:rPr>
                <w:color w:val="231F20"/>
                <w:sz w:val="19"/>
                <w:szCs w:val="19"/>
              </w:rPr>
              <w:t>of</w:t>
            </w:r>
            <w:r>
              <w:rPr>
                <w:color w:val="231F20"/>
                <w:spacing w:val="-9"/>
                <w:sz w:val="19"/>
                <w:szCs w:val="19"/>
              </w:rPr>
              <w:t xml:space="preserve"> </w:t>
            </w:r>
            <w:r>
              <w:rPr>
                <w:color w:val="231F20"/>
                <w:sz w:val="19"/>
                <w:szCs w:val="19"/>
              </w:rPr>
              <w:t>different</w:t>
            </w:r>
            <w:r>
              <w:rPr>
                <w:color w:val="231F20"/>
                <w:spacing w:val="-10"/>
                <w:sz w:val="19"/>
                <w:szCs w:val="19"/>
              </w:rPr>
              <w:t xml:space="preserve"> </w:t>
            </w:r>
            <w:r>
              <w:rPr>
                <w:color w:val="231F20"/>
                <w:sz w:val="19"/>
                <w:szCs w:val="19"/>
              </w:rPr>
              <w:t>fonts/typefaces?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intelligent</w:t>
            </w:r>
            <w:r>
              <w:rPr>
                <w:color w:val="231F20"/>
                <w:spacing w:val="-10"/>
                <w:sz w:val="19"/>
                <w:szCs w:val="19"/>
              </w:rPr>
              <w:t xml:space="preserve"> </w:t>
            </w:r>
            <w:r>
              <w:rPr>
                <w:color w:val="231F20"/>
                <w:sz w:val="19"/>
                <w:szCs w:val="19"/>
              </w:rPr>
              <w:t>and</w:t>
            </w:r>
            <w:r>
              <w:rPr>
                <w:color w:val="231F20"/>
                <w:spacing w:val="-10"/>
                <w:sz w:val="19"/>
                <w:szCs w:val="19"/>
              </w:rPr>
              <w:t xml:space="preserve"> </w:t>
            </w:r>
            <w:r>
              <w:rPr>
                <w:color w:val="231F20"/>
                <w:sz w:val="19"/>
                <w:szCs w:val="19"/>
              </w:rPr>
              <w:t>tasteful</w:t>
            </w:r>
            <w:r>
              <w:rPr>
                <w:color w:val="231F20"/>
                <w:spacing w:val="-10"/>
                <w:sz w:val="19"/>
                <w:szCs w:val="19"/>
              </w:rPr>
              <w:t xml:space="preserve"> </w:t>
            </w:r>
            <w:r>
              <w:rPr>
                <w:color w:val="231F20"/>
                <w:sz w:val="19"/>
                <w:szCs w:val="19"/>
              </w:rPr>
              <w:t>use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colour</w:t>
            </w:r>
            <w:r>
              <w:rPr>
                <w:color w:val="231F20"/>
                <w:spacing w:val="-10"/>
                <w:sz w:val="19"/>
                <w:szCs w:val="19"/>
              </w:rPr>
              <w:t xml:space="preserve"> </w:t>
            </w:r>
            <w:r>
              <w:rPr>
                <w:color w:val="231F20"/>
                <w:sz w:val="19"/>
                <w:szCs w:val="19"/>
              </w:rPr>
              <w:t>(where</w:t>
            </w:r>
            <w:r>
              <w:rPr>
                <w:color w:val="231F20"/>
                <w:spacing w:val="-9"/>
                <w:sz w:val="19"/>
                <w:szCs w:val="19"/>
              </w:rPr>
              <w:t xml:space="preserve"> </w:t>
            </w:r>
            <w:r>
              <w:rPr>
                <w:color w:val="231F20"/>
                <w:sz w:val="19"/>
                <w:szCs w:val="19"/>
              </w:rPr>
              <w:t>affordable)?</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generous</w:t>
            </w:r>
            <w:r>
              <w:rPr>
                <w:color w:val="231F20"/>
                <w:spacing w:val="-13"/>
                <w:sz w:val="19"/>
                <w:szCs w:val="19"/>
              </w:rPr>
              <w:t xml:space="preserve"> </w:t>
            </w:r>
            <w:r>
              <w:rPr>
                <w:color w:val="231F20"/>
                <w:sz w:val="19"/>
                <w:szCs w:val="19"/>
              </w:rPr>
              <w:t>use</w:t>
            </w:r>
            <w:r>
              <w:rPr>
                <w:color w:val="231F20"/>
                <w:spacing w:val="-13"/>
                <w:sz w:val="19"/>
                <w:szCs w:val="19"/>
              </w:rPr>
              <w:t xml:space="preserve"> </w:t>
            </w:r>
            <w:r>
              <w:rPr>
                <w:color w:val="231F20"/>
                <w:sz w:val="19"/>
                <w:szCs w:val="19"/>
              </w:rPr>
              <w:t>of</w:t>
            </w:r>
            <w:r>
              <w:rPr>
                <w:color w:val="231F20"/>
                <w:spacing w:val="-12"/>
                <w:sz w:val="19"/>
                <w:szCs w:val="19"/>
              </w:rPr>
              <w:t xml:space="preserve"> </w:t>
            </w:r>
            <w:r>
              <w:rPr>
                <w:color w:val="231F20"/>
                <w:sz w:val="19"/>
                <w:szCs w:val="19"/>
              </w:rPr>
              <w:t>white</w:t>
            </w:r>
            <w:r>
              <w:rPr>
                <w:color w:val="231F20"/>
                <w:spacing w:val="-13"/>
                <w:sz w:val="19"/>
                <w:szCs w:val="19"/>
              </w:rPr>
              <w:t xml:space="preserve"> </w:t>
            </w:r>
            <w:r>
              <w:rPr>
                <w:color w:val="231F20"/>
                <w:sz w:val="19"/>
                <w:szCs w:val="19"/>
              </w:rPr>
              <w:t>space,</w:t>
            </w:r>
            <w:r>
              <w:rPr>
                <w:color w:val="231F20"/>
                <w:spacing w:val="-12"/>
                <w:sz w:val="19"/>
                <w:szCs w:val="19"/>
              </w:rPr>
              <w:t xml:space="preserve"> </w:t>
            </w:r>
            <w:r>
              <w:rPr>
                <w:color w:val="231F20"/>
                <w:sz w:val="19"/>
                <w:szCs w:val="19"/>
              </w:rPr>
              <w:t>ensuring</w:t>
            </w:r>
            <w:r>
              <w:rPr>
                <w:color w:val="231F20"/>
                <w:spacing w:val="-13"/>
                <w:sz w:val="19"/>
                <w:szCs w:val="19"/>
              </w:rPr>
              <w:t xml:space="preserve"> </w:t>
            </w:r>
            <w:r>
              <w:rPr>
                <w:color w:val="231F20"/>
                <w:sz w:val="19"/>
                <w:szCs w:val="19"/>
              </w:rPr>
              <w:t>that</w:t>
            </w:r>
            <w:r>
              <w:rPr>
                <w:color w:val="231F20"/>
                <w:spacing w:val="-13"/>
                <w:sz w:val="19"/>
                <w:szCs w:val="19"/>
              </w:rPr>
              <w:t xml:space="preserve"> </w:t>
            </w:r>
            <w:r>
              <w:rPr>
                <w:color w:val="231F20"/>
                <w:sz w:val="19"/>
                <w:szCs w:val="19"/>
              </w:rPr>
              <w:t>text</w:t>
            </w:r>
            <w:r>
              <w:rPr>
                <w:color w:val="231F20"/>
                <w:spacing w:val="-12"/>
                <w:sz w:val="19"/>
                <w:szCs w:val="19"/>
              </w:rPr>
              <w:t xml:space="preserve"> </w:t>
            </w:r>
            <w:r>
              <w:rPr>
                <w:color w:val="231F20"/>
                <w:sz w:val="19"/>
                <w:szCs w:val="19"/>
              </w:rPr>
              <w:t>is</w:t>
            </w:r>
            <w:r>
              <w:rPr>
                <w:color w:val="231F20"/>
                <w:spacing w:val="-13"/>
                <w:sz w:val="19"/>
                <w:szCs w:val="19"/>
              </w:rPr>
              <w:t xml:space="preserve"> </w:t>
            </w:r>
            <w:r>
              <w:rPr>
                <w:color w:val="231F20"/>
                <w:sz w:val="19"/>
                <w:szCs w:val="19"/>
              </w:rPr>
              <w:t>not</w:t>
            </w:r>
            <w:r>
              <w:rPr>
                <w:color w:val="231F20"/>
                <w:spacing w:val="-12"/>
                <w:sz w:val="19"/>
                <w:szCs w:val="19"/>
              </w:rPr>
              <w:t xml:space="preserve"> </w:t>
            </w:r>
            <w:r>
              <w:rPr>
                <w:color w:val="231F20"/>
                <w:sz w:val="19"/>
                <w:szCs w:val="19"/>
              </w:rPr>
              <w:t>too</w:t>
            </w:r>
            <w:r>
              <w:rPr>
                <w:color w:val="231F20"/>
                <w:spacing w:val="-13"/>
                <w:sz w:val="19"/>
                <w:szCs w:val="19"/>
              </w:rPr>
              <w:t xml:space="preserve"> </w:t>
            </w:r>
            <w:r>
              <w:rPr>
                <w:color w:val="231F20"/>
                <w:sz w:val="19"/>
                <w:szCs w:val="19"/>
              </w:rPr>
              <w:t>cramped?</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clearly numbered</w:t>
            </w:r>
            <w:r>
              <w:rPr>
                <w:color w:val="231F20"/>
                <w:spacing w:val="-16"/>
                <w:sz w:val="19"/>
                <w:szCs w:val="19"/>
              </w:rPr>
              <w:t xml:space="preserve"> </w:t>
            </w:r>
            <w:r>
              <w:rPr>
                <w:color w:val="231F20"/>
                <w:sz w:val="19"/>
                <w:szCs w:val="19"/>
              </w:rPr>
              <w:t>steps/sequences?</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strongly</w:t>
            </w:r>
            <w:r>
              <w:rPr>
                <w:color w:val="231F20"/>
                <w:spacing w:val="-17"/>
                <w:sz w:val="19"/>
                <w:szCs w:val="19"/>
              </w:rPr>
              <w:t xml:space="preserve"> </w:t>
            </w:r>
            <w:r>
              <w:rPr>
                <w:color w:val="231F20"/>
                <w:sz w:val="19"/>
                <w:szCs w:val="19"/>
              </w:rPr>
              <w:t>highlighted</w:t>
            </w:r>
            <w:r>
              <w:rPr>
                <w:color w:val="231F20"/>
                <w:spacing w:val="-16"/>
                <w:sz w:val="19"/>
                <w:szCs w:val="19"/>
              </w:rPr>
              <w:t xml:space="preserve"> </w:t>
            </w:r>
            <w:r>
              <w:rPr>
                <w:color w:val="231F20"/>
                <w:sz w:val="19"/>
                <w:szCs w:val="19"/>
              </w:rPr>
              <w:t>warnings,</w:t>
            </w:r>
            <w:r>
              <w:rPr>
                <w:color w:val="231F20"/>
                <w:spacing w:val="-16"/>
                <w:sz w:val="19"/>
                <w:szCs w:val="19"/>
              </w:rPr>
              <w:t xml:space="preserve"> </w:t>
            </w:r>
            <w:r>
              <w:rPr>
                <w:color w:val="231F20"/>
                <w:sz w:val="19"/>
                <w:szCs w:val="19"/>
              </w:rPr>
              <w:t>alerting</w:t>
            </w:r>
            <w:r>
              <w:rPr>
                <w:color w:val="231F20"/>
                <w:spacing w:val="-16"/>
                <w:sz w:val="19"/>
                <w:szCs w:val="19"/>
              </w:rPr>
              <w:t xml:space="preserve"> </w:t>
            </w:r>
            <w:r>
              <w:rPr>
                <w:color w:val="231F20"/>
                <w:sz w:val="19"/>
                <w:szCs w:val="19"/>
              </w:rPr>
              <w:t>reader</w:t>
            </w:r>
            <w:r>
              <w:rPr>
                <w:color w:val="231F20"/>
                <w:spacing w:val="-16"/>
                <w:sz w:val="19"/>
                <w:szCs w:val="19"/>
              </w:rPr>
              <w:t xml:space="preserve"> </w:t>
            </w:r>
            <w:r>
              <w:rPr>
                <w:color w:val="231F20"/>
                <w:sz w:val="19"/>
                <w:szCs w:val="19"/>
              </w:rPr>
              <w:t>to</w:t>
            </w:r>
            <w:r>
              <w:rPr>
                <w:color w:val="231F20"/>
                <w:spacing w:val="-16"/>
                <w:sz w:val="19"/>
                <w:szCs w:val="19"/>
              </w:rPr>
              <w:t xml:space="preserve"> </w:t>
            </w:r>
            <w:r>
              <w:rPr>
                <w:color w:val="231F20"/>
                <w:sz w:val="19"/>
                <w:szCs w:val="19"/>
              </w:rPr>
              <w:t>potential</w:t>
            </w:r>
            <w:r>
              <w:rPr>
                <w:color w:val="231F20"/>
                <w:spacing w:val="-16"/>
                <w:sz w:val="19"/>
                <w:szCs w:val="19"/>
              </w:rPr>
              <w:t xml:space="preserve"> </w:t>
            </w:r>
            <w:r>
              <w:rPr>
                <w:color w:val="231F20"/>
                <w:sz w:val="19"/>
                <w:szCs w:val="19"/>
              </w:rPr>
              <w:t>safety</w:t>
            </w:r>
            <w:r>
              <w:rPr>
                <w:color w:val="231F20"/>
                <w:spacing w:val="-16"/>
                <w:sz w:val="19"/>
                <w:szCs w:val="19"/>
              </w:rPr>
              <w:t xml:space="preserve"> </w:t>
            </w:r>
            <w:r>
              <w:rPr>
                <w:color w:val="231F20"/>
                <w:sz w:val="19"/>
                <w:szCs w:val="19"/>
              </w:rPr>
              <w:t>problems?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setting</w:t>
            </w:r>
            <w:r>
              <w:rPr>
                <w:color w:val="231F20"/>
                <w:spacing w:val="-29"/>
                <w:sz w:val="19"/>
                <w:szCs w:val="19"/>
              </w:rPr>
              <w:t xml:space="preserve"> </w:t>
            </w:r>
            <w:r>
              <w:rPr>
                <w:color w:val="231F20"/>
                <w:sz w:val="19"/>
                <w:szCs w:val="19"/>
              </w:rPr>
              <w:t>out</w:t>
            </w:r>
            <w:r>
              <w:rPr>
                <w:color w:val="231F20"/>
                <w:spacing w:val="-28"/>
                <w:sz w:val="19"/>
                <w:szCs w:val="19"/>
              </w:rPr>
              <w:t xml:space="preserve"> </w:t>
            </w:r>
            <w:r>
              <w:rPr>
                <w:color w:val="231F20"/>
                <w:sz w:val="19"/>
                <w:szCs w:val="19"/>
              </w:rPr>
              <w:t>of</w:t>
            </w:r>
            <w:r>
              <w:rPr>
                <w:color w:val="231F20"/>
                <w:spacing w:val="-29"/>
                <w:sz w:val="19"/>
                <w:szCs w:val="19"/>
              </w:rPr>
              <w:t xml:space="preserve"> </w:t>
            </w:r>
            <w:r>
              <w:rPr>
                <w:color w:val="231F20"/>
                <w:sz w:val="19"/>
                <w:szCs w:val="19"/>
              </w:rPr>
              <w:t>key</w:t>
            </w:r>
            <w:r>
              <w:rPr>
                <w:color w:val="231F20"/>
                <w:spacing w:val="-28"/>
                <w:sz w:val="19"/>
                <w:szCs w:val="19"/>
              </w:rPr>
              <w:t xml:space="preserve"> </w:t>
            </w:r>
            <w:r>
              <w:rPr>
                <w:color w:val="231F20"/>
                <w:sz w:val="19"/>
                <w:szCs w:val="19"/>
              </w:rPr>
              <w:t>points</w:t>
            </w:r>
            <w:r>
              <w:rPr>
                <w:color w:val="231F20"/>
                <w:spacing w:val="-29"/>
                <w:sz w:val="19"/>
                <w:szCs w:val="19"/>
              </w:rPr>
              <w:t xml:space="preserve"> </w:t>
            </w:r>
            <w:r>
              <w:rPr>
                <w:color w:val="231F20"/>
                <w:sz w:val="19"/>
                <w:szCs w:val="19"/>
              </w:rPr>
              <w:t>in</w:t>
            </w:r>
            <w:r>
              <w:rPr>
                <w:color w:val="231F20"/>
                <w:spacing w:val="-28"/>
                <w:sz w:val="19"/>
                <w:szCs w:val="19"/>
              </w:rPr>
              <w:t xml:space="preserve"> </w:t>
            </w:r>
            <w:r>
              <w:rPr>
                <w:color w:val="231F20"/>
                <w:sz w:val="19"/>
                <w:szCs w:val="19"/>
              </w:rPr>
              <w:t>bulleted</w:t>
            </w:r>
            <w:r>
              <w:rPr>
                <w:color w:val="231F20"/>
                <w:spacing w:val="-29"/>
                <w:sz w:val="19"/>
                <w:szCs w:val="19"/>
              </w:rPr>
              <w:t xml:space="preserve"> </w:t>
            </w:r>
            <w:r>
              <w:rPr>
                <w:color w:val="231F20"/>
                <w:sz w:val="19"/>
                <w:szCs w:val="19"/>
              </w:rPr>
              <w:t>text</w:t>
            </w:r>
            <w:r>
              <w:rPr>
                <w:color w:val="231F20"/>
                <w:spacing w:val="-28"/>
                <w:sz w:val="19"/>
                <w:szCs w:val="19"/>
              </w:rPr>
              <w:t xml:space="preserve"> </w:t>
            </w:r>
            <w:r>
              <w:rPr>
                <w:color w:val="231F20"/>
                <w:sz w:val="19"/>
                <w:szCs w:val="19"/>
              </w:rPr>
              <w:t>(as</w:t>
            </w:r>
            <w:r>
              <w:rPr>
                <w:color w:val="231F20"/>
                <w:spacing w:val="-29"/>
                <w:sz w:val="19"/>
                <w:szCs w:val="19"/>
              </w:rPr>
              <w:t xml:space="preserve"> </w:t>
            </w:r>
            <w:r>
              <w:rPr>
                <w:color w:val="231F20"/>
                <w:sz w:val="19"/>
                <w:szCs w:val="19"/>
              </w:rPr>
              <w:t>in</w:t>
            </w:r>
            <w:r>
              <w:rPr>
                <w:color w:val="231F20"/>
                <w:spacing w:val="-28"/>
                <w:sz w:val="19"/>
                <w:szCs w:val="19"/>
              </w:rPr>
              <w:t xml:space="preserve"> </w:t>
            </w:r>
            <w:r>
              <w:rPr>
                <w:color w:val="231F20"/>
                <w:sz w:val="19"/>
                <w:szCs w:val="19"/>
              </w:rPr>
              <w:t>this</w:t>
            </w:r>
            <w:r>
              <w:rPr>
                <w:color w:val="231F20"/>
                <w:spacing w:val="-29"/>
                <w:sz w:val="19"/>
                <w:szCs w:val="19"/>
              </w:rPr>
              <w:t xml:space="preserve"> </w:t>
            </w:r>
            <w:r>
              <w:rPr>
                <w:color w:val="231F20"/>
                <w:sz w:val="19"/>
                <w:szCs w:val="19"/>
              </w:rPr>
              <w:t>table),</w:t>
            </w:r>
            <w:r>
              <w:rPr>
                <w:color w:val="231F20"/>
                <w:spacing w:val="-28"/>
                <w:sz w:val="19"/>
                <w:szCs w:val="19"/>
              </w:rPr>
              <w:t xml:space="preserve"> </w:t>
            </w:r>
            <w:r>
              <w:rPr>
                <w:color w:val="231F20"/>
                <w:sz w:val="19"/>
                <w:szCs w:val="19"/>
              </w:rPr>
              <w:t>rather</w:t>
            </w:r>
            <w:r>
              <w:rPr>
                <w:color w:val="231F20"/>
                <w:spacing w:val="-28"/>
                <w:sz w:val="19"/>
                <w:szCs w:val="19"/>
              </w:rPr>
              <w:t xml:space="preserve"> </w:t>
            </w:r>
            <w:r>
              <w:rPr>
                <w:color w:val="231F20"/>
                <w:sz w:val="19"/>
                <w:szCs w:val="19"/>
              </w:rPr>
              <w:t>than</w:t>
            </w:r>
            <w:r>
              <w:rPr>
                <w:color w:val="231F20"/>
                <w:spacing w:val="-29"/>
                <w:sz w:val="19"/>
                <w:szCs w:val="19"/>
              </w:rPr>
              <w:t xml:space="preserve"> </w:t>
            </w:r>
            <w:r>
              <w:rPr>
                <w:color w:val="231F20"/>
                <w:sz w:val="19"/>
                <w:szCs w:val="19"/>
              </w:rPr>
              <w:t>blocks</w:t>
            </w:r>
            <w:r>
              <w:rPr>
                <w:color w:val="231F20"/>
                <w:spacing w:val="-28"/>
                <w:sz w:val="19"/>
                <w:szCs w:val="19"/>
              </w:rPr>
              <w:t xml:space="preserve"> </w:t>
            </w:r>
            <w:r>
              <w:rPr>
                <w:color w:val="231F20"/>
                <w:sz w:val="19"/>
                <w:szCs w:val="19"/>
              </w:rPr>
              <w:t>of</w:t>
            </w:r>
            <w:r>
              <w:rPr>
                <w:color w:val="231F20"/>
                <w:spacing w:val="-29"/>
                <w:sz w:val="19"/>
                <w:szCs w:val="19"/>
              </w:rPr>
              <w:t xml:space="preserve"> </w:t>
            </w:r>
            <w:r>
              <w:rPr>
                <w:color w:val="231F20"/>
                <w:sz w:val="19"/>
                <w:szCs w:val="19"/>
              </w:rPr>
              <w:t>narrative</w:t>
            </w:r>
            <w:r>
              <w:rPr>
                <w:color w:val="231F20"/>
                <w:spacing w:val="-28"/>
                <w:sz w:val="19"/>
                <w:szCs w:val="19"/>
              </w:rPr>
              <w:t xml:space="preserve"> </w:t>
            </w:r>
            <w:r>
              <w:rPr>
                <w:color w:val="231F20"/>
                <w:sz w:val="19"/>
                <w:szCs w:val="19"/>
              </w:rPr>
              <w:t>text?</w:t>
            </w:r>
          </w:p>
          <w:p w:rsidR="00000000" w:rsidRDefault="00C4436C">
            <w:pPr>
              <w:pStyle w:val="TableParagraph"/>
              <w:numPr>
                <w:ilvl w:val="1"/>
                <w:numId w:val="6"/>
              </w:numPr>
              <w:tabs>
                <w:tab w:val="left" w:pos="480"/>
              </w:tabs>
              <w:kinsoku w:val="0"/>
              <w:overflowPunct w:val="0"/>
              <w:spacing w:before="2"/>
              <w:ind w:right="308"/>
              <w:rPr>
                <w:color w:val="231F20"/>
                <w:sz w:val="19"/>
                <w:szCs w:val="19"/>
              </w:rPr>
            </w:pPr>
            <w:r>
              <w:rPr>
                <w:color w:val="231F20"/>
                <w:w w:val="95"/>
                <w:sz w:val="19"/>
                <w:szCs w:val="19"/>
              </w:rPr>
              <w:t>setting</w:t>
            </w:r>
            <w:r>
              <w:rPr>
                <w:color w:val="231F20"/>
                <w:spacing w:val="-19"/>
                <w:w w:val="95"/>
                <w:sz w:val="19"/>
                <w:szCs w:val="19"/>
              </w:rPr>
              <w:t xml:space="preserve"> </w:t>
            </w:r>
            <w:r>
              <w:rPr>
                <w:color w:val="231F20"/>
                <w:w w:val="95"/>
                <w:sz w:val="19"/>
                <w:szCs w:val="19"/>
              </w:rPr>
              <w:t>out</w:t>
            </w:r>
            <w:r>
              <w:rPr>
                <w:color w:val="231F20"/>
                <w:spacing w:val="-19"/>
                <w:w w:val="95"/>
                <w:sz w:val="19"/>
                <w:szCs w:val="19"/>
              </w:rPr>
              <w:t xml:space="preserve"> </w:t>
            </w:r>
            <w:r>
              <w:rPr>
                <w:color w:val="231F20"/>
                <w:w w:val="95"/>
                <w:sz w:val="19"/>
                <w:szCs w:val="19"/>
              </w:rPr>
              <w:t>of</w:t>
            </w:r>
            <w:r>
              <w:rPr>
                <w:color w:val="231F20"/>
                <w:spacing w:val="-19"/>
                <w:w w:val="95"/>
                <w:sz w:val="19"/>
                <w:szCs w:val="19"/>
              </w:rPr>
              <w:t xml:space="preserve"> </w:t>
            </w:r>
            <w:r>
              <w:rPr>
                <w:color w:val="231F20"/>
                <w:w w:val="95"/>
                <w:sz w:val="19"/>
                <w:szCs w:val="19"/>
              </w:rPr>
              <w:t>troubleshooting</w:t>
            </w:r>
            <w:r>
              <w:rPr>
                <w:color w:val="231F20"/>
                <w:spacing w:val="-19"/>
                <w:w w:val="95"/>
                <w:sz w:val="19"/>
                <w:szCs w:val="19"/>
              </w:rPr>
              <w:t xml:space="preserve"> </w:t>
            </w:r>
            <w:r>
              <w:rPr>
                <w:color w:val="231F20"/>
                <w:w w:val="95"/>
                <w:sz w:val="19"/>
                <w:szCs w:val="19"/>
              </w:rPr>
              <w:t>information</w:t>
            </w:r>
            <w:r>
              <w:rPr>
                <w:color w:val="231F20"/>
                <w:spacing w:val="-19"/>
                <w:w w:val="95"/>
                <w:sz w:val="19"/>
                <w:szCs w:val="19"/>
              </w:rPr>
              <w:t xml:space="preserve"> </w:t>
            </w:r>
            <w:r>
              <w:rPr>
                <w:color w:val="231F20"/>
                <w:w w:val="95"/>
                <w:sz w:val="19"/>
                <w:szCs w:val="19"/>
              </w:rPr>
              <w:t>in</w:t>
            </w:r>
            <w:r>
              <w:rPr>
                <w:color w:val="231F20"/>
                <w:spacing w:val="-19"/>
                <w:w w:val="95"/>
                <w:sz w:val="19"/>
                <w:szCs w:val="19"/>
              </w:rPr>
              <w:t xml:space="preserve"> </w:t>
            </w:r>
            <w:r>
              <w:rPr>
                <w:color w:val="231F20"/>
                <w:w w:val="95"/>
                <w:sz w:val="19"/>
                <w:szCs w:val="19"/>
              </w:rPr>
              <w:t>tables/matrices</w:t>
            </w:r>
            <w:r>
              <w:rPr>
                <w:color w:val="231F20"/>
                <w:spacing w:val="-19"/>
                <w:w w:val="95"/>
                <w:sz w:val="19"/>
                <w:szCs w:val="19"/>
              </w:rPr>
              <w:t xml:space="preserve"> </w:t>
            </w:r>
            <w:r>
              <w:rPr>
                <w:color w:val="231F20"/>
                <w:w w:val="95"/>
                <w:sz w:val="19"/>
                <w:szCs w:val="19"/>
              </w:rPr>
              <w:t>rather</w:t>
            </w:r>
            <w:r>
              <w:rPr>
                <w:color w:val="231F20"/>
                <w:spacing w:val="-19"/>
                <w:w w:val="95"/>
                <w:sz w:val="19"/>
                <w:szCs w:val="19"/>
              </w:rPr>
              <w:t xml:space="preserve"> </w:t>
            </w:r>
            <w:r>
              <w:rPr>
                <w:color w:val="231F20"/>
                <w:w w:val="95"/>
                <w:sz w:val="19"/>
                <w:szCs w:val="19"/>
              </w:rPr>
              <w:t>than</w:t>
            </w:r>
            <w:r>
              <w:rPr>
                <w:color w:val="231F20"/>
                <w:spacing w:val="-19"/>
                <w:w w:val="95"/>
                <w:sz w:val="19"/>
                <w:szCs w:val="19"/>
              </w:rPr>
              <w:t xml:space="preserve"> </w:t>
            </w:r>
            <w:r>
              <w:rPr>
                <w:color w:val="231F20"/>
                <w:w w:val="95"/>
                <w:sz w:val="19"/>
                <w:szCs w:val="19"/>
              </w:rPr>
              <w:t>narrative</w:t>
            </w:r>
            <w:r>
              <w:rPr>
                <w:color w:val="231F20"/>
                <w:spacing w:val="-19"/>
                <w:w w:val="95"/>
                <w:sz w:val="19"/>
                <w:szCs w:val="19"/>
              </w:rPr>
              <w:t xml:space="preserve"> </w:t>
            </w:r>
            <w:r>
              <w:rPr>
                <w:color w:val="231F20"/>
                <w:w w:val="95"/>
                <w:sz w:val="19"/>
                <w:szCs w:val="19"/>
              </w:rPr>
              <w:t>text</w:t>
            </w:r>
            <w:r>
              <w:rPr>
                <w:color w:val="231F20"/>
                <w:spacing w:val="-19"/>
                <w:w w:val="95"/>
                <w:sz w:val="19"/>
                <w:szCs w:val="19"/>
              </w:rPr>
              <w:t xml:space="preserve"> </w:t>
            </w:r>
            <w:r>
              <w:rPr>
                <w:color w:val="231F20"/>
                <w:w w:val="95"/>
                <w:sz w:val="19"/>
                <w:szCs w:val="19"/>
              </w:rPr>
              <w:t xml:space="preserve">(where </w:t>
            </w:r>
            <w:r>
              <w:rPr>
                <w:color w:val="231F20"/>
                <w:sz w:val="19"/>
                <w:szCs w:val="19"/>
              </w:rPr>
              <w:t>appropriate)?</w:t>
            </w:r>
          </w:p>
          <w:p w:rsidR="00000000" w:rsidRDefault="00C4436C">
            <w:pPr>
              <w:pStyle w:val="TableParagraph"/>
              <w:numPr>
                <w:ilvl w:val="1"/>
                <w:numId w:val="6"/>
              </w:numPr>
              <w:tabs>
                <w:tab w:val="left" w:pos="480"/>
              </w:tabs>
              <w:kinsoku w:val="0"/>
              <w:overflowPunct w:val="0"/>
              <w:spacing w:before="3"/>
              <w:rPr>
                <w:color w:val="231F20"/>
                <w:sz w:val="19"/>
                <w:szCs w:val="19"/>
              </w:rPr>
            </w:pPr>
            <w:r>
              <w:rPr>
                <w:color w:val="231F20"/>
                <w:sz w:val="19"/>
                <w:szCs w:val="19"/>
              </w:rPr>
              <w:t>strong</w:t>
            </w:r>
            <w:r>
              <w:rPr>
                <w:color w:val="231F20"/>
                <w:spacing w:val="-10"/>
                <w:sz w:val="19"/>
                <w:szCs w:val="19"/>
              </w:rPr>
              <w:t xml:space="preserve"> </w:t>
            </w:r>
            <w:r>
              <w:rPr>
                <w:color w:val="231F20"/>
                <w:sz w:val="19"/>
                <w:szCs w:val="19"/>
              </w:rPr>
              <w:t>use</w:t>
            </w:r>
            <w:r>
              <w:rPr>
                <w:color w:val="231F20"/>
                <w:spacing w:val="-9"/>
                <w:sz w:val="19"/>
                <w:szCs w:val="19"/>
              </w:rPr>
              <w:t xml:space="preserve"> </w:t>
            </w:r>
            <w:r>
              <w:rPr>
                <w:color w:val="231F20"/>
                <w:sz w:val="19"/>
                <w:szCs w:val="19"/>
              </w:rPr>
              <w:t>of</w:t>
            </w:r>
            <w:r>
              <w:rPr>
                <w:color w:val="231F20"/>
                <w:spacing w:val="-10"/>
                <w:sz w:val="19"/>
                <w:szCs w:val="19"/>
              </w:rPr>
              <w:t xml:space="preserve"> </w:t>
            </w:r>
            <w:r>
              <w:rPr>
                <w:color w:val="231F20"/>
                <w:sz w:val="19"/>
                <w:szCs w:val="19"/>
              </w:rPr>
              <w:t>appropriate</w:t>
            </w:r>
            <w:r>
              <w:rPr>
                <w:color w:val="231F20"/>
                <w:spacing w:val="-9"/>
                <w:sz w:val="19"/>
                <w:szCs w:val="19"/>
              </w:rPr>
              <w:t xml:space="preserve"> </w:t>
            </w:r>
            <w:r>
              <w:rPr>
                <w:color w:val="231F20"/>
                <w:sz w:val="19"/>
                <w:szCs w:val="19"/>
              </w:rPr>
              <w:t>visuals,</w:t>
            </w:r>
            <w:r>
              <w:rPr>
                <w:color w:val="231F20"/>
                <w:spacing w:val="-10"/>
                <w:sz w:val="19"/>
                <w:szCs w:val="19"/>
              </w:rPr>
              <w:t xml:space="preserve"> </w:t>
            </w:r>
            <w:r>
              <w:rPr>
                <w:color w:val="231F20"/>
                <w:sz w:val="19"/>
                <w:szCs w:val="19"/>
              </w:rPr>
              <w:t>icons,</w:t>
            </w:r>
            <w:r>
              <w:rPr>
                <w:color w:val="231F20"/>
                <w:spacing w:val="-9"/>
                <w:sz w:val="19"/>
                <w:szCs w:val="19"/>
              </w:rPr>
              <w:t xml:space="preserve"> </w:t>
            </w:r>
            <w:r>
              <w:rPr>
                <w:color w:val="231F20"/>
                <w:sz w:val="19"/>
                <w:szCs w:val="19"/>
              </w:rPr>
              <w:t>symbols?</w:t>
            </w:r>
          </w:p>
          <w:p w:rsidR="00000000" w:rsidRDefault="00C4436C">
            <w:pPr>
              <w:pStyle w:val="TableParagraph"/>
              <w:numPr>
                <w:ilvl w:val="1"/>
                <w:numId w:val="6"/>
              </w:numPr>
              <w:tabs>
                <w:tab w:val="left" w:pos="480"/>
              </w:tabs>
              <w:kinsoku w:val="0"/>
              <w:overflowPunct w:val="0"/>
              <w:spacing w:before="1"/>
              <w:rPr>
                <w:color w:val="231F20"/>
                <w:sz w:val="19"/>
                <w:szCs w:val="19"/>
              </w:rPr>
            </w:pPr>
            <w:r>
              <w:rPr>
                <w:color w:val="231F20"/>
                <w:sz w:val="19"/>
                <w:szCs w:val="19"/>
              </w:rPr>
              <w:t>visuals kept close to relevant</w:t>
            </w:r>
            <w:r>
              <w:rPr>
                <w:color w:val="231F20"/>
                <w:spacing w:val="-36"/>
                <w:sz w:val="19"/>
                <w:szCs w:val="19"/>
              </w:rPr>
              <w:t xml:space="preserve"> </w:t>
            </w:r>
            <w:r>
              <w:rPr>
                <w:color w:val="231F20"/>
                <w:sz w:val="19"/>
                <w:szCs w:val="19"/>
              </w:rPr>
              <w:t>text?</w:t>
            </w:r>
          </w:p>
          <w:p w:rsidR="00000000" w:rsidRDefault="00C4436C">
            <w:pPr>
              <w:pStyle w:val="TableParagraph"/>
              <w:numPr>
                <w:ilvl w:val="1"/>
                <w:numId w:val="6"/>
              </w:numPr>
              <w:tabs>
                <w:tab w:val="left" w:pos="480"/>
              </w:tabs>
              <w:kinsoku w:val="0"/>
              <w:overflowPunct w:val="0"/>
              <w:spacing w:before="2"/>
              <w:rPr>
                <w:color w:val="231F20"/>
                <w:sz w:val="19"/>
                <w:szCs w:val="19"/>
              </w:rPr>
            </w:pPr>
            <w:r>
              <w:rPr>
                <w:color w:val="231F20"/>
                <w:sz w:val="19"/>
                <w:szCs w:val="19"/>
              </w:rPr>
              <w:t>appropriate layout of text in</w:t>
            </w:r>
            <w:r>
              <w:rPr>
                <w:color w:val="231F20"/>
                <w:spacing w:val="-38"/>
                <w:sz w:val="19"/>
                <w:szCs w:val="19"/>
              </w:rPr>
              <w:t xml:space="preserve"> </w:t>
            </w:r>
            <w:r>
              <w:rPr>
                <w:color w:val="231F20"/>
                <w:sz w:val="19"/>
                <w:szCs w:val="19"/>
              </w:rPr>
              <w:t>columns?</w:t>
            </w:r>
          </w:p>
        </w:tc>
      </w:tr>
    </w:tbl>
    <w:p w:rsidR="00000000" w:rsidRDefault="00C4436C">
      <w:pPr>
        <w:pStyle w:val="BodyText"/>
        <w:kinsoku w:val="0"/>
        <w:overflowPunct w:val="0"/>
        <w:spacing w:before="2"/>
        <w:rPr>
          <w:rFonts w:ascii="Arial" w:hAnsi="Arial" w:cs="Arial"/>
          <w:sz w:val="17"/>
          <w:szCs w:val="17"/>
        </w:rPr>
      </w:pPr>
    </w:p>
    <w:p w:rsidR="00000000" w:rsidRDefault="00A946A2">
      <w:pPr>
        <w:pStyle w:val="Heading2"/>
        <w:kinsoku w:val="0"/>
        <w:overflowPunct w:val="0"/>
        <w:spacing w:before="38"/>
        <w:rPr>
          <w:color w:val="C49F06"/>
        </w:rPr>
      </w:pPr>
      <w:r>
        <w:rPr>
          <w:noProof/>
        </w:rPr>
        <mc:AlternateContent>
          <mc:Choice Requires="wps">
            <w:drawing>
              <wp:anchor distT="0" distB="0" distL="114300" distR="114300" simplePos="0" relativeHeight="251668992" behindDoc="0" locked="0" layoutInCell="0" allowOverlap="1">
                <wp:simplePos x="0" y="0"/>
                <wp:positionH relativeFrom="page">
                  <wp:posOffset>7225030</wp:posOffset>
                </wp:positionH>
                <wp:positionV relativeFrom="paragraph">
                  <wp:posOffset>233045</wp:posOffset>
                </wp:positionV>
                <wp:extent cx="130175" cy="1720215"/>
                <wp:effectExtent l="0" t="0" r="0" b="0"/>
                <wp:wrapNone/>
                <wp:docPr id="14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36" type="#_x0000_t202" style="position:absolute;left:0;text-align:left;margin-left:568.9pt;margin-top:18.35pt;width:10.25pt;height:135.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2"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C49F06"/>
        </w:rPr>
        <w:t>Logical development</w:t>
      </w:r>
    </w:p>
    <w:p w:rsidR="00000000" w:rsidRDefault="00C4436C">
      <w:pPr>
        <w:pStyle w:val="BodyText"/>
        <w:kinsoku w:val="0"/>
        <w:overflowPunct w:val="0"/>
        <w:spacing w:before="110"/>
        <w:ind w:left="2998"/>
        <w:jc w:val="both"/>
        <w:rPr>
          <w:color w:val="231F20"/>
          <w:w w:val="105"/>
        </w:rPr>
      </w:pPr>
      <w:r>
        <w:rPr>
          <w:color w:val="231F20"/>
          <w:w w:val="105"/>
        </w:rPr>
        <w:t>In communicating information to users, the key factors you should bear in mind are</w:t>
      </w:r>
      <w:r>
        <w:rPr>
          <w:color w:val="231F20"/>
          <w:spacing w:val="51"/>
          <w:w w:val="105"/>
        </w:rPr>
        <w:t xml:space="preserve"> </w:t>
      </w:r>
      <w:r>
        <w:rPr>
          <w:i/>
          <w:iCs/>
          <w:color w:val="231F20"/>
          <w:w w:val="105"/>
        </w:rPr>
        <w:t>sequence</w:t>
      </w:r>
      <w:r>
        <w:rPr>
          <w:color w:val="231F20"/>
          <w:w w:val="105"/>
        </w:rPr>
        <w:t>,</w:t>
      </w:r>
    </w:p>
    <w:p w:rsidR="00000000" w:rsidRDefault="00C4436C">
      <w:pPr>
        <w:pStyle w:val="BodyText"/>
        <w:kinsoku w:val="0"/>
        <w:overflowPunct w:val="0"/>
        <w:spacing w:before="10"/>
        <w:ind w:left="2998"/>
        <w:jc w:val="both"/>
        <w:rPr>
          <w:color w:val="231F20"/>
          <w:w w:val="105"/>
        </w:rPr>
      </w:pPr>
      <w:r>
        <w:rPr>
          <w:i/>
          <w:iCs/>
          <w:color w:val="231F20"/>
          <w:w w:val="105"/>
        </w:rPr>
        <w:t xml:space="preserve">reinforcement </w:t>
      </w:r>
      <w:r>
        <w:rPr>
          <w:color w:val="231F20"/>
          <w:w w:val="105"/>
        </w:rPr>
        <w:t xml:space="preserve">and </w:t>
      </w:r>
      <w:r>
        <w:rPr>
          <w:i/>
          <w:iCs/>
          <w:color w:val="231F20"/>
          <w:w w:val="105"/>
        </w:rPr>
        <w:t>simplicity</w:t>
      </w:r>
      <w:r>
        <w:rPr>
          <w:color w:val="231F20"/>
          <w:w w:val="105"/>
        </w:rPr>
        <w:t>.</w:t>
      </w:r>
    </w:p>
    <w:p w:rsidR="00000000" w:rsidRDefault="00C4436C">
      <w:pPr>
        <w:pStyle w:val="BodyText"/>
        <w:kinsoku w:val="0"/>
        <w:overflowPunct w:val="0"/>
        <w:spacing w:before="1"/>
        <w:rPr>
          <w:sz w:val="18"/>
          <w:szCs w:val="18"/>
        </w:rPr>
      </w:pPr>
    </w:p>
    <w:p w:rsidR="00000000" w:rsidRDefault="00C4436C">
      <w:pPr>
        <w:pStyle w:val="Heading3"/>
        <w:kinsoku w:val="0"/>
        <w:overflowPunct w:val="0"/>
        <w:ind w:left="2998"/>
        <w:rPr>
          <w:color w:val="C49F06"/>
          <w:w w:val="95"/>
        </w:rPr>
      </w:pPr>
      <w:r>
        <w:rPr>
          <w:color w:val="C49F06"/>
          <w:w w:val="95"/>
        </w:rPr>
        <w:t>Sequence</w:t>
      </w:r>
    </w:p>
    <w:p w:rsidR="00000000" w:rsidRDefault="00C4436C">
      <w:pPr>
        <w:pStyle w:val="BodyText"/>
        <w:kinsoku w:val="0"/>
        <w:overflowPunct w:val="0"/>
        <w:spacing w:before="41" w:line="249" w:lineRule="auto"/>
        <w:ind w:left="2998" w:right="1250"/>
        <w:jc w:val="both"/>
        <w:rPr>
          <w:color w:val="231F20"/>
          <w:w w:val="105"/>
        </w:rPr>
      </w:pPr>
      <w:r>
        <w:rPr>
          <w:color w:val="231F20"/>
          <w:w w:val="105"/>
        </w:rPr>
        <w:t xml:space="preserve">Sequence simply means starting at the beginning, proceeding on through the middle and </w:t>
      </w:r>
      <w:r>
        <w:rPr>
          <w:color w:val="231F20"/>
          <w:w w:val="105"/>
        </w:rPr>
        <w:t>ﬁ</w:t>
      </w:r>
      <w:r>
        <w:rPr>
          <w:color w:val="231F20"/>
          <w:w w:val="105"/>
        </w:rPr>
        <w:t>n- ishing at the end. Where is the beginning? Remember, a leap of imagination and memory is required</w:t>
      </w:r>
      <w:r>
        <w:rPr>
          <w:color w:val="231F20"/>
          <w:spacing w:val="-9"/>
          <w:w w:val="105"/>
        </w:rPr>
        <w:t xml:space="preserve"> </w:t>
      </w:r>
      <w:r>
        <w:rPr>
          <w:color w:val="231F20"/>
          <w:w w:val="105"/>
        </w:rPr>
        <w:t>by</w:t>
      </w:r>
      <w:r>
        <w:rPr>
          <w:color w:val="231F20"/>
          <w:spacing w:val="-9"/>
          <w:w w:val="105"/>
        </w:rPr>
        <w:t xml:space="preserve"> </w:t>
      </w:r>
      <w:r>
        <w:rPr>
          <w:color w:val="231F20"/>
          <w:w w:val="105"/>
        </w:rPr>
        <w:t>document</w:t>
      </w:r>
      <w:r>
        <w:rPr>
          <w:color w:val="231F20"/>
          <w:spacing w:val="-8"/>
          <w:w w:val="105"/>
        </w:rPr>
        <w:t xml:space="preserve"> </w:t>
      </w:r>
      <w:r>
        <w:rPr>
          <w:color w:val="231F20"/>
          <w:w w:val="105"/>
        </w:rPr>
        <w:t>writers</w:t>
      </w:r>
      <w:r>
        <w:rPr>
          <w:color w:val="231F20"/>
          <w:spacing w:val="-9"/>
          <w:w w:val="105"/>
        </w:rPr>
        <w:t xml:space="preserve"> </w:t>
      </w:r>
      <w:r>
        <w:rPr>
          <w:color w:val="231F20"/>
          <w:w w:val="105"/>
        </w:rPr>
        <w:t>in</w:t>
      </w:r>
      <w:r>
        <w:rPr>
          <w:color w:val="231F20"/>
          <w:spacing w:val="-8"/>
          <w:w w:val="105"/>
        </w:rPr>
        <w:t xml:space="preserve"> </w:t>
      </w:r>
      <w:r>
        <w:rPr>
          <w:color w:val="231F20"/>
          <w:w w:val="105"/>
        </w:rPr>
        <w:t>order</w:t>
      </w:r>
      <w:r>
        <w:rPr>
          <w:color w:val="231F20"/>
          <w:spacing w:val="-9"/>
          <w:w w:val="105"/>
        </w:rPr>
        <w:t xml:space="preserve"> </w:t>
      </w:r>
      <w:r>
        <w:rPr>
          <w:color w:val="231F20"/>
          <w:w w:val="105"/>
        </w:rPr>
        <w:t>to</w:t>
      </w:r>
      <w:r>
        <w:rPr>
          <w:color w:val="231F20"/>
          <w:spacing w:val="-9"/>
          <w:w w:val="105"/>
        </w:rPr>
        <w:t xml:space="preserve"> </w:t>
      </w:r>
      <w:r>
        <w:rPr>
          <w:color w:val="231F20"/>
          <w:w w:val="105"/>
        </w:rPr>
        <w:t>put</w:t>
      </w:r>
      <w:r>
        <w:rPr>
          <w:color w:val="231F20"/>
          <w:spacing w:val="-8"/>
          <w:w w:val="105"/>
        </w:rPr>
        <w:t xml:space="preserve"> </w:t>
      </w:r>
      <w:r>
        <w:rPr>
          <w:color w:val="231F20"/>
          <w:w w:val="105"/>
        </w:rPr>
        <w:t>themselves</w:t>
      </w:r>
      <w:r>
        <w:rPr>
          <w:color w:val="231F20"/>
          <w:spacing w:val="-9"/>
          <w:w w:val="105"/>
        </w:rPr>
        <w:t xml:space="preserve"> </w:t>
      </w:r>
      <w:r>
        <w:rPr>
          <w:color w:val="231F20"/>
          <w:w w:val="105"/>
        </w:rPr>
        <w:t>in</w:t>
      </w:r>
      <w:r>
        <w:rPr>
          <w:color w:val="231F20"/>
          <w:spacing w:val="-8"/>
          <w:w w:val="105"/>
        </w:rPr>
        <w:t xml:space="preserve"> </w:t>
      </w:r>
      <w:r>
        <w:rPr>
          <w:color w:val="231F20"/>
          <w:w w:val="105"/>
        </w:rPr>
        <w:t>the</w:t>
      </w:r>
      <w:r>
        <w:rPr>
          <w:color w:val="231F20"/>
          <w:spacing w:val="-9"/>
          <w:w w:val="105"/>
        </w:rPr>
        <w:t xml:space="preserve"> </w:t>
      </w:r>
      <w:r>
        <w:rPr>
          <w:color w:val="231F20"/>
          <w:w w:val="105"/>
        </w:rPr>
        <w:t>position</w:t>
      </w:r>
      <w:r>
        <w:rPr>
          <w:color w:val="231F20"/>
          <w:spacing w:val="-9"/>
          <w:w w:val="105"/>
        </w:rPr>
        <w:t xml:space="preserve"> </w:t>
      </w:r>
      <w:r>
        <w:rPr>
          <w:color w:val="231F20"/>
          <w:w w:val="105"/>
        </w:rPr>
        <w:t>of</w:t>
      </w:r>
      <w:r>
        <w:rPr>
          <w:color w:val="231F20"/>
          <w:spacing w:val="-8"/>
          <w:w w:val="105"/>
        </w:rPr>
        <w:t xml:space="preserve"> </w:t>
      </w:r>
      <w:r>
        <w:rPr>
          <w:color w:val="231F20"/>
          <w:w w:val="105"/>
        </w:rPr>
        <w:t>us</w:t>
      </w:r>
      <w:r>
        <w:rPr>
          <w:color w:val="231F20"/>
          <w:w w:val="105"/>
        </w:rPr>
        <w:t>ers.</w:t>
      </w:r>
      <w:r>
        <w:rPr>
          <w:color w:val="231F20"/>
          <w:spacing w:val="-9"/>
          <w:w w:val="105"/>
        </w:rPr>
        <w:t xml:space="preserve"> </w:t>
      </w:r>
      <w:r>
        <w:rPr>
          <w:color w:val="231F20"/>
          <w:w w:val="105"/>
        </w:rPr>
        <w:t>The</w:t>
      </w:r>
      <w:r>
        <w:rPr>
          <w:color w:val="231F20"/>
          <w:spacing w:val="-8"/>
          <w:w w:val="105"/>
        </w:rPr>
        <w:t xml:space="preserve"> </w:t>
      </w:r>
      <w:r>
        <w:rPr>
          <w:color w:val="231F20"/>
          <w:w w:val="105"/>
        </w:rPr>
        <w:t>beginning, for absolute beginners, may entail quite basic information. It may be better for writers to err on the side of over-simpli</w:t>
      </w:r>
      <w:r>
        <w:rPr>
          <w:color w:val="231F20"/>
          <w:w w:val="105"/>
        </w:rPr>
        <w:t>ﬁ</w:t>
      </w:r>
      <w:r>
        <w:rPr>
          <w:color w:val="231F20"/>
          <w:w w:val="105"/>
        </w:rPr>
        <w:t xml:space="preserve">cation rather than assume prior knowledge and jump in at a </w:t>
      </w:r>
      <w:r>
        <w:rPr>
          <w:color w:val="231F20"/>
          <w:spacing w:val="-3"/>
          <w:w w:val="105"/>
        </w:rPr>
        <w:t xml:space="preserve">level </w:t>
      </w:r>
      <w:r>
        <w:rPr>
          <w:color w:val="231F20"/>
          <w:w w:val="105"/>
        </w:rPr>
        <w:t>that</w:t>
      </w:r>
      <w:r>
        <w:rPr>
          <w:color w:val="231F20"/>
          <w:spacing w:val="13"/>
          <w:w w:val="105"/>
        </w:rPr>
        <w:t xml:space="preserve"> </w:t>
      </w:r>
      <w:r>
        <w:rPr>
          <w:color w:val="231F20"/>
          <w:w w:val="105"/>
        </w:rPr>
        <w:t>will</w:t>
      </w:r>
      <w:r>
        <w:rPr>
          <w:color w:val="231F20"/>
          <w:spacing w:val="13"/>
          <w:w w:val="105"/>
        </w:rPr>
        <w:t xml:space="preserve"> </w:t>
      </w:r>
      <w:r>
        <w:rPr>
          <w:color w:val="231F20"/>
          <w:w w:val="105"/>
        </w:rPr>
        <w:t>simply</w:t>
      </w:r>
      <w:r>
        <w:rPr>
          <w:color w:val="231F20"/>
          <w:spacing w:val="13"/>
          <w:w w:val="105"/>
        </w:rPr>
        <w:t xml:space="preserve"> </w:t>
      </w:r>
      <w:r>
        <w:rPr>
          <w:color w:val="231F20"/>
          <w:w w:val="105"/>
        </w:rPr>
        <w:t>confuse</w:t>
      </w:r>
      <w:r>
        <w:rPr>
          <w:color w:val="231F20"/>
          <w:spacing w:val="14"/>
          <w:w w:val="105"/>
        </w:rPr>
        <w:t xml:space="preserve"> </w:t>
      </w:r>
      <w:r>
        <w:rPr>
          <w:color w:val="231F20"/>
          <w:w w:val="105"/>
        </w:rPr>
        <w:t>and</w:t>
      </w:r>
      <w:r>
        <w:rPr>
          <w:color w:val="231F20"/>
          <w:spacing w:val="13"/>
          <w:w w:val="105"/>
        </w:rPr>
        <w:t xml:space="preserve"> </w:t>
      </w:r>
      <w:r>
        <w:rPr>
          <w:color w:val="231F20"/>
          <w:w w:val="105"/>
        </w:rPr>
        <w:t>annoy</w:t>
      </w:r>
      <w:r>
        <w:rPr>
          <w:color w:val="231F20"/>
          <w:spacing w:val="13"/>
          <w:w w:val="105"/>
        </w:rPr>
        <w:t xml:space="preserve"> </w:t>
      </w:r>
      <w:r>
        <w:rPr>
          <w:color w:val="231F20"/>
          <w:w w:val="105"/>
        </w:rPr>
        <w:t>beginners.</w:t>
      </w:r>
      <w:r>
        <w:rPr>
          <w:color w:val="231F20"/>
          <w:spacing w:val="13"/>
          <w:w w:val="105"/>
        </w:rPr>
        <w:t xml:space="preserve"> </w:t>
      </w:r>
      <w:r>
        <w:rPr>
          <w:color w:val="231F20"/>
          <w:w w:val="105"/>
        </w:rPr>
        <w:t>Sample</w:t>
      </w:r>
      <w:r>
        <w:rPr>
          <w:color w:val="231F20"/>
          <w:spacing w:val="14"/>
          <w:w w:val="105"/>
        </w:rPr>
        <w:t xml:space="preserve"> </w:t>
      </w:r>
      <w:r>
        <w:rPr>
          <w:color w:val="231F20"/>
          <w:w w:val="105"/>
        </w:rPr>
        <w:t>beginnings</w:t>
      </w:r>
      <w:r>
        <w:rPr>
          <w:color w:val="231F20"/>
          <w:spacing w:val="13"/>
          <w:w w:val="105"/>
        </w:rPr>
        <w:t xml:space="preserve"> </w:t>
      </w:r>
      <w:r>
        <w:rPr>
          <w:color w:val="231F20"/>
          <w:w w:val="105"/>
        </w:rPr>
        <w:t>are</w:t>
      </w:r>
      <w:r>
        <w:rPr>
          <w:color w:val="231F20"/>
          <w:spacing w:val="13"/>
          <w:w w:val="105"/>
        </w:rPr>
        <w:t xml:space="preserve"> </w:t>
      </w:r>
      <w:r>
        <w:rPr>
          <w:color w:val="231F20"/>
          <w:w w:val="105"/>
        </w:rPr>
        <w:t>shown</w:t>
      </w:r>
      <w:r>
        <w:rPr>
          <w:color w:val="231F20"/>
          <w:spacing w:val="13"/>
          <w:w w:val="105"/>
        </w:rPr>
        <w:t xml:space="preserve"> </w:t>
      </w:r>
      <w:r>
        <w:rPr>
          <w:color w:val="231F20"/>
          <w:w w:val="105"/>
        </w:rPr>
        <w:t>in</w:t>
      </w:r>
      <w:r>
        <w:rPr>
          <w:color w:val="231F20"/>
          <w:spacing w:val="14"/>
          <w:w w:val="105"/>
        </w:rPr>
        <w:t xml:space="preserve"> </w:t>
      </w:r>
      <w:r>
        <w:rPr>
          <w:color w:val="231F20"/>
          <w:w w:val="105"/>
        </w:rPr>
        <w:t>ﬁ</w:t>
      </w:r>
      <w:r>
        <w:rPr>
          <w:color w:val="231F20"/>
          <w:w w:val="105"/>
        </w:rPr>
        <w:t>gure</w:t>
      </w:r>
      <w:r>
        <w:rPr>
          <w:color w:val="231F20"/>
          <w:spacing w:val="4"/>
          <w:w w:val="105"/>
        </w:rPr>
        <w:t xml:space="preserve"> </w:t>
      </w:r>
      <w:r>
        <w:rPr>
          <w:color w:val="231F20"/>
          <w:w w:val="105"/>
        </w:rPr>
        <w:t>6.7.</w:t>
      </w:r>
    </w:p>
    <w:p w:rsidR="00000000" w:rsidRDefault="00C4436C">
      <w:pPr>
        <w:pStyle w:val="BodyText"/>
        <w:kinsoku w:val="0"/>
        <w:overflowPunct w:val="0"/>
        <w:spacing w:before="41" w:line="249" w:lineRule="auto"/>
        <w:ind w:left="2998" w:right="1250"/>
        <w:jc w:val="both"/>
        <w:rPr>
          <w:color w:val="231F20"/>
          <w:w w:val="105"/>
        </w:rPr>
        <w:sectPr w:rsidR="00000000">
          <w:headerReference w:type="even" r:id="rId117"/>
          <w:headerReference w:type="default" r:id="rId118"/>
          <w:pgSz w:w="12190" w:h="14470"/>
          <w:pgMar w:top="960" w:right="0" w:bottom="720" w:left="0" w:header="0" w:footer="522" w:gutter="0"/>
          <w:cols w:space="720"/>
          <w:noEndnote/>
        </w:sectPr>
      </w:pPr>
    </w:p>
    <w:p w:rsidR="00000000" w:rsidRDefault="00C4436C">
      <w:pPr>
        <w:pStyle w:val="BodyText"/>
        <w:kinsoku w:val="0"/>
        <w:overflowPunct w:val="0"/>
        <w:spacing w:before="8"/>
      </w:pPr>
    </w:p>
    <w:tbl>
      <w:tblPr>
        <w:tblW w:w="0" w:type="auto"/>
        <w:tblInd w:w="3553" w:type="dxa"/>
        <w:tblLayout w:type="fixed"/>
        <w:tblCellMar>
          <w:left w:w="0" w:type="dxa"/>
          <w:right w:w="0" w:type="dxa"/>
        </w:tblCellMar>
        <w:tblLook w:val="0000" w:firstRow="0" w:lastRow="0" w:firstColumn="0" w:lastColumn="0" w:noHBand="0" w:noVBand="0"/>
      </w:tblPr>
      <w:tblGrid>
        <w:gridCol w:w="3600"/>
        <w:gridCol w:w="3600"/>
      </w:tblGrid>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an appliance manual</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419"/>
              <w:rPr>
                <w:color w:val="231F20"/>
                <w:sz w:val="19"/>
                <w:szCs w:val="19"/>
              </w:rPr>
            </w:pPr>
            <w:r>
              <w:rPr>
                <w:color w:val="231F20"/>
                <w:w w:val="95"/>
                <w:sz w:val="19"/>
                <w:szCs w:val="19"/>
              </w:rPr>
              <w:t>Expression</w:t>
            </w:r>
            <w:r>
              <w:rPr>
                <w:color w:val="231F20"/>
                <w:spacing w:val="-25"/>
                <w:w w:val="95"/>
                <w:sz w:val="19"/>
                <w:szCs w:val="19"/>
              </w:rPr>
              <w:t xml:space="preserve"> </w:t>
            </w:r>
            <w:r>
              <w:rPr>
                <w:color w:val="231F20"/>
                <w:w w:val="95"/>
                <w:sz w:val="19"/>
                <w:szCs w:val="19"/>
              </w:rPr>
              <w:t>of</w:t>
            </w:r>
            <w:r>
              <w:rPr>
                <w:color w:val="231F20"/>
                <w:spacing w:val="-25"/>
                <w:w w:val="95"/>
                <w:sz w:val="19"/>
                <w:szCs w:val="19"/>
              </w:rPr>
              <w:t xml:space="preserve"> </w:t>
            </w:r>
            <w:r>
              <w:rPr>
                <w:color w:val="231F20"/>
                <w:w w:val="95"/>
                <w:sz w:val="19"/>
                <w:szCs w:val="19"/>
              </w:rPr>
              <w:t>thanks</w:t>
            </w:r>
            <w:r>
              <w:rPr>
                <w:color w:val="231F20"/>
                <w:spacing w:val="-25"/>
                <w:w w:val="95"/>
                <w:sz w:val="19"/>
                <w:szCs w:val="19"/>
              </w:rPr>
              <w:t xml:space="preserve"> </w:t>
            </w:r>
            <w:r>
              <w:rPr>
                <w:color w:val="231F20"/>
                <w:w w:val="95"/>
                <w:sz w:val="19"/>
                <w:szCs w:val="19"/>
              </w:rPr>
              <w:t>for</w:t>
            </w:r>
            <w:r>
              <w:rPr>
                <w:color w:val="231F20"/>
                <w:spacing w:val="-25"/>
                <w:w w:val="95"/>
                <w:sz w:val="19"/>
                <w:szCs w:val="19"/>
              </w:rPr>
              <w:t xml:space="preserve"> </w:t>
            </w:r>
            <w:r>
              <w:rPr>
                <w:color w:val="231F20"/>
                <w:w w:val="95"/>
                <w:sz w:val="19"/>
                <w:szCs w:val="19"/>
              </w:rPr>
              <w:t>purchasing</w:t>
            </w:r>
            <w:r>
              <w:rPr>
                <w:color w:val="231F20"/>
                <w:spacing w:val="-25"/>
                <w:w w:val="95"/>
                <w:sz w:val="19"/>
                <w:szCs w:val="19"/>
              </w:rPr>
              <w:t xml:space="preserve"> </w:t>
            </w:r>
            <w:r>
              <w:rPr>
                <w:color w:val="231F20"/>
                <w:spacing w:val="-5"/>
                <w:w w:val="95"/>
                <w:sz w:val="19"/>
                <w:szCs w:val="19"/>
              </w:rPr>
              <w:t xml:space="preserve">the </w:t>
            </w:r>
            <w:r>
              <w:rPr>
                <w:color w:val="231F20"/>
                <w:sz w:val="19"/>
                <w:szCs w:val="19"/>
              </w:rPr>
              <w:t>appliance,</w:t>
            </w:r>
            <w:r>
              <w:rPr>
                <w:color w:val="231F20"/>
                <w:spacing w:val="-35"/>
                <w:sz w:val="19"/>
                <w:szCs w:val="19"/>
              </w:rPr>
              <w:t xml:space="preserve"> </w:t>
            </w:r>
            <w:r>
              <w:rPr>
                <w:color w:val="231F20"/>
                <w:sz w:val="19"/>
                <w:szCs w:val="19"/>
              </w:rPr>
              <w:t>followed</w:t>
            </w:r>
            <w:r>
              <w:rPr>
                <w:color w:val="231F20"/>
                <w:spacing w:val="-34"/>
                <w:sz w:val="19"/>
                <w:szCs w:val="19"/>
              </w:rPr>
              <w:t xml:space="preserve"> </w:t>
            </w:r>
            <w:r>
              <w:rPr>
                <w:color w:val="231F20"/>
                <w:sz w:val="19"/>
                <w:szCs w:val="19"/>
              </w:rPr>
              <w:t>by</w:t>
            </w:r>
            <w:r>
              <w:rPr>
                <w:color w:val="231F20"/>
                <w:spacing w:val="-34"/>
                <w:sz w:val="19"/>
                <w:szCs w:val="19"/>
              </w:rPr>
              <w:t xml:space="preserve"> </w:t>
            </w:r>
            <w:r>
              <w:rPr>
                <w:color w:val="231F20"/>
                <w:sz w:val="19"/>
                <w:szCs w:val="19"/>
              </w:rPr>
              <w:t>the</w:t>
            </w:r>
            <w:r>
              <w:rPr>
                <w:color w:val="231F20"/>
                <w:spacing w:val="-35"/>
                <w:sz w:val="19"/>
                <w:szCs w:val="19"/>
              </w:rPr>
              <w:t xml:space="preserve"> </w:t>
            </w:r>
            <w:r>
              <w:rPr>
                <w:color w:val="231F20"/>
                <w:sz w:val="19"/>
                <w:szCs w:val="19"/>
              </w:rPr>
              <w:t>unpacking instructions</w:t>
            </w:r>
          </w:p>
        </w:tc>
      </w:tr>
      <w:tr w:rsidR="00000000">
        <w:tblPrEx>
          <w:tblCellMar>
            <w:top w:w="0" w:type="dxa"/>
            <w:left w:w="0" w:type="dxa"/>
            <w:bottom w:w="0" w:type="dxa"/>
            <w:right w:w="0" w:type="dxa"/>
          </w:tblCellMar>
        </w:tblPrEx>
        <w:trPr>
          <w:trHeight w:val="840"/>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 policies and procedures manual</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590"/>
              <w:rPr>
                <w:color w:val="231F20"/>
                <w:sz w:val="19"/>
                <w:szCs w:val="19"/>
              </w:rPr>
            </w:pPr>
            <w:r>
              <w:rPr>
                <w:color w:val="231F20"/>
                <w:w w:val="95"/>
                <w:sz w:val="19"/>
                <w:szCs w:val="19"/>
              </w:rPr>
              <w:t>Welcome from organisation’s chief executive of</w:t>
            </w:r>
            <w:r>
              <w:rPr>
                <w:color w:val="231F20"/>
                <w:w w:val="95"/>
                <w:sz w:val="19"/>
                <w:szCs w:val="19"/>
              </w:rPr>
              <w:t>ﬁ</w:t>
            </w:r>
            <w:r>
              <w:rPr>
                <w:color w:val="231F20"/>
                <w:w w:val="95"/>
                <w:sz w:val="19"/>
                <w:szCs w:val="19"/>
              </w:rPr>
              <w:t xml:space="preserve">cer, followed by a brief </w:t>
            </w:r>
            <w:r>
              <w:rPr>
                <w:color w:val="231F20"/>
                <w:sz w:val="19"/>
                <w:szCs w:val="19"/>
              </w:rPr>
              <w:t>overview of organisation</w:t>
            </w:r>
          </w:p>
        </w:tc>
      </w:tr>
      <w:tr w:rsidR="00000000">
        <w:tblPrEx>
          <w:tblCellMar>
            <w:top w:w="0" w:type="dxa"/>
            <w:left w:w="0" w:type="dxa"/>
            <w:bottom w:w="0" w:type="dxa"/>
            <w:right w:w="0" w:type="dxa"/>
          </w:tblCellMar>
        </w:tblPrEx>
        <w:trPr>
          <w:trHeight w:val="839"/>
        </w:trPr>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rPr>
                <w:b/>
                <w:bCs/>
                <w:color w:val="231F20"/>
                <w:w w:val="95"/>
                <w:sz w:val="19"/>
                <w:szCs w:val="19"/>
              </w:rPr>
            </w:pPr>
            <w:r>
              <w:rPr>
                <w:b/>
                <w:bCs/>
                <w:color w:val="231F20"/>
                <w:w w:val="95"/>
                <w:sz w:val="19"/>
                <w:szCs w:val="19"/>
              </w:rPr>
              <w:t>For a pH testing kit instruction sheet</w:t>
            </w:r>
          </w:p>
        </w:tc>
        <w:tc>
          <w:tcPr>
            <w:tcW w:w="3600" w:type="dxa"/>
            <w:tcBorders>
              <w:top w:val="single" w:sz="4" w:space="0" w:color="C49F06"/>
              <w:left w:val="single" w:sz="4" w:space="0" w:color="C49F06"/>
              <w:bottom w:val="single" w:sz="4" w:space="0" w:color="C49F06"/>
              <w:right w:val="single" w:sz="4" w:space="0" w:color="C49F06"/>
            </w:tcBorders>
            <w:shd w:val="clear" w:color="auto" w:fill="FFFFFF"/>
          </w:tcPr>
          <w:p w:rsidR="00000000" w:rsidRDefault="00C4436C">
            <w:pPr>
              <w:pStyle w:val="TableParagraph"/>
              <w:kinsoku w:val="0"/>
              <w:overflowPunct w:val="0"/>
              <w:spacing w:line="252" w:lineRule="auto"/>
              <w:ind w:right="354"/>
              <w:rPr>
                <w:color w:val="231F20"/>
                <w:sz w:val="19"/>
                <w:szCs w:val="19"/>
              </w:rPr>
            </w:pPr>
            <w:r>
              <w:rPr>
                <w:color w:val="231F20"/>
                <w:w w:val="95"/>
                <w:sz w:val="19"/>
                <w:szCs w:val="19"/>
              </w:rPr>
              <w:t xml:space="preserve">Checklist of chemicals and equipment items, followed by a brief </w:t>
            </w:r>
            <w:r>
              <w:rPr>
                <w:color w:val="231F20"/>
                <w:spacing w:val="-2"/>
                <w:w w:val="95"/>
                <w:sz w:val="19"/>
                <w:szCs w:val="19"/>
              </w:rPr>
              <w:t xml:space="preserve">diagrammatic </w:t>
            </w:r>
            <w:r>
              <w:rPr>
                <w:color w:val="231F20"/>
                <w:sz w:val="19"/>
                <w:szCs w:val="19"/>
              </w:rPr>
              <w:t>exposition of acidity and alkalinity</w:t>
            </w:r>
          </w:p>
        </w:tc>
      </w:tr>
    </w:tbl>
    <w:p w:rsidR="00000000" w:rsidRDefault="00C4436C">
      <w:pPr>
        <w:pStyle w:val="BodyText"/>
        <w:kinsoku w:val="0"/>
        <w:overflowPunct w:val="0"/>
        <w:spacing w:before="6"/>
        <w:rPr>
          <w:sz w:val="26"/>
          <w:szCs w:val="26"/>
        </w:rPr>
      </w:pPr>
    </w:p>
    <w:p w:rsidR="00000000" w:rsidRDefault="00A946A2">
      <w:pPr>
        <w:pStyle w:val="BodyText"/>
        <w:kinsoku w:val="0"/>
        <w:overflowPunct w:val="0"/>
        <w:spacing w:before="74"/>
        <w:ind w:left="3187"/>
        <w:rPr>
          <w:rFonts w:ascii="Arial" w:hAnsi="Arial" w:cs="Arial"/>
          <w:color w:val="231F20"/>
          <w:sz w:val="18"/>
          <w:szCs w:val="18"/>
        </w:rPr>
      </w:pPr>
      <w:r>
        <w:rPr>
          <w:noProof/>
        </w:rPr>
        <mc:AlternateContent>
          <mc:Choice Requires="wpg">
            <w:drawing>
              <wp:anchor distT="0" distB="0" distL="114300" distR="114300" simplePos="0" relativeHeight="251670016" behindDoc="1" locked="0" layoutInCell="0" allowOverlap="1">
                <wp:simplePos x="0" y="0"/>
                <wp:positionH relativeFrom="page">
                  <wp:posOffset>2023745</wp:posOffset>
                </wp:positionH>
                <wp:positionV relativeFrom="paragraph">
                  <wp:posOffset>-1971675</wp:posOffset>
                </wp:positionV>
                <wp:extent cx="5029200" cy="1958340"/>
                <wp:effectExtent l="0" t="0" r="0" b="0"/>
                <wp:wrapNone/>
                <wp:docPr id="13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958340"/>
                          <a:chOff x="3187" y="-3105"/>
                          <a:chExt cx="7920" cy="3084"/>
                        </a:xfrm>
                      </wpg:grpSpPr>
                      <wps:wsp>
                        <wps:cNvPr id="137" name="Freeform 228"/>
                        <wps:cNvSpPr>
                          <a:spLocks/>
                        </wps:cNvSpPr>
                        <wps:spPr bwMode="auto">
                          <a:xfrm>
                            <a:off x="3187" y="-3105"/>
                            <a:ext cx="7920" cy="3084"/>
                          </a:xfrm>
                          <a:custGeom>
                            <a:avLst/>
                            <a:gdLst>
                              <a:gd name="T0" fmla="*/ 0 w 7920"/>
                              <a:gd name="T1" fmla="*/ 3083 h 3084"/>
                              <a:gd name="T2" fmla="*/ 7920 w 7920"/>
                              <a:gd name="T3" fmla="*/ 3083 h 3084"/>
                              <a:gd name="T4" fmla="*/ 7920 w 7920"/>
                              <a:gd name="T5" fmla="*/ 0 h 3084"/>
                              <a:gd name="T6" fmla="*/ 0 w 7920"/>
                              <a:gd name="T7" fmla="*/ 0 h 3084"/>
                              <a:gd name="T8" fmla="*/ 0 w 7920"/>
                              <a:gd name="T9" fmla="*/ 3083 h 3084"/>
                            </a:gdLst>
                            <a:ahLst/>
                            <a:cxnLst>
                              <a:cxn ang="0">
                                <a:pos x="T0" y="T1"/>
                              </a:cxn>
                              <a:cxn ang="0">
                                <a:pos x="T2" y="T3"/>
                              </a:cxn>
                              <a:cxn ang="0">
                                <a:pos x="T4" y="T5"/>
                              </a:cxn>
                              <a:cxn ang="0">
                                <a:pos x="T6" y="T7"/>
                              </a:cxn>
                              <a:cxn ang="0">
                                <a:pos x="T8" y="T9"/>
                              </a:cxn>
                            </a:cxnLst>
                            <a:rect l="0" t="0" r="r" b="b"/>
                            <a:pathLst>
                              <a:path w="7920" h="3084">
                                <a:moveTo>
                                  <a:pt x="0" y="3083"/>
                                </a:moveTo>
                                <a:lnTo>
                                  <a:pt x="7920" y="3083"/>
                                </a:lnTo>
                                <a:lnTo>
                                  <a:pt x="7920" y="0"/>
                                </a:lnTo>
                                <a:lnTo>
                                  <a:pt x="0" y="0"/>
                                </a:lnTo>
                                <a:lnTo>
                                  <a:pt x="0" y="3083"/>
                                </a:lnTo>
                                <a:close/>
                              </a:path>
                            </a:pathLst>
                          </a:custGeom>
                          <a:solidFill>
                            <a:srgbClr val="ECD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29"/>
                        <wps:cNvSpPr>
                          <a:spLocks/>
                        </wps:cNvSpPr>
                        <wps:spPr bwMode="auto">
                          <a:xfrm>
                            <a:off x="3187" y="-3100"/>
                            <a:ext cx="7920" cy="2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230"/>
                        <wps:cNvSpPr>
                          <a:spLocks/>
                        </wps:cNvSpPr>
                        <wps:spPr bwMode="auto">
                          <a:xfrm>
                            <a:off x="3187" y="-65"/>
                            <a:ext cx="7920" cy="44"/>
                          </a:xfrm>
                          <a:custGeom>
                            <a:avLst/>
                            <a:gdLst>
                              <a:gd name="T0" fmla="*/ 0 w 7920"/>
                              <a:gd name="T1" fmla="*/ 43 h 44"/>
                              <a:gd name="T2" fmla="*/ 7920 w 7920"/>
                              <a:gd name="T3" fmla="*/ 43 h 44"/>
                              <a:gd name="T4" fmla="*/ 7920 w 7920"/>
                              <a:gd name="T5" fmla="*/ 0 h 44"/>
                              <a:gd name="T6" fmla="*/ 0 w 7920"/>
                              <a:gd name="T7" fmla="*/ 0 h 44"/>
                              <a:gd name="T8" fmla="*/ 0 w 7920"/>
                              <a:gd name="T9" fmla="*/ 43 h 44"/>
                            </a:gdLst>
                            <a:ahLst/>
                            <a:cxnLst>
                              <a:cxn ang="0">
                                <a:pos x="T0" y="T1"/>
                              </a:cxn>
                              <a:cxn ang="0">
                                <a:pos x="T2" y="T3"/>
                              </a:cxn>
                              <a:cxn ang="0">
                                <a:pos x="T4" y="T5"/>
                              </a:cxn>
                              <a:cxn ang="0">
                                <a:pos x="T6" y="T7"/>
                              </a:cxn>
                              <a:cxn ang="0">
                                <a:pos x="T8" y="T9"/>
                              </a:cxn>
                            </a:cxnLst>
                            <a:rect l="0" t="0" r="r" b="b"/>
                            <a:pathLst>
                              <a:path w="7920" h="44">
                                <a:moveTo>
                                  <a:pt x="0" y="43"/>
                                </a:moveTo>
                                <a:lnTo>
                                  <a:pt x="7920" y="43"/>
                                </a:lnTo>
                                <a:lnTo>
                                  <a:pt x="7920" y="0"/>
                                </a:lnTo>
                                <a:lnTo>
                                  <a:pt x="0" y="0"/>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31"/>
                        <wps:cNvSpPr>
                          <a:spLocks/>
                        </wps:cNvSpPr>
                        <wps:spPr bwMode="auto">
                          <a:xfrm>
                            <a:off x="3187" y="-65"/>
                            <a:ext cx="7920" cy="20"/>
                          </a:xfrm>
                          <a:custGeom>
                            <a:avLst/>
                            <a:gdLst>
                              <a:gd name="T0" fmla="*/ 0 w 7920"/>
                              <a:gd name="T1" fmla="*/ 0 h 20"/>
                              <a:gd name="T2" fmla="*/ 7919 w 7920"/>
                              <a:gd name="T3" fmla="*/ 0 h 20"/>
                            </a:gdLst>
                            <a:ahLst/>
                            <a:cxnLst>
                              <a:cxn ang="0">
                                <a:pos x="T0" y="T1"/>
                              </a:cxn>
                              <a:cxn ang="0">
                                <a:pos x="T2" y="T3"/>
                              </a:cxn>
                            </a:cxnLst>
                            <a:rect l="0" t="0" r="r" b="b"/>
                            <a:pathLst>
                              <a:path w="7920" h="20">
                                <a:moveTo>
                                  <a:pt x="0" y="0"/>
                                </a:moveTo>
                                <a:lnTo>
                                  <a:pt x="7919" y="0"/>
                                </a:lnTo>
                              </a:path>
                            </a:pathLst>
                          </a:custGeom>
                          <a:noFill/>
                          <a:ln w="635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74657" id="Group 227" o:spid="_x0000_s1026" style="position:absolute;margin-left:159.35pt;margin-top:-155.25pt;width:396pt;height:154.2pt;z-index:-251646464;mso-position-horizontal-relative:page" coordorigin="3187,-3105" coordsize="7920,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" o:allowincell="f">
                <v:shape id="Freeform 228" o:spid="_x0000_s1027" style="position:absolute;left:3187;top:-3105;width:7920;height:3084;visibility:visible;mso-wrap-style:square;v-text-anchor:top" coordsize="7920,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RhMQA&#10;AADcAAAADwAAAGRycy9kb3ducmV2LnhtbERPTWsCMRC9C/0PYQQvRbMq2LIaRSpSe6hQ14u3YTPu&#10;Lm4ma5Lq2l9vhIK3ebzPmS1aU4sLOV9ZVjAcJCCIc6srLhTss3X/HYQPyBpry6TgRh4W85fODFNt&#10;r/xDl10oRAxhn6KCMoQmldLnJRn0A9sQR+5oncEQoSukdniN4aaWoySZSIMVx4YSG/ooKT/tfo2C&#10;z9V5UiWvX9ny6Nzh2/xtTXbbKtXrtsspiEBteIr/3Rsd54/f4PFMv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EYTEAAAA3AAAAA8AAAAAAAAAAAAAAAAAmAIAAGRycy9k&#10;b3ducmV2LnhtbFBLBQYAAAAABAAEAPUAAACJAwAAAAA=&#10;" path="m,3083r7920,l7920,,,,,3083xe" fillcolor="#ecdbaf" stroked="f">
                  <v:path arrowok="t" o:connecttype="custom" o:connectlocs="0,3083;7920,3083;7920,0;0,0;0,3083" o:connectangles="0,0,0,0,0"/>
                </v:shape>
                <v:shape id="Freeform 229" o:spid="_x0000_s1028" style="position:absolute;left:3187;top:-3100;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K3i8UA&#10;AADcAAAADwAAAGRycy9kb3ducmV2LnhtbESPS2vDMBCE74H+B7GF3hK5DeThRAkhYGgvDXkdclus&#10;jW1qrYSlOu6/7x4Kve0yszPfrreDa1VPXWw8G3idZKCIS28brgxczsV4ASomZIutZzLwQxG2m6fR&#10;GnPrH3yk/pQqJSEcczRQpxRyrWNZk8M48YFYtLvvHCZZu0rbDh8S7lr9lmUz7bBhaagx0L6m8uv0&#10;7Qywnc7C0hdzvvbXz6w9hNuh+DDm5XnYrUAlGtK/+e/63Qr+V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reLxQAAANwAAAAPAAAAAAAAAAAAAAAAAJgCAABkcnMv&#10;ZG93bnJldi54bWxQSwUGAAAAAAQABAD1AAAAigMAAAAA&#10;" path="m,l7919,e" filled="f" strokecolor="#c49f06" strokeweight=".5pt">
                  <v:path arrowok="t" o:connecttype="custom" o:connectlocs="0,0;7919,0" o:connectangles="0,0"/>
                </v:shape>
                <v:shape id="Freeform 230" o:spid="_x0000_s1029" style="position:absolute;left:3187;top:-65;width:7920;height:44;visibility:visible;mso-wrap-style:square;v-text-anchor:top" coordsize="79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lecQA&#10;AADcAAAADwAAAGRycy9kb3ducmV2LnhtbERPTWsCMRC9C/6HMEJvNWulul2NUloKtiCobQ/ehs24&#10;u7iZLEnU+O8boeBtHu9z5stoWnEm5xvLCkbDDARxaXXDlYKf74/HHIQPyBpby6TgSh6Wi35vjoW2&#10;F97SeRcqkULYF6igDqErpPRlTQb90HbEiTtYZzAk6CqpHV5SuGnlU5ZNpMGGU0ONHb3VVB53J6Pg&#10;vb12z7+f69N4f9xoF1f5NH6VSj0M4usMRKAY7uJ/90qn+eMXuD2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9pXnEAAAA3AAAAA8AAAAAAAAAAAAAAAAAmAIAAGRycy9k&#10;b3ducmV2LnhtbFBLBQYAAAAABAAEAPUAAACJAwAAAAA=&#10;" path="m,43r7920,l7920,,,,,43xe" stroked="f">
                  <v:path arrowok="t" o:connecttype="custom" o:connectlocs="0,43;7920,43;7920,0;0,0;0,43" o:connectangles="0,0,0,0,0"/>
                </v:shape>
                <v:shape id="Freeform 231" o:spid="_x0000_s1030" style="position:absolute;left:3187;top:-65;width:7920;height:20;visibility:visible;mso-wrap-style:square;v-text-anchor:top" coordsize="79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I8MUA&#10;AADcAAAADwAAAGRycy9kb3ducmV2LnhtbESPQWvCQBCF74X+h2UKvdVNbdEaXUUKgfaiqPXgbciO&#10;SWh2dsluY/rvnYPgbYb35r1vFqvBtaqnLjaeDbyOMlDEpbcNVwZ+DsXLB6iYkC22nsnAP0VYLR8f&#10;Fphbf+Ed9ftUKQnhmKOBOqWQax3LmhzGkQ/Eop195zDJ2lXadniRcNfqcZZNtMOGpaHGQJ81lb/7&#10;P2eA7dskzHwx5WN/3GTtNpy2xbcxz0/Deg4q0ZDu5tv1lxX8d8GXZ2QC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sjwxQAAANwAAAAPAAAAAAAAAAAAAAAAAJgCAABkcnMv&#10;ZG93bnJldi54bWxQSwUGAAAAAAQABAD1AAAAigMAAAAA&#10;" path="m,l7919,e" filled="f" strokecolor="#c49f06" strokeweight=".5pt">
                  <v:path arrowok="t" o:connecttype="custom" o:connectlocs="0,0;7919,0" o:connectangles="0,0"/>
                </v:shape>
                <w10:wrap anchorx="page"/>
              </v:group>
            </w:pict>
          </mc:Fallback>
        </mc:AlternateContent>
      </w:r>
      <w:r w:rsidR="00C4436C">
        <w:rPr>
          <w:rFonts w:ascii="Arial" w:hAnsi="Arial" w:cs="Arial"/>
          <w:b/>
          <w:bCs/>
          <w:color w:val="C49F06"/>
          <w:sz w:val="18"/>
          <w:szCs w:val="18"/>
        </w:rPr>
        <w:t>Fi</w:t>
      </w:r>
      <w:r w:rsidR="00C4436C">
        <w:rPr>
          <w:rFonts w:ascii="Arial" w:hAnsi="Arial" w:cs="Arial"/>
          <w:b/>
          <w:bCs/>
          <w:color w:val="C49F06"/>
          <w:sz w:val="18"/>
          <w:szCs w:val="18"/>
        </w:rPr>
        <w:t xml:space="preserve">gure 6.7: </w:t>
      </w:r>
      <w:r w:rsidR="00C4436C">
        <w:rPr>
          <w:rFonts w:ascii="Arial" w:hAnsi="Arial" w:cs="Arial"/>
          <w:color w:val="231F20"/>
          <w:sz w:val="18"/>
          <w:szCs w:val="18"/>
        </w:rPr>
        <w:t>Sample beginnings in manuals and instructions</w:t>
      </w:r>
    </w:p>
    <w:p w:rsidR="00000000" w:rsidRDefault="00C4436C">
      <w:pPr>
        <w:pStyle w:val="BodyText"/>
        <w:kinsoku w:val="0"/>
        <w:overflowPunct w:val="0"/>
        <w:spacing w:before="1"/>
        <w:rPr>
          <w:rFonts w:ascii="Arial" w:hAnsi="Arial" w:cs="Arial"/>
          <w:sz w:val="22"/>
          <w:szCs w:val="22"/>
        </w:rPr>
      </w:pPr>
    </w:p>
    <w:p w:rsidR="00000000" w:rsidRDefault="00C4436C">
      <w:pPr>
        <w:pStyle w:val="BodyText"/>
        <w:kinsoku w:val="0"/>
        <w:overflowPunct w:val="0"/>
        <w:spacing w:line="249" w:lineRule="auto"/>
        <w:ind w:left="3187" w:right="1061" w:firstLine="200"/>
        <w:jc w:val="both"/>
        <w:rPr>
          <w:color w:val="231F20"/>
          <w:w w:val="105"/>
        </w:rPr>
      </w:pPr>
      <w:r>
        <w:rPr>
          <w:color w:val="231F20"/>
          <w:w w:val="105"/>
        </w:rPr>
        <w:t>Once the beginning is done, writers may then develop their exposition of the product or process, usually one step at a tim</w:t>
      </w:r>
      <w:r>
        <w:rPr>
          <w:color w:val="231F20"/>
          <w:w w:val="105"/>
        </w:rPr>
        <w:t>e, often with an illustration for each step. Stepwise develop- ment can be shown using one or several methods:</w:t>
      </w:r>
    </w:p>
    <w:p w:rsidR="00000000" w:rsidRDefault="00C4436C">
      <w:pPr>
        <w:pStyle w:val="ListParagraph"/>
        <w:numPr>
          <w:ilvl w:val="1"/>
          <w:numId w:val="16"/>
        </w:numPr>
        <w:tabs>
          <w:tab w:val="left" w:pos="3428"/>
        </w:tabs>
        <w:kinsoku w:val="0"/>
        <w:overflowPunct w:val="0"/>
        <w:spacing w:before="18"/>
        <w:rPr>
          <w:color w:val="231F20"/>
          <w:w w:val="105"/>
          <w:sz w:val="20"/>
          <w:szCs w:val="20"/>
        </w:rPr>
      </w:pPr>
      <w:r>
        <w:rPr>
          <w:color w:val="231F20"/>
          <w:w w:val="105"/>
          <w:sz w:val="20"/>
          <w:szCs w:val="20"/>
        </w:rPr>
        <w:t>from start to</w:t>
      </w:r>
      <w:r>
        <w:rPr>
          <w:color w:val="231F20"/>
          <w:spacing w:val="46"/>
          <w:w w:val="105"/>
          <w:sz w:val="20"/>
          <w:szCs w:val="20"/>
        </w:rPr>
        <w:t xml:space="preserve"> </w:t>
      </w:r>
      <w:r>
        <w:rPr>
          <w:color w:val="231F20"/>
          <w:w w:val="105"/>
          <w:sz w:val="20"/>
          <w:szCs w:val="20"/>
        </w:rPr>
        <w:t>stop</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simple to</w:t>
      </w:r>
      <w:r>
        <w:rPr>
          <w:color w:val="231F20"/>
          <w:spacing w:val="45"/>
          <w:w w:val="105"/>
          <w:sz w:val="20"/>
          <w:szCs w:val="20"/>
        </w:rPr>
        <w:t xml:space="preserve"> </w:t>
      </w:r>
      <w:r>
        <w:rPr>
          <w:color w:val="231F20"/>
          <w:w w:val="105"/>
          <w:sz w:val="20"/>
          <w:szCs w:val="20"/>
        </w:rPr>
        <w:t>complex</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input to</w:t>
      </w:r>
      <w:r>
        <w:rPr>
          <w:color w:val="231F20"/>
          <w:spacing w:val="46"/>
          <w:w w:val="105"/>
          <w:sz w:val="20"/>
          <w:szCs w:val="20"/>
        </w:rPr>
        <w:t xml:space="preserve"> </w:t>
      </w:r>
      <w:r>
        <w:rPr>
          <w:color w:val="231F20"/>
          <w:w w:val="105"/>
          <w:sz w:val="20"/>
          <w:szCs w:val="20"/>
        </w:rPr>
        <w:t>output</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from outside to</w:t>
      </w:r>
      <w:r>
        <w:rPr>
          <w:color w:val="231F20"/>
          <w:spacing w:val="45"/>
          <w:w w:val="105"/>
          <w:sz w:val="20"/>
          <w:szCs w:val="20"/>
        </w:rPr>
        <w:t xml:space="preserve"> </w:t>
      </w:r>
      <w:r>
        <w:rPr>
          <w:color w:val="231F20"/>
          <w:w w:val="105"/>
          <w:sz w:val="20"/>
          <w:szCs w:val="20"/>
        </w:rPr>
        <w:t>inside</w:t>
      </w:r>
    </w:p>
    <w:p w:rsidR="00000000" w:rsidRDefault="00C4436C">
      <w:pPr>
        <w:pStyle w:val="ListParagraph"/>
        <w:numPr>
          <w:ilvl w:val="1"/>
          <w:numId w:val="16"/>
        </w:numPr>
        <w:tabs>
          <w:tab w:val="left" w:pos="3428"/>
        </w:tabs>
        <w:kinsoku w:val="0"/>
        <w:overflowPunct w:val="0"/>
        <w:spacing w:before="25"/>
        <w:rPr>
          <w:color w:val="231F20"/>
          <w:w w:val="105"/>
          <w:sz w:val="20"/>
          <w:szCs w:val="20"/>
        </w:rPr>
      </w:pPr>
      <w:r>
        <w:rPr>
          <w:color w:val="231F20"/>
          <w:w w:val="105"/>
          <w:sz w:val="20"/>
          <w:szCs w:val="20"/>
        </w:rPr>
        <w:t>via</w:t>
      </w:r>
      <w:r>
        <w:rPr>
          <w:color w:val="231F20"/>
          <w:spacing w:val="14"/>
          <w:w w:val="105"/>
          <w:sz w:val="20"/>
          <w:szCs w:val="20"/>
        </w:rPr>
        <w:t xml:space="preserve"> </w:t>
      </w:r>
      <w:r>
        <w:rPr>
          <w:color w:val="231F20"/>
          <w:w w:val="105"/>
          <w:sz w:val="20"/>
          <w:szCs w:val="20"/>
        </w:rPr>
        <w:t>case</w:t>
      </w:r>
      <w:r>
        <w:rPr>
          <w:color w:val="231F20"/>
          <w:spacing w:val="15"/>
          <w:w w:val="105"/>
          <w:sz w:val="20"/>
          <w:szCs w:val="20"/>
        </w:rPr>
        <w:t xml:space="preserve"> </w:t>
      </w:r>
      <w:r>
        <w:rPr>
          <w:color w:val="231F20"/>
          <w:w w:val="105"/>
          <w:sz w:val="20"/>
          <w:szCs w:val="20"/>
        </w:rPr>
        <w:t>studies,</w:t>
      </w:r>
      <w:r>
        <w:rPr>
          <w:color w:val="231F20"/>
          <w:spacing w:val="15"/>
          <w:w w:val="105"/>
          <w:sz w:val="20"/>
          <w:szCs w:val="20"/>
        </w:rPr>
        <w:t xml:space="preserve"> </w:t>
      </w:r>
      <w:r>
        <w:rPr>
          <w:color w:val="231F20"/>
          <w:w w:val="105"/>
          <w:sz w:val="20"/>
          <w:szCs w:val="20"/>
        </w:rPr>
        <w:t>tutorials,</w:t>
      </w:r>
      <w:r>
        <w:rPr>
          <w:color w:val="231F20"/>
          <w:spacing w:val="15"/>
          <w:w w:val="105"/>
          <w:sz w:val="20"/>
          <w:szCs w:val="20"/>
        </w:rPr>
        <w:t xml:space="preserve"> </w:t>
      </w:r>
      <w:r>
        <w:rPr>
          <w:color w:val="231F20"/>
          <w:w w:val="105"/>
          <w:sz w:val="20"/>
          <w:szCs w:val="20"/>
        </w:rPr>
        <w:t>examples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scenarios.</w:t>
      </w:r>
    </w:p>
    <w:p w:rsidR="00000000" w:rsidRDefault="00C4436C">
      <w:pPr>
        <w:pStyle w:val="BodyText"/>
        <w:kinsoku w:val="0"/>
        <w:overflowPunct w:val="0"/>
        <w:spacing w:before="4"/>
        <w:rPr>
          <w:sz w:val="19"/>
          <w:szCs w:val="19"/>
        </w:rPr>
      </w:pPr>
    </w:p>
    <w:p w:rsidR="00000000" w:rsidRDefault="00C4436C">
      <w:pPr>
        <w:pStyle w:val="Heading3"/>
        <w:kinsoku w:val="0"/>
        <w:overflowPunct w:val="0"/>
        <w:rPr>
          <w:color w:val="C49F06"/>
          <w:w w:val="95"/>
        </w:rPr>
      </w:pPr>
      <w:r>
        <w:rPr>
          <w:color w:val="C49F06"/>
          <w:w w:val="95"/>
        </w:rPr>
        <w:t>Reinforcement</w:t>
      </w:r>
    </w:p>
    <w:p w:rsidR="00000000" w:rsidRDefault="00C4436C">
      <w:pPr>
        <w:pStyle w:val="BodyText"/>
        <w:kinsoku w:val="0"/>
        <w:overflowPunct w:val="0"/>
        <w:spacing w:before="56" w:line="249" w:lineRule="auto"/>
        <w:ind w:left="3187" w:right="1061"/>
        <w:jc w:val="both"/>
        <w:rPr>
          <w:color w:val="231F20"/>
        </w:rPr>
      </w:pPr>
      <w:r>
        <w:rPr>
          <w:color w:val="231F20"/>
        </w:rPr>
        <w:t xml:space="preserve">Sequence needs to be tempered with </w:t>
      </w:r>
      <w:r>
        <w:rPr>
          <w:i/>
          <w:iCs/>
          <w:color w:val="231F20"/>
        </w:rPr>
        <w:t xml:space="preserve">reinforcement </w:t>
      </w:r>
      <w:r>
        <w:rPr>
          <w:color w:val="231F20"/>
        </w:rPr>
        <w:t xml:space="preserve">or preventative repetition. Never presume    that the user has read everything prior to  a  particular  point  in  the  document.  </w:t>
      </w:r>
      <w:r>
        <w:rPr>
          <w:color w:val="231F20"/>
          <w:spacing w:val="-4"/>
        </w:rPr>
        <w:t xml:space="preserve">To  </w:t>
      </w:r>
      <w:r>
        <w:rPr>
          <w:color w:val="231F20"/>
        </w:rPr>
        <w:t>counteract this, don’t be afraid to repeat material, use c</w:t>
      </w:r>
      <w:r>
        <w:rPr>
          <w:color w:val="231F20"/>
        </w:rPr>
        <w:t xml:space="preserve">ross-referencing and alert the user to any prior knowledge or competencies required for a particular  section  or  chapter  —  especially  </w:t>
      </w:r>
      <w:r>
        <w:rPr>
          <w:color w:val="231F20"/>
          <w:spacing w:val="-3"/>
        </w:rPr>
        <w:t xml:space="preserve">when- </w:t>
      </w:r>
      <w:r>
        <w:rPr>
          <w:color w:val="231F20"/>
        </w:rPr>
        <w:t>ever any danger might arise from  lack  of  such  knowledge  or  competencies.  Reinforcement  can also be achi</w:t>
      </w:r>
      <w:r>
        <w:rPr>
          <w:color w:val="231F20"/>
        </w:rPr>
        <w:t xml:space="preserve">eved by saying something twice in the one  location:  once  in  text,  once  </w:t>
      </w:r>
      <w:r>
        <w:rPr>
          <w:color w:val="231F20"/>
          <w:spacing w:val="-7"/>
        </w:rPr>
        <w:t xml:space="preserve">in </w:t>
      </w:r>
      <w:r>
        <w:rPr>
          <w:color w:val="231F20"/>
        </w:rPr>
        <w:t>visuals</w:t>
      </w:r>
      <w:r>
        <w:rPr>
          <w:color w:val="231F20"/>
          <w:spacing w:val="18"/>
        </w:rPr>
        <w:t xml:space="preserve"> </w:t>
      </w:r>
      <w:r>
        <w:rPr>
          <w:color w:val="231F20"/>
        </w:rPr>
        <w:t>(see</w:t>
      </w:r>
      <w:r>
        <w:rPr>
          <w:color w:val="231F20"/>
          <w:spacing w:val="18"/>
        </w:rPr>
        <w:t xml:space="preserve"> </w:t>
      </w:r>
      <w:r>
        <w:rPr>
          <w:color w:val="231F20"/>
        </w:rPr>
        <w:t>chapter</w:t>
      </w:r>
      <w:r>
        <w:rPr>
          <w:color w:val="231F20"/>
          <w:spacing w:val="19"/>
        </w:rPr>
        <w:t xml:space="preserve"> </w:t>
      </w:r>
      <w:r>
        <w:rPr>
          <w:color w:val="231F20"/>
        </w:rPr>
        <w:t>1,</w:t>
      </w:r>
      <w:r>
        <w:rPr>
          <w:color w:val="231F20"/>
          <w:spacing w:val="18"/>
        </w:rPr>
        <w:t xml:space="preserve"> </w:t>
      </w:r>
      <w:r>
        <w:rPr>
          <w:color w:val="231F20"/>
        </w:rPr>
        <w:t>p.</w:t>
      </w:r>
      <w:r>
        <w:rPr>
          <w:color w:val="231F20"/>
          <w:spacing w:val="19"/>
        </w:rPr>
        <w:t xml:space="preserve"> </w:t>
      </w:r>
      <w:r>
        <w:rPr>
          <w:color w:val="231F20"/>
        </w:rPr>
        <w:t>19).</w:t>
      </w:r>
    </w:p>
    <w:p w:rsidR="00000000" w:rsidRDefault="00C4436C">
      <w:pPr>
        <w:pStyle w:val="BodyText"/>
        <w:kinsoku w:val="0"/>
        <w:overflowPunct w:val="0"/>
        <w:spacing w:before="2"/>
        <w:rPr>
          <w:sz w:val="17"/>
          <w:szCs w:val="17"/>
        </w:rPr>
      </w:pPr>
    </w:p>
    <w:p w:rsidR="00000000" w:rsidRDefault="00C4436C">
      <w:pPr>
        <w:pStyle w:val="Heading3"/>
        <w:kinsoku w:val="0"/>
        <w:overflowPunct w:val="0"/>
        <w:spacing w:before="1"/>
        <w:rPr>
          <w:color w:val="C49F06"/>
          <w:w w:val="95"/>
        </w:rPr>
      </w:pPr>
      <w:r>
        <w:rPr>
          <w:color w:val="C49F06"/>
          <w:w w:val="95"/>
        </w:rPr>
        <w:t>Simplicity</w:t>
      </w:r>
    </w:p>
    <w:p w:rsidR="00000000" w:rsidRDefault="00C4436C">
      <w:pPr>
        <w:pStyle w:val="BodyText"/>
        <w:kinsoku w:val="0"/>
        <w:overflowPunct w:val="0"/>
        <w:spacing w:before="55"/>
        <w:ind w:left="3187"/>
        <w:jc w:val="both"/>
        <w:rPr>
          <w:color w:val="231F20"/>
          <w:w w:val="105"/>
        </w:rPr>
      </w:pPr>
      <w:r>
        <w:rPr>
          <w:color w:val="231F20"/>
          <w:w w:val="105"/>
        </w:rPr>
        <w:t>Finally, in explaining a process or product, remember the KISS principle:</w:t>
      </w:r>
    </w:p>
    <w:p w:rsidR="00000000" w:rsidRDefault="00C4436C">
      <w:pPr>
        <w:pStyle w:val="BodyText"/>
        <w:kinsoku w:val="0"/>
        <w:overflowPunct w:val="0"/>
        <w:spacing w:before="9"/>
        <w:rPr>
          <w:sz w:val="19"/>
          <w:szCs w:val="19"/>
        </w:rPr>
      </w:pPr>
    </w:p>
    <w:p w:rsidR="00000000" w:rsidRDefault="00C4436C">
      <w:pPr>
        <w:pStyle w:val="BodyText"/>
        <w:kinsoku w:val="0"/>
        <w:overflowPunct w:val="0"/>
        <w:ind w:left="3667"/>
        <w:rPr>
          <w:rFonts w:ascii="Arial" w:hAnsi="Arial" w:cs="Arial"/>
          <w:color w:val="231F20"/>
          <w:sz w:val="19"/>
          <w:szCs w:val="19"/>
        </w:rPr>
      </w:pPr>
      <w:r>
        <w:rPr>
          <w:rFonts w:ascii="Arial" w:hAnsi="Arial" w:cs="Arial"/>
          <w:b/>
          <w:bCs/>
          <w:color w:val="231F20"/>
          <w:sz w:val="19"/>
          <w:szCs w:val="19"/>
        </w:rPr>
        <w:t>K</w:t>
      </w:r>
      <w:r>
        <w:rPr>
          <w:rFonts w:ascii="Arial" w:hAnsi="Arial" w:cs="Arial"/>
          <w:color w:val="231F20"/>
          <w:sz w:val="19"/>
          <w:szCs w:val="19"/>
        </w:rPr>
        <w:t xml:space="preserve">eep </w:t>
      </w:r>
      <w:r>
        <w:rPr>
          <w:rFonts w:ascii="Arial" w:hAnsi="Arial" w:cs="Arial"/>
          <w:b/>
          <w:bCs/>
          <w:color w:val="231F20"/>
          <w:sz w:val="19"/>
          <w:szCs w:val="19"/>
        </w:rPr>
        <w:t>I</w:t>
      </w:r>
      <w:r>
        <w:rPr>
          <w:rFonts w:ascii="Arial" w:hAnsi="Arial" w:cs="Arial"/>
          <w:color w:val="231F20"/>
          <w:sz w:val="19"/>
          <w:szCs w:val="19"/>
        </w:rPr>
        <w:t xml:space="preserve">t </w:t>
      </w:r>
      <w:r>
        <w:rPr>
          <w:rFonts w:ascii="Arial" w:hAnsi="Arial" w:cs="Arial"/>
          <w:b/>
          <w:bCs/>
          <w:color w:val="231F20"/>
          <w:sz w:val="19"/>
          <w:szCs w:val="19"/>
        </w:rPr>
        <w:t>S</w:t>
      </w:r>
      <w:r>
        <w:rPr>
          <w:rFonts w:ascii="Arial" w:hAnsi="Arial" w:cs="Arial"/>
          <w:color w:val="231F20"/>
          <w:sz w:val="19"/>
          <w:szCs w:val="19"/>
        </w:rPr>
        <w:t xml:space="preserve">imple, </w:t>
      </w:r>
      <w:r>
        <w:rPr>
          <w:rFonts w:ascii="Arial" w:hAnsi="Arial" w:cs="Arial"/>
          <w:b/>
          <w:bCs/>
          <w:color w:val="231F20"/>
          <w:sz w:val="19"/>
          <w:szCs w:val="19"/>
        </w:rPr>
        <w:t>S</w:t>
      </w:r>
      <w:r>
        <w:rPr>
          <w:rFonts w:ascii="Arial" w:hAnsi="Arial" w:cs="Arial"/>
          <w:color w:val="231F20"/>
          <w:sz w:val="19"/>
          <w:szCs w:val="19"/>
        </w:rPr>
        <w:t>tupid.</w:t>
      </w:r>
    </w:p>
    <w:p w:rsidR="00000000" w:rsidRDefault="00C4436C">
      <w:pPr>
        <w:pStyle w:val="BodyText"/>
        <w:kinsoku w:val="0"/>
        <w:overflowPunct w:val="0"/>
        <w:spacing w:before="6"/>
        <w:rPr>
          <w:rFonts w:ascii="Arial" w:hAnsi="Arial" w:cs="Arial"/>
          <w:sz w:val="19"/>
          <w:szCs w:val="19"/>
        </w:rPr>
      </w:pPr>
    </w:p>
    <w:p w:rsidR="00000000" w:rsidRDefault="00A946A2">
      <w:pPr>
        <w:pStyle w:val="BodyText"/>
        <w:kinsoku w:val="0"/>
        <w:overflowPunct w:val="0"/>
        <w:spacing w:line="249" w:lineRule="auto"/>
        <w:ind w:left="3187" w:right="1061" w:firstLine="200"/>
        <w:jc w:val="both"/>
        <w:rPr>
          <w:color w:val="231F20"/>
        </w:rPr>
      </w:pPr>
      <w:r>
        <w:rPr>
          <w:noProof/>
        </w:rPr>
        <mc:AlternateContent>
          <mc:Choice Requires="wps">
            <w:drawing>
              <wp:anchor distT="0" distB="0" distL="114300" distR="114300" simplePos="0" relativeHeight="251671040" behindDoc="0" locked="0" layoutInCell="0" allowOverlap="1">
                <wp:simplePos x="0" y="0"/>
                <wp:positionH relativeFrom="page">
                  <wp:posOffset>369570</wp:posOffset>
                </wp:positionH>
                <wp:positionV relativeFrom="paragraph">
                  <wp:posOffset>598170</wp:posOffset>
                </wp:positionV>
                <wp:extent cx="127000" cy="1461770"/>
                <wp:effectExtent l="0" t="0" r="0" b="0"/>
                <wp:wrapNone/>
                <wp:docPr id="13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37" type="#_x0000_t202" style="position:absolute;left:0;text-align:left;margin-left:29.1pt;margin-top:47.1pt;width:10pt;height:115.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rPr>
        <w:t>Resist the temptation to ‘blind ’em with science’ — it’s counterproductive. The more com-   plex your document is, the more dif</w:t>
      </w:r>
      <w:r w:rsidR="00C4436C">
        <w:rPr>
          <w:color w:val="231F20"/>
        </w:rPr>
        <w:t>ﬁ</w:t>
      </w:r>
      <w:r w:rsidR="00C4436C">
        <w:rPr>
          <w:color w:val="231F20"/>
        </w:rPr>
        <w:t xml:space="preserve">cult it will be to use, and therefore the less it will </w:t>
      </w:r>
      <w:r w:rsidR="00C4436C">
        <w:rPr>
          <w:color w:val="231F20"/>
          <w:spacing w:val="-7"/>
        </w:rPr>
        <w:t xml:space="preserve">be          </w:t>
      </w:r>
      <w:r w:rsidR="00C4436C">
        <w:rPr>
          <w:color w:val="231F20"/>
        </w:rPr>
        <w:t>used. This does not mean that you  should  over-sim</w:t>
      </w:r>
      <w:r w:rsidR="00C4436C">
        <w:rPr>
          <w:color w:val="231F20"/>
        </w:rPr>
        <w:t>plify,  trivialise  or  distort  your  message; treat it with appropriate respect and use appropriate concepts. Always bear in mind, however,    one of the paradoxes and challenges of good technical writing: complexity  is  easy  for  the  writer, but dif</w:t>
      </w:r>
      <w:r w:rsidR="00C4436C">
        <w:rPr>
          <w:color w:val="231F20"/>
        </w:rPr>
        <w:t>ﬁ</w:t>
      </w:r>
      <w:r w:rsidR="00C4436C">
        <w:rPr>
          <w:color w:val="231F20"/>
        </w:rPr>
        <w:t>cult for the audience — simplicity is dif</w:t>
      </w:r>
      <w:r w:rsidR="00C4436C">
        <w:rPr>
          <w:color w:val="231F20"/>
        </w:rPr>
        <w:t>ﬁ</w:t>
      </w:r>
      <w:r w:rsidR="00C4436C">
        <w:rPr>
          <w:color w:val="231F20"/>
        </w:rPr>
        <w:t>cult for the writer, but easy for the audience</w:t>
      </w:r>
      <w:r w:rsidR="00C4436C">
        <w:rPr>
          <w:color w:val="231F20"/>
          <w:spacing w:val="18"/>
        </w:rPr>
        <w:t xml:space="preserve"> </w:t>
      </w:r>
      <w:r w:rsidR="00C4436C">
        <w:rPr>
          <w:color w:val="231F20"/>
        </w:rPr>
        <w:t>(see</w:t>
      </w:r>
      <w:r w:rsidR="00C4436C">
        <w:rPr>
          <w:color w:val="231F20"/>
          <w:spacing w:val="19"/>
        </w:rPr>
        <w:t xml:space="preserve"> </w:t>
      </w:r>
      <w:r w:rsidR="00C4436C">
        <w:rPr>
          <w:color w:val="231F20"/>
        </w:rPr>
        <w:t>chapter</w:t>
      </w:r>
      <w:r w:rsidR="00C4436C">
        <w:rPr>
          <w:color w:val="231F20"/>
          <w:spacing w:val="18"/>
        </w:rPr>
        <w:t xml:space="preserve"> </w:t>
      </w:r>
      <w:r w:rsidR="00C4436C">
        <w:rPr>
          <w:color w:val="231F20"/>
        </w:rPr>
        <w:t>2,</w:t>
      </w:r>
      <w:r w:rsidR="00C4436C">
        <w:rPr>
          <w:color w:val="231F20"/>
          <w:spacing w:val="19"/>
        </w:rPr>
        <w:t xml:space="preserve"> </w:t>
      </w:r>
      <w:r w:rsidR="00C4436C">
        <w:rPr>
          <w:color w:val="231F20"/>
        </w:rPr>
        <w:t>p.</w:t>
      </w:r>
      <w:r w:rsidR="00C4436C">
        <w:rPr>
          <w:color w:val="231F20"/>
          <w:spacing w:val="19"/>
        </w:rPr>
        <w:t xml:space="preserve"> </w:t>
      </w:r>
      <w:r w:rsidR="00C4436C">
        <w:rPr>
          <w:color w:val="231F20"/>
        </w:rPr>
        <w:t>44).</w:t>
      </w:r>
    </w:p>
    <w:p w:rsidR="00000000" w:rsidRDefault="00C4436C">
      <w:pPr>
        <w:pStyle w:val="BodyText"/>
        <w:kinsoku w:val="0"/>
        <w:overflowPunct w:val="0"/>
        <w:spacing w:before="1"/>
        <w:rPr>
          <w:sz w:val="24"/>
          <w:szCs w:val="24"/>
        </w:rPr>
      </w:pPr>
    </w:p>
    <w:p w:rsidR="00000000" w:rsidRDefault="00C4436C">
      <w:pPr>
        <w:pStyle w:val="Heading2"/>
        <w:kinsoku w:val="0"/>
        <w:overflowPunct w:val="0"/>
        <w:ind w:left="3187"/>
        <w:rPr>
          <w:color w:val="C49F06"/>
        </w:rPr>
      </w:pPr>
      <w:r>
        <w:rPr>
          <w:color w:val="C49F06"/>
        </w:rPr>
        <w:t>Language and rapport</w:t>
      </w:r>
    </w:p>
    <w:p w:rsidR="00000000" w:rsidRDefault="00C4436C">
      <w:pPr>
        <w:pStyle w:val="BodyText"/>
        <w:kinsoku w:val="0"/>
        <w:overflowPunct w:val="0"/>
        <w:spacing w:before="125" w:line="249" w:lineRule="auto"/>
        <w:ind w:left="3187" w:right="1061"/>
        <w:jc w:val="both"/>
        <w:rPr>
          <w:color w:val="231F20"/>
          <w:w w:val="105"/>
        </w:rPr>
      </w:pPr>
      <w:r>
        <w:rPr>
          <w:color w:val="231F20"/>
          <w:w w:val="105"/>
        </w:rPr>
        <w:t xml:space="preserve">Consideration should be applied to the language you use. Keep your language simple, </w:t>
      </w:r>
      <w:r>
        <w:rPr>
          <w:color w:val="231F20"/>
          <w:spacing w:val="-3"/>
          <w:w w:val="105"/>
        </w:rPr>
        <w:t xml:space="preserve">rather </w:t>
      </w:r>
      <w:r>
        <w:rPr>
          <w:color w:val="231F20"/>
          <w:w w:val="105"/>
        </w:rPr>
        <w:t>than complex. This means using</w:t>
      </w:r>
      <w:r>
        <w:rPr>
          <w:color w:val="231F20"/>
          <w:w w:val="105"/>
        </w:rPr>
        <w:t xml:space="preserve"> short sentences and paragraphs rather than long sentences and</w:t>
      </w:r>
      <w:r>
        <w:rPr>
          <w:color w:val="231F20"/>
          <w:spacing w:val="18"/>
          <w:w w:val="105"/>
        </w:rPr>
        <w:t xml:space="preserve"> </w:t>
      </w:r>
      <w:r>
        <w:rPr>
          <w:color w:val="231F20"/>
          <w:w w:val="105"/>
        </w:rPr>
        <w:t>paragraphs,</w:t>
      </w:r>
      <w:r>
        <w:rPr>
          <w:color w:val="231F20"/>
          <w:spacing w:val="19"/>
          <w:w w:val="105"/>
        </w:rPr>
        <w:t xml:space="preserve"> </w:t>
      </w:r>
      <w:r>
        <w:rPr>
          <w:color w:val="231F20"/>
          <w:w w:val="105"/>
        </w:rPr>
        <w:t>and</w:t>
      </w:r>
      <w:r>
        <w:rPr>
          <w:color w:val="231F20"/>
          <w:spacing w:val="19"/>
          <w:w w:val="105"/>
        </w:rPr>
        <w:t xml:space="preserve"> </w:t>
      </w:r>
      <w:r>
        <w:rPr>
          <w:color w:val="231F20"/>
          <w:w w:val="105"/>
        </w:rPr>
        <w:t>simple</w:t>
      </w:r>
      <w:r>
        <w:rPr>
          <w:color w:val="231F20"/>
          <w:spacing w:val="19"/>
          <w:w w:val="105"/>
        </w:rPr>
        <w:t xml:space="preserve"> </w:t>
      </w:r>
      <w:r>
        <w:rPr>
          <w:color w:val="231F20"/>
          <w:w w:val="105"/>
        </w:rPr>
        <w:t>sentences</w:t>
      </w:r>
      <w:r>
        <w:rPr>
          <w:color w:val="231F20"/>
          <w:spacing w:val="19"/>
          <w:w w:val="105"/>
        </w:rPr>
        <w:t xml:space="preserve"> </w:t>
      </w:r>
      <w:r>
        <w:rPr>
          <w:color w:val="231F20"/>
          <w:w w:val="105"/>
        </w:rPr>
        <w:t>rather</w:t>
      </w:r>
      <w:r>
        <w:rPr>
          <w:color w:val="231F20"/>
          <w:spacing w:val="19"/>
          <w:w w:val="105"/>
        </w:rPr>
        <w:t xml:space="preserve"> </w:t>
      </w:r>
      <w:r>
        <w:rPr>
          <w:color w:val="231F20"/>
          <w:w w:val="105"/>
        </w:rPr>
        <w:t>than</w:t>
      </w:r>
      <w:r>
        <w:rPr>
          <w:color w:val="231F20"/>
          <w:spacing w:val="19"/>
          <w:w w:val="105"/>
        </w:rPr>
        <w:t xml:space="preserve"> </w:t>
      </w:r>
      <w:r>
        <w:rPr>
          <w:color w:val="231F20"/>
          <w:w w:val="105"/>
        </w:rPr>
        <w:t>complex</w:t>
      </w:r>
      <w:r>
        <w:rPr>
          <w:color w:val="231F20"/>
          <w:spacing w:val="19"/>
          <w:w w:val="105"/>
        </w:rPr>
        <w:t xml:space="preserve"> </w:t>
      </w:r>
      <w:r>
        <w:rPr>
          <w:color w:val="231F20"/>
          <w:w w:val="105"/>
        </w:rPr>
        <w:t>or</w:t>
      </w:r>
      <w:r>
        <w:rPr>
          <w:color w:val="231F20"/>
          <w:spacing w:val="19"/>
          <w:w w:val="105"/>
        </w:rPr>
        <w:t xml:space="preserve"> </w:t>
      </w:r>
      <w:r>
        <w:rPr>
          <w:color w:val="231F20"/>
          <w:w w:val="105"/>
        </w:rPr>
        <w:t>compound</w:t>
      </w:r>
      <w:r>
        <w:rPr>
          <w:color w:val="231F20"/>
          <w:spacing w:val="19"/>
          <w:w w:val="105"/>
        </w:rPr>
        <w:t xml:space="preserve"> </w:t>
      </w:r>
      <w:r>
        <w:rPr>
          <w:color w:val="231F20"/>
          <w:w w:val="105"/>
        </w:rPr>
        <w:t>ones.</w:t>
      </w:r>
      <w:r>
        <w:rPr>
          <w:color w:val="231F20"/>
          <w:spacing w:val="19"/>
          <w:w w:val="105"/>
        </w:rPr>
        <w:t xml:space="preserve"> </w:t>
      </w:r>
      <w:r>
        <w:rPr>
          <w:color w:val="231F20"/>
          <w:w w:val="105"/>
        </w:rPr>
        <w:t>Active</w:t>
      </w:r>
      <w:r>
        <w:rPr>
          <w:color w:val="231F20"/>
          <w:spacing w:val="19"/>
          <w:w w:val="105"/>
        </w:rPr>
        <w:t xml:space="preserve"> </w:t>
      </w:r>
      <w:r>
        <w:rPr>
          <w:color w:val="231F20"/>
          <w:w w:val="105"/>
        </w:rPr>
        <w:t>rather</w:t>
      </w:r>
    </w:p>
    <w:p w:rsidR="00000000" w:rsidRDefault="00C4436C">
      <w:pPr>
        <w:pStyle w:val="BodyText"/>
        <w:kinsoku w:val="0"/>
        <w:overflowPunct w:val="0"/>
        <w:spacing w:before="125" w:line="249" w:lineRule="auto"/>
        <w:ind w:left="3187" w:right="1061"/>
        <w:jc w:val="both"/>
        <w:rPr>
          <w:color w:val="231F20"/>
          <w:w w:val="105"/>
        </w:rPr>
        <w:sectPr w:rsidR="00000000">
          <w:headerReference w:type="even" r:id="rId119"/>
          <w:headerReference w:type="default" r:id="rId120"/>
          <w:footerReference w:type="even" r:id="rId121"/>
          <w:footerReference w:type="default" r:id="rId122"/>
          <w:pgSz w:w="12190" w:h="14470"/>
          <w:pgMar w:top="960" w:right="0" w:bottom="720" w:left="0" w:header="0" w:footer="522" w:gutter="0"/>
          <w:pgNumType w:start="24"/>
          <w:cols w:space="720"/>
          <w:noEndnote/>
        </w:sectPr>
      </w:pPr>
    </w:p>
    <w:p w:rsidR="00000000" w:rsidRDefault="00A946A2">
      <w:pPr>
        <w:pStyle w:val="BodyText"/>
        <w:kinsoku w:val="0"/>
        <w:overflowPunct w:val="0"/>
        <w:spacing w:before="45" w:line="254" w:lineRule="auto"/>
        <w:ind w:left="2998" w:right="1250"/>
        <w:jc w:val="both"/>
        <w:rPr>
          <w:color w:val="231F20"/>
          <w:w w:val="105"/>
        </w:rPr>
      </w:pPr>
      <w:r>
        <w:rPr>
          <w:noProof/>
        </w:rPr>
        <w:lastRenderedPageBreak/>
        <mc:AlternateContent>
          <mc:Choice Requires="wps">
            <w:drawing>
              <wp:anchor distT="0" distB="0" distL="114300" distR="114300" simplePos="0" relativeHeight="251672064" behindDoc="0" locked="0" layoutInCell="0" allowOverlap="1">
                <wp:simplePos x="0" y="0"/>
                <wp:positionH relativeFrom="page">
                  <wp:posOffset>7225030</wp:posOffset>
                </wp:positionH>
                <wp:positionV relativeFrom="page">
                  <wp:posOffset>6906260</wp:posOffset>
                </wp:positionV>
                <wp:extent cx="129540" cy="1720215"/>
                <wp:effectExtent l="0" t="0" r="0" b="0"/>
                <wp:wrapNone/>
                <wp:docPr id="13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38" type="#_x0000_t202" style="position:absolute;left:0;text-align:left;margin-left:568.9pt;margin-top:543.8pt;width:10.2pt;height:135.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JsswIAALg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anchory="page"/>
              </v:shape>
            </w:pict>
          </mc:Fallback>
        </mc:AlternateContent>
      </w:r>
      <w:r w:rsidR="00C4436C">
        <w:rPr>
          <w:color w:val="231F20"/>
          <w:w w:val="105"/>
        </w:rPr>
        <w:t>than passive voice constructions, and imperative rather than indicative or subjunctive mood, are also characteristic of good manuals and instructions (see online chapters 1 and 3).</w:t>
      </w:r>
    </w:p>
    <w:p w:rsidR="00000000" w:rsidRDefault="00C4436C">
      <w:pPr>
        <w:pStyle w:val="BodyText"/>
        <w:kinsoku w:val="0"/>
        <w:overflowPunct w:val="0"/>
        <w:spacing w:before="17" w:line="254" w:lineRule="auto"/>
        <w:ind w:left="2998" w:right="1250" w:firstLine="200"/>
        <w:jc w:val="both"/>
        <w:rPr>
          <w:color w:val="231F20"/>
          <w:spacing w:val="-5"/>
          <w:w w:val="105"/>
        </w:rPr>
      </w:pPr>
      <w:r>
        <w:rPr>
          <w:color w:val="231F20"/>
          <w:w w:val="105"/>
        </w:rPr>
        <w:t xml:space="preserve">Rapport can be established with users in a number of ways. The personal pronoun ‘you’ can establish a conversational tone. For example, ‘If you load it in this way (Diagram B), then the mechanism can </w:t>
      </w:r>
      <w:r>
        <w:rPr>
          <w:color w:val="231F20"/>
          <w:spacing w:val="-6"/>
          <w:w w:val="105"/>
        </w:rPr>
        <w:t xml:space="preserve">jam’. </w:t>
      </w:r>
      <w:r>
        <w:rPr>
          <w:color w:val="231F20"/>
          <w:w w:val="105"/>
        </w:rPr>
        <w:t>This construction can help to soften the harshness</w:t>
      </w:r>
      <w:r>
        <w:rPr>
          <w:color w:val="231F20"/>
          <w:w w:val="105"/>
        </w:rPr>
        <w:t xml:space="preserve"> that can occur with the</w:t>
      </w:r>
      <w:r>
        <w:rPr>
          <w:color w:val="231F20"/>
          <w:spacing w:val="8"/>
          <w:w w:val="105"/>
        </w:rPr>
        <w:t xml:space="preserve"> </w:t>
      </w:r>
      <w:r>
        <w:rPr>
          <w:color w:val="231F20"/>
          <w:w w:val="105"/>
        </w:rPr>
        <w:t>overuse</w:t>
      </w:r>
      <w:r>
        <w:rPr>
          <w:color w:val="231F20"/>
          <w:spacing w:val="9"/>
          <w:w w:val="105"/>
        </w:rPr>
        <w:t xml:space="preserve"> </w:t>
      </w:r>
      <w:r>
        <w:rPr>
          <w:color w:val="231F20"/>
          <w:w w:val="105"/>
        </w:rPr>
        <w:t>of</w:t>
      </w:r>
      <w:r>
        <w:rPr>
          <w:color w:val="231F20"/>
          <w:spacing w:val="9"/>
          <w:w w:val="105"/>
        </w:rPr>
        <w:t xml:space="preserve"> </w:t>
      </w:r>
      <w:r>
        <w:rPr>
          <w:color w:val="231F20"/>
          <w:w w:val="105"/>
        </w:rPr>
        <w:t>imperatives</w:t>
      </w:r>
      <w:r>
        <w:rPr>
          <w:color w:val="231F20"/>
          <w:spacing w:val="9"/>
          <w:w w:val="105"/>
        </w:rPr>
        <w:t xml:space="preserve"> </w:t>
      </w:r>
      <w:r>
        <w:rPr>
          <w:color w:val="231F20"/>
          <w:w w:val="105"/>
        </w:rPr>
        <w:t>(‘Do</w:t>
      </w:r>
      <w:r>
        <w:rPr>
          <w:color w:val="231F20"/>
          <w:spacing w:val="9"/>
          <w:w w:val="105"/>
        </w:rPr>
        <w:t xml:space="preserve"> </w:t>
      </w:r>
      <w:r>
        <w:rPr>
          <w:color w:val="231F20"/>
          <w:w w:val="105"/>
        </w:rPr>
        <w:t>not</w:t>
      </w:r>
      <w:r>
        <w:rPr>
          <w:color w:val="231F20"/>
          <w:spacing w:val="9"/>
          <w:w w:val="105"/>
        </w:rPr>
        <w:t xml:space="preserve"> </w:t>
      </w:r>
      <w:r>
        <w:rPr>
          <w:color w:val="231F20"/>
          <w:w w:val="105"/>
        </w:rPr>
        <w:t>load</w:t>
      </w:r>
      <w:r>
        <w:rPr>
          <w:color w:val="231F20"/>
          <w:spacing w:val="9"/>
          <w:w w:val="105"/>
        </w:rPr>
        <w:t xml:space="preserve"> </w:t>
      </w:r>
      <w:r>
        <w:rPr>
          <w:color w:val="231F20"/>
          <w:w w:val="105"/>
        </w:rPr>
        <w:t>as</w:t>
      </w:r>
      <w:r>
        <w:rPr>
          <w:color w:val="231F20"/>
          <w:spacing w:val="9"/>
          <w:w w:val="105"/>
        </w:rPr>
        <w:t xml:space="preserve"> </w:t>
      </w:r>
      <w:r>
        <w:rPr>
          <w:color w:val="231F20"/>
          <w:w w:val="105"/>
        </w:rPr>
        <w:t>in</w:t>
      </w:r>
      <w:r>
        <w:rPr>
          <w:color w:val="231F20"/>
          <w:spacing w:val="9"/>
          <w:w w:val="105"/>
        </w:rPr>
        <w:t xml:space="preserve"> </w:t>
      </w:r>
      <w:r>
        <w:rPr>
          <w:color w:val="231F20"/>
          <w:w w:val="105"/>
        </w:rPr>
        <w:t>Diagram</w:t>
      </w:r>
      <w:r>
        <w:rPr>
          <w:color w:val="231F20"/>
          <w:spacing w:val="9"/>
          <w:w w:val="105"/>
        </w:rPr>
        <w:t xml:space="preserve"> </w:t>
      </w:r>
      <w:r>
        <w:rPr>
          <w:color w:val="231F20"/>
          <w:w w:val="105"/>
        </w:rPr>
        <w:t>B,</w:t>
      </w:r>
      <w:r>
        <w:rPr>
          <w:color w:val="231F20"/>
          <w:spacing w:val="9"/>
          <w:w w:val="105"/>
        </w:rPr>
        <w:t xml:space="preserve"> </w:t>
      </w:r>
      <w:r>
        <w:rPr>
          <w:color w:val="231F20"/>
          <w:w w:val="105"/>
        </w:rPr>
        <w:t>as</w:t>
      </w:r>
      <w:r>
        <w:rPr>
          <w:color w:val="231F20"/>
          <w:spacing w:val="8"/>
          <w:w w:val="105"/>
        </w:rPr>
        <w:t xml:space="preserve"> </w:t>
      </w:r>
      <w:r>
        <w:rPr>
          <w:color w:val="231F20"/>
          <w:w w:val="105"/>
        </w:rPr>
        <w:t>mechanism</w:t>
      </w:r>
      <w:r>
        <w:rPr>
          <w:color w:val="231F20"/>
          <w:spacing w:val="9"/>
          <w:w w:val="105"/>
        </w:rPr>
        <w:t xml:space="preserve"> </w:t>
      </w:r>
      <w:r>
        <w:rPr>
          <w:color w:val="231F20"/>
          <w:w w:val="105"/>
        </w:rPr>
        <w:t>can</w:t>
      </w:r>
      <w:r>
        <w:rPr>
          <w:color w:val="231F20"/>
          <w:spacing w:val="9"/>
          <w:w w:val="105"/>
        </w:rPr>
        <w:t xml:space="preserve"> </w:t>
      </w:r>
      <w:r>
        <w:rPr>
          <w:color w:val="231F20"/>
          <w:spacing w:val="-5"/>
          <w:w w:val="105"/>
        </w:rPr>
        <w:t>jam.’).</w:t>
      </w:r>
    </w:p>
    <w:p w:rsidR="00000000" w:rsidRDefault="00C4436C">
      <w:pPr>
        <w:pStyle w:val="BodyText"/>
        <w:kinsoku w:val="0"/>
        <w:overflowPunct w:val="0"/>
        <w:spacing w:before="18" w:line="254" w:lineRule="auto"/>
        <w:ind w:left="2998" w:right="1250" w:firstLine="200"/>
        <w:jc w:val="both"/>
        <w:rPr>
          <w:color w:val="231F20"/>
          <w:w w:val="105"/>
        </w:rPr>
      </w:pPr>
      <w:r>
        <w:rPr>
          <w:color w:val="231F20"/>
          <w:w w:val="105"/>
        </w:rPr>
        <w:t>The conversational tone can be enhanced by using contractions: ‘you’ll’ instead of you will, ‘it’s’ instead of it is, ‘that’s’</w:t>
      </w:r>
      <w:r>
        <w:rPr>
          <w:color w:val="231F20"/>
          <w:w w:val="105"/>
        </w:rPr>
        <w:t xml:space="preserve"> instead of that is, and so on. The use of question and answer format is another way to establish rapport (see online chapter 5). Questions are posed, often from the user’s point of view, with the writer providing the answers:</w:t>
      </w:r>
    </w:p>
    <w:p w:rsidR="00000000" w:rsidRDefault="00C4436C">
      <w:pPr>
        <w:pStyle w:val="BodyText"/>
        <w:kinsoku w:val="0"/>
        <w:overflowPunct w:val="0"/>
        <w:spacing w:before="18"/>
        <w:ind w:left="3238"/>
        <w:rPr>
          <w:i/>
          <w:iCs/>
          <w:color w:val="231F20"/>
          <w:w w:val="105"/>
        </w:rPr>
      </w:pPr>
      <w:r>
        <w:rPr>
          <w:color w:val="231F20"/>
          <w:w w:val="105"/>
        </w:rPr>
        <w:t xml:space="preserve">Q. </w:t>
      </w:r>
      <w:r>
        <w:rPr>
          <w:i/>
          <w:iCs/>
          <w:color w:val="231F20"/>
          <w:w w:val="105"/>
        </w:rPr>
        <w:t>What happens if I press th</w:t>
      </w:r>
      <w:r>
        <w:rPr>
          <w:i/>
          <w:iCs/>
          <w:color w:val="231F20"/>
          <w:w w:val="105"/>
        </w:rPr>
        <w:t>e red button instead of the blue one?</w:t>
      </w:r>
    </w:p>
    <w:p w:rsidR="00000000" w:rsidRDefault="00C4436C">
      <w:pPr>
        <w:pStyle w:val="BodyText"/>
        <w:kinsoku w:val="0"/>
        <w:overflowPunct w:val="0"/>
        <w:spacing w:before="30"/>
        <w:ind w:left="3238"/>
        <w:rPr>
          <w:color w:val="231F20"/>
        </w:rPr>
      </w:pPr>
      <w:r>
        <w:rPr>
          <w:color w:val="231F20"/>
        </w:rPr>
        <w:t>A. If you press the red button . . .</w:t>
      </w:r>
    </w:p>
    <w:p w:rsidR="00000000" w:rsidRDefault="00C4436C">
      <w:pPr>
        <w:pStyle w:val="BodyText"/>
        <w:kinsoku w:val="0"/>
        <w:overflowPunct w:val="0"/>
        <w:spacing w:before="30"/>
        <w:ind w:left="3238"/>
        <w:rPr>
          <w:i/>
          <w:iCs/>
          <w:color w:val="231F20"/>
        </w:rPr>
      </w:pPr>
      <w:r>
        <w:rPr>
          <w:color w:val="231F20"/>
        </w:rPr>
        <w:t xml:space="preserve">Q. </w:t>
      </w:r>
      <w:r>
        <w:rPr>
          <w:i/>
          <w:iCs/>
          <w:color w:val="231F20"/>
        </w:rPr>
        <w:t>Under what circumstances would the guarantee be valid after six months?</w:t>
      </w:r>
    </w:p>
    <w:p w:rsidR="00000000" w:rsidRDefault="00C4436C">
      <w:pPr>
        <w:pStyle w:val="BodyText"/>
        <w:kinsoku w:val="0"/>
        <w:overflowPunct w:val="0"/>
        <w:spacing w:before="30"/>
        <w:ind w:left="3238"/>
        <w:rPr>
          <w:color w:val="231F20"/>
          <w:w w:val="105"/>
        </w:rPr>
      </w:pPr>
      <w:r>
        <w:rPr>
          <w:color w:val="231F20"/>
          <w:w w:val="105"/>
        </w:rPr>
        <w:t>A. The guarantee can be extended if . . .</w:t>
      </w:r>
    </w:p>
    <w:p w:rsidR="00000000" w:rsidRDefault="00C4436C">
      <w:pPr>
        <w:pStyle w:val="BodyText"/>
        <w:kinsoku w:val="0"/>
        <w:overflowPunct w:val="0"/>
        <w:spacing w:before="30" w:line="254" w:lineRule="auto"/>
        <w:ind w:left="2998" w:right="1250" w:firstLine="200"/>
        <w:jc w:val="both"/>
        <w:rPr>
          <w:color w:val="231F20"/>
        </w:rPr>
      </w:pPr>
      <w:r>
        <w:rPr>
          <w:color w:val="231F20"/>
        </w:rPr>
        <w:t xml:space="preserve">Rapport can also be created with humour — but use it with  care </w:t>
      </w:r>
      <w:r>
        <w:rPr>
          <w:color w:val="231F20"/>
        </w:rPr>
        <w:t xml:space="preserve"> and  economy  because  readers who are </w:t>
      </w:r>
      <w:r>
        <w:rPr>
          <w:i/>
          <w:iCs/>
          <w:color w:val="231F20"/>
        </w:rPr>
        <w:t xml:space="preserve">reading to do  </w:t>
      </w:r>
      <w:r>
        <w:rPr>
          <w:color w:val="231F20"/>
        </w:rPr>
        <w:t xml:space="preserve">tend to be very task-oriented, and may not be in the mood for  jokes. Keep in mind also that instructions and manuals tend to be referred to again and again,     and what was funny the </w:t>
      </w:r>
      <w:r>
        <w:rPr>
          <w:color w:val="231F20"/>
        </w:rPr>
        <w:t>ﬁ</w:t>
      </w:r>
      <w:r>
        <w:rPr>
          <w:color w:val="231F20"/>
        </w:rPr>
        <w:t>rst time may no</w:t>
      </w:r>
      <w:r>
        <w:rPr>
          <w:color w:val="231F20"/>
        </w:rPr>
        <w:t xml:space="preserve">t be so funny on the </w:t>
      </w:r>
      <w:r>
        <w:rPr>
          <w:color w:val="231F20"/>
        </w:rPr>
        <w:t>ﬁ</w:t>
      </w:r>
      <w:r>
        <w:rPr>
          <w:color w:val="231F20"/>
        </w:rPr>
        <w:t>fteenth. Also, humour is  subjective,</w:t>
      </w:r>
      <w:r>
        <w:rPr>
          <w:color w:val="231F20"/>
          <w:spacing w:val="26"/>
        </w:rPr>
        <w:t xml:space="preserve"> </w:t>
      </w:r>
      <w:r>
        <w:rPr>
          <w:color w:val="231F20"/>
        </w:rPr>
        <w:t>and</w:t>
      </w:r>
      <w:r>
        <w:rPr>
          <w:color w:val="231F20"/>
          <w:spacing w:val="27"/>
        </w:rPr>
        <w:t xml:space="preserve"> </w:t>
      </w:r>
      <w:r>
        <w:rPr>
          <w:color w:val="231F20"/>
        </w:rPr>
        <w:t>the</w:t>
      </w:r>
      <w:r>
        <w:rPr>
          <w:color w:val="231F20"/>
          <w:spacing w:val="27"/>
        </w:rPr>
        <w:t xml:space="preserve"> </w:t>
      </w:r>
      <w:r>
        <w:rPr>
          <w:color w:val="231F20"/>
        </w:rPr>
        <w:t>writer’s</w:t>
      </w:r>
      <w:r>
        <w:rPr>
          <w:color w:val="231F20"/>
          <w:spacing w:val="27"/>
        </w:rPr>
        <w:t xml:space="preserve"> </w:t>
      </w:r>
      <w:r>
        <w:rPr>
          <w:color w:val="231F20"/>
        </w:rPr>
        <w:t>sense</w:t>
      </w:r>
      <w:r>
        <w:rPr>
          <w:color w:val="231F20"/>
          <w:spacing w:val="27"/>
        </w:rPr>
        <w:t xml:space="preserve"> </w:t>
      </w:r>
      <w:r>
        <w:rPr>
          <w:color w:val="231F20"/>
        </w:rPr>
        <w:t>of</w:t>
      </w:r>
      <w:r>
        <w:rPr>
          <w:color w:val="231F20"/>
          <w:spacing w:val="27"/>
        </w:rPr>
        <w:t xml:space="preserve"> </w:t>
      </w:r>
      <w:r>
        <w:rPr>
          <w:color w:val="231F20"/>
        </w:rPr>
        <w:t>humour</w:t>
      </w:r>
      <w:r>
        <w:rPr>
          <w:color w:val="231F20"/>
          <w:spacing w:val="27"/>
        </w:rPr>
        <w:t xml:space="preserve"> </w:t>
      </w:r>
      <w:r>
        <w:rPr>
          <w:color w:val="231F20"/>
        </w:rPr>
        <w:t>may</w:t>
      </w:r>
      <w:r>
        <w:rPr>
          <w:color w:val="231F20"/>
          <w:spacing w:val="27"/>
        </w:rPr>
        <w:t xml:space="preserve"> </w:t>
      </w:r>
      <w:r>
        <w:rPr>
          <w:color w:val="231F20"/>
        </w:rPr>
        <w:t>not</w:t>
      </w:r>
      <w:r>
        <w:rPr>
          <w:color w:val="231F20"/>
          <w:spacing w:val="27"/>
        </w:rPr>
        <w:t xml:space="preserve"> </w:t>
      </w:r>
      <w:r>
        <w:rPr>
          <w:color w:val="231F20"/>
        </w:rPr>
        <w:t>necessarily</w:t>
      </w:r>
      <w:r>
        <w:rPr>
          <w:color w:val="231F20"/>
          <w:spacing w:val="27"/>
        </w:rPr>
        <w:t xml:space="preserve"> </w:t>
      </w:r>
      <w:r>
        <w:rPr>
          <w:color w:val="231F20"/>
        </w:rPr>
        <w:t>appeal</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user.</w:t>
      </w:r>
    </w:p>
    <w:p w:rsidR="00000000" w:rsidRDefault="00C4436C">
      <w:pPr>
        <w:pStyle w:val="BodyText"/>
        <w:kinsoku w:val="0"/>
        <w:overflowPunct w:val="0"/>
        <w:spacing w:before="19" w:line="254" w:lineRule="auto"/>
        <w:ind w:left="2998" w:right="1251" w:firstLine="200"/>
        <w:jc w:val="both"/>
        <w:rPr>
          <w:color w:val="231F20"/>
        </w:rPr>
      </w:pPr>
      <w:r>
        <w:rPr>
          <w:color w:val="231F20"/>
        </w:rPr>
        <w:t>Keep the pace moving with the use of transitional words, cueing the user to the dynamic progression being described — for e</w:t>
      </w:r>
      <w:r>
        <w:rPr>
          <w:color w:val="231F20"/>
        </w:rPr>
        <w:t xml:space="preserve">xample, </w:t>
      </w:r>
      <w:r>
        <w:rPr>
          <w:i/>
          <w:iCs/>
          <w:color w:val="231F20"/>
        </w:rPr>
        <w:t>ﬁ</w:t>
      </w:r>
      <w:r>
        <w:rPr>
          <w:i/>
          <w:iCs/>
          <w:color w:val="231F20"/>
        </w:rPr>
        <w:t xml:space="preserve">rst </w:t>
      </w:r>
      <w:r>
        <w:rPr>
          <w:color w:val="231F20"/>
        </w:rPr>
        <w:t xml:space="preserve">do this, </w:t>
      </w:r>
      <w:r>
        <w:rPr>
          <w:i/>
          <w:iCs/>
          <w:color w:val="231F20"/>
        </w:rPr>
        <w:t xml:space="preserve">then </w:t>
      </w:r>
      <w:r>
        <w:rPr>
          <w:color w:val="231F20"/>
        </w:rPr>
        <w:t xml:space="preserve">do that, </w:t>
      </w:r>
      <w:r>
        <w:rPr>
          <w:i/>
          <w:iCs/>
          <w:color w:val="231F20"/>
        </w:rPr>
        <w:t xml:space="preserve">next </w:t>
      </w:r>
      <w:r>
        <w:rPr>
          <w:color w:val="231F20"/>
        </w:rPr>
        <w:t xml:space="preserve">bring in this, and  </w:t>
      </w:r>
      <w:r>
        <w:rPr>
          <w:i/>
          <w:iCs/>
          <w:color w:val="231F20"/>
        </w:rPr>
        <w:t>ﬁ</w:t>
      </w:r>
      <w:r>
        <w:rPr>
          <w:i/>
          <w:iCs/>
          <w:color w:val="231F20"/>
        </w:rPr>
        <w:t>nally</w:t>
      </w:r>
      <w:r>
        <w:rPr>
          <w:i/>
          <w:iCs/>
          <w:color w:val="231F20"/>
          <w:spacing w:val="18"/>
        </w:rPr>
        <w:t xml:space="preserve"> </w:t>
      </w:r>
      <w:r>
        <w:rPr>
          <w:color w:val="231F20"/>
        </w:rPr>
        <w:t>press</w:t>
      </w:r>
      <w:r>
        <w:rPr>
          <w:color w:val="231F20"/>
          <w:spacing w:val="19"/>
        </w:rPr>
        <w:t xml:space="preserve"> </w:t>
      </w:r>
      <w:r>
        <w:rPr>
          <w:color w:val="231F20"/>
        </w:rPr>
        <w:t>this</w:t>
      </w:r>
      <w:r>
        <w:rPr>
          <w:color w:val="231F20"/>
          <w:spacing w:val="19"/>
        </w:rPr>
        <w:t xml:space="preserve"> </w:t>
      </w:r>
      <w:r>
        <w:rPr>
          <w:color w:val="231F20"/>
        </w:rPr>
        <w:t>(see</w:t>
      </w:r>
      <w:r>
        <w:rPr>
          <w:color w:val="231F20"/>
          <w:spacing w:val="19"/>
        </w:rPr>
        <w:t xml:space="preserve"> </w:t>
      </w:r>
      <w:r>
        <w:rPr>
          <w:color w:val="231F20"/>
        </w:rPr>
        <w:t>online</w:t>
      </w:r>
      <w:r>
        <w:rPr>
          <w:color w:val="231F20"/>
          <w:spacing w:val="20"/>
        </w:rPr>
        <w:t xml:space="preserve"> </w:t>
      </w:r>
      <w:r>
        <w:rPr>
          <w:color w:val="231F20"/>
        </w:rPr>
        <w:t>chapter</w:t>
      </w:r>
      <w:r>
        <w:rPr>
          <w:color w:val="231F20"/>
          <w:spacing w:val="19"/>
        </w:rPr>
        <w:t xml:space="preserve"> </w:t>
      </w:r>
      <w:r>
        <w:rPr>
          <w:color w:val="231F20"/>
        </w:rPr>
        <w:t>3).</w:t>
      </w:r>
    </w:p>
    <w:p w:rsidR="00000000" w:rsidRDefault="00C4436C">
      <w:pPr>
        <w:pStyle w:val="BodyText"/>
        <w:kinsoku w:val="0"/>
        <w:overflowPunct w:val="0"/>
        <w:spacing w:before="18" w:line="254" w:lineRule="auto"/>
        <w:ind w:left="2998" w:right="1250" w:firstLine="200"/>
        <w:jc w:val="both"/>
        <w:rPr>
          <w:color w:val="231F20"/>
          <w:w w:val="105"/>
        </w:rPr>
      </w:pPr>
      <w:r>
        <w:rPr>
          <w:color w:val="231F20"/>
          <w:w w:val="105"/>
        </w:rPr>
        <w:t>Finally, a warning on</w:t>
      </w:r>
      <w:r>
        <w:rPr>
          <w:color w:val="231F20"/>
          <w:w w:val="105"/>
        </w:rPr>
        <w:t xml:space="preserve"> the use of jargon in manuals and instructions. Jargon, of course, is a relative concept: what may be jargon for one person is perfectly clear, acceptable and effec- tive language for another. The test is: what does the audience think is jargon? Try not to</w:t>
      </w:r>
      <w:r>
        <w:rPr>
          <w:color w:val="231F20"/>
          <w:w w:val="105"/>
        </w:rPr>
        <w:t xml:space="preserve"> overwhelm users with many speci</w:t>
      </w:r>
      <w:r>
        <w:rPr>
          <w:color w:val="231F20"/>
          <w:w w:val="105"/>
        </w:rPr>
        <w:t>ﬁ</w:t>
      </w:r>
      <w:r>
        <w:rPr>
          <w:color w:val="231F20"/>
          <w:w w:val="105"/>
        </w:rPr>
        <w:t>c technical terms. If a number of terms are indispensable, either de</w:t>
      </w:r>
      <w:r>
        <w:rPr>
          <w:color w:val="231F20"/>
          <w:w w:val="105"/>
        </w:rPr>
        <w:t>ﬁ</w:t>
      </w:r>
      <w:r>
        <w:rPr>
          <w:color w:val="231F20"/>
          <w:w w:val="105"/>
        </w:rPr>
        <w:t xml:space="preserve">ne them in the text the </w:t>
      </w:r>
      <w:r>
        <w:rPr>
          <w:color w:val="231F20"/>
          <w:w w:val="105"/>
        </w:rPr>
        <w:t>ﬁ</w:t>
      </w:r>
      <w:r>
        <w:rPr>
          <w:color w:val="231F20"/>
          <w:w w:val="105"/>
        </w:rPr>
        <w:t>rst time they occur, or provide a glossary, or use both approaches (see online chapter 4).</w:t>
      </w:r>
    </w:p>
    <w:p w:rsidR="00000000" w:rsidRDefault="00C4436C">
      <w:pPr>
        <w:pStyle w:val="BodyText"/>
        <w:kinsoku w:val="0"/>
        <w:overflowPunct w:val="0"/>
        <w:spacing w:before="19"/>
        <w:ind w:left="3238"/>
        <w:jc w:val="both"/>
        <w:rPr>
          <w:color w:val="231F20"/>
          <w:w w:val="105"/>
        </w:rPr>
      </w:pPr>
      <w:r>
        <w:rPr>
          <w:color w:val="231F20"/>
          <w:w w:val="105"/>
        </w:rPr>
        <w:t>The</w:t>
      </w:r>
      <w:r>
        <w:rPr>
          <w:color w:val="231F20"/>
          <w:spacing w:val="12"/>
          <w:w w:val="105"/>
        </w:rPr>
        <w:t xml:space="preserve"> </w:t>
      </w:r>
      <w:r>
        <w:rPr>
          <w:color w:val="231F20"/>
          <w:w w:val="105"/>
        </w:rPr>
        <w:t>overall</w:t>
      </w:r>
      <w:r>
        <w:rPr>
          <w:color w:val="231F20"/>
          <w:spacing w:val="13"/>
          <w:w w:val="105"/>
        </w:rPr>
        <w:t xml:space="preserve"> </w:t>
      </w:r>
      <w:r>
        <w:rPr>
          <w:color w:val="231F20"/>
          <w:w w:val="105"/>
        </w:rPr>
        <w:t>approach</w:t>
      </w:r>
      <w:r>
        <w:rPr>
          <w:color w:val="231F20"/>
          <w:spacing w:val="13"/>
          <w:w w:val="105"/>
        </w:rPr>
        <w:t xml:space="preserve"> </w:t>
      </w:r>
      <w:r>
        <w:rPr>
          <w:color w:val="231F20"/>
          <w:w w:val="105"/>
        </w:rPr>
        <w:t>to</w:t>
      </w:r>
      <w:r>
        <w:rPr>
          <w:color w:val="231F20"/>
          <w:spacing w:val="13"/>
          <w:w w:val="105"/>
        </w:rPr>
        <w:t xml:space="preserve"> </w:t>
      </w:r>
      <w:r>
        <w:rPr>
          <w:color w:val="231F20"/>
          <w:w w:val="105"/>
        </w:rPr>
        <w:t>manuals</w:t>
      </w:r>
      <w:r>
        <w:rPr>
          <w:color w:val="231F20"/>
          <w:spacing w:val="13"/>
          <w:w w:val="105"/>
        </w:rPr>
        <w:t xml:space="preserve"> </w:t>
      </w:r>
      <w:r>
        <w:rPr>
          <w:color w:val="231F20"/>
          <w:w w:val="105"/>
        </w:rPr>
        <w:t>and</w:t>
      </w:r>
      <w:r>
        <w:rPr>
          <w:color w:val="231F20"/>
          <w:spacing w:val="13"/>
          <w:w w:val="105"/>
        </w:rPr>
        <w:t xml:space="preserve"> </w:t>
      </w:r>
      <w:r>
        <w:rPr>
          <w:color w:val="231F20"/>
          <w:w w:val="105"/>
        </w:rPr>
        <w:t>in</w:t>
      </w:r>
      <w:r>
        <w:rPr>
          <w:color w:val="231F20"/>
          <w:w w:val="105"/>
        </w:rPr>
        <w:t>structions</w:t>
      </w:r>
      <w:r>
        <w:rPr>
          <w:color w:val="231F20"/>
          <w:spacing w:val="13"/>
          <w:w w:val="105"/>
        </w:rPr>
        <w:t xml:space="preserve"> </w:t>
      </w:r>
      <w:r>
        <w:rPr>
          <w:color w:val="231F20"/>
          <w:w w:val="105"/>
        </w:rPr>
        <w:t>is</w:t>
      </w:r>
      <w:r>
        <w:rPr>
          <w:color w:val="231F20"/>
          <w:spacing w:val="13"/>
          <w:w w:val="105"/>
        </w:rPr>
        <w:t xml:space="preserve"> </w:t>
      </w:r>
      <w:r>
        <w:rPr>
          <w:color w:val="231F20"/>
          <w:w w:val="105"/>
        </w:rPr>
        <w:t>shown</w:t>
      </w:r>
      <w:r>
        <w:rPr>
          <w:color w:val="231F20"/>
          <w:spacing w:val="13"/>
          <w:w w:val="105"/>
        </w:rPr>
        <w:t xml:space="preserve"> </w:t>
      </w:r>
      <w:r>
        <w:rPr>
          <w:color w:val="231F20"/>
          <w:w w:val="105"/>
        </w:rPr>
        <w:t>in</w:t>
      </w:r>
      <w:r>
        <w:rPr>
          <w:color w:val="231F20"/>
          <w:spacing w:val="13"/>
          <w:w w:val="105"/>
        </w:rPr>
        <w:t xml:space="preserve"> </w:t>
      </w:r>
      <w:r>
        <w:rPr>
          <w:color w:val="231F20"/>
          <w:w w:val="105"/>
        </w:rPr>
        <w:t>table</w:t>
      </w:r>
      <w:r>
        <w:rPr>
          <w:color w:val="231F20"/>
          <w:spacing w:val="12"/>
          <w:w w:val="105"/>
        </w:rPr>
        <w:t xml:space="preserve"> </w:t>
      </w:r>
      <w:r>
        <w:rPr>
          <w:color w:val="231F20"/>
          <w:w w:val="105"/>
        </w:rPr>
        <w:t>6.6.</w:t>
      </w:r>
    </w:p>
    <w:p w:rsidR="00000000" w:rsidRDefault="00C4436C">
      <w:pPr>
        <w:pStyle w:val="BodyText"/>
        <w:kinsoku w:val="0"/>
        <w:overflowPunct w:val="0"/>
        <w:spacing w:before="1"/>
        <w:rPr>
          <w:sz w:val="29"/>
          <w:szCs w:val="29"/>
        </w:rPr>
      </w:pPr>
    </w:p>
    <w:p w:rsidR="00000000" w:rsidRDefault="00C4436C">
      <w:pPr>
        <w:pStyle w:val="BodyText"/>
        <w:kinsoku w:val="0"/>
        <w:overflowPunct w:val="0"/>
        <w:ind w:left="2998"/>
        <w:jc w:val="both"/>
        <w:rPr>
          <w:rFonts w:ascii="Arial" w:hAnsi="Arial" w:cs="Arial"/>
          <w:color w:val="231F20"/>
          <w:w w:val="95"/>
          <w:sz w:val="18"/>
          <w:szCs w:val="18"/>
        </w:rPr>
      </w:pPr>
      <w:r>
        <w:rPr>
          <w:rFonts w:ascii="Arial" w:hAnsi="Arial" w:cs="Arial"/>
          <w:b/>
          <w:bCs/>
          <w:color w:val="C49F06"/>
          <w:spacing w:val="-3"/>
          <w:w w:val="95"/>
          <w:sz w:val="18"/>
          <w:szCs w:val="18"/>
        </w:rPr>
        <w:t>Table</w:t>
      </w:r>
      <w:r>
        <w:rPr>
          <w:rFonts w:ascii="Arial" w:hAnsi="Arial" w:cs="Arial"/>
          <w:b/>
          <w:bCs/>
          <w:color w:val="C49F06"/>
          <w:spacing w:val="-29"/>
          <w:w w:val="95"/>
          <w:sz w:val="18"/>
          <w:szCs w:val="18"/>
        </w:rPr>
        <w:t xml:space="preserve"> </w:t>
      </w:r>
      <w:r>
        <w:rPr>
          <w:rFonts w:ascii="Arial" w:hAnsi="Arial" w:cs="Arial"/>
          <w:b/>
          <w:bCs/>
          <w:color w:val="C49F06"/>
          <w:w w:val="95"/>
          <w:sz w:val="18"/>
          <w:szCs w:val="18"/>
        </w:rPr>
        <w:t>6.6:</w:t>
      </w:r>
      <w:r>
        <w:rPr>
          <w:rFonts w:ascii="Arial" w:hAnsi="Arial" w:cs="Arial"/>
          <w:b/>
          <w:bCs/>
          <w:color w:val="C49F06"/>
          <w:spacing w:val="-28"/>
          <w:w w:val="95"/>
          <w:sz w:val="18"/>
          <w:szCs w:val="18"/>
        </w:rPr>
        <w:t xml:space="preserve"> </w:t>
      </w:r>
      <w:r>
        <w:rPr>
          <w:rFonts w:ascii="Arial" w:hAnsi="Arial" w:cs="Arial"/>
          <w:color w:val="231F20"/>
          <w:w w:val="95"/>
          <w:sz w:val="18"/>
          <w:szCs w:val="18"/>
        </w:rPr>
        <w:t>Key</w:t>
      </w:r>
      <w:r>
        <w:rPr>
          <w:rFonts w:ascii="Arial" w:hAnsi="Arial" w:cs="Arial"/>
          <w:color w:val="231F20"/>
          <w:spacing w:val="-29"/>
          <w:w w:val="95"/>
          <w:sz w:val="18"/>
          <w:szCs w:val="18"/>
        </w:rPr>
        <w:t xml:space="preserve"> </w:t>
      </w:r>
      <w:r>
        <w:rPr>
          <w:rFonts w:ascii="Arial" w:hAnsi="Arial" w:cs="Arial"/>
          <w:color w:val="231F20"/>
          <w:w w:val="95"/>
          <w:sz w:val="18"/>
          <w:szCs w:val="18"/>
        </w:rPr>
        <w:t>aspects</w:t>
      </w:r>
      <w:r>
        <w:rPr>
          <w:rFonts w:ascii="Arial" w:hAnsi="Arial" w:cs="Arial"/>
          <w:color w:val="231F20"/>
          <w:spacing w:val="-28"/>
          <w:w w:val="95"/>
          <w:sz w:val="18"/>
          <w:szCs w:val="18"/>
        </w:rPr>
        <w:t xml:space="preserve"> </w:t>
      </w:r>
      <w:r>
        <w:rPr>
          <w:rFonts w:ascii="Arial" w:hAnsi="Arial" w:cs="Arial"/>
          <w:color w:val="231F20"/>
          <w:w w:val="95"/>
          <w:sz w:val="18"/>
          <w:szCs w:val="18"/>
        </w:rPr>
        <w:t>of</w:t>
      </w:r>
      <w:r>
        <w:rPr>
          <w:rFonts w:ascii="Arial" w:hAnsi="Arial" w:cs="Arial"/>
          <w:color w:val="231F20"/>
          <w:spacing w:val="-28"/>
          <w:w w:val="95"/>
          <w:sz w:val="18"/>
          <w:szCs w:val="18"/>
        </w:rPr>
        <w:t xml:space="preserve"> </w:t>
      </w:r>
      <w:r>
        <w:rPr>
          <w:rFonts w:ascii="Arial" w:hAnsi="Arial" w:cs="Arial"/>
          <w:color w:val="231F20"/>
          <w:w w:val="95"/>
          <w:sz w:val="18"/>
          <w:szCs w:val="18"/>
        </w:rPr>
        <w:t>logical</w:t>
      </w:r>
      <w:r>
        <w:rPr>
          <w:rFonts w:ascii="Arial" w:hAnsi="Arial" w:cs="Arial"/>
          <w:color w:val="231F20"/>
          <w:spacing w:val="-29"/>
          <w:w w:val="95"/>
          <w:sz w:val="18"/>
          <w:szCs w:val="18"/>
        </w:rPr>
        <w:t xml:space="preserve"> </w:t>
      </w:r>
      <w:r>
        <w:rPr>
          <w:rFonts w:ascii="Arial" w:hAnsi="Arial" w:cs="Arial"/>
          <w:color w:val="231F20"/>
          <w:w w:val="95"/>
          <w:sz w:val="18"/>
          <w:szCs w:val="18"/>
        </w:rPr>
        <w:t>development</w:t>
      </w:r>
      <w:r>
        <w:rPr>
          <w:rFonts w:ascii="Arial" w:hAnsi="Arial" w:cs="Arial"/>
          <w:color w:val="231F20"/>
          <w:spacing w:val="-28"/>
          <w:w w:val="95"/>
          <w:sz w:val="18"/>
          <w:szCs w:val="18"/>
        </w:rPr>
        <w:t xml:space="preserve"> </w:t>
      </w:r>
      <w:r>
        <w:rPr>
          <w:rFonts w:ascii="Arial" w:hAnsi="Arial" w:cs="Arial"/>
          <w:color w:val="231F20"/>
          <w:w w:val="95"/>
          <w:sz w:val="18"/>
          <w:szCs w:val="18"/>
        </w:rPr>
        <w:t>and</w:t>
      </w:r>
      <w:r>
        <w:rPr>
          <w:rFonts w:ascii="Arial" w:hAnsi="Arial" w:cs="Arial"/>
          <w:color w:val="231F20"/>
          <w:spacing w:val="-28"/>
          <w:w w:val="95"/>
          <w:sz w:val="18"/>
          <w:szCs w:val="18"/>
        </w:rPr>
        <w:t xml:space="preserve"> </w:t>
      </w:r>
      <w:r>
        <w:rPr>
          <w:rFonts w:ascii="Arial" w:hAnsi="Arial" w:cs="Arial"/>
          <w:color w:val="231F20"/>
          <w:w w:val="95"/>
          <w:sz w:val="18"/>
          <w:szCs w:val="18"/>
        </w:rPr>
        <w:t>language</w:t>
      </w:r>
      <w:r>
        <w:rPr>
          <w:rFonts w:ascii="Arial" w:hAnsi="Arial" w:cs="Arial"/>
          <w:color w:val="231F20"/>
          <w:spacing w:val="-29"/>
          <w:w w:val="95"/>
          <w:sz w:val="18"/>
          <w:szCs w:val="18"/>
        </w:rPr>
        <w:t xml:space="preserve"> </w:t>
      </w:r>
      <w:r>
        <w:rPr>
          <w:rFonts w:ascii="Arial" w:hAnsi="Arial" w:cs="Arial"/>
          <w:color w:val="231F20"/>
          <w:w w:val="95"/>
          <w:sz w:val="18"/>
          <w:szCs w:val="18"/>
        </w:rPr>
        <w:t>in</w:t>
      </w:r>
      <w:r>
        <w:rPr>
          <w:rFonts w:ascii="Arial" w:hAnsi="Arial" w:cs="Arial"/>
          <w:color w:val="231F20"/>
          <w:spacing w:val="-28"/>
          <w:w w:val="95"/>
          <w:sz w:val="18"/>
          <w:szCs w:val="18"/>
        </w:rPr>
        <w:t xml:space="preserve"> </w:t>
      </w:r>
      <w:r>
        <w:rPr>
          <w:rFonts w:ascii="Arial" w:hAnsi="Arial" w:cs="Arial"/>
          <w:color w:val="231F20"/>
          <w:w w:val="95"/>
          <w:sz w:val="18"/>
          <w:szCs w:val="18"/>
        </w:rPr>
        <w:t>manuals</w:t>
      </w:r>
      <w:r>
        <w:rPr>
          <w:rFonts w:ascii="Arial" w:hAnsi="Arial" w:cs="Arial"/>
          <w:color w:val="231F20"/>
          <w:spacing w:val="-29"/>
          <w:w w:val="95"/>
          <w:sz w:val="18"/>
          <w:szCs w:val="18"/>
        </w:rPr>
        <w:t xml:space="preserve"> </w:t>
      </w:r>
      <w:r>
        <w:rPr>
          <w:rFonts w:ascii="Arial" w:hAnsi="Arial" w:cs="Arial"/>
          <w:color w:val="231F20"/>
          <w:w w:val="95"/>
          <w:sz w:val="18"/>
          <w:szCs w:val="18"/>
        </w:rPr>
        <w:t>and</w:t>
      </w:r>
      <w:r>
        <w:rPr>
          <w:rFonts w:ascii="Arial" w:hAnsi="Arial" w:cs="Arial"/>
          <w:color w:val="231F20"/>
          <w:spacing w:val="-28"/>
          <w:w w:val="95"/>
          <w:sz w:val="18"/>
          <w:szCs w:val="18"/>
        </w:rPr>
        <w:t xml:space="preserve"> </w:t>
      </w:r>
      <w:r>
        <w:rPr>
          <w:rFonts w:ascii="Arial" w:hAnsi="Arial" w:cs="Arial"/>
          <w:color w:val="231F20"/>
          <w:w w:val="95"/>
          <w:sz w:val="18"/>
          <w:szCs w:val="18"/>
        </w:rPr>
        <w:t>instructions</w:t>
      </w:r>
    </w:p>
    <w:p w:rsidR="00000000" w:rsidRDefault="00C4436C">
      <w:pPr>
        <w:pStyle w:val="BodyText"/>
        <w:kinsoku w:val="0"/>
        <w:overflowPunct w:val="0"/>
        <w:spacing w:before="1"/>
        <w:rPr>
          <w:rFonts w:ascii="Arial" w:hAnsi="Arial" w:cs="Arial"/>
          <w:sz w:val="14"/>
          <w:szCs w:val="14"/>
        </w:rPr>
      </w:pPr>
    </w:p>
    <w:tbl>
      <w:tblPr>
        <w:tblW w:w="0" w:type="auto"/>
        <w:tblInd w:w="2999" w:type="dxa"/>
        <w:tblLayout w:type="fixed"/>
        <w:tblCellMar>
          <w:left w:w="0" w:type="dxa"/>
          <w:right w:w="0" w:type="dxa"/>
        </w:tblCellMar>
        <w:tblLook w:val="0000" w:firstRow="0" w:lastRow="0" w:firstColumn="0" w:lastColumn="0" w:noHBand="0" w:noVBand="0"/>
      </w:tblPr>
      <w:tblGrid>
        <w:gridCol w:w="2120"/>
        <w:gridCol w:w="5800"/>
      </w:tblGrid>
      <w:tr w:rsidR="00000000">
        <w:tblPrEx>
          <w:tblCellMar>
            <w:top w:w="0" w:type="dxa"/>
            <w:left w:w="0" w:type="dxa"/>
            <w:bottom w:w="0" w:type="dxa"/>
            <w:right w:w="0" w:type="dxa"/>
          </w:tblCellMar>
        </w:tblPrEx>
        <w:trPr>
          <w:trHeight w:val="385"/>
        </w:trPr>
        <w:tc>
          <w:tcPr>
            <w:tcW w:w="7920" w:type="dxa"/>
            <w:gridSpan w:val="2"/>
            <w:tcBorders>
              <w:top w:val="none" w:sz="6" w:space="0" w:color="auto"/>
              <w:left w:val="none" w:sz="6" w:space="0" w:color="auto"/>
              <w:bottom w:val="none" w:sz="6" w:space="0" w:color="auto"/>
              <w:right w:val="none" w:sz="6" w:space="0" w:color="auto"/>
            </w:tcBorders>
            <w:shd w:val="clear" w:color="auto" w:fill="C49F06"/>
          </w:tcPr>
          <w:p w:rsidR="00000000" w:rsidRDefault="00C4436C">
            <w:pPr>
              <w:pStyle w:val="TableParagraph"/>
              <w:tabs>
                <w:tab w:val="left" w:pos="2239"/>
              </w:tabs>
              <w:kinsoku w:val="0"/>
              <w:overflowPunct w:val="0"/>
              <w:spacing w:before="58"/>
              <w:rPr>
                <w:b/>
                <w:bCs/>
                <w:color w:val="FFFFFF"/>
                <w:w w:val="95"/>
                <w:sz w:val="19"/>
                <w:szCs w:val="19"/>
              </w:rPr>
            </w:pPr>
            <w:r>
              <w:rPr>
                <w:b/>
                <w:bCs/>
                <w:color w:val="FFFFFF"/>
                <w:w w:val="95"/>
                <w:sz w:val="19"/>
                <w:szCs w:val="19"/>
              </w:rPr>
              <w:t>Factor</w:t>
            </w:r>
            <w:r>
              <w:rPr>
                <w:b/>
                <w:bCs/>
                <w:color w:val="FFFFFF"/>
                <w:w w:val="95"/>
                <w:sz w:val="19"/>
                <w:szCs w:val="19"/>
              </w:rPr>
              <w:tab/>
              <w:t>Points to</w:t>
            </w:r>
            <w:r>
              <w:rPr>
                <w:b/>
                <w:bCs/>
                <w:color w:val="FFFFFF"/>
                <w:spacing w:val="-8"/>
                <w:w w:val="95"/>
                <w:sz w:val="19"/>
                <w:szCs w:val="19"/>
              </w:rPr>
              <w:t xml:space="preserve"> </w:t>
            </w:r>
            <w:r>
              <w:rPr>
                <w:b/>
                <w:bCs/>
                <w:color w:val="FFFFFF"/>
                <w:w w:val="95"/>
                <w:sz w:val="19"/>
                <w:szCs w:val="19"/>
              </w:rPr>
              <w:t>note</w:t>
            </w:r>
          </w:p>
        </w:tc>
      </w:tr>
      <w:tr w:rsidR="00000000">
        <w:tblPrEx>
          <w:tblCellMar>
            <w:top w:w="0" w:type="dxa"/>
            <w:left w:w="0" w:type="dxa"/>
            <w:bottom w:w="0" w:type="dxa"/>
            <w:right w:w="0" w:type="dxa"/>
          </w:tblCellMar>
        </w:tblPrEx>
        <w:trPr>
          <w:trHeight w:val="830"/>
        </w:trPr>
        <w:tc>
          <w:tcPr>
            <w:tcW w:w="2120" w:type="dxa"/>
            <w:tcBorders>
              <w:top w:val="none" w:sz="6" w:space="0" w:color="auto"/>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Sequence</w:t>
            </w:r>
          </w:p>
        </w:tc>
        <w:tc>
          <w:tcPr>
            <w:tcW w:w="5800" w:type="dxa"/>
            <w:tcBorders>
              <w:top w:val="none" w:sz="6" w:space="0" w:color="auto"/>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515"/>
              <w:jc w:val="both"/>
              <w:rPr>
                <w:color w:val="231F20"/>
                <w:sz w:val="19"/>
                <w:szCs w:val="19"/>
              </w:rPr>
            </w:pPr>
            <w:r>
              <w:rPr>
                <w:color w:val="231F20"/>
                <w:w w:val="95"/>
                <w:sz w:val="19"/>
                <w:szCs w:val="19"/>
              </w:rPr>
              <w:t>Stepwise</w:t>
            </w:r>
            <w:r>
              <w:rPr>
                <w:color w:val="231F20"/>
                <w:spacing w:val="-30"/>
                <w:w w:val="95"/>
                <w:sz w:val="19"/>
                <w:szCs w:val="19"/>
              </w:rPr>
              <w:t xml:space="preserve"> </w:t>
            </w:r>
            <w:r>
              <w:rPr>
                <w:color w:val="231F20"/>
                <w:w w:val="95"/>
                <w:sz w:val="19"/>
                <w:szCs w:val="19"/>
              </w:rPr>
              <w:t>progression</w:t>
            </w:r>
            <w:r>
              <w:rPr>
                <w:color w:val="231F20"/>
                <w:spacing w:val="-29"/>
                <w:w w:val="95"/>
                <w:sz w:val="19"/>
                <w:szCs w:val="19"/>
              </w:rPr>
              <w:t xml:space="preserve"> </w:t>
            </w:r>
            <w:r>
              <w:rPr>
                <w:color w:val="231F20"/>
                <w:w w:val="95"/>
                <w:sz w:val="19"/>
                <w:szCs w:val="19"/>
              </w:rPr>
              <w:t>shown</w:t>
            </w:r>
            <w:r>
              <w:rPr>
                <w:color w:val="231F20"/>
                <w:spacing w:val="-29"/>
                <w:w w:val="95"/>
                <w:sz w:val="19"/>
                <w:szCs w:val="19"/>
              </w:rPr>
              <w:t xml:space="preserve"> </w:t>
            </w:r>
            <w:r>
              <w:rPr>
                <w:color w:val="231F20"/>
                <w:w w:val="95"/>
                <w:sz w:val="19"/>
                <w:szCs w:val="19"/>
              </w:rPr>
              <w:t>by</w:t>
            </w:r>
            <w:r>
              <w:rPr>
                <w:color w:val="231F20"/>
                <w:spacing w:val="-30"/>
                <w:w w:val="95"/>
                <w:sz w:val="19"/>
                <w:szCs w:val="19"/>
              </w:rPr>
              <w:t xml:space="preserve"> </w:t>
            </w:r>
            <w:r>
              <w:rPr>
                <w:color w:val="231F20"/>
                <w:w w:val="95"/>
                <w:sz w:val="19"/>
                <w:szCs w:val="19"/>
              </w:rPr>
              <w:t>start–stop,</w:t>
            </w:r>
            <w:r>
              <w:rPr>
                <w:color w:val="231F20"/>
                <w:spacing w:val="-29"/>
                <w:w w:val="95"/>
                <w:sz w:val="19"/>
                <w:szCs w:val="19"/>
              </w:rPr>
              <w:t xml:space="preserve"> </w:t>
            </w:r>
            <w:r>
              <w:rPr>
                <w:color w:val="231F20"/>
                <w:w w:val="95"/>
                <w:sz w:val="19"/>
                <w:szCs w:val="19"/>
              </w:rPr>
              <w:t>simple/complex,</w:t>
            </w:r>
            <w:r>
              <w:rPr>
                <w:color w:val="231F20"/>
                <w:spacing w:val="-29"/>
                <w:w w:val="95"/>
                <w:sz w:val="19"/>
                <w:szCs w:val="19"/>
              </w:rPr>
              <w:t xml:space="preserve"> </w:t>
            </w:r>
            <w:r>
              <w:rPr>
                <w:color w:val="231F20"/>
                <w:w w:val="95"/>
                <w:sz w:val="19"/>
                <w:szCs w:val="19"/>
              </w:rPr>
              <w:t>input– output,</w:t>
            </w:r>
            <w:r>
              <w:rPr>
                <w:color w:val="231F20"/>
                <w:spacing w:val="-33"/>
                <w:w w:val="95"/>
                <w:sz w:val="19"/>
                <w:szCs w:val="19"/>
              </w:rPr>
              <w:t xml:space="preserve"> </w:t>
            </w:r>
            <w:r>
              <w:rPr>
                <w:color w:val="231F20"/>
                <w:w w:val="95"/>
                <w:sz w:val="19"/>
                <w:szCs w:val="19"/>
              </w:rPr>
              <w:t>outside/inside</w:t>
            </w:r>
            <w:r>
              <w:rPr>
                <w:color w:val="231F20"/>
                <w:spacing w:val="-32"/>
                <w:w w:val="95"/>
                <w:sz w:val="19"/>
                <w:szCs w:val="19"/>
              </w:rPr>
              <w:t xml:space="preserve"> </w:t>
            </w:r>
            <w:r>
              <w:rPr>
                <w:color w:val="231F20"/>
                <w:w w:val="95"/>
                <w:sz w:val="19"/>
                <w:szCs w:val="19"/>
              </w:rPr>
              <w:t>models,</w:t>
            </w:r>
            <w:r>
              <w:rPr>
                <w:color w:val="231F20"/>
                <w:spacing w:val="-33"/>
                <w:w w:val="95"/>
                <w:sz w:val="19"/>
                <w:szCs w:val="19"/>
              </w:rPr>
              <w:t xml:space="preserve"> </w:t>
            </w:r>
            <w:r>
              <w:rPr>
                <w:color w:val="231F20"/>
                <w:w w:val="95"/>
                <w:sz w:val="19"/>
                <w:szCs w:val="19"/>
              </w:rPr>
              <w:t>case</w:t>
            </w:r>
            <w:r>
              <w:rPr>
                <w:color w:val="231F20"/>
                <w:spacing w:val="-32"/>
                <w:w w:val="95"/>
                <w:sz w:val="19"/>
                <w:szCs w:val="19"/>
              </w:rPr>
              <w:t xml:space="preserve"> </w:t>
            </w:r>
            <w:r>
              <w:rPr>
                <w:color w:val="231F20"/>
                <w:w w:val="95"/>
                <w:sz w:val="19"/>
                <w:szCs w:val="19"/>
              </w:rPr>
              <w:t>studies,</w:t>
            </w:r>
            <w:r>
              <w:rPr>
                <w:color w:val="231F20"/>
                <w:spacing w:val="-33"/>
                <w:w w:val="95"/>
                <w:sz w:val="19"/>
                <w:szCs w:val="19"/>
              </w:rPr>
              <w:t xml:space="preserve"> </w:t>
            </w:r>
            <w:r>
              <w:rPr>
                <w:color w:val="231F20"/>
                <w:w w:val="95"/>
                <w:sz w:val="19"/>
                <w:szCs w:val="19"/>
              </w:rPr>
              <w:t>tutorials,</w:t>
            </w:r>
            <w:r>
              <w:rPr>
                <w:color w:val="231F20"/>
                <w:spacing w:val="-32"/>
                <w:w w:val="95"/>
                <w:sz w:val="19"/>
                <w:szCs w:val="19"/>
              </w:rPr>
              <w:t xml:space="preserve"> </w:t>
            </w:r>
            <w:r>
              <w:rPr>
                <w:color w:val="231F20"/>
                <w:w w:val="95"/>
                <w:sz w:val="19"/>
                <w:szCs w:val="19"/>
              </w:rPr>
              <w:t>examples</w:t>
            </w:r>
            <w:r>
              <w:rPr>
                <w:color w:val="231F20"/>
                <w:spacing w:val="-33"/>
                <w:w w:val="95"/>
                <w:sz w:val="19"/>
                <w:szCs w:val="19"/>
              </w:rPr>
              <w:t xml:space="preserve"> </w:t>
            </w:r>
            <w:r>
              <w:rPr>
                <w:color w:val="231F20"/>
                <w:spacing w:val="-4"/>
                <w:w w:val="95"/>
                <w:sz w:val="19"/>
                <w:szCs w:val="19"/>
              </w:rPr>
              <w:t xml:space="preserve">and </w:t>
            </w:r>
            <w:r>
              <w:rPr>
                <w:color w:val="231F20"/>
                <w:sz w:val="19"/>
                <w:szCs w:val="19"/>
              </w:rPr>
              <w:t>scenarios</w:t>
            </w:r>
          </w:p>
        </w:tc>
      </w:tr>
      <w:tr w:rsidR="00000000">
        <w:tblPrEx>
          <w:tblCellMar>
            <w:top w:w="0" w:type="dxa"/>
            <w:left w:w="0" w:type="dxa"/>
            <w:bottom w:w="0" w:type="dxa"/>
            <w:right w:w="0" w:type="dxa"/>
          </w:tblCellMar>
        </w:tblPrEx>
        <w:trPr>
          <w:trHeight w:val="60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Redundancy</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252"/>
              <w:rPr>
                <w:color w:val="231F20"/>
                <w:sz w:val="19"/>
                <w:szCs w:val="19"/>
              </w:rPr>
            </w:pPr>
            <w:r>
              <w:rPr>
                <w:color w:val="231F20"/>
                <w:w w:val="95"/>
                <w:sz w:val="19"/>
                <w:szCs w:val="19"/>
              </w:rPr>
              <w:t>Necessary</w:t>
            </w:r>
            <w:r>
              <w:rPr>
                <w:color w:val="231F20"/>
                <w:spacing w:val="-21"/>
                <w:w w:val="95"/>
                <w:sz w:val="19"/>
                <w:szCs w:val="19"/>
              </w:rPr>
              <w:t xml:space="preserve"> </w:t>
            </w:r>
            <w:r>
              <w:rPr>
                <w:color w:val="231F20"/>
                <w:w w:val="95"/>
                <w:sz w:val="19"/>
                <w:szCs w:val="19"/>
              </w:rPr>
              <w:t>repetition:</w:t>
            </w:r>
            <w:r>
              <w:rPr>
                <w:color w:val="231F20"/>
                <w:spacing w:val="-21"/>
                <w:w w:val="95"/>
                <w:sz w:val="19"/>
                <w:szCs w:val="19"/>
              </w:rPr>
              <w:t xml:space="preserve"> </w:t>
            </w:r>
            <w:r>
              <w:rPr>
                <w:color w:val="231F20"/>
                <w:w w:val="95"/>
                <w:sz w:val="19"/>
                <w:szCs w:val="19"/>
              </w:rPr>
              <w:t>don’t</w:t>
            </w:r>
            <w:r>
              <w:rPr>
                <w:color w:val="231F20"/>
                <w:spacing w:val="-21"/>
                <w:w w:val="95"/>
                <w:sz w:val="19"/>
                <w:szCs w:val="19"/>
              </w:rPr>
              <w:t xml:space="preserve"> </w:t>
            </w:r>
            <w:r>
              <w:rPr>
                <w:color w:val="231F20"/>
                <w:w w:val="95"/>
                <w:sz w:val="19"/>
                <w:szCs w:val="19"/>
              </w:rPr>
              <w:t>assume</w:t>
            </w:r>
            <w:r>
              <w:rPr>
                <w:color w:val="231F20"/>
                <w:spacing w:val="-21"/>
                <w:w w:val="95"/>
                <w:sz w:val="19"/>
                <w:szCs w:val="19"/>
              </w:rPr>
              <w:t xml:space="preserve"> </w:t>
            </w:r>
            <w:r>
              <w:rPr>
                <w:color w:val="231F20"/>
                <w:w w:val="95"/>
                <w:sz w:val="19"/>
                <w:szCs w:val="19"/>
              </w:rPr>
              <w:t>user</w:t>
            </w:r>
            <w:r>
              <w:rPr>
                <w:color w:val="231F20"/>
                <w:spacing w:val="-21"/>
                <w:w w:val="95"/>
                <w:sz w:val="19"/>
                <w:szCs w:val="19"/>
              </w:rPr>
              <w:t xml:space="preserve"> </w:t>
            </w:r>
            <w:r>
              <w:rPr>
                <w:color w:val="231F20"/>
                <w:w w:val="95"/>
                <w:sz w:val="19"/>
                <w:szCs w:val="19"/>
              </w:rPr>
              <w:t>has</w:t>
            </w:r>
            <w:r>
              <w:rPr>
                <w:color w:val="231F20"/>
                <w:spacing w:val="-21"/>
                <w:w w:val="95"/>
                <w:sz w:val="19"/>
                <w:szCs w:val="19"/>
              </w:rPr>
              <w:t xml:space="preserve"> </w:t>
            </w:r>
            <w:r>
              <w:rPr>
                <w:color w:val="231F20"/>
                <w:w w:val="95"/>
                <w:sz w:val="19"/>
                <w:szCs w:val="19"/>
              </w:rPr>
              <w:t>read</w:t>
            </w:r>
            <w:r>
              <w:rPr>
                <w:color w:val="231F20"/>
                <w:spacing w:val="-21"/>
                <w:w w:val="95"/>
                <w:sz w:val="19"/>
                <w:szCs w:val="19"/>
              </w:rPr>
              <w:t xml:space="preserve"> </w:t>
            </w:r>
            <w:r>
              <w:rPr>
                <w:color w:val="231F20"/>
                <w:w w:val="95"/>
                <w:sz w:val="19"/>
                <w:szCs w:val="19"/>
              </w:rPr>
              <w:t>everything</w:t>
            </w:r>
            <w:r>
              <w:rPr>
                <w:color w:val="231F20"/>
                <w:spacing w:val="-21"/>
                <w:w w:val="95"/>
                <w:sz w:val="19"/>
                <w:szCs w:val="19"/>
              </w:rPr>
              <w:t xml:space="preserve"> </w:t>
            </w:r>
            <w:r>
              <w:rPr>
                <w:color w:val="231F20"/>
                <w:w w:val="95"/>
                <w:sz w:val="19"/>
                <w:szCs w:val="19"/>
              </w:rPr>
              <w:t>prior</w:t>
            </w:r>
            <w:r>
              <w:rPr>
                <w:color w:val="231F20"/>
                <w:spacing w:val="-21"/>
                <w:w w:val="95"/>
                <w:sz w:val="19"/>
                <w:szCs w:val="19"/>
              </w:rPr>
              <w:t xml:space="preserve"> </w:t>
            </w:r>
            <w:r>
              <w:rPr>
                <w:color w:val="231F20"/>
                <w:w w:val="95"/>
                <w:sz w:val="19"/>
                <w:szCs w:val="19"/>
              </w:rPr>
              <w:t>to</w:t>
            </w:r>
            <w:r>
              <w:rPr>
                <w:color w:val="231F20"/>
                <w:spacing w:val="-21"/>
                <w:w w:val="95"/>
                <w:sz w:val="19"/>
                <w:szCs w:val="19"/>
              </w:rPr>
              <w:t xml:space="preserve"> </w:t>
            </w:r>
            <w:r>
              <w:rPr>
                <w:color w:val="231F20"/>
                <w:w w:val="95"/>
                <w:sz w:val="19"/>
                <w:szCs w:val="19"/>
              </w:rPr>
              <w:t xml:space="preserve">a </w:t>
            </w:r>
            <w:r>
              <w:rPr>
                <w:color w:val="231F20"/>
                <w:sz w:val="19"/>
                <w:szCs w:val="19"/>
              </w:rPr>
              <w:t>speci</w:t>
            </w:r>
            <w:r>
              <w:rPr>
                <w:color w:val="231F20"/>
                <w:sz w:val="19"/>
                <w:szCs w:val="19"/>
              </w:rPr>
              <w:t>ﬁ</w:t>
            </w:r>
            <w:r>
              <w:rPr>
                <w:color w:val="231F20"/>
                <w:sz w:val="19"/>
                <w:szCs w:val="19"/>
              </w:rPr>
              <w:t>c sentence or</w:t>
            </w:r>
            <w:r>
              <w:rPr>
                <w:color w:val="231F20"/>
                <w:spacing w:val="-22"/>
                <w:sz w:val="19"/>
                <w:szCs w:val="19"/>
              </w:rPr>
              <w:t xml:space="preserve"> </w:t>
            </w:r>
            <w:r>
              <w:rPr>
                <w:color w:val="231F20"/>
                <w:sz w:val="19"/>
                <w:szCs w:val="19"/>
              </w:rPr>
              <w:t>section</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Simplicity</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KISS principle</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w w:val="95"/>
                <w:sz w:val="19"/>
                <w:szCs w:val="19"/>
              </w:rPr>
            </w:pPr>
            <w:r>
              <w:rPr>
                <w:color w:val="231F20"/>
                <w:w w:val="95"/>
                <w:sz w:val="19"/>
                <w:szCs w:val="19"/>
              </w:rPr>
              <w:t>Sentences, paragraphs</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Short, not long</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Voice, mood</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Active, imperative</w:t>
            </w:r>
          </w:p>
        </w:tc>
      </w:tr>
      <w:tr w:rsidR="00000000">
        <w:tblPrEx>
          <w:tblCellMar>
            <w:top w:w="0" w:type="dxa"/>
            <w:left w:w="0" w:type="dxa"/>
            <w:bottom w:w="0" w:type="dxa"/>
            <w:right w:w="0" w:type="dxa"/>
          </w:tblCellMar>
        </w:tblPrEx>
        <w:trPr>
          <w:trHeight w:val="60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Rapport</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line="252" w:lineRule="auto"/>
              <w:ind w:left="119" w:right="352"/>
              <w:rPr>
                <w:color w:val="231F20"/>
                <w:sz w:val="19"/>
                <w:szCs w:val="19"/>
              </w:rPr>
            </w:pPr>
            <w:r>
              <w:rPr>
                <w:color w:val="231F20"/>
                <w:w w:val="95"/>
                <w:sz w:val="19"/>
                <w:szCs w:val="19"/>
              </w:rPr>
              <w:t>Established</w:t>
            </w:r>
            <w:r>
              <w:rPr>
                <w:color w:val="231F20"/>
                <w:spacing w:val="-31"/>
                <w:w w:val="95"/>
                <w:sz w:val="19"/>
                <w:szCs w:val="19"/>
              </w:rPr>
              <w:t xml:space="preserve"> </w:t>
            </w:r>
            <w:r>
              <w:rPr>
                <w:color w:val="231F20"/>
                <w:w w:val="95"/>
                <w:sz w:val="19"/>
                <w:szCs w:val="19"/>
              </w:rPr>
              <w:t>via</w:t>
            </w:r>
            <w:r>
              <w:rPr>
                <w:color w:val="231F20"/>
                <w:spacing w:val="-30"/>
                <w:w w:val="95"/>
                <w:sz w:val="19"/>
                <w:szCs w:val="19"/>
              </w:rPr>
              <w:t xml:space="preserve"> </w:t>
            </w:r>
            <w:r>
              <w:rPr>
                <w:color w:val="231F20"/>
                <w:w w:val="95"/>
                <w:sz w:val="19"/>
                <w:szCs w:val="19"/>
              </w:rPr>
              <w:t>use</w:t>
            </w:r>
            <w:r>
              <w:rPr>
                <w:color w:val="231F20"/>
                <w:spacing w:val="-30"/>
                <w:w w:val="95"/>
                <w:sz w:val="19"/>
                <w:szCs w:val="19"/>
              </w:rPr>
              <w:t xml:space="preserve"> </w:t>
            </w:r>
            <w:r>
              <w:rPr>
                <w:color w:val="231F20"/>
                <w:w w:val="95"/>
                <w:sz w:val="19"/>
                <w:szCs w:val="19"/>
              </w:rPr>
              <w:t>of</w:t>
            </w:r>
            <w:r>
              <w:rPr>
                <w:color w:val="231F20"/>
                <w:spacing w:val="-30"/>
                <w:w w:val="95"/>
                <w:sz w:val="19"/>
                <w:szCs w:val="19"/>
              </w:rPr>
              <w:t xml:space="preserve"> </w:t>
            </w:r>
            <w:r>
              <w:rPr>
                <w:color w:val="231F20"/>
                <w:w w:val="95"/>
                <w:sz w:val="19"/>
                <w:szCs w:val="19"/>
              </w:rPr>
              <w:t>‘you’</w:t>
            </w:r>
            <w:r>
              <w:rPr>
                <w:color w:val="231F20"/>
                <w:spacing w:val="-29"/>
                <w:w w:val="95"/>
                <w:sz w:val="19"/>
                <w:szCs w:val="19"/>
              </w:rPr>
              <w:t xml:space="preserve"> </w:t>
            </w:r>
            <w:r>
              <w:rPr>
                <w:color w:val="231F20"/>
                <w:w w:val="95"/>
                <w:sz w:val="19"/>
                <w:szCs w:val="19"/>
              </w:rPr>
              <w:t>approach,</w:t>
            </w:r>
            <w:r>
              <w:rPr>
                <w:color w:val="231F20"/>
                <w:spacing w:val="-30"/>
                <w:w w:val="95"/>
                <w:sz w:val="19"/>
                <w:szCs w:val="19"/>
              </w:rPr>
              <w:t xml:space="preserve"> </w:t>
            </w:r>
            <w:r>
              <w:rPr>
                <w:color w:val="231F20"/>
                <w:w w:val="95"/>
                <w:sz w:val="19"/>
                <w:szCs w:val="19"/>
              </w:rPr>
              <w:t>contractions,</w:t>
            </w:r>
            <w:r>
              <w:rPr>
                <w:color w:val="231F20"/>
                <w:spacing w:val="-30"/>
                <w:w w:val="95"/>
                <w:sz w:val="19"/>
                <w:szCs w:val="19"/>
              </w:rPr>
              <w:t xml:space="preserve"> </w:t>
            </w:r>
            <w:r>
              <w:rPr>
                <w:color w:val="231F20"/>
                <w:w w:val="95"/>
                <w:sz w:val="19"/>
                <w:szCs w:val="19"/>
              </w:rPr>
              <w:t xml:space="preserve">question–answer </w:t>
            </w:r>
            <w:r>
              <w:rPr>
                <w:color w:val="231F20"/>
                <w:sz w:val="19"/>
                <w:szCs w:val="19"/>
              </w:rPr>
              <w:t>approach</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Humour</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sparingly</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FFFFFF"/>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Keep pace</w:t>
            </w:r>
          </w:p>
        </w:tc>
        <w:tc>
          <w:tcPr>
            <w:tcW w:w="5800" w:type="dxa"/>
            <w:tcBorders>
              <w:top w:val="single" w:sz="4" w:space="0" w:color="FFFFFF"/>
              <w:left w:val="none" w:sz="6" w:space="0" w:color="auto"/>
              <w:bottom w:val="single" w:sz="4" w:space="0" w:color="FFFFFF"/>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transitional words</w:t>
            </w:r>
          </w:p>
        </w:tc>
      </w:tr>
      <w:tr w:rsidR="00000000">
        <w:tblPrEx>
          <w:tblCellMar>
            <w:top w:w="0" w:type="dxa"/>
            <w:left w:w="0" w:type="dxa"/>
            <w:bottom w:w="0" w:type="dxa"/>
            <w:right w:w="0" w:type="dxa"/>
          </w:tblCellMar>
        </w:tblPrEx>
        <w:trPr>
          <w:trHeight w:val="370"/>
        </w:trPr>
        <w:tc>
          <w:tcPr>
            <w:tcW w:w="2120" w:type="dxa"/>
            <w:tcBorders>
              <w:top w:val="single" w:sz="4" w:space="0" w:color="FFFFFF"/>
              <w:left w:val="none" w:sz="6" w:space="0" w:color="auto"/>
              <w:bottom w:val="single" w:sz="4" w:space="0" w:color="C49F06"/>
              <w:right w:val="none" w:sz="6" w:space="0" w:color="auto"/>
            </w:tcBorders>
            <w:shd w:val="clear" w:color="auto" w:fill="F2E5C6"/>
          </w:tcPr>
          <w:p w:rsidR="00000000" w:rsidRDefault="00C4436C">
            <w:pPr>
              <w:pStyle w:val="TableParagraph"/>
              <w:kinsoku w:val="0"/>
              <w:overflowPunct w:val="0"/>
              <w:spacing w:before="53"/>
              <w:rPr>
                <w:color w:val="231F20"/>
                <w:sz w:val="19"/>
                <w:szCs w:val="19"/>
              </w:rPr>
            </w:pPr>
            <w:r>
              <w:rPr>
                <w:color w:val="231F20"/>
                <w:sz w:val="19"/>
                <w:szCs w:val="19"/>
              </w:rPr>
              <w:t>Jargon</w:t>
            </w:r>
          </w:p>
        </w:tc>
        <w:tc>
          <w:tcPr>
            <w:tcW w:w="5800" w:type="dxa"/>
            <w:tcBorders>
              <w:top w:val="single" w:sz="4" w:space="0" w:color="FFFFFF"/>
              <w:left w:val="none" w:sz="6" w:space="0" w:color="auto"/>
              <w:bottom w:val="single" w:sz="4" w:space="0" w:color="C49F06"/>
              <w:right w:val="none" w:sz="6" w:space="0" w:color="auto"/>
            </w:tcBorders>
            <w:shd w:val="clear" w:color="auto" w:fill="F7EFDE"/>
          </w:tcPr>
          <w:p w:rsidR="00000000" w:rsidRDefault="00C4436C">
            <w:pPr>
              <w:pStyle w:val="TableParagraph"/>
              <w:kinsoku w:val="0"/>
              <w:overflowPunct w:val="0"/>
              <w:spacing w:before="53"/>
              <w:ind w:left="119"/>
              <w:rPr>
                <w:color w:val="231F20"/>
                <w:sz w:val="19"/>
                <w:szCs w:val="19"/>
              </w:rPr>
            </w:pPr>
            <w:r>
              <w:rPr>
                <w:color w:val="231F20"/>
                <w:sz w:val="19"/>
                <w:szCs w:val="19"/>
              </w:rPr>
              <w:t>Use sparingly: de</w:t>
            </w:r>
            <w:r>
              <w:rPr>
                <w:color w:val="231F20"/>
                <w:sz w:val="19"/>
                <w:szCs w:val="19"/>
              </w:rPr>
              <w:t>ﬁ</w:t>
            </w:r>
            <w:r>
              <w:rPr>
                <w:color w:val="231F20"/>
                <w:sz w:val="19"/>
                <w:szCs w:val="19"/>
              </w:rPr>
              <w:t>ne and/or provide glossary</w:t>
            </w:r>
          </w:p>
        </w:tc>
      </w:tr>
    </w:tbl>
    <w:p w:rsidR="00000000" w:rsidRDefault="00C4436C">
      <w:pPr>
        <w:rPr>
          <w:rFonts w:ascii="Arial" w:hAnsi="Arial" w:cs="Arial"/>
          <w:sz w:val="14"/>
          <w:szCs w:val="14"/>
        </w:rPr>
        <w:sectPr w:rsidR="00000000">
          <w:headerReference w:type="even" r:id="rId123"/>
          <w:headerReference w:type="default" r:id="rId124"/>
          <w:pgSz w:w="12190" w:h="14470"/>
          <w:pgMar w:top="860" w:right="0" w:bottom="720" w:left="0" w:header="0" w:footer="522" w:gutter="0"/>
          <w:cols w:space="720"/>
          <w:noEndnote/>
        </w:sect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rPr>
          <w:rFonts w:ascii="Arial" w:hAnsi="Arial" w:cs="Arial"/>
          <w:sz w:val="16"/>
          <w:szCs w:val="16"/>
        </w:rPr>
      </w:pPr>
    </w:p>
    <w:p w:rsidR="00000000" w:rsidRDefault="00C4436C">
      <w:pPr>
        <w:pStyle w:val="BodyText"/>
        <w:kinsoku w:val="0"/>
        <w:overflowPunct w:val="0"/>
        <w:spacing w:before="4"/>
        <w:rPr>
          <w:rFonts w:ascii="Arial" w:hAnsi="Arial" w:cs="Arial"/>
        </w:rPr>
      </w:pPr>
    </w:p>
    <w:p w:rsidR="00000000" w:rsidRDefault="00C4436C">
      <w:pPr>
        <w:pStyle w:val="BodyText"/>
        <w:kinsoku w:val="0"/>
        <w:overflowPunct w:val="0"/>
        <w:spacing w:line="247" w:lineRule="auto"/>
        <w:ind w:left="1267" w:right="-4"/>
        <w:rPr>
          <w:rFonts w:ascii="Arial" w:hAnsi="Arial" w:cs="Arial"/>
          <w:color w:val="231F20"/>
          <w:sz w:val="16"/>
          <w:szCs w:val="16"/>
        </w:rPr>
      </w:pPr>
      <w:r>
        <w:rPr>
          <w:rFonts w:ascii="Arial" w:hAnsi="Arial" w:cs="Arial"/>
          <w:b/>
          <w:bCs/>
          <w:color w:val="C49F06"/>
          <w:sz w:val="16"/>
          <w:szCs w:val="16"/>
        </w:rPr>
        <w:t xml:space="preserve">Usability: </w:t>
      </w:r>
      <w:r>
        <w:rPr>
          <w:rFonts w:ascii="Arial" w:hAnsi="Arial" w:cs="Arial"/>
          <w:color w:val="231F20"/>
          <w:sz w:val="16"/>
          <w:szCs w:val="16"/>
        </w:rPr>
        <w:t xml:space="preserve">the extent to which a document or </w:t>
      </w:r>
      <w:r>
        <w:rPr>
          <w:rFonts w:ascii="Arial" w:hAnsi="Arial" w:cs="Arial"/>
          <w:color w:val="231F20"/>
          <w:w w:val="95"/>
          <w:sz w:val="16"/>
          <w:szCs w:val="16"/>
        </w:rPr>
        <w:t>process</w:t>
      </w:r>
      <w:r>
        <w:rPr>
          <w:rFonts w:ascii="Arial" w:hAnsi="Arial" w:cs="Arial"/>
          <w:color w:val="231F20"/>
          <w:spacing w:val="-12"/>
          <w:w w:val="95"/>
          <w:sz w:val="16"/>
          <w:szCs w:val="16"/>
        </w:rPr>
        <w:t xml:space="preserve"> </w:t>
      </w:r>
      <w:r>
        <w:rPr>
          <w:rFonts w:ascii="Arial" w:hAnsi="Arial" w:cs="Arial"/>
          <w:color w:val="231F20"/>
          <w:w w:val="95"/>
          <w:sz w:val="16"/>
          <w:szCs w:val="16"/>
        </w:rPr>
        <w:t>or</w:t>
      </w:r>
      <w:r>
        <w:rPr>
          <w:rFonts w:ascii="Arial" w:hAnsi="Arial" w:cs="Arial"/>
          <w:color w:val="231F20"/>
          <w:spacing w:val="-11"/>
          <w:w w:val="95"/>
          <w:sz w:val="16"/>
          <w:szCs w:val="16"/>
        </w:rPr>
        <w:t xml:space="preserve"> </w:t>
      </w:r>
      <w:r>
        <w:rPr>
          <w:rFonts w:ascii="Arial" w:hAnsi="Arial" w:cs="Arial"/>
          <w:color w:val="231F20"/>
          <w:w w:val="95"/>
          <w:sz w:val="16"/>
          <w:szCs w:val="16"/>
        </w:rPr>
        <w:t>product</w:t>
      </w:r>
      <w:r>
        <w:rPr>
          <w:rFonts w:ascii="Arial" w:hAnsi="Arial" w:cs="Arial"/>
          <w:color w:val="231F20"/>
          <w:spacing w:val="-11"/>
          <w:w w:val="95"/>
          <w:sz w:val="16"/>
          <w:szCs w:val="16"/>
        </w:rPr>
        <w:t xml:space="preserve"> </w:t>
      </w:r>
      <w:r>
        <w:rPr>
          <w:rFonts w:ascii="Arial" w:hAnsi="Arial" w:cs="Arial"/>
          <w:color w:val="231F20"/>
          <w:w w:val="95"/>
          <w:sz w:val="16"/>
          <w:szCs w:val="16"/>
        </w:rPr>
        <w:t>can</w:t>
      </w:r>
      <w:r>
        <w:rPr>
          <w:rFonts w:ascii="Arial" w:hAnsi="Arial" w:cs="Arial"/>
          <w:color w:val="231F20"/>
          <w:spacing w:val="-11"/>
          <w:w w:val="95"/>
          <w:sz w:val="16"/>
          <w:szCs w:val="16"/>
        </w:rPr>
        <w:t xml:space="preserve"> </w:t>
      </w:r>
      <w:r>
        <w:rPr>
          <w:rFonts w:ascii="Arial" w:hAnsi="Arial" w:cs="Arial"/>
          <w:color w:val="231F20"/>
          <w:spacing w:val="-9"/>
          <w:w w:val="95"/>
          <w:sz w:val="16"/>
          <w:szCs w:val="16"/>
        </w:rPr>
        <w:t xml:space="preserve">be </w:t>
      </w:r>
      <w:r>
        <w:rPr>
          <w:rFonts w:ascii="Arial" w:hAnsi="Arial" w:cs="Arial"/>
          <w:color w:val="231F20"/>
          <w:sz w:val="16"/>
          <w:szCs w:val="16"/>
        </w:rPr>
        <w:t>understood and</w:t>
      </w:r>
      <w:r>
        <w:rPr>
          <w:rFonts w:ascii="Arial" w:hAnsi="Arial" w:cs="Arial"/>
          <w:color w:val="231F20"/>
          <w:spacing w:val="-34"/>
          <w:sz w:val="16"/>
          <w:szCs w:val="16"/>
        </w:rPr>
        <w:t xml:space="preserve"> </w:t>
      </w:r>
      <w:r>
        <w:rPr>
          <w:rFonts w:ascii="Arial" w:hAnsi="Arial" w:cs="Arial"/>
          <w:color w:val="231F20"/>
          <w:sz w:val="16"/>
          <w:szCs w:val="16"/>
        </w:rPr>
        <w:t>used</w:t>
      </w:r>
    </w:p>
    <w:p w:rsidR="00000000" w:rsidRDefault="00C4436C">
      <w:pPr>
        <w:pStyle w:val="Heading2"/>
        <w:kinsoku w:val="0"/>
        <w:overflowPunct w:val="0"/>
        <w:spacing w:before="21"/>
        <w:ind w:left="170"/>
        <w:rPr>
          <w:color w:val="C49F06"/>
        </w:rPr>
      </w:pPr>
      <w:r>
        <w:rPr>
          <w:rFonts w:ascii="Times New Roman" w:hAnsi="Times New Roman" w:cs="Vrinda"/>
          <w:b w:val="0"/>
          <w:bCs w:val="0"/>
          <w:sz w:val="24"/>
          <w:szCs w:val="24"/>
        </w:rPr>
        <w:br w:type="column"/>
      </w:r>
      <w:r>
        <w:rPr>
          <w:color w:val="C49F06"/>
        </w:rPr>
        <w:lastRenderedPageBreak/>
        <w:t>A writing–editing sequence to maximise usability</w:t>
      </w:r>
    </w:p>
    <w:p w:rsidR="00000000" w:rsidRDefault="00C4436C">
      <w:pPr>
        <w:pStyle w:val="BodyText"/>
        <w:kinsoku w:val="0"/>
        <w:overflowPunct w:val="0"/>
        <w:spacing w:before="130" w:line="254" w:lineRule="auto"/>
        <w:ind w:left="170" w:right="1061"/>
        <w:jc w:val="both"/>
        <w:rPr>
          <w:color w:val="231F20"/>
        </w:rPr>
      </w:pPr>
      <w:r>
        <w:rPr>
          <w:color w:val="231F20"/>
          <w:spacing w:val="-6"/>
        </w:rPr>
        <w:t xml:space="preserve">We  </w:t>
      </w:r>
      <w:r>
        <w:rPr>
          <w:color w:val="231F20"/>
        </w:rPr>
        <w:t xml:space="preserve">now have a fair idea of who is the audience for manuals and instructions, and who should     be doing the writing. </w:t>
      </w:r>
      <w:r>
        <w:rPr>
          <w:color w:val="231F20"/>
          <w:spacing w:val="-6"/>
        </w:rPr>
        <w:t xml:space="preserve">We </w:t>
      </w:r>
      <w:r>
        <w:rPr>
          <w:color w:val="231F20"/>
        </w:rPr>
        <w:t>also have an idea of what is involved in structure, layout, logical development and language of such documents. How can we put all of thes</w:t>
      </w:r>
      <w:r>
        <w:rPr>
          <w:color w:val="231F20"/>
        </w:rPr>
        <w:t xml:space="preserve">e factors together          to ensure that the </w:t>
      </w:r>
      <w:r>
        <w:rPr>
          <w:color w:val="231F20"/>
        </w:rPr>
        <w:t>ﬁ</w:t>
      </w:r>
      <w:r>
        <w:rPr>
          <w:color w:val="231F20"/>
        </w:rPr>
        <w:t xml:space="preserve">nal document has high </w:t>
      </w:r>
      <w:r>
        <w:rPr>
          <w:rFonts w:ascii="Arial" w:hAnsi="Arial" w:cs="Arial"/>
          <w:b/>
          <w:bCs/>
          <w:color w:val="231F20"/>
          <w:sz w:val="19"/>
          <w:szCs w:val="19"/>
        </w:rPr>
        <w:t xml:space="preserve">usability </w:t>
      </w:r>
      <w:r>
        <w:rPr>
          <w:rFonts w:ascii="Arial" w:hAnsi="Arial" w:cs="Arial"/>
          <w:b/>
          <w:bCs/>
          <w:color w:val="231F20"/>
        </w:rPr>
        <w:t xml:space="preserve">— </w:t>
      </w:r>
      <w:r>
        <w:rPr>
          <w:color w:val="231F20"/>
        </w:rPr>
        <w:t xml:space="preserve">that is, that the document is as user friendly and successful as possible? A useful model for  the  writing  and  editing  of  </w:t>
      </w:r>
      <w:r>
        <w:rPr>
          <w:color w:val="231F20"/>
          <w:spacing w:val="-3"/>
        </w:rPr>
        <w:t xml:space="preserve">user-  </w:t>
      </w:r>
      <w:r>
        <w:rPr>
          <w:color w:val="231F20"/>
        </w:rPr>
        <w:t>friendly</w:t>
      </w:r>
      <w:r>
        <w:rPr>
          <w:color w:val="231F20"/>
          <w:spacing w:val="20"/>
        </w:rPr>
        <w:t xml:space="preserve"> </w:t>
      </w:r>
      <w:r>
        <w:rPr>
          <w:color w:val="231F20"/>
        </w:rPr>
        <w:t>and</w:t>
      </w:r>
      <w:r>
        <w:rPr>
          <w:color w:val="231F20"/>
          <w:spacing w:val="21"/>
        </w:rPr>
        <w:t xml:space="preserve"> </w:t>
      </w:r>
      <w:r>
        <w:rPr>
          <w:color w:val="231F20"/>
        </w:rPr>
        <w:t>successful</w:t>
      </w:r>
      <w:r>
        <w:rPr>
          <w:color w:val="231F20"/>
          <w:spacing w:val="21"/>
        </w:rPr>
        <w:t xml:space="preserve"> </w:t>
      </w:r>
      <w:r>
        <w:rPr>
          <w:color w:val="231F20"/>
        </w:rPr>
        <w:t>documents</w:t>
      </w:r>
      <w:r>
        <w:rPr>
          <w:color w:val="231F20"/>
          <w:spacing w:val="21"/>
        </w:rPr>
        <w:t xml:space="preserve"> </w:t>
      </w:r>
      <w:r>
        <w:rPr>
          <w:color w:val="231F20"/>
        </w:rPr>
        <w:t>is</w:t>
      </w:r>
      <w:r>
        <w:rPr>
          <w:color w:val="231F20"/>
          <w:spacing w:val="20"/>
        </w:rPr>
        <w:t xml:space="preserve"> </w:t>
      </w:r>
      <w:r>
        <w:rPr>
          <w:color w:val="231F20"/>
        </w:rPr>
        <w:t>seen</w:t>
      </w:r>
      <w:r>
        <w:rPr>
          <w:color w:val="231F20"/>
          <w:spacing w:val="21"/>
        </w:rPr>
        <w:t xml:space="preserve"> </w:t>
      </w:r>
      <w:r>
        <w:rPr>
          <w:color w:val="231F20"/>
        </w:rPr>
        <w:t>in</w:t>
      </w:r>
      <w:r>
        <w:rPr>
          <w:color w:val="231F20"/>
          <w:spacing w:val="21"/>
        </w:rPr>
        <w:t xml:space="preserve"> </w:t>
      </w:r>
      <w:r>
        <w:rPr>
          <w:color w:val="231F20"/>
        </w:rPr>
        <w:t>ﬁ</w:t>
      </w:r>
      <w:r>
        <w:rPr>
          <w:color w:val="231F20"/>
        </w:rPr>
        <w:t>gure</w:t>
      </w:r>
      <w:r>
        <w:rPr>
          <w:color w:val="231F20"/>
          <w:spacing w:val="21"/>
        </w:rPr>
        <w:t xml:space="preserve"> </w:t>
      </w:r>
      <w:r>
        <w:rPr>
          <w:color w:val="231F20"/>
        </w:rPr>
        <w:t>6.8.</w:t>
      </w:r>
    </w:p>
    <w:p w:rsidR="00000000" w:rsidRDefault="00C4436C">
      <w:pPr>
        <w:pStyle w:val="BodyText"/>
        <w:kinsoku w:val="0"/>
        <w:overflowPunct w:val="0"/>
        <w:spacing w:before="130" w:line="254" w:lineRule="auto"/>
        <w:ind w:left="170" w:right="1061"/>
        <w:jc w:val="both"/>
        <w:rPr>
          <w:color w:val="231F20"/>
        </w:rPr>
        <w:sectPr w:rsidR="00000000">
          <w:headerReference w:type="even" r:id="rId125"/>
          <w:headerReference w:type="default" r:id="rId126"/>
          <w:footerReference w:type="even" r:id="rId127"/>
          <w:footerReference w:type="default" r:id="rId128"/>
          <w:pgSz w:w="12190" w:h="14470"/>
          <w:pgMar w:top="840" w:right="0" w:bottom="720" w:left="0" w:header="0" w:footer="526" w:gutter="0"/>
          <w:pgNumType w:start="26"/>
          <w:cols w:num="2" w:space="720" w:equalWidth="0">
            <w:col w:w="2978" w:space="40"/>
            <w:col w:w="9172"/>
          </w:cols>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10"/>
        <w:rPr>
          <w:sz w:val="18"/>
          <w:szCs w:val="18"/>
        </w:rPr>
      </w:pPr>
    </w:p>
    <w:p w:rsidR="00000000" w:rsidRDefault="00A946A2">
      <w:pPr>
        <w:pStyle w:val="BodyText"/>
        <w:kinsoku w:val="0"/>
        <w:overflowPunct w:val="0"/>
        <w:spacing w:before="1" w:line="242" w:lineRule="auto"/>
        <w:ind w:left="1267" w:right="9129"/>
        <w:rPr>
          <w:rFonts w:ascii="Arial" w:hAnsi="Arial" w:cs="Arial"/>
          <w:color w:val="231F20"/>
          <w:sz w:val="18"/>
          <w:szCs w:val="18"/>
        </w:rPr>
      </w:pPr>
      <w:r>
        <w:rPr>
          <w:noProof/>
        </w:rPr>
        <mc:AlternateContent>
          <mc:Choice Requires="wpg">
            <w:drawing>
              <wp:anchor distT="0" distB="0" distL="114300" distR="114300" simplePos="0" relativeHeight="251673088" behindDoc="0" locked="0" layoutInCell="0" allowOverlap="1">
                <wp:simplePos x="0" y="0"/>
                <wp:positionH relativeFrom="page">
                  <wp:posOffset>2099945</wp:posOffset>
                </wp:positionH>
                <wp:positionV relativeFrom="paragraph">
                  <wp:posOffset>-1463040</wp:posOffset>
                </wp:positionV>
                <wp:extent cx="4871085" cy="1746885"/>
                <wp:effectExtent l="0" t="0" r="0" b="0"/>
                <wp:wrapNone/>
                <wp:docPr id="8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085" cy="1746885"/>
                          <a:chOff x="3307" y="-2304"/>
                          <a:chExt cx="7671" cy="2751"/>
                        </a:xfrm>
                      </wpg:grpSpPr>
                      <wps:wsp>
                        <wps:cNvPr id="89" name="Freeform 237"/>
                        <wps:cNvSpPr>
                          <a:spLocks/>
                        </wps:cNvSpPr>
                        <wps:spPr bwMode="auto">
                          <a:xfrm>
                            <a:off x="7674" y="-1229"/>
                            <a:ext cx="309" cy="356"/>
                          </a:xfrm>
                          <a:custGeom>
                            <a:avLst/>
                            <a:gdLst>
                              <a:gd name="T0" fmla="*/ 0 w 309"/>
                              <a:gd name="T1" fmla="*/ 0 h 356"/>
                              <a:gd name="T2" fmla="*/ 26 w 309"/>
                              <a:gd name="T3" fmla="*/ 355 h 356"/>
                              <a:gd name="T4" fmla="*/ 308 w 309"/>
                              <a:gd name="T5" fmla="*/ 355 h 356"/>
                            </a:gdLst>
                            <a:ahLst/>
                            <a:cxnLst>
                              <a:cxn ang="0">
                                <a:pos x="T0" y="T1"/>
                              </a:cxn>
                              <a:cxn ang="0">
                                <a:pos x="T2" y="T3"/>
                              </a:cxn>
                              <a:cxn ang="0">
                                <a:pos x="T4" y="T5"/>
                              </a:cxn>
                            </a:cxnLst>
                            <a:rect l="0" t="0" r="r" b="b"/>
                            <a:pathLst>
                              <a:path w="309" h="356">
                                <a:moveTo>
                                  <a:pt x="0" y="0"/>
                                </a:moveTo>
                                <a:lnTo>
                                  <a:pt x="26" y="355"/>
                                </a:lnTo>
                                <a:lnTo>
                                  <a:pt x="308" y="35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38"/>
                        <wps:cNvSpPr>
                          <a:spLocks/>
                        </wps:cNvSpPr>
                        <wps:spPr bwMode="auto">
                          <a:xfrm>
                            <a:off x="8692"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239"/>
                        <wps:cNvSpPr>
                          <a:spLocks/>
                        </wps:cNvSpPr>
                        <wps:spPr bwMode="auto">
                          <a:xfrm>
                            <a:off x="8667" y="-87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40"/>
                        <wps:cNvSpPr>
                          <a:spLocks/>
                        </wps:cNvSpPr>
                        <wps:spPr bwMode="auto">
                          <a:xfrm>
                            <a:off x="7845"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41"/>
                        <wps:cNvSpPr>
                          <a:spLocks/>
                        </wps:cNvSpPr>
                        <wps:spPr bwMode="auto">
                          <a:xfrm>
                            <a:off x="7798"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42"/>
                        <wps:cNvSpPr>
                          <a:spLocks/>
                        </wps:cNvSpPr>
                        <wps:spPr bwMode="auto">
                          <a:xfrm>
                            <a:off x="9771"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43"/>
                        <wps:cNvSpPr>
                          <a:spLocks/>
                        </wps:cNvSpPr>
                        <wps:spPr bwMode="auto">
                          <a:xfrm>
                            <a:off x="9709" y="-873"/>
                            <a:ext cx="117" cy="20"/>
                          </a:xfrm>
                          <a:custGeom>
                            <a:avLst/>
                            <a:gdLst>
                              <a:gd name="T0" fmla="*/ 0 w 117"/>
                              <a:gd name="T1" fmla="*/ 0 h 20"/>
                              <a:gd name="T2" fmla="*/ 116 w 117"/>
                              <a:gd name="T3" fmla="*/ 0 h 20"/>
                            </a:gdLst>
                            <a:ahLst/>
                            <a:cxnLst>
                              <a:cxn ang="0">
                                <a:pos x="T0" y="T1"/>
                              </a:cxn>
                              <a:cxn ang="0">
                                <a:pos x="T2" y="T3"/>
                              </a:cxn>
                            </a:cxnLst>
                            <a:rect l="0" t="0" r="r" b="b"/>
                            <a:pathLst>
                              <a:path w="117" h="20">
                                <a:moveTo>
                                  <a:pt x="0" y="0"/>
                                </a:moveTo>
                                <a:lnTo>
                                  <a:pt x="116"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44"/>
                        <wps:cNvSpPr>
                          <a:spLocks/>
                        </wps:cNvSpPr>
                        <wps:spPr bwMode="auto">
                          <a:xfrm>
                            <a:off x="8886"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5"/>
                        <wps:cNvSpPr>
                          <a:spLocks/>
                        </wps:cNvSpPr>
                        <wps:spPr bwMode="auto">
                          <a:xfrm>
                            <a:off x="8839"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24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821" y="-950"/>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247"/>
                        <wps:cNvSpPr>
                          <a:spLocks/>
                        </wps:cNvSpPr>
                        <wps:spPr bwMode="auto">
                          <a:xfrm>
                            <a:off x="9946"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48"/>
                        <wps:cNvSpPr>
                          <a:spLocks/>
                        </wps:cNvSpPr>
                        <wps:spPr bwMode="auto">
                          <a:xfrm>
                            <a:off x="9900"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49"/>
                        <wps:cNvSpPr>
                          <a:spLocks/>
                        </wps:cNvSpPr>
                        <wps:spPr bwMode="auto">
                          <a:xfrm>
                            <a:off x="7627" y="-873"/>
                            <a:ext cx="73" cy="347"/>
                          </a:xfrm>
                          <a:custGeom>
                            <a:avLst/>
                            <a:gdLst>
                              <a:gd name="T0" fmla="*/ 0 w 73"/>
                              <a:gd name="T1" fmla="*/ 346 h 347"/>
                              <a:gd name="T2" fmla="*/ 72 w 73"/>
                              <a:gd name="T3" fmla="*/ 0 h 347"/>
                            </a:gdLst>
                            <a:ahLst/>
                            <a:cxnLst>
                              <a:cxn ang="0">
                                <a:pos x="T0" y="T1"/>
                              </a:cxn>
                              <a:cxn ang="0">
                                <a:pos x="T2" y="T3"/>
                              </a:cxn>
                            </a:cxnLst>
                            <a:rect l="0" t="0" r="r" b="b"/>
                            <a:pathLst>
                              <a:path w="73" h="347">
                                <a:moveTo>
                                  <a:pt x="0" y="346"/>
                                </a:moveTo>
                                <a:lnTo>
                                  <a:pt x="72"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50"/>
                        <wps:cNvSpPr>
                          <a:spLocks/>
                        </wps:cNvSpPr>
                        <wps:spPr bwMode="auto">
                          <a:xfrm>
                            <a:off x="4628"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1"/>
                        <wps:cNvSpPr>
                          <a:spLocks/>
                        </wps:cNvSpPr>
                        <wps:spPr bwMode="auto">
                          <a:xfrm>
                            <a:off x="4613" y="-873"/>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2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049" y="-1301"/>
                            <a:ext cx="1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2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3605" y="-932"/>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254"/>
                        <wps:cNvSpPr>
                          <a:spLocks/>
                        </wps:cNvSpPr>
                        <wps:spPr bwMode="auto">
                          <a:xfrm>
                            <a:off x="3790"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55"/>
                        <wps:cNvSpPr>
                          <a:spLocks/>
                        </wps:cNvSpPr>
                        <wps:spPr bwMode="auto">
                          <a:xfrm>
                            <a:off x="3744"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56"/>
                        <wps:cNvSpPr>
                          <a:spLocks/>
                        </wps:cNvSpPr>
                        <wps:spPr bwMode="auto">
                          <a:xfrm>
                            <a:off x="5660" y="-949"/>
                            <a:ext cx="129" cy="143"/>
                          </a:xfrm>
                          <a:custGeom>
                            <a:avLst/>
                            <a:gdLst>
                              <a:gd name="T0" fmla="*/ 1 w 129"/>
                              <a:gd name="T1" fmla="*/ 0 h 143"/>
                              <a:gd name="T2" fmla="*/ 26 w 129"/>
                              <a:gd name="T3" fmla="*/ 71 h 143"/>
                              <a:gd name="T4" fmla="*/ 0 w 129"/>
                              <a:gd name="T5" fmla="*/ 142 h 143"/>
                              <a:gd name="T6" fmla="*/ 28 w 129"/>
                              <a:gd name="T7" fmla="*/ 121 h 143"/>
                              <a:gd name="T8" fmla="*/ 60 w 129"/>
                              <a:gd name="T9" fmla="*/ 102 h 143"/>
                              <a:gd name="T10" fmla="*/ 95 w 129"/>
                              <a:gd name="T11" fmla="*/ 86 h 143"/>
                              <a:gd name="T12" fmla="*/ 128 w 129"/>
                              <a:gd name="T13" fmla="*/ 72 h 143"/>
                              <a:gd name="T14" fmla="*/ 95 w 129"/>
                              <a:gd name="T15" fmla="*/ 58 h 143"/>
                              <a:gd name="T16" fmla="*/ 61 w 129"/>
                              <a:gd name="T17" fmla="*/ 41 h 143"/>
                              <a:gd name="T18" fmla="*/ 29 w 129"/>
                              <a:gd name="T19" fmla="*/ 21 h 143"/>
                              <a:gd name="T20" fmla="*/ 1 w 129"/>
                              <a:gd name="T21"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9" h="143">
                                <a:moveTo>
                                  <a:pt x="1" y="0"/>
                                </a:moveTo>
                                <a:lnTo>
                                  <a:pt x="26" y="71"/>
                                </a:lnTo>
                                <a:lnTo>
                                  <a:pt x="0" y="142"/>
                                </a:lnTo>
                                <a:lnTo>
                                  <a:pt x="28" y="121"/>
                                </a:lnTo>
                                <a:lnTo>
                                  <a:pt x="60" y="102"/>
                                </a:lnTo>
                                <a:lnTo>
                                  <a:pt x="95" y="86"/>
                                </a:lnTo>
                                <a:lnTo>
                                  <a:pt x="128" y="72"/>
                                </a:lnTo>
                                <a:lnTo>
                                  <a:pt x="95" y="58"/>
                                </a:lnTo>
                                <a:lnTo>
                                  <a:pt x="61" y="41"/>
                                </a:lnTo>
                                <a:lnTo>
                                  <a:pt x="29" y="21"/>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57"/>
                        <wps:cNvSpPr>
                          <a:spLocks/>
                        </wps:cNvSpPr>
                        <wps:spPr bwMode="auto">
                          <a:xfrm>
                            <a:off x="5640" y="-873"/>
                            <a:ext cx="75" cy="20"/>
                          </a:xfrm>
                          <a:custGeom>
                            <a:avLst/>
                            <a:gdLst>
                              <a:gd name="T0" fmla="*/ 0 w 75"/>
                              <a:gd name="T1" fmla="*/ 0 h 20"/>
                              <a:gd name="T2" fmla="*/ 74 w 75"/>
                              <a:gd name="T3" fmla="*/ 0 h 20"/>
                            </a:gdLst>
                            <a:ahLst/>
                            <a:cxnLst>
                              <a:cxn ang="0">
                                <a:pos x="T0" y="T1"/>
                              </a:cxn>
                              <a:cxn ang="0">
                                <a:pos x="T2" y="T3"/>
                              </a:cxn>
                            </a:cxnLst>
                            <a:rect l="0" t="0" r="r" b="b"/>
                            <a:pathLst>
                              <a:path w="75" h="20">
                                <a:moveTo>
                                  <a:pt x="0" y="0"/>
                                </a:moveTo>
                                <a:lnTo>
                                  <a:pt x="7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58"/>
                        <wps:cNvSpPr>
                          <a:spLocks/>
                        </wps:cNvSpPr>
                        <wps:spPr bwMode="auto">
                          <a:xfrm>
                            <a:off x="4817"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59"/>
                        <wps:cNvSpPr>
                          <a:spLocks/>
                        </wps:cNvSpPr>
                        <wps:spPr bwMode="auto">
                          <a:xfrm>
                            <a:off x="4771"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2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739" y="-122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261"/>
                        <wps:cNvSpPr>
                          <a:spLocks/>
                        </wps:cNvSpPr>
                        <wps:spPr bwMode="auto">
                          <a:xfrm>
                            <a:off x="6457" y="-1219"/>
                            <a:ext cx="384" cy="346"/>
                          </a:xfrm>
                          <a:custGeom>
                            <a:avLst/>
                            <a:gdLst>
                              <a:gd name="T0" fmla="*/ 0 w 384"/>
                              <a:gd name="T1" fmla="*/ 345 h 346"/>
                              <a:gd name="T2" fmla="*/ 281 w 384"/>
                              <a:gd name="T3" fmla="*/ 345 h 346"/>
                              <a:gd name="T4" fmla="*/ 383 w 384"/>
                              <a:gd name="T5" fmla="*/ 0 h 346"/>
                            </a:gdLst>
                            <a:ahLst/>
                            <a:cxnLst>
                              <a:cxn ang="0">
                                <a:pos x="T0" y="T1"/>
                              </a:cxn>
                              <a:cxn ang="0">
                                <a:pos x="T2" y="T3"/>
                              </a:cxn>
                              <a:cxn ang="0">
                                <a:pos x="T4" y="T5"/>
                              </a:cxn>
                            </a:cxnLst>
                            <a:rect l="0" t="0" r="r" b="b"/>
                            <a:pathLst>
                              <a:path w="384" h="346">
                                <a:moveTo>
                                  <a:pt x="0" y="345"/>
                                </a:moveTo>
                                <a:lnTo>
                                  <a:pt x="281" y="345"/>
                                </a:lnTo>
                                <a:lnTo>
                                  <a:pt x="3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2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728" y="-68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263"/>
                        <wps:cNvSpPr>
                          <a:spLocks/>
                        </wps:cNvSpPr>
                        <wps:spPr bwMode="auto">
                          <a:xfrm>
                            <a:off x="5844" y="-1124"/>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C49F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264"/>
                        <wps:cNvSpPr>
                          <a:spLocks/>
                        </wps:cNvSpPr>
                        <wps:spPr bwMode="auto">
                          <a:xfrm>
                            <a:off x="5798" y="-1170"/>
                            <a:ext cx="823" cy="596"/>
                          </a:xfrm>
                          <a:custGeom>
                            <a:avLst/>
                            <a:gdLst>
                              <a:gd name="T0" fmla="*/ 0 w 823"/>
                              <a:gd name="T1" fmla="*/ 595 h 596"/>
                              <a:gd name="T2" fmla="*/ 822 w 823"/>
                              <a:gd name="T3" fmla="*/ 595 h 596"/>
                              <a:gd name="T4" fmla="*/ 822 w 823"/>
                              <a:gd name="T5" fmla="*/ 0 h 596"/>
                              <a:gd name="T6" fmla="*/ 0 w 823"/>
                              <a:gd name="T7" fmla="*/ 0 h 596"/>
                              <a:gd name="T8" fmla="*/ 0 w 823"/>
                              <a:gd name="T9" fmla="*/ 595 h 596"/>
                            </a:gdLst>
                            <a:ahLst/>
                            <a:cxnLst>
                              <a:cxn ang="0">
                                <a:pos x="T0" y="T1"/>
                              </a:cxn>
                              <a:cxn ang="0">
                                <a:pos x="T2" y="T3"/>
                              </a:cxn>
                              <a:cxn ang="0">
                                <a:pos x="T4" y="T5"/>
                              </a:cxn>
                              <a:cxn ang="0">
                                <a:pos x="T6" y="T7"/>
                              </a:cxn>
                              <a:cxn ang="0">
                                <a:pos x="T8" y="T9"/>
                              </a:cxn>
                            </a:cxnLst>
                            <a:rect l="0" t="0" r="r" b="b"/>
                            <a:pathLst>
                              <a:path w="823" h="596">
                                <a:moveTo>
                                  <a:pt x="0" y="595"/>
                                </a:moveTo>
                                <a:lnTo>
                                  <a:pt x="822" y="595"/>
                                </a:lnTo>
                                <a:lnTo>
                                  <a:pt x="822" y="0"/>
                                </a:lnTo>
                                <a:lnTo>
                                  <a:pt x="0" y="0"/>
                                </a:lnTo>
                                <a:lnTo>
                                  <a:pt x="0" y="595"/>
                                </a:lnTo>
                                <a:close/>
                              </a:path>
                            </a:pathLst>
                          </a:custGeom>
                          <a:solidFill>
                            <a:srgbClr val="F2E5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65"/>
                        <wps:cNvSpPr>
                          <a:spLocks/>
                        </wps:cNvSpPr>
                        <wps:spPr bwMode="auto">
                          <a:xfrm>
                            <a:off x="5798" y="-1170"/>
                            <a:ext cx="823" cy="596"/>
                          </a:xfrm>
                          <a:custGeom>
                            <a:avLst/>
                            <a:gdLst>
                              <a:gd name="T0" fmla="*/ 822 w 823"/>
                              <a:gd name="T1" fmla="*/ 595 h 596"/>
                              <a:gd name="T2" fmla="*/ 0 w 823"/>
                              <a:gd name="T3" fmla="*/ 595 h 596"/>
                              <a:gd name="T4" fmla="*/ 0 w 823"/>
                              <a:gd name="T5" fmla="*/ 0 h 596"/>
                              <a:gd name="T6" fmla="*/ 822 w 823"/>
                              <a:gd name="T7" fmla="*/ 0 h 596"/>
                              <a:gd name="T8" fmla="*/ 822 w 823"/>
                              <a:gd name="T9" fmla="*/ 595 h 596"/>
                            </a:gdLst>
                            <a:ahLst/>
                            <a:cxnLst>
                              <a:cxn ang="0">
                                <a:pos x="T0" y="T1"/>
                              </a:cxn>
                              <a:cxn ang="0">
                                <a:pos x="T2" y="T3"/>
                              </a:cxn>
                              <a:cxn ang="0">
                                <a:pos x="T4" y="T5"/>
                              </a:cxn>
                              <a:cxn ang="0">
                                <a:pos x="T6" y="T7"/>
                              </a:cxn>
                              <a:cxn ang="0">
                                <a:pos x="T8" y="T9"/>
                              </a:cxn>
                            </a:cxnLst>
                            <a:rect l="0" t="0" r="r" b="b"/>
                            <a:pathLst>
                              <a:path w="823" h="596">
                                <a:moveTo>
                                  <a:pt x="822" y="595"/>
                                </a:moveTo>
                                <a:lnTo>
                                  <a:pt x="0" y="595"/>
                                </a:lnTo>
                                <a:lnTo>
                                  <a:pt x="0" y="0"/>
                                </a:lnTo>
                                <a:lnTo>
                                  <a:pt x="822" y="0"/>
                                </a:lnTo>
                                <a:lnTo>
                                  <a:pt x="822" y="595"/>
                                </a:lnTo>
                                <a:close/>
                              </a:path>
                            </a:pathLst>
                          </a:custGeom>
                          <a:noFill/>
                          <a:ln w="317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66"/>
                        <wps:cNvSpPr>
                          <a:spLocks/>
                        </wps:cNvSpPr>
                        <wps:spPr bwMode="auto">
                          <a:xfrm>
                            <a:off x="3307" y="-859"/>
                            <a:ext cx="426" cy="20"/>
                          </a:xfrm>
                          <a:custGeom>
                            <a:avLst/>
                            <a:gdLst>
                              <a:gd name="T0" fmla="*/ 0 w 426"/>
                              <a:gd name="T1" fmla="*/ 0 h 20"/>
                              <a:gd name="T2" fmla="*/ 425 w 426"/>
                              <a:gd name="T3" fmla="*/ 0 h 20"/>
                            </a:gdLst>
                            <a:ahLst/>
                            <a:cxnLst>
                              <a:cxn ang="0">
                                <a:pos x="T0" y="T1"/>
                              </a:cxn>
                              <a:cxn ang="0">
                                <a:pos x="T2" y="T3"/>
                              </a:cxn>
                            </a:cxnLst>
                            <a:rect l="0" t="0" r="r" b="b"/>
                            <a:pathLst>
                              <a:path w="426" h="20">
                                <a:moveTo>
                                  <a:pt x="0" y="0"/>
                                </a:moveTo>
                                <a:lnTo>
                                  <a:pt x="425"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267"/>
                        <wps:cNvSpPr>
                          <a:spLocks/>
                        </wps:cNvSpPr>
                        <wps:spPr bwMode="auto">
                          <a:xfrm>
                            <a:off x="6739" y="-873"/>
                            <a:ext cx="71" cy="299"/>
                          </a:xfrm>
                          <a:custGeom>
                            <a:avLst/>
                            <a:gdLst>
                              <a:gd name="T0" fmla="*/ 70 w 71"/>
                              <a:gd name="T1" fmla="*/ 298 h 299"/>
                              <a:gd name="T2" fmla="*/ 0 w 71"/>
                              <a:gd name="T3" fmla="*/ 0 h 299"/>
                            </a:gdLst>
                            <a:ahLst/>
                            <a:cxnLst>
                              <a:cxn ang="0">
                                <a:pos x="T0" y="T1"/>
                              </a:cxn>
                              <a:cxn ang="0">
                                <a:pos x="T2" y="T3"/>
                              </a:cxn>
                            </a:cxnLst>
                            <a:rect l="0" t="0" r="r" b="b"/>
                            <a:pathLst>
                              <a:path w="71" h="299">
                                <a:moveTo>
                                  <a:pt x="70" y="298"/>
                                </a:moveTo>
                                <a:lnTo>
                                  <a:pt x="0" y="0"/>
                                </a:lnTo>
                              </a:path>
                            </a:pathLst>
                          </a:custGeom>
                          <a:noFill/>
                          <a:ln w="12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26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257" y="-2304"/>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269"/>
                        <wps:cNvSpPr>
                          <a:spLocks/>
                        </wps:cNvSpPr>
                        <wps:spPr bwMode="auto">
                          <a:xfrm>
                            <a:off x="4122" y="-2231"/>
                            <a:ext cx="6845" cy="1347"/>
                          </a:xfrm>
                          <a:custGeom>
                            <a:avLst/>
                            <a:gdLst>
                              <a:gd name="T0" fmla="*/ 6617 w 6845"/>
                              <a:gd name="T1" fmla="*/ 1346 h 1347"/>
                              <a:gd name="T2" fmla="*/ 6844 w 6845"/>
                              <a:gd name="T3" fmla="*/ 1346 h 1347"/>
                              <a:gd name="T4" fmla="*/ 6844 w 6845"/>
                              <a:gd name="T5" fmla="*/ 0 h 1347"/>
                              <a:gd name="T6" fmla="*/ 0 w 6845"/>
                              <a:gd name="T7" fmla="*/ 0 h 1347"/>
                              <a:gd name="T8" fmla="*/ 0 w 6845"/>
                              <a:gd name="T9" fmla="*/ 985 h 1347"/>
                            </a:gdLst>
                            <a:ahLst/>
                            <a:cxnLst>
                              <a:cxn ang="0">
                                <a:pos x="T0" y="T1"/>
                              </a:cxn>
                              <a:cxn ang="0">
                                <a:pos x="T2" y="T3"/>
                              </a:cxn>
                              <a:cxn ang="0">
                                <a:pos x="T4" y="T5"/>
                              </a:cxn>
                              <a:cxn ang="0">
                                <a:pos x="T6" y="T7"/>
                              </a:cxn>
                              <a:cxn ang="0">
                                <a:pos x="T8" y="T9"/>
                              </a:cxn>
                            </a:cxnLst>
                            <a:rect l="0" t="0" r="r" b="b"/>
                            <a:pathLst>
                              <a:path w="6845" h="1347">
                                <a:moveTo>
                                  <a:pt x="6617" y="1346"/>
                                </a:moveTo>
                                <a:lnTo>
                                  <a:pt x="6844" y="1346"/>
                                </a:lnTo>
                                <a:lnTo>
                                  <a:pt x="6844" y="0"/>
                                </a:lnTo>
                                <a:lnTo>
                                  <a:pt x="0" y="0"/>
                                </a:lnTo>
                                <a:lnTo>
                                  <a:pt x="0" y="985"/>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2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11" y="30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3" name="Group 271"/>
                        <wpg:cNvGrpSpPr>
                          <a:grpSpLocks/>
                        </wpg:cNvGrpSpPr>
                        <wpg:grpSpPr bwMode="auto">
                          <a:xfrm>
                            <a:off x="6685" y="-875"/>
                            <a:ext cx="1535" cy="1253"/>
                            <a:chOff x="6685" y="-875"/>
                            <a:chExt cx="1535" cy="1253"/>
                          </a:xfrm>
                        </wpg:grpSpPr>
                        <wps:wsp>
                          <wps:cNvPr id="124" name="Freeform 272"/>
                          <wps:cNvSpPr>
                            <a:spLocks/>
                          </wps:cNvSpPr>
                          <wps:spPr bwMode="auto">
                            <a:xfrm>
                              <a:off x="6685" y="-875"/>
                              <a:ext cx="1535" cy="1253"/>
                            </a:xfrm>
                            <a:custGeom>
                              <a:avLst/>
                              <a:gdLst>
                                <a:gd name="T0" fmla="*/ 0 w 1535"/>
                                <a:gd name="T1" fmla="*/ 0 h 1253"/>
                                <a:gd name="T2" fmla="*/ 0 w 1535"/>
                                <a:gd name="T3" fmla="*/ 1253 h 1253"/>
                                <a:gd name="T4" fmla="*/ 1534 w 1535"/>
                                <a:gd name="T5" fmla="*/ 1253 h 1253"/>
                              </a:gdLst>
                              <a:ahLst/>
                              <a:cxnLst>
                                <a:cxn ang="0">
                                  <a:pos x="T0" y="T1"/>
                                </a:cxn>
                                <a:cxn ang="0">
                                  <a:pos x="T2" y="T3"/>
                                </a:cxn>
                                <a:cxn ang="0">
                                  <a:pos x="T4" y="T5"/>
                                </a:cxn>
                              </a:cxnLst>
                              <a:rect l="0" t="0" r="r" b="b"/>
                              <a:pathLst>
                                <a:path w="1535" h="1253">
                                  <a:moveTo>
                                    <a:pt x="0" y="0"/>
                                  </a:moveTo>
                                  <a:lnTo>
                                    <a:pt x="0" y="1253"/>
                                  </a:lnTo>
                                  <a:lnTo>
                                    <a:pt x="1534" y="125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3"/>
                          <wps:cNvSpPr>
                            <a:spLocks/>
                          </wps:cNvSpPr>
                          <wps:spPr bwMode="auto">
                            <a:xfrm>
                              <a:off x="6685" y="-875"/>
                              <a:ext cx="1535" cy="1253"/>
                            </a:xfrm>
                            <a:custGeom>
                              <a:avLst/>
                              <a:gdLst>
                                <a:gd name="T0" fmla="*/ 1524 w 1535"/>
                                <a:gd name="T1" fmla="*/ 1248 h 1253"/>
                                <a:gd name="T2" fmla="*/ 1524 w 1535"/>
                                <a:gd name="T3" fmla="*/ 299 h 1253"/>
                              </a:gdLst>
                              <a:ahLst/>
                              <a:cxnLst>
                                <a:cxn ang="0">
                                  <a:pos x="T0" y="T1"/>
                                </a:cxn>
                                <a:cxn ang="0">
                                  <a:pos x="T2" y="T3"/>
                                </a:cxn>
                              </a:cxnLst>
                              <a:rect l="0" t="0" r="r" b="b"/>
                              <a:pathLst>
                                <a:path w="1535" h="1253">
                                  <a:moveTo>
                                    <a:pt x="1524" y="1248"/>
                                  </a:moveTo>
                                  <a:lnTo>
                                    <a:pt x="1524" y="29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 name="Text Box 274"/>
                        <wps:cNvSpPr txBox="1">
                          <a:spLocks noChangeArrowheads="1"/>
                        </wps:cNvSpPr>
                        <wps:spPr bwMode="auto">
                          <a:xfrm>
                            <a:off x="7799"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24"/>
                                <w:ind w:left="55" w:right="39"/>
                                <w:jc w:val="center"/>
                                <w:rPr>
                                  <w:rFonts w:ascii="Arial" w:hAnsi="Arial" w:cs="Arial"/>
                                  <w:color w:val="231F20"/>
                                  <w:w w:val="95"/>
                                  <w:sz w:val="17"/>
                                  <w:szCs w:val="17"/>
                                </w:rPr>
                              </w:pPr>
                              <w:r>
                                <w:rPr>
                                  <w:rFonts w:ascii="Arial" w:hAnsi="Arial" w:cs="Arial"/>
                                  <w:color w:val="231F20"/>
                                  <w:w w:val="95"/>
                                  <w:sz w:val="17"/>
                                  <w:szCs w:val="17"/>
                                </w:rPr>
                                <w:t>Second...</w:t>
                              </w:r>
                            </w:p>
                            <w:p w:rsidR="00000000" w:rsidRDefault="00C4436C">
                              <w:pPr>
                                <w:pStyle w:val="BodyText"/>
                                <w:kinsoku w:val="0"/>
                                <w:overflowPunct w:val="0"/>
                                <w:spacing w:line="200" w:lineRule="atLeast"/>
                                <w:ind w:left="214" w:right="195"/>
                                <w:jc w:val="center"/>
                                <w:rPr>
                                  <w:rFonts w:ascii="Arial" w:hAnsi="Arial" w:cs="Arial"/>
                                  <w:color w:val="231F20"/>
                                  <w:sz w:val="17"/>
                                  <w:szCs w:val="17"/>
                                </w:rPr>
                              </w:pPr>
                              <w:r>
                                <w:rPr>
                                  <w:rFonts w:ascii="Arial" w:hAnsi="Arial" w:cs="Arial"/>
                                  <w:color w:val="231F20"/>
                                  <w:w w:val="85"/>
                                  <w:sz w:val="17"/>
                                  <w:szCs w:val="17"/>
                                </w:rPr>
                                <w:t xml:space="preserve">...final </w:t>
                              </w:r>
                              <w:r>
                                <w:rPr>
                                  <w:rFonts w:ascii="Arial" w:hAnsi="Arial" w:cs="Arial"/>
                                  <w:color w:val="231F20"/>
                                  <w:sz w:val="17"/>
                                  <w:szCs w:val="17"/>
                                </w:rPr>
                                <w:t>draft</w:t>
                              </w:r>
                            </w:p>
                          </w:txbxContent>
                        </wps:txbx>
                        <wps:bodyPr rot="0" vert="horz" wrap="square" lIns="0" tIns="0" rIns="0" bIns="0" anchor="t" anchorCtr="0" upright="1">
                          <a:noAutofit/>
                        </wps:bodyPr>
                      </wps:wsp>
                      <wps:wsp>
                        <wps:cNvPr id="127" name="Text Box 275"/>
                        <wps:cNvSpPr txBox="1">
                          <a:spLocks noChangeArrowheads="1"/>
                        </wps:cNvSpPr>
                        <wps:spPr bwMode="auto">
                          <a:xfrm>
                            <a:off x="5801" y="-1168"/>
                            <a:ext cx="87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90" w:line="244" w:lineRule="auto"/>
                                <w:ind w:left="242" w:right="289" w:firstLine="14"/>
                                <w:rPr>
                                  <w:rFonts w:ascii="Arial" w:hAnsi="Arial" w:cs="Arial"/>
                                  <w:color w:val="231F20"/>
                                  <w:w w:val="95"/>
                                  <w:sz w:val="17"/>
                                  <w:szCs w:val="17"/>
                                </w:rPr>
                              </w:pPr>
                              <w:r>
                                <w:rPr>
                                  <w:rFonts w:ascii="Arial" w:hAnsi="Arial" w:cs="Arial"/>
                                  <w:color w:val="231F20"/>
                                  <w:w w:val="90"/>
                                  <w:sz w:val="17"/>
                                  <w:szCs w:val="17"/>
                                </w:rPr>
                                <w:t xml:space="preserve">First </w:t>
                              </w:r>
                              <w:r>
                                <w:rPr>
                                  <w:rFonts w:ascii="Arial" w:hAnsi="Arial" w:cs="Arial"/>
                                  <w:color w:val="231F20"/>
                                  <w:w w:val="95"/>
                                  <w:sz w:val="17"/>
                                  <w:szCs w:val="17"/>
                                </w:rPr>
                                <w:t>draft</w:t>
                              </w:r>
                            </w:p>
                          </w:txbxContent>
                        </wps:txbx>
                        <wps:bodyPr rot="0" vert="horz" wrap="square" lIns="0" tIns="0" rIns="0" bIns="0" anchor="t" anchorCtr="0" upright="1">
                          <a:noAutofit/>
                        </wps:bodyPr>
                      </wps:wsp>
                      <wps:wsp>
                        <wps:cNvPr id="128" name="Text Box 276"/>
                        <wps:cNvSpPr txBox="1">
                          <a:spLocks noChangeArrowheads="1"/>
                        </wps:cNvSpPr>
                        <wps:spPr bwMode="auto">
                          <a:xfrm>
                            <a:off x="3744"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5" w:line="244" w:lineRule="auto"/>
                                <w:ind w:left="139" w:right="129" w:firstLine="4"/>
                                <w:jc w:val="both"/>
                                <w:rPr>
                                  <w:rFonts w:ascii="Arial" w:hAnsi="Arial" w:cs="Arial"/>
                                  <w:color w:val="231F20"/>
                                  <w:sz w:val="17"/>
                                  <w:szCs w:val="17"/>
                                </w:rPr>
                              </w:pPr>
                              <w:r>
                                <w:rPr>
                                  <w:rFonts w:ascii="Arial" w:hAnsi="Arial" w:cs="Arial"/>
                                  <w:color w:val="231F20"/>
                                  <w:w w:val="90"/>
                                  <w:sz w:val="17"/>
                                  <w:szCs w:val="17"/>
                                </w:rPr>
                                <w:t xml:space="preserve">Product process </w:t>
                              </w:r>
                              <w:r>
                                <w:rPr>
                                  <w:rFonts w:ascii="Arial" w:hAnsi="Arial" w:cs="Arial"/>
                                  <w:color w:val="231F20"/>
                                  <w:sz w:val="17"/>
                                  <w:szCs w:val="17"/>
                                </w:rPr>
                                <w:t>design</w:t>
                              </w:r>
                            </w:p>
                          </w:txbxContent>
                        </wps:txbx>
                        <wps:bodyPr rot="0" vert="horz" wrap="square" lIns="0" tIns="0" rIns="0" bIns="0" anchor="t" anchorCtr="0" upright="1">
                          <a:noAutofit/>
                        </wps:bodyPr>
                      </wps:wsp>
                      <wps:wsp>
                        <wps:cNvPr id="129" name="Text Box 277"/>
                        <wps:cNvSpPr txBox="1">
                          <a:spLocks noChangeArrowheads="1"/>
                        </wps:cNvSpPr>
                        <wps:spPr bwMode="auto">
                          <a:xfrm>
                            <a:off x="9900"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0" w:line="244" w:lineRule="auto"/>
                                <w:ind w:left="51" w:right="49" w:firstLine="70"/>
                                <w:rPr>
                                  <w:rFonts w:ascii="Arial" w:hAnsi="Arial" w:cs="Arial"/>
                                  <w:color w:val="231F20"/>
                                  <w:w w:val="90"/>
                                  <w:sz w:val="17"/>
                                  <w:szCs w:val="17"/>
                                </w:rPr>
                              </w:pPr>
                              <w:r>
                                <w:rPr>
                                  <w:rFonts w:ascii="Arial" w:hAnsi="Arial" w:cs="Arial"/>
                                  <w:color w:val="231F20"/>
                                  <w:w w:val="95"/>
                                  <w:sz w:val="17"/>
                                  <w:szCs w:val="17"/>
                                </w:rPr>
                                <w:t xml:space="preserve">Ongoing </w:t>
                              </w:r>
                              <w:r>
                                <w:rPr>
                                  <w:rFonts w:ascii="Arial" w:hAnsi="Arial" w:cs="Arial"/>
                                  <w:color w:val="231F20"/>
                                  <w:w w:val="90"/>
                                  <w:sz w:val="17"/>
                                  <w:szCs w:val="17"/>
                                </w:rPr>
                                <w:t>evaluation</w:t>
                              </w:r>
                            </w:p>
                          </w:txbxContent>
                        </wps:txbx>
                        <wps:bodyPr rot="0" vert="horz" wrap="square" lIns="0" tIns="0" rIns="0" bIns="0" anchor="t" anchorCtr="0" upright="1">
                          <a:noAutofit/>
                        </wps:bodyPr>
                      </wps:wsp>
                      <wps:wsp>
                        <wps:cNvPr id="130" name="Text Box 278"/>
                        <wps:cNvSpPr txBox="1">
                          <a:spLocks noChangeArrowheads="1"/>
                        </wps:cNvSpPr>
                        <wps:spPr bwMode="auto">
                          <a:xfrm>
                            <a:off x="6805" y="-527"/>
                            <a:ext cx="823" cy="596"/>
                          </a:xfrm>
                          <a:prstGeom prst="rect">
                            <a:avLst/>
                          </a:prstGeom>
                          <a:solidFill>
                            <a:srgbClr val="F2E5C6"/>
                          </a:solidFill>
                          <a:ln w="3175" cmpd="sng">
                            <a:solidFill>
                              <a:srgbClr val="C49F06"/>
                            </a:solidFill>
                            <a:miter lim="800000"/>
                            <a:headEnd/>
                            <a:tailEnd/>
                          </a:ln>
                        </wps:spPr>
                        <wps:txbx>
                          <w:txbxContent>
                            <w:p w:rsidR="00000000" w:rsidRDefault="00C4436C">
                              <w:pPr>
                                <w:pStyle w:val="BodyText"/>
                                <w:kinsoku w:val="0"/>
                                <w:overflowPunct w:val="0"/>
                                <w:spacing w:before="118" w:line="244" w:lineRule="auto"/>
                                <w:ind w:left="181" w:right="49" w:firstLine="14"/>
                                <w:rPr>
                                  <w:rFonts w:ascii="Arial" w:hAnsi="Arial" w:cs="Arial"/>
                                  <w:color w:val="231F20"/>
                                  <w:w w:val="95"/>
                                  <w:sz w:val="17"/>
                                  <w:szCs w:val="17"/>
                                </w:rPr>
                              </w:pPr>
                              <w:r>
                                <w:rPr>
                                  <w:rFonts w:ascii="Arial" w:hAnsi="Arial" w:cs="Arial"/>
                                  <w:color w:val="231F20"/>
                                  <w:w w:val="90"/>
                                  <w:sz w:val="17"/>
                                  <w:szCs w:val="17"/>
                                </w:rPr>
                                <w:t xml:space="preserve">Expert </w:t>
                              </w:r>
                              <w:r>
                                <w:rPr>
                                  <w:rFonts w:ascii="Arial" w:hAnsi="Arial" w:cs="Arial"/>
                                  <w:color w:val="231F20"/>
                                  <w:w w:val="95"/>
                                  <w:sz w:val="17"/>
                                  <w:szCs w:val="17"/>
                                </w:rPr>
                                <w:t>review</w:t>
                              </w:r>
                            </w:p>
                          </w:txbxContent>
                        </wps:txbx>
                        <wps:bodyPr rot="0" vert="horz" wrap="square" lIns="0" tIns="0" rIns="0" bIns="0" anchor="t" anchorCtr="0" upright="1">
                          <a:noAutofit/>
                        </wps:bodyPr>
                      </wps:wsp>
                      <wps:wsp>
                        <wps:cNvPr id="131" name="Text Box 279"/>
                        <wps:cNvSpPr txBox="1">
                          <a:spLocks noChangeArrowheads="1"/>
                        </wps:cNvSpPr>
                        <wps:spPr bwMode="auto">
                          <a:xfrm>
                            <a:off x="8840"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90" w:line="244" w:lineRule="auto"/>
                                <w:ind w:left="13" w:firstLine="99"/>
                                <w:rPr>
                                  <w:rFonts w:ascii="Arial" w:hAnsi="Arial" w:cs="Arial"/>
                                  <w:color w:val="231F20"/>
                                  <w:w w:val="90"/>
                                  <w:sz w:val="17"/>
                                  <w:szCs w:val="17"/>
                                </w:rPr>
                              </w:pPr>
                              <w:r>
                                <w:rPr>
                                  <w:rFonts w:ascii="Arial" w:hAnsi="Arial" w:cs="Arial"/>
                                  <w:color w:val="231F20"/>
                                  <w:sz w:val="17"/>
                                  <w:szCs w:val="17"/>
                                </w:rPr>
                                <w:t xml:space="preserve">Printing, </w:t>
                              </w:r>
                              <w:r>
                                <w:rPr>
                                  <w:rFonts w:ascii="Arial" w:hAnsi="Arial" w:cs="Arial"/>
                                  <w:color w:val="231F20"/>
                                  <w:w w:val="90"/>
                                  <w:sz w:val="17"/>
                                  <w:szCs w:val="17"/>
                                </w:rPr>
                                <w:t>distribution</w:t>
                              </w:r>
                            </w:p>
                          </w:txbxContent>
                        </wps:txbx>
                        <wps:bodyPr rot="0" vert="horz" wrap="square" lIns="0" tIns="0" rIns="0" bIns="0" anchor="t" anchorCtr="0" upright="1">
                          <a:noAutofit/>
                        </wps:bodyPr>
                      </wps:wsp>
                      <wps:wsp>
                        <wps:cNvPr id="132" name="Text Box 280"/>
                        <wps:cNvSpPr txBox="1">
                          <a:spLocks noChangeArrowheads="1"/>
                        </wps:cNvSpPr>
                        <wps:spPr bwMode="auto">
                          <a:xfrm>
                            <a:off x="4771" y="-1171"/>
                            <a:ext cx="823" cy="596"/>
                          </a:xfrm>
                          <a:prstGeom prst="rect">
                            <a:avLst/>
                          </a:prstGeom>
                          <a:noFill/>
                          <a:ln w="3175" cmpd="sng">
                            <a:solidFill>
                              <a:srgbClr val="C49F06"/>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C4436C">
                              <w:pPr>
                                <w:pStyle w:val="BodyText"/>
                                <w:kinsoku w:val="0"/>
                                <w:overflowPunct w:val="0"/>
                                <w:spacing w:before="3"/>
                                <w:rPr>
                                  <w:sz w:val="15"/>
                                  <w:szCs w:val="15"/>
                                </w:rPr>
                              </w:pPr>
                            </w:p>
                            <w:p w:rsidR="00000000" w:rsidRDefault="00C4436C">
                              <w:pPr>
                                <w:pStyle w:val="BodyText"/>
                                <w:kinsoku w:val="0"/>
                                <w:overflowPunct w:val="0"/>
                                <w:ind w:left="101"/>
                                <w:rPr>
                                  <w:rFonts w:ascii="Arial" w:hAnsi="Arial" w:cs="Arial"/>
                                  <w:color w:val="231F20"/>
                                  <w:w w:val="95"/>
                                  <w:sz w:val="17"/>
                                  <w:szCs w:val="17"/>
                                </w:rPr>
                              </w:pPr>
                              <w:r>
                                <w:rPr>
                                  <w:rFonts w:ascii="Arial" w:hAnsi="Arial" w:cs="Arial"/>
                                  <w:color w:val="231F20"/>
                                  <w:w w:val="95"/>
                                  <w:sz w:val="17"/>
                                  <w:szCs w:val="17"/>
                                </w:rPr>
                                <w:t>Research</w:t>
                              </w:r>
                            </w:p>
                          </w:txbxContent>
                        </wps:txbx>
                        <wps:bodyPr rot="0" vert="horz" wrap="square" lIns="0" tIns="0" rIns="0" bIns="0" anchor="t" anchorCtr="0" upright="1">
                          <a:noAutofit/>
                        </wps:bodyPr>
                      </wps:wsp>
                      <wps:wsp>
                        <wps:cNvPr id="133" name="Text Box 281"/>
                        <wps:cNvSpPr txBox="1">
                          <a:spLocks noChangeArrowheads="1"/>
                        </wps:cNvSpPr>
                        <wps:spPr bwMode="auto">
                          <a:xfrm>
                            <a:off x="6805" y="-1871"/>
                            <a:ext cx="823" cy="596"/>
                          </a:xfrm>
                          <a:prstGeom prst="rect">
                            <a:avLst/>
                          </a:prstGeom>
                          <a:solidFill>
                            <a:srgbClr val="F2E5C6"/>
                          </a:solidFill>
                          <a:ln w="3175" cmpd="sng">
                            <a:solidFill>
                              <a:srgbClr val="C49F06"/>
                            </a:solidFill>
                            <a:miter lim="800000"/>
                            <a:headEnd/>
                            <a:tailEnd/>
                          </a:ln>
                        </wps:spPr>
                        <wps:txbx>
                          <w:txbxContent>
                            <w:p w:rsidR="00000000" w:rsidRDefault="00C4436C">
                              <w:pPr>
                                <w:pStyle w:val="BodyText"/>
                                <w:kinsoku w:val="0"/>
                                <w:overflowPunct w:val="0"/>
                                <w:spacing w:before="5" w:line="244" w:lineRule="auto"/>
                                <w:ind w:left="181" w:right="171" w:firstLine="32"/>
                                <w:jc w:val="both"/>
                                <w:rPr>
                                  <w:rFonts w:ascii="Arial" w:hAnsi="Arial" w:cs="Arial"/>
                                  <w:color w:val="231F20"/>
                                  <w:spacing w:val="-1"/>
                                  <w:w w:val="95"/>
                                  <w:sz w:val="17"/>
                                  <w:szCs w:val="17"/>
                                </w:rPr>
                              </w:pPr>
                              <w:r>
                                <w:rPr>
                                  <w:rFonts w:ascii="Arial" w:hAnsi="Arial" w:cs="Arial"/>
                                  <w:color w:val="231F20"/>
                                  <w:w w:val="95"/>
                                  <w:sz w:val="17"/>
                                  <w:szCs w:val="17"/>
                                </w:rPr>
                                <w:t xml:space="preserve">Naive </w:t>
                              </w:r>
                              <w:r>
                                <w:rPr>
                                  <w:rFonts w:ascii="Arial" w:hAnsi="Arial" w:cs="Arial"/>
                                  <w:color w:val="231F20"/>
                                  <w:sz w:val="17"/>
                                  <w:szCs w:val="17"/>
                                </w:rPr>
                                <w:t xml:space="preserve">user </w:t>
                              </w:r>
                              <w:r>
                                <w:rPr>
                                  <w:rFonts w:ascii="Arial" w:hAnsi="Arial" w:cs="Arial"/>
                                  <w:color w:val="231F20"/>
                                  <w:spacing w:val="-1"/>
                                  <w:w w:val="95"/>
                                  <w:sz w:val="17"/>
                                  <w:szCs w:val="17"/>
                                </w:rPr>
                                <w:t>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39" style="position:absolute;left:0;text-align:left;margin-left:165.35pt;margin-top:-115.2pt;width:383.55pt;height:137.55pt;z-index:251673088;mso-position-horizontal-relative:page" coordorigin="3307,-2304" coordsize="7671,2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" o:allowincell="f">
                <v:shape id="Freeform 237" o:spid="_x0000_s1140" style="position:absolute;left:7674;top:-1229;width:309;height:356;visibility:visible;mso-wrap-style:square;v-text-anchor:top" coordsize="309,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6yMMA&#10;AADbAAAADwAAAGRycy9kb3ducmV2LnhtbESPQWvCQBSE74X+h+UVvNVNlRYbXaUIQvBQqy09P7LP&#10;ZDH7NmSfJv57Vyj0OMzMN8xiNfhGXaiLLrCBl3EGirgM1nFl4Od78zwDFQXZYhOYDFwpwmr5+LDA&#10;3Iae93Q5SKUShGOOBmqRNtc6ljV5jOPQEifvGDqPkmRXadthn+C+0ZMse9MeHaeFGlta11SeDmdv&#10;oN996VeeSiHb7alwn1f+dcXUmNHT8DEHJTTIf/ivXVgDs3e4f0k/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d6yMMAAADbAAAADwAAAAAAAAAAAAAAAACYAgAAZHJzL2Rv&#10;d25yZXYueG1sUEsFBgAAAAAEAAQA9QAAAIgDAAAAAA==&#10;" path="m,l26,355r282,e" filled="f" strokecolor="#231f20" strokeweight="1pt">
                  <v:path arrowok="t" o:connecttype="custom" o:connectlocs="0,0;26,355;308,355" o:connectangles="0,0,0"/>
                </v:shape>
                <v:shape id="Freeform 238" o:spid="_x0000_s1141" style="position:absolute;left:8692;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GgMEA&#10;AADbAAAADwAAAGRycy9kb3ducmV2LnhtbERPz2vCMBS+D/wfwhvsMmZqZVarUcRR3HGru3h7NM+2&#10;rHkpSWy7/345DHb8+H7vDpPpxEDOt5YVLOYJCOLK6pZrBV+X4mUNwgdkjZ1lUvBDHg772cMOc21H&#10;/qShDLWIIexzVNCE0OdS+qohg35ue+LI3awzGCJ0tdQOxxhuOpkmyUoabDk2NNjTqaHqu7wbBVlh&#10;Fqnj8+vbzWXL5wLP1/RjqdTT43Tcggg0hX/xn/tdK9jE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axoDBAAAA2wAAAA8AAAAAAAAAAAAAAAAAmAIAAGRycy9kb3du&#10;cmV2LnhtbFBLBQYAAAAABAAEAPUAAACGAwAAAAA=&#10;" path="m1,l26,71,,142,28,121,60,102,95,86,128,72,95,58,61,41,29,21,1,xe" fillcolor="#231f20" stroked="f">
                  <v:path arrowok="t" o:connecttype="custom" o:connectlocs="1,0;26,71;0,142;28,121;60,102;95,86;128,72;95,58;61,41;29,21;1,0" o:connectangles="0,0,0,0,0,0,0,0,0,0,0"/>
                </v:shape>
                <v:shape id="Freeform 239" o:spid="_x0000_s1142" style="position:absolute;left:8667;top:-873;width:80;height:20;visibility:visible;mso-wrap-style:square;v-text-anchor:top" coordsize="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9QcMA&#10;AADbAAAADwAAAGRycy9kb3ducmV2LnhtbESPS2/CMBCE70j8B2uRuIFDDzwCBjWVQNwQj0OP23hJ&#10;QuN1ZBsS/j1GqtTjaGa+0aw2nanFg5yvLCuYjBMQxLnVFRcKLuftaA7CB2SNtWVS8CQPm3W/t8JU&#10;25aP9DiFQkQI+xQVlCE0qZQ+L8mgH9uGOHpX6wyGKF0htcM2wk0tP5JkKg1WHBdKbOirpPz3dDcK&#10;dub6k82L+3fjsnDYc5vNbnmn1HDQfS5BBOrCf/ivvdcKFh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Y9QcMAAADbAAAADwAAAAAAAAAAAAAAAACYAgAAZHJzL2Rv&#10;d25yZXYueG1sUEsFBgAAAAAEAAQA9QAAAIgDAAAAAA==&#10;" path="m,l79,e" filled="f" strokecolor="#231f20" strokeweight="1pt">
                  <v:path arrowok="t" o:connecttype="custom" o:connectlocs="0,0;79,0" o:connectangles="0,0"/>
                </v:shape>
                <v:shape id="Freeform 240" o:spid="_x0000_s1143" style="position:absolute;left:7845;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ZJ8QA&#10;AADbAAAADwAAAGRycy9kb3ducmV2LnhtbESPQWvCQBSE70L/w/KE3sxGD6WNriKlLe2pqDno7Zl9&#10;JrHZ90J2q6m/3i0IHoeZ+YaZLXrXqBN1vhY2ME5SUMSF2JpLA/nmffQMygdki40wGfgjD4v5w2CG&#10;mZUzr+i0DqWKEPYZGqhCaDOtfVGRQ59ISxy9g3QOQ5RdqW2H5wh3jZ6k6ZN2WHNcqLCl14qKn/Wv&#10;MyDf268ls93n8rHbFHV+ebvI0ZjHYb+cggrUh3v41v60Bl4m8P8l/gA9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2SfEAAAA2wAAAA8AAAAAAAAAAAAAAAAAmAIAAGRycy9k&#10;b3ducmV2LnhtbFBLBQYAAAAABAAEAPUAAACJAwAAAAA=&#10;" path="m,595r822,l822,,,,,595xe" fillcolor="#c49f06" stroked="f">
                  <v:path arrowok="t" o:connecttype="custom" o:connectlocs="0,595;822,595;822,0;0,0;0,595" o:connectangles="0,0,0,0,0"/>
                </v:shape>
                <v:shape id="Freeform 241" o:spid="_x0000_s1144" style="position:absolute;left:7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rrsUA&#10;AADbAAAADwAAAGRycy9kb3ducmV2LnhtbESP3UoDMRSE74W+QziCN9Jma7Gta9MiolBksfQHenvY&#10;HDdLNydrErfbt28EwcthZr5hFqveNqIjH2rHCsajDARx6XTNlYLD/n04BxEissbGMSm4UIDVcnCz&#10;wFy7M2+p28VKJAiHHBWYGNtcylAashhGriVO3pfzFmOSvpLa4znBbSMfsmwqLdacFgy29GqoPO1+&#10;rILHo/+mWbcp5Dj7fNPFx31xNKTU3W3/8gwiUh//w3/ttVbwNIHfL+k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OuuxQAAANsAAAAPAAAAAAAAAAAAAAAAAJgCAABkcnMv&#10;ZG93bnJldi54bWxQSwUGAAAAAAQABAD1AAAAigMAAAAA&#10;" path="m,595r822,l822,,,,,595xe" fillcolor="#f2e5c6" stroked="f">
                  <v:path arrowok="t" o:connecttype="custom" o:connectlocs="0,595;822,595;822,0;0,0;0,595" o:connectangles="0,0,0,0,0"/>
                </v:shape>
                <v:shape id="Freeform 242" o:spid="_x0000_s1145" style="position:absolute;left:9771;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Ag8MA&#10;AADbAAAADwAAAGRycy9kb3ducmV2LnhtbESPS2vDMBCE74X+B7GFXEoix3k7UUJpMckxr0tui7Wx&#10;Ta2VkZTE/fdVoNDjMDPfMKtNZxpxJ+drywqGgwQEcWF1zaWC8ynvz0H4gKyxsUwKfsjDZv36ssJM&#10;2wcf6H4MpYgQ9hkqqEJoMyl9UZFBP7AtcfSu1hkMUbpSaoePCDeNTJNkKg3WHBcqbOmzouL7eDMK&#10;ZrkZpo63k6+rm43ec9xe0v1Iqd5b97EEEagL/+G/9k4rWIz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HAg8MAAADbAAAADwAAAAAAAAAAAAAAAACYAgAAZHJzL2Rv&#10;d25yZXYueG1sUEsFBgAAAAAEAAQA9QAAAIgDAAAAAA==&#10;" path="m1,l26,71,,142,28,121,60,102,95,86,128,72,95,58,61,41,29,21,1,xe" fillcolor="#231f20" stroked="f">
                  <v:path arrowok="t" o:connecttype="custom" o:connectlocs="1,0;26,71;0,142;28,121;60,102;95,86;128,72;95,58;61,41;29,21;1,0" o:connectangles="0,0,0,0,0,0,0,0,0,0,0"/>
                </v:shape>
                <v:shape id="Freeform 243" o:spid="_x0000_s1146" style="position:absolute;left:9709;top:-873;width:117;height:20;visibility:visible;mso-wrap-style:square;v-text-anchor:top" coordsize="1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v2cMA&#10;AADbAAAADwAAAGRycy9kb3ducmV2LnhtbESPQYvCMBSE74L/ITzBi2iq7IpWo6iwrLdFq4i3R/Ns&#10;i81LaaLt/nuzsOBxmJlvmOW6NaV4Uu0KywrGowgEcWp1wZmCU/I1nIFwHlljaZkU/JKD9arbWWKs&#10;bcMHeh59JgKEXYwKcu+rWEqX5mTQjWxFHLybrQ36IOtM6hqbADelnETRVBosOCzkWNEup/R+fBgF&#10;eMbLY5vYj59r8m02zcHdBvdUqX6v3SxAeGr9O/zf3msF80/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4v2cMAAADbAAAADwAAAAAAAAAAAAAAAACYAgAAZHJzL2Rv&#10;d25yZXYueG1sUEsFBgAAAAAEAAQA9QAAAIgDAAAAAA==&#10;" path="m,l116,e" filled="f" strokecolor="#231f20" strokeweight="1pt">
                  <v:path arrowok="t" o:connecttype="custom" o:connectlocs="0,0;116,0" o:connectangles="0,0"/>
                </v:shape>
                <v:shape id="Freeform 244" o:spid="_x0000_s1147" style="position:absolute;left:8886;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fJMQA&#10;AADbAAAADwAAAGRycy9kb3ducmV2LnhtbESPQWvCQBSE70L/w/IK3nRTD6LRVURqsSep5tDentln&#10;Es2+F7JbTf31XaHQ4zAz3zDzZedqdaXWV8IGXoYJKOJcbMWFgeywGUxA+YBssRYmAz/kYbl46s0x&#10;tXLjD7ruQ6EihH2KBsoQmlRrn5fk0A+lIY7eSVqHIcq20LbFW4S7Wo+SZKwdVhwXSmxoXVJ+2X87&#10;A7L7fF8x22Mmb1+HvMrur3c5G9N/7lYzUIG68B/+a2+tgekYHl/i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63yTEAAAA2wAAAA8AAAAAAAAAAAAAAAAAmAIAAGRycy9k&#10;b3ducmV2LnhtbFBLBQYAAAAABAAEAPUAAACJAwAAAAA=&#10;" path="m,595r822,l822,,,,,595xe" fillcolor="#c49f06" stroked="f">
                  <v:path arrowok="t" o:connecttype="custom" o:connectlocs="0,595;822,595;822,0;0,0;0,595" o:connectangles="0,0,0,0,0"/>
                </v:shape>
                <v:shape id="Freeform 245" o:spid="_x0000_s1148" style="position:absolute;left:8839;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trcUA&#10;AADbAAAADwAAAGRycy9kb3ducmV2LnhtbESPQWsCMRSE74L/ITzBi2hWoVVXo0hpoZSlpSp4fWxe&#10;N0s3L2uSrtt/3xQKPQ4z8w2z3fe2ER35UDtWMJ9lIIhLp2uuFJxPT9MViBCRNTaOScE3BdjvhoMt&#10;5trd+J26Y6xEgnDIUYGJsc2lDKUhi2HmWuLkfThvMSbpK6k93hLcNnKRZffSYs1pwWBLD4bKz+OX&#10;VXB38Vdadm+FnGevj7p4mRQXQ0qNR/1hAyJSH//Df+1nrWC9hN8v6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2txQAAANsAAAAPAAAAAAAAAAAAAAAAAJgCAABkcnMv&#10;ZG93bnJldi54bWxQSwUGAAAAAAQABAD1AAAAigMAAAAA&#10;" path="m,595r822,l822,,,,,595xe" fillcolor="#f2e5c6" stroked="f">
                  <v:path arrowok="t" o:connecttype="custom" o:connectlocs="0,595;822,595;822,0;0,0;0,595" o:connectangles="0,0,0,0,0"/>
                </v:shape>
                <v:shape id="Picture 246" o:spid="_x0000_s1149" type="#_x0000_t75" style="position:absolute;left:10821;top:-950;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qhTCAAAA2wAAAA8AAABkcnMvZG93bnJldi54bWxET8tqwkAU3Rf8h+EK7urEYovGTEREoQs3&#10;vtDlJXNNopk7aWaaxL/vLIQuD+edLHtTiZYaV1pWMBlHIIgzq0vOFZyO2/cZCOeRNVaWScGTHCzT&#10;wVuCsbYd76k9+FyEEHYxKii8r2MpXVaQQTe2NXHgbrYx6ANscqkb7EK4qeRHFH1JgyWHhgJrWheU&#10;PQ6/RsHP9LnZ7La3i4uuu8/1/eJP87NWajTsVwsQnnr/L365v7WCeRgbvoQfIN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KoUwgAAANsAAAAPAAAAAAAAAAAAAAAAAJ8C&#10;AABkcnMvZG93bnJldi54bWxQSwUGAAAAAAQABAD3AAAAjgMAAAAA&#10;">
                  <v:imagedata r:id="rId135" o:title=""/>
                </v:shape>
                <v:shape id="Freeform 247" o:spid="_x0000_s1150" style="position:absolute;left:9946;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LVsQA&#10;AADbAAAADwAAAGRycy9kb3ducmV2LnhtbESPQWvCQBSE74X+h+UVvNVNPUhNXUWkip5EzaG9vWZf&#10;k9TseyG7avTXdwXB4zAz3zDjaedqdaLWV8IG3voJKOJcbMWFgWy/eH0H5QOyxVqYDFzIw3Ty/DTG&#10;1MqZt3TahUJFCPsUDZQhNKnWPi/Joe9LQxy9X2kdhijbQtsWzxHuaj1IkqF2WHFcKLGheUn5YXd0&#10;BmTztZ4x259Mlt/7vMqun1f5M6b30s0+QAXqwiN8b6+sgdEIbl/iD9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S1bEAAAA2wAAAA8AAAAAAAAAAAAAAAAAmAIAAGRycy9k&#10;b3ducmV2LnhtbFBLBQYAAAAABAAEAPUAAACJAwAAAAA=&#10;" path="m,595r822,l822,,,,,595xe" fillcolor="#c49f06" stroked="f">
                  <v:path arrowok="t" o:connecttype="custom" o:connectlocs="0,595;822,595;822,0;0,0;0,595" o:connectangles="0,0,0,0,0"/>
                </v:shape>
                <v:shape id="Freeform 248" o:spid="_x0000_s1151" style="position:absolute;left:9900;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93cUA&#10;AADcAAAADwAAAGRycy9kb3ducmV2LnhtbESPQUsDMRCF70L/QxjBi9ikglbWpqWIgshiaRV6HTbj&#10;ZnEzWZO4Xf+9cxC8zfDevPfNajOFXo2UchfZwmJuQBE30XXcWnh/e7q6A5ULssM+Mln4oQyb9exs&#10;hZWLJ97TeCitkhDOFVrwpQyV1rnxFDDP40As2kdMAYusqdUu4UnCQ6+vjbnVATuWBo8DPXhqPg/f&#10;wcLNMX3RctzVemFeH139clkfPVl7cT5t70EVmsq/+e/62Qm+EX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r3dxQAAANwAAAAPAAAAAAAAAAAAAAAAAJgCAABkcnMv&#10;ZG93bnJldi54bWxQSwUGAAAAAAQABAD1AAAAigMAAAAA&#10;" path="m,595r822,l822,,,,,595xe" fillcolor="#f2e5c6" stroked="f">
                  <v:path arrowok="t" o:connecttype="custom" o:connectlocs="0,595;822,595;822,0;0,0;0,595" o:connectangles="0,0,0,0,0"/>
                </v:shape>
                <v:shape id="Freeform 249" o:spid="_x0000_s1152" style="position:absolute;left:7627;top:-873;width:73;height:347;visibility:visible;mso-wrap-style:square;v-text-anchor:top" coordsize="7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hf8IA&#10;AADcAAAADwAAAGRycy9kb3ducmV2LnhtbERPS2sCMRC+F/wPYYReSk3sQcpqVkpBKUUo1dXzsJl9&#10;0M1kSeK6++9NodDbfHzP2WxH24mBfGgda1guFAji0pmWaw3Faff8CiJEZIOdY9IwUYBtPnvYYGbc&#10;jb9pOMZapBAOGWpoYuwzKUPZkMWwcD1x4irnLcYEfS2Nx1sKt518UWolLbacGhrs6b2h8ud4tRqu&#10;xfQ0XMpK+XO/2k+OPw/DF2r9OB/f1iAijfFf/Of+MGm+WsLvM+kC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VyF/wgAAANwAAAAPAAAAAAAAAAAAAAAAAJgCAABkcnMvZG93&#10;bnJldi54bWxQSwUGAAAAAAQABAD1AAAAhwMAAAAA&#10;" path="m,346l72,e" filled="f" strokecolor="#231f20" strokeweight="1pt">
                  <v:path arrowok="t" o:connecttype="custom" o:connectlocs="0,346;72,0" o:connectangles="0,0"/>
                </v:shape>
                <v:shape id="Freeform 250" o:spid="_x0000_s1153" style="position:absolute;left:4628;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iMEA&#10;AADcAAAADwAAAGRycy9kb3ducmV2LnhtbERPS4vCMBC+C/sfwgh7EU2t+KAaZXEpelR3L96GZmyL&#10;zaQkUbv/fiMI3ubje85q05lG3Mn52rKC8SgBQVxYXXOp4PcnHy5A+ICssbFMCv7Iw2b90Vthpu2D&#10;j3Q/hVLEEPYZKqhCaDMpfVGRQT+yLXHkLtYZDBG6UmqHjxhuGpkmyUwarDk2VNjStqLieroZBfPc&#10;jFPHu+n3xc0ngxx35/QwUeqz330tQQTqwlv8cu91nJ+k8Hw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fuYjBAAAA3AAAAA8AAAAAAAAAAAAAAAAAmAIAAGRycy9kb3du&#10;cmV2LnhtbFBLBQYAAAAABAAEAPUAAACGAwAAAAA=&#10;" path="m1,l26,71,,142,28,121,60,102,95,86,128,72,95,58,61,41,29,21,1,xe" fillcolor="#231f20" stroked="f">
                  <v:path arrowok="t" o:connecttype="custom" o:connectlocs="1,0;26,71;0,142;28,121;60,102;95,86;128,72;95,58;61,41;29,21;1,0" o:connectangles="0,0,0,0,0,0,0,0,0,0,0"/>
                </v:shape>
                <v:shape id="Freeform 251" o:spid="_x0000_s1154" style="position:absolute;left:4613;top:-873;width:70;height:20;visibility:visible;mso-wrap-style:square;v-text-anchor:top" coordsize="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4dMEA&#10;AADcAAAADwAAAGRycy9kb3ducmV2LnhtbERPTWvCQBC9F/oflil4KbqpQgnRNYil6E0bxfOQHZOQ&#10;7GyaXZP4712h0Ns83ues0tE0oqfOVZYVfMwiEMS51RUXCs6n72kMwnlkjY1lUnAnB+n69WWFibYD&#10;/1Cf+UKEEHYJKii9bxMpXV6SQTezLXHgrrYz6APsCqk7HEK4aeQ8ij6lwYpDQ4ktbUvK6+xmFLTv&#10;+fWyqTHeueMX7w6//TBupVKTt3GzBOFp9P/iP/deh/nRA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ouHTBAAAA3AAAAA8AAAAAAAAAAAAAAAAAmAIAAGRycy9kb3du&#10;cmV2LnhtbFBLBQYAAAAABAAEAPUAAACGAwAAAAA=&#10;" path="m,l69,e" filled="f" strokecolor="#231f20" strokeweight="1pt">
                  <v:path arrowok="t" o:connecttype="custom" o:connectlocs="0,0;69,0" o:connectangles="0,0"/>
                </v:shape>
                <v:shape id="Picture 252" o:spid="_x0000_s1155" type="#_x0000_t75" style="position:absolute;left:4049;top:-1301;width:14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dPxjEAAAA3AAAAA8AAABkcnMvZG93bnJldi54bWxEj0GLwjAQhe/C/ocwwt40dVdkqUYRQdaD&#10;IFYP621oxrbYTEqSbeu/N4LgbYb33jdvFqve1KIl5yvLCibjBARxbnXFhYLzaTv6AeEDssbaMim4&#10;k4fV8mOwwFTbjo/UZqEQEcI+RQVlCE0qpc9LMujHtiGO2tU6gyGurpDaYRfhppZfSTKTBiuOF0ps&#10;aFNSfsv+TaSc/8zv5fq9wVtXX0y2b7c7d1Dqc9iv5yAC9eFtfqV3OtZPpvB8Jk4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dPxjEAAAA3AAAAA8AAAAAAAAAAAAAAAAA&#10;nwIAAGRycy9kb3ducmV2LnhtbFBLBQYAAAAABAAEAPcAAACQAwAAAAA=&#10;">
                  <v:imagedata r:id="rId136" o:title=""/>
                </v:shape>
                <v:shape id="Picture 253" o:spid="_x0000_s1156" type="#_x0000_t75" style="position:absolute;left:3605;top:-932;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qPCAAAA3AAAAA8AAABkcnMvZG93bnJldi54bWxET0uLwjAQvgv7H8IseFuTFV20GmURBQ9e&#10;fKHHoRnbajOpTdT6783Cgrf5+J4znja2FHeqfeFYw3dHgSBOnSk407DbLr4GIHxANlg6Jg1P8jCd&#10;fLTGmBj34DXdNyETMYR9ghryEKpESp/mZNF3XEUcuZOrLYYI60yaGh8x3Jayq9SPtFhwbMixollO&#10;6WVzsxquved8vlqcDl4dV/3Z+RB2w73Ruv3Z/I5ABGrCW/zvXpo4X/Xh75l4gZ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rajwgAAANwAAAAPAAAAAAAAAAAAAAAAAJ8C&#10;AABkcnMvZG93bnJldi54bWxQSwUGAAAAAAQABAD3AAAAjgMAAAAA&#10;">
                  <v:imagedata r:id="rId135" o:title=""/>
                </v:shape>
                <v:shape id="Freeform 254" o:spid="_x0000_s1157" style="position:absolute;left:3790;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gf8IA&#10;AADcAAAADwAAAGRycy9kb3ducmV2LnhtbERPTWvCQBC9F/wPywi91Y0epEQ3QYoteirVHOxtmp0m&#10;abMzIbtq6q/vCoK3ebzPWeaDa9WJet8IG5hOElDEpdiGKwPF/vXpGZQPyBZbYTLwRx7ybPSwxNTK&#10;mT/otAuViiHsUzRQh9ClWvuyJod+Ih1x5L6ldxgi7CttezzHcNfqWZLMtcOGY0ONHb3UVP7ujs6A&#10;vB+2K2b7Vcjb575sisv6Ij/GPI6H1QJUoCHcxTf3xsb5yRyuz8QLd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SB/wgAAANwAAAAPAAAAAAAAAAAAAAAAAJgCAABkcnMvZG93&#10;bnJldi54bWxQSwUGAAAAAAQABAD1AAAAhwMAAAAA&#10;" path="m,595r822,l822,,,,,595xe" fillcolor="#c49f06" stroked="f">
                  <v:path arrowok="t" o:connecttype="custom" o:connectlocs="0,595;822,595;822,0;0,0;0,595" o:connectangles="0,0,0,0,0"/>
                </v:shape>
                <v:shape id="Freeform 255" o:spid="_x0000_s1158" style="position:absolute;left:3744;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lqcMA&#10;AADcAAAADwAAAGRycy9kb3ducmV2LnhtbERPTUsDMRC9C/6HMIIXaZMK2rJtWkQUSlks1kKvw2a6&#10;WbqZrEncrv++KQje5vE+Z7EaXCt6CrHxrGEyViCIK28arjXsv95HMxAxIRtsPZOGX4qwWt7eLLAw&#10;/syf1O9SLXIIxwI12JS6QspYWXIYx74jztzRB4cpw1BLE/Ccw10rH5V6lg4bzg0WO3q1VJ12P07D&#10;0yF807TflnKiPt5MuXkoD5a0vr8bXuYgEg3pX/znXps8X03h+ky+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lqcMAAADcAAAADwAAAAAAAAAAAAAAAACYAgAAZHJzL2Rv&#10;d25yZXYueG1sUEsFBgAAAAAEAAQA9QAAAIgDAAAAAA==&#10;" path="m,595r822,l822,,,,,595xe" fillcolor="#f2e5c6" stroked="f">
                  <v:path arrowok="t" o:connecttype="custom" o:connectlocs="0,595;822,595;822,0;0,0;0,595" o:connectangles="0,0,0,0,0"/>
                </v:shape>
                <v:shape id="Freeform 256" o:spid="_x0000_s1159" style="position:absolute;left:5660;top:-949;width:129;height:143;visibility:visible;mso-wrap-style:square;v-text-anchor:top" coordsize="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OYsQA&#10;AADcAAAADwAAAGRycy9kb3ducmV2LnhtbESPQW/CMAyF75P4D5GRdpkgpWgDFQJCTBU7DsaFm9WY&#10;tqJxqiSD7t/Ph0m72XrP731ebwfXqTuF2Ho2MJtmoIgrb1uuDZy/yskSVEzIFjvPZOCHImw3o6c1&#10;FtY/+Ej3U6qVhHAs0ECTUl9oHauGHMap74lFu/rgMMkaam0DPiTcdTrPsjftsGVpaLCnfUPV7fTt&#10;DCxKN8sDH17fr2ExfynxcMk/58Y8j4fdClSiIf2b/64/rOBn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3jmLEAAAA3AAAAA8AAAAAAAAAAAAAAAAAmAIAAGRycy9k&#10;b3ducmV2LnhtbFBLBQYAAAAABAAEAPUAAACJAwAAAAA=&#10;" path="m1,l26,71,,142,28,121,60,102,95,86,128,72,95,58,61,41,29,21,1,xe" fillcolor="#231f20" stroked="f">
                  <v:path arrowok="t" o:connecttype="custom" o:connectlocs="1,0;26,71;0,142;28,121;60,102;95,86;128,72;95,58;61,41;29,21;1,0" o:connectangles="0,0,0,0,0,0,0,0,0,0,0"/>
                </v:shape>
                <v:shape id="Freeform 257" o:spid="_x0000_s1160" style="position:absolute;left:5640;top:-873;width:75;height:20;visibility:visible;mso-wrap-style:square;v-text-anchor:top" coordsize="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0rcAA&#10;AADcAAAADwAAAGRycy9kb3ducmV2LnhtbERPS4vCMBC+L/gfwgje1tRFRKtRVFbZm/jC69CMbbGZ&#10;lCTa+u83guBtPr7nzBatqcSDnC8tKxj0ExDEmdUl5wpOx833GIQPyBory6TgSR4W887XDFNtG97T&#10;4xByEUPYp6igCKFOpfRZQQZ939bEkbtaZzBE6HKpHTYx3FTyJ0lG0mDJsaHAmtYFZbfD3ShY3U3T&#10;Nu53N/HL82a4PsrBZbtTqtdtl1MQgdrwEb/dfzrOTybweiZ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0rcAAAADcAAAADwAAAAAAAAAAAAAAAACYAgAAZHJzL2Rvd25y&#10;ZXYueG1sUEsFBgAAAAAEAAQA9QAAAIUDAAAAAA==&#10;" path="m,l74,e" filled="f" strokecolor="#231f20" strokeweight="1pt">
                  <v:path arrowok="t" o:connecttype="custom" o:connectlocs="0,0;74,0" o:connectangles="0,0"/>
                </v:shape>
                <v:shape id="Freeform 258" o:spid="_x0000_s1161" style="position:absolute;left:4817;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LTcUA&#10;AADcAAAADwAAAGRycy9kb3ducmV2LnhtbESPMW/CQAyF90r9DydX6lYudEBV4ECoaiuYqkIGurk5&#10;k4Tm7Ch3QMqvrwckNlvv+b3Ps8UQWnOiPjbCDsajDAxxKb7hykGxfX96ARMTssdWmBz8UYTF/P5u&#10;hrmXM3/RaZMqoyEcc3RQp9Tl1saypoBxJB2xanvpAyZd+8r6Hs8aHlr7nGUTG7Bhbaixo9eayt/N&#10;MTiQz916yex/Cvn43pZNcXm7yMG5x4dhOQWTaEg38/V65RV/rPj6jE5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YtNxQAAANwAAAAPAAAAAAAAAAAAAAAAAJgCAABkcnMv&#10;ZG93bnJldi54bWxQSwUGAAAAAAQABAD1AAAAigMAAAAA&#10;" path="m,595r822,l822,,,,,595xe" fillcolor="#c49f06" stroked="f">
                  <v:path arrowok="t" o:connecttype="custom" o:connectlocs="0,595;822,595;822,0;0,0;0,595" o:connectangles="0,0,0,0,0"/>
                </v:shape>
                <v:shape id="Freeform 259" o:spid="_x0000_s1162" style="position:absolute;left:4771;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Om8MA&#10;AADcAAAADwAAAGRycy9kb3ducmV2LnhtbERP32vCMBB+H+x/CDfYi8y0gtuoRhFRGKNszAm+Hs2t&#10;KWsuNclq/e+NIOztPr6fN18OthU9+dA4VpCPMxDEldMN1wr239unVxAhImtsHZOCMwVYLu7v5lho&#10;d+Iv6nexFimEQ4EKTIxdIWWoDFkMY9cRJ+7HeYsxQV9L7fGUwm0rJ1n2LC02nBoMdrQ2VP3u/qyC&#10;6cEf6aX/LGWefWx0+T4qD4aUenwYVjMQkYb4L76533San+dwfSZd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Om8MAAADcAAAADwAAAAAAAAAAAAAAAACYAgAAZHJzL2Rv&#10;d25yZXYueG1sUEsFBgAAAAAEAAQA9QAAAIgDAAAAAA==&#10;" path="m,595r822,l822,,,,,595xe" fillcolor="#f2e5c6" stroked="f">
                  <v:path arrowok="t" o:connecttype="custom" o:connectlocs="0,595;822,595;822,0;0,0;0,595" o:connectangles="0,0,0,0,0"/>
                </v:shape>
                <v:shape id="Picture 260" o:spid="_x0000_s1163" type="#_x0000_t75" style="position:absolute;left:6739;top:-122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cV7AAAAA3AAAAA8AAABkcnMvZG93bnJldi54bWxET02LwjAQvS/4H8II3ta0PYhUo0hlQQ8K&#10;6+p9aMa22ExqktX23xthYW/zeJ+zXPemFQ9yvrGsIJ0mIIhLqxuuFJx/vj7nIHxA1thaJgUDeViv&#10;Rh9LzLV98jc9TqESMYR9jgrqELpcSl/WZNBPbUccuat1BkOErpLa4TOGm1ZmSTKTBhuODTV2VNRU&#10;3k6/RsEh3RXmnrnt3A97g4fLcNyUhVKTcb9ZgAjUh3/xn3un4/w0g/cz8QK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BpxXsAAAADcAAAADwAAAAAAAAAAAAAAAACfAgAA&#10;ZHJzL2Rvd25yZXYueG1sUEsFBgAAAAAEAAQA9wAAAIwDAAAAAA==&#10;">
                  <v:imagedata r:id="rId137" o:title=""/>
                </v:shape>
                <v:shape id="Freeform 261" o:spid="_x0000_s1164" style="position:absolute;left:6457;top:-1219;width:384;height:346;visibility:visible;mso-wrap-style:square;v-text-anchor:top" coordsize="38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eqsIA&#10;AADcAAAADwAAAGRycy9kb3ducmV2LnhtbERPTUsDMRC9C/6HMEJvNttWVNamxZaKPUixVfE6bKbJ&#10;4maybMbt9t8bQfA2j/c58+UQGtVTl+rIBibjAhRxFW3NzsD729P1PagkyBabyGTgTAmWi8uLOZY2&#10;nnhP/UGcyiGcSjTgRdpS61R5CpjGsSXO3DF2ASXDzmnb4SmHh0ZPi+JWB6w5N3hsae2p+jp8BwP7&#10;517kw7vXm/SyIbc6fvq7HRszuhoeH0AJDfIv/nNvbZ4/mcHvM/kC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p6qwgAAANwAAAAPAAAAAAAAAAAAAAAAAJgCAABkcnMvZG93&#10;bnJldi54bWxQSwUGAAAAAAQABAD1AAAAhwMAAAAA&#10;" path="m,345r281,l383,e" filled="f" strokecolor="#231f20" strokeweight="1pt">
                  <v:path arrowok="t" o:connecttype="custom" o:connectlocs="0,345;281,345;383,0" o:connectangles="0,0,0"/>
                </v:shape>
                <v:shape id="Picture 262" o:spid="_x0000_s1165" type="#_x0000_t75" style="position:absolute;left:6728;top:-685;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ZgbCAAAA3AAAAA8AAABkcnMvZG93bnJldi54bWxET8lqwzAQvRf6D2IKudWyQzDGjWLaQiHb&#10;JU7pebCmsltrZCwlcf4+ChR6m8dbZ1lNthdnGn3nWEGWpCCIG6c7Ngo+jx/PBQgfkDX2jknBlTxU&#10;q8eHJZbaXfhA5zoYEUPYl6igDWEopfRNSxZ94gbiyH270WKIcDRSj3iJ4baX8zTNpcWOY0OLA723&#10;1PzWJ6vAnOYD+8NX9/OWb7bFYrfdF5QrNXuaXl9ABJrCv/jPvdZxfraA+zPxAr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GYGwgAAANwAAAAPAAAAAAAAAAAAAAAAAJ8C&#10;AABkcnMvZG93bnJldi54bWxQSwUGAAAAAAQABAD3AAAAjgMAAAAA&#10;">
                  <v:imagedata r:id="rId138" o:title=""/>
                </v:shape>
                <v:shape id="Freeform 263" o:spid="_x0000_s1166" style="position:absolute;left:5844;top:-1124;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o1cIA&#10;AADcAAAADwAAAGRycy9kb3ducmV2LnhtbERPTWvCQBC9F/wPywi9NRsLlRJdRUpb9CTVHNrbmB2T&#10;2OxMyK4a/fXdguBtHu9zpvPeNepEna+FDYySFBRxIbbm0kC+/Xh6BeUDssVGmAxcyMN8NniYYmbl&#10;zF902oRSxRD2GRqoQmgzrX1RkUOfSEscub10DkOEXalth+cY7hr9nKZj7bDm2FBhS28VFb+bozMg&#10;6+/Vgtnucvn82RZ1fn2/ysGYx2G/mIAK1Ie7+OZe2jh/9AL/z8QL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ijVwgAAANwAAAAPAAAAAAAAAAAAAAAAAJgCAABkcnMvZG93&#10;bnJldi54bWxQSwUGAAAAAAQABAD1AAAAhwMAAAAA&#10;" path="m,595r822,l822,,,,,595xe" fillcolor="#c49f06" stroked="f">
                  <v:path arrowok="t" o:connecttype="custom" o:connectlocs="0,595;822,595;822,0;0,0;0,595" o:connectangles="0,0,0,0,0"/>
                </v:shape>
                <v:shape id="Freeform 264" o:spid="_x0000_s1167" style="position:absolute;left:5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W78MA&#10;AADcAAAADwAAAGRycy9kb3ducmV2LnhtbERP32vCMBB+H/g/hBvsZWjawXRUo8jYYIyi6ARfj+Zs&#10;yppLl2S1/vdGGOztPr6ft1gNthU9+dA4VpBPMhDEldMN1woOX+/jFxAhImtsHZOCCwVYLUd3Cyy0&#10;O/OO+n2sRQrhUKACE2NXSBkqQxbDxHXEiTs5bzEm6GupPZ5TuG3lU5ZNpcWGU4PBjl4NVd/7X6vg&#10;+eh/aNZvS5lnmzddfj6WR0NKPdwP6zmISEP8F/+5P3San0/h9ky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oW78MAAADcAAAADwAAAAAAAAAAAAAAAACYAgAAZHJzL2Rv&#10;d25yZXYueG1sUEsFBgAAAAAEAAQA9QAAAIgDAAAAAA==&#10;" path="m,595r822,l822,,,,,595xe" fillcolor="#f2e5c6" stroked="f">
                  <v:path arrowok="t" o:connecttype="custom" o:connectlocs="0,595;822,595;822,0;0,0;0,595" o:connectangles="0,0,0,0,0"/>
                </v:shape>
                <v:shape id="Freeform 265" o:spid="_x0000_s1168" style="position:absolute;left:5798;top:-1170;width:823;height:596;visibility:visible;mso-wrap-style:square;v-text-anchor:top" coordsize="823,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dH8MA&#10;AADcAAAADwAAAGRycy9kb3ducmV2LnhtbERPTWsCMRC9C/6HMEJvNauVVlejiFDooSDdCupt3Iy7&#10;i5vJmqS6/ntTELzN433ObNGaWlzI+cqygkE/AUGcW11xoWDz+/k6BuEDssbaMim4kYfFvNuZYart&#10;lX/okoVCxBD2KSooQ2hSKX1ekkHftw1x5I7WGQwRukJqh9cYbmo5TJJ3abDi2FBiQ6uS8lP2ZxSs&#10;/WR7qM8uH92qbH3eNfu377BX6qXXLqcgArXhKX64v3ScP/iA/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1dH8MAAADcAAAADwAAAAAAAAAAAAAAAACYAgAAZHJzL2Rv&#10;d25yZXYueG1sUEsFBgAAAAAEAAQA9QAAAIgDAAAAAA==&#10;" path="m822,595l,595,,,822,r,595xe" filled="f" strokecolor="#c49f06" strokeweight=".25pt">
                  <v:path arrowok="t" o:connecttype="custom" o:connectlocs="822,595;0,595;0,0;822,0;822,595" o:connectangles="0,0,0,0,0"/>
                </v:shape>
                <v:shape id="Freeform 266" o:spid="_x0000_s1169" style="position:absolute;left:3307;top:-859;width:426;height:20;visibility:visible;mso-wrap-style:square;v-text-anchor:top" coordsize="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KRsUA&#10;AADcAAAADwAAAGRycy9kb3ducmV2LnhtbESPQW/CMAyF70j8h8hI3EYKQwwVAmIgJMROY7twsxqv&#10;rdY4XZOVwq/HByRutt7ze5+X685VqqUmlJ4NjEcJKOLM25JzA99f+5c5qBCRLVaeycCVAqxX/d4S&#10;U+sv/EntKeZKQjikaKCIsU61DllBDsPI18Si/fjGYZS1ybVt8CLhrtKTJJlphyVLQ4E1bQvKfk//&#10;zsD0SLE97He38/y4+XubvXO3+3g1ZjjoNgtQkbr4ND+uD1bwx0Irz8gE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0pGxQAAANwAAAAPAAAAAAAAAAAAAAAAAJgCAABkcnMv&#10;ZG93bnJldi54bWxQSwUGAAAAAAQABAD1AAAAigMAAAAA&#10;" path="m,l425,e" filled="f" strokecolor="#231f20" strokeweight="1pt">
                  <v:path arrowok="t" o:connecttype="custom" o:connectlocs="0,0;425,0" o:connectangles="0,0"/>
                </v:shape>
                <v:shape id="Freeform 267" o:spid="_x0000_s1170" style="position:absolute;left:6739;top:-873;width:71;height:299;visibility:visible;mso-wrap-style:square;v-text-anchor:top" coordsize="7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p/8QA&#10;AADcAAAADwAAAGRycy9kb3ducmV2LnhtbERPTWvCQBC9F/wPywheSrOJBzGpq4iQYumlps2htyE7&#10;TUKzszG71eTfuwWht3m8z9nsRtOJCw2utawgiWIQxJXVLdcKPj/ypzUI55E1dpZJwUQOdtvZwwYz&#10;ba98okvhaxFC2GWooPG+z6R0VUMGXWR74sB928GgD3CopR7wGsJNJ5dxvJIGWw4NDfZ0aKj6KX6N&#10;gvyxKE9TWn69FocJx/Py/UW+1Uot5uP+GYSn0f+L7+6jDvOTFP6eCR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paf/EAAAA3AAAAA8AAAAAAAAAAAAAAAAAmAIAAGRycy9k&#10;b3ducmV2LnhtbFBLBQYAAAAABAAEAPUAAACJAwAAAAA=&#10;" path="m70,298l,e" filled="f" strokecolor="#231f20" strokeweight=".35275mm">
                  <v:path arrowok="t" o:connecttype="custom" o:connectlocs="70,298;0,0" o:connectangles="0,0"/>
                </v:shape>
                <v:shape id="Picture 268" o:spid="_x0000_s1171" type="#_x0000_t75" style="position:absolute;left:7257;top:-2304;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cgPHAAAA3AAAAA8AAABkcnMvZG93bnJldi54bWxEj0FrwkAQhe9C/8MyQm+6SVpEoqtIS6WF&#10;otR66W3MTpPU7GzMrpr++85B6G2G9+a9b+bL3jXqQl2oPRtIxwko4sLbmksD+8+X0RRUiMgWG89k&#10;4JcCLBd3gznm1l/5gy67WCoJ4ZCjgSrGNtc6FBU5DGPfEov27TuHUdau1LbDq4S7RmdJMtEOa5aG&#10;Clt6qqg47s7OwDrd/uBzttlM38uHQ3p63J/fvo7G3A/71QxUpD7+m2/Xr1bwM8GXZ2QCv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olcgPHAAAA3AAAAA8AAAAAAAAAAAAA&#10;AAAAnwIAAGRycy9kb3ducmV2LnhtbFBLBQYAAAAABAAEAPcAAACTAwAAAAA=&#10;">
                  <v:imagedata r:id="rId139" o:title=""/>
                </v:shape>
                <v:shape id="Freeform 269" o:spid="_x0000_s1172" style="position:absolute;left:4122;top:-2231;width:6845;height:1347;visibility:visible;mso-wrap-style:square;v-text-anchor:top" coordsize="6845,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v8MA&#10;AADcAAAADwAAAGRycy9kb3ducmV2LnhtbERP22rCQBB9F/oPyxT6InWjD0FSV2kLgjRCMfYDptkx&#10;G8zOptk1l793C4W+zeFcZ7MbbSN66nztWMFykYAgLp2uuVLwdd4/r0H4gKyxcUwKJvKw2z7MNphp&#10;N/CJ+iJUIoawz1CBCaHNpPSlIYt+4VriyF1cZzFE2FVSdzjEcNvIVZKk0mLNscFgS++Gymtxswo+&#10;9un5bSiOqHPzaabvhPIfO1fq6XF8fQERaAz/4j/3Qcf5qy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l+v8MAAADcAAAADwAAAAAAAAAAAAAAAACYAgAAZHJzL2Rv&#10;d25yZXYueG1sUEsFBgAAAAAEAAQA9QAAAIgDAAAAAA==&#10;" path="m6617,1346r227,l6844,,,,,985e" filled="f" strokecolor="#231f20" strokeweight="1pt">
                  <v:path arrowok="t" o:connecttype="custom" o:connectlocs="6617,1346;6844,1346;6844,0;0,0;0,985" o:connectangles="0,0,0,0,0"/>
                </v:shape>
                <v:shape id="Picture 270" o:spid="_x0000_s1173" type="#_x0000_t75" style="position:absolute;left:7411;top:305;width:12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SOLDAAAA3AAAAA8AAABkcnMvZG93bnJldi54bWxET99rwjAQfhf2P4Qb7EVmuj7I6IylCAMR&#10;xmg32OvR3Jpic+mSqNW/fhEE3+7j+3mrcrKDOJIPvWMFL4sMBHHrdM+dgu+v9+dXECEiaxwck4Iz&#10;BSjXD7MVFtqduKZjEzuRQjgUqMDEOBZShtaQxbBwI3Hifp23GBP0ndQeTyncDjLPsqW02HNqMDjS&#10;xlC7bw5WQf5htrW7tGb4/MnmVdj87b3ZKfX0OFVvICJN8S6+ubc6zc9zuD6TL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hI4sMAAADcAAAADwAAAAAAAAAAAAAAAACf&#10;AgAAZHJzL2Rvd25yZXYueG1sUEsFBgAAAAAEAAQA9wAAAI8DAAAAAA==&#10;">
                  <v:imagedata r:id="rId140" o:title=""/>
                </v:shape>
                <v:group id="Group 271" o:spid="_x0000_s1174" style="position:absolute;left:6685;top:-875;width:1535;height:1253" coordorigin="6685,-875" coordsize="1535,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72" o:spid="_x0000_s1175" style="position:absolute;left:6685;top:-875;width:1535;height:1253;visibility:visible;mso-wrap-style:square;v-text-anchor:top" coordsize="153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8sMQA&#10;AADcAAAADwAAAGRycy9kb3ducmV2LnhtbERPS2vCQBC+C/6HZYTedFMprUTXUBRbKVVsqgdvQ3by&#10;wOxsyG5j+u+7BcHbfHzPWSS9qUVHrassK3icRCCIM6srLhQcvzfjGQjnkTXWlknBLzlIlsPBAmNt&#10;r/xFXeoLEULYxaig9L6JpXRZSQbdxDbEgctta9AH2BZSt3gN4aaW0yh6lgYrDg0lNrQqKbukP0bB&#10;22F/5tXp/WVDH4fd51Z367TLlXoY9a9zEJ56fxff3Fsd5k+f4P+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fPLDEAAAA3AAAAA8AAAAAAAAAAAAAAAAAmAIAAGRycy9k&#10;b3ducmV2LnhtbFBLBQYAAAAABAAEAPUAAACJAwAAAAA=&#10;" path="m,l,1253r1534,e" filled="f" strokecolor="#231f20" strokeweight="1pt">
                    <v:path arrowok="t" o:connecttype="custom" o:connectlocs="0,0;0,1253;1534,1253" o:connectangles="0,0,0"/>
                  </v:shape>
                  <v:shape id="Freeform 273" o:spid="_x0000_s1176" style="position:absolute;left:6685;top:-875;width:1535;height:1253;visibility:visible;mso-wrap-style:square;v-text-anchor:top" coordsize="153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K8QA&#10;AADcAAAADwAAAGRycy9kb3ducmV2LnhtbERPS2vCQBC+C/6HZYTedFOhrUTXUBRbKVVsqgdvQ3by&#10;wOxsyG5j+u+7BcHbfHzPWSS9qUVHrassK3icRCCIM6srLhQcvzfjGQjnkTXWlknBLzlIlsPBAmNt&#10;r/xFXeoLEULYxaig9L6JpXRZSQbdxDbEgctta9AH2BZSt3gN4aaW0yh6lgYrDg0lNrQqKbukP0bB&#10;22F/5tXp/WVDH4fd51Z367TLlXoY9a9zEJ56fxff3Fsd5k+f4P+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mSvEAAAA3AAAAA8AAAAAAAAAAAAAAAAAmAIAAGRycy9k&#10;b3ducmV2LnhtbFBLBQYAAAAABAAEAPUAAACJAwAAAAA=&#10;" path="m1524,1248r,-949e" filled="f" strokecolor="#231f20" strokeweight="1pt">
                    <v:path arrowok="t" o:connecttype="custom" o:connectlocs="1524,1248;1524,299" o:connectangles="0,0"/>
                  </v:shape>
                </v:group>
                <v:shape id="Text Box 274" o:spid="_x0000_s1177" type="#_x0000_t202" style="position:absolute;left:7799;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eb8UA&#10;AADcAAAADwAAAGRycy9kb3ducmV2LnhtbERPwWrCQBC9C/2HZQq91U1zCJK6ikoDggXR9lBvQ3ZM&#10;gtnZmF2T6Ne7QsHbm3nz3ps3nQ+mFh21rrKs4GMcgSDOra64UPD7k71PQDiPrLG2TAqu5GA+exlN&#10;MdW25x11e1+IYMIuRQWl900qpctLMujGtiEO3NG2Bn0Y20LqFvtgbmoZR1EiDVYcEkpsaFVSftpf&#10;jIKN3h7y7z/f0+C/JtXtuMz681Kpt9dh8QnCh/Xz+F+91uH9OIFHmYB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15vxQAAANwAAAAPAAAAAAAAAAAAAAAAAJgCAABkcnMv&#10;ZG93bnJldi54bWxQSwUGAAAAAAQABAD1AAAAigMAAAAA&#10;" filled="f" strokecolor="#c49f06" strokeweight=".25pt">
                  <v:textbox inset="0,0,0,0">
                    <w:txbxContent>
                      <w:p w:rsidR="00000000" w:rsidRDefault="00C4436C">
                        <w:pPr>
                          <w:pStyle w:val="BodyText"/>
                          <w:kinsoku w:val="0"/>
                          <w:overflowPunct w:val="0"/>
                          <w:spacing w:before="24"/>
                          <w:ind w:left="55" w:right="39"/>
                          <w:jc w:val="center"/>
                          <w:rPr>
                            <w:rFonts w:ascii="Arial" w:hAnsi="Arial" w:cs="Arial"/>
                            <w:color w:val="231F20"/>
                            <w:w w:val="95"/>
                            <w:sz w:val="17"/>
                            <w:szCs w:val="17"/>
                          </w:rPr>
                        </w:pPr>
                        <w:r>
                          <w:rPr>
                            <w:rFonts w:ascii="Arial" w:hAnsi="Arial" w:cs="Arial"/>
                            <w:color w:val="231F20"/>
                            <w:w w:val="95"/>
                            <w:sz w:val="17"/>
                            <w:szCs w:val="17"/>
                          </w:rPr>
                          <w:t>Second...</w:t>
                        </w:r>
                      </w:p>
                      <w:p w:rsidR="00000000" w:rsidRDefault="00C4436C">
                        <w:pPr>
                          <w:pStyle w:val="BodyText"/>
                          <w:kinsoku w:val="0"/>
                          <w:overflowPunct w:val="0"/>
                          <w:spacing w:line="200" w:lineRule="atLeast"/>
                          <w:ind w:left="214" w:right="195"/>
                          <w:jc w:val="center"/>
                          <w:rPr>
                            <w:rFonts w:ascii="Arial" w:hAnsi="Arial" w:cs="Arial"/>
                            <w:color w:val="231F20"/>
                            <w:sz w:val="17"/>
                            <w:szCs w:val="17"/>
                          </w:rPr>
                        </w:pPr>
                        <w:r>
                          <w:rPr>
                            <w:rFonts w:ascii="Arial" w:hAnsi="Arial" w:cs="Arial"/>
                            <w:color w:val="231F20"/>
                            <w:w w:val="85"/>
                            <w:sz w:val="17"/>
                            <w:szCs w:val="17"/>
                          </w:rPr>
                          <w:t xml:space="preserve">...final </w:t>
                        </w:r>
                        <w:r>
                          <w:rPr>
                            <w:rFonts w:ascii="Arial" w:hAnsi="Arial" w:cs="Arial"/>
                            <w:color w:val="231F20"/>
                            <w:sz w:val="17"/>
                            <w:szCs w:val="17"/>
                          </w:rPr>
                          <w:t>draft</w:t>
                        </w:r>
                      </w:p>
                    </w:txbxContent>
                  </v:textbox>
                </v:shape>
                <v:shape id="Text Box 275" o:spid="_x0000_s1178" type="#_x0000_t202" style="position:absolute;left:5801;top:-1168;width:875;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000000" w:rsidRDefault="00C4436C">
                        <w:pPr>
                          <w:pStyle w:val="BodyText"/>
                          <w:kinsoku w:val="0"/>
                          <w:overflowPunct w:val="0"/>
                          <w:spacing w:before="90" w:line="244" w:lineRule="auto"/>
                          <w:ind w:left="242" w:right="289" w:firstLine="14"/>
                          <w:rPr>
                            <w:rFonts w:ascii="Arial" w:hAnsi="Arial" w:cs="Arial"/>
                            <w:color w:val="231F20"/>
                            <w:w w:val="95"/>
                            <w:sz w:val="17"/>
                            <w:szCs w:val="17"/>
                          </w:rPr>
                        </w:pPr>
                        <w:r>
                          <w:rPr>
                            <w:rFonts w:ascii="Arial" w:hAnsi="Arial" w:cs="Arial"/>
                            <w:color w:val="231F20"/>
                            <w:w w:val="90"/>
                            <w:sz w:val="17"/>
                            <w:szCs w:val="17"/>
                          </w:rPr>
                          <w:t xml:space="preserve">First </w:t>
                        </w:r>
                        <w:r>
                          <w:rPr>
                            <w:rFonts w:ascii="Arial" w:hAnsi="Arial" w:cs="Arial"/>
                            <w:color w:val="231F20"/>
                            <w:w w:val="95"/>
                            <w:sz w:val="17"/>
                            <w:szCs w:val="17"/>
                          </w:rPr>
                          <w:t>draft</w:t>
                        </w:r>
                      </w:p>
                    </w:txbxContent>
                  </v:textbox>
                </v:shape>
                <v:shape id="Text Box 276" o:spid="_x0000_s1179" type="#_x0000_t202" style="position:absolute;left:3744;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vhsMA&#10;AADcAAAADwAAAGRycy9kb3ducmV2LnhtbERPTWvCQBC9F/wPywi91Y0eikRXUVEQFEptD3obsmMS&#10;zM7G7Gpif33nIHibeV/zZjrvXKXu1ITSs4HhIAFFnHlbcm7g92fzMQYVIrLFyjMZeFCA+az3NsXU&#10;+pa/6X6IuZIQDikaKGKsU61DVpDDMPA1sXBn3ziMsja5tg22Eu4qPUqST+2wZLlQYE2rgrLL4eYM&#10;7OzXKdsfY0tdXI/Lv/Ny016Xxrz3u8UEVBT4JX66t1bqj6StPCMT6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vhsMAAADcAAAADwAAAAAAAAAAAAAAAACYAgAAZHJzL2Rv&#10;d25yZXYueG1sUEsFBgAAAAAEAAQA9QAAAIgDAAAAAA==&#10;" filled="f" strokecolor="#c49f06" strokeweight=".25pt">
                  <v:textbox inset="0,0,0,0">
                    <w:txbxContent>
                      <w:p w:rsidR="00000000" w:rsidRDefault="00C4436C">
                        <w:pPr>
                          <w:pStyle w:val="BodyText"/>
                          <w:kinsoku w:val="0"/>
                          <w:overflowPunct w:val="0"/>
                          <w:spacing w:before="5" w:line="244" w:lineRule="auto"/>
                          <w:ind w:left="139" w:right="129" w:firstLine="4"/>
                          <w:jc w:val="both"/>
                          <w:rPr>
                            <w:rFonts w:ascii="Arial" w:hAnsi="Arial" w:cs="Arial"/>
                            <w:color w:val="231F20"/>
                            <w:sz w:val="17"/>
                            <w:szCs w:val="17"/>
                          </w:rPr>
                        </w:pPr>
                        <w:r>
                          <w:rPr>
                            <w:rFonts w:ascii="Arial" w:hAnsi="Arial" w:cs="Arial"/>
                            <w:color w:val="231F20"/>
                            <w:w w:val="90"/>
                            <w:sz w:val="17"/>
                            <w:szCs w:val="17"/>
                          </w:rPr>
                          <w:t xml:space="preserve">Product process </w:t>
                        </w:r>
                        <w:r>
                          <w:rPr>
                            <w:rFonts w:ascii="Arial" w:hAnsi="Arial" w:cs="Arial"/>
                            <w:color w:val="231F20"/>
                            <w:sz w:val="17"/>
                            <w:szCs w:val="17"/>
                          </w:rPr>
                          <w:t>design</w:t>
                        </w:r>
                      </w:p>
                    </w:txbxContent>
                  </v:textbox>
                </v:shape>
                <v:shape id="Text Box 277" o:spid="_x0000_s1180" type="#_x0000_t202" style="position:absolute;left:9900;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KHcQA&#10;AADcAAAADwAAAGRycy9kb3ducmV2LnhtbERPwYrCMBC9L/gPYQRv21QPol2jrKIgKMiqB/c2NGNb&#10;tpnUJtrq15sFwdubefPemzeZtaYUN6pdYVlBP4pBEKdWF5wpOB5WnyMQziNrLC2Tgjs5mE07HxNM&#10;tG34h257n4lgwi5BBbn3VSKlS3My6CJbEQfubGuDPox1JnWNTTA3pRzE8VAaLDgk5FjRIqf0b381&#10;CjZ695tuT76h1i9HxeM8XzWXuVK9bvv9BcKH9fv4pV7r8P5gDP9lAgI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yh3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90" w:line="244" w:lineRule="auto"/>
                          <w:ind w:left="51" w:right="49" w:firstLine="70"/>
                          <w:rPr>
                            <w:rFonts w:ascii="Arial" w:hAnsi="Arial" w:cs="Arial"/>
                            <w:color w:val="231F20"/>
                            <w:w w:val="90"/>
                            <w:sz w:val="17"/>
                            <w:szCs w:val="17"/>
                          </w:rPr>
                        </w:pPr>
                        <w:r>
                          <w:rPr>
                            <w:rFonts w:ascii="Arial" w:hAnsi="Arial" w:cs="Arial"/>
                            <w:color w:val="231F20"/>
                            <w:w w:val="95"/>
                            <w:sz w:val="17"/>
                            <w:szCs w:val="17"/>
                          </w:rPr>
                          <w:t xml:space="preserve">Ongoing </w:t>
                        </w:r>
                        <w:r>
                          <w:rPr>
                            <w:rFonts w:ascii="Arial" w:hAnsi="Arial" w:cs="Arial"/>
                            <w:color w:val="231F20"/>
                            <w:w w:val="90"/>
                            <w:sz w:val="17"/>
                            <w:szCs w:val="17"/>
                          </w:rPr>
                          <w:t>evaluation</w:t>
                        </w:r>
                      </w:p>
                    </w:txbxContent>
                  </v:textbox>
                </v:shape>
                <v:shape id="Text Box 278" o:spid="_x0000_s1181" type="#_x0000_t202" style="position:absolute;left:6805;top:-527;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mG8QA&#10;AADcAAAADwAAAGRycy9kb3ducmV2LnhtbESPT4vCMBDF7wv7HcIseFtTFUS6RhFBWLyIf0C8Dc3Y&#10;lm0mtcnW+O2dg+Bthvfmvd/Ml8k1qqcu1J4NjIYZKOLC25pLA6fj5nsGKkRki41nMvCgAMvF58cc&#10;c+vvvKf+EEslIRxyNFDF2OZah6Iih2HoW2LRrr5zGGXtSm07vEu4a/Q4y6baYc3SUGFL64qKv8O/&#10;M7Dl2a08TnfpbB/1+Jp4N7rE3pjBV1r9gIqU4tv8uv61gj8RfHlGJt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phvEAAAA3AAAAA8AAAAAAAAAAAAAAAAAmAIAAGRycy9k&#10;b3ducmV2LnhtbFBLBQYAAAAABAAEAPUAAACJAwAAAAA=&#10;" fillcolor="#f2e5c6" strokecolor="#c49f06" strokeweight=".25pt">
                  <v:textbox inset="0,0,0,0">
                    <w:txbxContent>
                      <w:p w:rsidR="00000000" w:rsidRDefault="00C4436C">
                        <w:pPr>
                          <w:pStyle w:val="BodyText"/>
                          <w:kinsoku w:val="0"/>
                          <w:overflowPunct w:val="0"/>
                          <w:spacing w:before="118" w:line="244" w:lineRule="auto"/>
                          <w:ind w:left="181" w:right="49" w:firstLine="14"/>
                          <w:rPr>
                            <w:rFonts w:ascii="Arial" w:hAnsi="Arial" w:cs="Arial"/>
                            <w:color w:val="231F20"/>
                            <w:w w:val="95"/>
                            <w:sz w:val="17"/>
                            <w:szCs w:val="17"/>
                          </w:rPr>
                        </w:pPr>
                        <w:r>
                          <w:rPr>
                            <w:rFonts w:ascii="Arial" w:hAnsi="Arial" w:cs="Arial"/>
                            <w:color w:val="231F20"/>
                            <w:w w:val="90"/>
                            <w:sz w:val="17"/>
                            <w:szCs w:val="17"/>
                          </w:rPr>
                          <w:t xml:space="preserve">Expert </w:t>
                        </w:r>
                        <w:r>
                          <w:rPr>
                            <w:rFonts w:ascii="Arial" w:hAnsi="Arial" w:cs="Arial"/>
                            <w:color w:val="231F20"/>
                            <w:w w:val="95"/>
                            <w:sz w:val="17"/>
                            <w:szCs w:val="17"/>
                          </w:rPr>
                          <w:t>review</w:t>
                        </w:r>
                      </w:p>
                    </w:txbxContent>
                  </v:textbox>
                </v:shape>
                <v:shape id="Text Box 279" o:spid="_x0000_s1182" type="#_x0000_t202" style="position:absolute;left:8840;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QxsQA&#10;AADcAAAADwAAAGRycy9kb3ducmV2LnhtbERP0YrCMBB8P7h/CHvg2zVVQaQaRQ8FQUHUezjflmZt&#10;i82m10Rb/XojCL7N7uzM7IynrSnFlWpXWFbQjWIQxKnVBWcKfg/L7yEI55E1lpZJwY0cTCefH2NM&#10;tG14R9e9z0QwYZeggtz7KpHSpTkZdJGtiAN3srVBH8Y6k7rGJpibUvbieCANFhwScqzoJ6f0vL8Y&#10;BWu9PaabP99Q6xfD4n6aL5v/uVKdr3Y2AuHD+n38Uq90eL/fhWeZg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UMb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90" w:line="244" w:lineRule="auto"/>
                          <w:ind w:left="13" w:firstLine="99"/>
                          <w:rPr>
                            <w:rFonts w:ascii="Arial" w:hAnsi="Arial" w:cs="Arial"/>
                            <w:color w:val="231F20"/>
                            <w:w w:val="90"/>
                            <w:sz w:val="17"/>
                            <w:szCs w:val="17"/>
                          </w:rPr>
                        </w:pPr>
                        <w:r>
                          <w:rPr>
                            <w:rFonts w:ascii="Arial" w:hAnsi="Arial" w:cs="Arial"/>
                            <w:color w:val="231F20"/>
                            <w:sz w:val="17"/>
                            <w:szCs w:val="17"/>
                          </w:rPr>
                          <w:t xml:space="preserve">Printing, </w:t>
                        </w:r>
                        <w:r>
                          <w:rPr>
                            <w:rFonts w:ascii="Arial" w:hAnsi="Arial" w:cs="Arial"/>
                            <w:color w:val="231F20"/>
                            <w:w w:val="90"/>
                            <w:sz w:val="17"/>
                            <w:szCs w:val="17"/>
                          </w:rPr>
                          <w:t>distribution</w:t>
                        </w:r>
                      </w:p>
                    </w:txbxContent>
                  </v:textbox>
                </v:shape>
                <v:shape id="Text Box 280" o:spid="_x0000_s1183" type="#_x0000_t202" style="position:absolute;left:4771;top:-11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OscQA&#10;AADcAAAADwAAAGRycy9kb3ducmV2LnhtbERP0YrCMBB8F+4fwgr3ZlM9EKlG0UNBUBD1Hs63pVnb&#10;YrOpTbT1vv4iCL7N7uzM7ExmrSnFnWpXWFbQj2IQxKnVBWcKfo6r3giE88gaS8uk4EEOZtOPzgQT&#10;bRve0/3gMxFM2CWoIPe+SqR0aU4GXWQr4sCdbW3Qh7HOpK6xCeamlIM4HkqDBYeEHCv6zim9HG5G&#10;wUbvTun21zfU+uWo+DsvVs11odRnt52PQfiwfh+/1Gsd3v8awLNMQ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zrHEAAAA3AAAAA8AAAAAAAAAAAAAAAAAmAIAAGRycy9k&#10;b3ducmV2LnhtbFBLBQYAAAAABAAEAPUAAACJAwAAAAA=&#10;" filled="f" strokecolor="#c49f06" strokeweight=".25pt">
                  <v:textbox inset="0,0,0,0">
                    <w:txbxContent>
                      <w:p w:rsidR="00000000" w:rsidRDefault="00C4436C">
                        <w:pPr>
                          <w:pStyle w:val="BodyText"/>
                          <w:kinsoku w:val="0"/>
                          <w:overflowPunct w:val="0"/>
                          <w:spacing w:before="3"/>
                          <w:rPr>
                            <w:sz w:val="15"/>
                            <w:szCs w:val="15"/>
                          </w:rPr>
                        </w:pPr>
                      </w:p>
                      <w:p w:rsidR="00000000" w:rsidRDefault="00C4436C">
                        <w:pPr>
                          <w:pStyle w:val="BodyText"/>
                          <w:kinsoku w:val="0"/>
                          <w:overflowPunct w:val="0"/>
                          <w:ind w:left="101"/>
                          <w:rPr>
                            <w:rFonts w:ascii="Arial" w:hAnsi="Arial" w:cs="Arial"/>
                            <w:color w:val="231F20"/>
                            <w:w w:val="95"/>
                            <w:sz w:val="17"/>
                            <w:szCs w:val="17"/>
                          </w:rPr>
                        </w:pPr>
                        <w:r>
                          <w:rPr>
                            <w:rFonts w:ascii="Arial" w:hAnsi="Arial" w:cs="Arial"/>
                            <w:color w:val="231F20"/>
                            <w:w w:val="95"/>
                            <w:sz w:val="17"/>
                            <w:szCs w:val="17"/>
                          </w:rPr>
                          <w:t>Research</w:t>
                        </w:r>
                      </w:p>
                    </w:txbxContent>
                  </v:textbox>
                </v:shape>
                <v:shape id="Text Box 281" o:spid="_x0000_s1184" type="#_x0000_t202" style="position:absolute;left:6805;top:-1871;width:8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4bMEA&#10;AADcAAAADwAAAGRycy9kb3ducmV2LnhtbERPTYvCMBC9C/6HMII3m6og0jUty4KweBF1QbwNzdiW&#10;bSa1ydb4740g7G0e73M2RTCtGKh3jWUF8yQFQVxa3XCl4Oe0na1BOI+ssbVMCh7koMjHow1m2t75&#10;QMPRVyKGsMtQQe19l0npypoMusR2xJG72t6gj7CvpO7xHsNNKxdpupIGG44NNXb0VVP5e/wzCna8&#10;vlWn1T6c9aNZXAPv5xc/KDWdhM8PEJ6C/xe/3d86zl8u4fVMvE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FOGzBAAAA3AAAAA8AAAAAAAAAAAAAAAAAmAIAAGRycy9kb3du&#10;cmV2LnhtbFBLBQYAAAAABAAEAPUAAACGAwAAAAA=&#10;" fillcolor="#f2e5c6" strokecolor="#c49f06" strokeweight=".25pt">
                  <v:textbox inset="0,0,0,0">
                    <w:txbxContent>
                      <w:p w:rsidR="00000000" w:rsidRDefault="00C4436C">
                        <w:pPr>
                          <w:pStyle w:val="BodyText"/>
                          <w:kinsoku w:val="0"/>
                          <w:overflowPunct w:val="0"/>
                          <w:spacing w:before="5" w:line="244" w:lineRule="auto"/>
                          <w:ind w:left="181" w:right="171" w:firstLine="32"/>
                          <w:jc w:val="both"/>
                          <w:rPr>
                            <w:rFonts w:ascii="Arial" w:hAnsi="Arial" w:cs="Arial"/>
                            <w:color w:val="231F20"/>
                            <w:spacing w:val="-1"/>
                            <w:w w:val="95"/>
                            <w:sz w:val="17"/>
                            <w:szCs w:val="17"/>
                          </w:rPr>
                        </w:pPr>
                        <w:r>
                          <w:rPr>
                            <w:rFonts w:ascii="Arial" w:hAnsi="Arial" w:cs="Arial"/>
                            <w:color w:val="231F20"/>
                            <w:w w:val="95"/>
                            <w:sz w:val="17"/>
                            <w:szCs w:val="17"/>
                          </w:rPr>
                          <w:t xml:space="preserve">Naive </w:t>
                        </w:r>
                        <w:r>
                          <w:rPr>
                            <w:rFonts w:ascii="Arial" w:hAnsi="Arial" w:cs="Arial"/>
                            <w:color w:val="231F20"/>
                            <w:sz w:val="17"/>
                            <w:szCs w:val="17"/>
                          </w:rPr>
                          <w:t xml:space="preserve">user </w:t>
                        </w:r>
                        <w:r>
                          <w:rPr>
                            <w:rFonts w:ascii="Arial" w:hAnsi="Arial" w:cs="Arial"/>
                            <w:color w:val="231F20"/>
                            <w:spacing w:val="-1"/>
                            <w:w w:val="95"/>
                            <w:sz w:val="17"/>
                            <w:szCs w:val="17"/>
                          </w:rPr>
                          <w:t>review</w:t>
                        </w:r>
                      </w:p>
                    </w:txbxContent>
                  </v:textbox>
                </v:shape>
                <w10:wrap anchorx="page"/>
              </v:group>
            </w:pict>
          </mc:Fallback>
        </mc:AlternateContent>
      </w:r>
      <w:r w:rsidR="00C4436C">
        <w:rPr>
          <w:rFonts w:ascii="Arial" w:hAnsi="Arial" w:cs="Arial"/>
          <w:b/>
          <w:bCs/>
          <w:color w:val="C49F06"/>
          <w:w w:val="90"/>
          <w:sz w:val="18"/>
          <w:szCs w:val="18"/>
        </w:rPr>
        <w:t xml:space="preserve">Figure 6.8: </w:t>
      </w:r>
      <w:r w:rsidR="00C4436C">
        <w:rPr>
          <w:rFonts w:ascii="Arial" w:hAnsi="Arial" w:cs="Arial"/>
          <w:color w:val="231F20"/>
          <w:w w:val="90"/>
          <w:sz w:val="18"/>
          <w:szCs w:val="18"/>
        </w:rPr>
        <w:t xml:space="preserve">Sequence to </w:t>
      </w:r>
      <w:r w:rsidR="00C4436C">
        <w:rPr>
          <w:rFonts w:ascii="Arial" w:hAnsi="Arial" w:cs="Arial"/>
          <w:color w:val="231F20"/>
          <w:sz w:val="18"/>
          <w:szCs w:val="18"/>
        </w:rPr>
        <w:t>improve usability</w:t>
      </w:r>
    </w:p>
    <w:p w:rsidR="00000000" w:rsidRDefault="00C4436C">
      <w:pPr>
        <w:pStyle w:val="BodyText"/>
        <w:kinsoku w:val="0"/>
        <w:overflowPunct w:val="0"/>
        <w:spacing w:before="9"/>
        <w:rPr>
          <w:rFonts w:ascii="Arial" w:hAnsi="Arial" w:cs="Arial"/>
          <w:sz w:val="23"/>
          <w:szCs w:val="23"/>
        </w:rPr>
      </w:pPr>
    </w:p>
    <w:p w:rsidR="00000000" w:rsidRDefault="00C4436C">
      <w:pPr>
        <w:pStyle w:val="Heading3"/>
        <w:kinsoku w:val="0"/>
        <w:overflowPunct w:val="0"/>
        <w:spacing w:before="59"/>
        <w:rPr>
          <w:color w:val="C49F06"/>
          <w:w w:val="95"/>
        </w:rPr>
      </w:pPr>
      <w:r>
        <w:rPr>
          <w:color w:val="C49F06"/>
          <w:w w:val="95"/>
        </w:rPr>
        <w:t>Drafting</w:t>
      </w:r>
    </w:p>
    <w:p w:rsidR="00000000" w:rsidRDefault="00C4436C">
      <w:pPr>
        <w:pStyle w:val="BodyText"/>
        <w:kinsoku w:val="0"/>
        <w:overflowPunct w:val="0"/>
        <w:spacing w:before="60" w:line="252" w:lineRule="auto"/>
        <w:ind w:left="3187" w:right="1060"/>
        <w:jc w:val="both"/>
        <w:rPr>
          <w:color w:val="231F20"/>
          <w:w w:val="105"/>
        </w:rPr>
      </w:pPr>
      <w:r>
        <w:rPr>
          <w:color w:val="231F20"/>
          <w:w w:val="105"/>
        </w:rPr>
        <w:t xml:space="preserve">Imagine a situation where a process or product has already been designed, and a manual or instructions writer is now brought in to produce a document. The </w:t>
      </w:r>
      <w:r>
        <w:rPr>
          <w:color w:val="231F20"/>
          <w:w w:val="105"/>
        </w:rPr>
        <w:t>ﬁ</w:t>
      </w:r>
      <w:r>
        <w:rPr>
          <w:color w:val="231F20"/>
          <w:w w:val="105"/>
        </w:rPr>
        <w:t>rst thing the writer must  do</w:t>
      </w:r>
      <w:r>
        <w:rPr>
          <w:color w:val="231F20"/>
          <w:spacing w:val="-11"/>
          <w:w w:val="105"/>
        </w:rPr>
        <w:t xml:space="preserve"> </w:t>
      </w:r>
      <w:r>
        <w:rPr>
          <w:color w:val="231F20"/>
          <w:w w:val="105"/>
        </w:rPr>
        <w:t>is</w:t>
      </w:r>
      <w:r>
        <w:rPr>
          <w:color w:val="231F20"/>
          <w:spacing w:val="-10"/>
          <w:w w:val="105"/>
        </w:rPr>
        <w:t xml:space="preserve"> </w:t>
      </w:r>
      <w:r>
        <w:rPr>
          <w:color w:val="231F20"/>
          <w:w w:val="105"/>
        </w:rPr>
        <w:t>some</w:t>
      </w:r>
      <w:r>
        <w:rPr>
          <w:color w:val="231F20"/>
          <w:spacing w:val="-10"/>
          <w:w w:val="105"/>
        </w:rPr>
        <w:t xml:space="preserve"> </w:t>
      </w:r>
      <w:r>
        <w:rPr>
          <w:color w:val="231F20"/>
          <w:w w:val="105"/>
        </w:rPr>
        <w:t>basic</w:t>
      </w:r>
      <w:r>
        <w:rPr>
          <w:color w:val="231F20"/>
          <w:spacing w:val="-11"/>
          <w:w w:val="105"/>
        </w:rPr>
        <w:t xml:space="preserve"> </w:t>
      </w:r>
      <w:r>
        <w:rPr>
          <w:color w:val="231F20"/>
          <w:w w:val="105"/>
        </w:rPr>
        <w:t>research.</w:t>
      </w:r>
      <w:r>
        <w:rPr>
          <w:color w:val="231F20"/>
          <w:spacing w:val="-10"/>
          <w:w w:val="105"/>
        </w:rPr>
        <w:t xml:space="preserve"> </w:t>
      </w:r>
      <w:r>
        <w:rPr>
          <w:color w:val="231F20"/>
          <w:w w:val="105"/>
        </w:rPr>
        <w:t>A</w:t>
      </w:r>
      <w:r>
        <w:rPr>
          <w:color w:val="231F20"/>
          <w:spacing w:val="-10"/>
          <w:w w:val="105"/>
        </w:rPr>
        <w:t xml:space="preserve"> </w:t>
      </w:r>
      <w:r>
        <w:rPr>
          <w:color w:val="231F20"/>
          <w:w w:val="105"/>
        </w:rPr>
        <w:t>writer</w:t>
      </w:r>
      <w:r>
        <w:rPr>
          <w:color w:val="231F20"/>
          <w:spacing w:val="-10"/>
          <w:w w:val="105"/>
        </w:rPr>
        <w:t xml:space="preserve"> </w:t>
      </w:r>
      <w:r>
        <w:rPr>
          <w:color w:val="231F20"/>
          <w:w w:val="105"/>
        </w:rPr>
        <w:t>not</w:t>
      </w:r>
      <w:r>
        <w:rPr>
          <w:color w:val="231F20"/>
          <w:spacing w:val="-11"/>
          <w:w w:val="105"/>
        </w:rPr>
        <w:t xml:space="preserve"> </w:t>
      </w:r>
      <w:r>
        <w:rPr>
          <w:color w:val="231F20"/>
          <w:w w:val="105"/>
        </w:rPr>
        <w:t>versed</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technical</w:t>
      </w:r>
      <w:r>
        <w:rPr>
          <w:color w:val="231F20"/>
          <w:spacing w:val="-11"/>
          <w:w w:val="105"/>
        </w:rPr>
        <w:t xml:space="preserve"> </w:t>
      </w:r>
      <w:r>
        <w:rPr>
          <w:color w:val="231F20"/>
          <w:w w:val="105"/>
        </w:rPr>
        <w:t>speci</w:t>
      </w:r>
      <w:r>
        <w:rPr>
          <w:color w:val="231F20"/>
          <w:w w:val="105"/>
        </w:rPr>
        <w:t>ﬁ</w:t>
      </w:r>
      <w:r>
        <w:rPr>
          <w:color w:val="231F20"/>
          <w:w w:val="105"/>
        </w:rPr>
        <w:t>cs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process</w:t>
      </w:r>
      <w:r>
        <w:rPr>
          <w:color w:val="231F20"/>
          <w:spacing w:val="-11"/>
          <w:w w:val="105"/>
        </w:rPr>
        <w:t xml:space="preserve"> </w:t>
      </w:r>
      <w:r>
        <w:rPr>
          <w:color w:val="231F20"/>
          <w:w w:val="105"/>
        </w:rPr>
        <w:t>or</w:t>
      </w:r>
      <w:r>
        <w:rPr>
          <w:color w:val="231F20"/>
          <w:spacing w:val="-10"/>
          <w:w w:val="105"/>
        </w:rPr>
        <w:t xml:space="preserve"> </w:t>
      </w:r>
      <w:r>
        <w:rPr>
          <w:color w:val="231F20"/>
          <w:spacing w:val="-3"/>
          <w:w w:val="105"/>
        </w:rPr>
        <w:t xml:space="preserve">product </w:t>
      </w:r>
      <w:r>
        <w:rPr>
          <w:color w:val="231F20"/>
          <w:w w:val="105"/>
        </w:rPr>
        <w:t>will</w:t>
      </w:r>
      <w:r>
        <w:rPr>
          <w:color w:val="231F20"/>
          <w:spacing w:val="-4"/>
          <w:w w:val="105"/>
        </w:rPr>
        <w:t xml:space="preserve"> </w:t>
      </w:r>
      <w:r>
        <w:rPr>
          <w:color w:val="231F20"/>
          <w:w w:val="105"/>
        </w:rPr>
        <w:t>have</w:t>
      </w:r>
      <w:r>
        <w:rPr>
          <w:color w:val="231F20"/>
          <w:spacing w:val="-3"/>
          <w:w w:val="105"/>
        </w:rPr>
        <w:t xml:space="preserve"> </w:t>
      </w:r>
      <w:r>
        <w:rPr>
          <w:color w:val="231F20"/>
          <w:w w:val="105"/>
        </w:rPr>
        <w:t>to</w:t>
      </w:r>
      <w:r>
        <w:rPr>
          <w:color w:val="231F20"/>
          <w:spacing w:val="-3"/>
          <w:w w:val="105"/>
        </w:rPr>
        <w:t xml:space="preserve"> </w:t>
      </w:r>
      <w:r>
        <w:rPr>
          <w:color w:val="231F20"/>
          <w:w w:val="105"/>
        </w:rPr>
        <w:t>get</w:t>
      </w:r>
      <w:r>
        <w:rPr>
          <w:color w:val="231F20"/>
          <w:spacing w:val="-3"/>
          <w:w w:val="105"/>
        </w:rPr>
        <w:t xml:space="preserve"> </w:t>
      </w:r>
      <w:r>
        <w:rPr>
          <w:color w:val="231F20"/>
          <w:w w:val="105"/>
        </w:rPr>
        <w:t>a</w:t>
      </w:r>
      <w:r>
        <w:rPr>
          <w:color w:val="231F20"/>
          <w:spacing w:val="-3"/>
          <w:w w:val="105"/>
        </w:rPr>
        <w:t xml:space="preserve"> </w:t>
      </w:r>
      <w:r>
        <w:rPr>
          <w:color w:val="231F20"/>
          <w:w w:val="105"/>
        </w:rPr>
        <w:t>good</w:t>
      </w:r>
      <w:r>
        <w:rPr>
          <w:color w:val="231F20"/>
          <w:spacing w:val="-3"/>
          <w:w w:val="105"/>
        </w:rPr>
        <w:t xml:space="preserve"> </w:t>
      </w:r>
      <w:r>
        <w:rPr>
          <w:color w:val="231F20"/>
          <w:w w:val="105"/>
        </w:rPr>
        <w:t>grasp</w:t>
      </w:r>
      <w:r>
        <w:rPr>
          <w:color w:val="231F20"/>
          <w:spacing w:val="-3"/>
          <w:w w:val="105"/>
        </w:rPr>
        <w:t xml:space="preserve"> </w:t>
      </w:r>
      <w:r>
        <w:rPr>
          <w:color w:val="231F20"/>
          <w:w w:val="105"/>
        </w:rPr>
        <w:t>of</w:t>
      </w:r>
      <w:r>
        <w:rPr>
          <w:color w:val="231F20"/>
          <w:spacing w:val="-3"/>
          <w:w w:val="105"/>
        </w:rPr>
        <w:t xml:space="preserve"> </w:t>
      </w:r>
      <w:r>
        <w:rPr>
          <w:color w:val="231F20"/>
          <w:w w:val="105"/>
        </w:rPr>
        <w:t>such</w:t>
      </w:r>
      <w:r>
        <w:rPr>
          <w:color w:val="231F20"/>
          <w:spacing w:val="-3"/>
          <w:w w:val="105"/>
        </w:rPr>
        <w:t xml:space="preserve"> </w:t>
      </w:r>
      <w:r>
        <w:rPr>
          <w:color w:val="231F20"/>
          <w:w w:val="105"/>
        </w:rPr>
        <w:t>detail.</w:t>
      </w:r>
      <w:r>
        <w:rPr>
          <w:color w:val="231F20"/>
          <w:spacing w:val="-3"/>
          <w:w w:val="105"/>
        </w:rPr>
        <w:t xml:space="preserve"> </w:t>
      </w:r>
      <w:r>
        <w:rPr>
          <w:color w:val="231F20"/>
          <w:w w:val="105"/>
        </w:rPr>
        <w:t>A</w:t>
      </w:r>
      <w:r>
        <w:rPr>
          <w:color w:val="231F20"/>
          <w:spacing w:val="-3"/>
          <w:w w:val="105"/>
        </w:rPr>
        <w:t xml:space="preserve"> </w:t>
      </w:r>
      <w:r>
        <w:rPr>
          <w:color w:val="231F20"/>
          <w:w w:val="105"/>
        </w:rPr>
        <w:t>technical</w:t>
      </w:r>
      <w:r>
        <w:rPr>
          <w:color w:val="231F20"/>
          <w:spacing w:val="-3"/>
          <w:w w:val="105"/>
        </w:rPr>
        <w:t xml:space="preserve"> </w:t>
      </w:r>
      <w:r>
        <w:rPr>
          <w:color w:val="231F20"/>
          <w:w w:val="105"/>
        </w:rPr>
        <w:t>expert,</w:t>
      </w:r>
      <w:r>
        <w:rPr>
          <w:color w:val="231F20"/>
          <w:spacing w:val="-3"/>
          <w:w w:val="105"/>
        </w:rPr>
        <w:t xml:space="preserve"> </w:t>
      </w:r>
      <w:r>
        <w:rPr>
          <w:color w:val="231F20"/>
          <w:w w:val="105"/>
        </w:rPr>
        <w:t>however,</w:t>
      </w:r>
      <w:r>
        <w:rPr>
          <w:color w:val="231F20"/>
          <w:spacing w:val="-4"/>
          <w:w w:val="105"/>
        </w:rPr>
        <w:t xml:space="preserve"> </w:t>
      </w:r>
      <w:r>
        <w:rPr>
          <w:color w:val="231F20"/>
          <w:w w:val="105"/>
        </w:rPr>
        <w:t>may</w:t>
      </w:r>
      <w:r>
        <w:rPr>
          <w:color w:val="231F20"/>
          <w:spacing w:val="-3"/>
          <w:w w:val="105"/>
        </w:rPr>
        <w:t xml:space="preserve"> </w:t>
      </w:r>
      <w:r>
        <w:rPr>
          <w:color w:val="231F20"/>
          <w:w w:val="105"/>
        </w:rPr>
        <w:t>need</w:t>
      </w:r>
      <w:r>
        <w:rPr>
          <w:color w:val="231F20"/>
          <w:spacing w:val="-3"/>
          <w:w w:val="105"/>
        </w:rPr>
        <w:t xml:space="preserve"> </w:t>
      </w:r>
      <w:r>
        <w:rPr>
          <w:color w:val="231F20"/>
          <w:w w:val="105"/>
        </w:rPr>
        <w:t>to</w:t>
      </w:r>
      <w:r>
        <w:rPr>
          <w:color w:val="231F20"/>
          <w:spacing w:val="-3"/>
          <w:w w:val="105"/>
        </w:rPr>
        <w:t xml:space="preserve"> </w:t>
      </w:r>
      <w:r>
        <w:rPr>
          <w:color w:val="231F20"/>
          <w:w w:val="105"/>
        </w:rPr>
        <w:t xml:space="preserve">discover more about the craft of writing. Our expert or our non-expert will need to </w:t>
      </w:r>
      <w:r>
        <w:rPr>
          <w:color w:val="231F20"/>
          <w:w w:val="105"/>
        </w:rPr>
        <w:t>ﬁ</w:t>
      </w:r>
      <w:r>
        <w:rPr>
          <w:color w:val="231F20"/>
          <w:w w:val="105"/>
        </w:rPr>
        <w:t xml:space="preserve">nd out more </w:t>
      </w:r>
      <w:r>
        <w:rPr>
          <w:color w:val="231F20"/>
          <w:spacing w:val="-4"/>
          <w:w w:val="105"/>
        </w:rPr>
        <w:t xml:space="preserve">about </w:t>
      </w:r>
      <w:r>
        <w:rPr>
          <w:color w:val="231F20"/>
          <w:w w:val="105"/>
        </w:rPr>
        <w:t>the</w:t>
      </w:r>
      <w:r>
        <w:rPr>
          <w:color w:val="231F20"/>
          <w:spacing w:val="14"/>
          <w:w w:val="105"/>
        </w:rPr>
        <w:t xml:space="preserve"> </w:t>
      </w:r>
      <w:r>
        <w:rPr>
          <w:color w:val="231F20"/>
          <w:w w:val="105"/>
        </w:rPr>
        <w:t>audience,</w:t>
      </w:r>
      <w:r>
        <w:rPr>
          <w:color w:val="231F20"/>
          <w:spacing w:val="14"/>
          <w:w w:val="105"/>
        </w:rPr>
        <w:t xml:space="preserve"> </w:t>
      </w:r>
      <w:r>
        <w:rPr>
          <w:color w:val="231F20"/>
          <w:w w:val="105"/>
        </w:rPr>
        <w:t>from</w:t>
      </w:r>
      <w:r>
        <w:rPr>
          <w:color w:val="231F20"/>
          <w:spacing w:val="15"/>
          <w:w w:val="105"/>
        </w:rPr>
        <w:t xml:space="preserve"> </w:t>
      </w:r>
      <w:r>
        <w:rPr>
          <w:color w:val="231F20"/>
          <w:w w:val="105"/>
        </w:rPr>
        <w:t>interviews,</w:t>
      </w:r>
      <w:r>
        <w:rPr>
          <w:color w:val="231F20"/>
          <w:spacing w:val="14"/>
          <w:w w:val="105"/>
        </w:rPr>
        <w:t xml:space="preserve"> </w:t>
      </w:r>
      <w:r>
        <w:rPr>
          <w:color w:val="231F20"/>
          <w:w w:val="105"/>
        </w:rPr>
        <w:t>market</w:t>
      </w:r>
      <w:r>
        <w:rPr>
          <w:color w:val="231F20"/>
          <w:spacing w:val="14"/>
          <w:w w:val="105"/>
        </w:rPr>
        <w:t xml:space="preserve"> </w:t>
      </w:r>
      <w:r>
        <w:rPr>
          <w:color w:val="231F20"/>
          <w:w w:val="105"/>
        </w:rPr>
        <w:t>research</w:t>
      </w:r>
      <w:r>
        <w:rPr>
          <w:color w:val="231F20"/>
          <w:spacing w:val="15"/>
          <w:w w:val="105"/>
        </w:rPr>
        <w:t xml:space="preserve"> </w:t>
      </w:r>
      <w:r>
        <w:rPr>
          <w:color w:val="231F20"/>
          <w:w w:val="105"/>
        </w:rPr>
        <w:t>and</w:t>
      </w:r>
      <w:r>
        <w:rPr>
          <w:color w:val="231F20"/>
          <w:spacing w:val="14"/>
          <w:w w:val="105"/>
        </w:rPr>
        <w:t xml:space="preserve"> </w:t>
      </w:r>
      <w:r>
        <w:rPr>
          <w:color w:val="231F20"/>
          <w:w w:val="105"/>
        </w:rPr>
        <w:t>anecdotes.</w:t>
      </w:r>
    </w:p>
    <w:p w:rsidR="00000000" w:rsidRDefault="00C4436C">
      <w:pPr>
        <w:pStyle w:val="BodyText"/>
        <w:kinsoku w:val="0"/>
        <w:overflowPunct w:val="0"/>
        <w:spacing w:before="21" w:line="254" w:lineRule="auto"/>
        <w:ind w:left="3187" w:right="1061" w:firstLine="200"/>
        <w:jc w:val="both"/>
        <w:rPr>
          <w:color w:val="231F20"/>
        </w:rPr>
      </w:pPr>
      <w:r>
        <w:rPr>
          <w:color w:val="231F20"/>
        </w:rPr>
        <w:t xml:space="preserve">Once this research is complete, a </w:t>
      </w:r>
      <w:r>
        <w:rPr>
          <w:color w:val="231F20"/>
        </w:rPr>
        <w:t>ﬁ</w:t>
      </w:r>
      <w:r>
        <w:rPr>
          <w:color w:val="231F20"/>
        </w:rPr>
        <w:t xml:space="preserve">rst draft can be completed.  Such  a  draft  is  then  sub- mitted to an expert panel: people who  know  their  stuff  technically,  and  who  can  </w:t>
      </w:r>
      <w:r>
        <w:rPr>
          <w:color w:val="231F20"/>
          <w:spacing w:val="-3"/>
        </w:rPr>
        <w:t>give</w:t>
      </w:r>
      <w:r>
        <w:rPr>
          <w:color w:val="231F20"/>
          <w:spacing w:val="44"/>
        </w:rPr>
        <w:t xml:space="preserve"> </w:t>
      </w:r>
      <w:r>
        <w:rPr>
          <w:color w:val="231F20"/>
        </w:rPr>
        <w:t xml:space="preserve">approval or make suggestions for rewriting. </w:t>
      </w:r>
      <w:r>
        <w:rPr>
          <w:color w:val="231F20"/>
        </w:rPr>
        <w:t>But the world is comprised of more non-experts     than experts, and their opinions are valuable as well. A naive user review can be extremely    useful here. People who know nothing or very  little  about  the  product  or  process  work  through the manu</w:t>
      </w:r>
      <w:r>
        <w:rPr>
          <w:color w:val="231F20"/>
        </w:rPr>
        <w:t>al or instructions. As they do so, they take notes on the usability of the  document, or talk aloud, describing perceptions and interpretations  of  the  document’s  mes-  sage. Many problems not immediately obvious to the writer — misleading instructions,</w:t>
      </w:r>
      <w:r>
        <w:rPr>
          <w:color w:val="231F20"/>
        </w:rPr>
        <w:t xml:space="preserve">  ambiguous or confusing phrasing and visuals, ineffective cross-referencing, inef</w:t>
      </w:r>
      <w:r>
        <w:rPr>
          <w:color w:val="231F20"/>
        </w:rPr>
        <w:t>ﬁ</w:t>
      </w:r>
      <w:r>
        <w:rPr>
          <w:color w:val="231F20"/>
        </w:rPr>
        <w:t>cient</w:t>
      </w:r>
      <w:r>
        <w:rPr>
          <w:color w:val="231F20"/>
          <w:spacing w:val="49"/>
        </w:rPr>
        <w:t xml:space="preserve"> </w:t>
      </w:r>
      <w:r>
        <w:rPr>
          <w:color w:val="231F20"/>
        </w:rPr>
        <w:t>layout</w:t>
      </w:r>
    </w:p>
    <w:p w:rsidR="00000000" w:rsidRDefault="00C4436C">
      <w:pPr>
        <w:pStyle w:val="BodyText"/>
        <w:kinsoku w:val="0"/>
        <w:overflowPunct w:val="0"/>
        <w:spacing w:before="6"/>
        <w:ind w:left="3187"/>
        <w:jc w:val="both"/>
        <w:rPr>
          <w:color w:val="231F20"/>
        </w:rPr>
      </w:pPr>
      <w:r>
        <w:rPr>
          <w:color w:val="231F20"/>
        </w:rPr>
        <w:t>— can be revealed in this way.</w:t>
      </w:r>
    </w:p>
    <w:p w:rsidR="00000000" w:rsidRDefault="00C4436C">
      <w:pPr>
        <w:pStyle w:val="BodyText"/>
        <w:kinsoku w:val="0"/>
        <w:overflowPunct w:val="0"/>
        <w:spacing w:before="9"/>
        <w:rPr>
          <w:sz w:val="19"/>
          <w:szCs w:val="19"/>
        </w:rPr>
      </w:pPr>
    </w:p>
    <w:p w:rsidR="00000000" w:rsidRDefault="00C4436C">
      <w:pPr>
        <w:pStyle w:val="Heading3"/>
        <w:kinsoku w:val="0"/>
        <w:overflowPunct w:val="0"/>
        <w:rPr>
          <w:color w:val="C49F06"/>
          <w:w w:val="95"/>
        </w:rPr>
      </w:pPr>
      <w:r>
        <w:rPr>
          <w:color w:val="C49F06"/>
          <w:w w:val="95"/>
        </w:rPr>
        <w:t>Redrafting</w:t>
      </w:r>
    </w:p>
    <w:p w:rsidR="00000000" w:rsidRDefault="00A946A2">
      <w:pPr>
        <w:pStyle w:val="BodyText"/>
        <w:kinsoku w:val="0"/>
        <w:overflowPunct w:val="0"/>
        <w:spacing w:before="60" w:line="252" w:lineRule="auto"/>
        <w:ind w:left="3187" w:right="1061"/>
        <w:jc w:val="both"/>
        <w:rPr>
          <w:color w:val="231F20"/>
          <w:w w:val="105"/>
        </w:rPr>
      </w:pPr>
      <w:r>
        <w:rPr>
          <w:noProof/>
        </w:rPr>
        <mc:AlternateContent>
          <mc:Choice Requires="wps">
            <w:drawing>
              <wp:anchor distT="0" distB="0" distL="114300" distR="114300" simplePos="0" relativeHeight="251674112" behindDoc="0" locked="0" layoutInCell="0" allowOverlap="1">
                <wp:simplePos x="0" y="0"/>
                <wp:positionH relativeFrom="page">
                  <wp:posOffset>367665</wp:posOffset>
                </wp:positionH>
                <wp:positionV relativeFrom="paragraph">
                  <wp:posOffset>153035</wp:posOffset>
                </wp:positionV>
                <wp:extent cx="127000" cy="1461770"/>
                <wp:effectExtent l="0" t="0" r="0" b="0"/>
                <wp:wrapNone/>
                <wp:docPr id="8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85" type="#_x0000_t202" style="position:absolute;left:0;text-align:left;margin-left:28.95pt;margin-top:12.05pt;width:10pt;height:115.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rPr>
        <w:t>Data from the expert review and the naive user review is used to construct a second draft.</w:t>
      </w:r>
      <w:r w:rsidR="00C4436C">
        <w:rPr>
          <w:color w:val="231F20"/>
          <w:spacing w:val="-22"/>
          <w:w w:val="105"/>
        </w:rPr>
        <w:t xml:space="preserve"> </w:t>
      </w:r>
      <w:r w:rsidR="00C4436C">
        <w:rPr>
          <w:color w:val="231F20"/>
          <w:w w:val="105"/>
        </w:rPr>
        <w:t>This is then submitted to both review processes again, and this resubmission happens again and again</w:t>
      </w:r>
      <w:r w:rsidR="00C4436C">
        <w:rPr>
          <w:color w:val="231F20"/>
          <w:spacing w:val="14"/>
          <w:w w:val="105"/>
        </w:rPr>
        <w:t xml:space="preserve"> </w:t>
      </w:r>
      <w:r w:rsidR="00C4436C">
        <w:rPr>
          <w:color w:val="231F20"/>
          <w:w w:val="105"/>
        </w:rPr>
        <w:t>until</w:t>
      </w:r>
      <w:r w:rsidR="00C4436C">
        <w:rPr>
          <w:color w:val="231F20"/>
          <w:spacing w:val="15"/>
          <w:w w:val="105"/>
        </w:rPr>
        <w:t xml:space="preserve"> </w:t>
      </w:r>
      <w:r w:rsidR="00C4436C">
        <w:rPr>
          <w:color w:val="231F20"/>
          <w:w w:val="105"/>
        </w:rPr>
        <w:t>a</w:t>
      </w:r>
      <w:r w:rsidR="00C4436C">
        <w:rPr>
          <w:color w:val="231F20"/>
          <w:spacing w:val="14"/>
          <w:w w:val="105"/>
        </w:rPr>
        <w:t xml:space="preserve"> </w:t>
      </w:r>
      <w:r w:rsidR="00C4436C">
        <w:rPr>
          <w:color w:val="231F20"/>
          <w:w w:val="105"/>
        </w:rPr>
        <w:t>ﬁ</w:t>
      </w:r>
      <w:r w:rsidR="00C4436C">
        <w:rPr>
          <w:color w:val="231F20"/>
          <w:w w:val="105"/>
        </w:rPr>
        <w:t>nal,</w:t>
      </w:r>
      <w:r w:rsidR="00C4436C">
        <w:rPr>
          <w:color w:val="231F20"/>
          <w:spacing w:val="15"/>
          <w:w w:val="105"/>
        </w:rPr>
        <w:t xml:space="preserve"> </w:t>
      </w:r>
      <w:r w:rsidR="00C4436C">
        <w:rPr>
          <w:color w:val="231F20"/>
          <w:w w:val="105"/>
        </w:rPr>
        <w:t>satisfactory</w:t>
      </w:r>
      <w:r w:rsidR="00C4436C">
        <w:rPr>
          <w:color w:val="231F20"/>
          <w:spacing w:val="15"/>
          <w:w w:val="105"/>
        </w:rPr>
        <w:t xml:space="preserve"> </w:t>
      </w:r>
      <w:r w:rsidR="00C4436C">
        <w:rPr>
          <w:color w:val="231F20"/>
          <w:w w:val="105"/>
        </w:rPr>
        <w:t>draft</w:t>
      </w:r>
      <w:r w:rsidR="00C4436C">
        <w:rPr>
          <w:color w:val="231F20"/>
          <w:spacing w:val="14"/>
          <w:w w:val="105"/>
        </w:rPr>
        <w:t xml:space="preserve"> </w:t>
      </w:r>
      <w:r w:rsidR="00C4436C">
        <w:rPr>
          <w:color w:val="231F20"/>
          <w:w w:val="105"/>
        </w:rPr>
        <w:t>is</w:t>
      </w:r>
      <w:r w:rsidR="00C4436C">
        <w:rPr>
          <w:color w:val="231F20"/>
          <w:spacing w:val="15"/>
          <w:w w:val="105"/>
        </w:rPr>
        <w:t xml:space="preserve"> </w:t>
      </w:r>
      <w:r w:rsidR="00C4436C">
        <w:rPr>
          <w:color w:val="231F20"/>
          <w:w w:val="105"/>
        </w:rPr>
        <w:t>produced.</w:t>
      </w:r>
      <w:r w:rsidR="00C4436C">
        <w:rPr>
          <w:color w:val="231F20"/>
          <w:spacing w:val="15"/>
          <w:w w:val="105"/>
        </w:rPr>
        <w:t xml:space="preserve"> </w:t>
      </w:r>
      <w:r w:rsidR="00C4436C">
        <w:rPr>
          <w:color w:val="231F20"/>
          <w:w w:val="105"/>
        </w:rPr>
        <w:t>This</w:t>
      </w:r>
      <w:r w:rsidR="00C4436C">
        <w:rPr>
          <w:color w:val="231F20"/>
          <w:spacing w:val="14"/>
          <w:w w:val="105"/>
        </w:rPr>
        <w:t xml:space="preserve"> </w:t>
      </w:r>
      <w:r w:rsidR="00C4436C">
        <w:rPr>
          <w:color w:val="231F20"/>
          <w:w w:val="105"/>
        </w:rPr>
        <w:t>draft</w:t>
      </w:r>
      <w:r w:rsidR="00C4436C">
        <w:rPr>
          <w:color w:val="231F20"/>
          <w:spacing w:val="15"/>
          <w:w w:val="105"/>
        </w:rPr>
        <w:t xml:space="preserve"> </w:t>
      </w:r>
      <w:r w:rsidR="00C4436C">
        <w:rPr>
          <w:color w:val="231F20"/>
          <w:w w:val="105"/>
        </w:rPr>
        <w:t>is</w:t>
      </w:r>
      <w:r w:rsidR="00C4436C">
        <w:rPr>
          <w:color w:val="231F20"/>
          <w:spacing w:val="14"/>
          <w:w w:val="105"/>
        </w:rPr>
        <w:t xml:space="preserve"> </w:t>
      </w:r>
      <w:r w:rsidR="00C4436C">
        <w:rPr>
          <w:color w:val="231F20"/>
          <w:w w:val="105"/>
        </w:rPr>
        <w:t>then</w:t>
      </w:r>
      <w:r w:rsidR="00C4436C">
        <w:rPr>
          <w:color w:val="231F20"/>
          <w:spacing w:val="15"/>
          <w:w w:val="105"/>
        </w:rPr>
        <w:t xml:space="preserve"> </w:t>
      </w:r>
      <w:r w:rsidR="00C4436C">
        <w:rPr>
          <w:color w:val="231F20"/>
          <w:w w:val="105"/>
        </w:rPr>
        <w:t>printed</w:t>
      </w:r>
      <w:r w:rsidR="00C4436C">
        <w:rPr>
          <w:color w:val="231F20"/>
          <w:spacing w:val="15"/>
          <w:w w:val="105"/>
        </w:rPr>
        <w:t xml:space="preserve"> </w:t>
      </w:r>
      <w:r w:rsidR="00C4436C">
        <w:rPr>
          <w:color w:val="231F20"/>
          <w:w w:val="105"/>
        </w:rPr>
        <w:t>and</w:t>
      </w:r>
      <w:r w:rsidR="00C4436C">
        <w:rPr>
          <w:color w:val="231F20"/>
          <w:spacing w:val="14"/>
          <w:w w:val="105"/>
        </w:rPr>
        <w:t xml:space="preserve"> </w:t>
      </w:r>
      <w:r w:rsidR="00C4436C">
        <w:rPr>
          <w:color w:val="231F20"/>
          <w:w w:val="105"/>
        </w:rPr>
        <w:t>distributed.</w:t>
      </w:r>
    </w:p>
    <w:p w:rsidR="00000000" w:rsidRDefault="00C4436C">
      <w:pPr>
        <w:pStyle w:val="BodyText"/>
        <w:kinsoku w:val="0"/>
        <w:overflowPunct w:val="0"/>
        <w:spacing w:before="19" w:line="254" w:lineRule="auto"/>
        <w:ind w:left="3187" w:right="1061" w:firstLine="200"/>
        <w:jc w:val="both"/>
        <w:rPr>
          <w:color w:val="231F20"/>
          <w:spacing w:val="-4"/>
        </w:rPr>
      </w:pPr>
      <w:r>
        <w:rPr>
          <w:color w:val="231F20"/>
        </w:rPr>
        <w:t>Is that the end of the matter? Not at all. Evaluation continues on an ongoing basis. Cus-      tomer feedback — both positive and negative — will indicate how effective the document is,     but it will also indicate just how effec</w:t>
      </w:r>
      <w:r>
        <w:rPr>
          <w:color w:val="231F20"/>
        </w:rPr>
        <w:t xml:space="preserve">tive the actual product or process is. That information        can be fed back into the product or process design phase. In fact, in a truly effective situation,     the documentation writer will not be brought in </w:t>
      </w:r>
      <w:r>
        <w:rPr>
          <w:rFonts w:ascii="Arial" w:hAnsi="Arial" w:cs="Arial"/>
          <w:i/>
          <w:iCs/>
          <w:color w:val="231F20"/>
        </w:rPr>
        <w:t xml:space="preserve">after </w:t>
      </w:r>
      <w:r>
        <w:rPr>
          <w:color w:val="231F20"/>
        </w:rPr>
        <w:t>the product or process is completed,</w:t>
      </w:r>
      <w:r>
        <w:rPr>
          <w:color w:val="231F20"/>
        </w:rPr>
        <w:t xml:space="preserve"> but instead will be brought in </w:t>
      </w:r>
      <w:r>
        <w:rPr>
          <w:rFonts w:ascii="Arial" w:hAnsi="Arial" w:cs="Arial"/>
          <w:i/>
          <w:iCs/>
          <w:color w:val="231F20"/>
        </w:rPr>
        <w:t xml:space="preserve">during </w:t>
      </w:r>
      <w:r>
        <w:rPr>
          <w:color w:val="231F20"/>
        </w:rPr>
        <w:t>the development process. The writer’s perspective and initial drafts of documentation may give insights into potential problems or opportunities</w:t>
      </w:r>
      <w:r>
        <w:rPr>
          <w:color w:val="231F20"/>
          <w:spacing w:val="42"/>
        </w:rPr>
        <w:t xml:space="preserve"> </w:t>
      </w:r>
      <w:r>
        <w:rPr>
          <w:color w:val="231F20"/>
          <w:spacing w:val="-4"/>
        </w:rPr>
        <w:t>for</w:t>
      </w:r>
    </w:p>
    <w:p w:rsidR="00000000" w:rsidRDefault="00C4436C">
      <w:pPr>
        <w:pStyle w:val="BodyText"/>
        <w:kinsoku w:val="0"/>
        <w:overflowPunct w:val="0"/>
        <w:spacing w:before="19" w:line="254" w:lineRule="auto"/>
        <w:ind w:left="3187" w:right="1061" w:firstLine="200"/>
        <w:jc w:val="both"/>
        <w:rPr>
          <w:color w:val="231F20"/>
          <w:spacing w:val="-4"/>
        </w:rPr>
        <w:sectPr w:rsidR="00000000">
          <w:type w:val="continuous"/>
          <w:pgSz w:w="12190" w:h="14470"/>
          <w:pgMar w:top="1160" w:right="0" w:bottom="280" w:left="0" w:header="720" w:footer="720" w:gutter="0"/>
          <w:cols w:space="720" w:equalWidth="0">
            <w:col w:w="12190"/>
          </w:cols>
          <w:noEndnote/>
        </w:sectPr>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pPr>
    </w:p>
    <w:p w:rsidR="00000000" w:rsidRDefault="00C4436C">
      <w:pPr>
        <w:pStyle w:val="BodyText"/>
        <w:kinsoku w:val="0"/>
        <w:overflowPunct w:val="0"/>
        <w:spacing w:before="8"/>
        <w:rPr>
          <w:sz w:val="18"/>
          <w:szCs w:val="18"/>
        </w:rPr>
      </w:pPr>
    </w:p>
    <w:p w:rsidR="00000000" w:rsidRDefault="00A946A2">
      <w:pPr>
        <w:pStyle w:val="BodyText"/>
        <w:kinsoku w:val="0"/>
        <w:overflowPunct w:val="0"/>
        <w:spacing w:line="268" w:lineRule="auto"/>
        <w:ind w:left="2998" w:right="1250"/>
        <w:jc w:val="both"/>
        <w:rPr>
          <w:color w:val="231F20"/>
          <w:w w:val="105"/>
        </w:rPr>
      </w:pPr>
      <w:r>
        <w:rPr>
          <w:noProof/>
        </w:rPr>
        <mc:AlternateContent>
          <mc:Choice Requires="wpg">
            <w:drawing>
              <wp:anchor distT="0" distB="0" distL="114300" distR="114300" simplePos="0" relativeHeight="251675136" behindDoc="0" locked="0" layoutInCell="0" allowOverlap="1">
                <wp:simplePos x="0" y="0"/>
                <wp:positionH relativeFrom="page">
                  <wp:posOffset>7230745</wp:posOffset>
                </wp:positionH>
                <wp:positionV relativeFrom="paragraph">
                  <wp:posOffset>-578485</wp:posOffset>
                </wp:positionV>
                <wp:extent cx="507365" cy="7796530"/>
                <wp:effectExtent l="0" t="0" r="0" b="0"/>
                <wp:wrapNone/>
                <wp:docPr id="84"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 cy="7796530"/>
                          <a:chOff x="11387" y="-911"/>
                          <a:chExt cx="799" cy="12278"/>
                        </a:xfrm>
                      </wpg:grpSpPr>
                      <pic:pic xmlns:pic="http://schemas.openxmlformats.org/drawingml/2006/picture">
                        <pic:nvPicPr>
                          <pic:cNvPr id="85" name="Picture 28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1708" y="1851"/>
                            <a:ext cx="480" cy="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285"/>
                        <wps:cNvSpPr>
                          <a:spLocks/>
                        </wps:cNvSpPr>
                        <wps:spPr bwMode="auto">
                          <a:xfrm>
                            <a:off x="11387" y="-911"/>
                            <a:ext cx="799" cy="9344"/>
                          </a:xfrm>
                          <a:custGeom>
                            <a:avLst/>
                            <a:gdLst>
                              <a:gd name="T0" fmla="*/ 0 w 799"/>
                              <a:gd name="T1" fmla="*/ 9344 h 9344"/>
                              <a:gd name="T2" fmla="*/ 798 w 799"/>
                              <a:gd name="T3" fmla="*/ 9344 h 9344"/>
                              <a:gd name="T4" fmla="*/ 798 w 799"/>
                              <a:gd name="T5" fmla="*/ 9344 h 9344"/>
                              <a:gd name="T6" fmla="*/ 798 w 799"/>
                              <a:gd name="T7" fmla="*/ 0 h 9344"/>
                              <a:gd name="T8" fmla="*/ 0 w 799"/>
                              <a:gd name="T9" fmla="*/ 0 h 9344"/>
                              <a:gd name="T10" fmla="*/ 0 w 799"/>
                              <a:gd name="T11" fmla="*/ 0 h 9344"/>
                              <a:gd name="T12" fmla="*/ 0 w 799"/>
                              <a:gd name="T13" fmla="*/ 9344 h 9344"/>
                            </a:gdLst>
                            <a:ahLst/>
                            <a:cxnLst>
                              <a:cxn ang="0">
                                <a:pos x="T0" y="T1"/>
                              </a:cxn>
                              <a:cxn ang="0">
                                <a:pos x="T2" y="T3"/>
                              </a:cxn>
                              <a:cxn ang="0">
                                <a:pos x="T4" y="T5"/>
                              </a:cxn>
                              <a:cxn ang="0">
                                <a:pos x="T6" y="T7"/>
                              </a:cxn>
                              <a:cxn ang="0">
                                <a:pos x="T8" y="T9"/>
                              </a:cxn>
                              <a:cxn ang="0">
                                <a:pos x="T10" y="T11"/>
                              </a:cxn>
                              <a:cxn ang="0">
                                <a:pos x="T12" y="T13"/>
                              </a:cxn>
                            </a:cxnLst>
                            <a:rect l="0" t="0" r="r" b="b"/>
                            <a:pathLst>
                              <a:path w="799" h="9344">
                                <a:moveTo>
                                  <a:pt x="0" y="9344"/>
                                </a:moveTo>
                                <a:lnTo>
                                  <a:pt x="798" y="9344"/>
                                </a:lnTo>
                                <a:lnTo>
                                  <a:pt x="798" y="9344"/>
                                </a:lnTo>
                                <a:lnTo>
                                  <a:pt x="798" y="0"/>
                                </a:lnTo>
                                <a:lnTo>
                                  <a:pt x="0" y="0"/>
                                </a:lnTo>
                                <a:lnTo>
                                  <a:pt x="0" y="0"/>
                                </a:lnTo>
                                <a:lnTo>
                                  <a:pt x="0" y="93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BF2FD" id="Group 283" o:spid="_x0000_s1026" style="position:absolute;margin-left:569.35pt;margin-top:-45.55pt;width:39.95pt;height:613.9pt;z-index:251675136;mso-position-horizontal-relative:page" coordorigin="11387,-911" coordsize="799,1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" o:allowincell="f">
                <v:shape id="Picture 284" o:spid="_x0000_s1027" type="#_x0000_t75" style="position:absolute;left:11708;top:1851;width:480;height:9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czQrEAAAA2wAAAA8AAABkcnMvZG93bnJldi54bWxEj0FLw0AUhO+C/2F5Qm92Y6C1xG6LCIHS&#10;S2taPT+yzyQ0+zZkn2nir3cLgsdhZr5h1tvRtWqgPjSeDTzNE1DEpbcNVwbOp/xxBSoIssXWMxmY&#10;KMB2c3+3xsz6K7/TUEilIoRDhgZqkS7TOpQ1OQxz3xFH78v3DiXKvtK2x2uEu1anSbLUDhuOCzV2&#10;9FZTeSm+nYF0f3yefnbpx0XwcyqO0yGXfDBm9jC+voASGuU//NfeWQOrBdy+xB+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czQrEAAAA2wAAAA8AAAAAAAAAAAAAAAAA&#10;nwIAAGRycy9kb3ducmV2LnhtbFBLBQYAAAAABAAEAPcAAACQAwAAAAA=&#10;">
                  <v:imagedata r:id="rId142" o:title=""/>
                </v:shape>
                <v:shape id="Freeform 285" o:spid="_x0000_s1028" style="position:absolute;left:11387;top:-911;width:799;height:9344;visibility:visible;mso-wrap-style:square;v-text-anchor:top" coordsize="799,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dm8IA&#10;AADbAAAADwAAAGRycy9kb3ducmV2LnhtbESPQYvCMBSE7wv+h/AEb2uqoEg1ioiCiye7gj0+mmdb&#10;bF5qktX235uFhT0OM/MNs9p0phFPcr62rGAyTkAQF1bXXCq4fB8+FyB8QNbYWCYFPXnYrAcfK0y1&#10;ffGZnlkoRYSwT1FBFUKbSumLigz6sW2Jo3ezzmCI0pVSO3xFuGnkNEnm0mDNcaHClnYVFffsxyg4&#10;ZKfcZ5P+io/+azrLm+PenXOlRsNuuwQRqAv/4b/2UStYzOH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92bwgAAANsAAAAPAAAAAAAAAAAAAAAAAJgCAABkcnMvZG93&#10;bnJldi54bWxQSwUGAAAAAAQABAD1AAAAhwMAAAAA&#10;" path="m,9344r798,l798,9344,798,,,,,,,9344xe" stroked="f">
                  <v:path arrowok="t" o:connecttype="custom" o:connectlocs="0,9344;798,9344;798,9344;798,0;0,0;0,0;0,9344" o:connectangles="0,0,0,0,0,0,0"/>
                </v:shape>
                <w10:wrap anchorx="page"/>
              </v:group>
            </w:pict>
          </mc:Fallback>
        </mc:AlternateContent>
      </w:r>
      <w:r w:rsidR="00C4436C">
        <w:rPr>
          <w:color w:val="231F20"/>
          <w:w w:val="105"/>
        </w:rPr>
        <w:t>redesign that simply might not have occurred in any other way. (This process has some inter- esting similarities to strategic listening to customers and to organisational communication.)</w:t>
      </w:r>
    </w:p>
    <w:p w:rsidR="00000000" w:rsidRDefault="00C4436C">
      <w:pPr>
        <w:pStyle w:val="BodyText"/>
        <w:kinsoku w:val="0"/>
        <w:overflowPunct w:val="0"/>
        <w:spacing w:before="5"/>
        <w:rPr>
          <w:sz w:val="22"/>
          <w:szCs w:val="22"/>
        </w:rPr>
      </w:pPr>
    </w:p>
    <w:p w:rsidR="00000000" w:rsidRDefault="00C4436C">
      <w:pPr>
        <w:pStyle w:val="Heading2"/>
        <w:kinsoku w:val="0"/>
        <w:overflowPunct w:val="0"/>
        <w:rPr>
          <w:color w:val="C49F06"/>
          <w:w w:val="95"/>
        </w:rPr>
      </w:pPr>
      <w:r>
        <w:rPr>
          <w:color w:val="C49F06"/>
          <w:w w:val="95"/>
        </w:rPr>
        <w:t>The paperless</w:t>
      </w:r>
      <w:r>
        <w:rPr>
          <w:color w:val="C49F06"/>
          <w:spacing w:val="55"/>
          <w:w w:val="95"/>
        </w:rPr>
        <w:t xml:space="preserve"> </w:t>
      </w:r>
      <w:r>
        <w:rPr>
          <w:color w:val="C49F06"/>
          <w:w w:val="95"/>
        </w:rPr>
        <w:t>product</w:t>
      </w:r>
    </w:p>
    <w:p w:rsidR="00000000" w:rsidRDefault="00C4436C">
      <w:pPr>
        <w:pStyle w:val="BodyText"/>
        <w:kinsoku w:val="0"/>
        <w:overflowPunct w:val="0"/>
        <w:spacing w:before="131" w:line="266" w:lineRule="auto"/>
        <w:ind w:left="2998" w:right="1250"/>
        <w:jc w:val="both"/>
        <w:rPr>
          <w:color w:val="231F20"/>
          <w:w w:val="105"/>
        </w:rPr>
      </w:pPr>
      <w:r>
        <w:rPr>
          <w:color w:val="231F20"/>
          <w:w w:val="105"/>
        </w:rPr>
        <w:t>Horton (1993) has suggested that many products</w:t>
      </w:r>
      <w:r>
        <w:rPr>
          <w:color w:val="231F20"/>
          <w:w w:val="105"/>
        </w:rPr>
        <w:t xml:space="preserve"> available today are unnecessarily complex. Because of this, the operation of such products is not obvious to the users. Because of this lack of obviousness, there is a great need for manuals and instructions. But the behaviour of users</w:t>
      </w:r>
      <w:r>
        <w:rPr>
          <w:color w:val="231F20"/>
          <w:spacing w:val="15"/>
          <w:w w:val="105"/>
        </w:rPr>
        <w:t xml:space="preserve"> </w:t>
      </w:r>
      <w:r>
        <w:rPr>
          <w:color w:val="231F20"/>
          <w:w w:val="105"/>
        </w:rPr>
        <w:t>shows</w:t>
      </w:r>
      <w:r>
        <w:rPr>
          <w:color w:val="231F20"/>
          <w:spacing w:val="16"/>
          <w:w w:val="105"/>
        </w:rPr>
        <w:t xml:space="preserve"> </w:t>
      </w:r>
      <w:r>
        <w:rPr>
          <w:color w:val="231F20"/>
          <w:w w:val="105"/>
        </w:rPr>
        <w:t>that</w:t>
      </w:r>
      <w:r>
        <w:rPr>
          <w:color w:val="231F20"/>
          <w:spacing w:val="15"/>
          <w:w w:val="105"/>
        </w:rPr>
        <w:t xml:space="preserve"> </w:t>
      </w:r>
      <w:r>
        <w:rPr>
          <w:color w:val="231F20"/>
          <w:w w:val="105"/>
        </w:rPr>
        <w:t>they</w:t>
      </w:r>
      <w:r>
        <w:rPr>
          <w:color w:val="231F20"/>
          <w:spacing w:val="16"/>
          <w:w w:val="105"/>
        </w:rPr>
        <w:t xml:space="preserve"> </w:t>
      </w:r>
      <w:r>
        <w:rPr>
          <w:color w:val="231F20"/>
          <w:w w:val="105"/>
        </w:rPr>
        <w:t>do</w:t>
      </w:r>
      <w:r>
        <w:rPr>
          <w:color w:val="231F20"/>
          <w:spacing w:val="16"/>
          <w:w w:val="105"/>
        </w:rPr>
        <w:t xml:space="preserve"> </w:t>
      </w:r>
      <w:r>
        <w:rPr>
          <w:color w:val="231F20"/>
          <w:w w:val="105"/>
        </w:rPr>
        <w:t>not</w:t>
      </w:r>
      <w:r>
        <w:rPr>
          <w:color w:val="231F20"/>
          <w:spacing w:val="15"/>
          <w:w w:val="105"/>
        </w:rPr>
        <w:t xml:space="preserve"> </w:t>
      </w:r>
      <w:r>
        <w:rPr>
          <w:color w:val="231F20"/>
          <w:w w:val="105"/>
        </w:rPr>
        <w:t>use</w:t>
      </w:r>
      <w:r>
        <w:rPr>
          <w:color w:val="231F20"/>
          <w:spacing w:val="16"/>
          <w:w w:val="105"/>
        </w:rPr>
        <w:t xml:space="preserve"> </w:t>
      </w:r>
      <w:r>
        <w:rPr>
          <w:color w:val="231F20"/>
          <w:w w:val="105"/>
        </w:rPr>
        <w:t>the</w:t>
      </w:r>
      <w:r>
        <w:rPr>
          <w:color w:val="231F20"/>
          <w:spacing w:val="16"/>
          <w:w w:val="105"/>
        </w:rPr>
        <w:t xml:space="preserve"> </w:t>
      </w:r>
      <w:r>
        <w:rPr>
          <w:color w:val="231F20"/>
          <w:w w:val="105"/>
        </w:rPr>
        <w:t>manuals</w:t>
      </w:r>
      <w:r>
        <w:rPr>
          <w:color w:val="231F20"/>
          <w:spacing w:val="15"/>
          <w:w w:val="105"/>
        </w:rPr>
        <w:t xml:space="preserve"> </w:t>
      </w:r>
      <w:r>
        <w:rPr>
          <w:color w:val="231F20"/>
          <w:w w:val="105"/>
        </w:rPr>
        <w:t>and</w:t>
      </w:r>
      <w:r>
        <w:rPr>
          <w:color w:val="231F20"/>
          <w:spacing w:val="16"/>
          <w:w w:val="105"/>
        </w:rPr>
        <w:t xml:space="preserve"> </w:t>
      </w:r>
      <w:r>
        <w:rPr>
          <w:color w:val="231F20"/>
          <w:w w:val="105"/>
        </w:rPr>
        <w:t>instructions,</w:t>
      </w:r>
      <w:r>
        <w:rPr>
          <w:color w:val="231F20"/>
          <w:spacing w:val="16"/>
          <w:w w:val="105"/>
        </w:rPr>
        <w:t xml:space="preserve"> </w:t>
      </w:r>
      <w:r>
        <w:rPr>
          <w:color w:val="231F20"/>
          <w:w w:val="105"/>
        </w:rPr>
        <w:t>unless</w:t>
      </w:r>
      <w:r>
        <w:rPr>
          <w:color w:val="231F20"/>
          <w:spacing w:val="15"/>
          <w:w w:val="105"/>
        </w:rPr>
        <w:t xml:space="preserve"> </w:t>
      </w:r>
      <w:r>
        <w:rPr>
          <w:color w:val="231F20"/>
          <w:w w:val="105"/>
        </w:rPr>
        <w:t>as</w:t>
      </w:r>
      <w:r>
        <w:rPr>
          <w:color w:val="231F20"/>
          <w:spacing w:val="16"/>
          <w:w w:val="105"/>
        </w:rPr>
        <w:t xml:space="preserve"> </w:t>
      </w:r>
      <w:r>
        <w:rPr>
          <w:color w:val="231F20"/>
          <w:w w:val="105"/>
        </w:rPr>
        <w:t>a</w:t>
      </w:r>
      <w:r>
        <w:rPr>
          <w:color w:val="231F20"/>
          <w:spacing w:val="15"/>
          <w:w w:val="105"/>
        </w:rPr>
        <w:t xml:space="preserve"> </w:t>
      </w:r>
      <w:r>
        <w:rPr>
          <w:color w:val="231F20"/>
          <w:w w:val="105"/>
        </w:rPr>
        <w:t>last</w:t>
      </w:r>
      <w:r>
        <w:rPr>
          <w:color w:val="231F20"/>
          <w:spacing w:val="16"/>
          <w:w w:val="105"/>
        </w:rPr>
        <w:t xml:space="preserve"> </w:t>
      </w:r>
      <w:r>
        <w:rPr>
          <w:color w:val="231F20"/>
          <w:w w:val="105"/>
        </w:rPr>
        <w:t>resort.</w:t>
      </w:r>
    </w:p>
    <w:p w:rsidR="00000000" w:rsidRDefault="00C4436C">
      <w:pPr>
        <w:pStyle w:val="BodyText"/>
        <w:kinsoku w:val="0"/>
        <w:overflowPunct w:val="0"/>
        <w:spacing w:before="4"/>
        <w:ind w:left="3238"/>
        <w:jc w:val="both"/>
        <w:rPr>
          <w:color w:val="231F20"/>
        </w:rPr>
      </w:pPr>
      <w:r>
        <w:rPr>
          <w:color w:val="231F20"/>
        </w:rPr>
        <w:t>Horton’s solution is twofold:</w:t>
      </w:r>
    </w:p>
    <w:p w:rsidR="00000000" w:rsidRDefault="00C4436C">
      <w:pPr>
        <w:pStyle w:val="ListParagraph"/>
        <w:numPr>
          <w:ilvl w:val="0"/>
          <w:numId w:val="5"/>
        </w:numPr>
        <w:tabs>
          <w:tab w:val="left" w:pos="3239"/>
        </w:tabs>
        <w:kinsoku w:val="0"/>
        <w:overflowPunct w:val="0"/>
        <w:spacing w:before="28"/>
        <w:jc w:val="both"/>
        <w:rPr>
          <w:color w:val="231F20"/>
          <w:w w:val="105"/>
          <w:sz w:val="20"/>
          <w:szCs w:val="20"/>
        </w:rPr>
      </w:pPr>
      <w:r>
        <w:rPr>
          <w:color w:val="231F20"/>
          <w:w w:val="105"/>
          <w:sz w:val="20"/>
          <w:szCs w:val="20"/>
        </w:rPr>
        <w:t>Make</w:t>
      </w:r>
      <w:r>
        <w:rPr>
          <w:color w:val="231F20"/>
          <w:spacing w:val="14"/>
          <w:w w:val="105"/>
          <w:sz w:val="20"/>
          <w:szCs w:val="20"/>
        </w:rPr>
        <w:t xml:space="preserve"> </w:t>
      </w:r>
      <w:r>
        <w:rPr>
          <w:color w:val="231F20"/>
          <w:w w:val="105"/>
          <w:sz w:val="20"/>
          <w:szCs w:val="20"/>
        </w:rPr>
        <w:t>products</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they</w:t>
      </w:r>
      <w:r>
        <w:rPr>
          <w:color w:val="231F20"/>
          <w:spacing w:val="15"/>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less</w:t>
      </w:r>
      <w:r>
        <w:rPr>
          <w:color w:val="231F20"/>
          <w:spacing w:val="15"/>
          <w:w w:val="105"/>
          <w:sz w:val="20"/>
          <w:szCs w:val="20"/>
        </w:rPr>
        <w:t xml:space="preserve"> </w:t>
      </w:r>
      <w:r>
        <w:rPr>
          <w:color w:val="231F20"/>
          <w:w w:val="105"/>
          <w:sz w:val="20"/>
          <w:szCs w:val="20"/>
        </w:rPr>
        <w:t>complex.</w:t>
      </w:r>
    </w:p>
    <w:p w:rsidR="00000000" w:rsidRDefault="00C4436C">
      <w:pPr>
        <w:pStyle w:val="ListParagraph"/>
        <w:numPr>
          <w:ilvl w:val="0"/>
          <w:numId w:val="5"/>
        </w:numPr>
        <w:tabs>
          <w:tab w:val="left" w:pos="3239"/>
        </w:tabs>
        <w:kinsoku w:val="0"/>
        <w:overflowPunct w:val="0"/>
        <w:spacing w:before="28" w:line="266" w:lineRule="auto"/>
        <w:ind w:right="1251" w:hanging="240"/>
        <w:jc w:val="both"/>
        <w:rPr>
          <w:color w:val="231F20"/>
          <w:sz w:val="20"/>
          <w:szCs w:val="20"/>
        </w:rPr>
      </w:pPr>
      <w:r>
        <w:rPr>
          <w:color w:val="231F20"/>
          <w:sz w:val="20"/>
          <w:szCs w:val="20"/>
        </w:rPr>
        <w:t>Make products with embedded information —</w:t>
      </w:r>
      <w:r>
        <w:rPr>
          <w:color w:val="231F20"/>
          <w:sz w:val="20"/>
          <w:szCs w:val="20"/>
        </w:rPr>
        <w:t xml:space="preserve"> so  that  in  fact  an  information  implosion  takes place, moving information from the periphery of a product to its core (for example,       via help screens within</w:t>
      </w:r>
      <w:r>
        <w:rPr>
          <w:color w:val="231F20"/>
          <w:spacing w:val="26"/>
          <w:sz w:val="20"/>
          <w:szCs w:val="20"/>
        </w:rPr>
        <w:t xml:space="preserve"> </w:t>
      </w:r>
      <w:r>
        <w:rPr>
          <w:color w:val="231F20"/>
          <w:sz w:val="20"/>
          <w:szCs w:val="20"/>
        </w:rPr>
        <w:t>software).</w:t>
      </w:r>
    </w:p>
    <w:p w:rsidR="00000000" w:rsidRDefault="00C4436C">
      <w:pPr>
        <w:pStyle w:val="BodyText"/>
        <w:kinsoku w:val="0"/>
        <w:overflowPunct w:val="0"/>
        <w:spacing w:before="4" w:line="268" w:lineRule="auto"/>
        <w:ind w:left="2998" w:right="1250" w:firstLine="200"/>
        <w:jc w:val="both"/>
        <w:rPr>
          <w:color w:val="231F20"/>
        </w:rPr>
      </w:pPr>
      <w:r>
        <w:rPr>
          <w:color w:val="231F20"/>
        </w:rPr>
        <w:t xml:space="preserve">This would mean that paper documentation  would  diminish  in  some  cases, </w:t>
      </w:r>
      <w:r>
        <w:rPr>
          <w:color w:val="231F20"/>
        </w:rPr>
        <w:t xml:space="preserve"> and  wither  away entirely in others. The paperless product, and the paperless process? </w:t>
      </w:r>
      <w:r>
        <w:rPr>
          <w:color w:val="231F20"/>
          <w:spacing w:val="-3"/>
        </w:rPr>
        <w:t xml:space="preserve">Possibly. </w:t>
      </w:r>
      <w:r>
        <w:rPr>
          <w:color w:val="231F20"/>
        </w:rPr>
        <w:t>The paper-  less of</w:t>
      </w:r>
      <w:r>
        <w:rPr>
          <w:color w:val="231F20"/>
        </w:rPr>
        <w:t>ﬁ</w:t>
      </w:r>
      <w:r>
        <w:rPr>
          <w:color w:val="231F20"/>
        </w:rPr>
        <w:t xml:space="preserve">ce has been heralded for some time, but is evolving slowly. Increasing numbers </w:t>
      </w:r>
      <w:r>
        <w:rPr>
          <w:color w:val="231F20"/>
          <w:spacing w:val="-7"/>
        </w:rPr>
        <w:t xml:space="preserve">of </w:t>
      </w:r>
      <w:r>
        <w:rPr>
          <w:color w:val="231F20"/>
        </w:rPr>
        <w:t>documents such as memos, reports, forms and faxes are e</w:t>
      </w:r>
      <w:r>
        <w:rPr>
          <w:color w:val="231F20"/>
        </w:rPr>
        <w:t xml:space="preserve">lectronic entities </w:t>
      </w:r>
      <w:r>
        <w:rPr>
          <w:color w:val="231F20"/>
          <w:spacing w:val="-3"/>
        </w:rPr>
        <w:t xml:space="preserve">only, </w:t>
      </w:r>
      <w:r>
        <w:rPr>
          <w:color w:val="231F20"/>
        </w:rPr>
        <w:t xml:space="preserve">and are </w:t>
      </w:r>
      <w:r>
        <w:rPr>
          <w:color w:val="231F20"/>
          <w:spacing w:val="-3"/>
        </w:rPr>
        <w:t xml:space="preserve">rarely </w:t>
      </w:r>
      <w:r>
        <w:rPr>
          <w:color w:val="231F20"/>
        </w:rPr>
        <w:t xml:space="preserve">printed out as hard-copy. People are motivated to use help screens in software and ‘onboard’ diagnostics and troubleshooting readouts in  automobiles  and  sewing  machines  because  </w:t>
      </w:r>
      <w:r>
        <w:rPr>
          <w:color w:val="231F20"/>
          <w:spacing w:val="-3"/>
        </w:rPr>
        <w:t xml:space="preserve">they  </w:t>
      </w:r>
      <w:r>
        <w:rPr>
          <w:color w:val="231F20"/>
        </w:rPr>
        <w:t>are fun, and because they a</w:t>
      </w:r>
      <w:r>
        <w:rPr>
          <w:color w:val="231F20"/>
        </w:rPr>
        <w:t xml:space="preserve">re fast. It remains to be seen, however, whether users will be </w:t>
      </w:r>
      <w:r>
        <w:rPr>
          <w:color w:val="231F20"/>
          <w:spacing w:val="-3"/>
        </w:rPr>
        <w:t xml:space="preserve">able       </w:t>
      </w:r>
      <w:r>
        <w:rPr>
          <w:color w:val="231F20"/>
          <w:spacing w:val="44"/>
        </w:rPr>
        <w:t xml:space="preserve"> </w:t>
      </w:r>
      <w:r>
        <w:rPr>
          <w:color w:val="231F20"/>
        </w:rPr>
        <w:t>to extract enough information from tangible products — let alone intangible processes — by non-paper</w:t>
      </w:r>
      <w:r>
        <w:rPr>
          <w:color w:val="231F20"/>
          <w:spacing w:val="18"/>
        </w:rPr>
        <w:t xml:space="preserve"> </w:t>
      </w:r>
      <w:r>
        <w:rPr>
          <w:color w:val="231F20"/>
        </w:rPr>
        <w:t>means.</w:t>
      </w:r>
    </w:p>
    <w:p w:rsidR="00000000" w:rsidRDefault="00A946A2">
      <w:pPr>
        <w:pStyle w:val="BodyText"/>
        <w:kinsoku w:val="0"/>
        <w:overflowPunct w:val="0"/>
        <w:rPr>
          <w:sz w:val="22"/>
          <w:szCs w:val="22"/>
        </w:rPr>
      </w:pPr>
      <w:r>
        <w:rPr>
          <w:noProof/>
        </w:rPr>
        <mc:AlternateContent>
          <mc:Choice Requires="wpg">
            <w:drawing>
              <wp:anchor distT="0" distB="0" distL="0" distR="0" simplePos="0" relativeHeight="251676160" behindDoc="0" locked="0" layoutInCell="0" allowOverlap="1">
                <wp:simplePos x="0" y="0"/>
                <wp:positionH relativeFrom="page">
                  <wp:posOffset>1903730</wp:posOffset>
                </wp:positionH>
                <wp:positionV relativeFrom="paragraph">
                  <wp:posOffset>185420</wp:posOffset>
                </wp:positionV>
                <wp:extent cx="5029200" cy="284480"/>
                <wp:effectExtent l="0" t="0" r="0" b="0"/>
                <wp:wrapTopAndBottom/>
                <wp:docPr id="8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84480"/>
                          <a:chOff x="2998" y="292"/>
                          <a:chExt cx="7920" cy="448"/>
                        </a:xfrm>
                      </wpg:grpSpPr>
                      <pic:pic xmlns:pic="http://schemas.openxmlformats.org/drawingml/2006/picture">
                        <pic:nvPicPr>
                          <pic:cNvPr id="82" name="Picture 2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99" y="292"/>
                            <a:ext cx="792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288"/>
                        <wps:cNvSpPr txBox="1">
                          <a:spLocks noChangeArrowheads="1"/>
                        </wps:cNvSpPr>
                        <wps:spPr bwMode="auto">
                          <a:xfrm>
                            <a:off x="2999" y="292"/>
                            <a:ext cx="792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186" style="position:absolute;margin-left:149.9pt;margin-top:14.6pt;width:396pt;height:22.4pt;z-index:251676160;mso-wrap-distance-left:0;mso-wrap-distance-right:0;mso-position-horizontal-relative:page" coordorigin="2998,292" coordsize="7920,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" o:allowincell="f">
                <v:shape id="Picture 287" o:spid="_x0000_s1187" type="#_x0000_t75" style="position:absolute;left:2999;top:292;width:792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CX/EAAAA2wAAAA8AAABkcnMvZG93bnJldi54bWxEj0FrAjEUhO9C/0N4BS9Ss1osy3ajFFEQ&#10;T2pL8fjYvN1Nu3lZkqjrv28KhR6HmfmGKVeD7cSVfDCOFcymGQjiymnDjYKP9+1TDiJEZI2dY1Jw&#10;pwCr5cOoxEK7Gx/peoqNSBAOBSpoY+wLKUPVksUwdT1x8mrnLcYkfSO1x1uC207Os+xFWjScFlrs&#10;ad1S9X262ETZfx0m5/65NovD5ybP/ZrM2Sg1fhzeXkFEGuJ/+K+90wry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ECX/EAAAA2wAAAA8AAAAAAAAAAAAAAAAA&#10;nwIAAGRycy9kb3ducmV2LnhtbFBLBQYAAAAABAAEAPcAAACQAwAAAAA=&#10;">
                  <v:imagedata r:id="rId59" o:title=""/>
                </v:shape>
                <v:shape id="Text Box 288" o:spid="_x0000_s1188" type="#_x0000_t202" style="position:absolute;left:2999;top:292;width:7920;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000000" w:rsidRDefault="00C4436C">
                        <w:pPr>
                          <w:pStyle w:val="BodyText"/>
                          <w:kinsoku w:val="0"/>
                          <w:overflowPunct w:val="0"/>
                          <w:spacing w:before="53"/>
                          <w:ind w:left="180"/>
                          <w:rPr>
                            <w:rFonts w:ascii="Arial" w:hAnsi="Arial" w:cs="Arial"/>
                            <w:b/>
                            <w:bCs/>
                            <w:color w:val="FFFFFF"/>
                            <w:w w:val="90"/>
                            <w:sz w:val="28"/>
                            <w:szCs w:val="28"/>
                          </w:rPr>
                        </w:pPr>
                        <w:r>
                          <w:rPr>
                            <w:rFonts w:ascii="Arial" w:hAnsi="Arial" w:cs="Arial"/>
                            <w:b/>
                            <w:bCs/>
                            <w:color w:val="FFFFFF"/>
                            <w:w w:val="90"/>
                            <w:sz w:val="28"/>
                            <w:szCs w:val="28"/>
                          </w:rPr>
                          <w:t>ASSESS YOURSELF</w:t>
                        </w:r>
                      </w:p>
                    </w:txbxContent>
                  </v:textbox>
                </v:shape>
                <w10:wrap type="topAndBottom" anchorx="page"/>
              </v:group>
            </w:pict>
          </mc:Fallback>
        </mc:AlternateContent>
      </w:r>
    </w:p>
    <w:p w:rsidR="00000000" w:rsidRDefault="00C4436C">
      <w:pPr>
        <w:pStyle w:val="BodyText"/>
        <w:kinsoku w:val="0"/>
        <w:overflowPunct w:val="0"/>
        <w:spacing w:before="4"/>
        <w:rPr>
          <w:sz w:val="16"/>
          <w:szCs w:val="16"/>
        </w:rPr>
      </w:pPr>
    </w:p>
    <w:p w:rsidR="00000000" w:rsidRDefault="00C4436C">
      <w:pPr>
        <w:pStyle w:val="ListParagraph"/>
        <w:numPr>
          <w:ilvl w:val="1"/>
          <w:numId w:val="5"/>
        </w:numPr>
        <w:tabs>
          <w:tab w:val="left" w:pos="3419"/>
        </w:tabs>
        <w:kinsoku w:val="0"/>
        <w:overflowPunct w:val="0"/>
        <w:spacing w:before="0" w:line="271" w:lineRule="auto"/>
        <w:ind w:right="1503"/>
        <w:rPr>
          <w:rFonts w:ascii="Arial" w:hAnsi="Arial" w:cs="Arial"/>
          <w:color w:val="231F20"/>
          <w:sz w:val="19"/>
          <w:szCs w:val="19"/>
        </w:rPr>
      </w:pPr>
      <w:r>
        <w:rPr>
          <w:rFonts w:ascii="Arial" w:hAnsi="Arial" w:cs="Arial"/>
          <w:color w:val="231F20"/>
          <w:w w:val="95"/>
          <w:sz w:val="19"/>
          <w:szCs w:val="19"/>
        </w:rPr>
        <w:t>Collect</w:t>
      </w:r>
      <w:r>
        <w:rPr>
          <w:rFonts w:ascii="Arial" w:hAnsi="Arial" w:cs="Arial"/>
          <w:color w:val="231F20"/>
          <w:spacing w:val="-19"/>
          <w:w w:val="95"/>
          <w:sz w:val="19"/>
          <w:szCs w:val="19"/>
        </w:rPr>
        <w:t xml:space="preserve"> </w:t>
      </w:r>
      <w:r>
        <w:rPr>
          <w:rFonts w:ascii="Arial" w:hAnsi="Arial" w:cs="Arial"/>
          <w:color w:val="231F20"/>
          <w:w w:val="95"/>
          <w:sz w:val="19"/>
          <w:szCs w:val="19"/>
        </w:rPr>
        <w:t>at</w:t>
      </w:r>
      <w:r>
        <w:rPr>
          <w:rFonts w:ascii="Arial" w:hAnsi="Arial" w:cs="Arial"/>
          <w:color w:val="231F20"/>
          <w:spacing w:val="-19"/>
          <w:w w:val="95"/>
          <w:sz w:val="19"/>
          <w:szCs w:val="19"/>
        </w:rPr>
        <w:t xml:space="preserve"> </w:t>
      </w:r>
      <w:r>
        <w:rPr>
          <w:rFonts w:ascii="Arial" w:hAnsi="Arial" w:cs="Arial"/>
          <w:color w:val="231F20"/>
          <w:w w:val="95"/>
          <w:sz w:val="19"/>
          <w:szCs w:val="19"/>
        </w:rPr>
        <w:t>least</w:t>
      </w:r>
      <w:r>
        <w:rPr>
          <w:rFonts w:ascii="Arial" w:hAnsi="Arial" w:cs="Arial"/>
          <w:color w:val="231F20"/>
          <w:spacing w:val="-19"/>
          <w:w w:val="95"/>
          <w:sz w:val="19"/>
          <w:szCs w:val="19"/>
        </w:rPr>
        <w:t xml:space="preserve"> </w:t>
      </w:r>
      <w:r>
        <w:rPr>
          <w:rFonts w:ascii="Arial" w:hAnsi="Arial" w:cs="Arial"/>
          <w:color w:val="231F20"/>
          <w:w w:val="95"/>
          <w:sz w:val="19"/>
          <w:szCs w:val="19"/>
        </w:rPr>
        <w:t>four</w:t>
      </w:r>
      <w:r>
        <w:rPr>
          <w:rFonts w:ascii="Arial" w:hAnsi="Arial" w:cs="Arial"/>
          <w:color w:val="231F20"/>
          <w:spacing w:val="-19"/>
          <w:w w:val="95"/>
          <w:sz w:val="19"/>
          <w:szCs w:val="19"/>
        </w:rPr>
        <w:t xml:space="preserve"> </w:t>
      </w:r>
      <w:r>
        <w:rPr>
          <w:rFonts w:ascii="Arial" w:hAnsi="Arial" w:cs="Arial"/>
          <w:color w:val="231F20"/>
          <w:w w:val="95"/>
          <w:sz w:val="19"/>
          <w:szCs w:val="19"/>
        </w:rPr>
        <w:t>manuals</w:t>
      </w:r>
      <w:r>
        <w:rPr>
          <w:rFonts w:ascii="Arial" w:hAnsi="Arial" w:cs="Arial"/>
          <w:color w:val="231F20"/>
          <w:spacing w:val="-19"/>
          <w:w w:val="95"/>
          <w:sz w:val="19"/>
          <w:szCs w:val="19"/>
        </w:rPr>
        <w:t xml:space="preserve"> </w:t>
      </w:r>
      <w:r>
        <w:rPr>
          <w:rFonts w:ascii="Arial" w:hAnsi="Arial" w:cs="Arial"/>
          <w:color w:val="231F20"/>
          <w:w w:val="95"/>
          <w:sz w:val="19"/>
          <w:szCs w:val="19"/>
        </w:rPr>
        <w:t>and</w:t>
      </w:r>
      <w:r>
        <w:rPr>
          <w:rFonts w:ascii="Arial" w:hAnsi="Arial" w:cs="Arial"/>
          <w:color w:val="231F20"/>
          <w:spacing w:val="-19"/>
          <w:w w:val="95"/>
          <w:sz w:val="19"/>
          <w:szCs w:val="19"/>
        </w:rPr>
        <w:t xml:space="preserve"> </w:t>
      </w:r>
      <w:r>
        <w:rPr>
          <w:rFonts w:ascii="Arial" w:hAnsi="Arial" w:cs="Arial"/>
          <w:color w:val="231F20"/>
          <w:w w:val="95"/>
          <w:sz w:val="19"/>
          <w:szCs w:val="19"/>
        </w:rPr>
        <w:t>sets</w:t>
      </w:r>
      <w:r>
        <w:rPr>
          <w:rFonts w:ascii="Arial" w:hAnsi="Arial" w:cs="Arial"/>
          <w:color w:val="231F20"/>
          <w:spacing w:val="-19"/>
          <w:w w:val="95"/>
          <w:sz w:val="19"/>
          <w:szCs w:val="19"/>
        </w:rPr>
        <w:t xml:space="preserve"> </w:t>
      </w:r>
      <w:r>
        <w:rPr>
          <w:rFonts w:ascii="Arial" w:hAnsi="Arial" w:cs="Arial"/>
          <w:color w:val="231F20"/>
          <w:w w:val="95"/>
          <w:sz w:val="19"/>
          <w:szCs w:val="19"/>
        </w:rPr>
        <w:t>of</w:t>
      </w:r>
      <w:r>
        <w:rPr>
          <w:rFonts w:ascii="Arial" w:hAnsi="Arial" w:cs="Arial"/>
          <w:color w:val="231F20"/>
          <w:spacing w:val="-19"/>
          <w:w w:val="95"/>
          <w:sz w:val="19"/>
          <w:szCs w:val="19"/>
        </w:rPr>
        <w:t xml:space="preserve"> </w:t>
      </w:r>
      <w:r>
        <w:rPr>
          <w:rFonts w:ascii="Arial" w:hAnsi="Arial" w:cs="Arial"/>
          <w:color w:val="231F20"/>
          <w:w w:val="95"/>
          <w:sz w:val="19"/>
          <w:szCs w:val="19"/>
        </w:rPr>
        <w:t>instructions.</w:t>
      </w:r>
      <w:r>
        <w:rPr>
          <w:rFonts w:ascii="Arial" w:hAnsi="Arial" w:cs="Arial"/>
          <w:color w:val="231F20"/>
          <w:spacing w:val="-19"/>
          <w:w w:val="95"/>
          <w:sz w:val="19"/>
          <w:szCs w:val="19"/>
        </w:rPr>
        <w:t xml:space="preserve"> </w:t>
      </w:r>
      <w:r>
        <w:rPr>
          <w:rFonts w:ascii="Arial" w:hAnsi="Arial" w:cs="Arial"/>
          <w:color w:val="231F20"/>
          <w:w w:val="95"/>
          <w:sz w:val="19"/>
          <w:szCs w:val="19"/>
        </w:rPr>
        <w:t>Using</w:t>
      </w:r>
      <w:r>
        <w:rPr>
          <w:rFonts w:ascii="Arial" w:hAnsi="Arial" w:cs="Arial"/>
          <w:color w:val="231F20"/>
          <w:spacing w:val="-19"/>
          <w:w w:val="95"/>
          <w:sz w:val="19"/>
          <w:szCs w:val="19"/>
        </w:rPr>
        <w:t xml:space="preserve"> </w:t>
      </w:r>
      <w:r>
        <w:rPr>
          <w:rFonts w:ascii="Arial" w:hAnsi="Arial" w:cs="Arial"/>
          <w:color w:val="231F20"/>
          <w:w w:val="95"/>
          <w:sz w:val="19"/>
          <w:szCs w:val="19"/>
        </w:rPr>
        <w:t>the</w:t>
      </w:r>
      <w:r>
        <w:rPr>
          <w:rFonts w:ascii="Arial" w:hAnsi="Arial" w:cs="Arial"/>
          <w:color w:val="231F20"/>
          <w:spacing w:val="-19"/>
          <w:w w:val="95"/>
          <w:sz w:val="19"/>
          <w:szCs w:val="19"/>
        </w:rPr>
        <w:t xml:space="preserve"> </w:t>
      </w:r>
      <w:r>
        <w:rPr>
          <w:rFonts w:ascii="Arial" w:hAnsi="Arial" w:cs="Arial"/>
          <w:color w:val="231F20"/>
          <w:w w:val="95"/>
          <w:sz w:val="19"/>
          <w:szCs w:val="19"/>
        </w:rPr>
        <w:t>checklists</w:t>
      </w:r>
      <w:r>
        <w:rPr>
          <w:rFonts w:ascii="Arial" w:hAnsi="Arial" w:cs="Arial"/>
          <w:color w:val="231F20"/>
          <w:spacing w:val="-19"/>
          <w:w w:val="95"/>
          <w:sz w:val="19"/>
          <w:szCs w:val="19"/>
        </w:rPr>
        <w:t xml:space="preserve"> </w:t>
      </w:r>
      <w:r>
        <w:rPr>
          <w:rFonts w:ascii="Arial" w:hAnsi="Arial" w:cs="Arial"/>
          <w:color w:val="231F20"/>
          <w:w w:val="95"/>
          <w:sz w:val="19"/>
          <w:szCs w:val="19"/>
        </w:rPr>
        <w:t>given</w:t>
      </w:r>
      <w:r>
        <w:rPr>
          <w:rFonts w:ascii="Arial" w:hAnsi="Arial" w:cs="Arial"/>
          <w:color w:val="231F20"/>
          <w:spacing w:val="-19"/>
          <w:w w:val="95"/>
          <w:sz w:val="19"/>
          <w:szCs w:val="19"/>
        </w:rPr>
        <w:t xml:space="preserve"> </w:t>
      </w:r>
      <w:r>
        <w:rPr>
          <w:rFonts w:ascii="Arial" w:hAnsi="Arial" w:cs="Arial"/>
          <w:color w:val="231F20"/>
          <w:w w:val="95"/>
          <w:sz w:val="19"/>
          <w:szCs w:val="19"/>
        </w:rPr>
        <w:t>in</w:t>
      </w:r>
      <w:r>
        <w:rPr>
          <w:rFonts w:ascii="Arial" w:hAnsi="Arial" w:cs="Arial"/>
          <w:color w:val="231F20"/>
          <w:spacing w:val="-19"/>
          <w:w w:val="95"/>
          <w:sz w:val="19"/>
          <w:szCs w:val="19"/>
        </w:rPr>
        <w:t xml:space="preserve"> </w:t>
      </w:r>
      <w:r>
        <w:rPr>
          <w:rFonts w:ascii="Arial" w:hAnsi="Arial" w:cs="Arial"/>
          <w:color w:val="231F20"/>
          <w:w w:val="95"/>
          <w:sz w:val="19"/>
          <w:szCs w:val="19"/>
        </w:rPr>
        <w:t>this</w:t>
      </w:r>
      <w:r>
        <w:rPr>
          <w:rFonts w:ascii="Arial" w:hAnsi="Arial" w:cs="Arial"/>
          <w:color w:val="231F20"/>
          <w:spacing w:val="-19"/>
          <w:w w:val="95"/>
          <w:sz w:val="19"/>
          <w:szCs w:val="19"/>
        </w:rPr>
        <w:t xml:space="preserve"> </w:t>
      </w:r>
      <w:r>
        <w:rPr>
          <w:rFonts w:ascii="Arial" w:hAnsi="Arial" w:cs="Arial"/>
          <w:color w:val="231F20"/>
          <w:w w:val="95"/>
          <w:sz w:val="19"/>
          <w:szCs w:val="19"/>
        </w:rPr>
        <w:t xml:space="preserve">section, </w:t>
      </w:r>
      <w:r>
        <w:rPr>
          <w:rFonts w:ascii="Arial" w:hAnsi="Arial" w:cs="Arial"/>
          <w:color w:val="231F20"/>
          <w:sz w:val="19"/>
          <w:szCs w:val="19"/>
        </w:rPr>
        <w:t>evaluate</w:t>
      </w:r>
      <w:r>
        <w:rPr>
          <w:rFonts w:ascii="Arial" w:hAnsi="Arial" w:cs="Arial"/>
          <w:color w:val="231F20"/>
          <w:spacing w:val="-21"/>
          <w:sz w:val="19"/>
          <w:szCs w:val="19"/>
        </w:rPr>
        <w:t xml:space="preserve"> </w:t>
      </w:r>
      <w:r>
        <w:rPr>
          <w:rFonts w:ascii="Arial" w:hAnsi="Arial" w:cs="Arial"/>
          <w:color w:val="231F20"/>
          <w:sz w:val="19"/>
          <w:szCs w:val="19"/>
        </w:rPr>
        <w:t>the</w:t>
      </w:r>
      <w:r>
        <w:rPr>
          <w:rFonts w:ascii="Arial" w:hAnsi="Arial" w:cs="Arial"/>
          <w:color w:val="231F20"/>
          <w:spacing w:val="-21"/>
          <w:sz w:val="19"/>
          <w:szCs w:val="19"/>
        </w:rPr>
        <w:t xml:space="preserve"> </w:t>
      </w:r>
      <w:r>
        <w:rPr>
          <w:rFonts w:ascii="Arial" w:hAnsi="Arial" w:cs="Arial"/>
          <w:color w:val="231F20"/>
          <w:sz w:val="19"/>
          <w:szCs w:val="19"/>
        </w:rPr>
        <w:t>documents.</w:t>
      </w:r>
      <w:r>
        <w:rPr>
          <w:rFonts w:ascii="Arial" w:hAnsi="Arial" w:cs="Arial"/>
          <w:color w:val="231F20"/>
          <w:spacing w:val="-21"/>
          <w:sz w:val="19"/>
          <w:szCs w:val="19"/>
        </w:rPr>
        <w:t xml:space="preserve"> </w:t>
      </w:r>
      <w:r>
        <w:rPr>
          <w:rFonts w:ascii="Arial" w:hAnsi="Arial" w:cs="Arial"/>
          <w:color w:val="231F20"/>
          <w:sz w:val="19"/>
          <w:szCs w:val="19"/>
        </w:rPr>
        <w:t>What</w:t>
      </w:r>
      <w:r>
        <w:rPr>
          <w:rFonts w:ascii="Arial" w:hAnsi="Arial" w:cs="Arial"/>
          <w:color w:val="231F20"/>
          <w:spacing w:val="-20"/>
          <w:sz w:val="19"/>
          <w:szCs w:val="19"/>
        </w:rPr>
        <w:t xml:space="preserve"> </w:t>
      </w:r>
      <w:r>
        <w:rPr>
          <w:rFonts w:ascii="Arial" w:hAnsi="Arial" w:cs="Arial"/>
          <w:color w:val="231F20"/>
          <w:sz w:val="19"/>
          <w:szCs w:val="19"/>
        </w:rPr>
        <w:t>are</w:t>
      </w:r>
      <w:r>
        <w:rPr>
          <w:rFonts w:ascii="Arial" w:hAnsi="Arial" w:cs="Arial"/>
          <w:color w:val="231F20"/>
          <w:spacing w:val="-21"/>
          <w:sz w:val="19"/>
          <w:szCs w:val="19"/>
        </w:rPr>
        <w:t xml:space="preserve"> </w:t>
      </w:r>
      <w:r>
        <w:rPr>
          <w:rFonts w:ascii="Arial" w:hAnsi="Arial" w:cs="Arial"/>
          <w:color w:val="231F20"/>
          <w:sz w:val="19"/>
          <w:szCs w:val="19"/>
        </w:rPr>
        <w:t>their</w:t>
      </w:r>
      <w:r>
        <w:rPr>
          <w:rFonts w:ascii="Arial" w:hAnsi="Arial" w:cs="Arial"/>
          <w:color w:val="231F20"/>
          <w:spacing w:val="-21"/>
          <w:sz w:val="19"/>
          <w:szCs w:val="19"/>
        </w:rPr>
        <w:t xml:space="preserve"> </w:t>
      </w:r>
      <w:r>
        <w:rPr>
          <w:rFonts w:ascii="Arial" w:hAnsi="Arial" w:cs="Arial"/>
          <w:color w:val="231F20"/>
          <w:sz w:val="19"/>
          <w:szCs w:val="19"/>
        </w:rPr>
        <w:t>strengths?</w:t>
      </w:r>
      <w:r>
        <w:rPr>
          <w:rFonts w:ascii="Arial" w:hAnsi="Arial" w:cs="Arial"/>
          <w:color w:val="231F20"/>
          <w:spacing w:val="-20"/>
          <w:sz w:val="19"/>
          <w:szCs w:val="19"/>
        </w:rPr>
        <w:t xml:space="preserve"> </w:t>
      </w:r>
      <w:r>
        <w:rPr>
          <w:rFonts w:ascii="Arial" w:hAnsi="Arial" w:cs="Arial"/>
          <w:color w:val="231F20"/>
          <w:sz w:val="19"/>
          <w:szCs w:val="19"/>
        </w:rPr>
        <w:t>What</w:t>
      </w:r>
      <w:r>
        <w:rPr>
          <w:rFonts w:ascii="Arial" w:hAnsi="Arial" w:cs="Arial"/>
          <w:color w:val="231F20"/>
          <w:spacing w:val="-21"/>
          <w:sz w:val="19"/>
          <w:szCs w:val="19"/>
        </w:rPr>
        <w:t xml:space="preserve"> </w:t>
      </w:r>
      <w:r>
        <w:rPr>
          <w:rFonts w:ascii="Arial" w:hAnsi="Arial" w:cs="Arial"/>
          <w:color w:val="231F20"/>
          <w:sz w:val="19"/>
          <w:szCs w:val="19"/>
        </w:rPr>
        <w:t>are</w:t>
      </w:r>
      <w:r>
        <w:rPr>
          <w:rFonts w:ascii="Arial" w:hAnsi="Arial" w:cs="Arial"/>
          <w:color w:val="231F20"/>
          <w:spacing w:val="-21"/>
          <w:sz w:val="19"/>
          <w:szCs w:val="19"/>
        </w:rPr>
        <w:t xml:space="preserve"> </w:t>
      </w:r>
      <w:r>
        <w:rPr>
          <w:rFonts w:ascii="Arial" w:hAnsi="Arial" w:cs="Arial"/>
          <w:color w:val="231F20"/>
          <w:sz w:val="19"/>
          <w:szCs w:val="19"/>
        </w:rPr>
        <w:t>their</w:t>
      </w:r>
      <w:r>
        <w:rPr>
          <w:rFonts w:ascii="Arial" w:hAnsi="Arial" w:cs="Arial"/>
          <w:color w:val="231F20"/>
          <w:spacing w:val="-20"/>
          <w:sz w:val="19"/>
          <w:szCs w:val="19"/>
        </w:rPr>
        <w:t xml:space="preserve"> </w:t>
      </w:r>
      <w:r>
        <w:rPr>
          <w:rFonts w:ascii="Arial" w:hAnsi="Arial" w:cs="Arial"/>
          <w:color w:val="231F20"/>
          <w:sz w:val="19"/>
          <w:szCs w:val="19"/>
        </w:rPr>
        <w:t>weaknesses?</w:t>
      </w:r>
    </w:p>
    <w:p w:rsidR="00000000" w:rsidRDefault="00C4436C">
      <w:pPr>
        <w:pStyle w:val="ListParagraph"/>
        <w:numPr>
          <w:ilvl w:val="1"/>
          <w:numId w:val="5"/>
        </w:numPr>
        <w:tabs>
          <w:tab w:val="left" w:pos="3419"/>
        </w:tabs>
        <w:kinsoku w:val="0"/>
        <w:overflowPunct w:val="0"/>
        <w:spacing w:before="5" w:line="271" w:lineRule="auto"/>
        <w:ind w:right="1578"/>
        <w:rPr>
          <w:rFonts w:ascii="Arial" w:hAnsi="Arial" w:cs="Arial"/>
          <w:color w:val="231F20"/>
          <w:sz w:val="19"/>
          <w:szCs w:val="19"/>
        </w:rPr>
      </w:pPr>
      <w:r>
        <w:rPr>
          <w:rFonts w:ascii="Arial" w:hAnsi="Arial" w:cs="Arial"/>
          <w:color w:val="231F20"/>
          <w:sz w:val="19"/>
          <w:szCs w:val="19"/>
        </w:rPr>
        <w:t>Working</w:t>
      </w:r>
      <w:r>
        <w:rPr>
          <w:rFonts w:ascii="Arial" w:hAnsi="Arial" w:cs="Arial"/>
          <w:color w:val="231F20"/>
          <w:spacing w:val="-36"/>
          <w:sz w:val="19"/>
          <w:szCs w:val="19"/>
        </w:rPr>
        <w:t xml:space="preserve"> </w:t>
      </w:r>
      <w:r>
        <w:rPr>
          <w:rFonts w:ascii="Arial" w:hAnsi="Arial" w:cs="Arial"/>
          <w:color w:val="231F20"/>
          <w:sz w:val="19"/>
          <w:szCs w:val="19"/>
        </w:rPr>
        <w:t>with</w:t>
      </w:r>
      <w:r>
        <w:rPr>
          <w:rFonts w:ascii="Arial" w:hAnsi="Arial" w:cs="Arial"/>
          <w:color w:val="231F20"/>
          <w:spacing w:val="-36"/>
          <w:sz w:val="19"/>
          <w:szCs w:val="19"/>
        </w:rPr>
        <w:t xml:space="preserve"> </w:t>
      </w:r>
      <w:r>
        <w:rPr>
          <w:rFonts w:ascii="Arial" w:hAnsi="Arial" w:cs="Arial"/>
          <w:color w:val="231F20"/>
          <w:sz w:val="19"/>
          <w:szCs w:val="19"/>
        </w:rPr>
        <w:t>a</w:t>
      </w:r>
      <w:r>
        <w:rPr>
          <w:rFonts w:ascii="Arial" w:hAnsi="Arial" w:cs="Arial"/>
          <w:color w:val="231F20"/>
          <w:spacing w:val="-36"/>
          <w:sz w:val="19"/>
          <w:szCs w:val="19"/>
        </w:rPr>
        <w:t xml:space="preserve"> </w:t>
      </w:r>
      <w:r>
        <w:rPr>
          <w:rFonts w:ascii="Arial" w:hAnsi="Arial" w:cs="Arial"/>
          <w:color w:val="231F20"/>
          <w:sz w:val="19"/>
          <w:szCs w:val="19"/>
        </w:rPr>
        <w:t>group,</w:t>
      </w:r>
      <w:r>
        <w:rPr>
          <w:rFonts w:ascii="Arial" w:hAnsi="Arial" w:cs="Arial"/>
          <w:color w:val="231F20"/>
          <w:spacing w:val="-36"/>
          <w:sz w:val="19"/>
          <w:szCs w:val="19"/>
        </w:rPr>
        <w:t xml:space="preserve"> </w:t>
      </w:r>
      <w:r>
        <w:rPr>
          <w:rFonts w:ascii="Arial" w:hAnsi="Arial" w:cs="Arial"/>
          <w:color w:val="231F20"/>
          <w:sz w:val="19"/>
          <w:szCs w:val="19"/>
        </w:rPr>
        <w:t>construct</w:t>
      </w:r>
      <w:r>
        <w:rPr>
          <w:rFonts w:ascii="Arial" w:hAnsi="Arial" w:cs="Arial"/>
          <w:color w:val="231F20"/>
          <w:spacing w:val="-36"/>
          <w:sz w:val="19"/>
          <w:szCs w:val="19"/>
        </w:rPr>
        <w:t xml:space="preserve"> </w:t>
      </w:r>
      <w:r>
        <w:rPr>
          <w:rFonts w:ascii="Arial" w:hAnsi="Arial" w:cs="Arial"/>
          <w:color w:val="231F20"/>
          <w:sz w:val="19"/>
          <w:szCs w:val="19"/>
        </w:rPr>
        <w:t>a</w:t>
      </w:r>
      <w:r>
        <w:rPr>
          <w:rFonts w:ascii="Arial" w:hAnsi="Arial" w:cs="Arial"/>
          <w:color w:val="231F20"/>
          <w:spacing w:val="-36"/>
          <w:sz w:val="19"/>
          <w:szCs w:val="19"/>
        </w:rPr>
        <w:t xml:space="preserve"> </w:t>
      </w:r>
      <w:r>
        <w:rPr>
          <w:rFonts w:ascii="Arial" w:hAnsi="Arial" w:cs="Arial"/>
          <w:color w:val="231F20"/>
          <w:sz w:val="19"/>
          <w:szCs w:val="19"/>
        </w:rPr>
        <w:t>‘horror</w:t>
      </w:r>
      <w:r>
        <w:rPr>
          <w:rFonts w:ascii="Arial" w:hAnsi="Arial" w:cs="Arial"/>
          <w:color w:val="231F20"/>
          <w:spacing w:val="-36"/>
          <w:sz w:val="19"/>
          <w:szCs w:val="19"/>
        </w:rPr>
        <w:t xml:space="preserve"> </w:t>
      </w:r>
      <w:r>
        <w:rPr>
          <w:rFonts w:ascii="Arial" w:hAnsi="Arial" w:cs="Arial"/>
          <w:color w:val="231F20"/>
          <w:sz w:val="19"/>
          <w:szCs w:val="19"/>
        </w:rPr>
        <w:t>list’</w:t>
      </w:r>
      <w:r>
        <w:rPr>
          <w:rFonts w:ascii="Arial" w:hAnsi="Arial" w:cs="Arial"/>
          <w:color w:val="231F20"/>
          <w:spacing w:val="-36"/>
          <w:sz w:val="19"/>
          <w:szCs w:val="19"/>
        </w:rPr>
        <w:t xml:space="preserve"> </w:t>
      </w:r>
      <w:r>
        <w:rPr>
          <w:rFonts w:ascii="Arial" w:hAnsi="Arial" w:cs="Arial"/>
          <w:color w:val="231F20"/>
          <w:sz w:val="19"/>
          <w:szCs w:val="19"/>
        </w:rPr>
        <w:t>of</w:t>
      </w:r>
      <w:r>
        <w:rPr>
          <w:rFonts w:ascii="Arial" w:hAnsi="Arial" w:cs="Arial"/>
          <w:color w:val="231F20"/>
          <w:spacing w:val="-36"/>
          <w:sz w:val="19"/>
          <w:szCs w:val="19"/>
        </w:rPr>
        <w:t xml:space="preserve"> </w:t>
      </w:r>
      <w:r>
        <w:rPr>
          <w:rFonts w:ascii="Arial" w:hAnsi="Arial" w:cs="Arial"/>
          <w:color w:val="231F20"/>
          <w:sz w:val="19"/>
          <w:szCs w:val="19"/>
        </w:rPr>
        <w:t>the</w:t>
      </w:r>
      <w:r>
        <w:rPr>
          <w:rFonts w:ascii="Arial" w:hAnsi="Arial" w:cs="Arial"/>
          <w:color w:val="231F20"/>
          <w:spacing w:val="-35"/>
          <w:sz w:val="19"/>
          <w:szCs w:val="19"/>
        </w:rPr>
        <w:t xml:space="preserve"> </w:t>
      </w:r>
      <w:r>
        <w:rPr>
          <w:rFonts w:ascii="Arial" w:hAnsi="Arial" w:cs="Arial"/>
          <w:color w:val="231F20"/>
          <w:sz w:val="19"/>
          <w:szCs w:val="19"/>
        </w:rPr>
        <w:t>worst</w:t>
      </w:r>
      <w:r>
        <w:rPr>
          <w:rFonts w:ascii="Arial" w:hAnsi="Arial" w:cs="Arial"/>
          <w:color w:val="231F20"/>
          <w:spacing w:val="-36"/>
          <w:sz w:val="19"/>
          <w:szCs w:val="19"/>
        </w:rPr>
        <w:t xml:space="preserve"> </w:t>
      </w:r>
      <w:r>
        <w:rPr>
          <w:rFonts w:ascii="Arial" w:hAnsi="Arial" w:cs="Arial"/>
          <w:color w:val="231F20"/>
          <w:sz w:val="19"/>
          <w:szCs w:val="19"/>
        </w:rPr>
        <w:t>manuals</w:t>
      </w:r>
      <w:r>
        <w:rPr>
          <w:rFonts w:ascii="Arial" w:hAnsi="Arial" w:cs="Arial"/>
          <w:color w:val="231F20"/>
          <w:spacing w:val="-36"/>
          <w:sz w:val="19"/>
          <w:szCs w:val="19"/>
        </w:rPr>
        <w:t xml:space="preserve"> </w:t>
      </w:r>
      <w:r>
        <w:rPr>
          <w:rFonts w:ascii="Arial" w:hAnsi="Arial" w:cs="Arial"/>
          <w:color w:val="231F20"/>
          <w:sz w:val="19"/>
          <w:szCs w:val="19"/>
        </w:rPr>
        <w:t>or</w:t>
      </w:r>
      <w:r>
        <w:rPr>
          <w:rFonts w:ascii="Arial" w:hAnsi="Arial" w:cs="Arial"/>
          <w:color w:val="231F20"/>
          <w:spacing w:val="-36"/>
          <w:sz w:val="19"/>
          <w:szCs w:val="19"/>
        </w:rPr>
        <w:t xml:space="preserve"> </w:t>
      </w:r>
      <w:r>
        <w:rPr>
          <w:rFonts w:ascii="Arial" w:hAnsi="Arial" w:cs="Arial"/>
          <w:color w:val="231F20"/>
          <w:sz w:val="19"/>
          <w:szCs w:val="19"/>
        </w:rPr>
        <w:t>sets</w:t>
      </w:r>
      <w:r>
        <w:rPr>
          <w:rFonts w:ascii="Arial" w:hAnsi="Arial" w:cs="Arial"/>
          <w:color w:val="231F20"/>
          <w:spacing w:val="-36"/>
          <w:sz w:val="19"/>
          <w:szCs w:val="19"/>
        </w:rPr>
        <w:t xml:space="preserve"> </w:t>
      </w:r>
      <w:r>
        <w:rPr>
          <w:rFonts w:ascii="Arial" w:hAnsi="Arial" w:cs="Arial"/>
          <w:color w:val="231F20"/>
          <w:sz w:val="19"/>
          <w:szCs w:val="19"/>
        </w:rPr>
        <w:t>of</w:t>
      </w:r>
      <w:r>
        <w:rPr>
          <w:rFonts w:ascii="Arial" w:hAnsi="Arial" w:cs="Arial"/>
          <w:color w:val="231F20"/>
          <w:spacing w:val="-36"/>
          <w:sz w:val="19"/>
          <w:szCs w:val="19"/>
        </w:rPr>
        <w:t xml:space="preserve"> </w:t>
      </w:r>
      <w:r>
        <w:rPr>
          <w:rFonts w:ascii="Arial" w:hAnsi="Arial" w:cs="Arial"/>
          <w:color w:val="231F20"/>
          <w:sz w:val="19"/>
          <w:szCs w:val="19"/>
        </w:rPr>
        <w:t>instructions</w:t>
      </w:r>
      <w:r>
        <w:rPr>
          <w:rFonts w:ascii="Arial" w:hAnsi="Arial" w:cs="Arial"/>
          <w:color w:val="231F20"/>
          <w:spacing w:val="-36"/>
          <w:sz w:val="19"/>
          <w:szCs w:val="19"/>
        </w:rPr>
        <w:t xml:space="preserve"> </w:t>
      </w:r>
      <w:r>
        <w:rPr>
          <w:rFonts w:ascii="Arial" w:hAnsi="Arial" w:cs="Arial"/>
          <w:color w:val="231F20"/>
          <w:sz w:val="19"/>
          <w:szCs w:val="19"/>
        </w:rPr>
        <w:t>you have</w:t>
      </w:r>
      <w:r>
        <w:rPr>
          <w:rFonts w:ascii="Arial" w:hAnsi="Arial" w:cs="Arial"/>
          <w:color w:val="231F20"/>
          <w:spacing w:val="-19"/>
          <w:sz w:val="19"/>
          <w:szCs w:val="19"/>
        </w:rPr>
        <w:t xml:space="preserve"> </w:t>
      </w:r>
      <w:r>
        <w:rPr>
          <w:rFonts w:ascii="Arial" w:hAnsi="Arial" w:cs="Arial"/>
          <w:color w:val="231F20"/>
          <w:sz w:val="19"/>
          <w:szCs w:val="19"/>
        </w:rPr>
        <w:t>ever</w:t>
      </w:r>
      <w:r>
        <w:rPr>
          <w:rFonts w:ascii="Arial" w:hAnsi="Arial" w:cs="Arial"/>
          <w:color w:val="231F20"/>
          <w:spacing w:val="-19"/>
          <w:sz w:val="19"/>
          <w:szCs w:val="19"/>
        </w:rPr>
        <w:t xml:space="preserve"> </w:t>
      </w:r>
      <w:r>
        <w:rPr>
          <w:rFonts w:ascii="Arial" w:hAnsi="Arial" w:cs="Arial"/>
          <w:color w:val="231F20"/>
          <w:sz w:val="19"/>
          <w:szCs w:val="19"/>
        </w:rPr>
        <w:t>come</w:t>
      </w:r>
      <w:r>
        <w:rPr>
          <w:rFonts w:ascii="Arial" w:hAnsi="Arial" w:cs="Arial"/>
          <w:color w:val="231F20"/>
          <w:spacing w:val="-19"/>
          <w:sz w:val="19"/>
          <w:szCs w:val="19"/>
        </w:rPr>
        <w:t xml:space="preserve"> </w:t>
      </w:r>
      <w:r>
        <w:rPr>
          <w:rFonts w:ascii="Arial" w:hAnsi="Arial" w:cs="Arial"/>
          <w:color w:val="231F20"/>
          <w:sz w:val="19"/>
          <w:szCs w:val="19"/>
        </w:rPr>
        <w:t>across.</w:t>
      </w:r>
      <w:r>
        <w:rPr>
          <w:rFonts w:ascii="Arial" w:hAnsi="Arial" w:cs="Arial"/>
          <w:color w:val="231F20"/>
          <w:spacing w:val="-18"/>
          <w:sz w:val="19"/>
          <w:szCs w:val="19"/>
        </w:rPr>
        <w:t xml:space="preserve"> </w:t>
      </w:r>
      <w:r>
        <w:rPr>
          <w:rFonts w:ascii="Arial" w:hAnsi="Arial" w:cs="Arial"/>
          <w:color w:val="231F20"/>
          <w:sz w:val="19"/>
          <w:szCs w:val="19"/>
        </w:rPr>
        <w:t>How</w:t>
      </w:r>
      <w:r>
        <w:rPr>
          <w:rFonts w:ascii="Arial" w:hAnsi="Arial" w:cs="Arial"/>
          <w:color w:val="231F20"/>
          <w:spacing w:val="-19"/>
          <w:sz w:val="19"/>
          <w:szCs w:val="19"/>
        </w:rPr>
        <w:t xml:space="preserve"> </w:t>
      </w:r>
      <w:r>
        <w:rPr>
          <w:rFonts w:ascii="Arial" w:hAnsi="Arial" w:cs="Arial"/>
          <w:color w:val="231F20"/>
          <w:sz w:val="19"/>
          <w:szCs w:val="19"/>
        </w:rPr>
        <w:t>might</w:t>
      </w:r>
      <w:r>
        <w:rPr>
          <w:rFonts w:ascii="Arial" w:hAnsi="Arial" w:cs="Arial"/>
          <w:color w:val="231F20"/>
          <w:spacing w:val="-19"/>
          <w:sz w:val="19"/>
          <w:szCs w:val="19"/>
        </w:rPr>
        <w:t xml:space="preserve"> </w:t>
      </w:r>
      <w:r>
        <w:rPr>
          <w:rFonts w:ascii="Arial" w:hAnsi="Arial" w:cs="Arial"/>
          <w:color w:val="231F20"/>
          <w:sz w:val="19"/>
          <w:szCs w:val="19"/>
        </w:rPr>
        <w:t>these</w:t>
      </w:r>
      <w:r>
        <w:rPr>
          <w:rFonts w:ascii="Arial" w:hAnsi="Arial" w:cs="Arial"/>
          <w:color w:val="231F20"/>
          <w:spacing w:val="-18"/>
          <w:sz w:val="19"/>
          <w:szCs w:val="19"/>
        </w:rPr>
        <w:t xml:space="preserve"> </w:t>
      </w:r>
      <w:r>
        <w:rPr>
          <w:rFonts w:ascii="Arial" w:hAnsi="Arial" w:cs="Arial"/>
          <w:color w:val="231F20"/>
          <w:sz w:val="19"/>
          <w:szCs w:val="19"/>
        </w:rPr>
        <w:t>documents</w:t>
      </w:r>
      <w:r>
        <w:rPr>
          <w:rFonts w:ascii="Arial" w:hAnsi="Arial" w:cs="Arial"/>
          <w:color w:val="231F20"/>
          <w:spacing w:val="-19"/>
          <w:sz w:val="19"/>
          <w:szCs w:val="19"/>
        </w:rPr>
        <w:t xml:space="preserve"> </w:t>
      </w:r>
      <w:r>
        <w:rPr>
          <w:rFonts w:ascii="Arial" w:hAnsi="Arial" w:cs="Arial"/>
          <w:color w:val="231F20"/>
          <w:sz w:val="19"/>
          <w:szCs w:val="19"/>
        </w:rPr>
        <w:t>have</w:t>
      </w:r>
      <w:r>
        <w:rPr>
          <w:rFonts w:ascii="Arial" w:hAnsi="Arial" w:cs="Arial"/>
          <w:color w:val="231F20"/>
          <w:spacing w:val="-19"/>
          <w:sz w:val="19"/>
          <w:szCs w:val="19"/>
        </w:rPr>
        <w:t xml:space="preserve"> </w:t>
      </w:r>
      <w:r>
        <w:rPr>
          <w:rFonts w:ascii="Arial" w:hAnsi="Arial" w:cs="Arial"/>
          <w:color w:val="231F20"/>
          <w:sz w:val="19"/>
          <w:szCs w:val="19"/>
        </w:rPr>
        <w:t>been</w:t>
      </w:r>
      <w:r>
        <w:rPr>
          <w:rFonts w:ascii="Arial" w:hAnsi="Arial" w:cs="Arial"/>
          <w:color w:val="231F20"/>
          <w:spacing w:val="-19"/>
          <w:sz w:val="19"/>
          <w:szCs w:val="19"/>
        </w:rPr>
        <w:t xml:space="preserve"> </w:t>
      </w:r>
      <w:r>
        <w:rPr>
          <w:rFonts w:ascii="Arial" w:hAnsi="Arial" w:cs="Arial"/>
          <w:color w:val="231F20"/>
          <w:sz w:val="19"/>
          <w:szCs w:val="19"/>
        </w:rPr>
        <w:t>improved?</w:t>
      </w:r>
    </w:p>
    <w:p w:rsidR="00000000" w:rsidRDefault="00A946A2">
      <w:pPr>
        <w:pStyle w:val="BodyText"/>
        <w:kinsoku w:val="0"/>
        <w:overflowPunct w:val="0"/>
        <w:spacing w:before="5"/>
        <w:rPr>
          <w:rFonts w:ascii="Arial" w:hAnsi="Arial" w:cs="Arial"/>
          <w:sz w:val="14"/>
          <w:szCs w:val="14"/>
        </w:rPr>
      </w:pPr>
      <w:r>
        <w:rPr>
          <w:noProof/>
        </w:rPr>
        <mc:AlternateContent>
          <mc:Choice Requires="wps">
            <w:drawing>
              <wp:anchor distT="0" distB="0" distL="0" distR="0" simplePos="0" relativeHeight="251677184" behindDoc="0" locked="0" layoutInCell="0" allowOverlap="1">
                <wp:simplePos x="0" y="0"/>
                <wp:positionH relativeFrom="page">
                  <wp:posOffset>1903730</wp:posOffset>
                </wp:positionH>
                <wp:positionV relativeFrom="paragraph">
                  <wp:posOffset>136525</wp:posOffset>
                </wp:positionV>
                <wp:extent cx="5029200" cy="12700"/>
                <wp:effectExtent l="0" t="0" r="0" b="0"/>
                <wp:wrapTopAndBottom/>
                <wp:docPr id="80"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0"/>
                        </a:xfrm>
                        <a:custGeom>
                          <a:avLst/>
                          <a:gdLst>
                            <a:gd name="T0" fmla="*/ 0 w 7920"/>
                            <a:gd name="T1" fmla="*/ 0 h 20"/>
                            <a:gd name="T2" fmla="*/ 7920 w 7920"/>
                            <a:gd name="T3" fmla="*/ 0 h 20"/>
                          </a:gdLst>
                          <a:ahLst/>
                          <a:cxnLst>
                            <a:cxn ang="0">
                              <a:pos x="T0" y="T1"/>
                            </a:cxn>
                            <a:cxn ang="0">
                              <a:pos x="T2" y="T3"/>
                            </a:cxn>
                          </a:cxnLst>
                          <a:rect l="0" t="0" r="r" b="b"/>
                          <a:pathLst>
                            <a:path w="7920" h="20">
                              <a:moveTo>
                                <a:pt x="0" y="0"/>
                              </a:moveTo>
                              <a:lnTo>
                                <a:pt x="7920" y="0"/>
                              </a:lnTo>
                            </a:path>
                          </a:pathLst>
                        </a:custGeom>
                        <a:noFill/>
                        <a:ln w="12700">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71101BA" id="Freeform 289"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149.9pt,10.75pt,545.9pt,10.75pt" coordsize="79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" o:allowincell="f" filled="f" strokecolor="#c49f06" strokeweight="1pt">
                <v:path arrowok="t" o:connecttype="custom" o:connectlocs="0,0;5029200,0" o:connectangles="0,0"/>
                <w10:wrap type="topAndBottom" anchorx="page"/>
              </v:polyline>
            </w:pict>
          </mc:Fallback>
        </mc:AlternateContent>
      </w:r>
    </w:p>
    <w:p w:rsidR="00000000" w:rsidRDefault="00C4436C">
      <w:pPr>
        <w:pStyle w:val="BodyText"/>
        <w:kinsoku w:val="0"/>
        <w:overflowPunct w:val="0"/>
        <w:rPr>
          <w:rFonts w:ascii="Arial" w:hAnsi="Arial" w:cs="Arial"/>
          <w:sz w:val="19"/>
          <w:szCs w:val="19"/>
        </w:rPr>
      </w:pPr>
    </w:p>
    <w:p w:rsidR="00000000" w:rsidRDefault="00C4436C">
      <w:pPr>
        <w:pStyle w:val="Heading1"/>
        <w:kinsoku w:val="0"/>
        <w:overflowPunct w:val="0"/>
        <w:jc w:val="left"/>
        <w:rPr>
          <w:color w:val="C49F06"/>
          <w:w w:val="95"/>
        </w:rPr>
      </w:pPr>
      <w:r>
        <w:rPr>
          <w:color w:val="C49F06"/>
          <w:w w:val="95"/>
        </w:rPr>
        <w:t>Summary</w:t>
      </w:r>
    </w:p>
    <w:p w:rsidR="00000000" w:rsidRDefault="00A946A2">
      <w:pPr>
        <w:pStyle w:val="BodyText"/>
        <w:kinsoku w:val="0"/>
        <w:overflowPunct w:val="0"/>
        <w:spacing w:before="161" w:line="268" w:lineRule="auto"/>
        <w:ind w:left="2998" w:right="1250"/>
        <w:jc w:val="both"/>
        <w:rPr>
          <w:color w:val="231F20"/>
        </w:rPr>
      </w:pPr>
      <w:r>
        <w:rPr>
          <w:noProof/>
        </w:rPr>
        <mc:AlternateContent>
          <mc:Choice Requires="wps">
            <w:drawing>
              <wp:anchor distT="0" distB="0" distL="114300" distR="114300" simplePos="0" relativeHeight="251678208" behindDoc="0" locked="0" layoutInCell="0" allowOverlap="1">
                <wp:simplePos x="0" y="0"/>
                <wp:positionH relativeFrom="page">
                  <wp:posOffset>7225030</wp:posOffset>
                </wp:positionH>
                <wp:positionV relativeFrom="paragraph">
                  <wp:posOffset>684530</wp:posOffset>
                </wp:positionV>
                <wp:extent cx="129540" cy="1720215"/>
                <wp:effectExtent l="0" t="0" r="0" b="0"/>
                <wp:wrapNone/>
                <wp:docPr id="7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89" type="#_x0000_t202" style="position:absolute;left:0;text-align:left;margin-left:568.9pt;margin-top:53.9pt;width:10.2pt;height:135.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rPr>
        <w:t>In this chapter we considered aspects of scienti</w:t>
      </w:r>
      <w:r w:rsidR="00C4436C">
        <w:rPr>
          <w:color w:val="231F20"/>
        </w:rPr>
        <w:t>ﬁ</w:t>
      </w:r>
      <w:r w:rsidR="00C4436C">
        <w:rPr>
          <w:color w:val="231F20"/>
        </w:rPr>
        <w:t xml:space="preserve">c and technical writing. </w:t>
      </w:r>
      <w:r w:rsidR="00C4436C">
        <w:rPr>
          <w:color w:val="231F20"/>
          <w:spacing w:val="-6"/>
        </w:rPr>
        <w:t xml:space="preserve">We </w:t>
      </w:r>
      <w:r w:rsidR="00C4436C">
        <w:rPr>
          <w:color w:val="231F20"/>
        </w:rPr>
        <w:t>looked at differ-  ences and similarities between writing for general audiences and writing for scienti</w:t>
      </w:r>
      <w:r w:rsidR="00C4436C">
        <w:rPr>
          <w:color w:val="231F20"/>
        </w:rPr>
        <w:t>ﬁ</w:t>
      </w:r>
      <w:r w:rsidR="00C4436C">
        <w:rPr>
          <w:color w:val="231F20"/>
        </w:rPr>
        <w:t xml:space="preserve">c and technical audiences. </w:t>
      </w:r>
      <w:r w:rsidR="00C4436C">
        <w:rPr>
          <w:color w:val="231F20"/>
          <w:spacing w:val="-6"/>
        </w:rPr>
        <w:t xml:space="preserve">We </w:t>
      </w:r>
      <w:r w:rsidR="00C4436C">
        <w:rPr>
          <w:color w:val="231F20"/>
        </w:rPr>
        <w:t>noted that to communicate effectively with  different  audiences,  scientists and technologists need to learn to vary thei</w:t>
      </w:r>
      <w:r w:rsidR="00C4436C">
        <w:rPr>
          <w:color w:val="231F20"/>
        </w:rPr>
        <w:t xml:space="preserve">r writing style to match the needs, </w:t>
      </w:r>
      <w:r w:rsidR="00C4436C">
        <w:rPr>
          <w:color w:val="231F20"/>
          <w:spacing w:val="-4"/>
        </w:rPr>
        <w:t xml:space="preserve">abil-    </w:t>
      </w:r>
      <w:r w:rsidR="00C4436C">
        <w:rPr>
          <w:color w:val="231F20"/>
          <w:spacing w:val="42"/>
        </w:rPr>
        <w:t xml:space="preserve"> </w:t>
      </w:r>
      <w:r w:rsidR="00C4436C">
        <w:rPr>
          <w:color w:val="231F20"/>
        </w:rPr>
        <w:t xml:space="preserve">ities and motivations of differing audiences. </w:t>
      </w:r>
      <w:r w:rsidR="00C4436C">
        <w:rPr>
          <w:color w:val="231F20"/>
          <w:spacing w:val="-4"/>
        </w:rPr>
        <w:t xml:space="preserve">To </w:t>
      </w:r>
      <w:r w:rsidR="00C4436C">
        <w:rPr>
          <w:color w:val="231F20"/>
        </w:rPr>
        <w:t>achieve this they must learn to use differing document types to convey different messages, or to convey  the  same  message  in  different  ways, and use differi</w:t>
      </w:r>
      <w:r w:rsidR="00C4436C">
        <w:rPr>
          <w:color w:val="231F20"/>
        </w:rPr>
        <w:t xml:space="preserve">ng channels and technologies of communication —  from  written  </w:t>
      </w:r>
      <w:r w:rsidR="00C4436C">
        <w:rPr>
          <w:color w:val="231F20"/>
          <w:spacing w:val="-4"/>
        </w:rPr>
        <w:t xml:space="preserve">docu- </w:t>
      </w:r>
      <w:r w:rsidR="00C4436C">
        <w:rPr>
          <w:color w:val="231F20"/>
        </w:rPr>
        <w:t xml:space="preserve">ments to online documents to oral presentations. </w:t>
      </w:r>
      <w:r w:rsidR="00C4436C">
        <w:rPr>
          <w:color w:val="231F20"/>
          <w:spacing w:val="-6"/>
        </w:rPr>
        <w:t xml:space="preserve">We  </w:t>
      </w:r>
      <w:r w:rsidR="00C4436C">
        <w:rPr>
          <w:color w:val="231F20"/>
        </w:rPr>
        <w:t>examined  the  problems  and  oppor-  tunities that might arise when content experts  work  with  professional  technical/scienti</w:t>
      </w:r>
      <w:r w:rsidR="00C4436C">
        <w:rPr>
          <w:color w:val="231F20"/>
        </w:rPr>
        <w:t>ﬁ</w:t>
      </w:r>
      <w:r w:rsidR="00C4436C">
        <w:rPr>
          <w:color w:val="231F20"/>
        </w:rPr>
        <w:t xml:space="preserve">c  </w:t>
      </w:r>
      <w:r w:rsidR="00C4436C">
        <w:rPr>
          <w:color w:val="231F20"/>
        </w:rPr>
        <w:t xml:space="preserve">writers. </w:t>
      </w:r>
      <w:r w:rsidR="00C4436C">
        <w:rPr>
          <w:color w:val="231F20"/>
          <w:spacing w:val="-6"/>
        </w:rPr>
        <w:t xml:space="preserve">We </w:t>
      </w:r>
      <w:r w:rsidR="00C4436C">
        <w:rPr>
          <w:color w:val="231F20"/>
        </w:rPr>
        <w:t>identi</w:t>
      </w:r>
      <w:r w:rsidR="00C4436C">
        <w:rPr>
          <w:color w:val="231F20"/>
        </w:rPr>
        <w:t>ﬁ</w:t>
      </w:r>
      <w:r w:rsidR="00C4436C">
        <w:rPr>
          <w:color w:val="231F20"/>
        </w:rPr>
        <w:t>ed the key components of scienti</w:t>
      </w:r>
      <w:r w:rsidR="00C4436C">
        <w:rPr>
          <w:color w:val="231F20"/>
        </w:rPr>
        <w:t>ﬁ</w:t>
      </w:r>
      <w:r w:rsidR="00C4436C">
        <w:rPr>
          <w:color w:val="231F20"/>
        </w:rPr>
        <w:t>c and technical style, and the pitfalls associated with that style, as well as exploring the similarities and  differences  among  three genres of technical and scienti</w:t>
      </w:r>
      <w:r w:rsidR="00C4436C">
        <w:rPr>
          <w:color w:val="231F20"/>
        </w:rPr>
        <w:t>ﬁ</w:t>
      </w:r>
      <w:r w:rsidR="00C4436C">
        <w:rPr>
          <w:color w:val="231F20"/>
        </w:rPr>
        <w:t>c writing (reports, papers or artic</w:t>
      </w:r>
      <w:r w:rsidR="00C4436C">
        <w:rPr>
          <w:color w:val="231F20"/>
        </w:rPr>
        <w:t xml:space="preserve">les, and manuals or instruc-  tions). </w:t>
      </w:r>
      <w:r w:rsidR="00C4436C">
        <w:rPr>
          <w:color w:val="231F20"/>
          <w:spacing w:val="-6"/>
        </w:rPr>
        <w:t xml:space="preserve">We </w:t>
      </w:r>
      <w:r w:rsidR="00C4436C">
        <w:rPr>
          <w:color w:val="231F20"/>
        </w:rPr>
        <w:t>considered the structural, style and audience factors that  bear  on  these  different genres of technical</w:t>
      </w:r>
      <w:r w:rsidR="00C4436C">
        <w:rPr>
          <w:color w:val="231F20"/>
          <w:spacing w:val="6"/>
        </w:rPr>
        <w:t xml:space="preserve"> </w:t>
      </w:r>
      <w:r w:rsidR="00C4436C">
        <w:rPr>
          <w:color w:val="231F20"/>
        </w:rPr>
        <w:t>writing.</w:t>
      </w:r>
    </w:p>
    <w:p w:rsidR="00000000" w:rsidRDefault="00C4436C">
      <w:pPr>
        <w:pStyle w:val="BodyText"/>
        <w:kinsoku w:val="0"/>
        <w:overflowPunct w:val="0"/>
        <w:spacing w:before="161" w:line="268" w:lineRule="auto"/>
        <w:ind w:left="2998" w:right="1250"/>
        <w:jc w:val="both"/>
        <w:rPr>
          <w:color w:val="231F20"/>
        </w:rPr>
        <w:sectPr w:rsidR="00000000">
          <w:headerReference w:type="even" r:id="rId143"/>
          <w:headerReference w:type="default" r:id="rId144"/>
          <w:pgSz w:w="12190" w:h="14470"/>
          <w:pgMar w:top="0" w:right="0" w:bottom="720" w:left="0" w:header="0" w:footer="522" w:gutter="0"/>
          <w:cols w:space="720"/>
          <w:noEndnote/>
        </w:sectPr>
      </w:pPr>
    </w:p>
    <w:p w:rsidR="00000000" w:rsidRDefault="00A946A2">
      <w:pPr>
        <w:pStyle w:val="BodyText"/>
        <w:kinsoku w:val="0"/>
        <w:overflowPunct w:val="0"/>
        <w:ind w:left="1267"/>
      </w:pPr>
      <w:r>
        <w:rPr>
          <w:noProof/>
        </w:rPr>
        <w:lastRenderedPageBreak/>
        <mc:AlternateContent>
          <mc:Choice Requires="wpg">
            <w:drawing>
              <wp:inline distT="0" distB="0" distL="0" distR="0">
                <wp:extent cx="6248400" cy="457200"/>
                <wp:effectExtent l="4445" t="0" r="0" b="0"/>
                <wp:docPr id="7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457200"/>
                          <a:chOff x="0" y="0"/>
                          <a:chExt cx="9840" cy="720"/>
                        </a:xfrm>
                      </wpg:grpSpPr>
                      <pic:pic xmlns:pic="http://schemas.openxmlformats.org/drawingml/2006/picture">
                        <pic:nvPicPr>
                          <pic:cNvPr id="77" name="Picture 2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295"/>
                        <wps:cNvSpPr txBox="1">
                          <a:spLocks noChangeArrowheads="1"/>
                        </wps:cNvSpPr>
                        <wps:spPr bwMode="auto">
                          <a:xfrm>
                            <a:off x="0" y="0"/>
                            <a:ext cx="9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1"/>
                                <w:ind w:left="5313"/>
                                <w:rPr>
                                  <w:b/>
                                  <w:bCs/>
                                  <w:i/>
                                  <w:iCs/>
                                  <w:color w:val="FFFFFF"/>
                                  <w:sz w:val="52"/>
                                  <w:szCs w:val="52"/>
                                </w:rPr>
                              </w:pPr>
                              <w:r>
                                <w:rPr>
                                  <w:b/>
                                  <w:bCs/>
                                  <w:i/>
                                  <w:iCs/>
                                  <w:color w:val="FFFFFF"/>
                                  <w:sz w:val="52"/>
                                  <w:szCs w:val="52"/>
                                </w:rPr>
                                <w:t>Student study guide</w:t>
                              </w:r>
                            </w:p>
                          </w:txbxContent>
                        </wps:txbx>
                        <wps:bodyPr rot="0" vert="horz" wrap="square" lIns="0" tIns="0" rIns="0" bIns="0" anchor="t" anchorCtr="0" upright="1">
                          <a:noAutofit/>
                        </wps:bodyPr>
                      </wps:wsp>
                    </wpg:wgp>
                  </a:graphicData>
                </a:graphic>
              </wp:inline>
            </w:drawing>
          </mc:Choice>
          <mc:Fallback>
            <w:pict>
              <v:group id="Group 293" o:spid="_x0000_s1190" style="width:492pt;height:36pt;mso-position-horizontal-relative:char;mso-position-vertical-relative:line" coordsize="9840,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">
                <v:shape id="Picture 294" o:spid="_x0000_s1191" type="#_x0000_t75" style="position:absolute;width:98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nhzDAAAA2wAAAA8AAABkcnMvZG93bnJldi54bWxEj0+LwjAUxO+C3yE8wZum7kF3q1H8w4Kw&#10;J7uCeHs0z7bYvJQkauunNwvCHoeZ+Q2zWLWmFndyvrKsYDJOQBDnVldcKDj+fo8+QfiArLG2TAo6&#10;8rBa9nsLTLV98IHuWShEhLBPUUEZQpNK6fOSDPqxbYijd7HOYIjSFVI7fES4qeVHkkylwYrjQokN&#10;bUvKr9nNKMi65+405Z9s02zd+SvfdeZ465QaDtr1HESgNvyH3+29VjCbwd+X+AP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ieHMMAAADbAAAADwAAAAAAAAAAAAAAAACf&#10;AgAAZHJzL2Rvd25yZXYueG1sUEsFBgAAAAAEAAQA9wAAAI8DAAAAAA==&#10;">
                  <v:imagedata r:id="rId146" o:title=""/>
                </v:shape>
                <v:shape id="Text Box 295" o:spid="_x0000_s1192" type="#_x0000_t202" style="position:absolute;width:9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000000" w:rsidRDefault="00C4436C">
                        <w:pPr>
                          <w:pStyle w:val="BodyText"/>
                          <w:kinsoku w:val="0"/>
                          <w:overflowPunct w:val="0"/>
                          <w:spacing w:before="21"/>
                          <w:ind w:left="5313"/>
                          <w:rPr>
                            <w:b/>
                            <w:bCs/>
                            <w:i/>
                            <w:iCs/>
                            <w:color w:val="FFFFFF"/>
                            <w:sz w:val="52"/>
                            <w:szCs w:val="52"/>
                          </w:rPr>
                        </w:pPr>
                        <w:r>
                          <w:rPr>
                            <w:b/>
                            <w:bCs/>
                            <w:i/>
                            <w:iCs/>
                            <w:color w:val="FFFFFF"/>
                            <w:sz w:val="52"/>
                            <w:szCs w:val="52"/>
                          </w:rPr>
                          <w:t>Student study guide</w:t>
                        </w:r>
                      </w:p>
                    </w:txbxContent>
                  </v:textbox>
                </v:shape>
                <w10:anchorlock/>
              </v:group>
            </w:pict>
          </mc:Fallback>
        </mc:AlternateContent>
      </w:r>
    </w:p>
    <w:p w:rsidR="00000000" w:rsidRDefault="00A946A2">
      <w:pPr>
        <w:pStyle w:val="BodyText"/>
        <w:kinsoku w:val="0"/>
        <w:overflowPunct w:val="0"/>
        <w:rPr>
          <w:sz w:val="21"/>
          <w:szCs w:val="21"/>
        </w:rPr>
      </w:pPr>
      <w:r>
        <w:rPr>
          <w:noProof/>
        </w:rPr>
        <mc:AlternateContent>
          <mc:Choice Requires="wpg">
            <w:drawing>
              <wp:anchor distT="0" distB="0" distL="0" distR="0" simplePos="0" relativeHeight="251679232" behindDoc="0" locked="0" layoutInCell="0" allowOverlap="1">
                <wp:simplePos x="0" y="0"/>
                <wp:positionH relativeFrom="page">
                  <wp:posOffset>804545</wp:posOffset>
                </wp:positionH>
                <wp:positionV relativeFrom="paragraph">
                  <wp:posOffset>178435</wp:posOffset>
                </wp:positionV>
                <wp:extent cx="6248400" cy="258445"/>
                <wp:effectExtent l="0" t="0" r="0" b="0"/>
                <wp:wrapTopAndBottom/>
                <wp:docPr id="7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8445"/>
                          <a:chOff x="1267" y="281"/>
                          <a:chExt cx="9840" cy="407"/>
                        </a:xfrm>
                      </wpg:grpSpPr>
                      <pic:pic xmlns:pic="http://schemas.openxmlformats.org/drawingml/2006/picture">
                        <pic:nvPicPr>
                          <pic:cNvPr id="73" name="Picture 29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840" y="289"/>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298"/>
                        <wps:cNvSpPr>
                          <a:spLocks/>
                        </wps:cNvSpPr>
                        <wps:spPr bwMode="auto">
                          <a:xfrm>
                            <a:off x="1267" y="288"/>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299"/>
                        <wps:cNvSpPr txBox="1">
                          <a:spLocks noChangeArrowheads="1"/>
                        </wps:cNvSpPr>
                        <wps:spPr bwMode="auto">
                          <a:xfrm>
                            <a:off x="1268" y="281"/>
                            <a:ext cx="984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916"/>
                                </w:tabs>
                                <w:kinsoku w:val="0"/>
                                <w:overflowPunct w:val="0"/>
                                <w:spacing w:before="36" w:line="369" w:lineRule="exact"/>
                                <w:rPr>
                                  <w:b/>
                                  <w:bCs/>
                                  <w:color w:val="C49F06"/>
                                  <w:spacing w:val="-45"/>
                                  <w:sz w:val="34"/>
                                  <w:szCs w:val="34"/>
                                </w:rPr>
                              </w:pPr>
                              <w:r>
                                <w:rPr>
                                  <w:b/>
                                  <w:bCs/>
                                  <w:color w:val="C49F06"/>
                                  <w:spacing w:val="26"/>
                                  <w:w w:val="95"/>
                                  <w:sz w:val="34"/>
                                  <w:szCs w:val="34"/>
                                </w:rPr>
                                <w:t>KEY</w:t>
                              </w:r>
                              <w:r>
                                <w:rPr>
                                  <w:b/>
                                  <w:bCs/>
                                  <w:color w:val="C49F06"/>
                                  <w:spacing w:val="26"/>
                                  <w:w w:val="95"/>
                                  <w:sz w:val="34"/>
                                  <w:szCs w:val="34"/>
                                </w:rPr>
                                <w:tab/>
                              </w:r>
                              <w:r>
                                <w:rPr>
                                  <w:b/>
                                  <w:bCs/>
                                  <w:color w:val="C49F06"/>
                                  <w:spacing w:val="32"/>
                                  <w:w w:val="95"/>
                                  <w:sz w:val="34"/>
                                  <w:szCs w:val="34"/>
                                </w:rPr>
                                <w:t>TERMS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193" style="position:absolute;margin-left:63.35pt;margin-top:14.05pt;width:492pt;height:20.35pt;z-index:251679232;mso-wrap-distance-left:0;mso-wrap-distance-right:0;mso-position-horizontal-relative:page;mso-position-vertical-relative:text" coordorigin="1267,281" coordsize="984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" o:allowincell="f">
                <v:shape id="Picture 297" o:spid="_x0000_s1194" type="#_x0000_t75" style="position:absolute;left:8840;top:289;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R1nFAAAA2wAAAA8AAABkcnMvZG93bnJldi54bWxEj0FrwkAUhO8F/8PyhN7qJhaMpK7S2hZ6&#10;KSRRBG+P7GsSm30bslsT/31XEDwOM/MNs9qMphVn6l1jWUE8i0AQl1Y3XCnY7z6fliCcR9bYWiYF&#10;F3KwWU8eVphqO3BO58JXIkDYpaig9r5LpXRlTQbdzHbEwfuxvUEfZF9J3eMQ4KaV8yhaSIMNh4Ua&#10;O9rWVP4Wf0aBO8aH+cnyh3/Pv082LrO3ZJsp9TgdX19AeBr9PXxrf2kFyTNcv4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CkdZxQAAANsAAAAPAAAAAAAAAAAAAAAA&#10;AJ8CAABkcnMvZG93bnJldi54bWxQSwUGAAAAAAQABAD3AAAAkQMAAAAA&#10;">
                  <v:imagedata r:id="rId148" o:title=""/>
                </v:shape>
                <v:shape id="Freeform 298" o:spid="_x0000_s1195" style="position:absolute;left:1267;top:288;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PssUA&#10;AADbAAAADwAAAGRycy9kb3ducmV2LnhtbESPT2sCMRTE7wW/Q3iCl6JZpaisRhGhoD0Uqh48Pjdv&#10;/+jmZUnS3e23bwoFj8PM/IZZb3tTi5acrywrmE4SEMSZ1RUXCi7n9/EShA/IGmvLpOCHPGw3g5c1&#10;ptp2/EXtKRQiQtinqKAMoUml9FlJBv3ENsTRy60zGKJ0hdQOuwg3tZwlyVwarDgulNjQvqTscfo2&#10;CvJrbu/6Zu7zj8/Xqj1OO3de7JQaDfvdCkSgPjzD/+2DVrB4g7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Q+yxQAAANsAAAAPAAAAAAAAAAAAAAAAAJgCAABkcnMv&#10;ZG93bnJldi54bWxQSwUGAAAAAAQABAD1AAAAigMAAAAA&#10;" path="m,l9840,e" filled="f" strokecolor="#c49f06">
                  <v:path arrowok="t" o:connecttype="custom" o:connectlocs="0,0;9840,0" o:connectangles="0,0"/>
                </v:shape>
                <v:shape id="Text Box 299" o:spid="_x0000_s1196" type="#_x0000_t202" style="position:absolute;left:1268;top:281;width:9840;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000000" w:rsidRDefault="00C4436C">
                        <w:pPr>
                          <w:pStyle w:val="BodyText"/>
                          <w:tabs>
                            <w:tab w:val="left" w:pos="916"/>
                          </w:tabs>
                          <w:kinsoku w:val="0"/>
                          <w:overflowPunct w:val="0"/>
                          <w:spacing w:before="36" w:line="369" w:lineRule="exact"/>
                          <w:rPr>
                            <w:b/>
                            <w:bCs/>
                            <w:color w:val="C49F06"/>
                            <w:spacing w:val="-45"/>
                            <w:sz w:val="34"/>
                            <w:szCs w:val="34"/>
                          </w:rPr>
                        </w:pPr>
                        <w:r>
                          <w:rPr>
                            <w:b/>
                            <w:bCs/>
                            <w:color w:val="C49F06"/>
                            <w:spacing w:val="26"/>
                            <w:w w:val="95"/>
                            <w:sz w:val="34"/>
                            <w:szCs w:val="34"/>
                          </w:rPr>
                          <w:t>KEY</w:t>
                        </w:r>
                        <w:r>
                          <w:rPr>
                            <w:b/>
                            <w:bCs/>
                            <w:color w:val="C49F06"/>
                            <w:spacing w:val="26"/>
                            <w:w w:val="95"/>
                            <w:sz w:val="34"/>
                            <w:szCs w:val="34"/>
                          </w:rPr>
                          <w:tab/>
                        </w:r>
                        <w:r>
                          <w:rPr>
                            <w:b/>
                            <w:bCs/>
                            <w:color w:val="C49F06"/>
                            <w:spacing w:val="32"/>
                            <w:w w:val="95"/>
                            <w:sz w:val="34"/>
                            <w:szCs w:val="34"/>
                          </w:rPr>
                          <w:t>TERMS</w:t>
                        </w:r>
                        <w:r>
                          <w:rPr>
                            <w:b/>
                            <w:bCs/>
                            <w:color w:val="C49F06"/>
                            <w:spacing w:val="-45"/>
                            <w:sz w:val="34"/>
                            <w:szCs w:val="34"/>
                          </w:rPr>
                          <w:t xml:space="preserve"> </w:t>
                        </w:r>
                      </w:p>
                    </w:txbxContent>
                  </v:textbox>
                </v:shape>
                <w10:wrap type="topAndBottom" anchorx="page"/>
              </v:group>
            </w:pict>
          </mc:Fallback>
        </mc:AlternateContent>
      </w:r>
    </w:p>
    <w:p w:rsidR="00000000" w:rsidRDefault="00C4436C">
      <w:pPr>
        <w:pStyle w:val="BodyText"/>
        <w:kinsoku w:val="0"/>
        <w:overflowPunct w:val="0"/>
        <w:rPr>
          <w:sz w:val="21"/>
          <w:szCs w:val="21"/>
        </w:rPr>
        <w:sectPr w:rsidR="00000000">
          <w:headerReference w:type="even" r:id="rId149"/>
          <w:headerReference w:type="default" r:id="rId150"/>
          <w:footerReference w:type="even" r:id="rId151"/>
          <w:footerReference w:type="default" r:id="rId152"/>
          <w:pgSz w:w="12190" w:h="14470"/>
          <w:pgMar w:top="960" w:right="0" w:bottom="720" w:left="0" w:header="0" w:footer="522" w:gutter="0"/>
          <w:pgNumType w:start="28"/>
          <w:cols w:space="720"/>
          <w:noEndnote/>
        </w:sectPr>
      </w:pPr>
    </w:p>
    <w:p w:rsidR="00000000" w:rsidRDefault="00C4436C">
      <w:pPr>
        <w:pStyle w:val="BodyText"/>
        <w:kinsoku w:val="0"/>
        <w:overflowPunct w:val="0"/>
        <w:spacing w:before="51"/>
        <w:ind w:left="3187"/>
        <w:rPr>
          <w:rFonts w:ascii="Arial" w:hAnsi="Arial" w:cs="Arial"/>
          <w:i/>
          <w:iCs/>
          <w:color w:val="231F20"/>
        </w:rPr>
      </w:pPr>
      <w:r>
        <w:rPr>
          <w:rFonts w:ascii="Arial" w:hAnsi="Arial" w:cs="Arial"/>
          <w:b/>
          <w:bCs/>
          <w:color w:val="231F20"/>
          <w:sz w:val="19"/>
          <w:szCs w:val="19"/>
        </w:rPr>
        <w:t xml:space="preserve">ABSTRACT </w:t>
      </w:r>
      <w:r>
        <w:rPr>
          <w:rFonts w:ascii="Arial" w:hAnsi="Arial" w:cs="Arial"/>
          <w:i/>
          <w:iCs/>
          <w:color w:val="231F20"/>
        </w:rPr>
        <w:t>p. 6.16</w:t>
      </w:r>
    </w:p>
    <w:p w:rsidR="00000000" w:rsidRDefault="00A946A2">
      <w:pPr>
        <w:pStyle w:val="BodyText"/>
        <w:kinsoku w:val="0"/>
        <w:overflowPunct w:val="0"/>
        <w:spacing w:before="80"/>
        <w:ind w:left="3187"/>
        <w:rPr>
          <w:rFonts w:ascii="Arial" w:hAnsi="Arial" w:cs="Arial"/>
          <w:i/>
          <w:iCs/>
          <w:color w:val="231F20"/>
        </w:rPr>
      </w:pPr>
      <w:r>
        <w:rPr>
          <w:noProof/>
        </w:rPr>
        <mc:AlternateContent>
          <mc:Choice Requires="wps">
            <w:drawing>
              <wp:anchor distT="0" distB="0" distL="114300" distR="114300" simplePos="0" relativeHeight="251680256" behindDoc="0" locked="0" layoutInCell="0" allowOverlap="1">
                <wp:simplePos x="0" y="0"/>
                <wp:positionH relativeFrom="page">
                  <wp:posOffset>0</wp:posOffset>
                </wp:positionH>
                <wp:positionV relativeFrom="paragraph">
                  <wp:posOffset>43815</wp:posOffset>
                </wp:positionV>
                <wp:extent cx="304800" cy="6045200"/>
                <wp:effectExtent l="0" t="0" r="0" b="0"/>
                <wp:wrapNone/>
                <wp:docPr id="7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97" style="position:absolute;left:0;text-align:left;margin-left:0;margin-top:3.45pt;width:24pt;height:47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rFonts w:ascii="Arial" w:hAnsi="Arial" w:cs="Arial"/>
          <w:b/>
          <w:bCs/>
          <w:color w:val="231F20"/>
          <w:sz w:val="19"/>
          <w:szCs w:val="19"/>
        </w:rPr>
        <w:t xml:space="preserve">ambiguity </w:t>
      </w:r>
      <w:r w:rsidR="00C4436C">
        <w:rPr>
          <w:rFonts w:ascii="Arial" w:hAnsi="Arial" w:cs="Arial"/>
          <w:i/>
          <w:iCs/>
          <w:color w:val="231F20"/>
        </w:rPr>
        <w:t>p. 6.6</w:t>
      </w:r>
    </w:p>
    <w:p w:rsidR="00000000" w:rsidRDefault="00C4436C">
      <w:pPr>
        <w:pStyle w:val="BodyText"/>
        <w:kinsoku w:val="0"/>
        <w:overflowPunct w:val="0"/>
        <w:spacing w:before="80" w:line="324" w:lineRule="auto"/>
        <w:ind w:left="3187" w:right="-10"/>
        <w:rPr>
          <w:rFonts w:ascii="Arial" w:hAnsi="Arial" w:cs="Arial"/>
          <w:i/>
          <w:iCs/>
          <w:color w:val="231F20"/>
        </w:rPr>
      </w:pPr>
      <w:r>
        <w:rPr>
          <w:rFonts w:ascii="Arial" w:hAnsi="Arial" w:cs="Arial"/>
          <w:b/>
          <w:bCs/>
          <w:color w:val="231F20"/>
          <w:w w:val="90"/>
          <w:sz w:val="19"/>
          <w:szCs w:val="19"/>
        </w:rPr>
        <w:t xml:space="preserve">anthropomorphism </w:t>
      </w:r>
      <w:r>
        <w:rPr>
          <w:rFonts w:ascii="Arial" w:hAnsi="Arial" w:cs="Arial"/>
          <w:i/>
          <w:iCs/>
          <w:color w:val="231F20"/>
          <w:w w:val="90"/>
        </w:rPr>
        <w:t xml:space="preserve">p. </w:t>
      </w:r>
      <w:r>
        <w:rPr>
          <w:rFonts w:ascii="Arial" w:hAnsi="Arial" w:cs="Arial"/>
          <w:i/>
          <w:iCs/>
          <w:color w:val="231F20"/>
          <w:spacing w:val="-6"/>
          <w:w w:val="90"/>
        </w:rPr>
        <w:t xml:space="preserve">6.9 </w:t>
      </w:r>
      <w:r>
        <w:rPr>
          <w:rFonts w:ascii="Arial" w:hAnsi="Arial" w:cs="Arial"/>
          <w:b/>
          <w:bCs/>
          <w:color w:val="231F20"/>
          <w:sz w:val="19"/>
          <w:szCs w:val="19"/>
        </w:rPr>
        <w:t>de</w:t>
      </w:r>
      <w:r>
        <w:rPr>
          <w:rFonts w:ascii="Arial" w:hAnsi="Arial" w:cs="Arial"/>
          <w:b/>
          <w:bCs/>
          <w:color w:val="231F20"/>
          <w:sz w:val="19"/>
          <w:szCs w:val="19"/>
        </w:rPr>
        <w:t>ﬁ</w:t>
      </w:r>
      <w:r>
        <w:rPr>
          <w:rFonts w:ascii="Arial" w:hAnsi="Arial" w:cs="Arial"/>
          <w:b/>
          <w:bCs/>
          <w:color w:val="231F20"/>
          <w:sz w:val="19"/>
          <w:szCs w:val="19"/>
        </w:rPr>
        <w:t xml:space="preserve">cit model </w:t>
      </w:r>
      <w:r>
        <w:rPr>
          <w:rFonts w:ascii="Arial" w:hAnsi="Arial" w:cs="Arial"/>
          <w:i/>
          <w:iCs/>
          <w:color w:val="231F20"/>
        </w:rPr>
        <w:t xml:space="preserve">p. 6.2 </w:t>
      </w:r>
      <w:r>
        <w:rPr>
          <w:rFonts w:ascii="Arial" w:hAnsi="Arial" w:cs="Arial"/>
          <w:b/>
          <w:bCs/>
          <w:color w:val="231F20"/>
          <w:sz w:val="19"/>
          <w:szCs w:val="19"/>
        </w:rPr>
        <w:t xml:space="preserve">hedging </w:t>
      </w:r>
      <w:r>
        <w:rPr>
          <w:rFonts w:ascii="Arial" w:hAnsi="Arial" w:cs="Arial"/>
          <w:i/>
          <w:iCs/>
          <w:color w:val="231F20"/>
        </w:rPr>
        <w:t>p. 6.6</w:t>
      </w:r>
    </w:p>
    <w:p w:rsidR="00000000" w:rsidRDefault="00C4436C">
      <w:pPr>
        <w:pStyle w:val="BodyText"/>
        <w:kinsoku w:val="0"/>
        <w:overflowPunct w:val="0"/>
        <w:spacing w:before="51"/>
        <w:rPr>
          <w:rFonts w:ascii="Arial" w:hAnsi="Arial" w:cs="Arial"/>
          <w:i/>
          <w:iCs/>
          <w:color w:val="231F20"/>
        </w:rPr>
      </w:pPr>
      <w:r>
        <w:rPr>
          <w:rFonts w:cs="Vrinda"/>
          <w:sz w:val="24"/>
          <w:szCs w:val="24"/>
        </w:rPr>
        <w:br w:type="column"/>
      </w:r>
      <w:r>
        <w:rPr>
          <w:rFonts w:ascii="Arial" w:hAnsi="Arial" w:cs="Arial"/>
          <w:b/>
          <w:bCs/>
          <w:color w:val="231F20"/>
          <w:sz w:val="19"/>
          <w:szCs w:val="19"/>
        </w:rPr>
        <w:t xml:space="preserve">IMRAD </w:t>
      </w:r>
      <w:r>
        <w:rPr>
          <w:rFonts w:ascii="Arial" w:hAnsi="Arial" w:cs="Arial"/>
          <w:i/>
          <w:iCs/>
          <w:color w:val="231F20"/>
        </w:rPr>
        <w:t>p. 6.15</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noun stacks </w:t>
      </w:r>
      <w:r>
        <w:rPr>
          <w:rFonts w:ascii="Arial" w:hAnsi="Arial" w:cs="Arial"/>
          <w:i/>
          <w:iCs/>
          <w:color w:val="231F20"/>
        </w:rPr>
        <w:t>p. 6.8</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over-citation </w:t>
      </w:r>
      <w:r>
        <w:rPr>
          <w:rFonts w:ascii="Arial" w:hAnsi="Arial" w:cs="Arial"/>
          <w:i/>
          <w:iCs/>
          <w:color w:val="231F20"/>
        </w:rPr>
        <w:t>p. 6.7</w:t>
      </w:r>
    </w:p>
    <w:p w:rsidR="00000000" w:rsidRDefault="00C4436C">
      <w:pPr>
        <w:pStyle w:val="BodyText"/>
        <w:kinsoku w:val="0"/>
        <w:overflowPunct w:val="0"/>
        <w:spacing w:before="80"/>
        <w:rPr>
          <w:rFonts w:ascii="Arial" w:hAnsi="Arial" w:cs="Arial"/>
          <w:i/>
          <w:iCs/>
          <w:color w:val="231F20"/>
          <w:w w:val="90"/>
        </w:rPr>
      </w:pPr>
      <w:r>
        <w:rPr>
          <w:rFonts w:ascii="Arial" w:hAnsi="Arial" w:cs="Arial"/>
          <w:b/>
          <w:bCs/>
          <w:color w:val="231F20"/>
          <w:w w:val="90"/>
          <w:sz w:val="19"/>
          <w:szCs w:val="19"/>
        </w:rPr>
        <w:t xml:space="preserve">over-long sentences </w:t>
      </w:r>
      <w:r>
        <w:rPr>
          <w:rFonts w:ascii="Arial" w:hAnsi="Arial" w:cs="Arial"/>
          <w:i/>
          <w:iCs/>
          <w:color w:val="231F20"/>
          <w:w w:val="90"/>
        </w:rPr>
        <w:t>p. 6.8</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readability </w:t>
      </w:r>
      <w:r>
        <w:rPr>
          <w:rFonts w:ascii="Arial" w:hAnsi="Arial" w:cs="Arial"/>
          <w:i/>
          <w:iCs/>
          <w:color w:val="231F20"/>
        </w:rPr>
        <w:t>p. 6.6</w:t>
      </w:r>
    </w:p>
    <w:p w:rsidR="00000000" w:rsidRDefault="00C4436C">
      <w:pPr>
        <w:pStyle w:val="BodyText"/>
        <w:kinsoku w:val="0"/>
        <w:overflowPunct w:val="0"/>
        <w:spacing w:before="51"/>
        <w:rPr>
          <w:rFonts w:ascii="Arial" w:hAnsi="Arial" w:cs="Arial"/>
          <w:i/>
          <w:iCs/>
          <w:color w:val="231F20"/>
        </w:rPr>
      </w:pPr>
      <w:r>
        <w:rPr>
          <w:rFonts w:cs="Vrinda"/>
          <w:sz w:val="24"/>
          <w:szCs w:val="24"/>
        </w:rPr>
        <w:br w:type="column"/>
      </w:r>
      <w:r>
        <w:rPr>
          <w:rFonts w:ascii="Arial" w:hAnsi="Arial" w:cs="Arial"/>
          <w:b/>
          <w:bCs/>
          <w:color w:val="231F20"/>
          <w:sz w:val="19"/>
          <w:szCs w:val="19"/>
        </w:rPr>
        <w:t xml:space="preserve">SOAPE </w:t>
      </w:r>
      <w:r>
        <w:rPr>
          <w:rFonts w:ascii="Arial" w:hAnsi="Arial" w:cs="Arial"/>
          <w:i/>
          <w:iCs/>
          <w:color w:val="231F20"/>
        </w:rPr>
        <w:t>p. 6.12</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super-compression </w:t>
      </w:r>
      <w:r>
        <w:rPr>
          <w:rFonts w:ascii="Arial" w:hAnsi="Arial" w:cs="Arial"/>
          <w:i/>
          <w:iCs/>
          <w:color w:val="231F20"/>
        </w:rPr>
        <w:t>p. 6.6</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teleology </w:t>
      </w:r>
      <w:r>
        <w:rPr>
          <w:rFonts w:ascii="Arial" w:hAnsi="Arial" w:cs="Arial"/>
          <w:i/>
          <w:iCs/>
          <w:color w:val="231F20"/>
        </w:rPr>
        <w:t>p. 6.9</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 xml:space="preserve">usability </w:t>
      </w:r>
      <w:r>
        <w:rPr>
          <w:rFonts w:ascii="Arial" w:hAnsi="Arial" w:cs="Arial"/>
          <w:i/>
          <w:iCs/>
          <w:color w:val="231F20"/>
        </w:rPr>
        <w:t>p. 6.26</w:t>
      </w:r>
    </w:p>
    <w:p w:rsidR="00000000" w:rsidRDefault="00C4436C">
      <w:pPr>
        <w:pStyle w:val="BodyText"/>
        <w:kinsoku w:val="0"/>
        <w:overflowPunct w:val="0"/>
        <w:spacing w:before="80"/>
        <w:rPr>
          <w:rFonts w:ascii="Arial" w:hAnsi="Arial" w:cs="Arial"/>
          <w:i/>
          <w:iCs/>
          <w:color w:val="231F20"/>
        </w:rPr>
      </w:pPr>
      <w:r>
        <w:rPr>
          <w:rFonts w:ascii="Arial" w:hAnsi="Arial" w:cs="Arial"/>
          <w:b/>
          <w:bCs/>
          <w:color w:val="231F20"/>
          <w:sz w:val="19"/>
          <w:szCs w:val="19"/>
        </w:rPr>
        <w:t>waf</w:t>
      </w:r>
      <w:r>
        <w:rPr>
          <w:rFonts w:ascii="Arial" w:hAnsi="Arial" w:cs="Arial"/>
          <w:b/>
          <w:bCs/>
          <w:color w:val="231F20"/>
          <w:sz w:val="19"/>
          <w:szCs w:val="19"/>
        </w:rPr>
        <w:t>ﬂ</w:t>
      </w:r>
      <w:r>
        <w:rPr>
          <w:rFonts w:ascii="Arial" w:hAnsi="Arial" w:cs="Arial"/>
          <w:b/>
          <w:bCs/>
          <w:color w:val="231F20"/>
          <w:sz w:val="19"/>
          <w:szCs w:val="19"/>
        </w:rPr>
        <w:t xml:space="preserve">ing </w:t>
      </w:r>
      <w:r>
        <w:rPr>
          <w:rFonts w:ascii="Arial" w:hAnsi="Arial" w:cs="Arial"/>
          <w:i/>
          <w:iCs/>
          <w:color w:val="231F20"/>
        </w:rPr>
        <w:t>p. 6.6</w:t>
      </w:r>
    </w:p>
    <w:p w:rsidR="00000000" w:rsidRDefault="00C4436C">
      <w:pPr>
        <w:pStyle w:val="BodyText"/>
        <w:kinsoku w:val="0"/>
        <w:overflowPunct w:val="0"/>
        <w:spacing w:before="80"/>
        <w:rPr>
          <w:rFonts w:ascii="Arial" w:hAnsi="Arial" w:cs="Arial"/>
          <w:i/>
          <w:iCs/>
          <w:color w:val="231F20"/>
        </w:rPr>
        <w:sectPr w:rsidR="00000000">
          <w:type w:val="continuous"/>
          <w:pgSz w:w="12190" w:h="14470"/>
          <w:pgMar w:top="1160" w:right="0" w:bottom="280" w:left="0" w:header="720" w:footer="720" w:gutter="0"/>
          <w:cols w:num="3" w:space="720" w:equalWidth="0">
            <w:col w:w="5245" w:space="663"/>
            <w:col w:w="2183" w:space="537"/>
            <w:col w:w="3562"/>
          </w:cols>
          <w:noEndnote/>
        </w:sectPr>
      </w:pPr>
    </w:p>
    <w:p w:rsidR="00000000" w:rsidRDefault="00C4436C">
      <w:pPr>
        <w:pStyle w:val="BodyText"/>
        <w:kinsoku w:val="0"/>
        <w:overflowPunct w:val="0"/>
        <w:rPr>
          <w:rFonts w:ascii="Arial" w:hAnsi="Arial" w:cs="Arial"/>
          <w:i/>
          <w:iCs/>
        </w:rPr>
      </w:pPr>
    </w:p>
    <w:p w:rsidR="00000000" w:rsidRDefault="00C4436C">
      <w:pPr>
        <w:pStyle w:val="BodyText"/>
        <w:kinsoku w:val="0"/>
        <w:overflowPunct w:val="0"/>
        <w:rPr>
          <w:rFonts w:ascii="Arial" w:hAnsi="Arial" w:cs="Arial"/>
          <w:i/>
          <w:iCs/>
        </w:rPr>
      </w:pPr>
    </w:p>
    <w:p w:rsidR="00000000" w:rsidRDefault="00C4436C">
      <w:pPr>
        <w:pStyle w:val="BodyText"/>
        <w:kinsoku w:val="0"/>
        <w:overflowPunct w:val="0"/>
        <w:rPr>
          <w:rFonts w:ascii="Arial" w:hAnsi="Arial" w:cs="Arial"/>
          <w:i/>
          <w:iCs/>
          <w:sz w:val="13"/>
          <w:szCs w:val="13"/>
        </w:rPr>
      </w:pPr>
    </w:p>
    <w:p w:rsidR="00000000" w:rsidRDefault="00A946A2">
      <w:pPr>
        <w:pStyle w:val="BodyText"/>
        <w:kinsoku w:val="0"/>
        <w:overflowPunct w:val="0"/>
        <w:ind w:left="1259"/>
        <w:rPr>
          <w:rFonts w:ascii="Arial" w:hAnsi="Arial" w:cs="Arial"/>
        </w:rPr>
      </w:pPr>
      <w:r>
        <w:rPr>
          <w:rFonts w:ascii="Arial" w:hAnsi="Arial" w:cs="Arial"/>
          <w:noProof/>
        </w:rPr>
        <mc:AlternateContent>
          <mc:Choice Requires="wpg">
            <w:drawing>
              <wp:inline distT="0" distB="0" distL="0" distR="0">
                <wp:extent cx="6248400" cy="253365"/>
                <wp:effectExtent l="8890" t="3175" r="10160" b="635"/>
                <wp:docPr id="6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3365"/>
                          <a:chOff x="0" y="0"/>
                          <a:chExt cx="9840" cy="399"/>
                        </a:xfrm>
                      </wpg:grpSpPr>
                      <pic:pic xmlns:pic="http://schemas.openxmlformats.org/drawingml/2006/picture">
                        <pic:nvPicPr>
                          <pic:cNvPr id="68" name="Picture 30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303"/>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304"/>
                        <wps:cNvSpPr txBox="1">
                          <a:spLocks noChangeArrowheads="1"/>
                        </wps:cNvSpPr>
                        <wps:spPr bwMode="auto">
                          <a:xfrm>
                            <a:off x="0" y="0"/>
                            <a:ext cx="98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662"/>
                                </w:tabs>
                                <w:kinsoku w:val="0"/>
                                <w:overflowPunct w:val="0"/>
                                <w:spacing w:before="29" w:line="369" w:lineRule="exact"/>
                                <w:rPr>
                                  <w:b/>
                                  <w:bCs/>
                                  <w:color w:val="C49F06"/>
                                  <w:spacing w:val="-45"/>
                                  <w:sz w:val="34"/>
                                  <w:szCs w:val="34"/>
                                </w:rPr>
                              </w:pPr>
                              <w:r>
                                <w:rPr>
                                  <w:b/>
                                  <w:bCs/>
                                  <w:color w:val="C49F06"/>
                                  <w:spacing w:val="33"/>
                                  <w:sz w:val="34"/>
                                  <w:szCs w:val="34"/>
                                </w:rPr>
                                <w:t>REVIEW</w:t>
                              </w:r>
                              <w:r>
                                <w:rPr>
                                  <w:b/>
                                  <w:bCs/>
                                  <w:color w:val="C49F06"/>
                                  <w:spacing w:val="33"/>
                                  <w:sz w:val="34"/>
                                  <w:szCs w:val="34"/>
                                </w:rPr>
                                <w:tab/>
                              </w:r>
                              <w:r>
                                <w:rPr>
                                  <w:b/>
                                  <w:bCs/>
                                  <w:color w:val="C49F06"/>
                                  <w:spacing w:val="35"/>
                                  <w:sz w:val="34"/>
                                  <w:szCs w:val="34"/>
                                </w:rPr>
                                <w:t>QUESTIONS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inline>
            </w:drawing>
          </mc:Choice>
          <mc:Fallback>
            <w:pict>
              <v:group id="Group 301" o:spid="_x0000_s1198" style="width:492pt;height:19.95pt;mso-position-horizontal-relative:char;mso-position-vertical-relative:line" coordsize="984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">
                <v:shape id="Picture 302" o:spid="_x0000_s1199"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f9rBAAAA2wAAAA8AAABkcnMvZG93bnJldi54bWxET02LwjAQvQv+hzCCtzXtiiLVKHVBdkU8&#10;WL14G5uxLTaTbpPV+u/NYcHj430vVp2pxZ1aV1lWEI8iEMS51RUXCk7HzccMhPPIGmvLpOBJDlbL&#10;fm+BibYPPtA984UIIewSVFB63yRSurwkg25kG+LAXW1r0AfYFlK3+AjhppafUTSVBisODSU29FVS&#10;fsv+jILNc3fxtI+r9ff4N033tD3H2USp4aBL5yA8df4t/nf/aAXTMDZ8C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Kf9rBAAAA2wAAAA8AAAAAAAAAAAAAAAAAnwIA&#10;AGRycy9kb3ducmV2LnhtbFBLBQYAAAAABAAEAPcAAACNAwAAAAA=&#10;">
                  <v:imagedata r:id="rId155" o:title=""/>
                </v:shape>
                <v:shape id="Freeform 303" o:spid="_x0000_s1200"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28cUA&#10;AADbAAAADwAAAGRycy9kb3ducmV2LnhtbESPT2sCMRTE7wW/Q3gFL0Wz9rCtW6OIUKgehKoHj6+b&#10;t3/s5mVJ0t312xtB6HGYmd8wi9VgGtGR87VlBbNpAoI4t7rmUsHp+Dl5B+EDssbGMim4kofVcvS0&#10;wEzbnr+pO4RSRAj7DBVUIbSZlD6vyKCf2pY4eoV1BkOUrpTaYR/hppGvSZJKgzXHhQpb2lSU/x7+&#10;jILiXNiL/jGXdLd/qbvtrHfHt7VS4+dh/QEi0BD+w4/2l1aQz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TbxxQAAANsAAAAPAAAAAAAAAAAAAAAAAJgCAABkcnMv&#10;ZG93bnJldi54bWxQSwUGAAAAAAQABAD1AAAAigMAAAAA&#10;" path="m,l9840,e" filled="f" strokecolor="#c49f06">
                  <v:path arrowok="t" o:connecttype="custom" o:connectlocs="0,0;9840,0" o:connectangles="0,0"/>
                </v:shape>
                <v:shape id="Text Box 304" o:spid="_x0000_s1201" type="#_x0000_t202" style="position:absolute;width:984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000000" w:rsidRDefault="00C4436C">
                        <w:pPr>
                          <w:pStyle w:val="BodyText"/>
                          <w:tabs>
                            <w:tab w:val="left" w:pos="1662"/>
                          </w:tabs>
                          <w:kinsoku w:val="0"/>
                          <w:overflowPunct w:val="0"/>
                          <w:spacing w:before="29" w:line="369" w:lineRule="exact"/>
                          <w:rPr>
                            <w:b/>
                            <w:bCs/>
                            <w:color w:val="C49F06"/>
                            <w:spacing w:val="-45"/>
                            <w:sz w:val="34"/>
                            <w:szCs w:val="34"/>
                          </w:rPr>
                        </w:pPr>
                        <w:r>
                          <w:rPr>
                            <w:b/>
                            <w:bCs/>
                            <w:color w:val="C49F06"/>
                            <w:spacing w:val="33"/>
                            <w:sz w:val="34"/>
                            <w:szCs w:val="34"/>
                          </w:rPr>
                          <w:t>REVIEW</w:t>
                        </w:r>
                        <w:r>
                          <w:rPr>
                            <w:b/>
                            <w:bCs/>
                            <w:color w:val="C49F06"/>
                            <w:spacing w:val="33"/>
                            <w:sz w:val="34"/>
                            <w:szCs w:val="34"/>
                          </w:rPr>
                          <w:tab/>
                        </w:r>
                        <w:r>
                          <w:rPr>
                            <w:b/>
                            <w:bCs/>
                            <w:color w:val="C49F06"/>
                            <w:spacing w:val="35"/>
                            <w:sz w:val="34"/>
                            <w:szCs w:val="34"/>
                          </w:rPr>
                          <w:t>QUESTIONS</w:t>
                        </w:r>
                        <w:r>
                          <w:rPr>
                            <w:b/>
                            <w:bCs/>
                            <w:color w:val="C49F06"/>
                            <w:spacing w:val="-45"/>
                            <w:sz w:val="34"/>
                            <w:szCs w:val="34"/>
                          </w:rPr>
                          <w:t xml:space="preserve"> </w:t>
                        </w:r>
                      </w:p>
                    </w:txbxContent>
                  </v:textbox>
                </v:shape>
                <w10:anchorlock/>
              </v:group>
            </w:pict>
          </mc:Fallback>
        </mc:AlternateContent>
      </w:r>
    </w:p>
    <w:p w:rsidR="00000000" w:rsidRDefault="00C4436C">
      <w:pPr>
        <w:pStyle w:val="ListParagraph"/>
        <w:numPr>
          <w:ilvl w:val="0"/>
          <w:numId w:val="4"/>
        </w:numPr>
        <w:tabs>
          <w:tab w:val="left" w:pos="3428"/>
        </w:tabs>
        <w:kinsoku w:val="0"/>
        <w:overflowPunct w:val="0"/>
        <w:spacing w:before="80" w:line="261" w:lineRule="auto"/>
        <w:ind w:right="1127"/>
        <w:rPr>
          <w:color w:val="231F20"/>
          <w:w w:val="105"/>
          <w:sz w:val="20"/>
          <w:szCs w:val="20"/>
        </w:rPr>
      </w:pPr>
      <w:r>
        <w:rPr>
          <w:color w:val="231F20"/>
          <w:w w:val="105"/>
          <w:sz w:val="20"/>
          <w:szCs w:val="20"/>
        </w:rPr>
        <w:t>Identify at least two style aspects of scienti</w:t>
      </w:r>
      <w:r>
        <w:rPr>
          <w:color w:val="231F20"/>
          <w:w w:val="105"/>
          <w:sz w:val="20"/>
          <w:szCs w:val="20"/>
        </w:rPr>
        <w:t>ﬁ</w:t>
      </w:r>
      <w:r>
        <w:rPr>
          <w:color w:val="231F20"/>
          <w:w w:val="105"/>
          <w:sz w:val="20"/>
          <w:szCs w:val="20"/>
        </w:rPr>
        <w:t>c/technical writing that we would be unlikely to</w:t>
      </w:r>
      <w:r>
        <w:rPr>
          <w:color w:val="231F20"/>
          <w:spacing w:val="15"/>
          <w:w w:val="105"/>
          <w:sz w:val="20"/>
          <w:szCs w:val="20"/>
        </w:rPr>
        <w:t xml:space="preserve"> </w:t>
      </w:r>
      <w:r>
        <w:rPr>
          <w:color w:val="231F20"/>
          <w:w w:val="105"/>
          <w:sz w:val="20"/>
          <w:szCs w:val="20"/>
        </w:rPr>
        <w:t>ﬁ</w:t>
      </w:r>
      <w:r>
        <w:rPr>
          <w:color w:val="231F20"/>
          <w:w w:val="105"/>
          <w:sz w:val="20"/>
          <w:szCs w:val="20"/>
        </w:rPr>
        <w:t>nd</w:t>
      </w:r>
      <w:r>
        <w:rPr>
          <w:color w:val="231F20"/>
          <w:spacing w:val="15"/>
          <w:w w:val="105"/>
          <w:sz w:val="20"/>
          <w:szCs w:val="20"/>
        </w:rPr>
        <w:t xml:space="preserve"> </w:t>
      </w:r>
      <w:r>
        <w:rPr>
          <w:color w:val="231F20"/>
          <w:w w:val="105"/>
          <w:sz w:val="20"/>
          <w:szCs w:val="20"/>
        </w:rPr>
        <w:t>in</w:t>
      </w:r>
      <w:r>
        <w:rPr>
          <w:color w:val="231F20"/>
          <w:spacing w:val="16"/>
          <w:w w:val="105"/>
          <w:sz w:val="20"/>
          <w:szCs w:val="20"/>
        </w:rPr>
        <w:t xml:space="preserve"> </w:t>
      </w:r>
      <w:r>
        <w:rPr>
          <w:color w:val="231F20"/>
          <w:w w:val="105"/>
          <w:sz w:val="20"/>
          <w:szCs w:val="20"/>
        </w:rPr>
        <w:t>writing</w:t>
      </w:r>
      <w:r>
        <w:rPr>
          <w:color w:val="231F20"/>
          <w:spacing w:val="15"/>
          <w:w w:val="105"/>
          <w:sz w:val="20"/>
          <w:szCs w:val="20"/>
        </w:rPr>
        <w:t xml:space="preserve"> </w:t>
      </w:r>
      <w:r>
        <w:rPr>
          <w:color w:val="231F20"/>
          <w:w w:val="105"/>
          <w:sz w:val="20"/>
          <w:szCs w:val="20"/>
        </w:rPr>
        <w:t>aimed</w:t>
      </w:r>
      <w:r>
        <w:rPr>
          <w:color w:val="231F20"/>
          <w:spacing w:val="16"/>
          <w:w w:val="105"/>
          <w:sz w:val="20"/>
          <w:szCs w:val="20"/>
        </w:rPr>
        <w:t xml:space="preserve"> </w:t>
      </w:r>
      <w:r>
        <w:rPr>
          <w:color w:val="231F20"/>
          <w:w w:val="105"/>
          <w:sz w:val="20"/>
          <w:szCs w:val="20"/>
        </w:rPr>
        <w:t>at</w:t>
      </w:r>
      <w:r>
        <w:rPr>
          <w:color w:val="231F20"/>
          <w:spacing w:val="15"/>
          <w:w w:val="105"/>
          <w:sz w:val="20"/>
          <w:szCs w:val="20"/>
        </w:rPr>
        <w:t xml:space="preserve"> </w:t>
      </w:r>
      <w:r>
        <w:rPr>
          <w:color w:val="231F20"/>
          <w:w w:val="105"/>
          <w:sz w:val="20"/>
          <w:szCs w:val="20"/>
        </w:rPr>
        <w:t>general</w:t>
      </w:r>
      <w:r>
        <w:rPr>
          <w:color w:val="231F20"/>
          <w:spacing w:val="16"/>
          <w:w w:val="105"/>
          <w:sz w:val="20"/>
          <w:szCs w:val="20"/>
        </w:rPr>
        <w:t xml:space="preserve"> </w:t>
      </w:r>
      <w:r>
        <w:rPr>
          <w:color w:val="231F20"/>
          <w:w w:val="105"/>
          <w:sz w:val="20"/>
          <w:szCs w:val="20"/>
        </w:rPr>
        <w:t>audiences.</w:t>
      </w:r>
    </w:p>
    <w:p w:rsidR="00000000" w:rsidRDefault="00C4436C">
      <w:pPr>
        <w:pStyle w:val="ListParagraph"/>
        <w:numPr>
          <w:ilvl w:val="0"/>
          <w:numId w:val="4"/>
        </w:numPr>
        <w:tabs>
          <w:tab w:val="left" w:pos="3428"/>
        </w:tabs>
        <w:kinsoku w:val="0"/>
        <w:overflowPunct w:val="0"/>
        <w:spacing w:before="49" w:line="261" w:lineRule="auto"/>
        <w:ind w:right="1120"/>
        <w:rPr>
          <w:color w:val="231F20"/>
          <w:w w:val="105"/>
          <w:sz w:val="20"/>
          <w:szCs w:val="20"/>
        </w:rPr>
      </w:pPr>
      <w:r>
        <w:rPr>
          <w:color w:val="231F20"/>
          <w:w w:val="105"/>
          <w:sz w:val="20"/>
          <w:szCs w:val="20"/>
        </w:rPr>
        <w:t>Name two disadvantages and two advantages of ‘translating’</w:t>
      </w:r>
      <w:r>
        <w:rPr>
          <w:color w:val="231F20"/>
          <w:w w:val="105"/>
          <w:sz w:val="20"/>
          <w:szCs w:val="20"/>
        </w:rPr>
        <w:t xml:space="preserve"> technical or scienti</w:t>
      </w:r>
      <w:r>
        <w:rPr>
          <w:color w:val="231F20"/>
          <w:w w:val="105"/>
          <w:sz w:val="20"/>
          <w:szCs w:val="20"/>
        </w:rPr>
        <w:t>ﬁ</w:t>
      </w:r>
      <w:r>
        <w:rPr>
          <w:color w:val="231F20"/>
          <w:w w:val="105"/>
          <w:sz w:val="20"/>
          <w:szCs w:val="20"/>
        </w:rPr>
        <w:t>c writing so</w:t>
      </w:r>
      <w:r>
        <w:rPr>
          <w:color w:val="231F20"/>
          <w:spacing w:val="15"/>
          <w:w w:val="105"/>
          <w:sz w:val="20"/>
          <w:szCs w:val="20"/>
        </w:rPr>
        <w:t xml:space="preserve"> </w:t>
      </w:r>
      <w:r>
        <w:rPr>
          <w:color w:val="231F20"/>
          <w:w w:val="105"/>
          <w:sz w:val="20"/>
          <w:szCs w:val="20"/>
        </w:rPr>
        <w:t>that</w:t>
      </w:r>
      <w:r>
        <w:rPr>
          <w:color w:val="231F20"/>
          <w:spacing w:val="15"/>
          <w:w w:val="105"/>
          <w:sz w:val="20"/>
          <w:szCs w:val="20"/>
        </w:rPr>
        <w:t xml:space="preserve"> </w:t>
      </w:r>
      <w:r>
        <w:rPr>
          <w:color w:val="231F20"/>
          <w:w w:val="105"/>
          <w:sz w:val="20"/>
          <w:szCs w:val="20"/>
        </w:rPr>
        <w:t>broader</w:t>
      </w:r>
      <w:r>
        <w:rPr>
          <w:color w:val="231F20"/>
          <w:spacing w:val="15"/>
          <w:w w:val="105"/>
          <w:sz w:val="20"/>
          <w:szCs w:val="20"/>
        </w:rPr>
        <w:t xml:space="preserve"> </w:t>
      </w:r>
      <w:r>
        <w:rPr>
          <w:color w:val="231F20"/>
          <w:w w:val="105"/>
          <w:sz w:val="20"/>
          <w:szCs w:val="20"/>
        </w:rPr>
        <w:t>audiences</w:t>
      </w:r>
      <w:r>
        <w:rPr>
          <w:color w:val="231F20"/>
          <w:spacing w:val="16"/>
          <w:w w:val="105"/>
          <w:sz w:val="20"/>
          <w:szCs w:val="20"/>
        </w:rPr>
        <w:t xml:space="preserve"> </w:t>
      </w:r>
      <w:r>
        <w:rPr>
          <w:color w:val="231F20"/>
          <w:w w:val="105"/>
          <w:sz w:val="20"/>
          <w:szCs w:val="20"/>
        </w:rPr>
        <w:t>might</w:t>
      </w:r>
      <w:r>
        <w:rPr>
          <w:color w:val="231F20"/>
          <w:spacing w:val="15"/>
          <w:w w:val="105"/>
          <w:sz w:val="20"/>
          <w:szCs w:val="20"/>
        </w:rPr>
        <w:t xml:space="preserve"> </w:t>
      </w:r>
      <w:r>
        <w:rPr>
          <w:color w:val="231F20"/>
          <w:w w:val="105"/>
          <w:sz w:val="20"/>
          <w:szCs w:val="20"/>
        </w:rPr>
        <w:t>understand</w:t>
      </w:r>
      <w:r>
        <w:rPr>
          <w:color w:val="231F20"/>
          <w:spacing w:val="15"/>
          <w:w w:val="105"/>
          <w:sz w:val="20"/>
          <w:szCs w:val="20"/>
        </w:rPr>
        <w:t xml:space="preserve"> </w:t>
      </w:r>
      <w:r>
        <w:rPr>
          <w:color w:val="231F20"/>
          <w:w w:val="105"/>
          <w:sz w:val="20"/>
          <w:szCs w:val="20"/>
        </w:rPr>
        <w:t>our</w:t>
      </w:r>
      <w:r>
        <w:rPr>
          <w:color w:val="231F20"/>
          <w:spacing w:val="15"/>
          <w:w w:val="105"/>
          <w:sz w:val="20"/>
          <w:szCs w:val="20"/>
        </w:rPr>
        <w:t xml:space="preserve"> </w:t>
      </w:r>
      <w:r>
        <w:rPr>
          <w:color w:val="231F20"/>
          <w:w w:val="105"/>
          <w:sz w:val="20"/>
          <w:szCs w:val="20"/>
        </w:rPr>
        <w:t>message.</w:t>
      </w:r>
    </w:p>
    <w:p w:rsidR="00000000" w:rsidRDefault="00C4436C">
      <w:pPr>
        <w:pStyle w:val="ListParagraph"/>
        <w:numPr>
          <w:ilvl w:val="0"/>
          <w:numId w:val="4"/>
        </w:numPr>
        <w:tabs>
          <w:tab w:val="left" w:pos="3428"/>
        </w:tabs>
        <w:kinsoku w:val="0"/>
        <w:overflowPunct w:val="0"/>
        <w:spacing w:before="48"/>
        <w:ind w:hanging="241"/>
        <w:rPr>
          <w:color w:val="231F20"/>
          <w:w w:val="105"/>
          <w:sz w:val="20"/>
          <w:szCs w:val="20"/>
        </w:rPr>
      </w:pPr>
      <w:r>
        <w:rPr>
          <w:color w:val="231F20"/>
          <w:w w:val="105"/>
          <w:sz w:val="20"/>
          <w:szCs w:val="20"/>
        </w:rPr>
        <w:t>What</w:t>
      </w:r>
      <w:r>
        <w:rPr>
          <w:color w:val="231F20"/>
          <w:spacing w:val="14"/>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meta-communication,</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how</w:t>
      </w:r>
      <w:r>
        <w:rPr>
          <w:color w:val="231F20"/>
          <w:spacing w:val="14"/>
          <w:w w:val="105"/>
          <w:sz w:val="20"/>
          <w:szCs w:val="20"/>
        </w:rPr>
        <w:t xml:space="preserve"> </w:t>
      </w:r>
      <w:r>
        <w:rPr>
          <w:color w:val="231F20"/>
          <w:w w:val="105"/>
          <w:sz w:val="20"/>
          <w:szCs w:val="20"/>
        </w:rPr>
        <w:t>can</w:t>
      </w:r>
      <w:r>
        <w:rPr>
          <w:color w:val="231F20"/>
          <w:spacing w:val="15"/>
          <w:w w:val="105"/>
          <w:sz w:val="20"/>
          <w:szCs w:val="20"/>
        </w:rPr>
        <w:t xml:space="preserve"> </w:t>
      </w:r>
      <w:r>
        <w:rPr>
          <w:color w:val="231F20"/>
          <w:w w:val="105"/>
          <w:sz w:val="20"/>
          <w:szCs w:val="20"/>
        </w:rPr>
        <w:t>it</w:t>
      </w:r>
      <w:r>
        <w:rPr>
          <w:color w:val="231F20"/>
          <w:spacing w:val="14"/>
          <w:w w:val="105"/>
          <w:sz w:val="20"/>
          <w:szCs w:val="20"/>
        </w:rPr>
        <w:t xml:space="preserve"> </w:t>
      </w:r>
      <w:r>
        <w:rPr>
          <w:color w:val="231F20"/>
          <w:w w:val="105"/>
          <w:sz w:val="20"/>
          <w:szCs w:val="20"/>
        </w:rPr>
        <w:t>break</w:t>
      </w:r>
      <w:r>
        <w:rPr>
          <w:color w:val="231F20"/>
          <w:spacing w:val="15"/>
          <w:w w:val="105"/>
          <w:sz w:val="20"/>
          <w:szCs w:val="20"/>
        </w:rPr>
        <w:t xml:space="preserve"> </w:t>
      </w:r>
      <w:r>
        <w:rPr>
          <w:color w:val="231F20"/>
          <w:w w:val="105"/>
          <w:sz w:val="20"/>
          <w:szCs w:val="20"/>
        </w:rPr>
        <w:t>down?</w:t>
      </w:r>
    </w:p>
    <w:p w:rsidR="00000000" w:rsidRDefault="00C4436C">
      <w:pPr>
        <w:pStyle w:val="ListParagraph"/>
        <w:numPr>
          <w:ilvl w:val="0"/>
          <w:numId w:val="4"/>
        </w:numPr>
        <w:tabs>
          <w:tab w:val="left" w:pos="3428"/>
        </w:tabs>
        <w:kinsoku w:val="0"/>
        <w:overflowPunct w:val="0"/>
        <w:spacing w:before="70"/>
        <w:ind w:hanging="241"/>
        <w:rPr>
          <w:color w:val="231F20"/>
          <w:w w:val="105"/>
          <w:sz w:val="20"/>
          <w:szCs w:val="20"/>
        </w:rPr>
      </w:pPr>
      <w:r>
        <w:rPr>
          <w:color w:val="231F20"/>
          <w:w w:val="105"/>
          <w:sz w:val="20"/>
          <w:szCs w:val="20"/>
        </w:rPr>
        <w:t>Identify</w:t>
      </w:r>
      <w:r>
        <w:rPr>
          <w:color w:val="231F20"/>
          <w:spacing w:val="11"/>
          <w:w w:val="105"/>
          <w:sz w:val="20"/>
          <w:szCs w:val="20"/>
        </w:rPr>
        <w:t xml:space="preserve"> </w:t>
      </w:r>
      <w:r>
        <w:rPr>
          <w:color w:val="231F20"/>
          <w:w w:val="105"/>
          <w:sz w:val="20"/>
          <w:szCs w:val="20"/>
        </w:rPr>
        <w:t>at</w:t>
      </w:r>
      <w:r>
        <w:rPr>
          <w:color w:val="231F20"/>
          <w:spacing w:val="12"/>
          <w:w w:val="105"/>
          <w:sz w:val="20"/>
          <w:szCs w:val="20"/>
        </w:rPr>
        <w:t xml:space="preserve"> </w:t>
      </w:r>
      <w:r>
        <w:rPr>
          <w:color w:val="231F20"/>
          <w:w w:val="105"/>
          <w:sz w:val="20"/>
          <w:szCs w:val="20"/>
        </w:rPr>
        <w:t>least</w:t>
      </w:r>
      <w:r>
        <w:rPr>
          <w:color w:val="231F20"/>
          <w:spacing w:val="12"/>
          <w:w w:val="105"/>
          <w:sz w:val="20"/>
          <w:szCs w:val="20"/>
        </w:rPr>
        <w:t xml:space="preserve"> </w:t>
      </w:r>
      <w:r>
        <w:rPr>
          <w:color w:val="231F20"/>
          <w:w w:val="105"/>
          <w:sz w:val="20"/>
          <w:szCs w:val="20"/>
        </w:rPr>
        <w:t>three</w:t>
      </w:r>
      <w:r>
        <w:rPr>
          <w:color w:val="231F20"/>
          <w:spacing w:val="11"/>
          <w:w w:val="105"/>
          <w:sz w:val="20"/>
          <w:szCs w:val="20"/>
        </w:rPr>
        <w:t xml:space="preserve"> </w:t>
      </w:r>
      <w:r>
        <w:rPr>
          <w:color w:val="231F20"/>
          <w:w w:val="105"/>
          <w:sz w:val="20"/>
          <w:szCs w:val="20"/>
        </w:rPr>
        <w:t>pitfalls</w:t>
      </w:r>
      <w:r>
        <w:rPr>
          <w:color w:val="231F20"/>
          <w:spacing w:val="12"/>
          <w:w w:val="105"/>
          <w:sz w:val="20"/>
          <w:szCs w:val="20"/>
        </w:rPr>
        <w:t xml:space="preserve"> </w:t>
      </w:r>
      <w:r>
        <w:rPr>
          <w:color w:val="231F20"/>
          <w:w w:val="105"/>
          <w:sz w:val="20"/>
          <w:szCs w:val="20"/>
        </w:rPr>
        <w:t>of</w:t>
      </w:r>
      <w:r>
        <w:rPr>
          <w:color w:val="231F20"/>
          <w:spacing w:val="12"/>
          <w:w w:val="105"/>
          <w:sz w:val="20"/>
          <w:szCs w:val="20"/>
        </w:rPr>
        <w:t xml:space="preserve"> </w:t>
      </w:r>
      <w:r>
        <w:rPr>
          <w:color w:val="231F20"/>
          <w:w w:val="105"/>
          <w:sz w:val="20"/>
          <w:szCs w:val="20"/>
        </w:rPr>
        <w:t>scienti</w:t>
      </w:r>
      <w:r>
        <w:rPr>
          <w:color w:val="231F20"/>
          <w:w w:val="105"/>
          <w:sz w:val="20"/>
          <w:szCs w:val="20"/>
        </w:rPr>
        <w:t>ﬁ</w:t>
      </w:r>
      <w:r>
        <w:rPr>
          <w:color w:val="231F20"/>
          <w:w w:val="105"/>
          <w:sz w:val="20"/>
          <w:szCs w:val="20"/>
        </w:rPr>
        <w:t>c/technical</w:t>
      </w:r>
      <w:r>
        <w:rPr>
          <w:color w:val="231F20"/>
          <w:spacing w:val="12"/>
          <w:w w:val="105"/>
          <w:sz w:val="20"/>
          <w:szCs w:val="20"/>
        </w:rPr>
        <w:t xml:space="preserve"> </w:t>
      </w:r>
      <w:r>
        <w:rPr>
          <w:color w:val="231F20"/>
          <w:w w:val="105"/>
          <w:sz w:val="20"/>
          <w:szCs w:val="20"/>
        </w:rPr>
        <w:t>writing.</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Identify</w:t>
      </w:r>
      <w:r>
        <w:rPr>
          <w:color w:val="231F20"/>
          <w:spacing w:val="14"/>
          <w:w w:val="105"/>
          <w:sz w:val="20"/>
          <w:szCs w:val="20"/>
        </w:rPr>
        <w:t xml:space="preserve"> </w:t>
      </w:r>
      <w:r>
        <w:rPr>
          <w:color w:val="231F20"/>
          <w:w w:val="105"/>
          <w:sz w:val="20"/>
          <w:szCs w:val="20"/>
        </w:rPr>
        <w:t>at</w:t>
      </w:r>
      <w:r>
        <w:rPr>
          <w:color w:val="231F20"/>
          <w:spacing w:val="15"/>
          <w:w w:val="105"/>
          <w:sz w:val="20"/>
          <w:szCs w:val="20"/>
        </w:rPr>
        <w:t xml:space="preserve"> </w:t>
      </w:r>
      <w:r>
        <w:rPr>
          <w:color w:val="231F20"/>
          <w:w w:val="105"/>
          <w:sz w:val="20"/>
          <w:szCs w:val="20"/>
        </w:rPr>
        <w:t>least</w:t>
      </w:r>
      <w:r>
        <w:rPr>
          <w:color w:val="231F20"/>
          <w:spacing w:val="15"/>
          <w:w w:val="105"/>
          <w:sz w:val="20"/>
          <w:szCs w:val="20"/>
        </w:rPr>
        <w:t xml:space="preserve"> </w:t>
      </w:r>
      <w:r>
        <w:rPr>
          <w:color w:val="231F20"/>
          <w:w w:val="105"/>
          <w:sz w:val="20"/>
          <w:szCs w:val="20"/>
        </w:rPr>
        <w:t>four</w:t>
      </w:r>
      <w:r>
        <w:rPr>
          <w:color w:val="231F20"/>
          <w:spacing w:val="14"/>
          <w:w w:val="105"/>
          <w:sz w:val="20"/>
          <w:szCs w:val="20"/>
        </w:rPr>
        <w:t xml:space="preserve"> </w:t>
      </w:r>
      <w:r>
        <w:rPr>
          <w:color w:val="231F20"/>
          <w:w w:val="105"/>
          <w:sz w:val="20"/>
          <w:szCs w:val="20"/>
        </w:rPr>
        <w:t>different</w:t>
      </w:r>
      <w:r>
        <w:rPr>
          <w:color w:val="231F20"/>
          <w:spacing w:val="15"/>
          <w:w w:val="105"/>
          <w:sz w:val="20"/>
          <w:szCs w:val="20"/>
        </w:rPr>
        <w:t xml:space="preserve"> </w:t>
      </w:r>
      <w:r>
        <w:rPr>
          <w:color w:val="231F20"/>
          <w:w w:val="105"/>
          <w:sz w:val="20"/>
          <w:szCs w:val="20"/>
        </w:rPr>
        <w:t>types</w:t>
      </w:r>
      <w:r>
        <w:rPr>
          <w:color w:val="231F20"/>
          <w:spacing w:val="15"/>
          <w:w w:val="105"/>
          <w:sz w:val="20"/>
          <w:szCs w:val="20"/>
        </w:rPr>
        <w:t xml:space="preserve"> </w:t>
      </w:r>
      <w:r>
        <w:rPr>
          <w:color w:val="231F20"/>
          <w:w w:val="105"/>
          <w:sz w:val="20"/>
          <w:szCs w:val="20"/>
        </w:rPr>
        <w:t>of</w:t>
      </w:r>
      <w:r>
        <w:rPr>
          <w:color w:val="231F20"/>
          <w:spacing w:val="14"/>
          <w:w w:val="105"/>
          <w:sz w:val="20"/>
          <w:szCs w:val="20"/>
        </w:rPr>
        <w:t xml:space="preserve"> </w:t>
      </w:r>
      <w:r>
        <w:rPr>
          <w:color w:val="231F20"/>
          <w:w w:val="105"/>
          <w:sz w:val="20"/>
          <w:szCs w:val="20"/>
        </w:rPr>
        <w:t>scienti</w:t>
      </w:r>
      <w:r>
        <w:rPr>
          <w:color w:val="231F20"/>
          <w:w w:val="105"/>
          <w:sz w:val="20"/>
          <w:szCs w:val="20"/>
        </w:rPr>
        <w:t>ﬁ</w:t>
      </w:r>
      <w:r>
        <w:rPr>
          <w:color w:val="231F20"/>
          <w:w w:val="105"/>
          <w:sz w:val="20"/>
          <w:szCs w:val="20"/>
        </w:rPr>
        <w:t>c</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technical</w:t>
      </w:r>
      <w:r>
        <w:rPr>
          <w:color w:val="231F20"/>
          <w:spacing w:val="14"/>
          <w:w w:val="105"/>
          <w:sz w:val="20"/>
          <w:szCs w:val="20"/>
        </w:rPr>
        <w:t xml:space="preserve"> </w:t>
      </w:r>
      <w:r>
        <w:rPr>
          <w:color w:val="231F20"/>
          <w:w w:val="105"/>
          <w:sz w:val="20"/>
          <w:szCs w:val="20"/>
        </w:rPr>
        <w:t>reports.</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Why</w:t>
      </w:r>
      <w:r>
        <w:rPr>
          <w:color w:val="231F20"/>
          <w:spacing w:val="15"/>
          <w:w w:val="105"/>
          <w:sz w:val="20"/>
          <w:szCs w:val="20"/>
        </w:rPr>
        <w:t xml:space="preserve"> </w:t>
      </w:r>
      <w:r>
        <w:rPr>
          <w:color w:val="231F20"/>
          <w:w w:val="105"/>
          <w:sz w:val="20"/>
          <w:szCs w:val="20"/>
        </w:rPr>
        <w:t>is</w:t>
      </w:r>
      <w:r>
        <w:rPr>
          <w:color w:val="231F20"/>
          <w:spacing w:val="15"/>
          <w:w w:val="105"/>
          <w:sz w:val="20"/>
          <w:szCs w:val="20"/>
        </w:rPr>
        <w:t xml:space="preserve"> </w:t>
      </w:r>
      <w:r>
        <w:rPr>
          <w:color w:val="231F20"/>
          <w:w w:val="105"/>
          <w:sz w:val="20"/>
          <w:szCs w:val="20"/>
        </w:rPr>
        <w:t>the</w:t>
      </w:r>
      <w:r>
        <w:rPr>
          <w:color w:val="231F20"/>
          <w:spacing w:val="15"/>
          <w:w w:val="105"/>
          <w:sz w:val="20"/>
          <w:szCs w:val="20"/>
        </w:rPr>
        <w:t xml:space="preserve"> </w:t>
      </w:r>
      <w:r>
        <w:rPr>
          <w:color w:val="231F20"/>
          <w:w w:val="105"/>
          <w:sz w:val="20"/>
          <w:szCs w:val="20"/>
        </w:rPr>
        <w:t>abstract</w:t>
      </w:r>
      <w:r>
        <w:rPr>
          <w:color w:val="231F20"/>
          <w:spacing w:val="15"/>
          <w:w w:val="105"/>
          <w:sz w:val="20"/>
          <w:szCs w:val="20"/>
        </w:rPr>
        <w:t xml:space="preserve"> </w:t>
      </w:r>
      <w:r>
        <w:rPr>
          <w:color w:val="231F20"/>
          <w:w w:val="105"/>
          <w:sz w:val="20"/>
          <w:szCs w:val="20"/>
        </w:rPr>
        <w:t>of</w:t>
      </w:r>
      <w:r>
        <w:rPr>
          <w:color w:val="231F20"/>
          <w:spacing w:val="15"/>
          <w:w w:val="105"/>
          <w:sz w:val="20"/>
          <w:szCs w:val="20"/>
        </w:rPr>
        <w:t xml:space="preserve"> </w:t>
      </w:r>
      <w:r>
        <w:rPr>
          <w:color w:val="231F20"/>
          <w:w w:val="105"/>
          <w:sz w:val="20"/>
          <w:szCs w:val="20"/>
        </w:rPr>
        <w:t>a</w:t>
      </w:r>
      <w:r>
        <w:rPr>
          <w:color w:val="231F20"/>
          <w:spacing w:val="15"/>
          <w:w w:val="105"/>
          <w:sz w:val="20"/>
          <w:szCs w:val="20"/>
        </w:rPr>
        <w:t xml:space="preserve"> </w:t>
      </w:r>
      <w:r>
        <w:rPr>
          <w:color w:val="231F20"/>
          <w:w w:val="105"/>
          <w:sz w:val="20"/>
          <w:szCs w:val="20"/>
        </w:rPr>
        <w:t>research</w:t>
      </w:r>
      <w:r>
        <w:rPr>
          <w:color w:val="231F20"/>
          <w:spacing w:val="15"/>
          <w:w w:val="105"/>
          <w:sz w:val="20"/>
          <w:szCs w:val="20"/>
        </w:rPr>
        <w:t xml:space="preserve"> </w:t>
      </w:r>
      <w:r>
        <w:rPr>
          <w:color w:val="231F20"/>
          <w:w w:val="105"/>
          <w:sz w:val="20"/>
          <w:szCs w:val="20"/>
        </w:rPr>
        <w:t>article</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paper</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important?</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Give</w:t>
      </w:r>
      <w:r>
        <w:rPr>
          <w:color w:val="231F20"/>
          <w:spacing w:val="14"/>
          <w:w w:val="105"/>
          <w:sz w:val="20"/>
          <w:szCs w:val="20"/>
        </w:rPr>
        <w:t xml:space="preserve"> </w:t>
      </w:r>
      <w:r>
        <w:rPr>
          <w:color w:val="231F20"/>
          <w:w w:val="105"/>
          <w:sz w:val="20"/>
          <w:szCs w:val="20"/>
        </w:rPr>
        <w:t>at</w:t>
      </w:r>
      <w:r>
        <w:rPr>
          <w:color w:val="231F20"/>
          <w:spacing w:val="14"/>
          <w:w w:val="105"/>
          <w:sz w:val="20"/>
          <w:szCs w:val="20"/>
        </w:rPr>
        <w:t xml:space="preserve"> </w:t>
      </w:r>
      <w:r>
        <w:rPr>
          <w:color w:val="231F20"/>
          <w:w w:val="105"/>
          <w:sz w:val="20"/>
          <w:szCs w:val="20"/>
        </w:rPr>
        <w:t>least</w:t>
      </w:r>
      <w:r>
        <w:rPr>
          <w:color w:val="231F20"/>
          <w:spacing w:val="15"/>
          <w:w w:val="105"/>
          <w:sz w:val="20"/>
          <w:szCs w:val="20"/>
        </w:rPr>
        <w:t xml:space="preserve"> </w:t>
      </w:r>
      <w:r>
        <w:rPr>
          <w:color w:val="231F20"/>
          <w:w w:val="105"/>
          <w:sz w:val="20"/>
          <w:szCs w:val="20"/>
        </w:rPr>
        <w:t>three</w:t>
      </w:r>
      <w:r>
        <w:rPr>
          <w:color w:val="231F20"/>
          <w:spacing w:val="14"/>
          <w:w w:val="105"/>
          <w:sz w:val="20"/>
          <w:szCs w:val="20"/>
        </w:rPr>
        <w:t xml:space="preserve"> </w:t>
      </w:r>
      <w:r>
        <w:rPr>
          <w:color w:val="231F20"/>
          <w:w w:val="105"/>
          <w:sz w:val="20"/>
          <w:szCs w:val="20"/>
        </w:rPr>
        <w:t>reasons</w:t>
      </w:r>
      <w:r>
        <w:rPr>
          <w:color w:val="231F20"/>
          <w:spacing w:val="15"/>
          <w:w w:val="105"/>
          <w:sz w:val="20"/>
          <w:szCs w:val="20"/>
        </w:rPr>
        <w:t xml:space="preserve"> </w:t>
      </w:r>
      <w:r>
        <w:rPr>
          <w:color w:val="231F20"/>
          <w:w w:val="105"/>
          <w:sz w:val="20"/>
          <w:szCs w:val="20"/>
        </w:rPr>
        <w:t>for</w:t>
      </w:r>
      <w:r>
        <w:rPr>
          <w:color w:val="231F20"/>
          <w:spacing w:val="14"/>
          <w:w w:val="105"/>
          <w:sz w:val="20"/>
          <w:szCs w:val="20"/>
        </w:rPr>
        <w:t xml:space="preserve"> </w:t>
      </w:r>
      <w:r>
        <w:rPr>
          <w:color w:val="231F20"/>
          <w:w w:val="105"/>
          <w:sz w:val="20"/>
          <w:szCs w:val="20"/>
        </w:rPr>
        <w:t>writing</w:t>
      </w:r>
      <w:r>
        <w:rPr>
          <w:color w:val="231F20"/>
          <w:spacing w:val="15"/>
          <w:w w:val="105"/>
          <w:sz w:val="20"/>
          <w:szCs w:val="20"/>
        </w:rPr>
        <w:t xml:space="preserve"> </w:t>
      </w:r>
      <w:r>
        <w:rPr>
          <w:color w:val="231F20"/>
          <w:w w:val="105"/>
          <w:sz w:val="20"/>
          <w:szCs w:val="20"/>
        </w:rPr>
        <w:t>a</w:t>
      </w:r>
      <w:r>
        <w:rPr>
          <w:color w:val="231F20"/>
          <w:spacing w:val="14"/>
          <w:w w:val="105"/>
          <w:sz w:val="20"/>
          <w:szCs w:val="20"/>
        </w:rPr>
        <w:t xml:space="preserve"> </w:t>
      </w:r>
      <w:r>
        <w:rPr>
          <w:color w:val="231F20"/>
          <w:w w:val="105"/>
          <w:sz w:val="20"/>
          <w:szCs w:val="20"/>
        </w:rPr>
        <w:t>research</w:t>
      </w:r>
      <w:r>
        <w:rPr>
          <w:color w:val="231F20"/>
          <w:spacing w:val="15"/>
          <w:w w:val="105"/>
          <w:sz w:val="20"/>
          <w:szCs w:val="20"/>
        </w:rPr>
        <w:t xml:space="preserve"> </w:t>
      </w:r>
      <w:r>
        <w:rPr>
          <w:color w:val="231F20"/>
          <w:w w:val="105"/>
          <w:sz w:val="20"/>
          <w:szCs w:val="20"/>
        </w:rPr>
        <w:t>article</w:t>
      </w:r>
      <w:r>
        <w:rPr>
          <w:color w:val="231F20"/>
          <w:spacing w:val="14"/>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paper.</w:t>
      </w:r>
    </w:p>
    <w:p w:rsidR="00000000" w:rsidRDefault="00C4436C">
      <w:pPr>
        <w:pStyle w:val="ListParagraph"/>
        <w:numPr>
          <w:ilvl w:val="0"/>
          <w:numId w:val="4"/>
        </w:numPr>
        <w:tabs>
          <w:tab w:val="left" w:pos="3428"/>
        </w:tabs>
        <w:kinsoku w:val="0"/>
        <w:overflowPunct w:val="0"/>
        <w:spacing w:before="69"/>
        <w:ind w:hanging="241"/>
        <w:rPr>
          <w:color w:val="231F20"/>
          <w:w w:val="105"/>
          <w:sz w:val="20"/>
          <w:szCs w:val="20"/>
        </w:rPr>
      </w:pPr>
      <w:r>
        <w:rPr>
          <w:color w:val="231F20"/>
          <w:w w:val="105"/>
          <w:sz w:val="20"/>
          <w:szCs w:val="20"/>
        </w:rPr>
        <w:t>Why</w:t>
      </w:r>
      <w:r>
        <w:rPr>
          <w:color w:val="231F20"/>
          <w:spacing w:val="15"/>
          <w:w w:val="105"/>
          <w:sz w:val="20"/>
          <w:szCs w:val="20"/>
        </w:rPr>
        <w:t xml:space="preserve"> </w:t>
      </w:r>
      <w:r>
        <w:rPr>
          <w:color w:val="231F20"/>
          <w:w w:val="105"/>
          <w:sz w:val="20"/>
          <w:szCs w:val="20"/>
        </w:rPr>
        <w:t>are</w:t>
      </w:r>
      <w:r>
        <w:rPr>
          <w:color w:val="231F20"/>
          <w:spacing w:val="15"/>
          <w:w w:val="105"/>
          <w:sz w:val="20"/>
          <w:szCs w:val="20"/>
        </w:rPr>
        <w:t xml:space="preserve"> </w:t>
      </w:r>
      <w:r>
        <w:rPr>
          <w:color w:val="231F20"/>
          <w:w w:val="105"/>
          <w:sz w:val="20"/>
          <w:szCs w:val="20"/>
        </w:rPr>
        <w:t>manuals</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instructions</w:t>
      </w:r>
      <w:r>
        <w:rPr>
          <w:color w:val="231F20"/>
          <w:spacing w:val="15"/>
          <w:w w:val="105"/>
          <w:sz w:val="20"/>
          <w:szCs w:val="20"/>
        </w:rPr>
        <w:t xml:space="preserve"> </w:t>
      </w:r>
      <w:r>
        <w:rPr>
          <w:color w:val="231F20"/>
          <w:w w:val="105"/>
          <w:sz w:val="20"/>
          <w:szCs w:val="20"/>
        </w:rPr>
        <w:t>so</w:t>
      </w:r>
      <w:r>
        <w:rPr>
          <w:color w:val="231F20"/>
          <w:spacing w:val="15"/>
          <w:w w:val="105"/>
          <w:sz w:val="20"/>
          <w:szCs w:val="20"/>
        </w:rPr>
        <w:t xml:space="preserve"> </w:t>
      </w:r>
      <w:r>
        <w:rPr>
          <w:color w:val="231F20"/>
          <w:w w:val="105"/>
          <w:sz w:val="20"/>
          <w:szCs w:val="20"/>
        </w:rPr>
        <w:t>often</w:t>
      </w:r>
      <w:r>
        <w:rPr>
          <w:color w:val="231F20"/>
          <w:spacing w:val="15"/>
          <w:w w:val="105"/>
          <w:sz w:val="20"/>
          <w:szCs w:val="20"/>
        </w:rPr>
        <w:t xml:space="preserve"> </w:t>
      </w:r>
      <w:r>
        <w:rPr>
          <w:color w:val="231F20"/>
          <w:w w:val="105"/>
          <w:sz w:val="20"/>
          <w:szCs w:val="20"/>
        </w:rPr>
        <w:t>ignored</w:t>
      </w:r>
      <w:r>
        <w:rPr>
          <w:color w:val="231F20"/>
          <w:spacing w:val="15"/>
          <w:w w:val="105"/>
          <w:sz w:val="20"/>
          <w:szCs w:val="20"/>
        </w:rPr>
        <w:t xml:space="preserve"> </w:t>
      </w:r>
      <w:r>
        <w:rPr>
          <w:color w:val="231F20"/>
          <w:w w:val="105"/>
          <w:sz w:val="20"/>
          <w:szCs w:val="20"/>
        </w:rPr>
        <w:t>or</w:t>
      </w:r>
      <w:r>
        <w:rPr>
          <w:color w:val="231F20"/>
          <w:spacing w:val="15"/>
          <w:w w:val="105"/>
          <w:sz w:val="20"/>
          <w:szCs w:val="20"/>
        </w:rPr>
        <w:t xml:space="preserve"> </w:t>
      </w:r>
      <w:r>
        <w:rPr>
          <w:color w:val="231F20"/>
          <w:w w:val="105"/>
          <w:sz w:val="20"/>
          <w:szCs w:val="20"/>
        </w:rPr>
        <w:t>misunderstood?</w:t>
      </w:r>
    </w:p>
    <w:p w:rsidR="00000000" w:rsidRDefault="00C4436C">
      <w:pPr>
        <w:pStyle w:val="BodyText"/>
        <w:kinsoku w:val="0"/>
        <w:overflowPunct w:val="0"/>
      </w:pPr>
    </w:p>
    <w:p w:rsidR="00000000" w:rsidRDefault="00A946A2">
      <w:pPr>
        <w:pStyle w:val="BodyText"/>
        <w:kinsoku w:val="0"/>
        <w:overflowPunct w:val="0"/>
        <w:spacing w:before="4"/>
        <w:rPr>
          <w:sz w:val="27"/>
          <w:szCs w:val="27"/>
        </w:rPr>
      </w:pPr>
      <w:r>
        <w:rPr>
          <w:noProof/>
        </w:rPr>
        <mc:AlternateContent>
          <mc:Choice Requires="wpg">
            <w:drawing>
              <wp:anchor distT="0" distB="0" distL="0" distR="0" simplePos="0" relativeHeight="251681280" behindDoc="0" locked="0" layoutInCell="0" allowOverlap="1">
                <wp:simplePos x="0" y="0"/>
                <wp:positionH relativeFrom="page">
                  <wp:posOffset>804545</wp:posOffset>
                </wp:positionH>
                <wp:positionV relativeFrom="paragraph">
                  <wp:posOffset>224155</wp:posOffset>
                </wp:positionV>
                <wp:extent cx="6248400" cy="253365"/>
                <wp:effectExtent l="0" t="0" r="0" b="0"/>
                <wp:wrapTopAndBottom/>
                <wp:docPr id="6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3365"/>
                          <a:chOff x="1267" y="353"/>
                          <a:chExt cx="9840" cy="399"/>
                        </a:xfrm>
                      </wpg:grpSpPr>
                      <pic:pic xmlns:pic="http://schemas.openxmlformats.org/drawingml/2006/picture">
                        <pic:nvPicPr>
                          <pic:cNvPr id="64" name="Picture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840" y="354"/>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Freeform 307"/>
                        <wps:cNvSpPr>
                          <a:spLocks/>
                        </wps:cNvSpPr>
                        <wps:spPr bwMode="auto">
                          <a:xfrm>
                            <a:off x="1267" y="363"/>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308"/>
                        <wps:cNvSpPr txBox="1">
                          <a:spLocks noChangeArrowheads="1"/>
                        </wps:cNvSpPr>
                        <wps:spPr bwMode="auto">
                          <a:xfrm>
                            <a:off x="1268" y="354"/>
                            <a:ext cx="984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773"/>
                                </w:tabs>
                                <w:kinsoku w:val="0"/>
                                <w:overflowPunct w:val="0"/>
                                <w:spacing w:before="29" w:line="369" w:lineRule="exact"/>
                                <w:rPr>
                                  <w:b/>
                                  <w:bCs/>
                                  <w:color w:val="C49F06"/>
                                  <w:spacing w:val="-45"/>
                                  <w:sz w:val="34"/>
                                  <w:szCs w:val="34"/>
                                </w:rPr>
                              </w:pPr>
                              <w:r>
                                <w:rPr>
                                  <w:b/>
                                  <w:bCs/>
                                  <w:color w:val="C49F06"/>
                                  <w:spacing w:val="34"/>
                                  <w:w w:val="95"/>
                                  <w:sz w:val="34"/>
                                  <w:szCs w:val="34"/>
                                </w:rPr>
                                <w:t>APPLIED</w:t>
                              </w:r>
                              <w:r>
                                <w:rPr>
                                  <w:b/>
                                  <w:bCs/>
                                  <w:color w:val="C49F06"/>
                                  <w:spacing w:val="34"/>
                                  <w:w w:val="95"/>
                                  <w:sz w:val="34"/>
                                  <w:szCs w:val="34"/>
                                </w:rPr>
                                <w:tab/>
                              </w:r>
                              <w:r>
                                <w:rPr>
                                  <w:b/>
                                  <w:bCs/>
                                  <w:color w:val="C49F06"/>
                                  <w:spacing w:val="36"/>
                                  <w:w w:val="95"/>
                                  <w:sz w:val="34"/>
                                  <w:szCs w:val="34"/>
                                </w:rPr>
                                <w:t>ACTIVITIES</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202" style="position:absolute;margin-left:63.35pt;margin-top:17.65pt;width:492pt;height:19.95pt;z-index:251681280;mso-wrap-distance-left:0;mso-wrap-distance-right:0;mso-position-horizontal-relative:page;mso-position-vertical-relative:text" coordorigin="1267,353" coordsize="984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" o:allowincell="f">
                <v:shape id="Picture 306" o:spid="_x0000_s1203" type="#_x0000_t75" style="position:absolute;left:8840;top:354;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dd/FAAAA2wAAAA8AAABkcnMvZG93bnJldi54bWxEj09rwkAUxO9Cv8PyCt50k/oHSV0lFURF&#10;PDT14u2ZfU1Cs2/T7Krx27tCocdhZn7DzJedqcWVWldZVhAPIxDEudUVFwqOX+vBDITzyBpry6Tg&#10;Tg6Wi5feHBNtb/xJ18wXIkDYJaig9L5JpHR5SQbd0DbEwfu2rUEfZFtI3eItwE0t36JoKg1WHBZK&#10;bGhVUv6TXYyC9X1/9nSIq4/N6DdND7Q7xdlEqf5rl76D8NT5//Bfe6sVTMfw/B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h3XfxQAAANsAAAAPAAAAAAAAAAAAAAAA&#10;AJ8CAABkcnMvZG93bnJldi54bWxQSwUGAAAAAAQABAD3AAAAkQMAAAAA&#10;">
                  <v:imagedata r:id="rId155" o:title=""/>
                </v:shape>
                <v:shape id="Freeform 307" o:spid="_x0000_s1204" style="position:absolute;left:1267;top:363;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89MUA&#10;AADbAAAADwAAAGRycy9kb3ducmV2LnhtbESPT2sCMRTE7wW/Q3gFL0WzFtzK1igiFKoHoerB4+vm&#10;7R+7eVmSdHf99kYo9DjMzG+Y5XowjejI+dqygtk0AUGcW11zqeB8+pgsQPiArLGxTApu5GG9Gj0t&#10;MdO25y/qjqEUEcI+QwVVCG0mpc8rMuintiWOXmGdwRClK6V22Ee4aeRrkqTSYM1xocKWthXlP8df&#10;o6C4FPaqv8013R9e6m43693pbaPU+HnYvIMINIT/8F/7UytI5/D4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Dz0xQAAANsAAAAPAAAAAAAAAAAAAAAAAJgCAABkcnMv&#10;ZG93bnJldi54bWxQSwUGAAAAAAQABAD1AAAAigMAAAAA&#10;" path="m,l9840,e" filled="f" strokecolor="#c49f06">
                  <v:path arrowok="t" o:connecttype="custom" o:connectlocs="0,0;9840,0" o:connectangles="0,0"/>
                </v:shape>
                <v:shape id="Text Box 308" o:spid="_x0000_s1205" type="#_x0000_t202" style="position:absolute;left:1268;top:354;width:984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000000" w:rsidRDefault="00C4436C">
                        <w:pPr>
                          <w:pStyle w:val="BodyText"/>
                          <w:tabs>
                            <w:tab w:val="left" w:pos="1773"/>
                          </w:tabs>
                          <w:kinsoku w:val="0"/>
                          <w:overflowPunct w:val="0"/>
                          <w:spacing w:before="29" w:line="369" w:lineRule="exact"/>
                          <w:rPr>
                            <w:b/>
                            <w:bCs/>
                            <w:color w:val="C49F06"/>
                            <w:spacing w:val="-45"/>
                            <w:sz w:val="34"/>
                            <w:szCs w:val="34"/>
                          </w:rPr>
                        </w:pPr>
                        <w:r>
                          <w:rPr>
                            <w:b/>
                            <w:bCs/>
                            <w:color w:val="C49F06"/>
                            <w:spacing w:val="34"/>
                            <w:w w:val="95"/>
                            <w:sz w:val="34"/>
                            <w:szCs w:val="34"/>
                          </w:rPr>
                          <w:t>APPLIED</w:t>
                        </w:r>
                        <w:r>
                          <w:rPr>
                            <w:b/>
                            <w:bCs/>
                            <w:color w:val="C49F06"/>
                            <w:spacing w:val="34"/>
                            <w:w w:val="95"/>
                            <w:sz w:val="34"/>
                            <w:szCs w:val="34"/>
                          </w:rPr>
                          <w:tab/>
                        </w:r>
                        <w:r>
                          <w:rPr>
                            <w:b/>
                            <w:bCs/>
                            <w:color w:val="C49F06"/>
                            <w:spacing w:val="36"/>
                            <w:w w:val="95"/>
                            <w:sz w:val="34"/>
                            <w:szCs w:val="34"/>
                          </w:rPr>
                          <w:t>ACTIVITIES</w:t>
                        </w:r>
                        <w:r>
                          <w:rPr>
                            <w:b/>
                            <w:bCs/>
                            <w:color w:val="C49F06"/>
                            <w:spacing w:val="-45"/>
                            <w:sz w:val="34"/>
                            <w:szCs w:val="34"/>
                          </w:rPr>
                          <w:t xml:space="preserve"> </w:t>
                        </w:r>
                      </w:p>
                    </w:txbxContent>
                  </v:textbox>
                </v:shape>
                <w10:wrap type="topAndBottom" anchorx="page"/>
              </v:group>
            </w:pict>
          </mc:Fallback>
        </mc:AlternateContent>
      </w:r>
    </w:p>
    <w:p w:rsidR="00000000" w:rsidRDefault="00C4436C">
      <w:pPr>
        <w:pStyle w:val="ListParagraph"/>
        <w:numPr>
          <w:ilvl w:val="0"/>
          <w:numId w:val="3"/>
        </w:numPr>
        <w:tabs>
          <w:tab w:val="left" w:pos="3428"/>
        </w:tabs>
        <w:kinsoku w:val="0"/>
        <w:overflowPunct w:val="0"/>
        <w:spacing w:before="78" w:line="261" w:lineRule="auto"/>
        <w:ind w:right="1161"/>
        <w:rPr>
          <w:color w:val="231F20"/>
          <w:w w:val="105"/>
          <w:sz w:val="20"/>
          <w:szCs w:val="20"/>
        </w:rPr>
      </w:pPr>
      <w:r>
        <w:rPr>
          <w:color w:val="231F20"/>
          <w:w w:val="105"/>
          <w:sz w:val="20"/>
          <w:szCs w:val="20"/>
        </w:rPr>
        <w:t>Find examples of general writing and scienti</w:t>
      </w:r>
      <w:r>
        <w:rPr>
          <w:color w:val="231F20"/>
          <w:w w:val="105"/>
          <w:sz w:val="20"/>
          <w:szCs w:val="20"/>
        </w:rPr>
        <w:t>ﬁ</w:t>
      </w:r>
      <w:r>
        <w:rPr>
          <w:color w:val="231F20"/>
          <w:w w:val="105"/>
          <w:sz w:val="20"/>
          <w:szCs w:val="20"/>
        </w:rPr>
        <w:t>c/technical writing dealing with the same topic (e.g. the greenhouse effect, a medical treatment, the explanation of a mechanical process such as internal c</w:t>
      </w:r>
      <w:r>
        <w:rPr>
          <w:color w:val="231F20"/>
          <w:w w:val="105"/>
          <w:sz w:val="20"/>
          <w:szCs w:val="20"/>
        </w:rPr>
        <w:t>ombustion). What differences and similarities are there between the two</w:t>
      </w:r>
      <w:r>
        <w:rPr>
          <w:color w:val="231F20"/>
          <w:spacing w:val="30"/>
          <w:w w:val="105"/>
          <w:sz w:val="20"/>
          <w:szCs w:val="20"/>
        </w:rPr>
        <w:t xml:space="preserve"> </w:t>
      </w:r>
      <w:r>
        <w:rPr>
          <w:color w:val="231F20"/>
          <w:w w:val="105"/>
          <w:sz w:val="20"/>
          <w:szCs w:val="20"/>
        </w:rPr>
        <w:t>styles?</w:t>
      </w:r>
    </w:p>
    <w:p w:rsidR="00000000" w:rsidRDefault="00C4436C">
      <w:pPr>
        <w:pStyle w:val="ListParagraph"/>
        <w:numPr>
          <w:ilvl w:val="0"/>
          <w:numId w:val="3"/>
        </w:numPr>
        <w:tabs>
          <w:tab w:val="left" w:pos="3428"/>
        </w:tabs>
        <w:kinsoku w:val="0"/>
        <w:overflowPunct w:val="0"/>
        <w:spacing w:before="49" w:line="261" w:lineRule="auto"/>
        <w:ind w:right="1126"/>
        <w:rPr>
          <w:color w:val="231F20"/>
          <w:sz w:val="20"/>
          <w:szCs w:val="20"/>
        </w:rPr>
      </w:pPr>
      <w:r>
        <w:rPr>
          <w:color w:val="231F20"/>
          <w:sz w:val="20"/>
          <w:szCs w:val="20"/>
        </w:rPr>
        <w:t>‘The major advantage of writing a report or a funding proposal in the worlds of science        and technology is that you don’</w:t>
      </w:r>
      <w:r>
        <w:rPr>
          <w:color w:val="231F20"/>
          <w:sz w:val="20"/>
          <w:szCs w:val="20"/>
        </w:rPr>
        <w:t xml:space="preserve">t have to get involved in the politics of getting people to      read your document — people are rational, and they will respond to the logical arguments   you </w:t>
      </w:r>
      <w:r>
        <w:rPr>
          <w:color w:val="231F20"/>
          <w:spacing w:val="-4"/>
          <w:sz w:val="20"/>
          <w:szCs w:val="20"/>
        </w:rPr>
        <w:t>present.’</w:t>
      </w:r>
      <w:r>
        <w:rPr>
          <w:color w:val="231F20"/>
          <w:spacing w:val="-14"/>
          <w:sz w:val="20"/>
          <w:szCs w:val="20"/>
        </w:rPr>
        <w:t xml:space="preserve"> </w:t>
      </w:r>
      <w:r>
        <w:rPr>
          <w:color w:val="231F20"/>
          <w:sz w:val="20"/>
          <w:szCs w:val="20"/>
        </w:rPr>
        <w:t>Discuss.</w:t>
      </w:r>
    </w:p>
    <w:p w:rsidR="00000000" w:rsidRDefault="00A946A2">
      <w:pPr>
        <w:pStyle w:val="ListParagraph"/>
        <w:numPr>
          <w:ilvl w:val="0"/>
          <w:numId w:val="3"/>
        </w:numPr>
        <w:tabs>
          <w:tab w:val="left" w:pos="3428"/>
        </w:tabs>
        <w:kinsoku w:val="0"/>
        <w:overflowPunct w:val="0"/>
        <w:spacing w:before="48"/>
        <w:ind w:hanging="241"/>
        <w:rPr>
          <w:color w:val="231F20"/>
          <w:w w:val="105"/>
          <w:sz w:val="20"/>
          <w:szCs w:val="20"/>
        </w:rPr>
      </w:pPr>
      <w:r>
        <w:rPr>
          <w:noProof/>
        </w:rPr>
        <mc:AlternateContent>
          <mc:Choice Requires="wps">
            <w:drawing>
              <wp:anchor distT="0" distB="0" distL="114300" distR="114300" simplePos="0" relativeHeight="251682304" behindDoc="0" locked="0" layoutInCell="0" allowOverlap="1">
                <wp:simplePos x="0" y="0"/>
                <wp:positionH relativeFrom="page">
                  <wp:posOffset>369570</wp:posOffset>
                </wp:positionH>
                <wp:positionV relativeFrom="paragraph">
                  <wp:posOffset>111125</wp:posOffset>
                </wp:positionV>
                <wp:extent cx="127000" cy="1461770"/>
                <wp:effectExtent l="0" t="0" r="0" b="0"/>
                <wp:wrapNone/>
                <wp:docPr id="62"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06" type="#_x0000_t202" style="position:absolute;left:0;text-align:left;margin-left:29.1pt;margin-top:8.75pt;width:10pt;height:115.1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" o:allowincell="f" filled="f" stroked="f">
                <v:textbox style="layout-flow:vertical;mso-layout-flow-alt:bottom-to-top" inset="0,0,0,0">
                  <w:txbxContent>
                    <w:p w:rsidR="00000000" w:rsidRDefault="00C4436C">
                      <w:pPr>
                        <w:pStyle w:val="BodyText"/>
                        <w:kinsoku w:val="0"/>
                        <w:overflowPunct w:val="0"/>
                        <w:spacing w:line="177"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sz w:val="20"/>
          <w:szCs w:val="20"/>
        </w:rPr>
        <w:t>‘The</w:t>
      </w:r>
      <w:r w:rsidR="00C4436C">
        <w:rPr>
          <w:color w:val="231F20"/>
          <w:spacing w:val="7"/>
          <w:w w:val="105"/>
          <w:sz w:val="20"/>
          <w:szCs w:val="20"/>
        </w:rPr>
        <w:t xml:space="preserve"> </w:t>
      </w:r>
      <w:r w:rsidR="00C4436C">
        <w:rPr>
          <w:color w:val="231F20"/>
          <w:w w:val="105"/>
          <w:sz w:val="20"/>
          <w:szCs w:val="20"/>
        </w:rPr>
        <w:t>IMRAD</w:t>
      </w:r>
      <w:r w:rsidR="00C4436C">
        <w:rPr>
          <w:color w:val="231F20"/>
          <w:spacing w:val="8"/>
          <w:w w:val="105"/>
          <w:sz w:val="20"/>
          <w:szCs w:val="20"/>
        </w:rPr>
        <w:t xml:space="preserve"> </w:t>
      </w:r>
      <w:r w:rsidR="00C4436C">
        <w:rPr>
          <w:color w:val="231F20"/>
          <w:w w:val="105"/>
          <w:sz w:val="20"/>
          <w:szCs w:val="20"/>
        </w:rPr>
        <w:t>model</w:t>
      </w:r>
      <w:r w:rsidR="00C4436C">
        <w:rPr>
          <w:color w:val="231F20"/>
          <w:spacing w:val="7"/>
          <w:w w:val="105"/>
          <w:sz w:val="20"/>
          <w:szCs w:val="20"/>
        </w:rPr>
        <w:t xml:space="preserve"> </w:t>
      </w:r>
      <w:r w:rsidR="00C4436C">
        <w:rPr>
          <w:color w:val="231F20"/>
          <w:w w:val="105"/>
          <w:sz w:val="20"/>
          <w:szCs w:val="20"/>
        </w:rPr>
        <w:t>of</w:t>
      </w:r>
      <w:r w:rsidR="00C4436C">
        <w:rPr>
          <w:color w:val="231F20"/>
          <w:spacing w:val="8"/>
          <w:w w:val="105"/>
          <w:sz w:val="20"/>
          <w:szCs w:val="20"/>
        </w:rPr>
        <w:t xml:space="preserve"> </w:t>
      </w:r>
      <w:r w:rsidR="00C4436C">
        <w:rPr>
          <w:color w:val="231F20"/>
          <w:w w:val="105"/>
          <w:sz w:val="20"/>
          <w:szCs w:val="20"/>
        </w:rPr>
        <w:t>research</w:t>
      </w:r>
      <w:r w:rsidR="00C4436C">
        <w:rPr>
          <w:color w:val="231F20"/>
          <w:spacing w:val="7"/>
          <w:w w:val="105"/>
          <w:sz w:val="20"/>
          <w:szCs w:val="20"/>
        </w:rPr>
        <w:t xml:space="preserve"> </w:t>
      </w:r>
      <w:r w:rsidR="00C4436C">
        <w:rPr>
          <w:color w:val="231F20"/>
          <w:w w:val="105"/>
          <w:sz w:val="20"/>
          <w:szCs w:val="20"/>
        </w:rPr>
        <w:t>paper</w:t>
      </w:r>
      <w:r w:rsidR="00C4436C">
        <w:rPr>
          <w:color w:val="231F20"/>
          <w:spacing w:val="8"/>
          <w:w w:val="105"/>
          <w:sz w:val="20"/>
          <w:szCs w:val="20"/>
        </w:rPr>
        <w:t xml:space="preserve"> </w:t>
      </w:r>
      <w:r w:rsidR="00C4436C">
        <w:rPr>
          <w:color w:val="231F20"/>
          <w:w w:val="105"/>
          <w:sz w:val="20"/>
          <w:szCs w:val="20"/>
        </w:rPr>
        <w:t>writing</w:t>
      </w:r>
      <w:r w:rsidR="00C4436C">
        <w:rPr>
          <w:color w:val="231F20"/>
          <w:spacing w:val="7"/>
          <w:w w:val="105"/>
          <w:sz w:val="20"/>
          <w:szCs w:val="20"/>
        </w:rPr>
        <w:t xml:space="preserve"> </w:t>
      </w:r>
      <w:r w:rsidR="00C4436C">
        <w:rPr>
          <w:color w:val="231F20"/>
          <w:w w:val="105"/>
          <w:sz w:val="20"/>
          <w:szCs w:val="20"/>
        </w:rPr>
        <w:t>is</w:t>
      </w:r>
      <w:r w:rsidR="00C4436C">
        <w:rPr>
          <w:color w:val="231F20"/>
          <w:spacing w:val="8"/>
          <w:w w:val="105"/>
          <w:sz w:val="20"/>
          <w:szCs w:val="20"/>
        </w:rPr>
        <w:t xml:space="preserve"> </w:t>
      </w:r>
      <w:r w:rsidR="00C4436C">
        <w:rPr>
          <w:color w:val="231F20"/>
          <w:w w:val="105"/>
          <w:sz w:val="20"/>
          <w:szCs w:val="20"/>
        </w:rPr>
        <w:t>too</w:t>
      </w:r>
      <w:r w:rsidR="00C4436C">
        <w:rPr>
          <w:color w:val="231F20"/>
          <w:spacing w:val="7"/>
          <w:w w:val="105"/>
          <w:sz w:val="20"/>
          <w:szCs w:val="20"/>
        </w:rPr>
        <w:t xml:space="preserve"> </w:t>
      </w:r>
      <w:r w:rsidR="00C4436C">
        <w:rPr>
          <w:color w:val="231F20"/>
          <w:w w:val="105"/>
          <w:sz w:val="20"/>
          <w:szCs w:val="20"/>
        </w:rPr>
        <w:t>constricting</w:t>
      </w:r>
      <w:r w:rsidR="00C4436C">
        <w:rPr>
          <w:color w:val="231F20"/>
          <w:spacing w:val="8"/>
          <w:w w:val="105"/>
          <w:sz w:val="20"/>
          <w:szCs w:val="20"/>
        </w:rPr>
        <w:t xml:space="preserve"> </w:t>
      </w:r>
      <w:r w:rsidR="00C4436C">
        <w:rPr>
          <w:color w:val="231F20"/>
          <w:w w:val="105"/>
          <w:sz w:val="20"/>
          <w:szCs w:val="20"/>
        </w:rPr>
        <w:t>and</w:t>
      </w:r>
      <w:r w:rsidR="00C4436C">
        <w:rPr>
          <w:color w:val="231F20"/>
          <w:spacing w:val="7"/>
          <w:w w:val="105"/>
          <w:sz w:val="20"/>
          <w:szCs w:val="20"/>
        </w:rPr>
        <w:t xml:space="preserve"> </w:t>
      </w:r>
      <w:r w:rsidR="00C4436C">
        <w:rPr>
          <w:color w:val="231F20"/>
          <w:w w:val="105"/>
          <w:sz w:val="20"/>
          <w:szCs w:val="20"/>
        </w:rPr>
        <w:t>is</w:t>
      </w:r>
      <w:r w:rsidR="00C4436C">
        <w:rPr>
          <w:color w:val="231F20"/>
          <w:spacing w:val="8"/>
          <w:w w:val="105"/>
          <w:sz w:val="20"/>
          <w:szCs w:val="20"/>
        </w:rPr>
        <w:t xml:space="preserve"> </w:t>
      </w:r>
      <w:r w:rsidR="00C4436C">
        <w:rPr>
          <w:color w:val="231F20"/>
          <w:spacing w:val="-4"/>
          <w:w w:val="105"/>
          <w:sz w:val="20"/>
          <w:szCs w:val="20"/>
        </w:rPr>
        <w:t>doomed.’</w:t>
      </w:r>
      <w:r w:rsidR="00C4436C">
        <w:rPr>
          <w:color w:val="231F20"/>
          <w:spacing w:val="8"/>
          <w:w w:val="105"/>
          <w:sz w:val="20"/>
          <w:szCs w:val="20"/>
        </w:rPr>
        <w:t xml:space="preserve"> </w:t>
      </w:r>
      <w:r w:rsidR="00C4436C">
        <w:rPr>
          <w:color w:val="231F20"/>
          <w:w w:val="105"/>
          <w:sz w:val="20"/>
          <w:szCs w:val="20"/>
        </w:rPr>
        <w:t>Discuss.</w:t>
      </w:r>
    </w:p>
    <w:p w:rsidR="00000000" w:rsidRDefault="00C4436C">
      <w:pPr>
        <w:pStyle w:val="ListParagraph"/>
        <w:numPr>
          <w:ilvl w:val="0"/>
          <w:numId w:val="3"/>
        </w:numPr>
        <w:tabs>
          <w:tab w:val="left" w:pos="3428"/>
        </w:tabs>
        <w:kinsoku w:val="0"/>
        <w:overflowPunct w:val="0"/>
        <w:spacing w:before="69" w:line="261" w:lineRule="auto"/>
        <w:ind w:right="1129"/>
        <w:rPr>
          <w:color w:val="231F20"/>
          <w:sz w:val="20"/>
          <w:szCs w:val="20"/>
        </w:rPr>
      </w:pPr>
      <w:r>
        <w:rPr>
          <w:color w:val="231F20"/>
          <w:sz w:val="20"/>
          <w:szCs w:val="20"/>
        </w:rPr>
        <w:t xml:space="preserve">Think of a process you are familiar with — driving a car, making a meal, playing a </w:t>
      </w:r>
      <w:r>
        <w:rPr>
          <w:color w:val="231F20"/>
          <w:spacing w:val="-3"/>
          <w:sz w:val="20"/>
          <w:szCs w:val="20"/>
        </w:rPr>
        <w:t xml:space="preserve">game, </w:t>
      </w:r>
      <w:r>
        <w:rPr>
          <w:color w:val="231F20"/>
          <w:sz w:val="20"/>
          <w:szCs w:val="20"/>
        </w:rPr>
        <w:t>performing</w:t>
      </w:r>
      <w:r>
        <w:rPr>
          <w:color w:val="231F20"/>
          <w:spacing w:val="21"/>
          <w:sz w:val="20"/>
          <w:szCs w:val="20"/>
        </w:rPr>
        <w:t xml:space="preserve"> </w:t>
      </w:r>
      <w:r>
        <w:rPr>
          <w:color w:val="231F20"/>
          <w:sz w:val="20"/>
          <w:szCs w:val="20"/>
        </w:rPr>
        <w:t>a</w:t>
      </w:r>
      <w:r>
        <w:rPr>
          <w:color w:val="231F20"/>
          <w:spacing w:val="21"/>
          <w:sz w:val="20"/>
          <w:szCs w:val="20"/>
        </w:rPr>
        <w:t xml:space="preserve"> </w:t>
      </w:r>
      <w:r>
        <w:rPr>
          <w:color w:val="231F20"/>
          <w:sz w:val="20"/>
          <w:szCs w:val="20"/>
        </w:rPr>
        <w:t>task</w:t>
      </w:r>
      <w:r>
        <w:rPr>
          <w:color w:val="231F20"/>
          <w:spacing w:val="21"/>
          <w:sz w:val="20"/>
          <w:szCs w:val="20"/>
        </w:rPr>
        <w:t xml:space="preserve"> </w:t>
      </w:r>
      <w:r>
        <w:rPr>
          <w:color w:val="231F20"/>
          <w:sz w:val="20"/>
          <w:szCs w:val="20"/>
        </w:rPr>
        <w:t>—</w:t>
      </w:r>
      <w:r>
        <w:rPr>
          <w:color w:val="231F20"/>
          <w:spacing w:val="22"/>
          <w:sz w:val="20"/>
          <w:szCs w:val="20"/>
        </w:rPr>
        <w:t xml:space="preserve"> </w:t>
      </w:r>
      <w:r>
        <w:rPr>
          <w:color w:val="231F20"/>
          <w:sz w:val="20"/>
          <w:szCs w:val="20"/>
        </w:rPr>
        <w:t>and</w:t>
      </w:r>
      <w:r>
        <w:rPr>
          <w:color w:val="231F20"/>
          <w:spacing w:val="21"/>
          <w:sz w:val="20"/>
          <w:szCs w:val="20"/>
        </w:rPr>
        <w:t xml:space="preserve"> </w:t>
      </w:r>
      <w:r>
        <w:rPr>
          <w:color w:val="231F20"/>
          <w:sz w:val="20"/>
          <w:szCs w:val="20"/>
        </w:rPr>
        <w:t>write</w:t>
      </w:r>
      <w:r>
        <w:rPr>
          <w:color w:val="231F20"/>
          <w:spacing w:val="21"/>
          <w:sz w:val="20"/>
          <w:szCs w:val="20"/>
        </w:rPr>
        <w:t xml:space="preserve"> </w:t>
      </w:r>
      <w:r>
        <w:rPr>
          <w:color w:val="231F20"/>
          <w:sz w:val="20"/>
          <w:szCs w:val="20"/>
        </w:rPr>
        <w:t>a</w:t>
      </w:r>
      <w:r>
        <w:rPr>
          <w:color w:val="231F20"/>
          <w:spacing w:val="22"/>
          <w:sz w:val="20"/>
          <w:szCs w:val="20"/>
        </w:rPr>
        <w:t xml:space="preserve"> </w:t>
      </w:r>
      <w:r>
        <w:rPr>
          <w:color w:val="231F20"/>
          <w:sz w:val="20"/>
          <w:szCs w:val="20"/>
        </w:rPr>
        <w:t>set</w:t>
      </w:r>
      <w:r>
        <w:rPr>
          <w:color w:val="231F20"/>
          <w:spacing w:val="21"/>
          <w:sz w:val="20"/>
          <w:szCs w:val="20"/>
        </w:rPr>
        <w:t xml:space="preserve"> </w:t>
      </w:r>
      <w:r>
        <w:rPr>
          <w:color w:val="231F20"/>
          <w:sz w:val="20"/>
          <w:szCs w:val="20"/>
        </w:rPr>
        <w:t>of</w:t>
      </w:r>
      <w:r>
        <w:rPr>
          <w:color w:val="231F20"/>
          <w:spacing w:val="21"/>
          <w:sz w:val="20"/>
          <w:szCs w:val="20"/>
        </w:rPr>
        <w:t xml:space="preserve"> </w:t>
      </w:r>
      <w:r>
        <w:rPr>
          <w:color w:val="231F20"/>
          <w:sz w:val="20"/>
          <w:szCs w:val="20"/>
        </w:rPr>
        <w:t>instructions</w:t>
      </w:r>
      <w:r>
        <w:rPr>
          <w:color w:val="231F20"/>
          <w:spacing w:val="22"/>
          <w:sz w:val="20"/>
          <w:szCs w:val="20"/>
        </w:rPr>
        <w:t xml:space="preserve"> </w:t>
      </w:r>
      <w:r>
        <w:rPr>
          <w:color w:val="231F20"/>
          <w:sz w:val="20"/>
          <w:szCs w:val="20"/>
        </w:rPr>
        <w:t>for</w:t>
      </w:r>
      <w:r>
        <w:rPr>
          <w:color w:val="231F20"/>
          <w:spacing w:val="21"/>
          <w:sz w:val="20"/>
          <w:szCs w:val="20"/>
        </w:rPr>
        <w:t xml:space="preserve"> </w:t>
      </w:r>
      <w:r>
        <w:rPr>
          <w:color w:val="231F20"/>
          <w:sz w:val="20"/>
          <w:szCs w:val="20"/>
        </w:rPr>
        <w:t>the</w:t>
      </w:r>
      <w:r>
        <w:rPr>
          <w:color w:val="231F20"/>
          <w:spacing w:val="21"/>
          <w:sz w:val="20"/>
          <w:szCs w:val="20"/>
        </w:rPr>
        <w:t xml:space="preserve"> </w:t>
      </w:r>
      <w:r>
        <w:rPr>
          <w:color w:val="231F20"/>
          <w:sz w:val="20"/>
          <w:szCs w:val="20"/>
        </w:rPr>
        <w:t>process.</w:t>
      </w:r>
    </w:p>
    <w:p w:rsidR="00000000" w:rsidRDefault="00C4436C">
      <w:pPr>
        <w:pStyle w:val="ListParagraph"/>
        <w:numPr>
          <w:ilvl w:val="0"/>
          <w:numId w:val="3"/>
        </w:numPr>
        <w:tabs>
          <w:tab w:val="left" w:pos="3428"/>
        </w:tabs>
        <w:kinsoku w:val="0"/>
        <w:overflowPunct w:val="0"/>
        <w:spacing w:before="49" w:line="261" w:lineRule="auto"/>
        <w:ind w:right="1121"/>
        <w:rPr>
          <w:color w:val="231F20"/>
          <w:w w:val="105"/>
          <w:sz w:val="20"/>
          <w:szCs w:val="20"/>
        </w:rPr>
      </w:pPr>
      <w:r>
        <w:rPr>
          <w:color w:val="231F20"/>
          <w:w w:val="105"/>
          <w:sz w:val="20"/>
          <w:szCs w:val="20"/>
        </w:rPr>
        <w:t xml:space="preserve">Give the instructions you wrote for question 4 to someone unfamiliar with the process </w:t>
      </w:r>
      <w:r>
        <w:rPr>
          <w:color w:val="231F20"/>
          <w:spacing w:val="-4"/>
          <w:w w:val="105"/>
          <w:sz w:val="20"/>
          <w:szCs w:val="20"/>
        </w:rPr>
        <w:t xml:space="preserve">you </w:t>
      </w:r>
      <w:r>
        <w:rPr>
          <w:color w:val="231F20"/>
          <w:w w:val="105"/>
          <w:sz w:val="20"/>
          <w:szCs w:val="20"/>
        </w:rPr>
        <w:t>outlined. Conduct a naive user or usability test (see pp. 24–5) of your instructions. How effective/ineffective were they?</w:t>
      </w:r>
      <w:r>
        <w:rPr>
          <w:color w:val="231F20"/>
          <w:spacing w:val="43"/>
          <w:w w:val="105"/>
          <w:sz w:val="20"/>
          <w:szCs w:val="20"/>
        </w:rPr>
        <w:t xml:space="preserve"> </w:t>
      </w:r>
      <w:r>
        <w:rPr>
          <w:color w:val="231F20"/>
          <w:w w:val="105"/>
          <w:sz w:val="20"/>
          <w:szCs w:val="20"/>
        </w:rPr>
        <w:t>Why?</w:t>
      </w:r>
    </w:p>
    <w:p w:rsidR="00000000" w:rsidRDefault="00C4436C">
      <w:pPr>
        <w:pStyle w:val="ListParagraph"/>
        <w:numPr>
          <w:ilvl w:val="0"/>
          <w:numId w:val="3"/>
        </w:numPr>
        <w:tabs>
          <w:tab w:val="left" w:pos="3428"/>
        </w:tabs>
        <w:kinsoku w:val="0"/>
        <w:overflowPunct w:val="0"/>
        <w:spacing w:before="49" w:line="261" w:lineRule="auto"/>
        <w:ind w:right="1164"/>
        <w:rPr>
          <w:color w:val="231F20"/>
          <w:w w:val="105"/>
          <w:sz w:val="20"/>
          <w:szCs w:val="20"/>
        </w:rPr>
      </w:pPr>
      <w:r>
        <w:rPr>
          <w:color w:val="231F20"/>
          <w:w w:val="105"/>
          <w:sz w:val="20"/>
          <w:szCs w:val="20"/>
        </w:rPr>
        <w:t>Compare the of</w:t>
      </w:r>
      <w:r>
        <w:rPr>
          <w:color w:val="231F20"/>
          <w:w w:val="105"/>
          <w:sz w:val="20"/>
          <w:szCs w:val="20"/>
        </w:rPr>
        <w:t>ﬁ</w:t>
      </w:r>
      <w:r>
        <w:rPr>
          <w:color w:val="231F20"/>
          <w:w w:val="105"/>
          <w:sz w:val="20"/>
          <w:szCs w:val="20"/>
        </w:rPr>
        <w:t>cial documentation that</w:t>
      </w:r>
      <w:r>
        <w:rPr>
          <w:color w:val="231F20"/>
          <w:w w:val="105"/>
          <w:sz w:val="20"/>
          <w:szCs w:val="20"/>
        </w:rPr>
        <w:t xml:space="preserve"> accompanies a product (for example, a software manual or a series of online help screens) with a ‘dummies’ or ‘idiots’ book on the same topic.</w:t>
      </w:r>
      <w:r>
        <w:rPr>
          <w:color w:val="231F20"/>
          <w:spacing w:val="14"/>
          <w:w w:val="105"/>
          <w:sz w:val="20"/>
          <w:szCs w:val="20"/>
        </w:rPr>
        <w:t xml:space="preserve"> </w:t>
      </w:r>
      <w:r>
        <w:rPr>
          <w:color w:val="231F20"/>
          <w:w w:val="105"/>
          <w:sz w:val="20"/>
          <w:szCs w:val="20"/>
        </w:rPr>
        <w:t>What</w:t>
      </w:r>
      <w:r>
        <w:rPr>
          <w:color w:val="231F20"/>
          <w:spacing w:val="14"/>
          <w:w w:val="105"/>
          <w:sz w:val="20"/>
          <w:szCs w:val="20"/>
        </w:rPr>
        <w:t xml:space="preserve"> </w:t>
      </w:r>
      <w:r>
        <w:rPr>
          <w:color w:val="231F20"/>
          <w:w w:val="105"/>
          <w:sz w:val="20"/>
          <w:szCs w:val="20"/>
        </w:rPr>
        <w:t>similarities</w:t>
      </w:r>
      <w:r>
        <w:rPr>
          <w:color w:val="231F20"/>
          <w:spacing w:val="14"/>
          <w:w w:val="105"/>
          <w:sz w:val="20"/>
          <w:szCs w:val="20"/>
        </w:rPr>
        <w:t xml:space="preserve"> </w:t>
      </w:r>
      <w:r>
        <w:rPr>
          <w:color w:val="231F20"/>
          <w:w w:val="105"/>
          <w:sz w:val="20"/>
          <w:szCs w:val="20"/>
        </w:rPr>
        <w:t>and</w:t>
      </w:r>
      <w:r>
        <w:rPr>
          <w:color w:val="231F20"/>
          <w:spacing w:val="15"/>
          <w:w w:val="105"/>
          <w:sz w:val="20"/>
          <w:szCs w:val="20"/>
        </w:rPr>
        <w:t xml:space="preserve"> </w:t>
      </w:r>
      <w:r>
        <w:rPr>
          <w:color w:val="231F20"/>
          <w:w w:val="105"/>
          <w:sz w:val="20"/>
          <w:szCs w:val="20"/>
        </w:rPr>
        <w:t>differences</w:t>
      </w:r>
      <w:r>
        <w:rPr>
          <w:color w:val="231F20"/>
          <w:spacing w:val="14"/>
          <w:w w:val="105"/>
          <w:sz w:val="20"/>
          <w:szCs w:val="20"/>
        </w:rPr>
        <w:t xml:space="preserve"> </w:t>
      </w:r>
      <w:r>
        <w:rPr>
          <w:color w:val="231F20"/>
          <w:w w:val="105"/>
          <w:sz w:val="20"/>
          <w:szCs w:val="20"/>
        </w:rPr>
        <w:t>do</w:t>
      </w:r>
      <w:r>
        <w:rPr>
          <w:color w:val="231F20"/>
          <w:spacing w:val="14"/>
          <w:w w:val="105"/>
          <w:sz w:val="20"/>
          <w:szCs w:val="20"/>
        </w:rPr>
        <w:t xml:space="preserve"> </w:t>
      </w:r>
      <w:r>
        <w:rPr>
          <w:color w:val="231F20"/>
          <w:w w:val="105"/>
          <w:sz w:val="20"/>
          <w:szCs w:val="20"/>
        </w:rPr>
        <w:t>you</w:t>
      </w:r>
      <w:r>
        <w:rPr>
          <w:color w:val="231F20"/>
          <w:spacing w:val="14"/>
          <w:w w:val="105"/>
          <w:sz w:val="20"/>
          <w:szCs w:val="20"/>
        </w:rPr>
        <w:t xml:space="preserve"> </w:t>
      </w:r>
      <w:r>
        <w:rPr>
          <w:color w:val="231F20"/>
          <w:w w:val="105"/>
          <w:sz w:val="20"/>
          <w:szCs w:val="20"/>
        </w:rPr>
        <w:t>see?</w:t>
      </w:r>
    </w:p>
    <w:p w:rsidR="00000000" w:rsidRDefault="00C4436C">
      <w:pPr>
        <w:pStyle w:val="ListParagraph"/>
        <w:numPr>
          <w:ilvl w:val="0"/>
          <w:numId w:val="3"/>
        </w:numPr>
        <w:tabs>
          <w:tab w:val="left" w:pos="3428"/>
        </w:tabs>
        <w:kinsoku w:val="0"/>
        <w:overflowPunct w:val="0"/>
        <w:spacing w:before="49" w:line="261" w:lineRule="auto"/>
        <w:ind w:right="1164"/>
        <w:rPr>
          <w:color w:val="231F20"/>
          <w:w w:val="105"/>
          <w:sz w:val="20"/>
          <w:szCs w:val="20"/>
        </w:rPr>
        <w:sectPr w:rsidR="00000000">
          <w:type w:val="continuous"/>
          <w:pgSz w:w="12190" w:h="14470"/>
          <w:pgMar w:top="1160" w:right="0" w:bottom="280" w:left="0" w:header="720" w:footer="720" w:gutter="0"/>
          <w:cols w:space="720" w:equalWidth="0">
            <w:col w:w="12190"/>
          </w:cols>
          <w:noEndnote/>
        </w:sectPr>
      </w:pPr>
    </w:p>
    <w:p w:rsidR="00000000" w:rsidRDefault="00A946A2">
      <w:pPr>
        <w:pStyle w:val="BodyText"/>
        <w:kinsoku w:val="0"/>
        <w:overflowPunct w:val="0"/>
        <w:ind w:left="1070"/>
      </w:pPr>
      <w:r>
        <w:rPr>
          <w:noProof/>
        </w:rPr>
        <w:lastRenderedPageBreak/>
        <mc:AlternateContent>
          <mc:Choice Requires="wpg">
            <w:drawing>
              <wp:inline distT="0" distB="0" distL="0" distR="0">
                <wp:extent cx="6248400" cy="228600"/>
                <wp:effectExtent l="12700" t="0" r="6350" b="0"/>
                <wp:docPr id="5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0" y="0"/>
                          <a:chExt cx="9840" cy="360"/>
                        </a:xfrm>
                      </wpg:grpSpPr>
                      <pic:pic xmlns:pic="http://schemas.openxmlformats.org/drawingml/2006/picture">
                        <pic:nvPicPr>
                          <pic:cNvPr id="59" name="Picture 3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312"/>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313"/>
                        <wps:cNvSpPr txBox="1">
                          <a:spLocks noChangeArrowheads="1"/>
                        </wps:cNvSpPr>
                        <wps:spPr bwMode="auto">
                          <a:xfrm>
                            <a:off x="0" y="0"/>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1310"/>
                                  <w:tab w:val="left" w:pos="2857"/>
                                  <w:tab w:val="left" w:pos="3811"/>
                                </w:tabs>
                                <w:kinsoku w:val="0"/>
                                <w:overflowPunct w:val="0"/>
                                <w:spacing w:before="29" w:line="331" w:lineRule="exact"/>
                                <w:rPr>
                                  <w:b/>
                                  <w:bCs/>
                                  <w:color w:val="C49F06"/>
                                  <w:spacing w:val="-45"/>
                                  <w:sz w:val="34"/>
                                  <w:szCs w:val="34"/>
                                </w:rPr>
                              </w:pPr>
                              <w:r>
                                <w:rPr>
                                  <w:b/>
                                  <w:bCs/>
                                  <w:color w:val="C49F06"/>
                                  <w:spacing w:val="30"/>
                                  <w:sz w:val="34"/>
                                  <w:szCs w:val="34"/>
                                </w:rPr>
                                <w:t>WHAT</w:t>
                              </w:r>
                              <w:r>
                                <w:rPr>
                                  <w:b/>
                                  <w:bCs/>
                                  <w:color w:val="C49F06"/>
                                  <w:spacing w:val="30"/>
                                  <w:sz w:val="34"/>
                                  <w:szCs w:val="34"/>
                                </w:rPr>
                                <w:tab/>
                              </w:r>
                              <w:r>
                                <w:rPr>
                                  <w:b/>
                                  <w:bCs/>
                                  <w:color w:val="C49F06"/>
                                  <w:spacing w:val="32"/>
                                  <w:sz w:val="34"/>
                                  <w:szCs w:val="34"/>
                                </w:rPr>
                                <w:t>WOULD</w:t>
                              </w:r>
                              <w:r>
                                <w:rPr>
                                  <w:b/>
                                  <w:bCs/>
                                  <w:color w:val="C49F06"/>
                                  <w:spacing w:val="32"/>
                                  <w:sz w:val="34"/>
                                  <w:szCs w:val="34"/>
                                </w:rPr>
                                <w:tab/>
                              </w:r>
                              <w:r>
                                <w:rPr>
                                  <w:b/>
                                  <w:bCs/>
                                  <w:color w:val="C49F06"/>
                                  <w:spacing w:val="26"/>
                                  <w:sz w:val="34"/>
                                  <w:szCs w:val="34"/>
                                </w:rPr>
                                <w:t>YOU</w:t>
                              </w:r>
                              <w:r>
                                <w:rPr>
                                  <w:b/>
                                  <w:bCs/>
                                  <w:color w:val="C49F06"/>
                                  <w:spacing w:val="26"/>
                                  <w:sz w:val="34"/>
                                  <w:szCs w:val="34"/>
                                </w:rPr>
                                <w:tab/>
                                <w:t>DO?</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inline>
            </w:drawing>
          </mc:Choice>
          <mc:Fallback>
            <w:pict>
              <v:group id="Group 310" o:spid="_x0000_s1207" style="width:492pt;height:18pt;mso-position-horizontal-relative:char;mso-position-vertical-relative:line"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">
                <v:shape id="Picture 311" o:spid="_x0000_s1208"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XLNPEAAAA2wAAAA8AAABkcnMvZG93bnJldi54bWxEj0uLwkAQhO+C/2FowZtOIrir0VF87IKX&#10;BV8I3ppMm0QzPSEzq/Hf7ywIHouq+oqazhtTijvVrrCsIO5HIIhTqwvOFBwP370RCOeRNZaWScGT&#10;HMxn7dYUE20fvKP73mciQNglqCD3vkqkdGlOBl3fVsTBu9jaoA+yzqSu8RHgppSDKPqQBgsOCzlW&#10;tMopve1/jQJ3jk+Dq+Uvv979XG2cbpefq61S3U6zmIDw1Ph3+NXeaAXDMfx/C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XLNPEAAAA2wAAAA8AAAAAAAAAAAAAAAAA&#10;nwIAAGRycy9kb3ducmV2LnhtbFBLBQYAAAAABAAEAPcAAACQAwAAAAA=&#10;">
                  <v:imagedata r:id="rId148" o:title=""/>
                </v:shape>
                <v:shape id="Freeform 312" o:spid="_x0000_s1209"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bMIA&#10;AADbAAAADwAAAGRycy9kb3ducmV2LnhtbERPy2rCQBTdC/7DcAvdiE7sIi2pExGhUF0I1S5c3mZu&#10;Xs3cCTNjEv/eWRS6PJz3ZjuZTgzkfGNZwXqVgCAurG64UvB9+Vi+gfABWWNnmRTcycM2n882mGk7&#10;8hcN51CJGMI+QwV1CH0mpS9qMuhXtieOXGmdwRChq6R2OMZw08mXJEmlwYZjQ4097Wsqfs83o6C8&#10;lrbVP6ZNj6dFMxzWo7u87pR6fpp27yACTeFf/Of+1ArSuD5+i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59swgAAANsAAAAPAAAAAAAAAAAAAAAAAJgCAABkcnMvZG93&#10;bnJldi54bWxQSwUGAAAAAAQABAD1AAAAhwMAAAAA&#10;" path="m,l9840,e" filled="f" strokecolor="#c49f06">
                  <v:path arrowok="t" o:connecttype="custom" o:connectlocs="0,0;9840,0" o:connectangles="0,0"/>
                </v:shape>
                <v:shape id="Text Box 313" o:spid="_x0000_s1210" type="#_x0000_t202" style="position:absolute;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00000" w:rsidRDefault="00C4436C">
                        <w:pPr>
                          <w:pStyle w:val="BodyText"/>
                          <w:tabs>
                            <w:tab w:val="left" w:pos="1310"/>
                            <w:tab w:val="left" w:pos="2857"/>
                            <w:tab w:val="left" w:pos="3811"/>
                          </w:tabs>
                          <w:kinsoku w:val="0"/>
                          <w:overflowPunct w:val="0"/>
                          <w:spacing w:before="29" w:line="331" w:lineRule="exact"/>
                          <w:rPr>
                            <w:b/>
                            <w:bCs/>
                            <w:color w:val="C49F06"/>
                            <w:spacing w:val="-45"/>
                            <w:sz w:val="34"/>
                            <w:szCs w:val="34"/>
                          </w:rPr>
                        </w:pPr>
                        <w:r>
                          <w:rPr>
                            <w:b/>
                            <w:bCs/>
                            <w:color w:val="C49F06"/>
                            <w:spacing w:val="30"/>
                            <w:sz w:val="34"/>
                            <w:szCs w:val="34"/>
                          </w:rPr>
                          <w:t>WHAT</w:t>
                        </w:r>
                        <w:r>
                          <w:rPr>
                            <w:b/>
                            <w:bCs/>
                            <w:color w:val="C49F06"/>
                            <w:spacing w:val="30"/>
                            <w:sz w:val="34"/>
                            <w:szCs w:val="34"/>
                          </w:rPr>
                          <w:tab/>
                        </w:r>
                        <w:r>
                          <w:rPr>
                            <w:b/>
                            <w:bCs/>
                            <w:color w:val="C49F06"/>
                            <w:spacing w:val="32"/>
                            <w:sz w:val="34"/>
                            <w:szCs w:val="34"/>
                          </w:rPr>
                          <w:t>WOULD</w:t>
                        </w:r>
                        <w:r>
                          <w:rPr>
                            <w:b/>
                            <w:bCs/>
                            <w:color w:val="C49F06"/>
                            <w:spacing w:val="32"/>
                            <w:sz w:val="34"/>
                            <w:szCs w:val="34"/>
                          </w:rPr>
                          <w:tab/>
                        </w:r>
                        <w:r>
                          <w:rPr>
                            <w:b/>
                            <w:bCs/>
                            <w:color w:val="C49F06"/>
                            <w:spacing w:val="26"/>
                            <w:sz w:val="34"/>
                            <w:szCs w:val="34"/>
                          </w:rPr>
                          <w:t>YOU</w:t>
                        </w:r>
                        <w:r>
                          <w:rPr>
                            <w:b/>
                            <w:bCs/>
                            <w:color w:val="C49F06"/>
                            <w:spacing w:val="26"/>
                            <w:sz w:val="34"/>
                            <w:szCs w:val="34"/>
                          </w:rPr>
                          <w:tab/>
                          <w:t>DO?</w:t>
                        </w:r>
                        <w:r>
                          <w:rPr>
                            <w:b/>
                            <w:bCs/>
                            <w:color w:val="C49F06"/>
                            <w:spacing w:val="-45"/>
                            <w:sz w:val="34"/>
                            <w:szCs w:val="34"/>
                          </w:rPr>
                          <w:t xml:space="preserve"> </w:t>
                        </w:r>
                      </w:p>
                    </w:txbxContent>
                  </v:textbox>
                </v:shape>
                <w10:anchorlock/>
              </v:group>
            </w:pict>
          </mc:Fallback>
        </mc:AlternateContent>
      </w:r>
    </w:p>
    <w:p w:rsidR="00000000" w:rsidRDefault="00A946A2">
      <w:pPr>
        <w:pStyle w:val="BodyText"/>
        <w:kinsoku w:val="0"/>
        <w:overflowPunct w:val="0"/>
        <w:spacing w:before="105" w:line="268" w:lineRule="auto"/>
        <w:ind w:left="2998" w:right="1583"/>
        <w:rPr>
          <w:color w:val="231F20"/>
        </w:rPr>
      </w:pPr>
      <w:r>
        <w:rPr>
          <w:noProof/>
        </w:rPr>
        <mc:AlternateContent>
          <mc:Choice Requires="wps">
            <w:drawing>
              <wp:anchor distT="0" distB="0" distL="114300" distR="114300" simplePos="0" relativeHeight="251683328" behindDoc="0" locked="0" layoutInCell="0" allowOverlap="1">
                <wp:simplePos x="0" y="0"/>
                <wp:positionH relativeFrom="page">
                  <wp:posOffset>7434580</wp:posOffset>
                </wp:positionH>
                <wp:positionV relativeFrom="paragraph">
                  <wp:posOffset>899160</wp:posOffset>
                </wp:positionV>
                <wp:extent cx="304800" cy="6045200"/>
                <wp:effectExtent l="0" t="0" r="0" b="0"/>
                <wp:wrapNone/>
                <wp:docPr id="5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11" style="position:absolute;left:0;text-align:left;margin-left:585.4pt;margin-top:70.8pt;width:24pt;height:47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spacing w:val="-4"/>
        </w:rPr>
        <w:t xml:space="preserve">You </w:t>
      </w:r>
      <w:r w:rsidR="00C4436C">
        <w:rPr>
          <w:color w:val="231F20"/>
        </w:rPr>
        <w:t>are Manager, New Projects, at Kybernet 3000, a high-technology company. The most important project you have been overseeing recently is  the</w:t>
      </w:r>
      <w:r w:rsidR="00C4436C">
        <w:rPr>
          <w:color w:val="231F20"/>
        </w:rPr>
        <w:t xml:space="preserve">  new  HaloHolo  screen,  a holographic screen and projection frame. The project has  not  been  going  well,  but  you  do have hopes for it over the long term. Last week, you wrote a report for the board of directors    and the shareholders’ annual repor</w:t>
      </w:r>
      <w:r w:rsidR="00C4436C">
        <w:rPr>
          <w:color w:val="231F20"/>
        </w:rPr>
        <w:t xml:space="preserve">t. </w:t>
      </w:r>
      <w:r w:rsidR="00C4436C">
        <w:rPr>
          <w:color w:val="231F20"/>
          <w:spacing w:val="-4"/>
        </w:rPr>
        <w:t xml:space="preserve">You </w:t>
      </w:r>
      <w:r w:rsidR="00C4436C">
        <w:rPr>
          <w:color w:val="231F20"/>
        </w:rPr>
        <w:t xml:space="preserve">pride yourself on telling  it  as  it  is,  using  plain English and clear diagrams to indicate the progress and  problems  with  HaloHolo.  This morning, you receive via email a copy of the report sent to the board and the editor of the     annual </w:t>
      </w:r>
      <w:r w:rsidR="00C4436C">
        <w:rPr>
          <w:color w:val="231F20"/>
        </w:rPr>
        <w:t xml:space="preserve">report. </w:t>
      </w:r>
      <w:r w:rsidR="00C4436C">
        <w:rPr>
          <w:color w:val="231F20"/>
          <w:spacing w:val="-4"/>
        </w:rPr>
        <w:t xml:space="preserve">You </w:t>
      </w:r>
      <w:r w:rsidR="00C4436C">
        <w:rPr>
          <w:color w:val="231F20"/>
        </w:rPr>
        <w:t xml:space="preserve">are shocked to </w:t>
      </w:r>
      <w:r w:rsidR="00C4436C">
        <w:rPr>
          <w:color w:val="231F20"/>
        </w:rPr>
        <w:t>ﬁ</w:t>
      </w:r>
      <w:r w:rsidR="00C4436C">
        <w:rPr>
          <w:color w:val="231F20"/>
        </w:rPr>
        <w:t>nd that someone  —  probably  someone  working  in  the chief executive of</w:t>
      </w:r>
      <w:r w:rsidR="00C4436C">
        <w:rPr>
          <w:color w:val="231F20"/>
        </w:rPr>
        <w:t>ﬁ</w:t>
      </w:r>
      <w:r w:rsidR="00C4436C">
        <w:rPr>
          <w:color w:val="231F20"/>
        </w:rPr>
        <w:t xml:space="preserve">cer’s area — had substantially redrafted your report, to give it an unrealistically up-beat feel. </w:t>
      </w:r>
      <w:r w:rsidR="00C4436C">
        <w:rPr>
          <w:color w:val="231F20"/>
          <w:spacing w:val="-3"/>
        </w:rPr>
        <w:t xml:space="preserve">Your </w:t>
      </w:r>
      <w:r w:rsidR="00C4436C">
        <w:rPr>
          <w:color w:val="231F20"/>
        </w:rPr>
        <w:t>jargon-free style is almost unrecognisable, as are</w:t>
      </w:r>
      <w:r w:rsidR="00C4436C">
        <w:rPr>
          <w:color w:val="231F20"/>
        </w:rPr>
        <w:t xml:space="preserve">  the conclusions drawn. For example, your ‘image sharpness is still not satisfactory, being only in    the range above those of sub-$1000 analogue TV receivers’ has become ‘photoluminescent stabilisation and chroma saturation coef</w:t>
      </w:r>
      <w:r w:rsidR="00C4436C">
        <w:rPr>
          <w:color w:val="231F20"/>
        </w:rPr>
        <w:t>ﬁ</w:t>
      </w:r>
      <w:r w:rsidR="00C4436C">
        <w:rPr>
          <w:color w:val="231F20"/>
        </w:rPr>
        <w:t>cients have improved mar</w:t>
      </w:r>
      <w:r w:rsidR="00C4436C">
        <w:rPr>
          <w:color w:val="231F20"/>
        </w:rPr>
        <w:t xml:space="preserve">kedly over  the  </w:t>
      </w:r>
      <w:r w:rsidR="00C4436C">
        <w:rPr>
          <w:color w:val="231F20"/>
        </w:rPr>
        <w:t>ﬁ</w:t>
      </w:r>
      <w:r w:rsidR="00C4436C">
        <w:rPr>
          <w:color w:val="231F20"/>
        </w:rPr>
        <w:t xml:space="preserve">rst prototypes, and are now well in excess of non-digital/HDTV reception </w:t>
      </w:r>
      <w:r w:rsidR="00C4436C">
        <w:rPr>
          <w:color w:val="231F20"/>
          <w:spacing w:val="-3"/>
        </w:rPr>
        <w:t xml:space="preserve">parameters’. </w:t>
      </w:r>
      <w:r w:rsidR="00C4436C">
        <w:rPr>
          <w:color w:val="231F20"/>
          <w:spacing w:val="-4"/>
        </w:rPr>
        <w:t xml:space="preserve">You </w:t>
      </w:r>
      <w:r w:rsidR="00C4436C">
        <w:rPr>
          <w:color w:val="231F20"/>
        </w:rPr>
        <w:t xml:space="preserve">also notice that some of your graphs have been changed to give an unrealistically favourable </w:t>
      </w:r>
      <w:r w:rsidR="00C4436C">
        <w:rPr>
          <w:color w:val="231F20"/>
          <w:spacing w:val="-3"/>
        </w:rPr>
        <w:t xml:space="preserve">view      </w:t>
      </w:r>
      <w:r w:rsidR="00C4436C">
        <w:rPr>
          <w:color w:val="231F20"/>
        </w:rPr>
        <w:t>of the performance of current and upcoming bu</w:t>
      </w:r>
      <w:r w:rsidR="00C4436C">
        <w:rPr>
          <w:color w:val="231F20"/>
        </w:rPr>
        <w:t xml:space="preserve">ilds of the  HaloHolo.  </w:t>
      </w:r>
      <w:r w:rsidR="00C4436C">
        <w:rPr>
          <w:color w:val="231F20"/>
          <w:spacing w:val="-4"/>
        </w:rPr>
        <w:t xml:space="preserve">You  </w:t>
      </w:r>
      <w:r w:rsidR="00C4436C">
        <w:rPr>
          <w:color w:val="231F20"/>
        </w:rPr>
        <w:t>are  furious,  and storm up to the CEO’s of</w:t>
      </w:r>
      <w:r w:rsidR="00C4436C">
        <w:rPr>
          <w:color w:val="231F20"/>
        </w:rPr>
        <w:t>ﬁ</w:t>
      </w:r>
      <w:r w:rsidR="00C4436C">
        <w:rPr>
          <w:color w:val="231F20"/>
        </w:rPr>
        <w:t xml:space="preserve">ce. </w:t>
      </w:r>
      <w:r w:rsidR="00C4436C">
        <w:rPr>
          <w:color w:val="231F20"/>
          <w:spacing w:val="-4"/>
        </w:rPr>
        <w:t xml:space="preserve">You  </w:t>
      </w:r>
      <w:r w:rsidR="00C4436C">
        <w:rPr>
          <w:color w:val="231F20"/>
        </w:rPr>
        <w:t>have been waiting for half an hour when he walks in and    says to his secretary, ‘Check out our share price on the Internet. It’s gone through the roof      since the market</w:t>
      </w:r>
      <w:r w:rsidR="00C4436C">
        <w:rPr>
          <w:color w:val="231F20"/>
        </w:rPr>
        <w:t xml:space="preserve"> got wind of how good HaloHolo is going to be!’ He then turns to you, and    says, ‘Hi! What’s</w:t>
      </w:r>
      <w:r w:rsidR="00C4436C">
        <w:rPr>
          <w:color w:val="231F20"/>
          <w:spacing w:val="4"/>
        </w:rPr>
        <w:t xml:space="preserve"> </w:t>
      </w:r>
      <w:r w:rsidR="00C4436C">
        <w:rPr>
          <w:color w:val="231F20"/>
        </w:rPr>
        <w:t>happening?’</w:t>
      </w:r>
    </w:p>
    <w:p w:rsidR="00000000" w:rsidRDefault="00A946A2">
      <w:pPr>
        <w:pStyle w:val="BodyText"/>
        <w:kinsoku w:val="0"/>
        <w:overflowPunct w:val="0"/>
        <w:spacing w:before="7"/>
        <w:rPr>
          <w:sz w:val="17"/>
          <w:szCs w:val="17"/>
        </w:rPr>
      </w:pPr>
      <w:r>
        <w:rPr>
          <w:noProof/>
        </w:rPr>
        <mc:AlternateContent>
          <mc:Choice Requires="wpg">
            <w:drawing>
              <wp:anchor distT="0" distB="0" distL="0" distR="0" simplePos="0" relativeHeight="251684352" behindDoc="0" locked="0" layoutInCell="0" allowOverlap="1">
                <wp:simplePos x="0" y="0"/>
                <wp:positionH relativeFrom="page">
                  <wp:posOffset>684530</wp:posOffset>
                </wp:positionH>
                <wp:positionV relativeFrom="paragraph">
                  <wp:posOffset>153035</wp:posOffset>
                </wp:positionV>
                <wp:extent cx="6248400" cy="228600"/>
                <wp:effectExtent l="0" t="0" r="0" b="0"/>
                <wp:wrapTopAndBottom/>
                <wp:docPr id="5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1078" y="241"/>
                          <a:chExt cx="9840" cy="360"/>
                        </a:xfrm>
                      </wpg:grpSpPr>
                      <pic:pic xmlns:pic="http://schemas.openxmlformats.org/drawingml/2006/picture">
                        <pic:nvPicPr>
                          <pic:cNvPr id="54" name="Picture 3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8651" y="242"/>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317"/>
                        <wps:cNvSpPr>
                          <a:spLocks/>
                        </wps:cNvSpPr>
                        <wps:spPr bwMode="auto">
                          <a:xfrm>
                            <a:off x="1078" y="251"/>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18"/>
                        <wps:cNvSpPr txBox="1">
                          <a:spLocks noChangeArrowheads="1"/>
                        </wps:cNvSpPr>
                        <wps:spPr bwMode="auto">
                          <a:xfrm>
                            <a:off x="1079" y="242"/>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9" w:line="331" w:lineRule="exact"/>
                                <w:rPr>
                                  <w:b/>
                                  <w:bCs/>
                                  <w:color w:val="C49F06"/>
                                  <w:sz w:val="34"/>
                                  <w:szCs w:val="34"/>
                                </w:rPr>
                              </w:pPr>
                              <w:r>
                                <w:rPr>
                                  <w:b/>
                                  <w:bCs/>
                                  <w:color w:val="C49F06"/>
                                  <w:w w:val="95"/>
                                  <w:sz w:val="34"/>
                                  <w:szCs w:val="34"/>
                                </w:rPr>
                                <w:t>REFERENCES</w:t>
                              </w:r>
                              <w:r>
                                <w:rPr>
                                  <w:b/>
                                  <w:bCs/>
                                  <w:color w:val="C49F06"/>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212" style="position:absolute;margin-left:53.9pt;margin-top:12.05pt;width:492pt;height:18pt;z-index:251684352;mso-wrap-distance-left:0;mso-wrap-distance-right:0;mso-position-horizontal-relative:page;mso-position-vertical-relative:text" coordorigin="1078,241"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" o:allowincell="f">
                <v:shape id="Picture 316" o:spid="_x0000_s1213" type="#_x0000_t75" style="position:absolute;left:8651;top:24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g03EAAAA2wAAAA8AAABkcnMvZG93bnJldi54bWxEj0uLwkAQhO+C/2FowZtOIu4q0VF87IKX&#10;BV8I3ppMm0QzPSEzq/Hf7ywIHouq+oqazhtTijvVrrCsIO5HIIhTqwvOFBwP370xCOeRNZaWScGT&#10;HMxn7dYUE20fvKP73mciQNglqCD3vkqkdGlOBl3fVsTBu9jaoA+yzqSu8RHgppSDKPqUBgsOCzlW&#10;tMopve1/jQJ3jk+Dq+Uvv979XG2cbpej1VapbqdZTEB4avw7/GpvtIKPIfx/C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Wg03EAAAA2wAAAA8AAAAAAAAAAAAAAAAA&#10;nwIAAGRycy9kb3ducmV2LnhtbFBLBQYAAAAABAAEAPcAAACQAwAAAAA=&#10;">
                  <v:imagedata r:id="rId148" o:title=""/>
                </v:shape>
                <v:shape id="Freeform 317" o:spid="_x0000_s1214" style="position:absolute;left:1078;top:251;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2ScUA&#10;AADbAAAADwAAAGRycy9kb3ducmV2LnhtbESPT2sCMRTE74V+h/AKXopmFdSyNYoIgvYgVD30+Ny8&#10;/WM3L0sSd9dv3wgFj8PM/IZZrHpTi5acrywrGI8SEMSZ1RUXCs6n7fADhA/IGmvLpOBOHlbL15cF&#10;ptp2/E3tMRQiQtinqKAMoUml9FlJBv3INsTRy60zGKJ0hdQOuwg3tZwkyUwarDgulNjQpqTs93gz&#10;CvKf3F71xVxnX4f3qt2PO3ear5UavPXrTxCB+vAM/7d3WsF0Co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PZJxQAAANsAAAAPAAAAAAAAAAAAAAAAAJgCAABkcnMv&#10;ZG93bnJldi54bWxQSwUGAAAAAAQABAD1AAAAigMAAAAA&#10;" path="m,l9840,e" filled="f" strokecolor="#c49f06">
                  <v:path arrowok="t" o:connecttype="custom" o:connectlocs="0,0;9840,0" o:connectangles="0,0"/>
                </v:shape>
                <v:shape id="Text Box 318" o:spid="_x0000_s1215" type="#_x0000_t202" style="position:absolute;left:1079;top:242;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00000" w:rsidRDefault="00C4436C">
                        <w:pPr>
                          <w:pStyle w:val="BodyText"/>
                          <w:kinsoku w:val="0"/>
                          <w:overflowPunct w:val="0"/>
                          <w:spacing w:before="29" w:line="331" w:lineRule="exact"/>
                          <w:rPr>
                            <w:b/>
                            <w:bCs/>
                            <w:color w:val="C49F06"/>
                            <w:sz w:val="34"/>
                            <w:szCs w:val="34"/>
                          </w:rPr>
                        </w:pPr>
                        <w:r>
                          <w:rPr>
                            <w:b/>
                            <w:bCs/>
                            <w:color w:val="C49F06"/>
                            <w:w w:val="95"/>
                            <w:sz w:val="34"/>
                            <w:szCs w:val="34"/>
                          </w:rPr>
                          <w:t>REFERENCES</w:t>
                        </w:r>
                        <w:r>
                          <w:rPr>
                            <w:b/>
                            <w:bCs/>
                            <w:color w:val="C49F06"/>
                            <w:sz w:val="34"/>
                            <w:szCs w:val="34"/>
                          </w:rPr>
                          <w:t xml:space="preserve"> </w:t>
                        </w:r>
                      </w:p>
                    </w:txbxContent>
                  </v:textbox>
                </v:shape>
                <w10:wrap type="topAndBottom" anchorx="page"/>
              </v:group>
            </w:pict>
          </mc:Fallback>
        </mc:AlternateContent>
      </w:r>
    </w:p>
    <w:p w:rsidR="00000000" w:rsidRDefault="00C4436C">
      <w:pPr>
        <w:pStyle w:val="BodyText"/>
        <w:kinsoku w:val="0"/>
        <w:overflowPunct w:val="0"/>
        <w:spacing w:before="10"/>
        <w:rPr>
          <w:sz w:val="7"/>
          <w:szCs w:val="7"/>
        </w:rPr>
      </w:pPr>
    </w:p>
    <w:p w:rsidR="00000000" w:rsidRDefault="00C4436C">
      <w:pPr>
        <w:pStyle w:val="BodyText"/>
        <w:kinsoku w:val="0"/>
        <w:overflowPunct w:val="0"/>
        <w:spacing w:before="10"/>
        <w:rPr>
          <w:sz w:val="7"/>
          <w:szCs w:val="7"/>
        </w:rPr>
        <w:sectPr w:rsidR="00000000">
          <w:headerReference w:type="even" r:id="rId156"/>
          <w:headerReference w:type="default" r:id="rId157"/>
          <w:pgSz w:w="12190" w:h="14470"/>
          <w:pgMar w:top="960" w:right="0" w:bottom="720" w:left="0" w:header="0" w:footer="522" w:gutter="0"/>
          <w:cols w:space="720"/>
          <w:noEndnote/>
        </w:sectPr>
      </w:pPr>
    </w:p>
    <w:p w:rsidR="00000000" w:rsidRDefault="00C4436C">
      <w:pPr>
        <w:pStyle w:val="BodyText"/>
        <w:kinsoku w:val="0"/>
        <w:overflowPunct w:val="0"/>
        <w:spacing w:before="72" w:line="264" w:lineRule="auto"/>
        <w:ind w:left="370"/>
        <w:jc w:val="right"/>
        <w:rPr>
          <w:color w:val="231F20"/>
          <w:sz w:val="18"/>
          <w:szCs w:val="18"/>
        </w:rPr>
      </w:pPr>
      <w:r>
        <w:rPr>
          <w:color w:val="231F20"/>
          <w:sz w:val="18"/>
          <w:szCs w:val="18"/>
        </w:rPr>
        <w:lastRenderedPageBreak/>
        <w:t>Alexandrov, Andrei &amp; Hennerici, Michael G 2007, ‘Writing good</w:t>
      </w:r>
      <w:r>
        <w:rPr>
          <w:color w:val="231F20"/>
          <w:w w:val="103"/>
          <w:sz w:val="18"/>
          <w:szCs w:val="18"/>
        </w:rPr>
        <w:t xml:space="preserve"> </w:t>
      </w:r>
      <w:r>
        <w:rPr>
          <w:color w:val="231F20"/>
          <w:sz w:val="18"/>
          <w:szCs w:val="18"/>
        </w:rPr>
        <w:t xml:space="preserve">abstracts’, </w:t>
      </w:r>
      <w:r>
        <w:rPr>
          <w:i/>
          <w:iCs/>
          <w:color w:val="231F20"/>
          <w:sz w:val="18"/>
          <w:szCs w:val="18"/>
        </w:rPr>
        <w:t>C</w:t>
      </w:r>
      <w:r>
        <w:rPr>
          <w:i/>
          <w:iCs/>
          <w:color w:val="231F20"/>
          <w:sz w:val="18"/>
          <w:szCs w:val="18"/>
        </w:rPr>
        <w:t>erebrovascular Diseases</w:t>
      </w:r>
      <w:r>
        <w:rPr>
          <w:color w:val="231F20"/>
          <w:sz w:val="18"/>
          <w:szCs w:val="18"/>
        </w:rPr>
        <w:t>, vol. 23, pp. 256–259.</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Carraway, Leslie N 2006, ‘Improve scienti</w:t>
      </w:r>
      <w:r>
        <w:rPr>
          <w:color w:val="231F20"/>
          <w:sz w:val="18"/>
          <w:szCs w:val="18"/>
        </w:rPr>
        <w:t>ﬁ</w:t>
      </w:r>
      <w:r>
        <w:rPr>
          <w:color w:val="231F20"/>
          <w:sz w:val="18"/>
          <w:szCs w:val="18"/>
        </w:rPr>
        <w:t xml:space="preserve">c writing and </w:t>
      </w:r>
      <w:r>
        <w:rPr>
          <w:color w:val="231F20"/>
          <w:spacing w:val="-3"/>
          <w:sz w:val="18"/>
          <w:szCs w:val="18"/>
        </w:rPr>
        <w:t xml:space="preserve">avoid </w:t>
      </w:r>
      <w:r>
        <w:rPr>
          <w:color w:val="231F20"/>
          <w:sz w:val="18"/>
          <w:szCs w:val="18"/>
        </w:rPr>
        <w:t xml:space="preserve">perishing’, </w:t>
      </w:r>
      <w:r>
        <w:rPr>
          <w:i/>
          <w:iCs/>
          <w:color w:val="231F20"/>
          <w:sz w:val="18"/>
          <w:szCs w:val="18"/>
        </w:rPr>
        <w:t>The  American  Midland  Naturalist</w:t>
      </w:r>
      <w:r>
        <w:rPr>
          <w:color w:val="231F20"/>
          <w:sz w:val="18"/>
          <w:szCs w:val="18"/>
        </w:rPr>
        <w:t>,  vol.  155, no. 2, pp.</w:t>
      </w:r>
      <w:r>
        <w:rPr>
          <w:color w:val="231F20"/>
          <w:spacing w:val="-3"/>
          <w:sz w:val="18"/>
          <w:szCs w:val="18"/>
        </w:rPr>
        <w:t xml:space="preserve"> </w:t>
      </w:r>
      <w:r>
        <w:rPr>
          <w:color w:val="231F20"/>
          <w:sz w:val="18"/>
          <w:szCs w:val="18"/>
        </w:rPr>
        <w:t>383–394.</w:t>
      </w:r>
    </w:p>
    <w:p w:rsidR="00000000" w:rsidRDefault="00C4436C">
      <w:pPr>
        <w:pStyle w:val="BodyText"/>
        <w:kinsoku w:val="0"/>
        <w:overflowPunct w:val="0"/>
        <w:spacing w:before="21" w:line="264" w:lineRule="auto"/>
        <w:ind w:left="1378" w:right="106" w:hanging="300"/>
        <w:rPr>
          <w:color w:val="231F20"/>
          <w:sz w:val="18"/>
          <w:szCs w:val="18"/>
        </w:rPr>
      </w:pPr>
      <w:r>
        <w:rPr>
          <w:color w:val="231F20"/>
          <w:sz w:val="18"/>
          <w:szCs w:val="18"/>
        </w:rPr>
        <w:t xml:space="preserve">Cartwright, Rufus, Khoo, Abigail Kate, &amp; Cardozo, Linda </w:t>
      </w:r>
      <w:r>
        <w:rPr>
          <w:color w:val="231F20"/>
          <w:spacing w:val="-7"/>
          <w:sz w:val="18"/>
          <w:szCs w:val="18"/>
        </w:rPr>
        <w:t xml:space="preserve">2007, </w:t>
      </w:r>
      <w:r>
        <w:rPr>
          <w:color w:val="231F20"/>
          <w:sz w:val="18"/>
          <w:szCs w:val="18"/>
        </w:rPr>
        <w:t>‘</w:t>
      </w:r>
      <w:r>
        <w:rPr>
          <w:color w:val="231F20"/>
          <w:sz w:val="18"/>
          <w:szCs w:val="18"/>
        </w:rPr>
        <w:t xml:space="preserve">Publish or be damned? The fate of abstracts presented at   the International Continence Society Meeting 2003’, </w:t>
      </w:r>
      <w:r>
        <w:rPr>
          <w:i/>
          <w:iCs/>
          <w:color w:val="231F20"/>
          <w:sz w:val="18"/>
          <w:szCs w:val="18"/>
        </w:rPr>
        <w:t>Neurourology and Urodynamics</w:t>
      </w:r>
      <w:r>
        <w:rPr>
          <w:color w:val="231F20"/>
          <w:sz w:val="18"/>
          <w:szCs w:val="18"/>
        </w:rPr>
        <w:t>, vol. 26, pp.</w:t>
      </w:r>
      <w:r>
        <w:rPr>
          <w:color w:val="231F20"/>
          <w:spacing w:val="34"/>
          <w:sz w:val="18"/>
          <w:szCs w:val="18"/>
        </w:rPr>
        <w:t xml:space="preserve"> </w:t>
      </w:r>
      <w:r>
        <w:rPr>
          <w:color w:val="231F20"/>
          <w:sz w:val="18"/>
          <w:szCs w:val="18"/>
        </w:rPr>
        <w:t>154–157.</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 xml:space="preserve">Chandler, Harry E 1983, </w:t>
      </w:r>
      <w:r>
        <w:rPr>
          <w:i/>
          <w:iCs/>
          <w:color w:val="231F20"/>
          <w:sz w:val="18"/>
          <w:szCs w:val="18"/>
        </w:rPr>
        <w:t>Technical writer’s handbook</w:t>
      </w:r>
      <w:r>
        <w:rPr>
          <w:color w:val="231F20"/>
          <w:sz w:val="18"/>
          <w:szCs w:val="18"/>
        </w:rPr>
        <w:t>, American Society for Metals, Metals Park</w:t>
      </w:r>
      <w:r>
        <w:rPr>
          <w:color w:val="231F20"/>
          <w:sz w:val="18"/>
          <w:szCs w:val="18"/>
        </w:rPr>
        <w:t>, OH.</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Crick, Sir Francis 1995, </w:t>
      </w:r>
      <w:r>
        <w:rPr>
          <w:i/>
          <w:iCs/>
          <w:color w:val="231F20"/>
          <w:sz w:val="18"/>
          <w:szCs w:val="18"/>
        </w:rPr>
        <w:t>The astonishing hypothesis</w:t>
      </w:r>
      <w:r>
        <w:rPr>
          <w:color w:val="231F20"/>
          <w:sz w:val="18"/>
          <w:szCs w:val="18"/>
        </w:rPr>
        <w:t>, Touchstone, London.</w:t>
      </w:r>
    </w:p>
    <w:p w:rsidR="00000000" w:rsidRDefault="00C4436C">
      <w:pPr>
        <w:pStyle w:val="BodyText"/>
        <w:kinsoku w:val="0"/>
        <w:overflowPunct w:val="0"/>
        <w:spacing w:before="20"/>
        <w:ind w:left="1078"/>
        <w:rPr>
          <w:color w:val="231F20"/>
          <w:sz w:val="18"/>
          <w:szCs w:val="18"/>
        </w:rPr>
      </w:pPr>
      <w:r>
        <w:rPr>
          <w:color w:val="231F20"/>
          <w:sz w:val="18"/>
          <w:szCs w:val="18"/>
        </w:rPr>
        <w:t xml:space="preserve">Davies, Paul 1993, </w:t>
      </w:r>
      <w:r>
        <w:rPr>
          <w:i/>
          <w:iCs/>
          <w:color w:val="231F20"/>
          <w:sz w:val="18"/>
          <w:szCs w:val="18"/>
        </w:rPr>
        <w:t>The mind of God</w:t>
      </w:r>
      <w:r>
        <w:rPr>
          <w:color w:val="231F20"/>
          <w:sz w:val="18"/>
          <w:szCs w:val="18"/>
        </w:rPr>
        <w:t>, Penguin, London.</w:t>
      </w:r>
    </w:p>
    <w:p w:rsidR="00000000" w:rsidRDefault="00C4436C">
      <w:pPr>
        <w:pStyle w:val="BodyText"/>
        <w:kinsoku w:val="0"/>
        <w:overflowPunct w:val="0"/>
        <w:spacing w:before="41" w:line="264" w:lineRule="auto"/>
        <w:ind w:left="1378" w:right="21" w:hanging="300"/>
        <w:rPr>
          <w:color w:val="231F20"/>
          <w:sz w:val="18"/>
          <w:szCs w:val="18"/>
        </w:rPr>
      </w:pPr>
      <w:r>
        <w:rPr>
          <w:color w:val="231F20"/>
          <w:sz w:val="18"/>
          <w:szCs w:val="18"/>
        </w:rPr>
        <w:t xml:space="preserve">Davies, Sarah R 2008, ‘Constructing communication: talking to scientists about talking to the public’, </w:t>
      </w:r>
      <w:r>
        <w:rPr>
          <w:i/>
          <w:iCs/>
          <w:color w:val="231F20"/>
          <w:sz w:val="18"/>
          <w:szCs w:val="18"/>
        </w:rPr>
        <w:t>Science Communication</w:t>
      </w:r>
      <w:r>
        <w:rPr>
          <w:color w:val="231F20"/>
          <w:sz w:val="18"/>
          <w:szCs w:val="18"/>
        </w:rPr>
        <w:t>, vol. 29, no. 4, pp. 413–414.</w:t>
      </w:r>
    </w:p>
    <w:p w:rsidR="00000000" w:rsidRDefault="00C4436C">
      <w:pPr>
        <w:pStyle w:val="BodyText"/>
        <w:kinsoku w:val="0"/>
        <w:overflowPunct w:val="0"/>
        <w:spacing w:before="21" w:line="264" w:lineRule="auto"/>
        <w:ind w:left="1378" w:right="6" w:hanging="300"/>
        <w:rPr>
          <w:color w:val="231F20"/>
          <w:w w:val="105"/>
          <w:sz w:val="18"/>
          <w:szCs w:val="18"/>
        </w:rPr>
      </w:pPr>
      <w:r>
        <w:rPr>
          <w:color w:val="231F20"/>
          <w:w w:val="105"/>
          <w:sz w:val="18"/>
          <w:szCs w:val="18"/>
        </w:rPr>
        <w:t>Dawson,</w:t>
      </w:r>
      <w:r>
        <w:rPr>
          <w:color w:val="231F20"/>
          <w:spacing w:val="-6"/>
          <w:w w:val="105"/>
          <w:sz w:val="18"/>
          <w:szCs w:val="18"/>
        </w:rPr>
        <w:t xml:space="preserve"> </w:t>
      </w:r>
      <w:r>
        <w:rPr>
          <w:color w:val="231F20"/>
          <w:w w:val="105"/>
          <w:sz w:val="18"/>
          <w:szCs w:val="18"/>
        </w:rPr>
        <w:t>Chris</w:t>
      </w:r>
      <w:r>
        <w:rPr>
          <w:color w:val="231F20"/>
          <w:spacing w:val="-5"/>
          <w:w w:val="105"/>
          <w:sz w:val="18"/>
          <w:szCs w:val="18"/>
        </w:rPr>
        <w:t xml:space="preserve"> </w:t>
      </w:r>
      <w:r>
        <w:rPr>
          <w:color w:val="231F20"/>
          <w:spacing w:val="-3"/>
          <w:w w:val="105"/>
          <w:sz w:val="18"/>
          <w:szCs w:val="18"/>
        </w:rPr>
        <w:t>2007,</w:t>
      </w:r>
      <w:r>
        <w:rPr>
          <w:color w:val="231F20"/>
          <w:spacing w:val="-6"/>
          <w:w w:val="105"/>
          <w:sz w:val="18"/>
          <w:szCs w:val="18"/>
        </w:rPr>
        <w:t xml:space="preserve"> </w:t>
      </w:r>
      <w:r>
        <w:rPr>
          <w:color w:val="231F20"/>
          <w:w w:val="105"/>
          <w:sz w:val="18"/>
          <w:szCs w:val="18"/>
        </w:rPr>
        <w:t>‘Prescriptions</w:t>
      </w:r>
      <w:r>
        <w:rPr>
          <w:color w:val="231F20"/>
          <w:spacing w:val="-5"/>
          <w:w w:val="105"/>
          <w:sz w:val="18"/>
          <w:szCs w:val="18"/>
        </w:rPr>
        <w:t xml:space="preserve"> </w:t>
      </w:r>
      <w:r>
        <w:rPr>
          <w:color w:val="231F20"/>
          <w:w w:val="105"/>
          <w:sz w:val="18"/>
          <w:szCs w:val="18"/>
        </w:rPr>
        <w:t>and</w:t>
      </w:r>
      <w:r>
        <w:rPr>
          <w:color w:val="231F20"/>
          <w:spacing w:val="-6"/>
          <w:w w:val="105"/>
          <w:sz w:val="18"/>
          <w:szCs w:val="18"/>
        </w:rPr>
        <w:t xml:space="preserve"> </w:t>
      </w:r>
      <w:r>
        <w:rPr>
          <w:color w:val="231F20"/>
          <w:w w:val="105"/>
          <w:sz w:val="18"/>
          <w:szCs w:val="18"/>
        </w:rPr>
        <w:t>proscriptions:</w:t>
      </w:r>
      <w:r>
        <w:rPr>
          <w:color w:val="231F20"/>
          <w:spacing w:val="-5"/>
          <w:w w:val="105"/>
          <w:sz w:val="18"/>
          <w:szCs w:val="18"/>
        </w:rPr>
        <w:t xml:space="preserve"> </w:t>
      </w:r>
      <w:r>
        <w:rPr>
          <w:color w:val="231F20"/>
          <w:w w:val="105"/>
          <w:sz w:val="18"/>
          <w:szCs w:val="18"/>
        </w:rPr>
        <w:t>the</w:t>
      </w:r>
      <w:r>
        <w:rPr>
          <w:color w:val="231F20"/>
          <w:spacing w:val="-5"/>
          <w:w w:val="105"/>
          <w:sz w:val="18"/>
          <w:szCs w:val="18"/>
        </w:rPr>
        <w:t xml:space="preserve"> </w:t>
      </w:r>
      <w:r>
        <w:rPr>
          <w:color w:val="231F20"/>
          <w:spacing w:val="-3"/>
          <w:w w:val="105"/>
          <w:sz w:val="18"/>
          <w:szCs w:val="18"/>
        </w:rPr>
        <w:t xml:space="preserve">three </w:t>
      </w:r>
      <w:r>
        <w:rPr>
          <w:color w:val="231F20"/>
          <w:w w:val="105"/>
          <w:sz w:val="18"/>
          <w:szCs w:val="18"/>
        </w:rPr>
        <w:t>Ps of scienti</w:t>
      </w:r>
      <w:r>
        <w:rPr>
          <w:color w:val="231F20"/>
          <w:w w:val="105"/>
          <w:sz w:val="18"/>
          <w:szCs w:val="18"/>
        </w:rPr>
        <w:t>ﬁ</w:t>
      </w:r>
      <w:r>
        <w:rPr>
          <w:color w:val="231F20"/>
          <w:w w:val="105"/>
          <w:sz w:val="18"/>
          <w:szCs w:val="18"/>
        </w:rPr>
        <w:t xml:space="preserve">c writing: past, passive and personal’, </w:t>
      </w:r>
      <w:r>
        <w:rPr>
          <w:i/>
          <w:iCs/>
          <w:color w:val="231F20"/>
          <w:w w:val="105"/>
          <w:sz w:val="18"/>
          <w:szCs w:val="18"/>
        </w:rPr>
        <w:t>Teaching</w:t>
      </w:r>
      <w:r>
        <w:rPr>
          <w:i/>
          <w:iCs/>
          <w:color w:val="231F20"/>
          <w:spacing w:val="25"/>
          <w:w w:val="105"/>
          <w:sz w:val="18"/>
          <w:szCs w:val="18"/>
        </w:rPr>
        <w:t xml:space="preserve"> </w:t>
      </w:r>
      <w:r>
        <w:rPr>
          <w:i/>
          <w:iCs/>
          <w:color w:val="231F20"/>
          <w:w w:val="105"/>
          <w:sz w:val="18"/>
          <w:szCs w:val="18"/>
        </w:rPr>
        <w:t>Science</w:t>
      </w:r>
      <w:r>
        <w:rPr>
          <w:color w:val="231F20"/>
          <w:w w:val="105"/>
          <w:sz w:val="18"/>
          <w:szCs w:val="18"/>
        </w:rPr>
        <w:t>, vol. 53, no. 2, pp. 36–38.</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Eisenberg, Ann 1989, </w:t>
      </w:r>
      <w:r>
        <w:rPr>
          <w:i/>
          <w:iCs/>
          <w:color w:val="231F20"/>
          <w:sz w:val="18"/>
          <w:szCs w:val="18"/>
        </w:rPr>
        <w:t>Writing well for the technical profession</w:t>
      </w:r>
      <w:r>
        <w:rPr>
          <w:i/>
          <w:iCs/>
          <w:color w:val="231F20"/>
          <w:sz w:val="18"/>
          <w:szCs w:val="18"/>
        </w:rPr>
        <w:t>s</w:t>
      </w:r>
      <w:r>
        <w:rPr>
          <w:color w:val="231F20"/>
          <w:sz w:val="18"/>
          <w:szCs w:val="18"/>
        </w:rPr>
        <w:t>, Harper &amp; Row, New York.</w:t>
      </w:r>
    </w:p>
    <w:p w:rsidR="00000000" w:rsidRDefault="00C4436C">
      <w:pPr>
        <w:pStyle w:val="BodyText"/>
        <w:kinsoku w:val="0"/>
        <w:overflowPunct w:val="0"/>
        <w:spacing w:before="21" w:line="264" w:lineRule="auto"/>
        <w:ind w:left="1378" w:right="181" w:hanging="300"/>
        <w:rPr>
          <w:color w:val="231F20"/>
          <w:sz w:val="18"/>
          <w:szCs w:val="18"/>
        </w:rPr>
      </w:pPr>
      <w:r>
        <w:rPr>
          <w:color w:val="231F20"/>
          <w:sz w:val="18"/>
          <w:szCs w:val="18"/>
        </w:rPr>
        <w:t xml:space="preserve">‘English as she is wrote’, </w:t>
      </w:r>
      <w:r>
        <w:rPr>
          <w:i/>
          <w:iCs/>
          <w:color w:val="231F20"/>
          <w:sz w:val="18"/>
          <w:szCs w:val="18"/>
        </w:rPr>
        <w:t>The Lancet</w:t>
      </w:r>
      <w:r>
        <w:rPr>
          <w:color w:val="231F20"/>
          <w:sz w:val="18"/>
          <w:szCs w:val="18"/>
        </w:rPr>
        <w:t>, editorial, 21 October 1995, vol. 46, no. 8982, p. 1045.</w:t>
      </w:r>
    </w:p>
    <w:p w:rsidR="00000000" w:rsidRDefault="00C4436C">
      <w:pPr>
        <w:pStyle w:val="BodyText"/>
        <w:kinsoku w:val="0"/>
        <w:overflowPunct w:val="0"/>
        <w:spacing w:before="21" w:line="264" w:lineRule="auto"/>
        <w:ind w:left="1378" w:right="21" w:hanging="300"/>
        <w:rPr>
          <w:color w:val="231F20"/>
          <w:sz w:val="18"/>
          <w:szCs w:val="18"/>
        </w:rPr>
      </w:pPr>
      <w:r>
        <w:rPr>
          <w:color w:val="231F20"/>
          <w:sz w:val="18"/>
          <w:szCs w:val="18"/>
        </w:rPr>
        <w:t xml:space="preserve">Eunson, Baden 1996, </w:t>
      </w:r>
      <w:r>
        <w:rPr>
          <w:i/>
          <w:iCs/>
          <w:color w:val="231F20"/>
          <w:sz w:val="18"/>
          <w:szCs w:val="18"/>
        </w:rPr>
        <w:t>Writing in plain English</w:t>
      </w:r>
      <w:r>
        <w:rPr>
          <w:color w:val="231F20"/>
          <w:sz w:val="18"/>
          <w:szCs w:val="18"/>
        </w:rPr>
        <w:t>, John Wiley &amp; Sons, Brisbane.</w:t>
      </w:r>
    </w:p>
    <w:p w:rsidR="00000000" w:rsidRDefault="00C4436C">
      <w:pPr>
        <w:pStyle w:val="BodyText"/>
        <w:kinsoku w:val="0"/>
        <w:overflowPunct w:val="0"/>
        <w:spacing w:before="72" w:line="264" w:lineRule="auto"/>
        <w:ind w:left="540" w:right="1461" w:hanging="300"/>
        <w:rPr>
          <w:color w:val="231F20"/>
          <w:sz w:val="18"/>
          <w:szCs w:val="18"/>
        </w:rPr>
      </w:pPr>
      <w:r>
        <w:rPr>
          <w:rFonts w:cs="Vrinda"/>
          <w:sz w:val="24"/>
          <w:szCs w:val="24"/>
        </w:rPr>
        <w:br w:type="column"/>
      </w:r>
      <w:r>
        <w:rPr>
          <w:color w:val="231F20"/>
          <w:sz w:val="18"/>
          <w:szCs w:val="18"/>
        </w:rPr>
        <w:lastRenderedPageBreak/>
        <w:t xml:space="preserve">Eunson, Baden 1995, </w:t>
      </w:r>
      <w:r>
        <w:rPr>
          <w:i/>
          <w:iCs/>
          <w:color w:val="231F20"/>
          <w:sz w:val="18"/>
          <w:szCs w:val="18"/>
        </w:rPr>
        <w:t>Writing and presenting reports</w:t>
      </w:r>
      <w:r>
        <w:rPr>
          <w:color w:val="231F20"/>
          <w:sz w:val="18"/>
          <w:szCs w:val="18"/>
        </w:rPr>
        <w:t>, John Wiley &amp; Sons, Brisbane.</w:t>
      </w:r>
    </w:p>
    <w:p w:rsidR="00000000" w:rsidRDefault="00C4436C">
      <w:pPr>
        <w:pStyle w:val="BodyText"/>
        <w:kinsoku w:val="0"/>
        <w:overflowPunct w:val="0"/>
        <w:spacing w:before="21" w:line="264" w:lineRule="auto"/>
        <w:ind w:left="540" w:right="1461" w:hanging="300"/>
        <w:rPr>
          <w:color w:val="231F20"/>
          <w:w w:val="105"/>
          <w:sz w:val="18"/>
          <w:szCs w:val="18"/>
        </w:rPr>
      </w:pPr>
      <w:r>
        <w:rPr>
          <w:color w:val="231F20"/>
          <w:w w:val="105"/>
          <w:sz w:val="18"/>
          <w:szCs w:val="18"/>
        </w:rPr>
        <w:t>Hartley, J, Sotto, E &amp; Pennebaker, JW 2002, ‘Style and substance in psychology: are in</w:t>
      </w:r>
      <w:r>
        <w:rPr>
          <w:color w:val="231F20"/>
          <w:w w:val="105"/>
          <w:sz w:val="18"/>
          <w:szCs w:val="18"/>
        </w:rPr>
        <w:t>ﬂ</w:t>
      </w:r>
      <w:r>
        <w:rPr>
          <w:color w:val="231F20"/>
          <w:w w:val="105"/>
          <w:sz w:val="18"/>
          <w:szCs w:val="18"/>
        </w:rPr>
        <w:t>uential articles more readable than less in</w:t>
      </w:r>
      <w:r>
        <w:rPr>
          <w:color w:val="231F20"/>
          <w:w w:val="105"/>
          <w:sz w:val="18"/>
          <w:szCs w:val="18"/>
        </w:rPr>
        <w:t>ﬂ</w:t>
      </w:r>
      <w:r>
        <w:rPr>
          <w:color w:val="231F20"/>
          <w:w w:val="105"/>
          <w:sz w:val="18"/>
          <w:szCs w:val="18"/>
        </w:rPr>
        <w:t xml:space="preserve">uential ones?’, </w:t>
      </w:r>
      <w:r>
        <w:rPr>
          <w:i/>
          <w:iCs/>
          <w:color w:val="231F20"/>
          <w:w w:val="105"/>
          <w:sz w:val="18"/>
          <w:szCs w:val="18"/>
        </w:rPr>
        <w:t>Social Studies of Science</w:t>
      </w:r>
      <w:r>
        <w:rPr>
          <w:color w:val="231F20"/>
          <w:w w:val="105"/>
          <w:sz w:val="18"/>
          <w:szCs w:val="18"/>
        </w:rPr>
        <w:t>, April, vol. 32, no. 2, pp. 321–34.</w:t>
      </w:r>
    </w:p>
    <w:p w:rsidR="00000000" w:rsidRDefault="00C4436C">
      <w:pPr>
        <w:pStyle w:val="BodyText"/>
        <w:kinsoku w:val="0"/>
        <w:overflowPunct w:val="0"/>
        <w:spacing w:before="21" w:line="264" w:lineRule="auto"/>
        <w:ind w:left="540" w:right="1461" w:hanging="300"/>
        <w:rPr>
          <w:color w:val="231F20"/>
          <w:spacing w:val="-5"/>
          <w:sz w:val="18"/>
          <w:szCs w:val="18"/>
        </w:rPr>
      </w:pPr>
      <w:r>
        <w:rPr>
          <w:color w:val="231F20"/>
          <w:sz w:val="18"/>
          <w:szCs w:val="18"/>
        </w:rPr>
        <w:t xml:space="preserve">Hayden, JD 2008, ‘Readability in the British Journal  of Surgery’, </w:t>
      </w:r>
      <w:r>
        <w:rPr>
          <w:i/>
          <w:iCs/>
          <w:color w:val="231F20"/>
          <w:sz w:val="18"/>
          <w:szCs w:val="18"/>
        </w:rPr>
        <w:t>British Journal of Surgery</w:t>
      </w:r>
      <w:r>
        <w:rPr>
          <w:color w:val="231F20"/>
          <w:sz w:val="18"/>
          <w:szCs w:val="18"/>
        </w:rPr>
        <w:t>, vol. 95, pp.</w:t>
      </w:r>
      <w:r>
        <w:rPr>
          <w:color w:val="231F20"/>
          <w:spacing w:val="17"/>
          <w:sz w:val="18"/>
          <w:szCs w:val="18"/>
        </w:rPr>
        <w:t xml:space="preserve"> </w:t>
      </w:r>
      <w:r>
        <w:rPr>
          <w:color w:val="231F20"/>
          <w:spacing w:val="-5"/>
          <w:sz w:val="18"/>
          <w:szCs w:val="18"/>
        </w:rPr>
        <w:t>119–124.</w:t>
      </w:r>
    </w:p>
    <w:p w:rsidR="00000000" w:rsidRDefault="00C4436C">
      <w:pPr>
        <w:pStyle w:val="BodyText"/>
        <w:kinsoku w:val="0"/>
        <w:overflowPunct w:val="0"/>
        <w:spacing w:before="21" w:line="264" w:lineRule="auto"/>
        <w:ind w:left="540" w:right="1461" w:hanging="300"/>
        <w:rPr>
          <w:color w:val="231F20"/>
          <w:sz w:val="18"/>
          <w:szCs w:val="18"/>
        </w:rPr>
      </w:pPr>
      <w:r>
        <w:rPr>
          <w:color w:val="231F20"/>
          <w:sz w:val="18"/>
          <w:szCs w:val="18"/>
        </w:rPr>
        <w:t xml:space="preserve">Herring, David 1995, </w:t>
      </w:r>
      <w:r>
        <w:rPr>
          <w:i/>
          <w:iCs/>
          <w:color w:val="231F20"/>
          <w:sz w:val="18"/>
          <w:szCs w:val="18"/>
        </w:rPr>
        <w:t>Why it is important to effectively communicate technical information, and strategies for doing so</w:t>
      </w:r>
      <w:r>
        <w:rPr>
          <w:color w:val="231F20"/>
          <w:sz w:val="18"/>
          <w:szCs w:val="18"/>
        </w:rPr>
        <w:t xml:space="preserve">, NASA Committee for </w:t>
      </w:r>
      <w:r>
        <w:rPr>
          <w:color w:val="231F20"/>
          <w:sz w:val="18"/>
          <w:szCs w:val="18"/>
        </w:rPr>
        <w:t>Education and Public Outreach, NASA Earth Sciences Division, http:// esdepo.gsfc.nasa.gov. No. 3, pp. 130–137.</w:t>
      </w:r>
    </w:p>
    <w:p w:rsidR="00000000" w:rsidRDefault="00A946A2">
      <w:pPr>
        <w:pStyle w:val="BodyText"/>
        <w:kinsoku w:val="0"/>
        <w:overflowPunct w:val="0"/>
        <w:spacing w:before="21" w:line="264" w:lineRule="auto"/>
        <w:ind w:left="540" w:right="1461" w:hanging="300"/>
        <w:rPr>
          <w:color w:val="231F20"/>
          <w:sz w:val="18"/>
          <w:szCs w:val="18"/>
        </w:rPr>
      </w:pPr>
      <w:r>
        <w:rPr>
          <w:noProof/>
        </w:rPr>
        <mc:AlternateContent>
          <mc:Choice Requires="wps">
            <w:drawing>
              <wp:anchor distT="0" distB="0" distL="114300" distR="114300" simplePos="0" relativeHeight="251685376" behindDoc="0" locked="0" layoutInCell="0" allowOverlap="1">
                <wp:simplePos x="0" y="0"/>
                <wp:positionH relativeFrom="page">
                  <wp:posOffset>7225030</wp:posOffset>
                </wp:positionH>
                <wp:positionV relativeFrom="paragraph">
                  <wp:posOffset>290195</wp:posOffset>
                </wp:positionV>
                <wp:extent cx="129540" cy="1720215"/>
                <wp:effectExtent l="0" t="0" r="0" b="0"/>
                <wp:wrapNone/>
                <wp:docPr id="5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16" type="#_x0000_t202" style="position:absolute;left:0;text-align:left;margin-left:568.9pt;margin-top:22.85pt;width:10.2pt;height:135.4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sz w:val="18"/>
          <w:szCs w:val="18"/>
        </w:rPr>
        <w:t xml:space="preserve">Horton, William 1993, ‘Let’s do away with manuals . . . before they do away with us’, </w:t>
      </w:r>
      <w:r w:rsidR="00C4436C">
        <w:rPr>
          <w:i/>
          <w:iCs/>
          <w:color w:val="231F20"/>
          <w:sz w:val="18"/>
          <w:szCs w:val="18"/>
        </w:rPr>
        <w:t>Technical Communication</w:t>
      </w:r>
      <w:r w:rsidR="00C4436C">
        <w:rPr>
          <w:color w:val="231F20"/>
          <w:sz w:val="18"/>
          <w:szCs w:val="18"/>
        </w:rPr>
        <w:t xml:space="preserve">, vol. </w:t>
      </w:r>
      <w:r w:rsidR="00C4436C">
        <w:rPr>
          <w:color w:val="231F20"/>
          <w:spacing w:val="-5"/>
          <w:sz w:val="18"/>
          <w:szCs w:val="18"/>
        </w:rPr>
        <w:t xml:space="preserve">40, </w:t>
      </w:r>
      <w:r w:rsidR="00C4436C">
        <w:rPr>
          <w:color w:val="231F20"/>
          <w:sz w:val="18"/>
          <w:szCs w:val="18"/>
        </w:rPr>
        <w:t>no. 1, pp.</w:t>
      </w:r>
      <w:r w:rsidR="00C4436C">
        <w:rPr>
          <w:color w:val="231F20"/>
          <w:spacing w:val="4"/>
          <w:sz w:val="18"/>
          <w:szCs w:val="18"/>
        </w:rPr>
        <w:t xml:space="preserve"> </w:t>
      </w:r>
      <w:r w:rsidR="00C4436C">
        <w:rPr>
          <w:color w:val="231F20"/>
          <w:sz w:val="18"/>
          <w:szCs w:val="18"/>
        </w:rPr>
        <w:t>26–37.</w:t>
      </w:r>
    </w:p>
    <w:p w:rsidR="00000000" w:rsidRDefault="00C4436C">
      <w:pPr>
        <w:pStyle w:val="BodyText"/>
        <w:kinsoku w:val="0"/>
        <w:overflowPunct w:val="0"/>
        <w:spacing w:before="21" w:line="264" w:lineRule="auto"/>
        <w:ind w:left="540" w:right="1436" w:hanging="300"/>
        <w:rPr>
          <w:color w:val="231F20"/>
          <w:w w:val="105"/>
          <w:sz w:val="18"/>
          <w:szCs w:val="18"/>
        </w:rPr>
      </w:pPr>
      <w:r>
        <w:rPr>
          <w:color w:val="231F20"/>
          <w:w w:val="105"/>
          <w:sz w:val="18"/>
          <w:szCs w:val="18"/>
        </w:rPr>
        <w:t>Jansen, C &amp; Balijon, S 2002, ‘How do people use instruction guides? Con</w:t>
      </w:r>
      <w:r>
        <w:rPr>
          <w:color w:val="231F20"/>
          <w:w w:val="105"/>
          <w:sz w:val="18"/>
          <w:szCs w:val="18"/>
        </w:rPr>
        <w:t>ﬁ</w:t>
      </w:r>
      <w:r>
        <w:rPr>
          <w:color w:val="231F20"/>
          <w:w w:val="105"/>
          <w:sz w:val="18"/>
          <w:szCs w:val="18"/>
        </w:rPr>
        <w:t>rming and discon</w:t>
      </w:r>
      <w:r>
        <w:rPr>
          <w:color w:val="231F20"/>
          <w:w w:val="105"/>
          <w:sz w:val="18"/>
          <w:szCs w:val="18"/>
        </w:rPr>
        <w:t>ﬁ</w:t>
      </w:r>
      <w:r>
        <w:rPr>
          <w:color w:val="231F20"/>
          <w:w w:val="105"/>
          <w:sz w:val="18"/>
          <w:szCs w:val="18"/>
        </w:rPr>
        <w:t xml:space="preserve">rming patterns of use’, </w:t>
      </w:r>
      <w:r>
        <w:rPr>
          <w:i/>
          <w:iCs/>
          <w:color w:val="231F20"/>
          <w:w w:val="105"/>
          <w:sz w:val="18"/>
          <w:szCs w:val="18"/>
        </w:rPr>
        <w:t>Document Design</w:t>
      </w:r>
      <w:r>
        <w:rPr>
          <w:color w:val="231F20"/>
          <w:w w:val="105"/>
          <w:sz w:val="18"/>
          <w:szCs w:val="18"/>
        </w:rPr>
        <w:t>, October, vol. 3, no. 3, pp. 195–204.</w:t>
      </w:r>
    </w:p>
    <w:p w:rsidR="00000000" w:rsidRDefault="00C4436C">
      <w:pPr>
        <w:pStyle w:val="BodyText"/>
        <w:kinsoku w:val="0"/>
        <w:overflowPunct w:val="0"/>
        <w:spacing w:before="21" w:line="264" w:lineRule="auto"/>
        <w:ind w:left="540" w:right="1078" w:hanging="300"/>
        <w:rPr>
          <w:color w:val="231F20"/>
          <w:w w:val="105"/>
          <w:sz w:val="18"/>
          <w:szCs w:val="18"/>
        </w:rPr>
      </w:pPr>
      <w:r>
        <w:rPr>
          <w:color w:val="231F20"/>
          <w:w w:val="105"/>
          <w:sz w:val="18"/>
          <w:szCs w:val="18"/>
        </w:rPr>
        <w:t>Kovac, Jeffrey 2003 ‘Writing as think</w:t>
      </w:r>
      <w:r>
        <w:rPr>
          <w:color w:val="231F20"/>
          <w:w w:val="105"/>
          <w:sz w:val="18"/>
          <w:szCs w:val="18"/>
        </w:rPr>
        <w:t xml:space="preserve">ing’, </w:t>
      </w:r>
      <w:r>
        <w:rPr>
          <w:i/>
          <w:iCs/>
          <w:color w:val="231F20"/>
          <w:w w:val="105"/>
          <w:sz w:val="18"/>
          <w:szCs w:val="18"/>
        </w:rPr>
        <w:t>Annals of the New York Academy of Sciences</w:t>
      </w:r>
      <w:r>
        <w:rPr>
          <w:color w:val="231F20"/>
          <w:w w:val="105"/>
          <w:sz w:val="18"/>
          <w:szCs w:val="18"/>
        </w:rPr>
        <w:t>, vol. 988, pp. 233–238.</w:t>
      </w:r>
    </w:p>
    <w:p w:rsidR="00000000" w:rsidRDefault="00C4436C">
      <w:pPr>
        <w:pStyle w:val="BodyText"/>
        <w:kinsoku w:val="0"/>
        <w:overflowPunct w:val="0"/>
        <w:spacing w:before="21" w:line="264" w:lineRule="auto"/>
        <w:ind w:left="540" w:right="1461" w:hanging="300"/>
        <w:rPr>
          <w:color w:val="231F20"/>
          <w:sz w:val="18"/>
          <w:szCs w:val="18"/>
        </w:rPr>
      </w:pPr>
      <w:r>
        <w:rPr>
          <w:color w:val="231F20"/>
          <w:sz w:val="18"/>
          <w:szCs w:val="18"/>
        </w:rPr>
        <w:t xml:space="preserve">Lagnado, M 2003, ‘Professional writing assistance: effects on biomedical publishing’, </w:t>
      </w:r>
      <w:r>
        <w:rPr>
          <w:i/>
          <w:iCs/>
          <w:color w:val="231F20"/>
          <w:sz w:val="18"/>
          <w:szCs w:val="18"/>
        </w:rPr>
        <w:t>Learned Publishing</w:t>
      </w:r>
      <w:r>
        <w:rPr>
          <w:color w:val="231F20"/>
          <w:sz w:val="18"/>
          <w:szCs w:val="18"/>
        </w:rPr>
        <w:t>, vol. 16, no. 1, pp. 21–7.</w:t>
      </w:r>
    </w:p>
    <w:p w:rsidR="00000000" w:rsidRDefault="00C4436C">
      <w:pPr>
        <w:pStyle w:val="BodyText"/>
        <w:kinsoku w:val="0"/>
        <w:overflowPunct w:val="0"/>
        <w:spacing w:before="21" w:line="264" w:lineRule="auto"/>
        <w:ind w:left="540" w:right="1461" w:hanging="300"/>
        <w:rPr>
          <w:color w:val="231F20"/>
          <w:w w:val="105"/>
          <w:sz w:val="18"/>
          <w:szCs w:val="18"/>
        </w:rPr>
      </w:pPr>
      <w:r>
        <w:rPr>
          <w:color w:val="231F20"/>
          <w:w w:val="105"/>
          <w:sz w:val="18"/>
          <w:szCs w:val="18"/>
        </w:rPr>
        <w:t xml:space="preserve">Lannon, John 2002, </w:t>
      </w:r>
      <w:r>
        <w:rPr>
          <w:i/>
          <w:iCs/>
          <w:color w:val="231F20"/>
          <w:w w:val="105"/>
          <w:sz w:val="18"/>
          <w:szCs w:val="18"/>
        </w:rPr>
        <w:t xml:space="preserve">Technical communication, </w:t>
      </w:r>
      <w:r>
        <w:rPr>
          <w:color w:val="231F20"/>
          <w:w w:val="105"/>
          <w:sz w:val="18"/>
          <w:szCs w:val="18"/>
        </w:rPr>
        <w:t>9th edn</w:t>
      </w:r>
      <w:r>
        <w:rPr>
          <w:color w:val="231F20"/>
          <w:w w:val="105"/>
          <w:sz w:val="18"/>
          <w:szCs w:val="18"/>
        </w:rPr>
        <w:t>, Longman, New York.</w:t>
      </w:r>
    </w:p>
    <w:p w:rsidR="00000000" w:rsidRDefault="00C4436C">
      <w:pPr>
        <w:pStyle w:val="BodyText"/>
        <w:kinsoku w:val="0"/>
        <w:overflowPunct w:val="0"/>
        <w:spacing w:before="21" w:line="264" w:lineRule="auto"/>
        <w:ind w:left="540" w:right="1461" w:hanging="300"/>
        <w:rPr>
          <w:color w:val="231F20"/>
          <w:w w:val="105"/>
          <w:sz w:val="18"/>
          <w:szCs w:val="18"/>
        </w:rPr>
        <w:sectPr w:rsidR="00000000">
          <w:type w:val="continuous"/>
          <w:pgSz w:w="12190" w:h="14470"/>
          <w:pgMar w:top="1160" w:right="0" w:bottom="280" w:left="0" w:header="720" w:footer="720" w:gutter="0"/>
          <w:cols w:num="2" w:space="720" w:equalWidth="0">
            <w:col w:w="5839" w:space="40"/>
            <w:col w:w="6311"/>
          </w:cols>
          <w:noEndnote/>
        </w:sectPr>
      </w:pPr>
    </w:p>
    <w:p w:rsidR="00000000" w:rsidRDefault="00C4436C">
      <w:pPr>
        <w:pStyle w:val="BodyText"/>
        <w:kinsoku w:val="0"/>
        <w:overflowPunct w:val="0"/>
        <w:spacing w:before="55" w:line="259" w:lineRule="auto"/>
        <w:ind w:left="1567" w:right="39" w:hanging="300"/>
        <w:rPr>
          <w:color w:val="231F20"/>
          <w:sz w:val="18"/>
          <w:szCs w:val="18"/>
        </w:rPr>
      </w:pPr>
      <w:r>
        <w:rPr>
          <w:color w:val="231F20"/>
          <w:sz w:val="18"/>
          <w:szCs w:val="18"/>
        </w:rPr>
        <w:lastRenderedPageBreak/>
        <w:t xml:space="preserve">Lee, Martha F &amp; Mehlenbacher, Brad 2000, ‘Technical writer/ subject-matter expert interaction: the writer’s  </w:t>
      </w:r>
      <w:r>
        <w:rPr>
          <w:color w:val="231F20"/>
          <w:spacing w:val="-2"/>
          <w:sz w:val="18"/>
          <w:szCs w:val="18"/>
        </w:rPr>
        <w:t xml:space="preserve">perspective, </w:t>
      </w:r>
      <w:r>
        <w:rPr>
          <w:color w:val="231F20"/>
          <w:sz w:val="18"/>
          <w:szCs w:val="18"/>
        </w:rPr>
        <w:t xml:space="preserve">the organizational challenge’, </w:t>
      </w:r>
      <w:r>
        <w:rPr>
          <w:i/>
          <w:iCs/>
          <w:color w:val="231F20"/>
          <w:sz w:val="18"/>
          <w:szCs w:val="18"/>
        </w:rPr>
        <w:t>Technical Communication</w:t>
      </w:r>
      <w:r>
        <w:rPr>
          <w:color w:val="231F20"/>
          <w:sz w:val="18"/>
          <w:szCs w:val="18"/>
        </w:rPr>
        <w:t>, vol.</w:t>
      </w:r>
      <w:r>
        <w:rPr>
          <w:color w:val="231F20"/>
          <w:spacing w:val="17"/>
          <w:sz w:val="18"/>
          <w:szCs w:val="18"/>
        </w:rPr>
        <w:t xml:space="preserve"> </w:t>
      </w:r>
      <w:r>
        <w:rPr>
          <w:color w:val="231F20"/>
          <w:sz w:val="18"/>
          <w:szCs w:val="18"/>
        </w:rPr>
        <w:t>47,</w:t>
      </w:r>
      <w:r>
        <w:rPr>
          <w:color w:val="231F20"/>
          <w:spacing w:val="17"/>
          <w:sz w:val="18"/>
          <w:szCs w:val="18"/>
        </w:rPr>
        <w:t xml:space="preserve"> </w:t>
      </w:r>
      <w:r>
        <w:rPr>
          <w:color w:val="231F20"/>
          <w:sz w:val="18"/>
          <w:szCs w:val="18"/>
        </w:rPr>
        <w:t>no.</w:t>
      </w:r>
      <w:r>
        <w:rPr>
          <w:color w:val="231F20"/>
          <w:spacing w:val="17"/>
          <w:sz w:val="18"/>
          <w:szCs w:val="18"/>
        </w:rPr>
        <w:t xml:space="preserve"> </w:t>
      </w:r>
      <w:r>
        <w:rPr>
          <w:color w:val="231F20"/>
          <w:sz w:val="18"/>
          <w:szCs w:val="18"/>
        </w:rPr>
        <w:t>4,</w:t>
      </w:r>
      <w:r>
        <w:rPr>
          <w:color w:val="231F20"/>
          <w:spacing w:val="17"/>
          <w:sz w:val="18"/>
          <w:szCs w:val="18"/>
        </w:rPr>
        <w:t xml:space="preserve"> </w:t>
      </w:r>
      <w:r>
        <w:rPr>
          <w:color w:val="231F20"/>
          <w:sz w:val="18"/>
          <w:szCs w:val="18"/>
        </w:rPr>
        <w:t>pp.</w:t>
      </w:r>
      <w:r>
        <w:rPr>
          <w:color w:val="231F20"/>
          <w:spacing w:val="17"/>
          <w:sz w:val="18"/>
          <w:szCs w:val="18"/>
        </w:rPr>
        <w:t xml:space="preserve"> </w:t>
      </w:r>
      <w:r>
        <w:rPr>
          <w:color w:val="231F20"/>
          <w:sz w:val="18"/>
          <w:szCs w:val="18"/>
        </w:rPr>
        <w:t>544–53.</w:t>
      </w:r>
    </w:p>
    <w:p w:rsidR="00000000" w:rsidRDefault="00C4436C">
      <w:pPr>
        <w:pStyle w:val="BodyText"/>
        <w:kinsoku w:val="0"/>
        <w:overflowPunct w:val="0"/>
        <w:spacing w:before="23" w:line="259" w:lineRule="auto"/>
        <w:ind w:left="1567" w:right="3" w:hanging="300"/>
        <w:jc w:val="both"/>
        <w:rPr>
          <w:color w:val="231F20"/>
          <w:sz w:val="18"/>
          <w:szCs w:val="18"/>
        </w:rPr>
      </w:pPr>
      <w:r>
        <w:rPr>
          <w:color w:val="231F20"/>
          <w:sz w:val="18"/>
          <w:szCs w:val="18"/>
        </w:rPr>
        <w:t xml:space="preserve">Lilleyman, JS 1998, ‘Titles, abstracts and authors’, in George M Hall (ed.), </w:t>
      </w:r>
      <w:r>
        <w:rPr>
          <w:i/>
          <w:iCs/>
          <w:color w:val="231F20"/>
          <w:sz w:val="18"/>
          <w:szCs w:val="18"/>
        </w:rPr>
        <w:t>How to write a paper</w:t>
      </w:r>
      <w:r>
        <w:rPr>
          <w:color w:val="231F20"/>
          <w:sz w:val="18"/>
          <w:szCs w:val="18"/>
        </w:rPr>
        <w:t>, 2nd edn, BMJ Publishing Group, London.</w:t>
      </w:r>
    </w:p>
    <w:p w:rsidR="00000000" w:rsidRDefault="00A946A2">
      <w:pPr>
        <w:pStyle w:val="BodyText"/>
        <w:kinsoku w:val="0"/>
        <w:overflowPunct w:val="0"/>
        <w:spacing w:before="22" w:line="259" w:lineRule="auto"/>
        <w:ind w:left="1567" w:right="5" w:hanging="300"/>
        <w:jc w:val="both"/>
        <w:rPr>
          <w:color w:val="231F20"/>
          <w:w w:val="105"/>
          <w:sz w:val="18"/>
          <w:szCs w:val="18"/>
        </w:rPr>
      </w:pPr>
      <w:r>
        <w:rPr>
          <w:noProof/>
        </w:rPr>
        <mc:AlternateContent>
          <mc:Choice Requires="wps">
            <w:drawing>
              <wp:anchor distT="0" distB="0" distL="114300" distR="114300" simplePos="0" relativeHeight="251686400" behindDoc="0" locked="0" layoutInCell="0" allowOverlap="1">
                <wp:simplePos x="0" y="0"/>
                <wp:positionH relativeFrom="page">
                  <wp:posOffset>0</wp:posOffset>
                </wp:positionH>
                <wp:positionV relativeFrom="paragraph">
                  <wp:posOffset>148590</wp:posOffset>
                </wp:positionV>
                <wp:extent cx="304800" cy="6045200"/>
                <wp:effectExtent l="0" t="0" r="0" b="0"/>
                <wp:wrapNone/>
                <wp:docPr id="51"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217" style="position:absolute;left:0;text-align:left;margin-left:0;margin-top:11.7pt;width:24pt;height:47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w w:val="105"/>
          <w:sz w:val="18"/>
          <w:szCs w:val="18"/>
        </w:rPr>
        <w:t>Lin,</w:t>
      </w:r>
      <w:r w:rsidR="00C4436C">
        <w:rPr>
          <w:color w:val="231F20"/>
          <w:spacing w:val="-8"/>
          <w:w w:val="105"/>
          <w:sz w:val="18"/>
          <w:szCs w:val="18"/>
        </w:rPr>
        <w:t xml:space="preserve"> </w:t>
      </w:r>
      <w:r w:rsidR="00C4436C">
        <w:rPr>
          <w:color w:val="231F20"/>
          <w:w w:val="105"/>
          <w:sz w:val="18"/>
          <w:szCs w:val="18"/>
        </w:rPr>
        <w:t>Angela</w:t>
      </w:r>
      <w:r w:rsidR="00C4436C">
        <w:rPr>
          <w:color w:val="231F20"/>
          <w:spacing w:val="-8"/>
          <w:w w:val="105"/>
          <w:sz w:val="18"/>
          <w:szCs w:val="18"/>
        </w:rPr>
        <w:t xml:space="preserve"> </w:t>
      </w:r>
      <w:r w:rsidR="00C4436C">
        <w:rPr>
          <w:color w:val="231F20"/>
          <w:w w:val="105"/>
          <w:sz w:val="18"/>
          <w:szCs w:val="18"/>
        </w:rPr>
        <w:t>E.</w:t>
      </w:r>
      <w:r w:rsidR="00C4436C">
        <w:rPr>
          <w:color w:val="231F20"/>
          <w:spacing w:val="-8"/>
          <w:w w:val="105"/>
          <w:sz w:val="18"/>
          <w:szCs w:val="18"/>
        </w:rPr>
        <w:t xml:space="preserve"> </w:t>
      </w:r>
      <w:r w:rsidR="00C4436C">
        <w:rPr>
          <w:color w:val="231F20"/>
          <w:w w:val="105"/>
          <w:sz w:val="18"/>
          <w:szCs w:val="18"/>
        </w:rPr>
        <w:t>2008,</w:t>
      </w:r>
      <w:r w:rsidR="00C4436C">
        <w:rPr>
          <w:color w:val="231F20"/>
          <w:spacing w:val="-8"/>
          <w:w w:val="105"/>
          <w:sz w:val="18"/>
          <w:szCs w:val="18"/>
        </w:rPr>
        <w:t xml:space="preserve"> </w:t>
      </w:r>
      <w:r w:rsidR="00C4436C">
        <w:rPr>
          <w:color w:val="231F20"/>
          <w:w w:val="105"/>
          <w:sz w:val="18"/>
          <w:szCs w:val="18"/>
        </w:rPr>
        <w:t>‘Writing</w:t>
      </w:r>
      <w:r w:rsidR="00C4436C">
        <w:rPr>
          <w:color w:val="231F20"/>
          <w:spacing w:val="-7"/>
          <w:w w:val="105"/>
          <w:sz w:val="18"/>
          <w:szCs w:val="18"/>
        </w:rPr>
        <w:t xml:space="preserve"> </w:t>
      </w:r>
      <w:r w:rsidR="00C4436C">
        <w:rPr>
          <w:color w:val="231F20"/>
          <w:w w:val="105"/>
          <w:sz w:val="18"/>
          <w:szCs w:val="18"/>
        </w:rPr>
        <w:t>for</w:t>
      </w:r>
      <w:r w:rsidR="00C4436C">
        <w:rPr>
          <w:color w:val="231F20"/>
          <w:spacing w:val="-8"/>
          <w:w w:val="105"/>
          <w:sz w:val="18"/>
          <w:szCs w:val="18"/>
        </w:rPr>
        <w:t xml:space="preserve"> </w:t>
      </w:r>
      <w:r w:rsidR="00C4436C">
        <w:rPr>
          <w:color w:val="231F20"/>
          <w:w w:val="105"/>
          <w:sz w:val="18"/>
          <w:szCs w:val="18"/>
        </w:rPr>
        <w:t>scienti</w:t>
      </w:r>
      <w:r w:rsidR="00C4436C">
        <w:rPr>
          <w:color w:val="231F20"/>
          <w:w w:val="105"/>
          <w:sz w:val="18"/>
          <w:szCs w:val="18"/>
        </w:rPr>
        <w:t>ﬁ</w:t>
      </w:r>
      <w:r w:rsidR="00C4436C">
        <w:rPr>
          <w:color w:val="231F20"/>
          <w:w w:val="105"/>
          <w:sz w:val="18"/>
          <w:szCs w:val="18"/>
        </w:rPr>
        <w:t>c</w:t>
      </w:r>
      <w:r w:rsidR="00C4436C">
        <w:rPr>
          <w:color w:val="231F20"/>
          <w:spacing w:val="-8"/>
          <w:w w:val="105"/>
          <w:sz w:val="18"/>
          <w:szCs w:val="18"/>
        </w:rPr>
        <w:t xml:space="preserve"> </w:t>
      </w:r>
      <w:r w:rsidR="00C4436C">
        <w:rPr>
          <w:color w:val="231F20"/>
          <w:w w:val="105"/>
          <w:sz w:val="18"/>
          <w:szCs w:val="18"/>
        </w:rPr>
        <w:t>publication:</w:t>
      </w:r>
      <w:r w:rsidR="00C4436C">
        <w:rPr>
          <w:color w:val="231F20"/>
          <w:spacing w:val="-8"/>
          <w:w w:val="105"/>
          <w:sz w:val="18"/>
          <w:szCs w:val="18"/>
        </w:rPr>
        <w:t xml:space="preserve"> </w:t>
      </w:r>
      <w:r w:rsidR="00C4436C">
        <w:rPr>
          <w:color w:val="231F20"/>
          <w:w w:val="105"/>
          <w:sz w:val="18"/>
          <w:szCs w:val="18"/>
        </w:rPr>
        <w:t>tips</w:t>
      </w:r>
      <w:r w:rsidR="00C4436C">
        <w:rPr>
          <w:color w:val="231F20"/>
          <w:spacing w:val="-7"/>
          <w:w w:val="105"/>
          <w:sz w:val="18"/>
          <w:szCs w:val="18"/>
        </w:rPr>
        <w:t xml:space="preserve"> </w:t>
      </w:r>
      <w:r w:rsidR="00C4436C">
        <w:rPr>
          <w:color w:val="231F20"/>
          <w:spacing w:val="-4"/>
          <w:w w:val="105"/>
          <w:sz w:val="18"/>
          <w:szCs w:val="18"/>
        </w:rPr>
        <w:t xml:space="preserve">for </w:t>
      </w:r>
      <w:r w:rsidR="00C4436C">
        <w:rPr>
          <w:color w:val="231F20"/>
          <w:w w:val="105"/>
          <w:sz w:val="18"/>
          <w:szCs w:val="18"/>
        </w:rPr>
        <w:t xml:space="preserve">getting started’, </w:t>
      </w:r>
      <w:r w:rsidR="00C4436C">
        <w:rPr>
          <w:i/>
          <w:iCs/>
          <w:color w:val="231F20"/>
          <w:w w:val="105"/>
          <w:sz w:val="18"/>
          <w:szCs w:val="18"/>
        </w:rPr>
        <w:t>Clinical Pediatrics</w:t>
      </w:r>
      <w:r w:rsidR="00C4436C">
        <w:rPr>
          <w:color w:val="231F20"/>
          <w:w w:val="105"/>
          <w:sz w:val="18"/>
          <w:szCs w:val="18"/>
        </w:rPr>
        <w:t>, vol. 45, pp.</w:t>
      </w:r>
      <w:r w:rsidR="00C4436C">
        <w:rPr>
          <w:color w:val="231F20"/>
          <w:spacing w:val="-5"/>
          <w:w w:val="105"/>
          <w:sz w:val="18"/>
          <w:szCs w:val="18"/>
        </w:rPr>
        <w:t xml:space="preserve"> </w:t>
      </w:r>
      <w:r w:rsidR="00C4436C">
        <w:rPr>
          <w:color w:val="231F20"/>
          <w:w w:val="105"/>
          <w:sz w:val="18"/>
          <w:szCs w:val="18"/>
        </w:rPr>
        <w:t>295–300.</w:t>
      </w:r>
    </w:p>
    <w:p w:rsidR="00000000" w:rsidRDefault="00C4436C">
      <w:pPr>
        <w:pStyle w:val="BodyText"/>
        <w:kinsoku w:val="0"/>
        <w:overflowPunct w:val="0"/>
        <w:spacing w:before="21" w:line="259" w:lineRule="auto"/>
        <w:ind w:left="1567" w:right="39" w:hanging="300"/>
        <w:rPr>
          <w:color w:val="231F20"/>
          <w:sz w:val="18"/>
          <w:szCs w:val="18"/>
        </w:rPr>
      </w:pPr>
      <w:r>
        <w:rPr>
          <w:color w:val="231F20"/>
          <w:sz w:val="18"/>
          <w:szCs w:val="18"/>
        </w:rPr>
        <w:t xml:space="preserve">Lindsay, David 1996, </w:t>
      </w:r>
      <w:r>
        <w:rPr>
          <w:i/>
          <w:iCs/>
          <w:color w:val="231F20"/>
          <w:sz w:val="18"/>
          <w:szCs w:val="18"/>
        </w:rPr>
        <w:t>A guide to scienti</w:t>
      </w:r>
      <w:r>
        <w:rPr>
          <w:i/>
          <w:iCs/>
          <w:color w:val="231F20"/>
          <w:sz w:val="18"/>
          <w:szCs w:val="18"/>
        </w:rPr>
        <w:t>ﬁ</w:t>
      </w:r>
      <w:r>
        <w:rPr>
          <w:i/>
          <w:iCs/>
          <w:color w:val="231F20"/>
          <w:sz w:val="18"/>
          <w:szCs w:val="18"/>
        </w:rPr>
        <w:t>c writing</w:t>
      </w:r>
      <w:r>
        <w:rPr>
          <w:color w:val="231F20"/>
          <w:sz w:val="18"/>
          <w:szCs w:val="18"/>
        </w:rPr>
        <w:t>, 2nd edn, Longman, Melbourne.</w:t>
      </w:r>
    </w:p>
    <w:p w:rsidR="00000000" w:rsidRDefault="00C4436C">
      <w:pPr>
        <w:pStyle w:val="BodyText"/>
        <w:kinsoku w:val="0"/>
        <w:overflowPunct w:val="0"/>
        <w:spacing w:before="21" w:line="259" w:lineRule="auto"/>
        <w:ind w:left="1567" w:right="39" w:hanging="300"/>
        <w:rPr>
          <w:color w:val="231F20"/>
          <w:sz w:val="18"/>
          <w:szCs w:val="18"/>
        </w:rPr>
      </w:pPr>
      <w:r>
        <w:rPr>
          <w:color w:val="231F20"/>
          <w:sz w:val="18"/>
          <w:szCs w:val="18"/>
        </w:rPr>
        <w:t xml:space="preserve">Lindsay, Gordon B, Merrill, Ray M, Owens, Adam, &amp; Barleen, Nathan A 2008, ‘Parenting manuals on underage drinking: differences between alcohol industry and non-industry sources’, </w:t>
      </w:r>
      <w:r>
        <w:rPr>
          <w:i/>
          <w:iCs/>
          <w:color w:val="231F20"/>
          <w:sz w:val="18"/>
          <w:szCs w:val="18"/>
        </w:rPr>
        <w:t>American Journal of Health Education</w:t>
      </w:r>
      <w:r>
        <w:rPr>
          <w:color w:val="231F20"/>
          <w:sz w:val="18"/>
          <w:szCs w:val="18"/>
        </w:rPr>
        <w:t>, vol. 39.</w:t>
      </w:r>
    </w:p>
    <w:p w:rsidR="00000000" w:rsidRDefault="00C4436C">
      <w:pPr>
        <w:pStyle w:val="BodyText"/>
        <w:kinsoku w:val="0"/>
        <w:overflowPunct w:val="0"/>
        <w:spacing w:before="23" w:line="259" w:lineRule="auto"/>
        <w:ind w:left="1567" w:right="-8" w:hanging="300"/>
        <w:rPr>
          <w:color w:val="231F20"/>
          <w:sz w:val="18"/>
          <w:szCs w:val="18"/>
        </w:rPr>
      </w:pPr>
      <w:r>
        <w:rPr>
          <w:color w:val="231F20"/>
          <w:sz w:val="18"/>
          <w:szCs w:val="18"/>
        </w:rPr>
        <w:t xml:space="preserve">Manson, Neil A 2003, </w:t>
      </w:r>
      <w:r>
        <w:rPr>
          <w:i/>
          <w:iCs/>
          <w:color w:val="231F20"/>
          <w:sz w:val="18"/>
          <w:szCs w:val="18"/>
        </w:rPr>
        <w:t>God and d</w:t>
      </w:r>
      <w:r>
        <w:rPr>
          <w:i/>
          <w:iCs/>
          <w:color w:val="231F20"/>
          <w:sz w:val="18"/>
          <w:szCs w:val="18"/>
        </w:rPr>
        <w:t>esign: the teleological argument and modern science</w:t>
      </w:r>
      <w:r>
        <w:rPr>
          <w:color w:val="231F20"/>
          <w:sz w:val="18"/>
          <w:szCs w:val="18"/>
        </w:rPr>
        <w:t>, Routledge, London/New York.</w:t>
      </w:r>
    </w:p>
    <w:p w:rsidR="00000000" w:rsidRDefault="00C4436C">
      <w:pPr>
        <w:pStyle w:val="BodyText"/>
        <w:kinsoku w:val="0"/>
        <w:overflowPunct w:val="0"/>
        <w:spacing w:before="21" w:line="259" w:lineRule="auto"/>
        <w:ind w:left="1567" w:right="87" w:hanging="300"/>
        <w:rPr>
          <w:color w:val="231F20"/>
          <w:sz w:val="18"/>
          <w:szCs w:val="18"/>
        </w:rPr>
      </w:pPr>
      <w:r>
        <w:rPr>
          <w:color w:val="231F20"/>
          <w:sz w:val="18"/>
          <w:szCs w:val="18"/>
        </w:rPr>
        <w:t>Medawar, PB 1963, ‘Is the scienti</w:t>
      </w:r>
      <w:r>
        <w:rPr>
          <w:color w:val="231F20"/>
          <w:sz w:val="18"/>
          <w:szCs w:val="18"/>
        </w:rPr>
        <w:t>ﬁ</w:t>
      </w:r>
      <w:r>
        <w:rPr>
          <w:color w:val="231F20"/>
          <w:sz w:val="18"/>
          <w:szCs w:val="18"/>
        </w:rPr>
        <w:t xml:space="preserve">c paper a fraud?’, </w:t>
      </w:r>
      <w:r>
        <w:rPr>
          <w:i/>
          <w:iCs/>
          <w:color w:val="231F20"/>
          <w:sz w:val="18"/>
          <w:szCs w:val="18"/>
        </w:rPr>
        <w:t>Listener</w:t>
      </w:r>
      <w:r>
        <w:rPr>
          <w:color w:val="231F20"/>
          <w:sz w:val="18"/>
          <w:szCs w:val="18"/>
        </w:rPr>
        <w:t xml:space="preserve">,  12 September, vol. </w:t>
      </w:r>
      <w:r>
        <w:rPr>
          <w:color w:val="231F20"/>
          <w:spacing w:val="-4"/>
          <w:sz w:val="18"/>
          <w:szCs w:val="18"/>
        </w:rPr>
        <w:t xml:space="preserve">70. </w:t>
      </w:r>
      <w:r>
        <w:rPr>
          <w:color w:val="231F20"/>
          <w:sz w:val="18"/>
          <w:szCs w:val="18"/>
        </w:rPr>
        <w:t xml:space="preserve">Reprinted in D Pyke (ed.) 1990, </w:t>
      </w:r>
      <w:r>
        <w:rPr>
          <w:i/>
          <w:iCs/>
          <w:color w:val="231F20"/>
          <w:sz w:val="18"/>
          <w:szCs w:val="18"/>
        </w:rPr>
        <w:t>The threat and the glory: re</w:t>
      </w:r>
      <w:r>
        <w:rPr>
          <w:i/>
          <w:iCs/>
          <w:color w:val="231F20"/>
          <w:sz w:val="18"/>
          <w:szCs w:val="18"/>
        </w:rPr>
        <w:t>ﬂ</w:t>
      </w:r>
      <w:r>
        <w:rPr>
          <w:i/>
          <w:iCs/>
          <w:color w:val="231F20"/>
          <w:sz w:val="18"/>
          <w:szCs w:val="18"/>
        </w:rPr>
        <w:t>ections on science and scie</w:t>
      </w:r>
      <w:r>
        <w:rPr>
          <w:i/>
          <w:iCs/>
          <w:color w:val="231F20"/>
          <w:sz w:val="18"/>
          <w:szCs w:val="18"/>
        </w:rPr>
        <w:t>ntists</w:t>
      </w:r>
      <w:r>
        <w:rPr>
          <w:color w:val="231F20"/>
          <w:sz w:val="18"/>
          <w:szCs w:val="18"/>
        </w:rPr>
        <w:t>, Oxford University Press,</w:t>
      </w:r>
      <w:r>
        <w:rPr>
          <w:color w:val="231F20"/>
          <w:spacing w:val="4"/>
          <w:sz w:val="18"/>
          <w:szCs w:val="18"/>
        </w:rPr>
        <w:t xml:space="preserve"> </w:t>
      </w:r>
      <w:r>
        <w:rPr>
          <w:color w:val="231F20"/>
          <w:sz w:val="18"/>
          <w:szCs w:val="18"/>
        </w:rPr>
        <w:t>Oxford.</w:t>
      </w:r>
    </w:p>
    <w:p w:rsidR="00000000" w:rsidRDefault="00C4436C">
      <w:pPr>
        <w:pStyle w:val="BodyText"/>
        <w:kinsoku w:val="0"/>
        <w:overflowPunct w:val="0"/>
        <w:spacing w:before="23" w:line="259" w:lineRule="auto"/>
        <w:ind w:left="1567" w:right="-8" w:hanging="300"/>
        <w:rPr>
          <w:color w:val="231F20"/>
          <w:sz w:val="18"/>
          <w:szCs w:val="18"/>
        </w:rPr>
      </w:pPr>
      <w:r>
        <w:rPr>
          <w:color w:val="231F20"/>
          <w:sz w:val="18"/>
          <w:szCs w:val="18"/>
        </w:rPr>
        <w:t xml:space="preserve">Meyer, BD 1992, ‘The ABC’s of new-look production’, in David F Beer (ed.), </w:t>
      </w:r>
      <w:r>
        <w:rPr>
          <w:i/>
          <w:iCs/>
          <w:color w:val="231F20"/>
          <w:sz w:val="18"/>
          <w:szCs w:val="18"/>
        </w:rPr>
        <w:t>Writing and speaking in the technology professions: a practical guide</w:t>
      </w:r>
      <w:r>
        <w:rPr>
          <w:color w:val="231F20"/>
          <w:sz w:val="18"/>
          <w:szCs w:val="18"/>
        </w:rPr>
        <w:t>, IEEE Press, Piscataway, NJ.</w:t>
      </w:r>
    </w:p>
    <w:p w:rsidR="00000000" w:rsidRDefault="00C4436C">
      <w:pPr>
        <w:pStyle w:val="BodyText"/>
        <w:kinsoku w:val="0"/>
        <w:overflowPunct w:val="0"/>
        <w:spacing w:before="22" w:line="259" w:lineRule="auto"/>
        <w:ind w:left="1567" w:right="39" w:hanging="300"/>
        <w:rPr>
          <w:color w:val="231F20"/>
          <w:sz w:val="18"/>
          <w:szCs w:val="18"/>
        </w:rPr>
      </w:pPr>
      <w:r>
        <w:rPr>
          <w:color w:val="231F20"/>
          <w:sz w:val="18"/>
          <w:szCs w:val="18"/>
        </w:rPr>
        <w:t xml:space="preserve">Nissen, Lowell 1998, </w:t>
      </w:r>
      <w:r>
        <w:rPr>
          <w:i/>
          <w:iCs/>
          <w:color w:val="231F20"/>
          <w:sz w:val="18"/>
          <w:szCs w:val="18"/>
        </w:rPr>
        <w:t>Teleologi</w:t>
      </w:r>
      <w:r>
        <w:rPr>
          <w:i/>
          <w:iCs/>
          <w:color w:val="231F20"/>
          <w:sz w:val="18"/>
          <w:szCs w:val="18"/>
        </w:rPr>
        <w:t>cal language in the life sciences</w:t>
      </w:r>
      <w:r>
        <w:rPr>
          <w:color w:val="231F20"/>
          <w:sz w:val="18"/>
          <w:szCs w:val="18"/>
        </w:rPr>
        <w:t>, Rowman and Little</w:t>
      </w:r>
      <w:r>
        <w:rPr>
          <w:color w:val="231F20"/>
          <w:sz w:val="18"/>
          <w:szCs w:val="18"/>
        </w:rPr>
        <w:t>ﬁ</w:t>
      </w:r>
      <w:r>
        <w:rPr>
          <w:color w:val="231F20"/>
          <w:sz w:val="18"/>
          <w:szCs w:val="18"/>
        </w:rPr>
        <w:t>eld, Lanham, MD.</w:t>
      </w:r>
    </w:p>
    <w:p w:rsidR="00000000" w:rsidRDefault="00C4436C">
      <w:pPr>
        <w:pStyle w:val="BodyText"/>
        <w:kinsoku w:val="0"/>
        <w:overflowPunct w:val="0"/>
        <w:spacing w:before="21" w:line="259" w:lineRule="auto"/>
        <w:ind w:left="1567" w:right="49" w:hanging="300"/>
        <w:rPr>
          <w:color w:val="231F20"/>
          <w:w w:val="105"/>
          <w:sz w:val="18"/>
          <w:szCs w:val="18"/>
        </w:rPr>
      </w:pPr>
      <w:r>
        <w:rPr>
          <w:color w:val="231F20"/>
          <w:w w:val="105"/>
          <w:sz w:val="18"/>
          <w:szCs w:val="18"/>
        </w:rPr>
        <w:t xml:space="preserve">Pechenik, Jan A 2001, </w:t>
      </w:r>
      <w:r>
        <w:rPr>
          <w:i/>
          <w:iCs/>
          <w:color w:val="231F20"/>
          <w:w w:val="105"/>
          <w:sz w:val="18"/>
          <w:szCs w:val="18"/>
        </w:rPr>
        <w:t>A short guide to writing about biology</w:t>
      </w:r>
      <w:r>
        <w:rPr>
          <w:color w:val="231F20"/>
          <w:w w:val="105"/>
          <w:sz w:val="18"/>
          <w:szCs w:val="18"/>
        </w:rPr>
        <w:t>, 4th edn, Longman, New York.</w:t>
      </w:r>
    </w:p>
    <w:p w:rsidR="00000000" w:rsidRDefault="00C4436C">
      <w:pPr>
        <w:pStyle w:val="BodyText"/>
        <w:kinsoku w:val="0"/>
        <w:overflowPunct w:val="0"/>
        <w:spacing w:before="22" w:line="259" w:lineRule="auto"/>
        <w:ind w:left="1567" w:right="87" w:hanging="300"/>
        <w:rPr>
          <w:color w:val="231F20"/>
          <w:sz w:val="18"/>
          <w:szCs w:val="18"/>
        </w:rPr>
      </w:pPr>
      <w:r>
        <w:rPr>
          <w:color w:val="231F20"/>
          <w:sz w:val="18"/>
          <w:szCs w:val="18"/>
        </w:rPr>
        <w:t xml:space="preserve">Polkinghorne, John 2001, </w:t>
      </w:r>
      <w:r>
        <w:rPr>
          <w:i/>
          <w:iCs/>
          <w:color w:val="231F20"/>
          <w:sz w:val="18"/>
          <w:szCs w:val="18"/>
        </w:rPr>
        <w:t>Faith, science and understanding</w:t>
      </w:r>
      <w:r>
        <w:rPr>
          <w:color w:val="231F20"/>
          <w:sz w:val="18"/>
          <w:szCs w:val="18"/>
        </w:rPr>
        <w:t>, Yale University Press, Yale.</w:t>
      </w:r>
    </w:p>
    <w:p w:rsidR="00000000" w:rsidRDefault="00A946A2">
      <w:pPr>
        <w:pStyle w:val="BodyText"/>
        <w:kinsoku w:val="0"/>
        <w:overflowPunct w:val="0"/>
        <w:spacing w:before="21" w:line="259" w:lineRule="auto"/>
        <w:ind w:left="1567" w:right="39" w:hanging="300"/>
        <w:rPr>
          <w:color w:val="231F20"/>
          <w:sz w:val="18"/>
          <w:szCs w:val="18"/>
        </w:rPr>
      </w:pPr>
      <w:r>
        <w:rPr>
          <w:noProof/>
        </w:rPr>
        <mc:AlternateContent>
          <mc:Choice Requires="wpg">
            <w:drawing>
              <wp:anchor distT="0" distB="0" distL="114300" distR="114300" simplePos="0" relativeHeight="251687424" behindDoc="0" locked="0" layoutInCell="0" allowOverlap="1">
                <wp:simplePos x="0" y="0"/>
                <wp:positionH relativeFrom="page">
                  <wp:posOffset>804545</wp:posOffset>
                </wp:positionH>
                <wp:positionV relativeFrom="paragraph">
                  <wp:posOffset>570230</wp:posOffset>
                </wp:positionV>
                <wp:extent cx="6248400" cy="228600"/>
                <wp:effectExtent l="0" t="0" r="0" b="0"/>
                <wp:wrapNone/>
                <wp:docPr id="4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1267" y="898"/>
                          <a:chExt cx="9840" cy="360"/>
                        </a:xfrm>
                      </wpg:grpSpPr>
                      <pic:pic xmlns:pic="http://schemas.openxmlformats.org/drawingml/2006/picture">
                        <pic:nvPicPr>
                          <pic:cNvPr id="48" name="Picture 3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840" y="898"/>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25"/>
                        <wps:cNvSpPr>
                          <a:spLocks/>
                        </wps:cNvSpPr>
                        <wps:spPr bwMode="auto">
                          <a:xfrm>
                            <a:off x="1267" y="908"/>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26"/>
                        <wps:cNvSpPr txBox="1">
                          <a:spLocks noChangeArrowheads="1"/>
                        </wps:cNvSpPr>
                        <wps:spPr bwMode="auto">
                          <a:xfrm>
                            <a:off x="1268" y="898"/>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tabs>
                                  <w:tab w:val="left" w:pos="2364"/>
                                </w:tabs>
                                <w:kinsoku w:val="0"/>
                                <w:overflowPunct w:val="0"/>
                                <w:spacing w:before="29" w:line="331" w:lineRule="exact"/>
                                <w:rPr>
                                  <w:b/>
                                  <w:bCs/>
                                  <w:color w:val="C49F06"/>
                                  <w:spacing w:val="-45"/>
                                  <w:sz w:val="34"/>
                                  <w:szCs w:val="34"/>
                                </w:rPr>
                              </w:pPr>
                              <w:r>
                                <w:rPr>
                                  <w:b/>
                                  <w:bCs/>
                                  <w:color w:val="C49F06"/>
                                  <w:spacing w:val="35"/>
                                  <w:w w:val="90"/>
                                  <w:sz w:val="34"/>
                                  <w:szCs w:val="34"/>
                                </w:rPr>
                                <w:t>SUGGESTED</w:t>
                              </w:r>
                              <w:r>
                                <w:rPr>
                                  <w:b/>
                                  <w:bCs/>
                                  <w:color w:val="C49F06"/>
                                  <w:spacing w:val="35"/>
                                  <w:w w:val="90"/>
                                  <w:sz w:val="34"/>
                                  <w:szCs w:val="34"/>
                                </w:rPr>
                                <w:tab/>
                              </w:r>
                              <w:r>
                                <w:rPr>
                                  <w:b/>
                                  <w:bCs/>
                                  <w:color w:val="C49F06"/>
                                  <w:spacing w:val="34"/>
                                  <w:sz w:val="34"/>
                                  <w:szCs w:val="34"/>
                                </w:rPr>
                                <w:t>READING</w:t>
                              </w:r>
                              <w:r>
                                <w:rPr>
                                  <w:b/>
                                  <w:bCs/>
                                  <w:color w:val="C49F06"/>
                                  <w:spacing w:val="-45"/>
                                  <w:sz w:val="34"/>
                                  <w:szCs w:val="3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218" style="position:absolute;left:0;text-align:left;margin-left:63.35pt;margin-top:44.9pt;width:492pt;height:18pt;z-index:251687424;mso-position-horizontal-relative:page;mso-position-vertical-relative:text" coordorigin="1267,898"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" o:allowincell="f">
                <v:shape id="Picture 324" o:spid="_x0000_s1219" type="#_x0000_t75" style="position:absolute;left:8840;top:898;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I7rCAAAA2wAAAA8AAABkcnMvZG93bnJldi54bWxET01rwkAQvQv+h2UK3swmVkuJrhIL0op4&#10;MO2lt2l2TEKzszG7avz37kHw+Hjfi1VvGnGhztWWFSRRDIK4sLrmUsHP92b8DsJ5ZI2NZVJwIwer&#10;5XCwwFTbKx/okvtShBB2KSqovG9TKV1RkUEX2ZY4cEfbGfQBdqXUHV5DuGnkJI7fpMGaQ0OFLX1U&#10;VPznZ6Ngc9v9edon9frz9ZRle9r+JvlMqdFLn81BeOr9U/xwf2kF0zA2fAk/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fyO6wgAAANsAAAAPAAAAAAAAAAAAAAAAAJ8C&#10;AABkcnMvZG93bnJldi54bWxQSwUGAAAAAAQABAD3AAAAjgMAAAAA&#10;">
                  <v:imagedata r:id="rId155" o:title=""/>
                </v:shape>
                <v:shape id="Freeform 325" o:spid="_x0000_s1220" style="position:absolute;left:1267;top:908;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qkcUA&#10;AADbAAAADwAAAGRycy9kb3ducmV2LnhtbESPT2sCMRTE74LfITyhF6lZi9i6NYoIhbYHQe3B4+vm&#10;7R/dvCxJurt++0YQPA4z8xtmue5NLVpyvrKsYDpJQBBnVldcKPg5fjy/gfABWWNtmRRcycN6NRws&#10;MdW24z21h1CICGGfooIyhCaV0mclGfQT2xBHL7fOYIjSFVI77CLc1PIlSebSYMVxocSGtiVll8Of&#10;UZCfcnvWv+Y8/96Nq/Zr2rnj60app1G/eQcRqA+P8L39qRXMFnD7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GqRxQAAANsAAAAPAAAAAAAAAAAAAAAAAJgCAABkcnMv&#10;ZG93bnJldi54bWxQSwUGAAAAAAQABAD1AAAAigMAAAAA&#10;" path="m,l9840,e" filled="f" strokecolor="#c49f06">
                  <v:path arrowok="t" o:connecttype="custom" o:connectlocs="0,0;9840,0" o:connectangles="0,0"/>
                </v:shape>
                <v:shape id="Text Box 326" o:spid="_x0000_s1221" type="#_x0000_t202" style="position:absolute;left:1268;top:898;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00000" w:rsidRDefault="00C4436C">
                        <w:pPr>
                          <w:pStyle w:val="BodyText"/>
                          <w:tabs>
                            <w:tab w:val="left" w:pos="2364"/>
                          </w:tabs>
                          <w:kinsoku w:val="0"/>
                          <w:overflowPunct w:val="0"/>
                          <w:spacing w:before="29" w:line="331" w:lineRule="exact"/>
                          <w:rPr>
                            <w:b/>
                            <w:bCs/>
                            <w:color w:val="C49F06"/>
                            <w:spacing w:val="-45"/>
                            <w:sz w:val="34"/>
                            <w:szCs w:val="34"/>
                          </w:rPr>
                        </w:pPr>
                        <w:r>
                          <w:rPr>
                            <w:b/>
                            <w:bCs/>
                            <w:color w:val="C49F06"/>
                            <w:spacing w:val="35"/>
                            <w:w w:val="90"/>
                            <w:sz w:val="34"/>
                            <w:szCs w:val="34"/>
                          </w:rPr>
                          <w:t>SUGGESTED</w:t>
                        </w:r>
                        <w:r>
                          <w:rPr>
                            <w:b/>
                            <w:bCs/>
                            <w:color w:val="C49F06"/>
                            <w:spacing w:val="35"/>
                            <w:w w:val="90"/>
                            <w:sz w:val="34"/>
                            <w:szCs w:val="34"/>
                          </w:rPr>
                          <w:tab/>
                        </w:r>
                        <w:r>
                          <w:rPr>
                            <w:b/>
                            <w:bCs/>
                            <w:color w:val="C49F06"/>
                            <w:spacing w:val="34"/>
                            <w:sz w:val="34"/>
                            <w:szCs w:val="34"/>
                          </w:rPr>
                          <w:t>READING</w:t>
                        </w:r>
                        <w:r>
                          <w:rPr>
                            <w:b/>
                            <w:bCs/>
                            <w:color w:val="C49F06"/>
                            <w:spacing w:val="-45"/>
                            <w:sz w:val="34"/>
                            <w:szCs w:val="34"/>
                          </w:rPr>
                          <w:t xml:space="preserve"> </w:t>
                        </w:r>
                      </w:p>
                    </w:txbxContent>
                  </v:textbox>
                </v:shape>
                <w10:wrap anchorx="page"/>
              </v:group>
            </w:pict>
          </mc:Fallback>
        </mc:AlternateContent>
      </w:r>
      <w:r w:rsidR="00C4436C">
        <w:rPr>
          <w:color w:val="231F20"/>
          <w:sz w:val="18"/>
          <w:szCs w:val="18"/>
        </w:rPr>
        <w:t xml:space="preserve">Rosenfeldt, FL, Dowling, JT, Pepe, S &amp; Fullerton, MJ 2000, ‘How to write a paper for publication’, </w:t>
      </w:r>
      <w:r w:rsidR="00C4436C">
        <w:rPr>
          <w:i/>
          <w:iCs/>
          <w:color w:val="231F20"/>
          <w:sz w:val="18"/>
          <w:szCs w:val="18"/>
        </w:rPr>
        <w:t>Heart, Lung and Circulation</w:t>
      </w:r>
      <w:r w:rsidR="00C4436C">
        <w:rPr>
          <w:color w:val="231F20"/>
          <w:sz w:val="18"/>
          <w:szCs w:val="18"/>
        </w:rPr>
        <w:t>, October, vol. 9, no. 2, 82–7.</w:t>
      </w: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spacing w:before="137" w:line="249" w:lineRule="auto"/>
        <w:ind w:left="1567" w:right="70" w:hanging="300"/>
        <w:jc w:val="both"/>
        <w:rPr>
          <w:color w:val="231F20"/>
          <w:sz w:val="18"/>
          <w:szCs w:val="18"/>
        </w:rPr>
      </w:pPr>
      <w:r>
        <w:rPr>
          <w:color w:val="231F20"/>
          <w:sz w:val="18"/>
          <w:szCs w:val="18"/>
        </w:rPr>
        <w:t xml:space="preserve">Aldred, Gerald, Brusaw, Charles T &amp; Oliu, Walter </w:t>
      </w:r>
      <w:r>
        <w:rPr>
          <w:color w:val="231F20"/>
          <w:sz w:val="18"/>
          <w:szCs w:val="18"/>
        </w:rPr>
        <w:t xml:space="preserve">E 2003, </w:t>
      </w:r>
      <w:r>
        <w:rPr>
          <w:i/>
          <w:iCs/>
          <w:color w:val="231F20"/>
          <w:sz w:val="18"/>
          <w:szCs w:val="18"/>
        </w:rPr>
        <w:t>The handbook of technical writing</w:t>
      </w:r>
      <w:r>
        <w:rPr>
          <w:color w:val="231F20"/>
          <w:sz w:val="18"/>
          <w:szCs w:val="18"/>
        </w:rPr>
        <w:t>, 7th edn, St Martin’s Press, New York.</w:t>
      </w:r>
    </w:p>
    <w:p w:rsidR="00000000" w:rsidRDefault="00C4436C">
      <w:pPr>
        <w:pStyle w:val="BodyText"/>
        <w:kinsoku w:val="0"/>
        <w:overflowPunct w:val="0"/>
        <w:spacing w:before="20" w:line="249" w:lineRule="auto"/>
        <w:ind w:left="1567" w:right="39" w:hanging="300"/>
        <w:rPr>
          <w:color w:val="231F20"/>
          <w:sz w:val="18"/>
          <w:szCs w:val="18"/>
        </w:rPr>
      </w:pPr>
      <w:r>
        <w:rPr>
          <w:color w:val="231F20"/>
          <w:sz w:val="18"/>
          <w:szCs w:val="18"/>
        </w:rPr>
        <w:t xml:space="preserve">Anderson, Paul V 2003, </w:t>
      </w:r>
      <w:r>
        <w:rPr>
          <w:i/>
          <w:iCs/>
          <w:color w:val="231F20"/>
          <w:sz w:val="18"/>
          <w:szCs w:val="18"/>
        </w:rPr>
        <w:t>Technical communication: a readercentered approach</w:t>
      </w:r>
      <w:r>
        <w:rPr>
          <w:color w:val="231F20"/>
          <w:sz w:val="18"/>
          <w:szCs w:val="18"/>
        </w:rPr>
        <w:t>, 5th edn, Heinle and Heinle, New York.</w:t>
      </w:r>
    </w:p>
    <w:p w:rsidR="00000000" w:rsidRDefault="00A946A2">
      <w:pPr>
        <w:pStyle w:val="BodyText"/>
        <w:kinsoku w:val="0"/>
        <w:overflowPunct w:val="0"/>
        <w:spacing w:before="19" w:line="249" w:lineRule="auto"/>
        <w:ind w:left="1567" w:right="284" w:hanging="300"/>
        <w:rPr>
          <w:color w:val="231F20"/>
          <w:w w:val="105"/>
          <w:sz w:val="18"/>
          <w:szCs w:val="18"/>
        </w:rPr>
      </w:pPr>
      <w:r>
        <w:rPr>
          <w:noProof/>
        </w:rPr>
        <mc:AlternateContent>
          <mc:Choice Requires="wps">
            <w:drawing>
              <wp:anchor distT="0" distB="0" distL="114300" distR="114300" simplePos="0" relativeHeight="251688448" behindDoc="0" locked="0" layoutInCell="0" allowOverlap="1">
                <wp:simplePos x="0" y="0"/>
                <wp:positionH relativeFrom="page">
                  <wp:posOffset>367665</wp:posOffset>
                </wp:positionH>
                <wp:positionV relativeFrom="paragraph">
                  <wp:posOffset>416560</wp:posOffset>
                </wp:positionV>
                <wp:extent cx="127000" cy="1461770"/>
                <wp:effectExtent l="0" t="0" r="0" b="0"/>
                <wp:wrapNone/>
                <wp:docPr id="4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22" type="#_x0000_t202" style="position:absolute;left:0;text-align:left;margin-left:28.95pt;margin-top:32.8pt;width:10pt;height:115.1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" o:allowincell="f" filled="f" stroked="f">
                <v:textbox style="layout-flow:vertical;mso-layout-flow-alt:bottom-to-top" inset="0,0,0,0">
                  <w:txbxContent>
                    <w:p w:rsidR="00000000" w:rsidRDefault="00C4436C">
                      <w:pPr>
                        <w:pStyle w:val="BodyText"/>
                        <w:kinsoku w:val="0"/>
                        <w:overflowPunct w:val="0"/>
                        <w:spacing w:line="180" w:lineRule="exact"/>
                        <w:ind w:left="20"/>
                        <w:rPr>
                          <w:rFonts w:ascii="Arial" w:hAnsi="Arial" w:cs="Arial"/>
                          <w:b/>
                          <w:bCs/>
                          <w:color w:val="231F20"/>
                          <w:w w:val="85"/>
                          <w:sz w:val="16"/>
                          <w:szCs w:val="16"/>
                        </w:rPr>
                      </w:pPr>
                      <w:r>
                        <w:rPr>
                          <w:rFonts w:ascii="Arial" w:hAnsi="Arial" w:cs="Arial"/>
                          <w:b/>
                          <w:bCs/>
                          <w:color w:val="231F20"/>
                          <w:w w:val="85"/>
                          <w:sz w:val="16"/>
                          <w:szCs w:val="16"/>
                        </w:rPr>
                        <w:t>Communicating in the 21st</w:t>
                      </w:r>
                      <w:r>
                        <w:rPr>
                          <w:rFonts w:ascii="Arial" w:hAnsi="Arial" w:cs="Arial"/>
                          <w:b/>
                          <w:bCs/>
                          <w:color w:val="231F20"/>
                          <w:spacing w:val="-26"/>
                          <w:w w:val="85"/>
                          <w:sz w:val="16"/>
                          <w:szCs w:val="16"/>
                        </w:rPr>
                        <w:t xml:space="preserve"> </w:t>
                      </w:r>
                      <w:r>
                        <w:rPr>
                          <w:rFonts w:ascii="Arial" w:hAnsi="Arial" w:cs="Arial"/>
                          <w:b/>
                          <w:bCs/>
                          <w:color w:val="231F20"/>
                          <w:w w:val="85"/>
                          <w:sz w:val="16"/>
                          <w:szCs w:val="16"/>
                        </w:rPr>
                        <w:t>Century</w:t>
                      </w:r>
                    </w:p>
                  </w:txbxContent>
                </v:textbox>
                <w10:wrap anchorx="page"/>
              </v:shape>
            </w:pict>
          </mc:Fallback>
        </mc:AlternateContent>
      </w:r>
      <w:r w:rsidR="00C4436C">
        <w:rPr>
          <w:color w:val="231F20"/>
          <w:w w:val="105"/>
          <w:sz w:val="18"/>
          <w:szCs w:val="18"/>
        </w:rPr>
        <w:t xml:space="preserve">Baggs, Judith Gedney 2008, ‘Issues and rules for authors concerning authorship versus acknowledgements, dual publication, self-plagiarism, and salami publishing’, </w:t>
      </w:r>
      <w:r w:rsidR="00C4436C">
        <w:rPr>
          <w:i/>
          <w:iCs/>
          <w:color w:val="231F20"/>
          <w:w w:val="105"/>
          <w:sz w:val="18"/>
          <w:szCs w:val="18"/>
        </w:rPr>
        <w:t>Research in Nursing and Health</w:t>
      </w:r>
      <w:r w:rsidR="00C4436C">
        <w:rPr>
          <w:color w:val="231F20"/>
          <w:w w:val="105"/>
          <w:sz w:val="18"/>
          <w:szCs w:val="18"/>
        </w:rPr>
        <w:t>, vol. 31, pp. 295–297.</w:t>
      </w:r>
    </w:p>
    <w:p w:rsidR="00000000" w:rsidRDefault="00C4436C">
      <w:pPr>
        <w:pStyle w:val="BodyText"/>
        <w:kinsoku w:val="0"/>
        <w:overflowPunct w:val="0"/>
        <w:spacing w:before="19" w:line="249" w:lineRule="auto"/>
        <w:ind w:left="1567" w:right="203" w:hanging="300"/>
        <w:rPr>
          <w:color w:val="231F20"/>
          <w:w w:val="105"/>
          <w:sz w:val="18"/>
          <w:szCs w:val="18"/>
        </w:rPr>
      </w:pPr>
      <w:r>
        <w:rPr>
          <w:color w:val="231F20"/>
          <w:w w:val="105"/>
          <w:sz w:val="18"/>
          <w:szCs w:val="18"/>
        </w:rPr>
        <w:t xml:space="preserve">Ballobin, Kristin, and Keen, Julian </w:t>
      </w:r>
      <w:r>
        <w:rPr>
          <w:color w:val="231F20"/>
          <w:spacing w:val="-3"/>
          <w:w w:val="105"/>
          <w:sz w:val="18"/>
          <w:szCs w:val="18"/>
        </w:rPr>
        <w:t>200</w:t>
      </w:r>
      <w:r>
        <w:rPr>
          <w:color w:val="231F20"/>
          <w:spacing w:val="-3"/>
          <w:w w:val="105"/>
          <w:sz w:val="18"/>
          <w:szCs w:val="18"/>
        </w:rPr>
        <w:t xml:space="preserve">7 </w:t>
      </w:r>
      <w:r>
        <w:rPr>
          <w:color w:val="231F20"/>
          <w:w w:val="105"/>
          <w:sz w:val="18"/>
          <w:szCs w:val="18"/>
        </w:rPr>
        <w:t xml:space="preserve">Liability in Engineering’, </w:t>
      </w:r>
      <w:r>
        <w:rPr>
          <w:i/>
          <w:iCs/>
          <w:color w:val="231F20"/>
          <w:w w:val="105"/>
          <w:sz w:val="18"/>
          <w:szCs w:val="18"/>
        </w:rPr>
        <w:t xml:space="preserve">ASHRAE (American Society of Heating, Refrigerating and Air-Conditioning Engineers) </w:t>
      </w:r>
      <w:r>
        <w:rPr>
          <w:i/>
          <w:iCs/>
          <w:color w:val="231F20"/>
          <w:spacing w:val="-3"/>
          <w:w w:val="105"/>
          <w:sz w:val="18"/>
          <w:szCs w:val="18"/>
        </w:rPr>
        <w:t>Journal</w:t>
      </w:r>
      <w:r>
        <w:rPr>
          <w:color w:val="231F20"/>
          <w:spacing w:val="-3"/>
          <w:w w:val="105"/>
          <w:sz w:val="18"/>
          <w:szCs w:val="18"/>
        </w:rPr>
        <w:t xml:space="preserve">, </w:t>
      </w:r>
      <w:r>
        <w:rPr>
          <w:color w:val="231F20"/>
          <w:w w:val="105"/>
          <w:sz w:val="18"/>
          <w:szCs w:val="18"/>
        </w:rPr>
        <w:t>vol. 49, no. 12, pp. 134–136.</w:t>
      </w:r>
    </w:p>
    <w:p w:rsidR="00000000" w:rsidRDefault="00C4436C">
      <w:pPr>
        <w:pStyle w:val="BodyText"/>
        <w:kinsoku w:val="0"/>
        <w:overflowPunct w:val="0"/>
        <w:spacing w:before="19" w:line="249" w:lineRule="auto"/>
        <w:ind w:left="1567" w:right="39" w:hanging="300"/>
        <w:rPr>
          <w:color w:val="231F20"/>
          <w:sz w:val="18"/>
          <w:szCs w:val="18"/>
        </w:rPr>
      </w:pPr>
      <w:r>
        <w:rPr>
          <w:color w:val="231F20"/>
          <w:sz w:val="18"/>
          <w:szCs w:val="18"/>
        </w:rPr>
        <w:t xml:space="preserve">Barker, Joel A 2003, </w:t>
      </w:r>
      <w:r>
        <w:rPr>
          <w:i/>
          <w:iCs/>
          <w:color w:val="231F20"/>
          <w:sz w:val="18"/>
          <w:szCs w:val="18"/>
        </w:rPr>
        <w:t>Paradigms: the business of discovering the future</w:t>
      </w:r>
      <w:r>
        <w:rPr>
          <w:color w:val="231F20"/>
          <w:sz w:val="18"/>
          <w:szCs w:val="18"/>
        </w:rPr>
        <w:t>, Collins Business, New York.</w:t>
      </w:r>
    </w:p>
    <w:p w:rsidR="00000000" w:rsidRDefault="00C4436C">
      <w:pPr>
        <w:pStyle w:val="BodyText"/>
        <w:kinsoku w:val="0"/>
        <w:overflowPunct w:val="0"/>
        <w:spacing w:before="19" w:line="249" w:lineRule="auto"/>
        <w:ind w:left="1567" w:right="107" w:hanging="300"/>
        <w:jc w:val="both"/>
        <w:rPr>
          <w:color w:val="231F20"/>
          <w:w w:val="105"/>
          <w:sz w:val="18"/>
          <w:szCs w:val="18"/>
        </w:rPr>
      </w:pPr>
      <w:r>
        <w:rPr>
          <w:color w:val="231F20"/>
          <w:w w:val="105"/>
          <w:sz w:val="18"/>
          <w:szCs w:val="18"/>
        </w:rPr>
        <w:t>Barra</w:t>
      </w:r>
      <w:r>
        <w:rPr>
          <w:color w:val="231F20"/>
          <w:w w:val="105"/>
          <w:sz w:val="18"/>
          <w:szCs w:val="18"/>
        </w:rPr>
        <w:t xml:space="preserve">ss, Robert 2002, </w:t>
      </w:r>
      <w:r>
        <w:rPr>
          <w:i/>
          <w:iCs/>
          <w:color w:val="231F20"/>
          <w:w w:val="105"/>
          <w:sz w:val="18"/>
          <w:szCs w:val="18"/>
        </w:rPr>
        <w:t>Scientists must write: a guide to better writing for scientists, engineers and students</w:t>
      </w:r>
      <w:r>
        <w:rPr>
          <w:color w:val="231F20"/>
          <w:w w:val="105"/>
          <w:sz w:val="18"/>
          <w:szCs w:val="18"/>
        </w:rPr>
        <w:t>, Routledge/ Falmer, London.</w:t>
      </w:r>
    </w:p>
    <w:p w:rsidR="00000000" w:rsidRDefault="00C4436C">
      <w:pPr>
        <w:pStyle w:val="BodyText"/>
        <w:kinsoku w:val="0"/>
        <w:overflowPunct w:val="0"/>
        <w:spacing w:before="55" w:line="252" w:lineRule="auto"/>
        <w:ind w:left="300" w:right="1169" w:hanging="300"/>
        <w:rPr>
          <w:color w:val="231F20"/>
          <w:sz w:val="18"/>
          <w:szCs w:val="18"/>
        </w:rPr>
      </w:pPr>
      <w:r>
        <w:rPr>
          <w:rFonts w:cs="Vrinda"/>
          <w:sz w:val="24"/>
          <w:szCs w:val="24"/>
        </w:rPr>
        <w:br w:type="column"/>
      </w:r>
      <w:r>
        <w:rPr>
          <w:color w:val="231F20"/>
          <w:sz w:val="18"/>
          <w:szCs w:val="18"/>
        </w:rPr>
        <w:lastRenderedPageBreak/>
        <w:t>Sand-Jensen, Kaj 2007 ‘How to write consistently boring scienti</w:t>
      </w:r>
      <w:r>
        <w:rPr>
          <w:color w:val="231F20"/>
          <w:sz w:val="18"/>
          <w:szCs w:val="18"/>
        </w:rPr>
        <w:t>ﬁ</w:t>
      </w:r>
      <w:r>
        <w:rPr>
          <w:color w:val="231F20"/>
          <w:sz w:val="18"/>
          <w:szCs w:val="18"/>
        </w:rPr>
        <w:t xml:space="preserve">c literature’, </w:t>
      </w:r>
      <w:r>
        <w:rPr>
          <w:i/>
          <w:iCs/>
          <w:color w:val="231F20"/>
          <w:sz w:val="18"/>
          <w:szCs w:val="18"/>
        </w:rPr>
        <w:t>Oikos</w:t>
      </w:r>
      <w:r>
        <w:rPr>
          <w:color w:val="231F20"/>
          <w:sz w:val="18"/>
          <w:szCs w:val="18"/>
        </w:rPr>
        <w:t>, vol. 116, pp. 723–727.</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Shanks, Niall &amp; Dawkins, Richard 2004, </w:t>
      </w:r>
      <w:r>
        <w:rPr>
          <w:i/>
          <w:iCs/>
          <w:color w:val="231F20"/>
          <w:sz w:val="18"/>
          <w:szCs w:val="18"/>
        </w:rPr>
        <w:t>God, the devil and Darwin: a critique of intelligent design</w:t>
      </w:r>
      <w:r>
        <w:rPr>
          <w:color w:val="231F20"/>
          <w:sz w:val="18"/>
          <w:szCs w:val="18"/>
        </w:rPr>
        <w:t>, Oxford University Press, Oxford.</w:t>
      </w:r>
    </w:p>
    <w:p w:rsidR="00000000" w:rsidRDefault="00C4436C">
      <w:pPr>
        <w:pStyle w:val="BodyText"/>
        <w:kinsoku w:val="0"/>
        <w:overflowPunct w:val="0"/>
        <w:spacing w:before="22" w:line="252" w:lineRule="auto"/>
        <w:ind w:left="300" w:right="1343" w:hanging="300"/>
        <w:jc w:val="both"/>
        <w:rPr>
          <w:color w:val="231F20"/>
          <w:sz w:val="18"/>
          <w:szCs w:val="18"/>
        </w:rPr>
      </w:pPr>
      <w:r>
        <w:rPr>
          <w:color w:val="231F20"/>
          <w:sz w:val="18"/>
          <w:szCs w:val="18"/>
        </w:rPr>
        <w:t xml:space="preserve">Spence, Alastair 1998, ‘Discussion’, in George M Hall (ed.), </w:t>
      </w:r>
      <w:r>
        <w:rPr>
          <w:i/>
          <w:iCs/>
          <w:color w:val="231F20"/>
          <w:sz w:val="18"/>
          <w:szCs w:val="18"/>
        </w:rPr>
        <w:t>How to write a paper</w:t>
      </w:r>
      <w:r>
        <w:rPr>
          <w:color w:val="231F20"/>
          <w:sz w:val="18"/>
          <w:szCs w:val="18"/>
        </w:rPr>
        <w:t xml:space="preserve">, 2nd edn, BMJ Publishing </w:t>
      </w:r>
      <w:r>
        <w:rPr>
          <w:color w:val="231F20"/>
          <w:spacing w:val="-3"/>
          <w:sz w:val="18"/>
          <w:szCs w:val="18"/>
        </w:rPr>
        <w:t xml:space="preserve">Group, </w:t>
      </w:r>
      <w:r>
        <w:rPr>
          <w:color w:val="231F20"/>
          <w:sz w:val="18"/>
          <w:szCs w:val="18"/>
        </w:rPr>
        <w:t>London.</w:t>
      </w:r>
    </w:p>
    <w:p w:rsidR="00000000" w:rsidRDefault="00C4436C">
      <w:pPr>
        <w:pStyle w:val="BodyText"/>
        <w:kinsoku w:val="0"/>
        <w:overflowPunct w:val="0"/>
        <w:spacing w:before="22" w:line="252" w:lineRule="auto"/>
        <w:ind w:left="300" w:right="1523" w:hanging="300"/>
        <w:rPr>
          <w:color w:val="231F20"/>
          <w:sz w:val="18"/>
          <w:szCs w:val="18"/>
        </w:rPr>
      </w:pPr>
      <w:r>
        <w:rPr>
          <w:color w:val="231F20"/>
          <w:sz w:val="18"/>
          <w:szCs w:val="18"/>
        </w:rPr>
        <w:t>S</w:t>
      </w:r>
      <w:r>
        <w:rPr>
          <w:color w:val="231F20"/>
          <w:sz w:val="18"/>
          <w:szCs w:val="18"/>
        </w:rPr>
        <w:t xml:space="preserve">wayne, Jeremy 2008, ‘CAM (Complementary </w:t>
      </w:r>
      <w:r>
        <w:rPr>
          <w:color w:val="231F20"/>
          <w:spacing w:val="-3"/>
          <w:sz w:val="18"/>
          <w:szCs w:val="18"/>
        </w:rPr>
        <w:t>medicine)</w:t>
      </w:r>
      <w:r>
        <w:rPr>
          <w:i/>
          <w:iCs/>
          <w:color w:val="231F20"/>
          <w:spacing w:val="-3"/>
          <w:sz w:val="18"/>
          <w:szCs w:val="18"/>
        </w:rPr>
        <w:t xml:space="preserve">’, </w:t>
      </w:r>
      <w:r>
        <w:rPr>
          <w:i/>
          <w:iCs/>
          <w:color w:val="231F20"/>
          <w:sz w:val="18"/>
          <w:szCs w:val="18"/>
        </w:rPr>
        <w:t>British Journal of  General  Practice</w:t>
      </w:r>
      <w:r>
        <w:rPr>
          <w:color w:val="231F20"/>
          <w:sz w:val="18"/>
          <w:szCs w:val="18"/>
        </w:rPr>
        <w:t>, vol. 58, no. 549, p.</w:t>
      </w:r>
      <w:r>
        <w:rPr>
          <w:color w:val="231F20"/>
          <w:spacing w:val="8"/>
          <w:sz w:val="18"/>
          <w:szCs w:val="18"/>
        </w:rPr>
        <w:t xml:space="preserve"> </w:t>
      </w:r>
      <w:r>
        <w:rPr>
          <w:color w:val="231F20"/>
          <w:sz w:val="18"/>
          <w:szCs w:val="18"/>
        </w:rPr>
        <w:t>2809.</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van Hooijdonk, Charlotte &amp; Krahmer, Emiel 2008, </w:t>
      </w:r>
      <w:r>
        <w:rPr>
          <w:color w:val="231F20"/>
          <w:spacing w:val="-2"/>
          <w:sz w:val="18"/>
          <w:szCs w:val="18"/>
        </w:rPr>
        <w:t xml:space="preserve">‘Information </w:t>
      </w:r>
      <w:r>
        <w:rPr>
          <w:color w:val="231F20"/>
          <w:sz w:val="18"/>
          <w:szCs w:val="18"/>
        </w:rPr>
        <w:t>modalities for procedural  instructions:  the  in</w:t>
      </w:r>
      <w:r>
        <w:rPr>
          <w:color w:val="231F20"/>
          <w:sz w:val="18"/>
          <w:szCs w:val="18"/>
        </w:rPr>
        <w:t>ﬂ</w:t>
      </w:r>
      <w:r>
        <w:rPr>
          <w:color w:val="231F20"/>
          <w:sz w:val="18"/>
          <w:szCs w:val="18"/>
        </w:rPr>
        <w:t>uence  of text, pictur</w:t>
      </w:r>
      <w:r>
        <w:rPr>
          <w:color w:val="231F20"/>
          <w:sz w:val="18"/>
          <w:szCs w:val="18"/>
        </w:rPr>
        <w:t xml:space="preserve">es and </w:t>
      </w:r>
      <w:r>
        <w:rPr>
          <w:color w:val="231F20"/>
          <w:sz w:val="18"/>
          <w:szCs w:val="18"/>
        </w:rPr>
        <w:t>ﬁ</w:t>
      </w:r>
      <w:r>
        <w:rPr>
          <w:color w:val="231F20"/>
          <w:sz w:val="18"/>
          <w:szCs w:val="18"/>
        </w:rPr>
        <w:t xml:space="preserve">lm clips on learning and executing RSI exercises’, </w:t>
      </w:r>
      <w:r>
        <w:rPr>
          <w:i/>
          <w:iCs/>
          <w:color w:val="231F20"/>
          <w:sz w:val="18"/>
          <w:szCs w:val="18"/>
        </w:rPr>
        <w:t>IEEE Transactions on Professional Communication</w:t>
      </w:r>
      <w:r>
        <w:rPr>
          <w:color w:val="231F20"/>
          <w:sz w:val="18"/>
          <w:szCs w:val="18"/>
        </w:rPr>
        <w:t xml:space="preserve">, vol. </w:t>
      </w:r>
      <w:r>
        <w:rPr>
          <w:color w:val="231F20"/>
          <w:spacing w:val="-4"/>
          <w:sz w:val="18"/>
          <w:szCs w:val="18"/>
        </w:rPr>
        <w:t xml:space="preserve">51. </w:t>
      </w:r>
      <w:r>
        <w:rPr>
          <w:color w:val="231F20"/>
          <w:sz w:val="18"/>
          <w:szCs w:val="18"/>
        </w:rPr>
        <w:t>no. 1, pp.</w:t>
      </w:r>
      <w:r>
        <w:rPr>
          <w:color w:val="231F20"/>
          <w:spacing w:val="29"/>
          <w:sz w:val="18"/>
          <w:szCs w:val="18"/>
        </w:rPr>
        <w:t xml:space="preserve"> </w:t>
      </w:r>
      <w:r>
        <w:rPr>
          <w:color w:val="231F20"/>
          <w:sz w:val="18"/>
          <w:szCs w:val="18"/>
        </w:rPr>
        <w:t>50–62.</w:t>
      </w:r>
    </w:p>
    <w:p w:rsidR="00000000" w:rsidRDefault="00C4436C">
      <w:pPr>
        <w:pStyle w:val="BodyText"/>
        <w:kinsoku w:val="0"/>
        <w:overflowPunct w:val="0"/>
        <w:spacing w:before="23" w:line="252" w:lineRule="auto"/>
        <w:ind w:left="300" w:right="1523" w:hanging="300"/>
        <w:rPr>
          <w:color w:val="231F20"/>
          <w:spacing w:val="-3"/>
          <w:sz w:val="18"/>
          <w:szCs w:val="18"/>
        </w:rPr>
      </w:pPr>
      <w:r>
        <w:rPr>
          <w:color w:val="231F20"/>
          <w:spacing w:val="-5"/>
          <w:sz w:val="18"/>
          <w:szCs w:val="18"/>
        </w:rPr>
        <w:t xml:space="preserve">Van </w:t>
      </w:r>
      <w:r>
        <w:rPr>
          <w:color w:val="231F20"/>
          <w:sz w:val="18"/>
          <w:szCs w:val="18"/>
        </w:rPr>
        <w:t xml:space="preserve">Teijlingen, Edward &amp; Hundley, V 2002, ‘Getting your paper to the right journal: a case study of an academic paper’, </w:t>
      </w:r>
      <w:r>
        <w:rPr>
          <w:i/>
          <w:iCs/>
          <w:color w:val="231F20"/>
          <w:sz w:val="18"/>
          <w:szCs w:val="18"/>
        </w:rPr>
        <w:t>J</w:t>
      </w:r>
      <w:r>
        <w:rPr>
          <w:i/>
          <w:iCs/>
          <w:color w:val="231F20"/>
          <w:sz w:val="18"/>
          <w:szCs w:val="18"/>
        </w:rPr>
        <w:t>ournal of Advanced  Nursing</w:t>
      </w:r>
      <w:r>
        <w:rPr>
          <w:color w:val="231F20"/>
          <w:sz w:val="18"/>
          <w:szCs w:val="18"/>
        </w:rPr>
        <w:t>,  vol.  37,  no.  6, pp.</w:t>
      </w:r>
      <w:r>
        <w:rPr>
          <w:color w:val="231F20"/>
          <w:spacing w:val="8"/>
          <w:sz w:val="18"/>
          <w:szCs w:val="18"/>
        </w:rPr>
        <w:t xml:space="preserve"> </w:t>
      </w:r>
      <w:r>
        <w:rPr>
          <w:color w:val="231F20"/>
          <w:spacing w:val="-3"/>
          <w:sz w:val="18"/>
          <w:szCs w:val="18"/>
        </w:rPr>
        <w:t>506–11.</w:t>
      </w:r>
    </w:p>
    <w:p w:rsidR="00000000" w:rsidRDefault="00C4436C">
      <w:pPr>
        <w:pStyle w:val="BodyText"/>
        <w:kinsoku w:val="0"/>
        <w:overflowPunct w:val="0"/>
        <w:spacing w:before="23" w:line="252" w:lineRule="auto"/>
        <w:ind w:left="300" w:right="1288" w:hanging="300"/>
        <w:rPr>
          <w:color w:val="231F20"/>
          <w:sz w:val="18"/>
          <w:szCs w:val="18"/>
        </w:rPr>
      </w:pPr>
      <w:r>
        <w:rPr>
          <w:color w:val="231F20"/>
          <w:spacing w:val="-5"/>
          <w:sz w:val="18"/>
          <w:szCs w:val="18"/>
        </w:rPr>
        <w:t xml:space="preserve">Van </w:t>
      </w:r>
      <w:r>
        <w:rPr>
          <w:color w:val="231F20"/>
          <w:spacing w:val="-4"/>
          <w:sz w:val="18"/>
          <w:szCs w:val="18"/>
        </w:rPr>
        <w:t xml:space="preserve">Way </w:t>
      </w:r>
      <w:r>
        <w:rPr>
          <w:color w:val="231F20"/>
          <w:sz w:val="18"/>
          <w:szCs w:val="18"/>
        </w:rPr>
        <w:t xml:space="preserve">III, Charles W </w:t>
      </w:r>
      <w:r>
        <w:rPr>
          <w:color w:val="231F20"/>
          <w:spacing w:val="-3"/>
          <w:sz w:val="18"/>
          <w:szCs w:val="18"/>
        </w:rPr>
        <w:t xml:space="preserve">2007, </w:t>
      </w:r>
      <w:r>
        <w:rPr>
          <w:color w:val="231F20"/>
          <w:sz w:val="18"/>
          <w:szCs w:val="18"/>
        </w:rPr>
        <w:t>‘On scienti</w:t>
      </w:r>
      <w:r>
        <w:rPr>
          <w:color w:val="231F20"/>
          <w:sz w:val="18"/>
          <w:szCs w:val="18"/>
        </w:rPr>
        <w:t>ﬁ</w:t>
      </w:r>
      <w:r>
        <w:rPr>
          <w:color w:val="231F20"/>
          <w:sz w:val="18"/>
          <w:szCs w:val="18"/>
        </w:rPr>
        <w:t xml:space="preserve">c writing’, </w:t>
      </w:r>
      <w:r>
        <w:rPr>
          <w:i/>
          <w:iCs/>
          <w:color w:val="231F20"/>
          <w:sz w:val="18"/>
          <w:szCs w:val="18"/>
        </w:rPr>
        <w:t>Journal of Parenteral and Enteral Nutrition</w:t>
      </w:r>
      <w:r>
        <w:rPr>
          <w:color w:val="231F20"/>
          <w:sz w:val="18"/>
          <w:szCs w:val="18"/>
        </w:rPr>
        <w:t xml:space="preserve">, vol. </w:t>
      </w:r>
      <w:r>
        <w:rPr>
          <w:color w:val="231F20"/>
          <w:spacing w:val="-4"/>
          <w:sz w:val="18"/>
          <w:szCs w:val="18"/>
        </w:rPr>
        <w:t>31,</w:t>
      </w:r>
      <w:r>
        <w:rPr>
          <w:color w:val="231F20"/>
          <w:spacing w:val="-14"/>
          <w:sz w:val="18"/>
          <w:szCs w:val="18"/>
        </w:rPr>
        <w:t xml:space="preserve"> </w:t>
      </w:r>
      <w:r>
        <w:rPr>
          <w:color w:val="231F20"/>
          <w:sz w:val="18"/>
          <w:szCs w:val="18"/>
        </w:rPr>
        <w:t>no. 3,</w:t>
      </w:r>
    </w:p>
    <w:p w:rsidR="00000000" w:rsidRDefault="00C4436C">
      <w:pPr>
        <w:pStyle w:val="BodyText"/>
        <w:kinsoku w:val="0"/>
        <w:overflowPunct w:val="0"/>
        <w:spacing w:before="1"/>
        <w:ind w:left="300"/>
        <w:rPr>
          <w:color w:val="231F20"/>
          <w:w w:val="105"/>
          <w:sz w:val="18"/>
          <w:szCs w:val="18"/>
        </w:rPr>
      </w:pPr>
      <w:r>
        <w:rPr>
          <w:color w:val="231F20"/>
          <w:w w:val="105"/>
          <w:sz w:val="18"/>
          <w:szCs w:val="18"/>
        </w:rPr>
        <w:t>pp. 259–260.</w:t>
      </w:r>
    </w:p>
    <w:p w:rsidR="00000000" w:rsidRDefault="00C4436C">
      <w:pPr>
        <w:pStyle w:val="BodyText"/>
        <w:kinsoku w:val="0"/>
        <w:overflowPunct w:val="0"/>
        <w:spacing w:before="31" w:line="252" w:lineRule="auto"/>
        <w:ind w:left="300" w:right="1584" w:hanging="300"/>
        <w:rPr>
          <w:color w:val="231F20"/>
          <w:sz w:val="18"/>
          <w:szCs w:val="18"/>
        </w:rPr>
      </w:pPr>
      <w:r>
        <w:rPr>
          <w:color w:val="231F20"/>
          <w:sz w:val="18"/>
          <w:szCs w:val="18"/>
        </w:rPr>
        <w:t xml:space="preserve">Waldron, HA 1995, ‘English as she is wrote’, </w:t>
      </w:r>
      <w:r>
        <w:rPr>
          <w:i/>
          <w:iCs/>
          <w:color w:val="231F20"/>
          <w:sz w:val="18"/>
          <w:szCs w:val="18"/>
        </w:rPr>
        <w:t xml:space="preserve">The  </w:t>
      </w:r>
      <w:r>
        <w:rPr>
          <w:i/>
          <w:iCs/>
          <w:color w:val="231F20"/>
          <w:spacing w:val="-3"/>
          <w:sz w:val="18"/>
          <w:szCs w:val="18"/>
        </w:rPr>
        <w:t>Lancet</w:t>
      </w:r>
      <w:r>
        <w:rPr>
          <w:color w:val="231F20"/>
          <w:spacing w:val="-3"/>
          <w:sz w:val="18"/>
          <w:szCs w:val="18"/>
        </w:rPr>
        <w:t xml:space="preserve">,  </w:t>
      </w:r>
      <w:r>
        <w:rPr>
          <w:color w:val="231F20"/>
          <w:sz w:val="18"/>
          <w:szCs w:val="18"/>
        </w:rPr>
        <w:t>9</w:t>
      </w:r>
      <w:r>
        <w:rPr>
          <w:color w:val="231F20"/>
          <w:spacing w:val="11"/>
          <w:sz w:val="18"/>
          <w:szCs w:val="18"/>
        </w:rPr>
        <w:t xml:space="preserve"> </w:t>
      </w:r>
      <w:r>
        <w:rPr>
          <w:color w:val="231F20"/>
          <w:sz w:val="18"/>
          <w:szCs w:val="18"/>
        </w:rPr>
        <w:t>Decembe</w:t>
      </w:r>
      <w:r>
        <w:rPr>
          <w:color w:val="231F20"/>
          <w:sz w:val="18"/>
          <w:szCs w:val="18"/>
        </w:rPr>
        <w:t>r,</w:t>
      </w:r>
      <w:r>
        <w:rPr>
          <w:color w:val="231F20"/>
          <w:spacing w:val="19"/>
          <w:sz w:val="18"/>
          <w:szCs w:val="18"/>
        </w:rPr>
        <w:t xml:space="preserve"> </w:t>
      </w:r>
      <w:r>
        <w:rPr>
          <w:color w:val="231F20"/>
          <w:sz w:val="18"/>
          <w:szCs w:val="18"/>
        </w:rPr>
        <w:t>vol.</w:t>
      </w:r>
      <w:r>
        <w:rPr>
          <w:color w:val="231F20"/>
          <w:spacing w:val="20"/>
          <w:sz w:val="18"/>
          <w:szCs w:val="18"/>
        </w:rPr>
        <w:t xml:space="preserve"> </w:t>
      </w:r>
      <w:r>
        <w:rPr>
          <w:color w:val="231F20"/>
          <w:sz w:val="18"/>
          <w:szCs w:val="18"/>
        </w:rPr>
        <w:t>346,</w:t>
      </w:r>
      <w:r>
        <w:rPr>
          <w:color w:val="231F20"/>
          <w:spacing w:val="19"/>
          <w:sz w:val="18"/>
          <w:szCs w:val="18"/>
        </w:rPr>
        <w:t xml:space="preserve"> </w:t>
      </w:r>
      <w:r>
        <w:rPr>
          <w:color w:val="231F20"/>
          <w:sz w:val="18"/>
          <w:szCs w:val="18"/>
        </w:rPr>
        <w:t>no.</w:t>
      </w:r>
      <w:r>
        <w:rPr>
          <w:color w:val="231F20"/>
          <w:spacing w:val="20"/>
          <w:sz w:val="18"/>
          <w:szCs w:val="18"/>
        </w:rPr>
        <w:t xml:space="preserve"> </w:t>
      </w:r>
      <w:r>
        <w:rPr>
          <w:color w:val="231F20"/>
          <w:sz w:val="18"/>
          <w:szCs w:val="18"/>
        </w:rPr>
        <w:t>8989,</w:t>
      </w:r>
      <w:r>
        <w:rPr>
          <w:color w:val="231F20"/>
          <w:spacing w:val="20"/>
          <w:sz w:val="18"/>
          <w:szCs w:val="18"/>
        </w:rPr>
        <w:t xml:space="preserve"> </w:t>
      </w:r>
      <w:r>
        <w:rPr>
          <w:color w:val="231F20"/>
          <w:sz w:val="18"/>
          <w:szCs w:val="18"/>
        </w:rPr>
        <w:t>pp.</w:t>
      </w:r>
      <w:r>
        <w:rPr>
          <w:color w:val="231F20"/>
          <w:spacing w:val="19"/>
          <w:sz w:val="18"/>
          <w:szCs w:val="18"/>
        </w:rPr>
        <w:t xml:space="preserve"> </w:t>
      </w:r>
      <w:r>
        <w:rPr>
          <w:color w:val="231F20"/>
          <w:sz w:val="18"/>
          <w:szCs w:val="18"/>
        </w:rPr>
        <w:t>1567–68.</w:t>
      </w:r>
    </w:p>
    <w:p w:rsidR="00000000" w:rsidRDefault="00C4436C">
      <w:pPr>
        <w:pStyle w:val="BodyText"/>
        <w:kinsoku w:val="0"/>
        <w:overflowPunct w:val="0"/>
        <w:spacing w:before="21" w:line="252" w:lineRule="auto"/>
        <w:ind w:left="300" w:right="1169" w:hanging="300"/>
        <w:rPr>
          <w:color w:val="231F20"/>
          <w:sz w:val="18"/>
          <w:szCs w:val="18"/>
        </w:rPr>
      </w:pPr>
      <w:r>
        <w:rPr>
          <w:color w:val="231F20"/>
          <w:sz w:val="18"/>
          <w:szCs w:val="18"/>
        </w:rPr>
        <w:t>Whalen, Tim 1982, ‘Clarifying speci</w:t>
      </w:r>
      <w:r>
        <w:rPr>
          <w:color w:val="231F20"/>
          <w:sz w:val="18"/>
          <w:szCs w:val="18"/>
        </w:rPr>
        <w:t>ﬁ</w:t>
      </w:r>
      <w:r>
        <w:rPr>
          <w:color w:val="231F20"/>
          <w:sz w:val="18"/>
          <w:szCs w:val="18"/>
        </w:rPr>
        <w:t xml:space="preserve">cations’, </w:t>
      </w:r>
      <w:r>
        <w:rPr>
          <w:i/>
          <w:iCs/>
          <w:color w:val="231F20"/>
          <w:sz w:val="18"/>
          <w:szCs w:val="18"/>
        </w:rPr>
        <w:t>Technical Communication</w:t>
      </w:r>
      <w:r>
        <w:rPr>
          <w:color w:val="231F20"/>
          <w:sz w:val="18"/>
          <w:szCs w:val="18"/>
        </w:rPr>
        <w:t>, vol. 29, no. 2, pp. 34–45.</w:t>
      </w:r>
    </w:p>
    <w:p w:rsidR="00000000" w:rsidRDefault="00C4436C">
      <w:pPr>
        <w:pStyle w:val="BodyText"/>
        <w:kinsoku w:val="0"/>
        <w:overflowPunct w:val="0"/>
        <w:spacing w:before="22" w:line="252" w:lineRule="auto"/>
        <w:ind w:left="300" w:right="1132" w:hanging="300"/>
        <w:jc w:val="both"/>
        <w:rPr>
          <w:color w:val="231F20"/>
          <w:sz w:val="18"/>
          <w:szCs w:val="18"/>
        </w:rPr>
      </w:pPr>
      <w:r>
        <w:rPr>
          <w:color w:val="231F20"/>
          <w:sz w:val="18"/>
          <w:szCs w:val="18"/>
        </w:rPr>
        <w:t xml:space="preserve">Wilshire, Keith 1992, </w:t>
      </w:r>
      <w:r>
        <w:rPr>
          <w:i/>
          <w:iCs/>
          <w:color w:val="231F20"/>
          <w:sz w:val="18"/>
          <w:szCs w:val="18"/>
        </w:rPr>
        <w:t>Writing technical documents</w:t>
      </w:r>
      <w:r>
        <w:rPr>
          <w:color w:val="231F20"/>
          <w:sz w:val="18"/>
          <w:szCs w:val="18"/>
        </w:rPr>
        <w:t>, Australian Committee for Training Curriculum/ACT Institute of TAFE, Canberra.</w:t>
      </w:r>
    </w:p>
    <w:p w:rsidR="00000000" w:rsidRDefault="00C4436C">
      <w:pPr>
        <w:pStyle w:val="BodyText"/>
        <w:kinsoku w:val="0"/>
        <w:overflowPunct w:val="0"/>
        <w:spacing w:before="22" w:line="252" w:lineRule="auto"/>
        <w:ind w:left="300" w:right="1169" w:hanging="300"/>
        <w:rPr>
          <w:color w:val="231F20"/>
          <w:sz w:val="18"/>
          <w:szCs w:val="18"/>
        </w:rPr>
      </w:pPr>
      <w:r>
        <w:rPr>
          <w:color w:val="231F20"/>
          <w:sz w:val="18"/>
          <w:szCs w:val="18"/>
        </w:rPr>
        <w:t xml:space="preserve">Yore, Larry D, Hand, Brian M, &amp; Florence, Marilyn K 2004, ‘Scientists’ views of science, models of writing, and science writing practices’, </w:t>
      </w:r>
      <w:r>
        <w:rPr>
          <w:i/>
          <w:iCs/>
          <w:color w:val="231F20"/>
          <w:sz w:val="18"/>
          <w:szCs w:val="18"/>
        </w:rPr>
        <w:t>Journal of Research in Science Teach</w:t>
      </w:r>
      <w:r>
        <w:rPr>
          <w:i/>
          <w:iCs/>
          <w:color w:val="231F20"/>
          <w:sz w:val="18"/>
          <w:szCs w:val="18"/>
        </w:rPr>
        <w:t>ing</w:t>
      </w:r>
      <w:r>
        <w:rPr>
          <w:color w:val="231F20"/>
          <w:sz w:val="18"/>
          <w:szCs w:val="18"/>
        </w:rPr>
        <w:t>, vol. 41, no. 4, pp. 338–369.</w:t>
      </w: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rPr>
          <w:sz w:val="18"/>
          <w:szCs w:val="18"/>
        </w:rPr>
      </w:pPr>
    </w:p>
    <w:p w:rsidR="00000000" w:rsidRDefault="00C4436C">
      <w:pPr>
        <w:pStyle w:val="BodyText"/>
        <w:kinsoku w:val="0"/>
        <w:overflowPunct w:val="0"/>
        <w:spacing w:before="144" w:line="249" w:lineRule="auto"/>
        <w:ind w:left="300" w:right="1523" w:hanging="300"/>
        <w:rPr>
          <w:color w:val="231F20"/>
          <w:sz w:val="18"/>
          <w:szCs w:val="18"/>
        </w:rPr>
      </w:pPr>
      <w:r>
        <w:rPr>
          <w:color w:val="231F20"/>
          <w:sz w:val="18"/>
          <w:szCs w:val="18"/>
        </w:rPr>
        <w:t xml:space="preserve">Beer, David F 2004, </w:t>
      </w:r>
      <w:r>
        <w:rPr>
          <w:i/>
          <w:iCs/>
          <w:color w:val="231F20"/>
          <w:sz w:val="18"/>
          <w:szCs w:val="18"/>
        </w:rPr>
        <w:t>A guide to writing as an engineer</w:t>
      </w:r>
      <w:r>
        <w:rPr>
          <w:color w:val="231F20"/>
          <w:sz w:val="18"/>
          <w:szCs w:val="18"/>
        </w:rPr>
        <w:t>, 2nd edn, John Wiley &amp; Sons, New York.</w:t>
      </w:r>
    </w:p>
    <w:p w:rsidR="00000000" w:rsidRDefault="00C4436C">
      <w:pPr>
        <w:pStyle w:val="BodyText"/>
        <w:kinsoku w:val="0"/>
        <w:overflowPunct w:val="0"/>
        <w:spacing w:before="20" w:line="249" w:lineRule="auto"/>
        <w:ind w:left="300" w:right="1169" w:hanging="300"/>
        <w:rPr>
          <w:color w:val="231F20"/>
          <w:sz w:val="18"/>
          <w:szCs w:val="18"/>
        </w:rPr>
      </w:pPr>
      <w:r>
        <w:rPr>
          <w:color w:val="231F20"/>
          <w:sz w:val="18"/>
          <w:szCs w:val="18"/>
        </w:rPr>
        <w:t xml:space="preserve">Blicq, Ronald &amp; Moretto, Lisa 2004, </w:t>
      </w:r>
      <w:r>
        <w:rPr>
          <w:i/>
          <w:iCs/>
          <w:color w:val="231F20"/>
          <w:sz w:val="18"/>
          <w:szCs w:val="18"/>
        </w:rPr>
        <w:t>Technically — write!</w:t>
      </w:r>
      <w:r>
        <w:rPr>
          <w:color w:val="231F20"/>
          <w:sz w:val="18"/>
          <w:szCs w:val="18"/>
        </w:rPr>
        <w:t>, 6th edn, Prentice Hall, Upper Saddle River, NJ.</w:t>
      </w:r>
    </w:p>
    <w:p w:rsidR="00000000" w:rsidRDefault="00C4436C">
      <w:pPr>
        <w:pStyle w:val="BodyText"/>
        <w:kinsoku w:val="0"/>
        <w:overflowPunct w:val="0"/>
        <w:spacing w:before="19" w:line="249" w:lineRule="auto"/>
        <w:ind w:left="300" w:right="1083" w:hanging="300"/>
        <w:rPr>
          <w:color w:val="231F20"/>
          <w:sz w:val="18"/>
          <w:szCs w:val="18"/>
        </w:rPr>
      </w:pPr>
      <w:r>
        <w:rPr>
          <w:color w:val="231F20"/>
          <w:sz w:val="18"/>
          <w:szCs w:val="18"/>
        </w:rPr>
        <w:t>Dawkins, Richard (ed</w:t>
      </w:r>
      <w:r>
        <w:rPr>
          <w:color w:val="231F20"/>
          <w:sz w:val="18"/>
          <w:szCs w:val="18"/>
        </w:rPr>
        <w:t xml:space="preserve">.) 2008 </w:t>
      </w:r>
      <w:r>
        <w:rPr>
          <w:i/>
          <w:iCs/>
          <w:color w:val="231F20"/>
          <w:sz w:val="18"/>
          <w:szCs w:val="18"/>
        </w:rPr>
        <w:t>The Oxford book of modern science writing</w:t>
      </w:r>
      <w:r>
        <w:rPr>
          <w:color w:val="231F20"/>
          <w:sz w:val="18"/>
          <w:szCs w:val="18"/>
        </w:rPr>
        <w:t>, Oxford University Press.</w:t>
      </w:r>
    </w:p>
    <w:p w:rsidR="00000000" w:rsidRDefault="00C4436C">
      <w:pPr>
        <w:pStyle w:val="BodyText"/>
        <w:kinsoku w:val="0"/>
        <w:overflowPunct w:val="0"/>
        <w:spacing w:before="20" w:line="249" w:lineRule="auto"/>
        <w:ind w:left="300" w:right="1083" w:hanging="300"/>
        <w:rPr>
          <w:color w:val="231F20"/>
          <w:sz w:val="18"/>
          <w:szCs w:val="18"/>
        </w:rPr>
      </w:pPr>
      <w:r>
        <w:rPr>
          <w:color w:val="231F20"/>
          <w:sz w:val="18"/>
          <w:szCs w:val="18"/>
        </w:rPr>
        <w:t xml:space="preserve">Ebel, Hans F, Bliefert, Claus &amp; Russey, William E 2004, </w:t>
      </w:r>
      <w:r>
        <w:rPr>
          <w:i/>
          <w:iCs/>
          <w:color w:val="231F20"/>
          <w:sz w:val="18"/>
          <w:szCs w:val="18"/>
        </w:rPr>
        <w:t>The art of scienti</w:t>
      </w:r>
      <w:r>
        <w:rPr>
          <w:i/>
          <w:iCs/>
          <w:color w:val="231F20"/>
          <w:sz w:val="18"/>
          <w:szCs w:val="18"/>
        </w:rPr>
        <w:t>ﬁ</w:t>
      </w:r>
      <w:r>
        <w:rPr>
          <w:i/>
          <w:iCs/>
          <w:color w:val="231F20"/>
          <w:sz w:val="18"/>
          <w:szCs w:val="18"/>
        </w:rPr>
        <w:t xml:space="preserve">c writing: from student reports to professional publications in chemistry and related </w:t>
      </w:r>
      <w:r>
        <w:rPr>
          <w:i/>
          <w:iCs/>
          <w:color w:val="231F20"/>
          <w:sz w:val="18"/>
          <w:szCs w:val="18"/>
        </w:rPr>
        <w:t>ﬁ</w:t>
      </w:r>
      <w:r>
        <w:rPr>
          <w:i/>
          <w:iCs/>
          <w:color w:val="231F20"/>
          <w:sz w:val="18"/>
          <w:szCs w:val="18"/>
        </w:rPr>
        <w:t>elds</w:t>
      </w:r>
      <w:r>
        <w:rPr>
          <w:color w:val="231F20"/>
          <w:sz w:val="18"/>
          <w:szCs w:val="18"/>
        </w:rPr>
        <w:t>, 2nd edn, Joh</w:t>
      </w:r>
      <w:r>
        <w:rPr>
          <w:color w:val="231F20"/>
          <w:sz w:val="18"/>
          <w:szCs w:val="18"/>
        </w:rPr>
        <w:t>n Wiley &amp; Sons, New York.</w:t>
      </w:r>
    </w:p>
    <w:p w:rsidR="00000000" w:rsidRDefault="00C4436C">
      <w:pPr>
        <w:pStyle w:val="BodyText"/>
        <w:kinsoku w:val="0"/>
        <w:overflowPunct w:val="0"/>
        <w:spacing w:before="19" w:line="249" w:lineRule="auto"/>
        <w:ind w:left="300" w:right="1169" w:hanging="300"/>
        <w:rPr>
          <w:color w:val="231F20"/>
          <w:sz w:val="18"/>
          <w:szCs w:val="18"/>
        </w:rPr>
      </w:pPr>
      <w:r>
        <w:rPr>
          <w:color w:val="231F20"/>
          <w:sz w:val="18"/>
          <w:szCs w:val="18"/>
        </w:rPr>
        <w:t xml:space="preserve">Eunson, Baden 1994, </w:t>
      </w:r>
      <w:r>
        <w:rPr>
          <w:i/>
          <w:iCs/>
          <w:color w:val="231F20"/>
          <w:sz w:val="18"/>
          <w:szCs w:val="18"/>
        </w:rPr>
        <w:t>Writing skills</w:t>
      </w:r>
      <w:r>
        <w:rPr>
          <w:color w:val="231F20"/>
          <w:sz w:val="18"/>
          <w:szCs w:val="18"/>
        </w:rPr>
        <w:t>, John Wiley &amp; Sons, Brisbane.</w:t>
      </w:r>
    </w:p>
    <w:p w:rsidR="00000000" w:rsidRDefault="00C4436C">
      <w:pPr>
        <w:pStyle w:val="BodyText"/>
        <w:kinsoku w:val="0"/>
        <w:overflowPunct w:val="0"/>
        <w:spacing w:before="19" w:line="249" w:lineRule="auto"/>
        <w:ind w:left="300" w:right="1288" w:hanging="300"/>
        <w:rPr>
          <w:color w:val="231F20"/>
          <w:sz w:val="18"/>
          <w:szCs w:val="18"/>
        </w:rPr>
      </w:pPr>
      <w:r>
        <w:rPr>
          <w:color w:val="231F20"/>
          <w:sz w:val="18"/>
          <w:szCs w:val="18"/>
        </w:rPr>
        <w:t xml:space="preserve">Florence, Marilyn K, &amp; </w:t>
      </w:r>
      <w:r>
        <w:rPr>
          <w:color w:val="231F20"/>
          <w:spacing w:val="-3"/>
          <w:sz w:val="18"/>
          <w:szCs w:val="18"/>
        </w:rPr>
        <w:t xml:space="preserve">Yore, </w:t>
      </w:r>
      <w:r>
        <w:rPr>
          <w:color w:val="231F20"/>
          <w:sz w:val="18"/>
          <w:szCs w:val="18"/>
        </w:rPr>
        <w:t xml:space="preserve">Larry D 2004, ‘Learning to </w:t>
      </w:r>
      <w:r>
        <w:rPr>
          <w:color w:val="231F20"/>
          <w:spacing w:val="-3"/>
          <w:sz w:val="18"/>
          <w:szCs w:val="18"/>
        </w:rPr>
        <w:t xml:space="preserve">write </w:t>
      </w:r>
      <w:r>
        <w:rPr>
          <w:color w:val="231F20"/>
          <w:sz w:val="18"/>
          <w:szCs w:val="18"/>
        </w:rPr>
        <w:t xml:space="preserve">like a scientist: coauthoring as an enculturation task’, </w:t>
      </w:r>
      <w:r>
        <w:rPr>
          <w:i/>
          <w:iCs/>
          <w:color w:val="231F20"/>
          <w:sz w:val="18"/>
          <w:szCs w:val="18"/>
        </w:rPr>
        <w:t>Journal of Research in Science Teaching</w:t>
      </w:r>
      <w:r>
        <w:rPr>
          <w:color w:val="231F20"/>
          <w:sz w:val="18"/>
          <w:szCs w:val="18"/>
        </w:rPr>
        <w:t xml:space="preserve">,  vol.  </w:t>
      </w:r>
      <w:r>
        <w:rPr>
          <w:color w:val="231F20"/>
          <w:spacing w:val="-4"/>
          <w:sz w:val="18"/>
          <w:szCs w:val="18"/>
        </w:rPr>
        <w:t xml:space="preserve">41,  </w:t>
      </w:r>
      <w:r>
        <w:rPr>
          <w:color w:val="231F20"/>
          <w:sz w:val="18"/>
          <w:szCs w:val="18"/>
        </w:rPr>
        <w:t>no.  6, pp.</w:t>
      </w:r>
      <w:r>
        <w:rPr>
          <w:color w:val="231F20"/>
          <w:spacing w:val="8"/>
          <w:sz w:val="18"/>
          <w:szCs w:val="18"/>
        </w:rPr>
        <w:t xml:space="preserve"> </w:t>
      </w:r>
      <w:r>
        <w:rPr>
          <w:color w:val="231F20"/>
          <w:sz w:val="18"/>
          <w:szCs w:val="18"/>
        </w:rPr>
        <w:t>637–668.</w:t>
      </w:r>
    </w:p>
    <w:p w:rsidR="00000000" w:rsidRDefault="00C4436C">
      <w:pPr>
        <w:pStyle w:val="BodyText"/>
        <w:kinsoku w:val="0"/>
        <w:overflowPunct w:val="0"/>
        <w:spacing w:before="19" w:line="249" w:lineRule="auto"/>
        <w:ind w:left="300" w:right="1288" w:hanging="300"/>
        <w:rPr>
          <w:color w:val="231F20"/>
          <w:sz w:val="18"/>
          <w:szCs w:val="18"/>
        </w:rPr>
      </w:pPr>
      <w:r>
        <w:rPr>
          <w:color w:val="231F20"/>
          <w:sz w:val="18"/>
          <w:szCs w:val="18"/>
        </w:rPr>
        <w:t>Gopen, George D &amp; Swan, Judith A 1990, ‘The science of scienti</w:t>
      </w:r>
      <w:r>
        <w:rPr>
          <w:color w:val="231F20"/>
          <w:sz w:val="18"/>
          <w:szCs w:val="18"/>
        </w:rPr>
        <w:t>ﬁ</w:t>
      </w:r>
      <w:r>
        <w:rPr>
          <w:color w:val="231F20"/>
          <w:sz w:val="18"/>
          <w:szCs w:val="18"/>
        </w:rPr>
        <w:t xml:space="preserve">c writing’, </w:t>
      </w:r>
      <w:r>
        <w:rPr>
          <w:i/>
          <w:iCs/>
          <w:color w:val="231F20"/>
          <w:sz w:val="18"/>
          <w:szCs w:val="18"/>
        </w:rPr>
        <w:t>American Scientist</w:t>
      </w:r>
      <w:r>
        <w:rPr>
          <w:color w:val="231F20"/>
          <w:sz w:val="18"/>
          <w:szCs w:val="18"/>
        </w:rPr>
        <w:t>, Nov–Dec, vol. 78, pp. 550–58.</w:t>
      </w:r>
    </w:p>
    <w:p w:rsidR="00000000" w:rsidRDefault="00C4436C">
      <w:pPr>
        <w:pStyle w:val="BodyText"/>
        <w:kinsoku w:val="0"/>
        <w:overflowPunct w:val="0"/>
        <w:spacing w:before="19" w:line="249" w:lineRule="auto"/>
        <w:ind w:left="300" w:right="1288" w:hanging="300"/>
        <w:rPr>
          <w:color w:val="231F20"/>
          <w:sz w:val="18"/>
          <w:szCs w:val="18"/>
        </w:rPr>
        <w:sectPr w:rsidR="00000000">
          <w:headerReference w:type="even" r:id="rId158"/>
          <w:headerReference w:type="default" r:id="rId159"/>
          <w:footerReference w:type="even" r:id="rId160"/>
          <w:footerReference w:type="default" r:id="rId161"/>
          <w:pgSz w:w="12190" w:h="14470"/>
          <w:pgMar w:top="880" w:right="0" w:bottom="720" w:left="0" w:header="0" w:footer="526" w:gutter="0"/>
          <w:pgNumType w:start="30"/>
          <w:cols w:num="2" w:space="720" w:equalWidth="0">
            <w:col w:w="6024" w:space="283"/>
            <w:col w:w="5883"/>
          </w:cols>
          <w:noEndnote/>
        </w:sectPr>
      </w:pPr>
    </w:p>
    <w:p w:rsidR="00000000" w:rsidRDefault="00C4436C">
      <w:pPr>
        <w:pStyle w:val="BodyText"/>
        <w:kinsoku w:val="0"/>
        <w:overflowPunct w:val="0"/>
        <w:spacing w:before="60" w:line="254" w:lineRule="auto"/>
        <w:ind w:left="1378" w:right="63" w:hanging="300"/>
        <w:rPr>
          <w:color w:val="231F20"/>
          <w:sz w:val="18"/>
          <w:szCs w:val="18"/>
        </w:rPr>
      </w:pPr>
      <w:r>
        <w:rPr>
          <w:color w:val="231F20"/>
          <w:sz w:val="18"/>
          <w:szCs w:val="18"/>
        </w:rPr>
        <w:lastRenderedPageBreak/>
        <w:t xml:space="preserve">Guo, Kelu, Minchin, Edward, &amp; Ferragut, </w:t>
      </w:r>
      <w:r>
        <w:rPr>
          <w:color w:val="231F20"/>
          <w:spacing w:val="-3"/>
          <w:sz w:val="18"/>
          <w:szCs w:val="18"/>
        </w:rPr>
        <w:t xml:space="preserve">Ted </w:t>
      </w:r>
      <w:r>
        <w:rPr>
          <w:color w:val="231F20"/>
          <w:sz w:val="18"/>
          <w:szCs w:val="18"/>
        </w:rPr>
        <w:t xml:space="preserve">2005, ‘The </w:t>
      </w:r>
      <w:r>
        <w:rPr>
          <w:color w:val="231F20"/>
          <w:spacing w:val="-3"/>
          <w:sz w:val="18"/>
          <w:szCs w:val="18"/>
        </w:rPr>
        <w:t>sh</w:t>
      </w:r>
      <w:r>
        <w:rPr>
          <w:color w:val="231F20"/>
          <w:spacing w:val="-3"/>
          <w:sz w:val="18"/>
          <w:szCs w:val="18"/>
        </w:rPr>
        <w:t xml:space="preserve">ift </w:t>
      </w:r>
      <w:r>
        <w:rPr>
          <w:color w:val="231F20"/>
          <w:sz w:val="18"/>
          <w:szCs w:val="18"/>
        </w:rPr>
        <w:t>to warranties and performance speci</w:t>
      </w:r>
      <w:r>
        <w:rPr>
          <w:color w:val="231F20"/>
          <w:sz w:val="18"/>
          <w:szCs w:val="18"/>
        </w:rPr>
        <w:t>ﬁ</w:t>
      </w:r>
      <w:r>
        <w:rPr>
          <w:color w:val="231F20"/>
          <w:sz w:val="18"/>
          <w:szCs w:val="18"/>
        </w:rPr>
        <w:t>cations: what of method speci</w:t>
      </w:r>
      <w:r>
        <w:rPr>
          <w:color w:val="231F20"/>
          <w:sz w:val="18"/>
          <w:szCs w:val="18"/>
        </w:rPr>
        <w:t>ﬁ</w:t>
      </w:r>
      <w:r>
        <w:rPr>
          <w:color w:val="231F20"/>
          <w:sz w:val="18"/>
          <w:szCs w:val="18"/>
        </w:rPr>
        <w:t xml:space="preserve">cations?’ </w:t>
      </w:r>
      <w:r>
        <w:rPr>
          <w:i/>
          <w:iCs/>
          <w:color w:val="231F20"/>
          <w:sz w:val="18"/>
          <w:szCs w:val="18"/>
        </w:rPr>
        <w:t>Construction Management and Economics</w:t>
      </w:r>
      <w:r>
        <w:rPr>
          <w:color w:val="231F20"/>
          <w:sz w:val="18"/>
          <w:szCs w:val="18"/>
        </w:rPr>
        <w:t>, vol. 23, pp.</w:t>
      </w:r>
      <w:r>
        <w:rPr>
          <w:color w:val="231F20"/>
          <w:spacing w:val="23"/>
          <w:sz w:val="18"/>
          <w:szCs w:val="18"/>
        </w:rPr>
        <w:t xml:space="preserve"> </w:t>
      </w:r>
      <w:r>
        <w:rPr>
          <w:color w:val="231F20"/>
          <w:sz w:val="18"/>
          <w:szCs w:val="18"/>
        </w:rPr>
        <w:t>953–964.</w:t>
      </w:r>
    </w:p>
    <w:p w:rsidR="00000000" w:rsidRDefault="00C4436C">
      <w:pPr>
        <w:pStyle w:val="BodyText"/>
        <w:kinsoku w:val="0"/>
        <w:overflowPunct w:val="0"/>
        <w:spacing w:before="23" w:line="254" w:lineRule="auto"/>
        <w:ind w:left="1378" w:right="63" w:hanging="300"/>
        <w:rPr>
          <w:color w:val="231F20"/>
          <w:sz w:val="18"/>
          <w:szCs w:val="18"/>
        </w:rPr>
      </w:pPr>
      <w:r>
        <w:rPr>
          <w:color w:val="231F20"/>
          <w:sz w:val="18"/>
          <w:szCs w:val="18"/>
        </w:rPr>
        <w:t xml:space="preserve">Gustavi, Björn 2003, </w:t>
      </w:r>
      <w:r>
        <w:rPr>
          <w:i/>
          <w:iCs/>
          <w:color w:val="231F20"/>
          <w:sz w:val="18"/>
          <w:szCs w:val="18"/>
        </w:rPr>
        <w:t>How to write and illustrate a scienti</w:t>
      </w:r>
      <w:r>
        <w:rPr>
          <w:i/>
          <w:iCs/>
          <w:color w:val="231F20"/>
          <w:sz w:val="18"/>
          <w:szCs w:val="18"/>
        </w:rPr>
        <w:t>ﬁ</w:t>
      </w:r>
      <w:r>
        <w:rPr>
          <w:i/>
          <w:iCs/>
          <w:color w:val="231F20"/>
          <w:sz w:val="18"/>
          <w:szCs w:val="18"/>
        </w:rPr>
        <w:t>c paper</w:t>
      </w:r>
      <w:r>
        <w:rPr>
          <w:color w:val="231F20"/>
          <w:sz w:val="18"/>
          <w:szCs w:val="18"/>
        </w:rPr>
        <w:t>, Cambridge University Press, Cambridge.</w:t>
      </w:r>
    </w:p>
    <w:p w:rsidR="00000000" w:rsidRDefault="00C4436C">
      <w:pPr>
        <w:pStyle w:val="BodyText"/>
        <w:kinsoku w:val="0"/>
        <w:overflowPunct w:val="0"/>
        <w:spacing w:before="21"/>
        <w:ind w:left="1078"/>
        <w:rPr>
          <w:color w:val="231F20"/>
          <w:sz w:val="18"/>
          <w:szCs w:val="18"/>
        </w:rPr>
      </w:pPr>
      <w:r>
        <w:rPr>
          <w:color w:val="231F20"/>
          <w:sz w:val="18"/>
          <w:szCs w:val="18"/>
        </w:rPr>
        <w:t>Hekkers,</w:t>
      </w:r>
      <w:r>
        <w:rPr>
          <w:color w:val="231F20"/>
          <w:sz w:val="18"/>
          <w:szCs w:val="18"/>
        </w:rPr>
        <w:t xml:space="preserve"> Victoria 2006, ‘Young nurse causes embarrassment’,</w:t>
      </w:r>
    </w:p>
    <w:p w:rsidR="00000000" w:rsidRDefault="00C4436C">
      <w:pPr>
        <w:pStyle w:val="BodyText"/>
        <w:kinsoku w:val="0"/>
        <w:overflowPunct w:val="0"/>
        <w:spacing w:before="13"/>
        <w:ind w:left="1378"/>
        <w:rPr>
          <w:color w:val="231F20"/>
          <w:sz w:val="18"/>
          <w:szCs w:val="18"/>
        </w:rPr>
      </w:pPr>
      <w:r>
        <w:rPr>
          <w:i/>
          <w:iCs/>
          <w:color w:val="231F20"/>
          <w:sz w:val="18"/>
          <w:szCs w:val="18"/>
        </w:rPr>
        <w:t>The Case Manager</w:t>
      </w:r>
      <w:r>
        <w:rPr>
          <w:color w:val="231F20"/>
          <w:sz w:val="18"/>
          <w:szCs w:val="18"/>
        </w:rPr>
        <w:t>, vol. 17, no. 2, pp. 29–30.</w:t>
      </w:r>
    </w:p>
    <w:p w:rsidR="00000000" w:rsidRDefault="00C4436C">
      <w:pPr>
        <w:pStyle w:val="BodyText"/>
        <w:kinsoku w:val="0"/>
        <w:overflowPunct w:val="0"/>
        <w:spacing w:before="33" w:line="254" w:lineRule="auto"/>
        <w:ind w:left="1378" w:right="237" w:hanging="300"/>
        <w:jc w:val="both"/>
        <w:rPr>
          <w:color w:val="231F20"/>
          <w:sz w:val="18"/>
          <w:szCs w:val="18"/>
        </w:rPr>
      </w:pPr>
      <w:r>
        <w:rPr>
          <w:color w:val="231F20"/>
          <w:sz w:val="18"/>
          <w:szCs w:val="18"/>
        </w:rPr>
        <w:t xml:space="preserve">Huth, Edward J 1995, </w:t>
      </w:r>
      <w:r>
        <w:rPr>
          <w:i/>
          <w:iCs/>
          <w:color w:val="231F20"/>
          <w:sz w:val="18"/>
          <w:szCs w:val="18"/>
        </w:rPr>
        <w:t>Scienti</w:t>
      </w:r>
      <w:r>
        <w:rPr>
          <w:i/>
          <w:iCs/>
          <w:color w:val="231F20"/>
          <w:sz w:val="18"/>
          <w:szCs w:val="18"/>
        </w:rPr>
        <w:t>ﬁ</w:t>
      </w:r>
      <w:r>
        <w:rPr>
          <w:i/>
          <w:iCs/>
          <w:color w:val="231F20"/>
          <w:sz w:val="18"/>
          <w:szCs w:val="18"/>
        </w:rPr>
        <w:t>c style and format: the CBE manual for authors, editors and publishers</w:t>
      </w:r>
      <w:r>
        <w:rPr>
          <w:color w:val="231F20"/>
          <w:sz w:val="18"/>
          <w:szCs w:val="18"/>
        </w:rPr>
        <w:t>, Cambridge University Press, Cambridge.</w:t>
      </w:r>
    </w:p>
    <w:p w:rsidR="00000000" w:rsidRDefault="00C4436C">
      <w:pPr>
        <w:pStyle w:val="BodyText"/>
        <w:kinsoku w:val="0"/>
        <w:overflowPunct w:val="0"/>
        <w:spacing w:before="22" w:line="254" w:lineRule="auto"/>
        <w:ind w:left="1378" w:right="162" w:hanging="300"/>
        <w:rPr>
          <w:color w:val="231F20"/>
          <w:sz w:val="18"/>
          <w:szCs w:val="18"/>
        </w:rPr>
      </w:pPr>
      <w:r>
        <w:rPr>
          <w:color w:val="231F20"/>
          <w:sz w:val="18"/>
          <w:szCs w:val="18"/>
        </w:rPr>
        <w:t>Johnson, Yvonne 200</w:t>
      </w:r>
      <w:r>
        <w:rPr>
          <w:color w:val="231F20"/>
          <w:sz w:val="18"/>
          <w:szCs w:val="18"/>
        </w:rPr>
        <w:t xml:space="preserve">4, </w:t>
      </w:r>
      <w:r>
        <w:rPr>
          <w:i/>
          <w:iCs/>
          <w:color w:val="231F20"/>
          <w:sz w:val="18"/>
          <w:szCs w:val="18"/>
        </w:rPr>
        <w:t xml:space="preserve">Writing skills for technical </w:t>
      </w:r>
      <w:r>
        <w:rPr>
          <w:i/>
          <w:iCs/>
          <w:color w:val="231F20"/>
          <w:spacing w:val="-3"/>
          <w:sz w:val="18"/>
          <w:szCs w:val="18"/>
        </w:rPr>
        <w:t>students</w:t>
      </w:r>
      <w:r>
        <w:rPr>
          <w:color w:val="231F20"/>
          <w:spacing w:val="-3"/>
          <w:sz w:val="18"/>
          <w:szCs w:val="18"/>
        </w:rPr>
        <w:t xml:space="preserve">,  </w:t>
      </w:r>
      <w:r>
        <w:rPr>
          <w:color w:val="231F20"/>
          <w:sz w:val="18"/>
          <w:szCs w:val="18"/>
        </w:rPr>
        <w:t>5th</w:t>
      </w:r>
      <w:r>
        <w:rPr>
          <w:color w:val="231F20"/>
          <w:spacing w:val="17"/>
          <w:sz w:val="18"/>
          <w:szCs w:val="18"/>
        </w:rPr>
        <w:t xml:space="preserve"> </w:t>
      </w:r>
      <w:r>
        <w:rPr>
          <w:color w:val="231F20"/>
          <w:sz w:val="18"/>
          <w:szCs w:val="18"/>
        </w:rPr>
        <w:t>edn,</w:t>
      </w:r>
      <w:r>
        <w:rPr>
          <w:color w:val="231F20"/>
          <w:spacing w:val="18"/>
          <w:sz w:val="18"/>
          <w:szCs w:val="18"/>
        </w:rPr>
        <w:t xml:space="preserve"> </w:t>
      </w:r>
      <w:r>
        <w:rPr>
          <w:color w:val="231F20"/>
          <w:sz w:val="18"/>
          <w:szCs w:val="18"/>
        </w:rPr>
        <w:t>Prentice</w:t>
      </w:r>
      <w:r>
        <w:rPr>
          <w:color w:val="231F20"/>
          <w:spacing w:val="18"/>
          <w:sz w:val="18"/>
          <w:szCs w:val="18"/>
        </w:rPr>
        <w:t xml:space="preserve"> </w:t>
      </w:r>
      <w:r>
        <w:rPr>
          <w:color w:val="231F20"/>
          <w:sz w:val="18"/>
          <w:szCs w:val="18"/>
        </w:rPr>
        <w:t>Hall,</w:t>
      </w:r>
      <w:r>
        <w:rPr>
          <w:color w:val="231F20"/>
          <w:spacing w:val="17"/>
          <w:sz w:val="18"/>
          <w:szCs w:val="18"/>
        </w:rPr>
        <w:t xml:space="preserve"> </w:t>
      </w:r>
      <w:r>
        <w:rPr>
          <w:color w:val="231F20"/>
          <w:sz w:val="18"/>
          <w:szCs w:val="18"/>
        </w:rPr>
        <w:t>Upper</w:t>
      </w:r>
      <w:r>
        <w:rPr>
          <w:color w:val="231F20"/>
          <w:spacing w:val="18"/>
          <w:sz w:val="18"/>
          <w:szCs w:val="18"/>
        </w:rPr>
        <w:t xml:space="preserve"> </w:t>
      </w:r>
      <w:r>
        <w:rPr>
          <w:color w:val="231F20"/>
          <w:sz w:val="18"/>
          <w:szCs w:val="18"/>
        </w:rPr>
        <w:t>Saddle</w:t>
      </w:r>
      <w:r>
        <w:rPr>
          <w:color w:val="231F20"/>
          <w:spacing w:val="18"/>
          <w:sz w:val="18"/>
          <w:szCs w:val="18"/>
        </w:rPr>
        <w:t xml:space="preserve"> </w:t>
      </w:r>
      <w:r>
        <w:rPr>
          <w:color w:val="231F20"/>
          <w:sz w:val="18"/>
          <w:szCs w:val="18"/>
        </w:rPr>
        <w:t>River,</w:t>
      </w:r>
      <w:r>
        <w:rPr>
          <w:color w:val="231F20"/>
          <w:spacing w:val="18"/>
          <w:sz w:val="18"/>
          <w:szCs w:val="18"/>
        </w:rPr>
        <w:t xml:space="preserve"> </w:t>
      </w:r>
      <w:r>
        <w:rPr>
          <w:color w:val="231F20"/>
          <w:sz w:val="18"/>
          <w:szCs w:val="18"/>
        </w:rPr>
        <w:t>NJ.</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Kahn, Herman 1979, </w:t>
      </w:r>
      <w:r>
        <w:rPr>
          <w:i/>
          <w:iCs/>
          <w:color w:val="231F20"/>
          <w:sz w:val="18"/>
          <w:szCs w:val="18"/>
        </w:rPr>
        <w:t>World economic development: 1979 and beyond</w:t>
      </w:r>
      <w:r>
        <w:rPr>
          <w:color w:val="231F20"/>
          <w:sz w:val="18"/>
          <w:szCs w:val="18"/>
        </w:rPr>
        <w:t>, Croom Helm, London.</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Kirkman, John 1992, </w:t>
      </w:r>
      <w:r>
        <w:rPr>
          <w:i/>
          <w:iCs/>
          <w:color w:val="231F20"/>
          <w:sz w:val="18"/>
          <w:szCs w:val="18"/>
        </w:rPr>
        <w:t>Good style: writing for science and technology</w:t>
      </w:r>
      <w:r>
        <w:rPr>
          <w:color w:val="231F20"/>
          <w:sz w:val="18"/>
          <w:szCs w:val="18"/>
        </w:rPr>
        <w:t>, E and FN Spon, London.</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Kuhn, Thomas S. 1996, </w:t>
      </w:r>
      <w:r>
        <w:rPr>
          <w:i/>
          <w:iCs/>
          <w:color w:val="231F20"/>
          <w:sz w:val="18"/>
          <w:szCs w:val="18"/>
        </w:rPr>
        <w:t>The structure of scienti</w:t>
      </w:r>
      <w:r>
        <w:rPr>
          <w:i/>
          <w:iCs/>
          <w:color w:val="231F20"/>
          <w:sz w:val="18"/>
          <w:szCs w:val="18"/>
        </w:rPr>
        <w:t>ﬁ</w:t>
      </w:r>
      <w:r>
        <w:rPr>
          <w:i/>
          <w:iCs/>
          <w:color w:val="231F20"/>
          <w:sz w:val="18"/>
          <w:szCs w:val="18"/>
        </w:rPr>
        <w:t xml:space="preserve">c </w:t>
      </w:r>
      <w:r>
        <w:rPr>
          <w:i/>
          <w:iCs/>
          <w:color w:val="231F20"/>
          <w:spacing w:val="-3"/>
          <w:sz w:val="18"/>
          <w:szCs w:val="18"/>
        </w:rPr>
        <w:t>revolutions</w:t>
      </w:r>
      <w:r>
        <w:rPr>
          <w:color w:val="231F20"/>
          <w:spacing w:val="-3"/>
          <w:sz w:val="18"/>
          <w:szCs w:val="18"/>
        </w:rPr>
        <w:t xml:space="preserve">, </w:t>
      </w:r>
      <w:r>
        <w:rPr>
          <w:color w:val="231F20"/>
          <w:sz w:val="18"/>
          <w:szCs w:val="18"/>
        </w:rPr>
        <w:t>3rd</w:t>
      </w:r>
      <w:r>
        <w:rPr>
          <w:color w:val="231F20"/>
          <w:spacing w:val="17"/>
          <w:sz w:val="18"/>
          <w:szCs w:val="18"/>
        </w:rPr>
        <w:t xml:space="preserve"> </w:t>
      </w:r>
      <w:r>
        <w:rPr>
          <w:color w:val="231F20"/>
          <w:sz w:val="18"/>
          <w:szCs w:val="18"/>
        </w:rPr>
        <w:t>edn,</w:t>
      </w:r>
      <w:r>
        <w:rPr>
          <w:color w:val="231F20"/>
          <w:spacing w:val="17"/>
          <w:sz w:val="18"/>
          <w:szCs w:val="18"/>
        </w:rPr>
        <w:t xml:space="preserve"> </w:t>
      </w:r>
      <w:r>
        <w:rPr>
          <w:color w:val="231F20"/>
          <w:sz w:val="18"/>
          <w:szCs w:val="18"/>
        </w:rPr>
        <w:t>University</w:t>
      </w:r>
      <w:r>
        <w:rPr>
          <w:color w:val="231F20"/>
          <w:spacing w:val="18"/>
          <w:sz w:val="18"/>
          <w:szCs w:val="18"/>
        </w:rPr>
        <w:t xml:space="preserve"> </w:t>
      </w:r>
      <w:r>
        <w:rPr>
          <w:color w:val="231F20"/>
          <w:sz w:val="18"/>
          <w:szCs w:val="18"/>
        </w:rPr>
        <w:t>of</w:t>
      </w:r>
      <w:r>
        <w:rPr>
          <w:color w:val="231F20"/>
          <w:spacing w:val="17"/>
          <w:sz w:val="18"/>
          <w:szCs w:val="18"/>
        </w:rPr>
        <w:t xml:space="preserve"> </w:t>
      </w:r>
      <w:r>
        <w:rPr>
          <w:color w:val="231F20"/>
          <w:sz w:val="18"/>
          <w:szCs w:val="18"/>
        </w:rPr>
        <w:t>Chicago</w:t>
      </w:r>
      <w:r>
        <w:rPr>
          <w:color w:val="231F20"/>
          <w:spacing w:val="18"/>
          <w:sz w:val="18"/>
          <w:szCs w:val="18"/>
        </w:rPr>
        <w:t xml:space="preserve"> </w:t>
      </w:r>
      <w:r>
        <w:rPr>
          <w:color w:val="231F20"/>
          <w:sz w:val="18"/>
          <w:szCs w:val="18"/>
        </w:rPr>
        <w:t>Press.</w:t>
      </w:r>
    </w:p>
    <w:p w:rsidR="00000000" w:rsidRDefault="00C4436C">
      <w:pPr>
        <w:pStyle w:val="BodyText"/>
        <w:kinsoku w:val="0"/>
        <w:overflowPunct w:val="0"/>
        <w:spacing w:before="21" w:line="254" w:lineRule="auto"/>
        <w:ind w:left="1378" w:right="63" w:hanging="300"/>
        <w:rPr>
          <w:color w:val="231F20"/>
          <w:sz w:val="18"/>
          <w:szCs w:val="18"/>
        </w:rPr>
      </w:pPr>
      <w:r>
        <w:rPr>
          <w:color w:val="231F20"/>
          <w:sz w:val="18"/>
          <w:szCs w:val="18"/>
        </w:rPr>
        <w:t xml:space="preserve">Lindsell-Roberts, Sheryl 2001, </w:t>
      </w:r>
      <w:r>
        <w:rPr>
          <w:i/>
          <w:iCs/>
          <w:color w:val="231F20"/>
          <w:sz w:val="18"/>
          <w:szCs w:val="18"/>
        </w:rPr>
        <w:t>Technical writing for dummies</w:t>
      </w:r>
      <w:r>
        <w:rPr>
          <w:color w:val="231F20"/>
          <w:sz w:val="18"/>
          <w:szCs w:val="18"/>
        </w:rPr>
        <w:t>, John Wiley &amp; Sons, New York.</w:t>
      </w:r>
    </w:p>
    <w:p w:rsidR="00000000" w:rsidRDefault="00C4436C">
      <w:pPr>
        <w:pStyle w:val="BodyText"/>
        <w:kinsoku w:val="0"/>
        <w:overflowPunct w:val="0"/>
        <w:spacing w:before="22" w:line="254" w:lineRule="auto"/>
        <w:ind w:left="1378" w:right="63" w:hanging="300"/>
        <w:rPr>
          <w:color w:val="231F20"/>
          <w:sz w:val="18"/>
          <w:szCs w:val="18"/>
        </w:rPr>
      </w:pPr>
      <w:r>
        <w:rPr>
          <w:color w:val="231F20"/>
          <w:sz w:val="18"/>
          <w:szCs w:val="18"/>
        </w:rPr>
        <w:t>Ludbrook, John 2007 ‘Writing intelligibl</w:t>
      </w:r>
      <w:r>
        <w:rPr>
          <w:color w:val="231F20"/>
          <w:sz w:val="18"/>
          <w:szCs w:val="18"/>
        </w:rPr>
        <w:t xml:space="preserve">e English prose for biomedical journals, </w:t>
      </w:r>
      <w:r>
        <w:rPr>
          <w:i/>
          <w:iCs/>
          <w:color w:val="231F20"/>
          <w:sz w:val="18"/>
          <w:szCs w:val="18"/>
        </w:rPr>
        <w:t>Clinical and Experimental Pharmacology and Physiology</w:t>
      </w:r>
      <w:r>
        <w:rPr>
          <w:color w:val="231F20"/>
          <w:sz w:val="18"/>
          <w:szCs w:val="18"/>
        </w:rPr>
        <w:t>, vol. 34, pp. 508–514.</w:t>
      </w:r>
    </w:p>
    <w:p w:rsidR="00000000" w:rsidRDefault="00C4436C">
      <w:pPr>
        <w:pStyle w:val="BodyText"/>
        <w:kinsoku w:val="0"/>
        <w:overflowPunct w:val="0"/>
        <w:spacing w:before="21" w:line="254" w:lineRule="auto"/>
        <w:ind w:left="1378" w:right="63" w:hanging="300"/>
        <w:rPr>
          <w:color w:val="231F20"/>
          <w:spacing w:val="-6"/>
          <w:sz w:val="18"/>
          <w:szCs w:val="18"/>
        </w:rPr>
      </w:pPr>
      <w:r>
        <w:rPr>
          <w:color w:val="231F20"/>
          <w:sz w:val="18"/>
          <w:szCs w:val="18"/>
        </w:rPr>
        <w:t xml:space="preserve">Maes, Alfons &amp; Lenting, Hans 1999, ‘How to put the instructive space into words’, </w:t>
      </w:r>
      <w:r>
        <w:rPr>
          <w:i/>
          <w:iCs/>
          <w:color w:val="231F20"/>
          <w:sz w:val="18"/>
          <w:szCs w:val="18"/>
        </w:rPr>
        <w:t>IEEE Transactions on Professional</w:t>
      </w:r>
      <w:r>
        <w:rPr>
          <w:i/>
          <w:iCs/>
          <w:color w:val="231F20"/>
          <w:spacing w:val="31"/>
          <w:sz w:val="18"/>
          <w:szCs w:val="18"/>
        </w:rPr>
        <w:t xml:space="preserve"> </w:t>
      </w:r>
      <w:r>
        <w:rPr>
          <w:i/>
          <w:iCs/>
          <w:color w:val="231F20"/>
          <w:sz w:val="18"/>
          <w:szCs w:val="18"/>
        </w:rPr>
        <w:t>Communication</w:t>
      </w:r>
      <w:r>
        <w:rPr>
          <w:color w:val="231F20"/>
          <w:sz w:val="18"/>
          <w:szCs w:val="18"/>
        </w:rPr>
        <w:t>,</w:t>
      </w:r>
      <w:r>
        <w:rPr>
          <w:color w:val="231F20"/>
          <w:spacing w:val="28"/>
          <w:sz w:val="18"/>
          <w:szCs w:val="18"/>
        </w:rPr>
        <w:t xml:space="preserve"> </w:t>
      </w:r>
      <w:r>
        <w:rPr>
          <w:color w:val="231F20"/>
          <w:sz w:val="18"/>
          <w:szCs w:val="18"/>
        </w:rPr>
        <w:t>vol.</w:t>
      </w:r>
      <w:r>
        <w:rPr>
          <w:color w:val="231F20"/>
          <w:spacing w:val="27"/>
          <w:sz w:val="18"/>
          <w:szCs w:val="18"/>
        </w:rPr>
        <w:t xml:space="preserve"> </w:t>
      </w:r>
      <w:r>
        <w:rPr>
          <w:color w:val="231F20"/>
          <w:sz w:val="18"/>
          <w:szCs w:val="18"/>
        </w:rPr>
        <w:t>42</w:t>
      </w:r>
      <w:r>
        <w:rPr>
          <w:color w:val="231F20"/>
          <w:sz w:val="18"/>
          <w:szCs w:val="18"/>
        </w:rPr>
        <w:t>.</w:t>
      </w:r>
      <w:r>
        <w:rPr>
          <w:color w:val="231F20"/>
          <w:spacing w:val="27"/>
          <w:sz w:val="18"/>
          <w:szCs w:val="18"/>
        </w:rPr>
        <w:t xml:space="preserve"> </w:t>
      </w:r>
      <w:r>
        <w:rPr>
          <w:color w:val="231F20"/>
          <w:sz w:val="18"/>
          <w:szCs w:val="18"/>
        </w:rPr>
        <w:t>no.</w:t>
      </w:r>
      <w:r>
        <w:rPr>
          <w:color w:val="231F20"/>
          <w:spacing w:val="27"/>
          <w:sz w:val="18"/>
          <w:szCs w:val="18"/>
        </w:rPr>
        <w:t xml:space="preserve"> </w:t>
      </w:r>
      <w:r>
        <w:rPr>
          <w:color w:val="231F20"/>
          <w:sz w:val="18"/>
          <w:szCs w:val="18"/>
        </w:rPr>
        <w:t>2,</w:t>
      </w:r>
      <w:r>
        <w:rPr>
          <w:color w:val="231F20"/>
          <w:spacing w:val="27"/>
          <w:sz w:val="18"/>
          <w:szCs w:val="18"/>
        </w:rPr>
        <w:t xml:space="preserve"> </w:t>
      </w:r>
      <w:r>
        <w:rPr>
          <w:color w:val="231F20"/>
          <w:sz w:val="18"/>
          <w:szCs w:val="18"/>
        </w:rPr>
        <w:t>pp.</w:t>
      </w:r>
      <w:r>
        <w:rPr>
          <w:color w:val="231F20"/>
          <w:spacing w:val="28"/>
          <w:sz w:val="18"/>
          <w:szCs w:val="18"/>
        </w:rPr>
        <w:t xml:space="preserve"> </w:t>
      </w:r>
      <w:r>
        <w:rPr>
          <w:color w:val="231F20"/>
          <w:spacing w:val="-6"/>
          <w:sz w:val="18"/>
          <w:szCs w:val="18"/>
        </w:rPr>
        <w:t>100–113.</w:t>
      </w:r>
    </w:p>
    <w:p w:rsidR="00000000" w:rsidRDefault="00C4436C">
      <w:pPr>
        <w:pStyle w:val="BodyText"/>
        <w:kinsoku w:val="0"/>
        <w:overflowPunct w:val="0"/>
        <w:spacing w:before="22" w:line="254" w:lineRule="auto"/>
        <w:ind w:left="1378" w:right="63" w:hanging="300"/>
        <w:rPr>
          <w:color w:val="231F20"/>
          <w:sz w:val="18"/>
          <w:szCs w:val="18"/>
        </w:rPr>
      </w:pPr>
      <w:r>
        <w:rPr>
          <w:color w:val="231F20"/>
          <w:sz w:val="18"/>
          <w:szCs w:val="18"/>
        </w:rPr>
        <w:t xml:space="preserve">Miller, Jane E 2005, </w:t>
      </w:r>
      <w:r>
        <w:rPr>
          <w:i/>
          <w:iCs/>
          <w:color w:val="231F20"/>
          <w:sz w:val="18"/>
          <w:szCs w:val="18"/>
        </w:rPr>
        <w:t>The Chicago guide to writing about numbers</w:t>
      </w:r>
      <w:r>
        <w:rPr>
          <w:color w:val="231F20"/>
          <w:sz w:val="18"/>
          <w:szCs w:val="18"/>
        </w:rPr>
        <w:t>, University of Chicago Press, Chicago, IL.</w:t>
      </w:r>
    </w:p>
    <w:p w:rsidR="00000000" w:rsidRDefault="00C4436C">
      <w:pPr>
        <w:pStyle w:val="BodyText"/>
        <w:kinsoku w:val="0"/>
        <w:overflowPunct w:val="0"/>
        <w:spacing w:before="21" w:line="254" w:lineRule="auto"/>
        <w:ind w:left="1378" w:right="-20" w:hanging="300"/>
        <w:rPr>
          <w:color w:val="231F20"/>
          <w:w w:val="105"/>
          <w:sz w:val="18"/>
          <w:szCs w:val="18"/>
        </w:rPr>
      </w:pPr>
      <w:r>
        <w:rPr>
          <w:color w:val="231F20"/>
          <w:w w:val="105"/>
          <w:sz w:val="18"/>
          <w:szCs w:val="18"/>
        </w:rPr>
        <w:t xml:space="preserve">Moni, Roger </w:t>
      </w:r>
      <w:r>
        <w:rPr>
          <w:color w:val="231F20"/>
          <w:spacing w:val="-9"/>
          <w:w w:val="105"/>
          <w:sz w:val="18"/>
          <w:szCs w:val="18"/>
        </w:rPr>
        <w:t xml:space="preserve">W, </w:t>
      </w:r>
      <w:r>
        <w:rPr>
          <w:color w:val="231F20"/>
          <w:w w:val="105"/>
          <w:sz w:val="18"/>
          <w:szCs w:val="18"/>
        </w:rPr>
        <w:t xml:space="preserve">Moni, Karen B, Lluka, Lesley J, &amp; </w:t>
      </w:r>
      <w:r>
        <w:rPr>
          <w:color w:val="231F20"/>
          <w:spacing w:val="-3"/>
          <w:w w:val="105"/>
          <w:sz w:val="18"/>
          <w:szCs w:val="18"/>
        </w:rPr>
        <w:t xml:space="preserve">Porronnik, </w:t>
      </w:r>
      <w:r>
        <w:rPr>
          <w:color w:val="231F20"/>
          <w:w w:val="105"/>
          <w:sz w:val="18"/>
          <w:szCs w:val="18"/>
        </w:rPr>
        <w:t xml:space="preserve">Phillip </w:t>
      </w:r>
      <w:r>
        <w:rPr>
          <w:color w:val="231F20"/>
          <w:spacing w:val="-3"/>
          <w:w w:val="105"/>
          <w:sz w:val="18"/>
          <w:szCs w:val="18"/>
        </w:rPr>
        <w:t xml:space="preserve">2007, </w:t>
      </w:r>
      <w:r>
        <w:rPr>
          <w:color w:val="231F20"/>
          <w:w w:val="105"/>
          <w:sz w:val="18"/>
          <w:szCs w:val="18"/>
        </w:rPr>
        <w:t>‘</w:t>
      </w:r>
      <w:r>
        <w:rPr>
          <w:color w:val="231F20"/>
          <w:w w:val="105"/>
          <w:sz w:val="18"/>
          <w:szCs w:val="18"/>
        </w:rPr>
        <w:t xml:space="preserve">The Personal Response: a novel writing assignment to engage </w:t>
      </w:r>
      <w:r>
        <w:rPr>
          <w:color w:val="231F20"/>
          <w:w w:val="105"/>
          <w:sz w:val="18"/>
          <w:szCs w:val="18"/>
        </w:rPr>
        <w:t>ﬁ</w:t>
      </w:r>
      <w:r>
        <w:rPr>
          <w:color w:val="231F20"/>
          <w:w w:val="105"/>
          <w:sz w:val="18"/>
          <w:szCs w:val="18"/>
        </w:rPr>
        <w:t>rst year students in large human</w:t>
      </w:r>
    </w:p>
    <w:p w:rsidR="00000000" w:rsidRDefault="00C4436C">
      <w:pPr>
        <w:pStyle w:val="BodyText"/>
        <w:kinsoku w:val="0"/>
        <w:overflowPunct w:val="0"/>
        <w:spacing w:before="60" w:line="254" w:lineRule="auto"/>
        <w:ind w:left="586" w:right="1457"/>
        <w:rPr>
          <w:color w:val="231F20"/>
          <w:sz w:val="18"/>
          <w:szCs w:val="18"/>
        </w:rPr>
      </w:pPr>
      <w:r>
        <w:rPr>
          <w:rFonts w:cs="Vrinda"/>
          <w:sz w:val="24"/>
          <w:szCs w:val="24"/>
        </w:rPr>
        <w:br w:type="column"/>
      </w:r>
      <w:r>
        <w:rPr>
          <w:color w:val="231F20"/>
          <w:sz w:val="18"/>
          <w:szCs w:val="18"/>
        </w:rPr>
        <w:lastRenderedPageBreak/>
        <w:t xml:space="preserve">biology classes’, </w:t>
      </w:r>
      <w:r>
        <w:rPr>
          <w:i/>
          <w:iCs/>
          <w:color w:val="231F20"/>
          <w:sz w:val="18"/>
          <w:szCs w:val="18"/>
        </w:rPr>
        <w:t>Biochemistry and Molecular Biology Education</w:t>
      </w:r>
      <w:r>
        <w:rPr>
          <w:color w:val="231F20"/>
          <w:sz w:val="18"/>
          <w:szCs w:val="18"/>
        </w:rPr>
        <w:t>, vol. 35, no. 2, pp. 89–96.</w:t>
      </w:r>
    </w:p>
    <w:p w:rsidR="00000000" w:rsidRDefault="00C4436C">
      <w:pPr>
        <w:pStyle w:val="BodyText"/>
        <w:kinsoku w:val="0"/>
        <w:overflowPunct w:val="0"/>
        <w:spacing w:before="21" w:line="254" w:lineRule="auto"/>
        <w:ind w:left="586" w:right="1457" w:hanging="300"/>
        <w:rPr>
          <w:color w:val="231F20"/>
          <w:w w:val="105"/>
          <w:sz w:val="18"/>
          <w:szCs w:val="18"/>
        </w:rPr>
      </w:pPr>
      <w:r>
        <w:rPr>
          <w:color w:val="231F20"/>
          <w:w w:val="105"/>
          <w:sz w:val="18"/>
          <w:szCs w:val="18"/>
        </w:rPr>
        <w:t>Patterson, EW 2001, ‘Structuring the composition process in scienti</w:t>
      </w:r>
      <w:r>
        <w:rPr>
          <w:color w:val="231F20"/>
          <w:w w:val="105"/>
          <w:sz w:val="18"/>
          <w:szCs w:val="18"/>
        </w:rPr>
        <w:t>ﬁ</w:t>
      </w:r>
      <w:r>
        <w:rPr>
          <w:color w:val="231F20"/>
          <w:w w:val="105"/>
          <w:sz w:val="18"/>
          <w:szCs w:val="18"/>
        </w:rPr>
        <w:t xml:space="preserve">c </w:t>
      </w:r>
      <w:r>
        <w:rPr>
          <w:color w:val="231F20"/>
          <w:w w:val="105"/>
          <w:sz w:val="18"/>
          <w:szCs w:val="18"/>
        </w:rPr>
        <w:t xml:space="preserve">writing’, </w:t>
      </w:r>
      <w:r>
        <w:rPr>
          <w:i/>
          <w:iCs/>
          <w:color w:val="231F20"/>
          <w:w w:val="105"/>
          <w:sz w:val="18"/>
          <w:szCs w:val="18"/>
        </w:rPr>
        <w:t>International Journal of Science Education</w:t>
      </w:r>
      <w:r>
        <w:rPr>
          <w:color w:val="231F20"/>
          <w:w w:val="105"/>
          <w:sz w:val="18"/>
          <w:szCs w:val="18"/>
        </w:rPr>
        <w:t>, January, vol. 23, no. 1, pp. 1–16.</w:t>
      </w:r>
    </w:p>
    <w:p w:rsidR="00000000" w:rsidRDefault="00A946A2">
      <w:pPr>
        <w:pStyle w:val="BodyText"/>
        <w:kinsoku w:val="0"/>
        <w:overflowPunct w:val="0"/>
        <w:spacing w:before="22" w:line="254" w:lineRule="auto"/>
        <w:ind w:left="586" w:right="1457" w:hanging="300"/>
        <w:rPr>
          <w:color w:val="231F20"/>
          <w:sz w:val="18"/>
          <w:szCs w:val="18"/>
        </w:rPr>
      </w:pPr>
      <w:r>
        <w:rPr>
          <w:noProof/>
        </w:rPr>
        <mc:AlternateContent>
          <mc:Choice Requires="wps">
            <w:drawing>
              <wp:anchor distT="0" distB="0" distL="114300" distR="114300" simplePos="0" relativeHeight="251689472" behindDoc="0" locked="0" layoutInCell="0" allowOverlap="1">
                <wp:simplePos x="0" y="0"/>
                <wp:positionH relativeFrom="page">
                  <wp:posOffset>7434580</wp:posOffset>
                </wp:positionH>
                <wp:positionV relativeFrom="paragraph">
                  <wp:posOffset>430530</wp:posOffset>
                </wp:positionV>
                <wp:extent cx="304800" cy="6045200"/>
                <wp:effectExtent l="0" t="0" r="0" b="0"/>
                <wp:wrapNone/>
                <wp:docPr id="4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04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223" style="position:absolute;left:0;text-align:left;margin-left:585.4pt;margin-top:33.9pt;width:24pt;height:47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" o:allowincell="f" filled="f" stroked="f">
                <v:textbox inset="0,0,0,0">
                  <w:txbxContent>
                    <w:p w:rsidR="00000000" w:rsidRDefault="00A946A2">
                      <w:pPr>
                        <w:widowControl/>
                        <w:autoSpaceDE/>
                        <w:autoSpaceDN/>
                        <w:adjustRightInd/>
                        <w:spacing w:line="9520" w:lineRule="atLeast"/>
                        <w:rPr>
                          <w:rFonts w:cs="Vrinda"/>
                          <w:sz w:val="24"/>
                          <w:szCs w:val="24"/>
                        </w:rPr>
                      </w:pPr>
                      <w:r>
                        <w:rPr>
                          <w:rFonts w:cs="Vrinda"/>
                          <w:noProof/>
                          <w:sz w:val="24"/>
                          <w:szCs w:val="24"/>
                        </w:rPr>
                        <w:drawing>
                          <wp:inline distT="0" distB="0" distL="0" distR="0">
                            <wp:extent cx="304800" cy="6048375"/>
                            <wp:effectExtent l="0" t="0" r="0" b="9525"/>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04800" cy="6048375"/>
                                    </a:xfrm>
                                    <a:prstGeom prst="rect">
                                      <a:avLst/>
                                    </a:prstGeom>
                                    <a:noFill/>
                                    <a:ln>
                                      <a:noFill/>
                                    </a:ln>
                                  </pic:spPr>
                                </pic:pic>
                              </a:graphicData>
                            </a:graphic>
                          </wp:inline>
                        </w:drawing>
                      </w:r>
                    </w:p>
                    <w:p w:rsidR="00000000" w:rsidRDefault="00C4436C">
                      <w:pPr>
                        <w:rPr>
                          <w:rFonts w:cs="Vrinda"/>
                          <w:sz w:val="24"/>
                          <w:szCs w:val="24"/>
                        </w:rPr>
                      </w:pPr>
                    </w:p>
                  </w:txbxContent>
                </v:textbox>
                <w10:wrap anchorx="page"/>
              </v:rect>
            </w:pict>
          </mc:Fallback>
        </mc:AlternateContent>
      </w:r>
      <w:r w:rsidR="00C4436C">
        <w:rPr>
          <w:color w:val="231F20"/>
          <w:sz w:val="18"/>
          <w:szCs w:val="18"/>
        </w:rPr>
        <w:t xml:space="preserve">Peat, Jennifer, Elliott, Elizabeth, Baur, Louise, &amp;  Keena, Victoria 2005, </w:t>
      </w:r>
      <w:r w:rsidR="00C4436C">
        <w:rPr>
          <w:i/>
          <w:iCs/>
          <w:color w:val="231F20"/>
          <w:sz w:val="18"/>
          <w:szCs w:val="18"/>
        </w:rPr>
        <w:t>Scienti</w:t>
      </w:r>
      <w:r w:rsidR="00C4436C">
        <w:rPr>
          <w:i/>
          <w:iCs/>
          <w:color w:val="231F20"/>
          <w:sz w:val="18"/>
          <w:szCs w:val="18"/>
        </w:rPr>
        <w:t>ﬁ</w:t>
      </w:r>
      <w:r w:rsidR="00C4436C">
        <w:rPr>
          <w:i/>
          <w:iCs/>
          <w:color w:val="231F20"/>
          <w:sz w:val="18"/>
          <w:szCs w:val="18"/>
        </w:rPr>
        <w:t xml:space="preserve">c writing: easy when you know </w:t>
      </w:r>
      <w:r w:rsidR="00C4436C">
        <w:rPr>
          <w:i/>
          <w:iCs/>
          <w:color w:val="231F20"/>
          <w:spacing w:val="-7"/>
          <w:sz w:val="18"/>
          <w:szCs w:val="18"/>
        </w:rPr>
        <w:t>how</w:t>
      </w:r>
      <w:r w:rsidR="00C4436C">
        <w:rPr>
          <w:color w:val="231F20"/>
          <w:spacing w:val="-7"/>
          <w:sz w:val="18"/>
          <w:szCs w:val="18"/>
        </w:rPr>
        <w:t xml:space="preserve">, </w:t>
      </w:r>
      <w:r w:rsidR="00C4436C">
        <w:rPr>
          <w:color w:val="231F20"/>
          <w:sz w:val="18"/>
          <w:szCs w:val="18"/>
        </w:rPr>
        <w:t>BMJ Book,</w:t>
      </w:r>
      <w:r w:rsidR="00C4436C">
        <w:rPr>
          <w:color w:val="231F20"/>
          <w:spacing w:val="-14"/>
          <w:sz w:val="18"/>
          <w:szCs w:val="18"/>
        </w:rPr>
        <w:t xml:space="preserve"> </w:t>
      </w:r>
      <w:r w:rsidR="00C4436C">
        <w:rPr>
          <w:color w:val="231F20"/>
          <w:sz w:val="18"/>
          <w:szCs w:val="18"/>
        </w:rPr>
        <w:t>London.</w:t>
      </w:r>
    </w:p>
    <w:p w:rsidR="00000000" w:rsidRDefault="00C4436C">
      <w:pPr>
        <w:pStyle w:val="BodyText"/>
        <w:kinsoku w:val="0"/>
        <w:overflowPunct w:val="0"/>
        <w:spacing w:before="22" w:line="254" w:lineRule="auto"/>
        <w:ind w:left="586" w:right="1457" w:hanging="300"/>
        <w:rPr>
          <w:color w:val="231F20"/>
          <w:sz w:val="18"/>
          <w:szCs w:val="18"/>
        </w:rPr>
      </w:pPr>
      <w:r>
        <w:rPr>
          <w:color w:val="231F20"/>
          <w:sz w:val="18"/>
          <w:szCs w:val="18"/>
        </w:rPr>
        <w:t xml:space="preserve">Plsek, Paul 1997, ‘Collaborating across organizational boundaries to improve the quality of care’, </w:t>
      </w:r>
      <w:r>
        <w:rPr>
          <w:i/>
          <w:iCs/>
          <w:color w:val="231F20"/>
          <w:sz w:val="18"/>
          <w:szCs w:val="18"/>
        </w:rPr>
        <w:t>American Journal of Infection Control</w:t>
      </w:r>
      <w:r>
        <w:rPr>
          <w:color w:val="231F20"/>
          <w:sz w:val="18"/>
          <w:szCs w:val="18"/>
        </w:rPr>
        <w:t>, vol. 25, no. 2, pp. 85–95.</w:t>
      </w:r>
    </w:p>
    <w:p w:rsidR="00000000" w:rsidRDefault="00C4436C">
      <w:pPr>
        <w:pStyle w:val="BodyText"/>
        <w:kinsoku w:val="0"/>
        <w:overflowPunct w:val="0"/>
        <w:spacing w:before="22" w:line="254" w:lineRule="auto"/>
        <w:ind w:left="586" w:right="1297" w:hanging="300"/>
        <w:rPr>
          <w:color w:val="231F20"/>
          <w:w w:val="105"/>
          <w:sz w:val="18"/>
          <w:szCs w:val="18"/>
        </w:rPr>
      </w:pPr>
      <w:r>
        <w:rPr>
          <w:color w:val="231F20"/>
          <w:w w:val="105"/>
          <w:sz w:val="18"/>
          <w:szCs w:val="18"/>
        </w:rPr>
        <w:t>Postava-Davignon, Christi-Ann, Kamachi</w:t>
      </w:r>
      <w:r>
        <w:rPr>
          <w:color w:val="231F20"/>
          <w:w w:val="105"/>
          <w:sz w:val="18"/>
          <w:szCs w:val="18"/>
        </w:rPr>
        <w:t xml:space="preserve">, Candice, Clarke, </w:t>
      </w:r>
      <w:r>
        <w:rPr>
          <w:color w:val="231F20"/>
          <w:spacing w:val="-3"/>
          <w:w w:val="105"/>
          <w:sz w:val="18"/>
          <w:szCs w:val="18"/>
        </w:rPr>
        <w:t>Cory,</w:t>
      </w:r>
      <w:r>
        <w:rPr>
          <w:color w:val="231F20"/>
          <w:spacing w:val="-27"/>
          <w:w w:val="105"/>
          <w:sz w:val="18"/>
          <w:szCs w:val="18"/>
        </w:rPr>
        <w:t xml:space="preserve"> </w:t>
      </w:r>
      <w:r>
        <w:rPr>
          <w:color w:val="231F20"/>
          <w:w w:val="105"/>
          <w:sz w:val="18"/>
          <w:szCs w:val="18"/>
        </w:rPr>
        <w:t>Kushmerek,</w:t>
      </w:r>
      <w:r>
        <w:rPr>
          <w:color w:val="231F20"/>
          <w:spacing w:val="-27"/>
          <w:w w:val="105"/>
          <w:sz w:val="18"/>
          <w:szCs w:val="18"/>
        </w:rPr>
        <w:t xml:space="preserve"> </w:t>
      </w:r>
      <w:r>
        <w:rPr>
          <w:color w:val="231F20"/>
          <w:w w:val="105"/>
          <w:sz w:val="18"/>
          <w:szCs w:val="18"/>
        </w:rPr>
        <w:t>Gregory,</w:t>
      </w:r>
      <w:r>
        <w:rPr>
          <w:color w:val="231F20"/>
          <w:spacing w:val="-27"/>
          <w:w w:val="105"/>
          <w:sz w:val="18"/>
          <w:szCs w:val="18"/>
        </w:rPr>
        <w:t xml:space="preserve"> </w:t>
      </w:r>
      <w:r>
        <w:rPr>
          <w:color w:val="231F20"/>
          <w:w w:val="105"/>
          <w:sz w:val="18"/>
          <w:szCs w:val="18"/>
        </w:rPr>
        <w:t>Rettger,</w:t>
      </w:r>
      <w:r>
        <w:rPr>
          <w:color w:val="231F20"/>
          <w:spacing w:val="-27"/>
          <w:w w:val="105"/>
          <w:sz w:val="18"/>
          <w:szCs w:val="18"/>
        </w:rPr>
        <w:t xml:space="preserve"> </w:t>
      </w:r>
      <w:r>
        <w:rPr>
          <w:color w:val="231F20"/>
          <w:w w:val="105"/>
          <w:sz w:val="18"/>
          <w:szCs w:val="18"/>
        </w:rPr>
        <w:t>Mary</w:t>
      </w:r>
      <w:r>
        <w:rPr>
          <w:color w:val="231F20"/>
          <w:spacing w:val="-26"/>
          <w:w w:val="105"/>
          <w:sz w:val="18"/>
          <w:szCs w:val="18"/>
        </w:rPr>
        <w:t xml:space="preserve"> </w:t>
      </w:r>
      <w:r>
        <w:rPr>
          <w:color w:val="231F20"/>
          <w:w w:val="105"/>
          <w:sz w:val="18"/>
          <w:szCs w:val="18"/>
        </w:rPr>
        <w:t>Beth,</w:t>
      </w:r>
      <w:r>
        <w:rPr>
          <w:color w:val="231F20"/>
          <w:spacing w:val="-27"/>
          <w:w w:val="105"/>
          <w:sz w:val="18"/>
          <w:szCs w:val="18"/>
        </w:rPr>
        <w:t xml:space="preserve"> </w:t>
      </w:r>
      <w:r>
        <w:rPr>
          <w:color w:val="231F20"/>
          <w:w w:val="105"/>
          <w:sz w:val="18"/>
          <w:szCs w:val="18"/>
        </w:rPr>
        <w:t>Monchamp, Pete</w:t>
      </w:r>
      <w:r>
        <w:rPr>
          <w:color w:val="231F20"/>
          <w:spacing w:val="-15"/>
          <w:w w:val="105"/>
          <w:sz w:val="18"/>
          <w:szCs w:val="18"/>
        </w:rPr>
        <w:t xml:space="preserve"> </w:t>
      </w:r>
      <w:r>
        <w:rPr>
          <w:color w:val="231F20"/>
          <w:w w:val="105"/>
          <w:sz w:val="18"/>
          <w:szCs w:val="18"/>
        </w:rPr>
        <w:t>&amp;</w:t>
      </w:r>
      <w:r>
        <w:rPr>
          <w:color w:val="231F20"/>
          <w:spacing w:val="-15"/>
          <w:w w:val="105"/>
          <w:sz w:val="18"/>
          <w:szCs w:val="18"/>
        </w:rPr>
        <w:t xml:space="preserve"> </w:t>
      </w:r>
      <w:r>
        <w:rPr>
          <w:color w:val="231F20"/>
          <w:w w:val="105"/>
          <w:sz w:val="18"/>
          <w:szCs w:val="18"/>
        </w:rPr>
        <w:t>Ellis,</w:t>
      </w:r>
      <w:r>
        <w:rPr>
          <w:color w:val="231F20"/>
          <w:spacing w:val="-14"/>
          <w:w w:val="105"/>
          <w:sz w:val="18"/>
          <w:szCs w:val="18"/>
        </w:rPr>
        <w:t xml:space="preserve"> </w:t>
      </w:r>
      <w:r>
        <w:rPr>
          <w:color w:val="231F20"/>
          <w:w w:val="105"/>
          <w:sz w:val="18"/>
          <w:szCs w:val="18"/>
        </w:rPr>
        <w:t>Rich</w:t>
      </w:r>
      <w:r>
        <w:rPr>
          <w:color w:val="231F20"/>
          <w:spacing w:val="-15"/>
          <w:w w:val="105"/>
          <w:sz w:val="18"/>
          <w:szCs w:val="18"/>
        </w:rPr>
        <w:t xml:space="preserve"> </w:t>
      </w:r>
      <w:r>
        <w:rPr>
          <w:color w:val="231F20"/>
          <w:w w:val="105"/>
          <w:sz w:val="18"/>
          <w:szCs w:val="18"/>
        </w:rPr>
        <w:t>2004,</w:t>
      </w:r>
      <w:r>
        <w:rPr>
          <w:color w:val="231F20"/>
          <w:spacing w:val="-14"/>
          <w:w w:val="105"/>
          <w:sz w:val="18"/>
          <w:szCs w:val="18"/>
        </w:rPr>
        <w:t xml:space="preserve"> </w:t>
      </w:r>
      <w:r>
        <w:rPr>
          <w:color w:val="231F20"/>
          <w:w w:val="105"/>
          <w:sz w:val="18"/>
          <w:szCs w:val="18"/>
        </w:rPr>
        <w:t>‘Incorporating</w:t>
      </w:r>
      <w:r>
        <w:rPr>
          <w:color w:val="231F20"/>
          <w:spacing w:val="-15"/>
          <w:w w:val="105"/>
          <w:sz w:val="18"/>
          <w:szCs w:val="18"/>
        </w:rPr>
        <w:t xml:space="preserve"> </w:t>
      </w:r>
      <w:r>
        <w:rPr>
          <w:color w:val="231F20"/>
          <w:w w:val="105"/>
          <w:sz w:val="18"/>
          <w:szCs w:val="18"/>
        </w:rPr>
        <w:t>usability</w:t>
      </w:r>
      <w:r>
        <w:rPr>
          <w:color w:val="231F20"/>
          <w:spacing w:val="-14"/>
          <w:w w:val="105"/>
          <w:sz w:val="18"/>
          <w:szCs w:val="18"/>
        </w:rPr>
        <w:t xml:space="preserve"> </w:t>
      </w:r>
      <w:r>
        <w:rPr>
          <w:color w:val="231F20"/>
          <w:w w:val="105"/>
          <w:sz w:val="18"/>
          <w:szCs w:val="18"/>
        </w:rPr>
        <w:t>testing</w:t>
      </w:r>
      <w:r>
        <w:rPr>
          <w:color w:val="231F20"/>
          <w:spacing w:val="-15"/>
          <w:w w:val="105"/>
          <w:sz w:val="18"/>
          <w:szCs w:val="18"/>
        </w:rPr>
        <w:t xml:space="preserve"> </w:t>
      </w:r>
      <w:r>
        <w:rPr>
          <w:color w:val="231F20"/>
          <w:w w:val="105"/>
          <w:sz w:val="18"/>
          <w:szCs w:val="18"/>
        </w:rPr>
        <w:t xml:space="preserve">into the documentation process’, </w:t>
      </w:r>
      <w:r>
        <w:rPr>
          <w:i/>
          <w:iCs/>
          <w:color w:val="231F20"/>
          <w:w w:val="105"/>
          <w:sz w:val="18"/>
          <w:szCs w:val="18"/>
        </w:rPr>
        <w:t>Technical Communication</w:t>
      </w:r>
      <w:r>
        <w:rPr>
          <w:color w:val="231F20"/>
          <w:w w:val="105"/>
          <w:sz w:val="18"/>
          <w:szCs w:val="18"/>
        </w:rPr>
        <w:t xml:space="preserve">, vol. </w:t>
      </w:r>
      <w:r>
        <w:rPr>
          <w:color w:val="231F20"/>
          <w:spacing w:val="-4"/>
          <w:w w:val="105"/>
          <w:sz w:val="18"/>
          <w:szCs w:val="18"/>
        </w:rPr>
        <w:t xml:space="preserve">51, </w:t>
      </w:r>
      <w:r>
        <w:rPr>
          <w:color w:val="231F20"/>
          <w:w w:val="105"/>
          <w:sz w:val="18"/>
          <w:szCs w:val="18"/>
        </w:rPr>
        <w:t>no. 1, pp.</w:t>
      </w:r>
      <w:r>
        <w:rPr>
          <w:color w:val="231F20"/>
          <w:spacing w:val="18"/>
          <w:w w:val="105"/>
          <w:sz w:val="18"/>
          <w:szCs w:val="18"/>
        </w:rPr>
        <w:t xml:space="preserve"> </w:t>
      </w:r>
      <w:r>
        <w:rPr>
          <w:color w:val="231F20"/>
          <w:w w:val="105"/>
          <w:sz w:val="18"/>
          <w:szCs w:val="18"/>
        </w:rPr>
        <w:t>36–48.</w:t>
      </w:r>
    </w:p>
    <w:p w:rsidR="00000000" w:rsidRDefault="00C4436C">
      <w:pPr>
        <w:pStyle w:val="BodyText"/>
        <w:kinsoku w:val="0"/>
        <w:overflowPunct w:val="0"/>
        <w:spacing w:before="23" w:line="254" w:lineRule="auto"/>
        <w:ind w:left="586" w:right="1457" w:hanging="300"/>
        <w:rPr>
          <w:color w:val="231F20"/>
          <w:sz w:val="18"/>
          <w:szCs w:val="18"/>
        </w:rPr>
      </w:pPr>
      <w:r>
        <w:rPr>
          <w:color w:val="231F20"/>
          <w:sz w:val="18"/>
          <w:szCs w:val="18"/>
        </w:rPr>
        <w:t xml:space="preserve">Rubens, Philip (ed.) 2001, </w:t>
      </w:r>
      <w:r>
        <w:rPr>
          <w:i/>
          <w:iCs/>
          <w:color w:val="231F20"/>
          <w:sz w:val="18"/>
          <w:szCs w:val="18"/>
        </w:rPr>
        <w:t>Science and technical writing: a manual of style</w:t>
      </w:r>
      <w:r>
        <w:rPr>
          <w:color w:val="231F20"/>
          <w:sz w:val="18"/>
          <w:szCs w:val="18"/>
        </w:rPr>
        <w:t>, Routledge, London/New York.</w:t>
      </w:r>
    </w:p>
    <w:p w:rsidR="00000000" w:rsidRDefault="00C4436C">
      <w:pPr>
        <w:pStyle w:val="BodyText"/>
        <w:kinsoku w:val="0"/>
        <w:overflowPunct w:val="0"/>
        <w:spacing w:before="21" w:line="254" w:lineRule="auto"/>
        <w:ind w:left="586" w:right="1297" w:hanging="300"/>
        <w:rPr>
          <w:color w:val="231F20"/>
          <w:sz w:val="18"/>
          <w:szCs w:val="18"/>
        </w:rPr>
      </w:pPr>
      <w:r>
        <w:rPr>
          <w:color w:val="231F20"/>
          <w:sz w:val="18"/>
          <w:szCs w:val="18"/>
        </w:rPr>
        <w:t xml:space="preserve">Simmons, Robert 2001, ‘Sense and sensibility’, </w:t>
      </w:r>
      <w:r>
        <w:rPr>
          <w:i/>
          <w:iCs/>
          <w:color w:val="231F20"/>
          <w:sz w:val="18"/>
          <w:szCs w:val="18"/>
        </w:rPr>
        <w:t>Nature</w:t>
      </w:r>
      <w:r>
        <w:rPr>
          <w:color w:val="231F20"/>
          <w:sz w:val="18"/>
          <w:szCs w:val="18"/>
        </w:rPr>
        <w:t>, 17 May, vol. 411, p. 243.</w:t>
      </w:r>
    </w:p>
    <w:p w:rsidR="00000000" w:rsidRDefault="00C4436C">
      <w:pPr>
        <w:pStyle w:val="BodyText"/>
        <w:kinsoku w:val="0"/>
        <w:overflowPunct w:val="0"/>
        <w:spacing w:before="21" w:line="254" w:lineRule="auto"/>
        <w:ind w:left="586" w:right="1233" w:hanging="300"/>
        <w:rPr>
          <w:color w:val="231F20"/>
          <w:w w:val="105"/>
          <w:sz w:val="18"/>
          <w:szCs w:val="18"/>
        </w:rPr>
      </w:pPr>
      <w:r>
        <w:rPr>
          <w:color w:val="231F20"/>
          <w:spacing w:val="-5"/>
          <w:w w:val="105"/>
          <w:sz w:val="18"/>
          <w:szCs w:val="18"/>
        </w:rPr>
        <w:t xml:space="preserve">Van </w:t>
      </w:r>
      <w:r>
        <w:rPr>
          <w:color w:val="231F20"/>
          <w:w w:val="105"/>
          <w:sz w:val="18"/>
          <w:szCs w:val="18"/>
        </w:rPr>
        <w:t xml:space="preserve">Laan, Krista, Julian, Catherine &amp; Hackos, JoAnn </w:t>
      </w:r>
      <w:r>
        <w:rPr>
          <w:color w:val="231F20"/>
          <w:spacing w:val="-3"/>
          <w:w w:val="105"/>
          <w:sz w:val="18"/>
          <w:szCs w:val="18"/>
        </w:rPr>
        <w:t xml:space="preserve">2001, </w:t>
      </w:r>
      <w:r>
        <w:rPr>
          <w:i/>
          <w:iCs/>
          <w:color w:val="231F20"/>
          <w:spacing w:val="-5"/>
          <w:w w:val="105"/>
          <w:sz w:val="18"/>
          <w:szCs w:val="18"/>
        </w:rPr>
        <w:t xml:space="preserve">The </w:t>
      </w:r>
      <w:r>
        <w:rPr>
          <w:i/>
          <w:iCs/>
          <w:color w:val="231F20"/>
          <w:w w:val="105"/>
          <w:sz w:val="18"/>
          <w:szCs w:val="18"/>
        </w:rPr>
        <w:t>complete idiot’</w:t>
      </w:r>
      <w:r>
        <w:rPr>
          <w:i/>
          <w:iCs/>
          <w:color w:val="231F20"/>
          <w:w w:val="105"/>
          <w:sz w:val="18"/>
          <w:szCs w:val="18"/>
        </w:rPr>
        <w:t>s guide to technical writing</w:t>
      </w:r>
      <w:r>
        <w:rPr>
          <w:color w:val="231F20"/>
          <w:w w:val="105"/>
          <w:sz w:val="18"/>
          <w:szCs w:val="18"/>
        </w:rPr>
        <w:t>, Alpha Books/ Pearson, Indianapolis, IN.</w:t>
      </w:r>
    </w:p>
    <w:p w:rsidR="00000000" w:rsidRDefault="00C4436C">
      <w:pPr>
        <w:pStyle w:val="BodyText"/>
        <w:kinsoku w:val="0"/>
        <w:overflowPunct w:val="0"/>
        <w:spacing w:before="22" w:line="254" w:lineRule="auto"/>
        <w:ind w:left="586" w:right="1297" w:hanging="300"/>
        <w:rPr>
          <w:color w:val="231F20"/>
          <w:sz w:val="18"/>
          <w:szCs w:val="18"/>
        </w:rPr>
      </w:pPr>
      <w:r>
        <w:rPr>
          <w:color w:val="231F20"/>
          <w:sz w:val="18"/>
          <w:szCs w:val="18"/>
        </w:rPr>
        <w:t xml:space="preserve">van der Meij, H 2007, ‘Goal orientation, goal-setting, and goal- driven behaviour in minimalist user instructions’, </w:t>
      </w:r>
      <w:r>
        <w:rPr>
          <w:i/>
          <w:iCs/>
          <w:color w:val="231F20"/>
          <w:sz w:val="18"/>
          <w:szCs w:val="18"/>
        </w:rPr>
        <w:t>IEEE Transactions on Professional Communication</w:t>
      </w:r>
      <w:r>
        <w:rPr>
          <w:color w:val="231F20"/>
          <w:sz w:val="18"/>
          <w:szCs w:val="18"/>
        </w:rPr>
        <w:t>, vol. 50, no.4, pp. 29</w:t>
      </w:r>
      <w:r>
        <w:rPr>
          <w:color w:val="231F20"/>
          <w:sz w:val="18"/>
          <w:szCs w:val="18"/>
        </w:rPr>
        <w:t>5–305.</w:t>
      </w:r>
    </w:p>
    <w:p w:rsidR="00000000" w:rsidRDefault="00C4436C">
      <w:pPr>
        <w:pStyle w:val="BodyText"/>
        <w:kinsoku w:val="0"/>
        <w:overflowPunct w:val="0"/>
        <w:spacing w:before="22" w:line="254" w:lineRule="auto"/>
        <w:ind w:left="586" w:right="1457" w:hanging="300"/>
        <w:rPr>
          <w:color w:val="231F20"/>
          <w:sz w:val="18"/>
          <w:szCs w:val="18"/>
        </w:rPr>
      </w:pPr>
      <w:r>
        <w:rPr>
          <w:color w:val="231F20"/>
          <w:sz w:val="18"/>
          <w:szCs w:val="18"/>
        </w:rPr>
        <w:t xml:space="preserve">Van Wicklen, Janet 2001, </w:t>
      </w:r>
      <w:r>
        <w:rPr>
          <w:i/>
          <w:iCs/>
          <w:color w:val="231F20"/>
          <w:sz w:val="18"/>
          <w:szCs w:val="18"/>
        </w:rPr>
        <w:t>The tech writer’s survival guide: a comprehensive handbook for aspiring technical writers</w:t>
      </w:r>
      <w:r>
        <w:rPr>
          <w:color w:val="231F20"/>
          <w:sz w:val="18"/>
          <w:szCs w:val="18"/>
        </w:rPr>
        <w:t>, Facts on File, Inc., New York.</w:t>
      </w:r>
    </w:p>
    <w:p w:rsidR="00000000" w:rsidRDefault="00C4436C">
      <w:pPr>
        <w:pStyle w:val="BodyText"/>
        <w:kinsoku w:val="0"/>
        <w:overflowPunct w:val="0"/>
        <w:spacing w:before="22" w:line="254" w:lineRule="auto"/>
        <w:ind w:left="586" w:right="1461" w:hanging="300"/>
        <w:rPr>
          <w:color w:val="231F20"/>
          <w:sz w:val="18"/>
          <w:szCs w:val="18"/>
        </w:rPr>
      </w:pPr>
      <w:r>
        <w:rPr>
          <w:color w:val="231F20"/>
          <w:sz w:val="18"/>
          <w:szCs w:val="18"/>
        </w:rPr>
        <w:t xml:space="preserve">Woolever, Kristen R 2002, </w:t>
      </w:r>
      <w:r>
        <w:rPr>
          <w:i/>
          <w:iCs/>
          <w:color w:val="231F20"/>
          <w:sz w:val="18"/>
          <w:szCs w:val="18"/>
        </w:rPr>
        <w:t>Writing for the technical professions</w:t>
      </w:r>
      <w:r>
        <w:rPr>
          <w:color w:val="231F20"/>
          <w:sz w:val="18"/>
          <w:szCs w:val="18"/>
        </w:rPr>
        <w:t>, Longman, London/New York.</w:t>
      </w:r>
    </w:p>
    <w:p w:rsidR="00000000" w:rsidRDefault="00C4436C">
      <w:pPr>
        <w:pStyle w:val="BodyText"/>
        <w:kinsoku w:val="0"/>
        <w:overflowPunct w:val="0"/>
        <w:spacing w:before="22" w:line="254" w:lineRule="auto"/>
        <w:ind w:left="586" w:right="1461" w:hanging="300"/>
        <w:rPr>
          <w:color w:val="231F20"/>
          <w:sz w:val="18"/>
          <w:szCs w:val="18"/>
        </w:rPr>
        <w:sectPr w:rsidR="00000000">
          <w:headerReference w:type="even" r:id="rId162"/>
          <w:headerReference w:type="default" r:id="rId163"/>
          <w:pgSz w:w="12190" w:h="14470"/>
          <w:pgMar w:top="900" w:right="0" w:bottom="720" w:left="0" w:header="0" w:footer="522" w:gutter="0"/>
          <w:cols w:num="2" w:space="720" w:equalWidth="0">
            <w:col w:w="5793" w:space="40"/>
            <w:col w:w="6357"/>
          </w:cols>
          <w:noEndnote/>
        </w:sectPr>
      </w:pPr>
    </w:p>
    <w:p w:rsidR="00000000" w:rsidRDefault="00C4436C">
      <w:pPr>
        <w:pStyle w:val="BodyText"/>
        <w:kinsoku w:val="0"/>
        <w:overflowPunct w:val="0"/>
      </w:pPr>
    </w:p>
    <w:p w:rsidR="00000000" w:rsidRDefault="00C4436C">
      <w:pPr>
        <w:pStyle w:val="BodyText"/>
        <w:kinsoku w:val="0"/>
        <w:overflowPunct w:val="0"/>
        <w:spacing w:before="8"/>
        <w:rPr>
          <w:sz w:val="28"/>
          <w:szCs w:val="28"/>
        </w:rPr>
      </w:pPr>
    </w:p>
    <w:p w:rsidR="00000000" w:rsidRDefault="00A946A2">
      <w:pPr>
        <w:pStyle w:val="BodyText"/>
        <w:kinsoku w:val="0"/>
        <w:overflowPunct w:val="0"/>
        <w:ind w:left="1070"/>
      </w:pPr>
      <w:r>
        <w:rPr>
          <w:noProof/>
        </w:rPr>
        <mc:AlternateContent>
          <mc:Choice Requires="wpg">
            <w:drawing>
              <wp:inline distT="0" distB="0" distL="0" distR="0">
                <wp:extent cx="6248400" cy="228600"/>
                <wp:effectExtent l="12700" t="0" r="6350" b="1270"/>
                <wp:docPr id="4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28600"/>
                          <a:chOff x="0" y="0"/>
                          <a:chExt cx="9840" cy="360"/>
                        </a:xfrm>
                      </wpg:grpSpPr>
                      <pic:pic xmlns:pic="http://schemas.openxmlformats.org/drawingml/2006/picture">
                        <pic:nvPicPr>
                          <pic:cNvPr id="42" name="Picture 33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572" y="0"/>
                            <a:ext cx="2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331"/>
                        <wps:cNvSpPr>
                          <a:spLocks/>
                        </wps:cNvSpPr>
                        <wps:spPr bwMode="auto">
                          <a:xfrm>
                            <a:off x="0" y="10"/>
                            <a:ext cx="9840" cy="20"/>
                          </a:xfrm>
                          <a:custGeom>
                            <a:avLst/>
                            <a:gdLst>
                              <a:gd name="T0" fmla="*/ 0 w 9840"/>
                              <a:gd name="T1" fmla="*/ 0 h 20"/>
                              <a:gd name="T2" fmla="*/ 9840 w 9840"/>
                              <a:gd name="T3" fmla="*/ 0 h 20"/>
                            </a:gdLst>
                            <a:ahLst/>
                            <a:cxnLst>
                              <a:cxn ang="0">
                                <a:pos x="T0" y="T1"/>
                              </a:cxn>
                              <a:cxn ang="0">
                                <a:pos x="T2" y="T3"/>
                              </a:cxn>
                            </a:cxnLst>
                            <a:rect l="0" t="0" r="r" b="b"/>
                            <a:pathLst>
                              <a:path w="9840" h="20">
                                <a:moveTo>
                                  <a:pt x="0" y="0"/>
                                </a:moveTo>
                                <a:lnTo>
                                  <a:pt x="9840" y="0"/>
                                </a:lnTo>
                              </a:path>
                            </a:pathLst>
                          </a:custGeom>
                          <a:noFill/>
                          <a:ln w="9525">
                            <a:solidFill>
                              <a:srgbClr val="C49F0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332"/>
                        <wps:cNvSpPr txBox="1">
                          <a:spLocks noChangeArrowheads="1"/>
                        </wps:cNvSpPr>
                        <wps:spPr bwMode="auto">
                          <a:xfrm>
                            <a:off x="0" y="0"/>
                            <a:ext cx="9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before="29" w:line="331" w:lineRule="exact"/>
                                <w:rPr>
                                  <w:b/>
                                  <w:bCs/>
                                  <w:color w:val="C49F06"/>
                                  <w:sz w:val="34"/>
                                  <w:szCs w:val="34"/>
                                </w:rPr>
                              </w:pPr>
                              <w:r>
                                <w:rPr>
                                  <w:b/>
                                  <w:bCs/>
                                  <w:color w:val="C49F06"/>
                                  <w:sz w:val="34"/>
                                  <w:szCs w:val="34"/>
                                </w:rPr>
                                <w:t xml:space="preserve">ACKNOWLEDGEMENTS </w:t>
                              </w:r>
                            </w:p>
                          </w:txbxContent>
                        </wps:txbx>
                        <wps:bodyPr rot="0" vert="horz" wrap="square" lIns="0" tIns="0" rIns="0" bIns="0" anchor="t" anchorCtr="0" upright="1">
                          <a:noAutofit/>
                        </wps:bodyPr>
                      </wps:wsp>
                    </wpg:wgp>
                  </a:graphicData>
                </a:graphic>
              </wp:inline>
            </w:drawing>
          </mc:Choice>
          <mc:Fallback>
            <w:pict>
              <v:group id="Group 329" o:spid="_x0000_s1224" style="width:492pt;height:18pt;mso-position-horizontal-relative:char;mso-position-vertical-relative:line" coordsize="9840,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">
                <v:shape id="Picture 330" o:spid="_x0000_s1225" type="#_x0000_t75" style="position:absolute;left:7572;width:22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XFFDFAAAA2wAAAA8AAABkcnMvZG93bnJldi54bWxEj0FrwkAUhO+C/2F5Qm91E9tKiW5CFKQt&#10;xUNjL96e2WcSzL6N2a3Gf98tFDwOM/MNs8wG04oL9a6xrCCeRiCIS6sbrhR87zaPryCcR9bYWiYF&#10;N3KQpePREhNtr/xFl8JXIkDYJaig9r5LpHRlTQbd1HbEwTva3qAPsq+k7vEa4KaVsyiaS4MNh4Ua&#10;O1rXVJ6KH6Ngc/s8eNrGzert6ZznW/rYx8WLUg+TIV+A8DT4e/i//a4VPM/g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lxRQxQAAANsAAAAPAAAAAAAAAAAAAAAA&#10;AJ8CAABkcnMvZG93bnJldi54bWxQSwUGAAAAAAQABAD3AAAAkQMAAAAA&#10;">
                  <v:imagedata r:id="rId155" o:title=""/>
                </v:shape>
                <v:shape id="Freeform 331" o:spid="_x0000_s1226" style="position:absolute;top:10;width:9840;height:20;visibility:visible;mso-wrap-style:square;v-text-anchor:top" coordsize="9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de8UA&#10;AADbAAAADwAAAGRycy9kb3ducmV2LnhtbESPT2sCMRTE74LfITyhF6lZq1jZGkWEQtuDUO3B4+vm&#10;7R/dvCxJurt++0YQPA4z8xtmtelNLVpyvrKsYDpJQBBnVldcKPg5vj8vQfiArLG2TAqu5GGzHg5W&#10;mGrb8Te1h1CICGGfooIyhCaV0mclGfQT2xBHL7fOYIjSFVI77CLc1PIlSRbSYMVxocSGdiVll8Of&#10;UZCfcnvWv+a8+NqPq/Zz2rnj61app1G/fQMRqA+P8L39oRXMZ3D7En+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17xQAAANsAAAAPAAAAAAAAAAAAAAAAAJgCAABkcnMv&#10;ZG93bnJldi54bWxQSwUGAAAAAAQABAD1AAAAigMAAAAA&#10;" path="m,l9840,e" filled="f" strokecolor="#c49f06">
                  <v:path arrowok="t" o:connecttype="custom" o:connectlocs="0,0;9840,0" o:connectangles="0,0"/>
                </v:shape>
                <v:shape id="Text Box 332" o:spid="_x0000_s1227" type="#_x0000_t202" style="position:absolute;width:9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00000" w:rsidRDefault="00C4436C">
                        <w:pPr>
                          <w:pStyle w:val="BodyText"/>
                          <w:kinsoku w:val="0"/>
                          <w:overflowPunct w:val="0"/>
                          <w:spacing w:before="29" w:line="331" w:lineRule="exact"/>
                          <w:rPr>
                            <w:b/>
                            <w:bCs/>
                            <w:color w:val="C49F06"/>
                            <w:sz w:val="34"/>
                            <w:szCs w:val="34"/>
                          </w:rPr>
                        </w:pPr>
                        <w:r>
                          <w:rPr>
                            <w:b/>
                            <w:bCs/>
                            <w:color w:val="C49F06"/>
                            <w:sz w:val="34"/>
                            <w:szCs w:val="34"/>
                          </w:rPr>
                          <w:t xml:space="preserve">ACKNOWLEDGEMENTS </w:t>
                        </w:r>
                      </w:p>
                    </w:txbxContent>
                  </v:textbox>
                </v:shape>
                <w10:anchorlock/>
              </v:group>
            </w:pict>
          </mc:Fallback>
        </mc:AlternateContent>
      </w:r>
    </w:p>
    <w:p w:rsidR="00000000" w:rsidRDefault="00C4436C">
      <w:pPr>
        <w:pStyle w:val="BodyText"/>
        <w:kinsoku w:val="0"/>
        <w:overflowPunct w:val="0"/>
        <w:spacing w:before="6"/>
        <w:rPr>
          <w:sz w:val="14"/>
          <w:szCs w:val="14"/>
        </w:rPr>
      </w:pPr>
    </w:p>
    <w:p w:rsidR="00000000" w:rsidRDefault="00C4436C">
      <w:pPr>
        <w:pStyle w:val="BodyText"/>
        <w:kinsoku w:val="0"/>
        <w:overflowPunct w:val="0"/>
        <w:spacing w:before="71" w:line="254" w:lineRule="auto"/>
        <w:ind w:left="1378" w:right="1565" w:hanging="300"/>
        <w:rPr>
          <w:color w:val="231F20"/>
          <w:w w:val="105"/>
          <w:sz w:val="18"/>
          <w:szCs w:val="18"/>
        </w:rPr>
      </w:pPr>
      <w:r>
        <w:rPr>
          <w:color w:val="231F20"/>
          <w:w w:val="105"/>
          <w:sz w:val="18"/>
          <w:szCs w:val="18"/>
        </w:rPr>
        <w:t xml:space="preserve">Figure 6.5, p. 6.14: Reprinted from Heart, Lung and Circulation, Vol 9, No. 2, Rosenfeldt, F.L et al, ‘How to write a paper for publication', p. 86. </w:t>
      </w:r>
      <w:r>
        <w:rPr>
          <w:rFonts w:ascii="Edwardian Script ITC" w:hAnsi="Edwardian Script ITC" w:cs="Edwardian Script ITC"/>
          <w:color w:val="231F20"/>
          <w:w w:val="105"/>
          <w:sz w:val="18"/>
          <w:szCs w:val="18"/>
        </w:rPr>
        <w:t xml:space="preserve">© </w:t>
      </w:r>
      <w:r>
        <w:rPr>
          <w:color w:val="231F20"/>
          <w:w w:val="105"/>
          <w:sz w:val="18"/>
          <w:szCs w:val="18"/>
        </w:rPr>
        <w:t xml:space="preserve">2000 with permission from Elsevier. </w:t>
      </w:r>
      <w:hyperlink r:id="rId164" w:history="1">
        <w:r>
          <w:rPr>
            <w:color w:val="231F20"/>
            <w:w w:val="105"/>
            <w:sz w:val="18"/>
            <w:szCs w:val="18"/>
          </w:rPr>
          <w:t>http://www.sciencedirect.com/science/journal/14439506</w:t>
        </w:r>
      </w:hyperlink>
    </w:p>
    <w:p w:rsidR="00C4436C" w:rsidRDefault="00A946A2">
      <w:pPr>
        <w:pStyle w:val="BodyText"/>
        <w:kinsoku w:val="0"/>
        <w:overflowPunct w:val="0"/>
        <w:spacing w:before="6" w:line="232" w:lineRule="auto"/>
        <w:ind w:left="1378" w:right="1245" w:hanging="300"/>
        <w:rPr>
          <w:color w:val="231F20"/>
          <w:sz w:val="18"/>
          <w:szCs w:val="18"/>
        </w:rPr>
      </w:pPr>
      <w:r>
        <w:rPr>
          <w:noProof/>
        </w:rPr>
        <mc:AlternateContent>
          <mc:Choice Requires="wps">
            <w:drawing>
              <wp:anchor distT="0" distB="0" distL="114300" distR="114300" simplePos="0" relativeHeight="251690496" behindDoc="0" locked="0" layoutInCell="0" allowOverlap="1">
                <wp:simplePos x="0" y="0"/>
                <wp:positionH relativeFrom="page">
                  <wp:posOffset>7225030</wp:posOffset>
                </wp:positionH>
                <wp:positionV relativeFrom="paragraph">
                  <wp:posOffset>631190</wp:posOffset>
                </wp:positionV>
                <wp:extent cx="129540" cy="1720215"/>
                <wp:effectExtent l="0" t="0" r="0" b="0"/>
                <wp:wrapNone/>
                <wp:docPr id="4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172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28" type="#_x0000_t202" style="position:absolute;left:0;text-align:left;margin-left:568.9pt;margin-top:49.7pt;width:10.2pt;height:135.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" o:allowincell="f" filled="f" stroked="f">
                <v:textbox style="layout-flow:vertical;mso-layout-flow-alt:bottom-to-top" inset="0,0,0,0">
                  <w:txbxContent>
                    <w:p w:rsidR="00000000" w:rsidRDefault="00C4436C">
                      <w:pPr>
                        <w:pStyle w:val="BodyText"/>
                        <w:kinsoku w:val="0"/>
                        <w:overflowPunct w:val="0"/>
                        <w:spacing w:line="181" w:lineRule="exact"/>
                        <w:ind w:left="20"/>
                        <w:rPr>
                          <w:rFonts w:ascii="Arial" w:hAnsi="Arial" w:cs="Arial"/>
                          <w:color w:val="231F20"/>
                          <w:w w:val="95"/>
                          <w:sz w:val="16"/>
                          <w:szCs w:val="16"/>
                        </w:rPr>
                      </w:pPr>
                      <w:r>
                        <w:rPr>
                          <w:rFonts w:ascii="Arial" w:hAnsi="Arial" w:cs="Arial"/>
                          <w:b/>
                          <w:bCs/>
                          <w:color w:val="231F20"/>
                          <w:w w:val="95"/>
                          <w:sz w:val="16"/>
                          <w:szCs w:val="16"/>
                        </w:rPr>
                        <w:t>Chapter</w:t>
                      </w:r>
                      <w:r>
                        <w:rPr>
                          <w:rFonts w:ascii="Arial" w:hAnsi="Arial" w:cs="Arial"/>
                          <w:b/>
                          <w:bCs/>
                          <w:color w:val="231F20"/>
                          <w:spacing w:val="-20"/>
                          <w:w w:val="95"/>
                          <w:sz w:val="16"/>
                          <w:szCs w:val="16"/>
                        </w:rPr>
                        <w:t xml:space="preserve"> </w:t>
                      </w:r>
                      <w:r>
                        <w:rPr>
                          <w:rFonts w:ascii="Arial" w:hAnsi="Arial" w:cs="Arial"/>
                          <w:b/>
                          <w:bCs/>
                          <w:color w:val="231F20"/>
                          <w:w w:val="95"/>
                          <w:sz w:val="16"/>
                          <w:szCs w:val="16"/>
                        </w:rPr>
                        <w:t>6</w:t>
                      </w:r>
                      <w:r>
                        <w:rPr>
                          <w:rFonts w:ascii="Arial" w:hAnsi="Arial" w:cs="Arial"/>
                          <w:b/>
                          <w:bCs/>
                          <w:color w:val="231F20"/>
                          <w:spacing w:val="-18"/>
                          <w:w w:val="95"/>
                          <w:sz w:val="16"/>
                          <w:szCs w:val="16"/>
                        </w:rPr>
                        <w:t xml:space="preserve"> </w:t>
                      </w:r>
                      <w:r>
                        <w:rPr>
                          <w:rFonts w:ascii="Arial" w:hAnsi="Arial" w:cs="Arial"/>
                          <w:color w:val="231F20"/>
                          <w:w w:val="95"/>
                          <w:sz w:val="16"/>
                          <w:szCs w:val="16"/>
                        </w:rPr>
                        <w:t>Scienti</w:t>
                      </w:r>
                      <w:r>
                        <w:rPr>
                          <w:rFonts w:ascii="Arial" w:hAnsi="Arial" w:cs="Arial"/>
                          <w:color w:val="231F20"/>
                          <w:w w:val="95"/>
                          <w:sz w:val="16"/>
                          <w:szCs w:val="16"/>
                        </w:rPr>
                        <w:t>ﬁ</w:t>
                      </w:r>
                      <w:r>
                        <w:rPr>
                          <w:rFonts w:ascii="Arial" w:hAnsi="Arial" w:cs="Arial"/>
                          <w:color w:val="231F20"/>
                          <w:w w:val="95"/>
                          <w:sz w:val="16"/>
                          <w:szCs w:val="16"/>
                        </w:rPr>
                        <w:t>c</w:t>
                      </w:r>
                      <w:r>
                        <w:rPr>
                          <w:rFonts w:ascii="Arial" w:hAnsi="Arial" w:cs="Arial"/>
                          <w:color w:val="231F20"/>
                          <w:spacing w:val="-20"/>
                          <w:w w:val="95"/>
                          <w:sz w:val="16"/>
                          <w:szCs w:val="16"/>
                        </w:rPr>
                        <w:t xml:space="preserve"> </w:t>
                      </w:r>
                      <w:r>
                        <w:rPr>
                          <w:rFonts w:ascii="Arial" w:hAnsi="Arial" w:cs="Arial"/>
                          <w:color w:val="231F20"/>
                          <w:w w:val="95"/>
                          <w:sz w:val="16"/>
                          <w:szCs w:val="16"/>
                        </w:rPr>
                        <w:t>and</w:t>
                      </w:r>
                      <w:r>
                        <w:rPr>
                          <w:rFonts w:ascii="Arial" w:hAnsi="Arial" w:cs="Arial"/>
                          <w:color w:val="231F20"/>
                          <w:spacing w:val="-19"/>
                          <w:w w:val="95"/>
                          <w:sz w:val="16"/>
                          <w:szCs w:val="16"/>
                        </w:rPr>
                        <w:t xml:space="preserve"> </w:t>
                      </w:r>
                      <w:r>
                        <w:rPr>
                          <w:rFonts w:ascii="Arial" w:hAnsi="Arial" w:cs="Arial"/>
                          <w:color w:val="231F20"/>
                          <w:w w:val="95"/>
                          <w:sz w:val="16"/>
                          <w:szCs w:val="16"/>
                        </w:rPr>
                        <w:t>technical</w:t>
                      </w:r>
                      <w:r>
                        <w:rPr>
                          <w:rFonts w:ascii="Arial" w:hAnsi="Arial" w:cs="Arial"/>
                          <w:color w:val="231F20"/>
                          <w:spacing w:val="-19"/>
                          <w:w w:val="95"/>
                          <w:sz w:val="16"/>
                          <w:szCs w:val="16"/>
                        </w:rPr>
                        <w:t xml:space="preserve"> </w:t>
                      </w:r>
                      <w:r>
                        <w:rPr>
                          <w:rFonts w:ascii="Arial" w:hAnsi="Arial" w:cs="Arial"/>
                          <w:color w:val="231F20"/>
                          <w:w w:val="95"/>
                          <w:sz w:val="16"/>
                          <w:szCs w:val="16"/>
                        </w:rPr>
                        <w:t>writing</w:t>
                      </w:r>
                    </w:p>
                  </w:txbxContent>
                </v:textbox>
                <w10:wrap anchorx="page"/>
              </v:shape>
            </w:pict>
          </mc:Fallback>
        </mc:AlternateContent>
      </w:r>
      <w:r w:rsidR="00C4436C">
        <w:rPr>
          <w:color w:val="231F20"/>
          <w:sz w:val="18"/>
          <w:szCs w:val="18"/>
        </w:rPr>
        <w:t xml:space="preserve">Figure 6.6, p. 6.16: </w:t>
      </w:r>
      <w:r w:rsidR="00C4436C">
        <w:rPr>
          <w:rFonts w:ascii="Edwardian Script ITC" w:hAnsi="Edwardian Script ITC" w:cs="Edwardian Script ITC"/>
          <w:color w:val="231F20"/>
          <w:sz w:val="18"/>
          <w:szCs w:val="18"/>
        </w:rPr>
        <w:t xml:space="preserve">© </w:t>
      </w:r>
      <w:r w:rsidR="00C4436C">
        <w:rPr>
          <w:color w:val="231F20"/>
          <w:sz w:val="18"/>
          <w:szCs w:val="18"/>
        </w:rPr>
        <w:t xml:space="preserve">J.S Lilleyman, from ‘How to write a paper, </w:t>
      </w:r>
      <w:r w:rsidR="00C4436C">
        <w:rPr>
          <w:color w:val="231F20"/>
          <w:sz w:val="18"/>
          <w:szCs w:val="18"/>
        </w:rPr>
        <w:t>2nd edn', Ed. George M Hall, BMJ Publishing Group, Blackwell Publishing</w:t>
      </w:r>
    </w:p>
    <w:sectPr w:rsidR="00C4436C">
      <w:type w:val="continuous"/>
      <w:pgSz w:w="12190" w:h="14470"/>
      <w:pgMar w:top="1160" w:right="0" w:bottom="280" w:left="0" w:header="720" w:footer="720" w:gutter="0"/>
      <w:cols w:space="720" w:equalWidth="0">
        <w:col w:w="1219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36C" w:rsidRDefault="00C4436C">
      <w:r>
        <w:separator/>
      </w:r>
    </w:p>
  </w:endnote>
  <w:endnote w:type="continuationSeparator" w:id="0">
    <w:p w:rsidR="00C4436C" w:rsidRDefault="00C4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3904" behindDoc="1" locked="0" layoutInCell="0" allowOverlap="1">
              <wp:simplePos x="0" y="0"/>
              <wp:positionH relativeFrom="page">
                <wp:posOffset>325755</wp:posOffset>
              </wp:positionH>
              <wp:positionV relativeFrom="page">
                <wp:posOffset>8712200</wp:posOffset>
              </wp:positionV>
              <wp:extent cx="248285" cy="15494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29" type="#_x0000_t202" style="position:absolute;margin-left:25.65pt;margin-top:686pt;width:19.55pt;height:12.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SDrgIAAKk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w:t>
                    </w:r>
                    <w:r>
                      <w:rPr>
                        <w:rFonts w:ascii="Arial" w:hAnsi="Arial" w:cs="Arial"/>
                        <w:b/>
                        <w:bCs/>
                        <w:color w:val="C49F06"/>
                        <w:w w:val="9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3120"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38" type="#_x0000_t202" style="position:absolute;margin-left:565.65pt;margin-top:686.2pt;width:19.55pt;height:1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I1swIAALE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GroIjWzAgAA&#10;sQ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11</w:t>
                    </w:r>
                    <w:r>
                      <w:rPr>
                        <w:rFonts w:ascii="Arial" w:hAnsi="Arial" w:cs="Arial"/>
                        <w:b/>
                        <w:bCs/>
                        <w:color w:val="C49F06"/>
                        <w:w w:val="9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4144"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9" type="#_x0000_t202" style="position:absolute;margin-left:25.65pt;margin-top:686.2pt;width:19.55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Jpsw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AHnbJpswIAALI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12</w:t>
                    </w:r>
                    <w:r>
                      <w:rPr>
                        <w:rFonts w:ascii="Arial" w:hAnsi="Arial" w:cs="Arial"/>
                        <w:b/>
                        <w:bCs/>
                        <w:color w:val="C49F06"/>
                        <w:w w:val="9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5168"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0" type="#_x0000_t202" style="position:absolute;margin-left:565.65pt;margin-top:686.2pt;width:19.55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aSsQ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13</w:t>
                    </w:r>
                    <w:r>
                      <w:rPr>
                        <w:rFonts w:ascii="Arial" w:hAnsi="Arial" w:cs="Arial"/>
                        <w:b/>
                        <w:bCs/>
                        <w:color w:val="C49F06"/>
                        <w:w w:val="90"/>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6192"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41" type="#_x0000_t202" style="position:absolute;margin-left:25.65pt;margin-top:686pt;width:19.55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14</w:t>
                    </w:r>
                    <w:r>
                      <w:rPr>
                        <w:rFonts w:ascii="Arial" w:hAnsi="Arial" w:cs="Arial"/>
                        <w:b/>
                        <w:bCs/>
                        <w:color w:val="C49F06"/>
                        <w:w w:val="9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7216"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42" type="#_x0000_t202" style="position:absolute;margin-left:565.65pt;margin-top:686.2pt;width:19.55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6Lsw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KWaDouzAgAA&#10;sg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15</w:t>
                    </w:r>
                    <w:r>
                      <w:rPr>
                        <w:rFonts w:ascii="Arial" w:hAnsi="Arial" w:cs="Arial"/>
                        <w:b/>
                        <w:bCs/>
                        <w:color w:val="C49F06"/>
                        <w:w w:val="9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8240"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43" type="#_x0000_t202" style="position:absolute;margin-left:25.65pt;margin-top:686.2pt;width:19.5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zfswIAALI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pWgzfswIAALI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16</w:t>
                    </w:r>
                    <w:r>
                      <w:rPr>
                        <w:rFonts w:ascii="Arial" w:hAnsi="Arial" w:cs="Arial"/>
                        <w:b/>
                        <w:bCs/>
                        <w:color w:val="C49F06"/>
                        <w:w w:val="90"/>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9264"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44" type="#_x0000_t202" style="position:absolute;margin-left:565.65pt;margin-top:686.2pt;width:19.5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lhsAIAALI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17</w:t>
                    </w:r>
                    <w:r>
                      <w:rPr>
                        <w:rFonts w:ascii="Arial" w:hAnsi="Arial" w:cs="Arial"/>
                        <w:b/>
                        <w:bCs/>
                        <w:color w:val="C49F06"/>
                        <w:w w:val="9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0288"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45" type="#_x0000_t202" style="position:absolute;margin-left:25.65pt;margin-top:686pt;width:19.5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G4swIAALI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18</w:t>
                    </w:r>
                    <w:r>
                      <w:rPr>
                        <w:rFonts w:ascii="Arial" w:hAnsi="Arial" w:cs="Arial"/>
                        <w:b/>
                        <w:bCs/>
                        <w:color w:val="C49F06"/>
                        <w:w w:val="9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1312"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46" type="#_x0000_t202" style="position:absolute;margin-left:565.65pt;margin-top:686.2pt;width:19.5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x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Gj8QLGzAgAA&#10;sg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19</w:t>
                    </w:r>
                    <w:r>
                      <w:rPr>
                        <w:rFonts w:ascii="Arial" w:hAnsi="Arial" w:cs="Arial"/>
                        <w:b/>
                        <w:bCs/>
                        <w:color w:val="C49F06"/>
                        <w:w w:val="9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2336"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47" type="#_x0000_t202" style="position:absolute;margin-left:25.65pt;margin-top:686.2pt;width:19.55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lsQIAALI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20</w:t>
                    </w:r>
                    <w:r>
                      <w:rPr>
                        <w:rFonts w:ascii="Arial" w:hAnsi="Arial" w:cs="Arial"/>
                        <w:b/>
                        <w:bCs/>
                        <w:color w:val="C49F06"/>
                        <w:w w:val="9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4928" behindDoc="1" locked="0" layoutInCell="0" allowOverlap="1">
              <wp:simplePos x="0" y="0"/>
              <wp:positionH relativeFrom="page">
                <wp:posOffset>7183755</wp:posOffset>
              </wp:positionH>
              <wp:positionV relativeFrom="page">
                <wp:posOffset>8714740</wp:posOffset>
              </wp:positionV>
              <wp:extent cx="254000" cy="15240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30" type="#_x0000_t202" style="position:absolute;margin-left:565.65pt;margin-top:686.2pt;width:20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w:t>
                    </w:r>
                    <w:r>
                      <w:rPr>
                        <w:rFonts w:ascii="Arial" w:hAnsi="Arial" w:cs="Arial"/>
                        <w:b/>
                        <w:bCs/>
                        <w:color w:val="C49F06"/>
                        <w:w w:val="9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3360"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48" type="#_x0000_t202" style="position:absolute;margin-left:565.65pt;margin-top:686.2pt;width:19.5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UZsgIAALI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21</w:t>
                    </w:r>
                    <w:r>
                      <w:rPr>
                        <w:rFonts w:ascii="Arial" w:hAnsi="Arial" w:cs="Arial"/>
                        <w:b/>
                        <w:bCs/>
                        <w:color w:val="C49F06"/>
                        <w:w w:val="9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4384"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22</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9" type="#_x0000_t202" style="position:absolute;margin-left:25.65pt;margin-top:686.2pt;width:19.5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tdsgIAALI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22</w:t>
                    </w:r>
                    <w:r>
                      <w:rPr>
                        <w:rFonts w:ascii="Arial" w:hAnsi="Arial" w:cs="Arial"/>
                        <w:b/>
                        <w:bCs/>
                        <w:color w:val="C49F06"/>
                        <w:w w:val="9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5408"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23</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50" type="#_x0000_t202" style="position:absolute;margin-left:565.65pt;margin-top:686.2pt;width:19.55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GFsgIAALE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23</w:t>
                    </w:r>
                    <w:r>
                      <w:rPr>
                        <w:rFonts w:ascii="Arial" w:hAnsi="Arial" w:cs="Arial"/>
                        <w:b/>
                        <w:bCs/>
                        <w:color w:val="C49F06"/>
                        <w:w w:val="9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6432"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51" type="#_x0000_t202" style="position:absolute;margin-left:25.65pt;margin-top:686.2pt;width:19.5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lcsw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84ylcswIAALE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24</w:t>
                    </w:r>
                    <w:r>
                      <w:rPr>
                        <w:rFonts w:ascii="Arial" w:hAnsi="Arial" w:cs="Arial"/>
                        <w:b/>
                        <w:bCs/>
                        <w:color w:val="C49F06"/>
                        <w:w w:val="90"/>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7456" behindDoc="1" locked="0" layoutInCell="0" allowOverlap="1">
              <wp:simplePos x="0" y="0"/>
              <wp:positionH relativeFrom="page">
                <wp:posOffset>7183755</wp:posOffset>
              </wp:positionH>
              <wp:positionV relativeFrom="page">
                <wp:posOffset>8714740</wp:posOffset>
              </wp:positionV>
              <wp:extent cx="248285" cy="152400"/>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52" type="#_x0000_t202" style="position:absolute;margin-left:565.65pt;margin-top:686.2pt;width:19.5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mcs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25</w:t>
                    </w:r>
                    <w:r>
                      <w:rPr>
                        <w:rFonts w:ascii="Arial" w:hAnsi="Arial" w:cs="Arial"/>
                        <w:b/>
                        <w:bCs/>
                        <w:color w:val="C49F06"/>
                        <w:w w:val="9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8480"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53" type="#_x0000_t202" style="position:absolute;margin-left:25.65pt;margin-top:686pt;width:19.55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I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26</w:t>
                    </w:r>
                    <w:r>
                      <w:rPr>
                        <w:rFonts w:ascii="Arial" w:hAnsi="Arial" w:cs="Arial"/>
                        <w:b/>
                        <w:bCs/>
                        <w:color w:val="C49F06"/>
                        <w:w w:val="9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69504"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54" type="#_x0000_t202" style="position:absolute;margin-left:566.1pt;margin-top:686.2pt;width:19.5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2sgIAALE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27</w:t>
                    </w:r>
                    <w:r>
                      <w:rPr>
                        <w:rFonts w:ascii="Arial" w:hAnsi="Arial" w:cs="Arial"/>
                        <w:b/>
                        <w:bCs/>
                        <w:color w:val="C49F06"/>
                        <w:w w:val="9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0528"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55" type="#_x0000_t202" style="position:absolute;margin-left:25.65pt;margin-top:686.2pt;width:19.55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avswIAALE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28</w:t>
                    </w:r>
                    <w:r>
                      <w:rPr>
                        <w:rFonts w:ascii="Arial" w:hAnsi="Arial" w:cs="Arial"/>
                        <w:b/>
                        <w:bCs/>
                        <w:color w:val="C49F06"/>
                        <w:w w:val="9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1552"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56" type="#_x0000_t202" style="position:absolute;margin-left:566.1pt;margin-top:686.2pt;width:19.5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kItAIAALE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29</w:t>
                    </w:r>
                    <w:r>
                      <w:rPr>
                        <w:rFonts w:ascii="Arial" w:hAnsi="Arial" w:cs="Arial"/>
                        <w:b/>
                        <w:bCs/>
                        <w:color w:val="C49F06"/>
                        <w:w w:val="9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2576" behindDoc="1" locked="0" layoutInCell="0" allowOverlap="1">
              <wp:simplePos x="0" y="0"/>
              <wp:positionH relativeFrom="page">
                <wp:posOffset>325755</wp:posOffset>
              </wp:positionH>
              <wp:positionV relativeFrom="page">
                <wp:posOffset>8712200</wp:posOffset>
              </wp:positionV>
              <wp:extent cx="248285" cy="15240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57" type="#_x0000_t202" style="position:absolute;margin-left:25.65pt;margin-top:686pt;width:19.5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csgIAALE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" o:allowincell="f" filled="f" stroked="f">
              <v:textbox inset="0,0,0,0">
                <w:txbxContent>
                  <w:p w:rsidR="00000000" w:rsidRDefault="00C4436C">
                    <w:pPr>
                      <w:pStyle w:val="BodyText"/>
                      <w:kinsoku w:val="0"/>
                      <w:overflowPunct w:val="0"/>
                      <w:spacing w:line="220"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30</w:t>
                    </w:r>
                    <w:r>
                      <w:rPr>
                        <w:rFonts w:ascii="Arial" w:hAnsi="Arial" w:cs="Arial"/>
                        <w:b/>
                        <w:bCs/>
                        <w:color w:val="C49F06"/>
                        <w:w w:val="9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5952"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4</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31" type="#_x0000_t202" style="position:absolute;margin-left:27.9pt;margin-top:686.2pt;width:15.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4</w:t>
                    </w:r>
                    <w:r>
                      <w:rPr>
                        <w:rFonts w:ascii="Arial" w:hAnsi="Arial" w:cs="Arial"/>
                        <w:b/>
                        <w:bCs/>
                        <w:color w:val="C49F06"/>
                        <w:w w:val="90"/>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73600" behindDoc="1" locked="0" layoutInCell="0" allowOverlap="1">
              <wp:simplePos x="0" y="0"/>
              <wp:positionH relativeFrom="page">
                <wp:posOffset>7189470</wp:posOffset>
              </wp:positionH>
              <wp:positionV relativeFrom="page">
                <wp:posOffset>8714740</wp:posOffset>
              </wp:positionV>
              <wp:extent cx="248285" cy="152400"/>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31</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58" type="#_x0000_t202" style="position:absolute;margin-left:566.1pt;margin-top:686.2pt;width:19.5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ygsg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31</w:t>
                    </w:r>
                    <w:r>
                      <w:rPr>
                        <w:rFonts w:ascii="Arial" w:hAnsi="Arial" w:cs="Arial"/>
                        <w:b/>
                        <w:bCs/>
                        <w:color w:val="C49F06"/>
                        <w:w w:val="9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6976"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5</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32" type="#_x0000_t202" style="position:absolute;margin-left:567.9pt;margin-top:686.2pt;width:15.1pt;height:1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iUsQ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5</w:t>
                    </w:r>
                    <w:r>
                      <w:rPr>
                        <w:rFonts w:ascii="Arial" w:hAnsi="Arial" w:cs="Arial"/>
                        <w:b/>
                        <w:bCs/>
                        <w:color w:val="C49F06"/>
                        <w:w w:val="9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8000"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6</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33" type="#_x0000_t202" style="position:absolute;margin-left:27.9pt;margin-top:686.2pt;width:15.1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mJsQ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6</w:t>
                    </w:r>
                    <w:r>
                      <w:rPr>
                        <w:rFonts w:ascii="Arial" w:hAnsi="Arial" w:cs="Arial"/>
                        <w:b/>
                        <w:bCs/>
                        <w:color w:val="C49F06"/>
                        <w:w w:val="9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49024"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7</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34" type="#_x0000_t202" style="position:absolute;margin-left:567.9pt;margin-top:686.2pt;width:15.1pt;height: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7</w:t>
                    </w:r>
                    <w:r>
                      <w:rPr>
                        <w:rFonts w:ascii="Arial" w:hAnsi="Arial" w:cs="Arial"/>
                        <w:b/>
                        <w:bCs/>
                        <w:color w:val="C49F06"/>
                        <w:w w:val="9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0048" behindDoc="1" locked="0" layoutInCell="0" allowOverlap="1">
              <wp:simplePos x="0" y="0"/>
              <wp:positionH relativeFrom="page">
                <wp:posOffset>354330</wp:posOffset>
              </wp:positionH>
              <wp:positionV relativeFrom="page">
                <wp:posOffset>8714740</wp:posOffset>
              </wp:positionV>
              <wp:extent cx="191770" cy="1524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8</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35" type="#_x0000_t202" style="position:absolute;margin-left:27.9pt;margin-top:686.2pt;width:15.1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70BsQIAALA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8</w:t>
                    </w:r>
                    <w:r>
                      <w:rPr>
                        <w:rFonts w:ascii="Arial" w:hAnsi="Arial" w:cs="Arial"/>
                        <w:b/>
                        <w:bCs/>
                        <w:color w:val="C49F06"/>
                        <w:w w:val="9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1072" behindDoc="1" locked="0" layoutInCell="0" allowOverlap="1">
              <wp:simplePos x="0" y="0"/>
              <wp:positionH relativeFrom="page">
                <wp:posOffset>7212330</wp:posOffset>
              </wp:positionH>
              <wp:positionV relativeFrom="page">
                <wp:posOffset>8714740</wp:posOffset>
              </wp:positionV>
              <wp:extent cx="191770" cy="15240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9</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36" type="#_x0000_t202" style="position:absolute;margin-left:567.9pt;margin-top:686.2pt;width:15.1pt;height:1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an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9</w:t>
                    </w:r>
                    <w:r>
                      <w:rPr>
                        <w:rFonts w:ascii="Arial" w:hAnsi="Arial" w:cs="Arial"/>
                        <w:b/>
                        <w:bCs/>
                        <w:color w:val="C49F06"/>
                        <w:w w:val="9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rPr>
    </w:pPr>
    <w:r>
      <w:rPr>
        <w:noProof/>
      </w:rPr>
      <mc:AlternateContent>
        <mc:Choice Requires="wps">
          <w:drawing>
            <wp:anchor distT="0" distB="0" distL="114300" distR="114300" simplePos="0" relativeHeight="251652096" behindDoc="1" locked="0" layoutInCell="0" allowOverlap="1">
              <wp:simplePos x="0" y="0"/>
              <wp:positionH relativeFrom="page">
                <wp:posOffset>325755</wp:posOffset>
              </wp:positionH>
              <wp:positionV relativeFrom="page">
                <wp:posOffset>8714740</wp:posOffset>
              </wp:positionV>
              <wp:extent cx="248285" cy="1524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10</w:t>
                          </w:r>
                          <w:r>
                            <w:rPr>
                              <w:rFonts w:ascii="Arial" w:hAnsi="Arial" w:cs="Arial"/>
                              <w:b/>
                              <w:bCs/>
                              <w:color w:val="C49F06"/>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37" type="#_x0000_t202" style="position:absolute;margin-left:25.65pt;margin-top:686.2pt;width:19.55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" o:allowincell="f" filled="f" stroked="f">
              <v:textbox inset="0,0,0,0">
                <w:txbxContent>
                  <w:p w:rsidR="00000000" w:rsidRDefault="00C4436C">
                    <w:pPr>
                      <w:pStyle w:val="BodyText"/>
                      <w:kinsoku w:val="0"/>
                      <w:overflowPunct w:val="0"/>
                      <w:spacing w:line="217" w:lineRule="exact"/>
                      <w:ind w:left="20"/>
                      <w:rPr>
                        <w:rFonts w:ascii="Arial" w:hAnsi="Arial" w:cs="Arial"/>
                        <w:b/>
                        <w:bCs/>
                        <w:color w:val="C49F06"/>
                        <w:w w:val="90"/>
                      </w:rPr>
                    </w:pPr>
                    <w:r>
                      <w:rPr>
                        <w:rFonts w:ascii="Arial" w:hAnsi="Arial" w:cs="Arial"/>
                        <w:b/>
                        <w:bCs/>
                        <w:color w:val="C49F06"/>
                        <w:w w:val="90"/>
                      </w:rPr>
                      <w:t>6.</w:t>
                    </w:r>
                    <w:r>
                      <w:rPr>
                        <w:rFonts w:ascii="Arial" w:hAnsi="Arial" w:cs="Arial"/>
                        <w:b/>
                        <w:bCs/>
                        <w:color w:val="C49F06"/>
                        <w:w w:val="90"/>
                      </w:rPr>
                      <w:fldChar w:fldCharType="begin"/>
                    </w:r>
                    <w:r>
                      <w:rPr>
                        <w:rFonts w:ascii="Arial" w:hAnsi="Arial" w:cs="Arial"/>
                        <w:b/>
                        <w:bCs/>
                        <w:color w:val="C49F06"/>
                        <w:w w:val="90"/>
                      </w:rPr>
                      <w:instrText xml:space="preserve"> PAGE </w:instrText>
                    </w:r>
                    <w:r w:rsidR="00A946A2">
                      <w:rPr>
                        <w:rFonts w:ascii="Arial" w:hAnsi="Arial" w:cs="Arial"/>
                        <w:b/>
                        <w:bCs/>
                        <w:color w:val="C49F06"/>
                        <w:w w:val="90"/>
                      </w:rPr>
                      <w:fldChar w:fldCharType="separate"/>
                    </w:r>
                    <w:r w:rsidR="00A946A2">
                      <w:rPr>
                        <w:rFonts w:ascii="Arial" w:hAnsi="Arial" w:cs="Arial"/>
                        <w:b/>
                        <w:bCs/>
                        <w:noProof/>
                        <w:color w:val="C49F06"/>
                        <w:w w:val="90"/>
                      </w:rPr>
                      <w:t>10</w:t>
                    </w:r>
                    <w:r>
                      <w:rPr>
                        <w:rFonts w:ascii="Arial" w:hAnsi="Arial" w:cs="Arial"/>
                        <w:b/>
                        <w:bCs/>
                        <w:color w:val="C49F06"/>
                        <w:w w:val="9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36C" w:rsidRDefault="00C4436C">
      <w:r>
        <w:separator/>
      </w:r>
    </w:p>
  </w:footnote>
  <w:footnote w:type="continuationSeparator" w:id="0">
    <w:p w:rsidR="00C4436C" w:rsidRDefault="00C44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sz w:val="2"/>
        <w:szCs w:val="2"/>
      </w:rPr>
    </w:pPr>
    <w:r>
      <w:rPr>
        <w:noProof/>
      </w:rPr>
      <mc:AlternateContent>
        <mc:Choice Requires="wps">
          <w:drawing>
            <wp:anchor distT="0" distB="0" distL="114300" distR="114300" simplePos="0" relativeHeight="251641856" behindDoc="1" locked="0" layoutInCell="0" allowOverlap="1">
              <wp:simplePos x="0" y="0"/>
              <wp:positionH relativeFrom="page">
                <wp:posOffset>0</wp:posOffset>
              </wp:positionH>
              <wp:positionV relativeFrom="page">
                <wp:posOffset>0</wp:posOffset>
              </wp:positionV>
              <wp:extent cx="7738745" cy="9186545"/>
              <wp:effectExtent l="0" t="0" r="0" b="0"/>
              <wp:wrapNone/>
              <wp:docPr id="3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AA55" id="Freeform 1" o:spid="_x0000_s1026" style="position:absolute;margin-left:0;margin-top:0;width:609.35pt;height:723.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" o:allowincell="f" path="m,14466r12186,l12186,,,,,14466xe" fillcolor="#f5ead2" stroked="f">
              <v:path arrowok="t" o:connecttype="custom" o:connectlocs="0,9185910;7738110,9185910;7738110,0;0,0;0,9185910" o:connectangles="0,0,0,0,0"/>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A946A2">
    <w:pPr>
      <w:pStyle w:val="BodyText"/>
      <w:kinsoku w:val="0"/>
      <w:overflowPunct w:val="0"/>
      <w:spacing w:line="14" w:lineRule="auto"/>
      <w:rPr>
        <w:rFonts w:cs="Vrinda"/>
        <w:sz w:val="2"/>
        <w:szCs w:val="2"/>
      </w:rPr>
    </w:pPr>
    <w:r>
      <w:rPr>
        <w:noProof/>
      </w:rPr>
      <mc:AlternateContent>
        <mc:Choice Requires="wps">
          <w:drawing>
            <wp:anchor distT="0" distB="0" distL="114300" distR="114300" simplePos="0" relativeHeight="251642880" behindDoc="1" locked="0" layoutInCell="0" allowOverlap="1">
              <wp:simplePos x="0" y="0"/>
              <wp:positionH relativeFrom="page">
                <wp:posOffset>0</wp:posOffset>
              </wp:positionH>
              <wp:positionV relativeFrom="page">
                <wp:posOffset>0</wp:posOffset>
              </wp:positionV>
              <wp:extent cx="7738745" cy="9186545"/>
              <wp:effectExtent l="0" t="0" r="0" b="0"/>
              <wp:wrapNone/>
              <wp:docPr id="3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8745" cy="9186545"/>
                      </a:xfrm>
                      <a:custGeom>
                        <a:avLst/>
                        <a:gdLst>
                          <a:gd name="T0" fmla="*/ 0 w 12187"/>
                          <a:gd name="T1" fmla="*/ 14466 h 14467"/>
                          <a:gd name="T2" fmla="*/ 12186 w 12187"/>
                          <a:gd name="T3" fmla="*/ 14466 h 14467"/>
                          <a:gd name="T4" fmla="*/ 12186 w 12187"/>
                          <a:gd name="T5" fmla="*/ 0 h 14467"/>
                          <a:gd name="T6" fmla="*/ 0 w 12187"/>
                          <a:gd name="T7" fmla="*/ 0 h 14467"/>
                          <a:gd name="T8" fmla="*/ 0 w 12187"/>
                          <a:gd name="T9" fmla="*/ 14466 h 14467"/>
                        </a:gdLst>
                        <a:ahLst/>
                        <a:cxnLst>
                          <a:cxn ang="0">
                            <a:pos x="T0" y="T1"/>
                          </a:cxn>
                          <a:cxn ang="0">
                            <a:pos x="T2" y="T3"/>
                          </a:cxn>
                          <a:cxn ang="0">
                            <a:pos x="T4" y="T5"/>
                          </a:cxn>
                          <a:cxn ang="0">
                            <a:pos x="T6" y="T7"/>
                          </a:cxn>
                          <a:cxn ang="0">
                            <a:pos x="T8" y="T9"/>
                          </a:cxn>
                        </a:cxnLst>
                        <a:rect l="0" t="0" r="r" b="b"/>
                        <a:pathLst>
                          <a:path w="12187" h="14467">
                            <a:moveTo>
                              <a:pt x="0" y="14466"/>
                            </a:moveTo>
                            <a:lnTo>
                              <a:pt x="12186" y="14466"/>
                            </a:lnTo>
                            <a:lnTo>
                              <a:pt x="12186" y="0"/>
                            </a:lnTo>
                            <a:lnTo>
                              <a:pt x="0" y="0"/>
                            </a:lnTo>
                            <a:lnTo>
                              <a:pt x="0" y="14466"/>
                            </a:lnTo>
                            <a:close/>
                          </a:path>
                        </a:pathLst>
                      </a:custGeom>
                      <a:solidFill>
                        <a:srgbClr val="F5E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5F40" id="Freeform 2" o:spid="_x0000_s1026" style="position:absolute;margin-left:0;margin-top:0;width:609.35pt;height:72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187,1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" o:allowincell="f" path="m,14466r12186,l12186,,,,,14466xe" fillcolor="#f5ead2" stroked="f">
              <v:path arrowok="t" o:connecttype="custom" o:connectlocs="0,9185910;7738110,9185910;7738110,0;0,0;0,9185910" o:connectangles="0,0,0,0,0"/>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4436C">
    <w:pPr>
      <w:pStyle w:val="BodyText"/>
      <w:kinsoku w:val="0"/>
      <w:overflowPunct w:val="0"/>
      <w:spacing w:line="14" w:lineRule="auto"/>
      <w:rPr>
        <w:rFonts w:cs="Vrind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514" w:hanging="241"/>
      </w:pPr>
      <w:rPr>
        <w:rFonts w:ascii="Times New Roman" w:hAnsi="Times New Roman" w:cs="Times New Roman"/>
        <w:b w:val="0"/>
        <w:bCs w:val="0"/>
        <w:color w:val="C49F06"/>
        <w:w w:val="148"/>
        <w:sz w:val="20"/>
        <w:szCs w:val="20"/>
      </w:rPr>
    </w:lvl>
    <w:lvl w:ilvl="1">
      <w:numFmt w:val="bullet"/>
      <w:lvlText w:val="•"/>
      <w:lvlJc w:val="left"/>
      <w:pPr>
        <w:ind w:left="3238" w:hanging="241"/>
      </w:pPr>
      <w:rPr>
        <w:rFonts w:ascii="Times New Roman" w:hAnsi="Times New Roman" w:cs="Times New Roman"/>
        <w:b w:val="0"/>
        <w:bCs w:val="0"/>
        <w:color w:val="C49F06"/>
        <w:w w:val="148"/>
        <w:sz w:val="20"/>
        <w:szCs w:val="20"/>
      </w:rPr>
    </w:lvl>
    <w:lvl w:ilvl="2">
      <w:numFmt w:val="bullet"/>
      <w:lvlText w:val="•"/>
      <w:lvlJc w:val="left"/>
      <w:pPr>
        <w:ind w:left="3910" w:hanging="241"/>
      </w:pPr>
    </w:lvl>
    <w:lvl w:ilvl="3">
      <w:numFmt w:val="bullet"/>
      <w:lvlText w:val="•"/>
      <w:lvlJc w:val="left"/>
      <w:pPr>
        <w:ind w:left="4580" w:hanging="241"/>
      </w:pPr>
    </w:lvl>
    <w:lvl w:ilvl="4">
      <w:numFmt w:val="bullet"/>
      <w:lvlText w:val="•"/>
      <w:lvlJc w:val="left"/>
      <w:pPr>
        <w:ind w:left="5251" w:hanging="241"/>
      </w:pPr>
    </w:lvl>
    <w:lvl w:ilvl="5">
      <w:numFmt w:val="bullet"/>
      <w:lvlText w:val="•"/>
      <w:lvlJc w:val="left"/>
      <w:pPr>
        <w:ind w:left="5921" w:hanging="241"/>
      </w:pPr>
    </w:lvl>
    <w:lvl w:ilvl="6">
      <w:numFmt w:val="bullet"/>
      <w:lvlText w:val="•"/>
      <w:lvlJc w:val="left"/>
      <w:pPr>
        <w:ind w:left="6591" w:hanging="241"/>
      </w:pPr>
    </w:lvl>
    <w:lvl w:ilvl="7">
      <w:numFmt w:val="bullet"/>
      <w:lvlText w:val="•"/>
      <w:lvlJc w:val="left"/>
      <w:pPr>
        <w:ind w:left="7262" w:hanging="241"/>
      </w:pPr>
    </w:lvl>
    <w:lvl w:ilvl="8">
      <w:numFmt w:val="bullet"/>
      <w:lvlText w:val="•"/>
      <w:lvlJc w:val="left"/>
      <w:pPr>
        <w:ind w:left="7932" w:hanging="241"/>
      </w:pPr>
    </w:lvl>
  </w:abstractNum>
  <w:abstractNum w:abstractNumId="1">
    <w:nsid w:val="00000403"/>
    <w:multiLevelType w:val="multilevel"/>
    <w:tmpl w:val="0000088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
    <w:nsid w:val="00000404"/>
    <w:multiLevelType w:val="multilevel"/>
    <w:tmpl w:val="0000088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3">
    <w:nsid w:val="00000405"/>
    <w:multiLevelType w:val="multilevel"/>
    <w:tmpl w:val="0000088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4">
    <w:nsid w:val="00000406"/>
    <w:multiLevelType w:val="multilevel"/>
    <w:tmpl w:val="0000088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5">
    <w:nsid w:val="00000407"/>
    <w:multiLevelType w:val="multilevel"/>
    <w:tmpl w:val="0000088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6">
    <w:nsid w:val="00000408"/>
    <w:multiLevelType w:val="multilevel"/>
    <w:tmpl w:val="0000088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7">
    <w:nsid w:val="00000409"/>
    <w:multiLevelType w:val="multilevel"/>
    <w:tmpl w:val="0000088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8">
    <w:nsid w:val="0000040A"/>
    <w:multiLevelType w:val="multilevel"/>
    <w:tmpl w:val="0000088D"/>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9">
    <w:nsid w:val="0000040B"/>
    <w:multiLevelType w:val="multilevel"/>
    <w:tmpl w:val="0000088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0">
    <w:nsid w:val="0000040C"/>
    <w:multiLevelType w:val="multilevel"/>
    <w:tmpl w:val="0000088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1">
    <w:nsid w:val="0000040D"/>
    <w:multiLevelType w:val="multilevel"/>
    <w:tmpl w:val="0000089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2">
    <w:nsid w:val="0000040E"/>
    <w:multiLevelType w:val="multilevel"/>
    <w:tmpl w:val="0000089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3">
    <w:nsid w:val="0000040F"/>
    <w:multiLevelType w:val="multilevel"/>
    <w:tmpl w:val="0000089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4">
    <w:nsid w:val="00000410"/>
    <w:multiLevelType w:val="multilevel"/>
    <w:tmpl w:val="0000089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5">
    <w:nsid w:val="00000411"/>
    <w:multiLevelType w:val="multilevel"/>
    <w:tmpl w:val="0000089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6">
    <w:nsid w:val="00000412"/>
    <w:multiLevelType w:val="multilevel"/>
    <w:tmpl w:val="0000089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7">
    <w:nsid w:val="00000413"/>
    <w:multiLevelType w:val="multilevel"/>
    <w:tmpl w:val="0000089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8">
    <w:nsid w:val="00000414"/>
    <w:multiLevelType w:val="multilevel"/>
    <w:tmpl w:val="0000089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19">
    <w:nsid w:val="00000415"/>
    <w:multiLevelType w:val="multilevel"/>
    <w:tmpl w:val="0000089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0">
    <w:nsid w:val="00000416"/>
    <w:multiLevelType w:val="multilevel"/>
    <w:tmpl w:val="0000089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1">
    <w:nsid w:val="00000417"/>
    <w:multiLevelType w:val="multilevel"/>
    <w:tmpl w:val="0000089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2">
    <w:nsid w:val="00000418"/>
    <w:multiLevelType w:val="multilevel"/>
    <w:tmpl w:val="0000089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3">
    <w:nsid w:val="00000419"/>
    <w:multiLevelType w:val="multilevel"/>
    <w:tmpl w:val="0000089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4">
    <w:nsid w:val="0000041A"/>
    <w:multiLevelType w:val="multilevel"/>
    <w:tmpl w:val="0000089D"/>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662" w:hanging="180"/>
      </w:pPr>
    </w:lvl>
    <w:lvl w:ilvl="2">
      <w:numFmt w:val="bullet"/>
      <w:lvlText w:val="•"/>
      <w:lvlJc w:val="left"/>
      <w:pPr>
        <w:ind w:left="1024" w:hanging="180"/>
      </w:pPr>
    </w:lvl>
    <w:lvl w:ilvl="3">
      <w:numFmt w:val="bullet"/>
      <w:lvlText w:val="•"/>
      <w:lvlJc w:val="left"/>
      <w:pPr>
        <w:ind w:left="1386" w:hanging="180"/>
      </w:pPr>
    </w:lvl>
    <w:lvl w:ilvl="4">
      <w:numFmt w:val="bullet"/>
      <w:lvlText w:val="•"/>
      <w:lvlJc w:val="left"/>
      <w:pPr>
        <w:ind w:left="1748" w:hanging="180"/>
      </w:pPr>
    </w:lvl>
    <w:lvl w:ilvl="5">
      <w:numFmt w:val="bullet"/>
      <w:lvlText w:val="•"/>
      <w:lvlJc w:val="left"/>
      <w:pPr>
        <w:ind w:left="2110" w:hanging="180"/>
      </w:pPr>
    </w:lvl>
    <w:lvl w:ilvl="6">
      <w:numFmt w:val="bullet"/>
      <w:lvlText w:val="•"/>
      <w:lvlJc w:val="left"/>
      <w:pPr>
        <w:ind w:left="2472" w:hanging="180"/>
      </w:pPr>
    </w:lvl>
    <w:lvl w:ilvl="7">
      <w:numFmt w:val="bullet"/>
      <w:lvlText w:val="•"/>
      <w:lvlJc w:val="left"/>
      <w:pPr>
        <w:ind w:left="2834" w:hanging="180"/>
      </w:pPr>
    </w:lvl>
    <w:lvl w:ilvl="8">
      <w:numFmt w:val="bullet"/>
      <w:lvlText w:val="•"/>
      <w:lvlJc w:val="left"/>
      <w:pPr>
        <w:ind w:left="3196" w:hanging="180"/>
      </w:pPr>
    </w:lvl>
  </w:abstractNum>
  <w:abstractNum w:abstractNumId="25">
    <w:nsid w:val="0000041B"/>
    <w:multiLevelType w:val="multilevel"/>
    <w:tmpl w:val="0000089E"/>
    <w:lvl w:ilvl="0">
      <w:numFmt w:val="bullet"/>
      <w:lvlText w:val="•"/>
      <w:lvlJc w:val="left"/>
      <w:pPr>
        <w:ind w:left="386" w:hanging="241"/>
      </w:pPr>
      <w:rPr>
        <w:rFonts w:ascii="Times New Roman" w:hAnsi="Times New Roman" w:cs="Times New Roman"/>
        <w:b w:val="0"/>
        <w:bCs w:val="0"/>
        <w:color w:val="C49F06"/>
        <w:w w:val="148"/>
        <w:sz w:val="20"/>
        <w:szCs w:val="20"/>
      </w:rPr>
    </w:lvl>
    <w:lvl w:ilvl="1">
      <w:numFmt w:val="bullet"/>
      <w:lvlText w:val="•"/>
      <w:lvlJc w:val="left"/>
      <w:pPr>
        <w:ind w:left="794" w:hanging="200"/>
      </w:pPr>
      <w:rPr>
        <w:rFonts w:ascii="Arial" w:hAnsi="Arial" w:cs="Arial"/>
        <w:b w:val="0"/>
        <w:bCs w:val="0"/>
        <w:color w:val="231F20"/>
        <w:w w:val="95"/>
        <w:sz w:val="19"/>
        <w:szCs w:val="19"/>
      </w:rPr>
    </w:lvl>
    <w:lvl w:ilvl="2">
      <w:numFmt w:val="bullet"/>
      <w:lvlText w:val="•"/>
      <w:lvlJc w:val="left"/>
      <w:pPr>
        <w:ind w:left="3678" w:hanging="200"/>
      </w:pPr>
      <w:rPr>
        <w:rFonts w:ascii="Arial" w:hAnsi="Arial" w:cs="Arial"/>
        <w:b w:val="0"/>
        <w:bCs w:val="0"/>
        <w:color w:val="231F20"/>
        <w:w w:val="95"/>
        <w:sz w:val="19"/>
        <w:szCs w:val="19"/>
      </w:rPr>
    </w:lvl>
    <w:lvl w:ilvl="3">
      <w:numFmt w:val="bullet"/>
      <w:lvlText w:val="•"/>
      <w:lvlJc w:val="left"/>
      <w:pPr>
        <w:ind w:left="4359" w:hanging="200"/>
      </w:pPr>
    </w:lvl>
    <w:lvl w:ilvl="4">
      <w:numFmt w:val="bullet"/>
      <w:lvlText w:val="•"/>
      <w:lvlJc w:val="left"/>
      <w:pPr>
        <w:ind w:left="5038" w:hanging="200"/>
      </w:pPr>
    </w:lvl>
    <w:lvl w:ilvl="5">
      <w:numFmt w:val="bullet"/>
      <w:lvlText w:val="•"/>
      <w:lvlJc w:val="left"/>
      <w:pPr>
        <w:ind w:left="5717" w:hanging="200"/>
      </w:pPr>
    </w:lvl>
    <w:lvl w:ilvl="6">
      <w:numFmt w:val="bullet"/>
      <w:lvlText w:val="•"/>
      <w:lvlJc w:val="left"/>
      <w:pPr>
        <w:ind w:left="6396" w:hanging="200"/>
      </w:pPr>
    </w:lvl>
    <w:lvl w:ilvl="7">
      <w:numFmt w:val="bullet"/>
      <w:lvlText w:val="•"/>
      <w:lvlJc w:val="left"/>
      <w:pPr>
        <w:ind w:left="7075" w:hanging="200"/>
      </w:pPr>
    </w:lvl>
    <w:lvl w:ilvl="8">
      <w:numFmt w:val="bullet"/>
      <w:lvlText w:val="•"/>
      <w:lvlJc w:val="left"/>
      <w:pPr>
        <w:ind w:left="7754" w:hanging="200"/>
      </w:pPr>
    </w:lvl>
  </w:abstractNum>
  <w:abstractNum w:abstractNumId="26">
    <w:nsid w:val="0000041C"/>
    <w:multiLevelType w:val="multilevel"/>
    <w:tmpl w:val="0000089F"/>
    <w:lvl w:ilvl="0">
      <w:start w:val="1"/>
      <w:numFmt w:val="decimal"/>
      <w:lvlText w:val="%1."/>
      <w:lvlJc w:val="left"/>
      <w:pPr>
        <w:ind w:left="320" w:hanging="200"/>
      </w:pPr>
      <w:rPr>
        <w:rFonts w:ascii="Arial" w:hAnsi="Arial" w:cs="Arial"/>
        <w:b w:val="0"/>
        <w:bCs w:val="0"/>
        <w:color w:val="231F20"/>
        <w:w w:val="79"/>
        <w:sz w:val="19"/>
        <w:szCs w:val="19"/>
      </w:rPr>
    </w:lvl>
    <w:lvl w:ilvl="1">
      <w:numFmt w:val="bullet"/>
      <w:lvlText w:val="•"/>
      <w:lvlJc w:val="left"/>
      <w:pPr>
        <w:ind w:left="755" w:hanging="200"/>
      </w:pPr>
    </w:lvl>
    <w:lvl w:ilvl="2">
      <w:numFmt w:val="bullet"/>
      <w:lvlText w:val="•"/>
      <w:lvlJc w:val="left"/>
      <w:pPr>
        <w:ind w:left="1190" w:hanging="200"/>
      </w:pPr>
    </w:lvl>
    <w:lvl w:ilvl="3">
      <w:numFmt w:val="bullet"/>
      <w:lvlText w:val="•"/>
      <w:lvlJc w:val="left"/>
      <w:pPr>
        <w:ind w:left="1625" w:hanging="200"/>
      </w:pPr>
    </w:lvl>
    <w:lvl w:ilvl="4">
      <w:numFmt w:val="bullet"/>
      <w:lvlText w:val="•"/>
      <w:lvlJc w:val="left"/>
      <w:pPr>
        <w:ind w:left="2060" w:hanging="200"/>
      </w:pPr>
    </w:lvl>
    <w:lvl w:ilvl="5">
      <w:numFmt w:val="bullet"/>
      <w:lvlText w:val="•"/>
      <w:lvlJc w:val="left"/>
      <w:pPr>
        <w:ind w:left="2495" w:hanging="200"/>
      </w:pPr>
    </w:lvl>
    <w:lvl w:ilvl="6">
      <w:numFmt w:val="bullet"/>
      <w:lvlText w:val="•"/>
      <w:lvlJc w:val="left"/>
      <w:pPr>
        <w:ind w:left="2930" w:hanging="200"/>
      </w:pPr>
    </w:lvl>
    <w:lvl w:ilvl="7">
      <w:numFmt w:val="bullet"/>
      <w:lvlText w:val="•"/>
      <w:lvlJc w:val="left"/>
      <w:pPr>
        <w:ind w:left="3365" w:hanging="200"/>
      </w:pPr>
    </w:lvl>
    <w:lvl w:ilvl="8">
      <w:numFmt w:val="bullet"/>
      <w:lvlText w:val="•"/>
      <w:lvlJc w:val="left"/>
      <w:pPr>
        <w:ind w:left="3800" w:hanging="200"/>
      </w:pPr>
    </w:lvl>
  </w:abstractNum>
  <w:abstractNum w:abstractNumId="27">
    <w:nsid w:val="0000041D"/>
    <w:multiLevelType w:val="multilevel"/>
    <w:tmpl w:val="000008A0"/>
    <w:lvl w:ilvl="0">
      <w:start w:val="1"/>
      <w:numFmt w:val="decimal"/>
      <w:lvlText w:val="%1."/>
      <w:lvlJc w:val="left"/>
      <w:pPr>
        <w:ind w:left="503" w:hanging="240"/>
      </w:pPr>
      <w:rPr>
        <w:rFonts w:ascii="Arial" w:hAnsi="Arial" w:cs="Arial"/>
        <w:b w:val="0"/>
        <w:bCs w:val="0"/>
        <w:color w:val="231F20"/>
        <w:w w:val="79"/>
        <w:sz w:val="19"/>
        <w:szCs w:val="19"/>
      </w:rPr>
    </w:lvl>
    <w:lvl w:ilvl="1">
      <w:start w:val="1"/>
      <w:numFmt w:val="lowerLetter"/>
      <w:lvlText w:val="(%2)"/>
      <w:lvlJc w:val="left"/>
      <w:pPr>
        <w:ind w:left="803" w:hanging="300"/>
      </w:pPr>
      <w:rPr>
        <w:rFonts w:ascii="Arial" w:hAnsi="Arial" w:cs="Arial"/>
        <w:b w:val="0"/>
        <w:bCs w:val="0"/>
        <w:color w:val="231F20"/>
        <w:w w:val="86"/>
        <w:sz w:val="19"/>
        <w:szCs w:val="19"/>
      </w:rPr>
    </w:lvl>
    <w:lvl w:ilvl="2">
      <w:numFmt w:val="bullet"/>
      <w:lvlText w:val="•"/>
      <w:lvlJc w:val="left"/>
      <w:pPr>
        <w:ind w:left="1741" w:hanging="300"/>
      </w:pPr>
    </w:lvl>
    <w:lvl w:ilvl="3">
      <w:numFmt w:val="bullet"/>
      <w:lvlText w:val="•"/>
      <w:lvlJc w:val="left"/>
      <w:pPr>
        <w:ind w:left="2682" w:hanging="300"/>
      </w:pPr>
    </w:lvl>
    <w:lvl w:ilvl="4">
      <w:numFmt w:val="bullet"/>
      <w:lvlText w:val="•"/>
      <w:lvlJc w:val="left"/>
      <w:pPr>
        <w:ind w:left="3623" w:hanging="300"/>
      </w:pPr>
    </w:lvl>
    <w:lvl w:ilvl="5">
      <w:numFmt w:val="bullet"/>
      <w:lvlText w:val="•"/>
      <w:lvlJc w:val="left"/>
      <w:pPr>
        <w:ind w:left="4564" w:hanging="300"/>
      </w:pPr>
    </w:lvl>
    <w:lvl w:ilvl="6">
      <w:numFmt w:val="bullet"/>
      <w:lvlText w:val="•"/>
      <w:lvlJc w:val="left"/>
      <w:pPr>
        <w:ind w:left="5506" w:hanging="300"/>
      </w:pPr>
    </w:lvl>
    <w:lvl w:ilvl="7">
      <w:numFmt w:val="bullet"/>
      <w:lvlText w:val="•"/>
      <w:lvlJc w:val="left"/>
      <w:pPr>
        <w:ind w:left="6447" w:hanging="300"/>
      </w:pPr>
    </w:lvl>
    <w:lvl w:ilvl="8">
      <w:numFmt w:val="bullet"/>
      <w:lvlText w:val="•"/>
      <w:lvlJc w:val="left"/>
      <w:pPr>
        <w:ind w:left="7388" w:hanging="300"/>
      </w:pPr>
    </w:lvl>
  </w:abstractNum>
  <w:abstractNum w:abstractNumId="28">
    <w:nsid w:val="0000041E"/>
    <w:multiLevelType w:val="multilevel"/>
    <w:tmpl w:val="000008A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29">
    <w:nsid w:val="0000041F"/>
    <w:multiLevelType w:val="multilevel"/>
    <w:tmpl w:val="000008A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0">
    <w:nsid w:val="00000420"/>
    <w:multiLevelType w:val="multilevel"/>
    <w:tmpl w:val="000008A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1">
    <w:nsid w:val="00000421"/>
    <w:multiLevelType w:val="multilevel"/>
    <w:tmpl w:val="000008A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2">
    <w:nsid w:val="00000422"/>
    <w:multiLevelType w:val="multilevel"/>
    <w:tmpl w:val="000008A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3">
    <w:nsid w:val="00000423"/>
    <w:multiLevelType w:val="multilevel"/>
    <w:tmpl w:val="000008A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4">
    <w:nsid w:val="00000424"/>
    <w:multiLevelType w:val="multilevel"/>
    <w:tmpl w:val="000008A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5">
    <w:nsid w:val="00000425"/>
    <w:multiLevelType w:val="multilevel"/>
    <w:tmpl w:val="000008A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6">
    <w:nsid w:val="00000426"/>
    <w:multiLevelType w:val="multilevel"/>
    <w:tmpl w:val="000008A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7">
    <w:nsid w:val="00000427"/>
    <w:multiLevelType w:val="multilevel"/>
    <w:tmpl w:val="000008AA"/>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38">
    <w:nsid w:val="00000428"/>
    <w:multiLevelType w:val="multilevel"/>
    <w:tmpl w:val="000008AB"/>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66" w:hanging="180"/>
      </w:pPr>
    </w:lvl>
    <w:lvl w:ilvl="2">
      <w:numFmt w:val="bullet"/>
      <w:lvlText w:val="•"/>
      <w:lvlJc w:val="left"/>
      <w:pPr>
        <w:ind w:left="633" w:hanging="180"/>
      </w:pPr>
    </w:lvl>
    <w:lvl w:ilvl="3">
      <w:numFmt w:val="bullet"/>
      <w:lvlText w:val="•"/>
      <w:lvlJc w:val="left"/>
      <w:pPr>
        <w:ind w:left="800" w:hanging="180"/>
      </w:pPr>
    </w:lvl>
    <w:lvl w:ilvl="4">
      <w:numFmt w:val="bullet"/>
      <w:lvlText w:val="•"/>
      <w:lvlJc w:val="left"/>
      <w:pPr>
        <w:ind w:left="967" w:hanging="180"/>
      </w:pPr>
    </w:lvl>
    <w:lvl w:ilvl="5">
      <w:numFmt w:val="bullet"/>
      <w:lvlText w:val="•"/>
      <w:lvlJc w:val="left"/>
      <w:pPr>
        <w:ind w:left="1134" w:hanging="180"/>
      </w:pPr>
    </w:lvl>
    <w:lvl w:ilvl="6">
      <w:numFmt w:val="bullet"/>
      <w:lvlText w:val="•"/>
      <w:lvlJc w:val="left"/>
      <w:pPr>
        <w:ind w:left="1300" w:hanging="180"/>
      </w:pPr>
    </w:lvl>
    <w:lvl w:ilvl="7">
      <w:numFmt w:val="bullet"/>
      <w:lvlText w:val="•"/>
      <w:lvlJc w:val="left"/>
      <w:pPr>
        <w:ind w:left="1467" w:hanging="180"/>
      </w:pPr>
    </w:lvl>
    <w:lvl w:ilvl="8">
      <w:numFmt w:val="bullet"/>
      <w:lvlText w:val="•"/>
      <w:lvlJc w:val="left"/>
      <w:pPr>
        <w:ind w:left="1634" w:hanging="180"/>
      </w:pPr>
    </w:lvl>
  </w:abstractNum>
  <w:abstractNum w:abstractNumId="39">
    <w:nsid w:val="00000429"/>
    <w:multiLevelType w:val="multilevel"/>
    <w:tmpl w:val="000008AC"/>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6" w:hanging="180"/>
      </w:pPr>
    </w:lvl>
    <w:lvl w:ilvl="2">
      <w:numFmt w:val="bullet"/>
      <w:lvlText w:val="•"/>
      <w:lvlJc w:val="left"/>
      <w:pPr>
        <w:ind w:left="673" w:hanging="180"/>
      </w:pPr>
    </w:lvl>
    <w:lvl w:ilvl="3">
      <w:numFmt w:val="bullet"/>
      <w:lvlText w:val="•"/>
      <w:lvlJc w:val="left"/>
      <w:pPr>
        <w:ind w:left="860" w:hanging="180"/>
      </w:pPr>
    </w:lvl>
    <w:lvl w:ilvl="4">
      <w:numFmt w:val="bullet"/>
      <w:lvlText w:val="•"/>
      <w:lvlJc w:val="left"/>
      <w:pPr>
        <w:ind w:left="1047" w:hanging="180"/>
      </w:pPr>
    </w:lvl>
    <w:lvl w:ilvl="5">
      <w:numFmt w:val="bullet"/>
      <w:lvlText w:val="•"/>
      <w:lvlJc w:val="left"/>
      <w:pPr>
        <w:ind w:left="1234" w:hanging="180"/>
      </w:pPr>
    </w:lvl>
    <w:lvl w:ilvl="6">
      <w:numFmt w:val="bullet"/>
      <w:lvlText w:val="•"/>
      <w:lvlJc w:val="left"/>
      <w:pPr>
        <w:ind w:left="1420" w:hanging="180"/>
      </w:pPr>
    </w:lvl>
    <w:lvl w:ilvl="7">
      <w:numFmt w:val="bullet"/>
      <w:lvlText w:val="•"/>
      <w:lvlJc w:val="left"/>
      <w:pPr>
        <w:ind w:left="1607" w:hanging="180"/>
      </w:pPr>
    </w:lvl>
    <w:lvl w:ilvl="8">
      <w:numFmt w:val="bullet"/>
      <w:lvlText w:val="•"/>
      <w:lvlJc w:val="left"/>
      <w:pPr>
        <w:ind w:left="1794" w:hanging="180"/>
      </w:pPr>
    </w:lvl>
  </w:abstractNum>
  <w:abstractNum w:abstractNumId="40">
    <w:nsid w:val="0000042A"/>
    <w:multiLevelType w:val="multilevel"/>
    <w:tmpl w:val="000008AD"/>
    <w:lvl w:ilvl="0">
      <w:start w:val="1"/>
      <w:numFmt w:val="decimal"/>
      <w:lvlText w:val="%1."/>
      <w:lvlJc w:val="left"/>
      <w:pPr>
        <w:ind w:left="3427" w:hanging="240"/>
      </w:pPr>
      <w:rPr>
        <w:rFonts w:ascii="Times New Roman" w:hAnsi="Times New Roman" w:cs="Times New Roman"/>
        <w:b w:val="0"/>
        <w:bCs w:val="0"/>
        <w:color w:val="231F20"/>
        <w:w w:val="101"/>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41">
    <w:nsid w:val="0000042B"/>
    <w:multiLevelType w:val="multilevel"/>
    <w:tmpl w:val="000008A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2">
    <w:nsid w:val="0000042C"/>
    <w:multiLevelType w:val="multilevel"/>
    <w:tmpl w:val="000008A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3">
    <w:nsid w:val="0000042D"/>
    <w:multiLevelType w:val="multilevel"/>
    <w:tmpl w:val="000008B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4">
    <w:nsid w:val="0000042E"/>
    <w:multiLevelType w:val="multilevel"/>
    <w:tmpl w:val="000008B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5">
    <w:nsid w:val="0000042F"/>
    <w:multiLevelType w:val="multilevel"/>
    <w:tmpl w:val="000008B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6">
    <w:nsid w:val="00000430"/>
    <w:multiLevelType w:val="multilevel"/>
    <w:tmpl w:val="000008B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7">
    <w:nsid w:val="00000431"/>
    <w:multiLevelType w:val="multilevel"/>
    <w:tmpl w:val="000008B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8">
    <w:nsid w:val="00000432"/>
    <w:multiLevelType w:val="multilevel"/>
    <w:tmpl w:val="000008B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49">
    <w:nsid w:val="00000433"/>
    <w:multiLevelType w:val="multilevel"/>
    <w:tmpl w:val="000008B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0">
    <w:nsid w:val="00000434"/>
    <w:multiLevelType w:val="multilevel"/>
    <w:tmpl w:val="000008B7"/>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1">
    <w:nsid w:val="00000435"/>
    <w:multiLevelType w:val="multilevel"/>
    <w:tmpl w:val="000008B8"/>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2">
    <w:nsid w:val="00000436"/>
    <w:multiLevelType w:val="multilevel"/>
    <w:tmpl w:val="000008B9"/>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54" w:hanging="180"/>
      </w:pPr>
    </w:lvl>
    <w:lvl w:ilvl="2">
      <w:numFmt w:val="bullet"/>
      <w:lvlText w:val="•"/>
      <w:lvlJc w:val="left"/>
      <w:pPr>
        <w:ind w:left="1808" w:hanging="180"/>
      </w:pPr>
    </w:lvl>
    <w:lvl w:ilvl="3">
      <w:numFmt w:val="bullet"/>
      <w:lvlText w:val="•"/>
      <w:lvlJc w:val="left"/>
      <w:pPr>
        <w:ind w:left="2562" w:hanging="180"/>
      </w:pPr>
    </w:lvl>
    <w:lvl w:ilvl="4">
      <w:numFmt w:val="bullet"/>
      <w:lvlText w:val="•"/>
      <w:lvlJc w:val="left"/>
      <w:pPr>
        <w:ind w:left="3316" w:hanging="180"/>
      </w:pPr>
    </w:lvl>
    <w:lvl w:ilvl="5">
      <w:numFmt w:val="bullet"/>
      <w:lvlText w:val="•"/>
      <w:lvlJc w:val="left"/>
      <w:pPr>
        <w:ind w:left="4070" w:hanging="180"/>
      </w:pPr>
    </w:lvl>
    <w:lvl w:ilvl="6">
      <w:numFmt w:val="bullet"/>
      <w:lvlText w:val="•"/>
      <w:lvlJc w:val="left"/>
      <w:pPr>
        <w:ind w:left="4824" w:hanging="180"/>
      </w:pPr>
    </w:lvl>
    <w:lvl w:ilvl="7">
      <w:numFmt w:val="bullet"/>
      <w:lvlText w:val="•"/>
      <w:lvlJc w:val="left"/>
      <w:pPr>
        <w:ind w:left="5578" w:hanging="180"/>
      </w:pPr>
    </w:lvl>
    <w:lvl w:ilvl="8">
      <w:numFmt w:val="bullet"/>
      <w:lvlText w:val="•"/>
      <w:lvlJc w:val="left"/>
      <w:pPr>
        <w:ind w:left="6332" w:hanging="180"/>
      </w:pPr>
    </w:lvl>
  </w:abstractNum>
  <w:abstractNum w:abstractNumId="53">
    <w:nsid w:val="00000437"/>
    <w:multiLevelType w:val="multilevel"/>
    <w:tmpl w:val="000008BA"/>
    <w:lvl w:ilvl="0">
      <w:start w:val="1"/>
      <w:numFmt w:val="decimal"/>
      <w:lvlText w:val="%1."/>
      <w:lvlJc w:val="left"/>
      <w:pPr>
        <w:ind w:left="3418" w:hanging="240"/>
      </w:pPr>
      <w:rPr>
        <w:rFonts w:ascii="Arial" w:hAnsi="Arial" w:cs="Arial"/>
        <w:b w:val="0"/>
        <w:bCs w:val="0"/>
        <w:color w:val="231F20"/>
        <w:w w:val="79"/>
        <w:sz w:val="19"/>
        <w:szCs w:val="19"/>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54">
    <w:nsid w:val="00000438"/>
    <w:multiLevelType w:val="multilevel"/>
    <w:tmpl w:val="000008BB"/>
    <w:lvl w:ilvl="0">
      <w:numFmt w:val="bullet"/>
      <w:lvlText w:val="•"/>
      <w:lvlJc w:val="left"/>
      <w:pPr>
        <w:ind w:left="3238" w:hanging="241"/>
      </w:pPr>
      <w:rPr>
        <w:rFonts w:ascii="Times New Roman" w:hAnsi="Times New Roman" w:cs="Times New Roman"/>
        <w:b w:val="0"/>
        <w:bCs w:val="0"/>
        <w:color w:val="C49F06"/>
        <w:w w:val="148"/>
        <w:sz w:val="20"/>
        <w:szCs w:val="20"/>
      </w:rPr>
    </w:lvl>
    <w:lvl w:ilvl="1">
      <w:numFmt w:val="bullet"/>
      <w:lvlText w:val="•"/>
      <w:lvlJc w:val="left"/>
      <w:pPr>
        <w:ind w:left="3427" w:hanging="241"/>
      </w:pPr>
      <w:rPr>
        <w:rFonts w:ascii="Times New Roman" w:hAnsi="Times New Roman" w:cs="Times New Roman"/>
        <w:b w:val="0"/>
        <w:bCs w:val="0"/>
        <w:color w:val="C49F06"/>
        <w:w w:val="148"/>
        <w:sz w:val="20"/>
        <w:szCs w:val="20"/>
      </w:rPr>
    </w:lvl>
    <w:lvl w:ilvl="2">
      <w:numFmt w:val="bullet"/>
      <w:lvlText w:val="•"/>
      <w:lvlJc w:val="left"/>
      <w:pPr>
        <w:ind w:left="4394" w:hanging="241"/>
      </w:pPr>
    </w:lvl>
    <w:lvl w:ilvl="3">
      <w:numFmt w:val="bullet"/>
      <w:lvlText w:val="•"/>
      <w:lvlJc w:val="left"/>
      <w:pPr>
        <w:ind w:left="5368" w:hanging="241"/>
      </w:pPr>
    </w:lvl>
    <w:lvl w:ilvl="4">
      <w:numFmt w:val="bullet"/>
      <w:lvlText w:val="•"/>
      <w:lvlJc w:val="left"/>
      <w:pPr>
        <w:ind w:left="6342" w:hanging="241"/>
      </w:pPr>
    </w:lvl>
    <w:lvl w:ilvl="5">
      <w:numFmt w:val="bullet"/>
      <w:lvlText w:val="•"/>
      <w:lvlJc w:val="left"/>
      <w:pPr>
        <w:ind w:left="7316" w:hanging="241"/>
      </w:pPr>
    </w:lvl>
    <w:lvl w:ilvl="6">
      <w:numFmt w:val="bullet"/>
      <w:lvlText w:val="•"/>
      <w:lvlJc w:val="left"/>
      <w:pPr>
        <w:ind w:left="8290" w:hanging="241"/>
      </w:pPr>
    </w:lvl>
    <w:lvl w:ilvl="7">
      <w:numFmt w:val="bullet"/>
      <w:lvlText w:val="•"/>
      <w:lvlJc w:val="left"/>
      <w:pPr>
        <w:ind w:left="9264" w:hanging="241"/>
      </w:pPr>
    </w:lvl>
    <w:lvl w:ilvl="8">
      <w:numFmt w:val="bullet"/>
      <w:lvlText w:val="•"/>
      <w:lvlJc w:val="left"/>
      <w:pPr>
        <w:ind w:left="10238" w:hanging="241"/>
      </w:pPr>
    </w:lvl>
  </w:abstractNum>
  <w:abstractNum w:abstractNumId="55">
    <w:nsid w:val="00000439"/>
    <w:multiLevelType w:val="multilevel"/>
    <w:tmpl w:val="000008BC"/>
    <w:lvl w:ilvl="0">
      <w:numFmt w:val="bullet"/>
      <w:lvlText w:val="•"/>
      <w:lvlJc w:val="left"/>
      <w:pPr>
        <w:ind w:left="3238" w:hanging="241"/>
      </w:pPr>
      <w:rPr>
        <w:rFonts w:ascii="Times New Roman" w:hAnsi="Times New Roman" w:cs="Times New Roman"/>
        <w:b w:val="0"/>
        <w:bCs w:val="0"/>
        <w:color w:val="C49F06"/>
        <w:w w:val="148"/>
        <w:sz w:val="20"/>
        <w:szCs w:val="20"/>
      </w:rPr>
    </w:lvl>
    <w:lvl w:ilvl="1">
      <w:numFmt w:val="bullet"/>
      <w:lvlText w:val="•"/>
      <w:lvlJc w:val="left"/>
      <w:pPr>
        <w:ind w:left="3427" w:hanging="241"/>
      </w:pPr>
      <w:rPr>
        <w:rFonts w:ascii="Times New Roman" w:hAnsi="Times New Roman" w:cs="Times New Roman"/>
        <w:b w:val="0"/>
        <w:bCs w:val="0"/>
        <w:color w:val="C49F06"/>
        <w:w w:val="148"/>
        <w:sz w:val="20"/>
        <w:szCs w:val="20"/>
      </w:rPr>
    </w:lvl>
    <w:lvl w:ilvl="2">
      <w:numFmt w:val="bullet"/>
      <w:lvlText w:val="•"/>
      <w:lvlJc w:val="left"/>
      <w:pPr>
        <w:ind w:left="4394" w:hanging="241"/>
      </w:pPr>
    </w:lvl>
    <w:lvl w:ilvl="3">
      <w:numFmt w:val="bullet"/>
      <w:lvlText w:val="•"/>
      <w:lvlJc w:val="left"/>
      <w:pPr>
        <w:ind w:left="5368" w:hanging="241"/>
      </w:pPr>
    </w:lvl>
    <w:lvl w:ilvl="4">
      <w:numFmt w:val="bullet"/>
      <w:lvlText w:val="•"/>
      <w:lvlJc w:val="left"/>
      <w:pPr>
        <w:ind w:left="6342" w:hanging="241"/>
      </w:pPr>
    </w:lvl>
    <w:lvl w:ilvl="5">
      <w:numFmt w:val="bullet"/>
      <w:lvlText w:val="•"/>
      <w:lvlJc w:val="left"/>
      <w:pPr>
        <w:ind w:left="7316" w:hanging="241"/>
      </w:pPr>
    </w:lvl>
    <w:lvl w:ilvl="6">
      <w:numFmt w:val="bullet"/>
      <w:lvlText w:val="•"/>
      <w:lvlJc w:val="left"/>
      <w:pPr>
        <w:ind w:left="8290" w:hanging="241"/>
      </w:pPr>
    </w:lvl>
    <w:lvl w:ilvl="7">
      <w:numFmt w:val="bullet"/>
      <w:lvlText w:val="•"/>
      <w:lvlJc w:val="left"/>
      <w:pPr>
        <w:ind w:left="9264" w:hanging="241"/>
      </w:pPr>
    </w:lvl>
    <w:lvl w:ilvl="8">
      <w:numFmt w:val="bullet"/>
      <w:lvlText w:val="•"/>
      <w:lvlJc w:val="left"/>
      <w:pPr>
        <w:ind w:left="10238" w:hanging="241"/>
      </w:pPr>
    </w:lvl>
  </w:abstractNum>
  <w:abstractNum w:abstractNumId="56">
    <w:nsid w:val="0000043A"/>
    <w:multiLevelType w:val="multilevel"/>
    <w:tmpl w:val="000008BD"/>
    <w:lvl w:ilvl="0">
      <w:start w:val="1"/>
      <w:numFmt w:val="decimal"/>
      <w:lvlText w:val="%1."/>
      <w:lvlJc w:val="left"/>
      <w:pPr>
        <w:ind w:left="3238" w:hanging="241"/>
      </w:pPr>
      <w:rPr>
        <w:rFonts w:ascii="Times New Roman" w:hAnsi="Times New Roman" w:cs="Times New Roman"/>
        <w:b w:val="0"/>
        <w:bCs w:val="0"/>
        <w:color w:val="231F20"/>
        <w:w w:val="101"/>
        <w:sz w:val="20"/>
        <w:szCs w:val="20"/>
      </w:rPr>
    </w:lvl>
    <w:lvl w:ilvl="1">
      <w:numFmt w:val="bullet"/>
      <w:lvlText w:val="•"/>
      <w:lvlJc w:val="left"/>
      <w:pPr>
        <w:ind w:left="4134" w:hanging="241"/>
      </w:pPr>
    </w:lvl>
    <w:lvl w:ilvl="2">
      <w:numFmt w:val="bullet"/>
      <w:lvlText w:val="•"/>
      <w:lvlJc w:val="left"/>
      <w:pPr>
        <w:ind w:left="5029" w:hanging="241"/>
      </w:pPr>
    </w:lvl>
    <w:lvl w:ilvl="3">
      <w:numFmt w:val="bullet"/>
      <w:lvlText w:val="•"/>
      <w:lvlJc w:val="left"/>
      <w:pPr>
        <w:ind w:left="5923" w:hanging="241"/>
      </w:pPr>
    </w:lvl>
    <w:lvl w:ilvl="4">
      <w:numFmt w:val="bullet"/>
      <w:lvlText w:val="•"/>
      <w:lvlJc w:val="left"/>
      <w:pPr>
        <w:ind w:left="6818" w:hanging="241"/>
      </w:pPr>
    </w:lvl>
    <w:lvl w:ilvl="5">
      <w:numFmt w:val="bullet"/>
      <w:lvlText w:val="•"/>
      <w:lvlJc w:val="left"/>
      <w:pPr>
        <w:ind w:left="7713" w:hanging="241"/>
      </w:pPr>
    </w:lvl>
    <w:lvl w:ilvl="6">
      <w:numFmt w:val="bullet"/>
      <w:lvlText w:val="•"/>
      <w:lvlJc w:val="left"/>
      <w:pPr>
        <w:ind w:left="8607" w:hanging="241"/>
      </w:pPr>
    </w:lvl>
    <w:lvl w:ilvl="7">
      <w:numFmt w:val="bullet"/>
      <w:lvlText w:val="•"/>
      <w:lvlJc w:val="left"/>
      <w:pPr>
        <w:ind w:left="9502" w:hanging="241"/>
      </w:pPr>
    </w:lvl>
    <w:lvl w:ilvl="8">
      <w:numFmt w:val="bullet"/>
      <w:lvlText w:val="•"/>
      <w:lvlJc w:val="left"/>
      <w:pPr>
        <w:ind w:left="10396" w:hanging="241"/>
      </w:pPr>
    </w:lvl>
  </w:abstractNum>
  <w:abstractNum w:abstractNumId="57">
    <w:nsid w:val="0000043B"/>
    <w:multiLevelType w:val="multilevel"/>
    <w:tmpl w:val="000008BE"/>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58">
    <w:nsid w:val="0000043C"/>
    <w:multiLevelType w:val="multilevel"/>
    <w:tmpl w:val="000008BF"/>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59">
    <w:nsid w:val="0000043D"/>
    <w:multiLevelType w:val="multilevel"/>
    <w:tmpl w:val="000008C0"/>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0">
    <w:nsid w:val="0000043E"/>
    <w:multiLevelType w:val="multilevel"/>
    <w:tmpl w:val="000008C1"/>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1">
    <w:nsid w:val="0000043F"/>
    <w:multiLevelType w:val="multilevel"/>
    <w:tmpl w:val="000008C2"/>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2">
    <w:nsid w:val="00000440"/>
    <w:multiLevelType w:val="multilevel"/>
    <w:tmpl w:val="000008C3"/>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1062" w:hanging="180"/>
      </w:pPr>
    </w:lvl>
    <w:lvl w:ilvl="2">
      <w:numFmt w:val="bullet"/>
      <w:lvlText w:val="•"/>
      <w:lvlJc w:val="left"/>
      <w:pPr>
        <w:ind w:left="1824" w:hanging="180"/>
      </w:pPr>
    </w:lvl>
    <w:lvl w:ilvl="3">
      <w:numFmt w:val="bullet"/>
      <w:lvlText w:val="•"/>
      <w:lvlJc w:val="left"/>
      <w:pPr>
        <w:ind w:left="2586" w:hanging="180"/>
      </w:pPr>
    </w:lvl>
    <w:lvl w:ilvl="4">
      <w:numFmt w:val="bullet"/>
      <w:lvlText w:val="•"/>
      <w:lvlJc w:val="left"/>
      <w:pPr>
        <w:ind w:left="3348" w:hanging="180"/>
      </w:pPr>
    </w:lvl>
    <w:lvl w:ilvl="5">
      <w:numFmt w:val="bullet"/>
      <w:lvlText w:val="•"/>
      <w:lvlJc w:val="left"/>
      <w:pPr>
        <w:ind w:left="4110" w:hanging="180"/>
      </w:pPr>
    </w:lvl>
    <w:lvl w:ilvl="6">
      <w:numFmt w:val="bullet"/>
      <w:lvlText w:val="•"/>
      <w:lvlJc w:val="left"/>
      <w:pPr>
        <w:ind w:left="4872" w:hanging="180"/>
      </w:pPr>
    </w:lvl>
    <w:lvl w:ilvl="7">
      <w:numFmt w:val="bullet"/>
      <w:lvlText w:val="•"/>
      <w:lvlJc w:val="left"/>
      <w:pPr>
        <w:ind w:left="5634" w:hanging="180"/>
      </w:pPr>
    </w:lvl>
    <w:lvl w:ilvl="8">
      <w:numFmt w:val="bullet"/>
      <w:lvlText w:val="•"/>
      <w:lvlJc w:val="left"/>
      <w:pPr>
        <w:ind w:left="6396" w:hanging="180"/>
      </w:pPr>
    </w:lvl>
  </w:abstractNum>
  <w:abstractNum w:abstractNumId="63">
    <w:nsid w:val="00000441"/>
    <w:multiLevelType w:val="multilevel"/>
    <w:tmpl w:val="000008C4"/>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4">
    <w:nsid w:val="00000442"/>
    <w:multiLevelType w:val="multilevel"/>
    <w:tmpl w:val="000008C5"/>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5">
    <w:nsid w:val="00000443"/>
    <w:multiLevelType w:val="multilevel"/>
    <w:tmpl w:val="000008C6"/>
    <w:lvl w:ilvl="0">
      <w:numFmt w:val="bullet"/>
      <w:lvlText w:val="•"/>
      <w:lvlJc w:val="left"/>
      <w:pPr>
        <w:ind w:left="300" w:hanging="180"/>
      </w:pPr>
      <w:rPr>
        <w:rFonts w:ascii="Arial" w:hAnsi="Arial" w:cs="Arial"/>
        <w:b w:val="0"/>
        <w:bCs w:val="0"/>
        <w:color w:val="231F20"/>
        <w:w w:val="95"/>
        <w:sz w:val="19"/>
        <w:szCs w:val="19"/>
      </w:rPr>
    </w:lvl>
    <w:lvl w:ilvl="1">
      <w:numFmt w:val="bullet"/>
      <w:lvlText w:val="–"/>
      <w:lvlJc w:val="left"/>
      <w:pPr>
        <w:ind w:left="480" w:hanging="180"/>
      </w:pPr>
      <w:rPr>
        <w:rFonts w:ascii="Arial" w:hAnsi="Arial" w:cs="Arial"/>
        <w:b w:val="0"/>
        <w:bCs w:val="0"/>
        <w:color w:val="231F20"/>
        <w:w w:val="89"/>
        <w:sz w:val="19"/>
        <w:szCs w:val="19"/>
      </w:rPr>
    </w:lvl>
    <w:lvl w:ilvl="2">
      <w:numFmt w:val="bullet"/>
      <w:lvlText w:val="•"/>
      <w:lvlJc w:val="left"/>
      <w:pPr>
        <w:ind w:left="1306" w:hanging="180"/>
      </w:pPr>
    </w:lvl>
    <w:lvl w:ilvl="3">
      <w:numFmt w:val="bullet"/>
      <w:lvlText w:val="•"/>
      <w:lvlJc w:val="left"/>
      <w:pPr>
        <w:ind w:left="2133" w:hanging="180"/>
      </w:pPr>
    </w:lvl>
    <w:lvl w:ilvl="4">
      <w:numFmt w:val="bullet"/>
      <w:lvlText w:val="•"/>
      <w:lvlJc w:val="left"/>
      <w:pPr>
        <w:ind w:left="2960" w:hanging="180"/>
      </w:pPr>
    </w:lvl>
    <w:lvl w:ilvl="5">
      <w:numFmt w:val="bullet"/>
      <w:lvlText w:val="•"/>
      <w:lvlJc w:val="left"/>
      <w:pPr>
        <w:ind w:left="3786" w:hanging="180"/>
      </w:pPr>
    </w:lvl>
    <w:lvl w:ilvl="6">
      <w:numFmt w:val="bullet"/>
      <w:lvlText w:val="•"/>
      <w:lvlJc w:val="left"/>
      <w:pPr>
        <w:ind w:left="4613" w:hanging="180"/>
      </w:pPr>
    </w:lvl>
    <w:lvl w:ilvl="7">
      <w:numFmt w:val="bullet"/>
      <w:lvlText w:val="•"/>
      <w:lvlJc w:val="left"/>
      <w:pPr>
        <w:ind w:left="5440" w:hanging="180"/>
      </w:pPr>
    </w:lvl>
    <w:lvl w:ilvl="8">
      <w:numFmt w:val="bullet"/>
      <w:lvlText w:val="•"/>
      <w:lvlJc w:val="left"/>
      <w:pPr>
        <w:ind w:left="6266" w:hanging="180"/>
      </w:pPr>
    </w:lvl>
  </w:abstractNum>
  <w:abstractNum w:abstractNumId="66">
    <w:nsid w:val="00000444"/>
    <w:multiLevelType w:val="multilevel"/>
    <w:tmpl w:val="000008C7"/>
    <w:lvl w:ilvl="0">
      <w:start w:val="1"/>
      <w:numFmt w:val="decimal"/>
      <w:lvlText w:val="%1."/>
      <w:lvlJc w:val="left"/>
      <w:pPr>
        <w:ind w:left="3238" w:hanging="241"/>
      </w:pPr>
      <w:rPr>
        <w:rFonts w:ascii="Times New Roman" w:hAnsi="Times New Roman" w:cs="Times New Roman"/>
        <w:b w:val="0"/>
        <w:bCs w:val="0"/>
        <w:color w:val="231F20"/>
        <w:w w:val="101"/>
        <w:sz w:val="20"/>
        <w:szCs w:val="20"/>
      </w:rPr>
    </w:lvl>
    <w:lvl w:ilvl="1">
      <w:start w:val="1"/>
      <w:numFmt w:val="decimal"/>
      <w:lvlText w:val="%2."/>
      <w:lvlJc w:val="left"/>
      <w:pPr>
        <w:ind w:left="3418" w:hanging="240"/>
      </w:pPr>
      <w:rPr>
        <w:rFonts w:ascii="Arial" w:hAnsi="Arial" w:cs="Arial"/>
        <w:b w:val="0"/>
        <w:bCs w:val="0"/>
        <w:color w:val="231F20"/>
        <w:w w:val="79"/>
        <w:sz w:val="19"/>
        <w:szCs w:val="19"/>
      </w:rPr>
    </w:lvl>
    <w:lvl w:ilvl="2">
      <w:numFmt w:val="bullet"/>
      <w:lvlText w:val="•"/>
      <w:lvlJc w:val="left"/>
      <w:pPr>
        <w:ind w:left="4394" w:hanging="240"/>
      </w:pPr>
    </w:lvl>
    <w:lvl w:ilvl="3">
      <w:numFmt w:val="bullet"/>
      <w:lvlText w:val="•"/>
      <w:lvlJc w:val="left"/>
      <w:pPr>
        <w:ind w:left="5368" w:hanging="240"/>
      </w:pPr>
    </w:lvl>
    <w:lvl w:ilvl="4">
      <w:numFmt w:val="bullet"/>
      <w:lvlText w:val="•"/>
      <w:lvlJc w:val="left"/>
      <w:pPr>
        <w:ind w:left="6342" w:hanging="240"/>
      </w:pPr>
    </w:lvl>
    <w:lvl w:ilvl="5">
      <w:numFmt w:val="bullet"/>
      <w:lvlText w:val="•"/>
      <w:lvlJc w:val="left"/>
      <w:pPr>
        <w:ind w:left="7316" w:hanging="240"/>
      </w:pPr>
    </w:lvl>
    <w:lvl w:ilvl="6">
      <w:numFmt w:val="bullet"/>
      <w:lvlText w:val="•"/>
      <w:lvlJc w:val="left"/>
      <w:pPr>
        <w:ind w:left="8290" w:hanging="240"/>
      </w:pPr>
    </w:lvl>
    <w:lvl w:ilvl="7">
      <w:numFmt w:val="bullet"/>
      <w:lvlText w:val="•"/>
      <w:lvlJc w:val="left"/>
      <w:pPr>
        <w:ind w:left="9264" w:hanging="240"/>
      </w:pPr>
    </w:lvl>
    <w:lvl w:ilvl="8">
      <w:numFmt w:val="bullet"/>
      <w:lvlText w:val="•"/>
      <w:lvlJc w:val="left"/>
      <w:pPr>
        <w:ind w:left="10238" w:hanging="240"/>
      </w:pPr>
    </w:lvl>
  </w:abstractNum>
  <w:abstractNum w:abstractNumId="67">
    <w:nsid w:val="00000445"/>
    <w:multiLevelType w:val="multilevel"/>
    <w:tmpl w:val="000008C8"/>
    <w:lvl w:ilvl="0">
      <w:start w:val="1"/>
      <w:numFmt w:val="decimal"/>
      <w:lvlText w:val="%1."/>
      <w:lvlJc w:val="left"/>
      <w:pPr>
        <w:ind w:left="3427" w:hanging="240"/>
      </w:pPr>
      <w:rPr>
        <w:rFonts w:ascii="Arial" w:hAnsi="Arial" w:cs="Arial"/>
        <w:b/>
        <w:bCs/>
        <w:color w:val="231F20"/>
        <w:w w:val="97"/>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68">
    <w:nsid w:val="00000446"/>
    <w:multiLevelType w:val="multilevel"/>
    <w:tmpl w:val="000008C9"/>
    <w:lvl w:ilvl="0">
      <w:start w:val="1"/>
      <w:numFmt w:val="decimal"/>
      <w:lvlText w:val="%1."/>
      <w:lvlJc w:val="left"/>
      <w:pPr>
        <w:ind w:left="3427" w:hanging="240"/>
      </w:pPr>
      <w:rPr>
        <w:rFonts w:ascii="Arial" w:hAnsi="Arial" w:cs="Arial"/>
        <w:b/>
        <w:bCs/>
        <w:color w:val="231F20"/>
        <w:w w:val="97"/>
        <w:sz w:val="20"/>
        <w:szCs w:val="20"/>
      </w:rPr>
    </w:lvl>
    <w:lvl w:ilvl="1">
      <w:numFmt w:val="bullet"/>
      <w:lvlText w:val="•"/>
      <w:lvlJc w:val="left"/>
      <w:pPr>
        <w:ind w:left="4296" w:hanging="240"/>
      </w:pPr>
    </w:lvl>
    <w:lvl w:ilvl="2">
      <w:numFmt w:val="bullet"/>
      <w:lvlText w:val="•"/>
      <w:lvlJc w:val="left"/>
      <w:pPr>
        <w:ind w:left="5173" w:hanging="240"/>
      </w:pPr>
    </w:lvl>
    <w:lvl w:ilvl="3">
      <w:numFmt w:val="bullet"/>
      <w:lvlText w:val="•"/>
      <w:lvlJc w:val="left"/>
      <w:pPr>
        <w:ind w:left="6049" w:hanging="240"/>
      </w:pPr>
    </w:lvl>
    <w:lvl w:ilvl="4">
      <w:numFmt w:val="bullet"/>
      <w:lvlText w:val="•"/>
      <w:lvlJc w:val="left"/>
      <w:pPr>
        <w:ind w:left="6926" w:hanging="240"/>
      </w:pPr>
    </w:lvl>
    <w:lvl w:ilvl="5">
      <w:numFmt w:val="bullet"/>
      <w:lvlText w:val="•"/>
      <w:lvlJc w:val="left"/>
      <w:pPr>
        <w:ind w:left="7803" w:hanging="240"/>
      </w:pPr>
    </w:lvl>
    <w:lvl w:ilvl="6">
      <w:numFmt w:val="bullet"/>
      <w:lvlText w:val="•"/>
      <w:lvlJc w:val="left"/>
      <w:pPr>
        <w:ind w:left="8679" w:hanging="240"/>
      </w:pPr>
    </w:lvl>
    <w:lvl w:ilvl="7">
      <w:numFmt w:val="bullet"/>
      <w:lvlText w:val="•"/>
      <w:lvlJc w:val="left"/>
      <w:pPr>
        <w:ind w:left="9556" w:hanging="240"/>
      </w:pPr>
    </w:lvl>
    <w:lvl w:ilvl="8">
      <w:numFmt w:val="bullet"/>
      <w:lvlText w:val="•"/>
      <w:lvlJc w:val="left"/>
      <w:pPr>
        <w:ind w:left="10432" w:hanging="240"/>
      </w:pPr>
    </w:lvl>
  </w:abstractNum>
  <w:abstractNum w:abstractNumId="69">
    <w:nsid w:val="00000447"/>
    <w:multiLevelType w:val="multilevel"/>
    <w:tmpl w:val="000008CA"/>
    <w:lvl w:ilvl="0">
      <w:numFmt w:val="bullet"/>
      <w:lvlText w:val="•"/>
      <w:lvlJc w:val="left"/>
      <w:pPr>
        <w:ind w:left="3058" w:hanging="201"/>
      </w:pPr>
      <w:rPr>
        <w:rFonts w:ascii="Times New Roman" w:hAnsi="Times New Roman" w:cs="Times New Roman"/>
        <w:b w:val="0"/>
        <w:bCs w:val="0"/>
        <w:color w:val="231F20"/>
        <w:w w:val="148"/>
        <w:sz w:val="20"/>
        <w:szCs w:val="20"/>
      </w:rPr>
    </w:lvl>
    <w:lvl w:ilvl="1">
      <w:numFmt w:val="bullet"/>
      <w:lvlText w:val="•"/>
      <w:lvlJc w:val="left"/>
      <w:pPr>
        <w:ind w:left="3972" w:hanging="201"/>
      </w:pPr>
    </w:lvl>
    <w:lvl w:ilvl="2">
      <w:numFmt w:val="bullet"/>
      <w:lvlText w:val="•"/>
      <w:lvlJc w:val="left"/>
      <w:pPr>
        <w:ind w:left="4885" w:hanging="201"/>
      </w:pPr>
    </w:lvl>
    <w:lvl w:ilvl="3">
      <w:numFmt w:val="bullet"/>
      <w:lvlText w:val="•"/>
      <w:lvlJc w:val="left"/>
      <w:pPr>
        <w:ind w:left="5797" w:hanging="201"/>
      </w:pPr>
    </w:lvl>
    <w:lvl w:ilvl="4">
      <w:numFmt w:val="bullet"/>
      <w:lvlText w:val="•"/>
      <w:lvlJc w:val="left"/>
      <w:pPr>
        <w:ind w:left="6710" w:hanging="201"/>
      </w:pPr>
    </w:lvl>
    <w:lvl w:ilvl="5">
      <w:numFmt w:val="bullet"/>
      <w:lvlText w:val="•"/>
      <w:lvlJc w:val="left"/>
      <w:pPr>
        <w:ind w:left="7623" w:hanging="201"/>
      </w:pPr>
    </w:lvl>
    <w:lvl w:ilvl="6">
      <w:numFmt w:val="bullet"/>
      <w:lvlText w:val="•"/>
      <w:lvlJc w:val="left"/>
      <w:pPr>
        <w:ind w:left="8535" w:hanging="201"/>
      </w:pPr>
    </w:lvl>
    <w:lvl w:ilvl="7">
      <w:numFmt w:val="bullet"/>
      <w:lvlText w:val="•"/>
      <w:lvlJc w:val="left"/>
      <w:pPr>
        <w:ind w:left="9448" w:hanging="201"/>
      </w:pPr>
    </w:lvl>
    <w:lvl w:ilvl="8">
      <w:numFmt w:val="bullet"/>
      <w:lvlText w:val="•"/>
      <w:lvlJc w:val="left"/>
      <w:pPr>
        <w:ind w:left="10360" w:hanging="201"/>
      </w:pPr>
    </w:lvl>
  </w:abstractNum>
  <w:abstractNum w:abstractNumId="70">
    <w:nsid w:val="00000448"/>
    <w:multiLevelType w:val="multilevel"/>
    <w:tmpl w:val="000008CB"/>
    <w:lvl w:ilvl="0">
      <w:start w:val="1"/>
      <w:numFmt w:val="decimal"/>
      <w:lvlText w:val="%1."/>
      <w:lvlJc w:val="left"/>
      <w:pPr>
        <w:ind w:left="3607" w:hanging="240"/>
      </w:pPr>
      <w:rPr>
        <w:rFonts w:ascii="Arial" w:hAnsi="Arial" w:cs="Arial"/>
        <w:b w:val="0"/>
        <w:bCs w:val="0"/>
        <w:color w:val="231F20"/>
        <w:spacing w:val="-2"/>
        <w:w w:val="79"/>
        <w:sz w:val="19"/>
        <w:szCs w:val="19"/>
      </w:rPr>
    </w:lvl>
    <w:lvl w:ilvl="1">
      <w:start w:val="1"/>
      <w:numFmt w:val="lowerLetter"/>
      <w:lvlText w:val="(%2)"/>
      <w:lvlJc w:val="left"/>
      <w:pPr>
        <w:ind w:left="3907" w:hanging="300"/>
      </w:pPr>
      <w:rPr>
        <w:rFonts w:ascii="Arial" w:hAnsi="Arial" w:cs="Arial"/>
        <w:b w:val="0"/>
        <w:bCs w:val="0"/>
        <w:color w:val="231F20"/>
        <w:w w:val="86"/>
        <w:sz w:val="19"/>
        <w:szCs w:val="19"/>
      </w:rPr>
    </w:lvl>
    <w:lvl w:ilvl="2">
      <w:numFmt w:val="bullet"/>
      <w:lvlText w:val="•"/>
      <w:lvlJc w:val="left"/>
      <w:pPr>
        <w:ind w:left="4820" w:hanging="300"/>
      </w:pPr>
    </w:lvl>
    <w:lvl w:ilvl="3">
      <w:numFmt w:val="bullet"/>
      <w:lvlText w:val="•"/>
      <w:lvlJc w:val="left"/>
      <w:pPr>
        <w:ind w:left="5741" w:hanging="300"/>
      </w:pPr>
    </w:lvl>
    <w:lvl w:ilvl="4">
      <w:numFmt w:val="bullet"/>
      <w:lvlText w:val="•"/>
      <w:lvlJc w:val="left"/>
      <w:pPr>
        <w:ind w:left="6662" w:hanging="300"/>
      </w:pPr>
    </w:lvl>
    <w:lvl w:ilvl="5">
      <w:numFmt w:val="bullet"/>
      <w:lvlText w:val="•"/>
      <w:lvlJc w:val="left"/>
      <w:pPr>
        <w:ind w:left="7582" w:hanging="300"/>
      </w:pPr>
    </w:lvl>
    <w:lvl w:ilvl="6">
      <w:numFmt w:val="bullet"/>
      <w:lvlText w:val="•"/>
      <w:lvlJc w:val="left"/>
      <w:pPr>
        <w:ind w:left="8503" w:hanging="300"/>
      </w:pPr>
    </w:lvl>
    <w:lvl w:ilvl="7">
      <w:numFmt w:val="bullet"/>
      <w:lvlText w:val="•"/>
      <w:lvlJc w:val="left"/>
      <w:pPr>
        <w:ind w:left="9424" w:hanging="300"/>
      </w:pPr>
    </w:lvl>
    <w:lvl w:ilvl="8">
      <w:numFmt w:val="bullet"/>
      <w:lvlText w:val="•"/>
      <w:lvlJc w:val="left"/>
      <w:pPr>
        <w:ind w:left="10344" w:hanging="300"/>
      </w:pPr>
    </w:lvl>
  </w:abstractNum>
  <w:num w:numId="1">
    <w:abstractNumId w:val="70"/>
  </w:num>
  <w:num w:numId="2">
    <w:abstractNumId w:val="69"/>
  </w:num>
  <w:num w:numId="3">
    <w:abstractNumId w:val="68"/>
  </w:num>
  <w:num w:numId="4">
    <w:abstractNumId w:val="67"/>
  </w:num>
  <w:num w:numId="5">
    <w:abstractNumId w:val="66"/>
  </w:num>
  <w:num w:numId="6">
    <w:abstractNumId w:val="65"/>
  </w:num>
  <w:num w:numId="7">
    <w:abstractNumId w:val="64"/>
  </w:num>
  <w:num w:numId="8">
    <w:abstractNumId w:val="63"/>
  </w:num>
  <w:num w:numId="9">
    <w:abstractNumId w:val="62"/>
  </w:num>
  <w:num w:numId="10">
    <w:abstractNumId w:val="61"/>
  </w:num>
  <w:num w:numId="11">
    <w:abstractNumId w:val="60"/>
  </w:num>
  <w:num w:numId="12">
    <w:abstractNumId w:val="59"/>
  </w:num>
  <w:num w:numId="13">
    <w:abstractNumId w:val="58"/>
  </w:num>
  <w:num w:numId="14">
    <w:abstractNumId w:val="57"/>
  </w:num>
  <w:num w:numId="15">
    <w:abstractNumId w:val="56"/>
  </w:num>
  <w:num w:numId="16">
    <w:abstractNumId w:val="55"/>
  </w:num>
  <w:num w:numId="17">
    <w:abstractNumId w:val="54"/>
  </w:num>
  <w:num w:numId="18">
    <w:abstractNumId w:val="53"/>
  </w:num>
  <w:num w:numId="19">
    <w:abstractNumId w:val="52"/>
  </w:num>
  <w:num w:numId="20">
    <w:abstractNumId w:val="51"/>
  </w:num>
  <w:num w:numId="21">
    <w:abstractNumId w:val="50"/>
  </w:num>
  <w:num w:numId="22">
    <w:abstractNumId w:val="49"/>
  </w:num>
  <w:num w:numId="23">
    <w:abstractNumId w:val="48"/>
  </w:num>
  <w:num w:numId="24">
    <w:abstractNumId w:val="47"/>
  </w:num>
  <w:num w:numId="25">
    <w:abstractNumId w:val="46"/>
  </w:num>
  <w:num w:numId="26">
    <w:abstractNumId w:val="45"/>
  </w:num>
  <w:num w:numId="27">
    <w:abstractNumId w:val="44"/>
  </w:num>
  <w:num w:numId="28">
    <w:abstractNumId w:val="43"/>
  </w:num>
  <w:num w:numId="29">
    <w:abstractNumId w:val="42"/>
  </w:num>
  <w:num w:numId="30">
    <w:abstractNumId w:val="41"/>
  </w:num>
  <w:num w:numId="31">
    <w:abstractNumId w:val="40"/>
  </w:num>
  <w:num w:numId="32">
    <w:abstractNumId w:val="39"/>
  </w:num>
  <w:num w:numId="33">
    <w:abstractNumId w:val="38"/>
  </w:num>
  <w:num w:numId="34">
    <w:abstractNumId w:val="37"/>
  </w:num>
  <w:num w:numId="35">
    <w:abstractNumId w:val="36"/>
  </w:num>
  <w:num w:numId="36">
    <w:abstractNumId w:val="35"/>
  </w:num>
  <w:num w:numId="37">
    <w:abstractNumId w:val="34"/>
  </w:num>
  <w:num w:numId="38">
    <w:abstractNumId w:val="33"/>
  </w:num>
  <w:num w:numId="39">
    <w:abstractNumId w:val="32"/>
  </w:num>
  <w:num w:numId="40">
    <w:abstractNumId w:val="31"/>
  </w:num>
  <w:num w:numId="41">
    <w:abstractNumId w:val="30"/>
  </w:num>
  <w:num w:numId="42">
    <w:abstractNumId w:val="29"/>
  </w:num>
  <w:num w:numId="43">
    <w:abstractNumId w:val="28"/>
  </w:num>
  <w:num w:numId="44">
    <w:abstractNumId w:val="27"/>
  </w:num>
  <w:num w:numId="45">
    <w:abstractNumId w:val="26"/>
  </w:num>
  <w:num w:numId="46">
    <w:abstractNumId w:val="25"/>
  </w:num>
  <w:num w:numId="47">
    <w:abstractNumId w:val="24"/>
  </w:num>
  <w:num w:numId="48">
    <w:abstractNumId w:val="23"/>
  </w:num>
  <w:num w:numId="49">
    <w:abstractNumId w:val="22"/>
  </w:num>
  <w:num w:numId="50">
    <w:abstractNumId w:val="21"/>
  </w:num>
  <w:num w:numId="51">
    <w:abstractNumId w:val="20"/>
  </w:num>
  <w:num w:numId="52">
    <w:abstractNumId w:val="19"/>
  </w:num>
  <w:num w:numId="53">
    <w:abstractNumId w:val="18"/>
  </w:num>
  <w:num w:numId="54">
    <w:abstractNumId w:val="17"/>
  </w:num>
  <w:num w:numId="55">
    <w:abstractNumId w:val="16"/>
  </w:num>
  <w:num w:numId="56">
    <w:abstractNumId w:val="15"/>
  </w:num>
  <w:num w:numId="57">
    <w:abstractNumId w:val="14"/>
  </w:num>
  <w:num w:numId="58">
    <w:abstractNumId w:val="13"/>
  </w:num>
  <w:num w:numId="59">
    <w:abstractNumId w:val="12"/>
  </w:num>
  <w:num w:numId="60">
    <w:abstractNumId w:val="11"/>
  </w:num>
  <w:num w:numId="61">
    <w:abstractNumId w:val="10"/>
  </w:num>
  <w:num w:numId="62">
    <w:abstractNumId w:val="9"/>
  </w:num>
  <w:num w:numId="63">
    <w:abstractNumId w:val="8"/>
  </w:num>
  <w:num w:numId="64">
    <w:abstractNumId w:val="7"/>
  </w:num>
  <w:num w:numId="65">
    <w:abstractNumId w:val="6"/>
  </w:num>
  <w:num w:numId="66">
    <w:abstractNumId w:val="5"/>
  </w:num>
  <w:num w:numId="67">
    <w:abstractNumId w:val="4"/>
  </w:num>
  <w:num w:numId="68">
    <w:abstractNumId w:val="3"/>
  </w:num>
  <w:num w:numId="69">
    <w:abstractNumId w:val="2"/>
  </w:num>
  <w:num w:numId="70">
    <w:abstractNumId w:val="1"/>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6A2"/>
    <w:rsid w:val="00A946A2"/>
    <w:rsid w:val="00C44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B2CE8DCF-625C-46B8-B07E-AAE58E93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cs="Times New Roman"/>
      <w:szCs w:val="22"/>
    </w:rPr>
  </w:style>
  <w:style w:type="paragraph" w:styleId="Heading1">
    <w:name w:val="heading 1"/>
    <w:basedOn w:val="Normal"/>
    <w:next w:val="Normal"/>
    <w:link w:val="Heading1Char"/>
    <w:uiPriority w:val="1"/>
    <w:qFormat/>
    <w:pPr>
      <w:ind w:left="2998"/>
      <w:jc w:val="both"/>
      <w:outlineLvl w:val="0"/>
    </w:pPr>
    <w:rPr>
      <w:rFonts w:ascii="Arial" w:hAnsi="Arial" w:cs="Arial"/>
      <w:b/>
      <w:bCs/>
      <w:sz w:val="45"/>
      <w:szCs w:val="45"/>
    </w:rPr>
  </w:style>
  <w:style w:type="paragraph" w:styleId="Heading2">
    <w:name w:val="heading 2"/>
    <w:basedOn w:val="Normal"/>
    <w:next w:val="Normal"/>
    <w:link w:val="Heading2Char"/>
    <w:uiPriority w:val="1"/>
    <w:qFormat/>
    <w:pPr>
      <w:ind w:left="2998"/>
      <w:jc w:val="both"/>
      <w:outlineLvl w:val="1"/>
    </w:pPr>
    <w:rPr>
      <w:rFonts w:ascii="Arial" w:hAnsi="Arial" w:cs="Arial"/>
      <w:b/>
      <w:bCs/>
      <w:sz w:val="36"/>
      <w:szCs w:val="36"/>
    </w:rPr>
  </w:style>
  <w:style w:type="paragraph" w:styleId="Heading3">
    <w:name w:val="heading 3"/>
    <w:basedOn w:val="Normal"/>
    <w:next w:val="Normal"/>
    <w:link w:val="Heading3Char"/>
    <w:uiPriority w:val="1"/>
    <w:qFormat/>
    <w:pPr>
      <w:ind w:left="3187"/>
      <w:outlineLvl w:val="2"/>
    </w:pPr>
    <w:rPr>
      <w:rFonts w:ascii="Arial" w:hAnsi="Arial" w:cs="Arial"/>
      <w:b/>
      <w:bCs/>
      <w:sz w:val="28"/>
      <w:szCs w:val="28"/>
    </w:rPr>
  </w:style>
  <w:style w:type="paragraph" w:styleId="Heading4">
    <w:name w:val="heading 4"/>
    <w:basedOn w:val="Normal"/>
    <w:next w:val="Normal"/>
    <w:link w:val="Heading4Char"/>
    <w:uiPriority w:val="1"/>
    <w:qFormat/>
    <w:pPr>
      <w:spacing w:line="217" w:lineRule="exact"/>
      <w:ind w:left="20"/>
      <w:outlineLvl w:val="3"/>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rPr>
      <w:rFonts w:ascii="Times New Roman" w:hAnsi="Times New Roman"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33"/>
    </w:rPr>
  </w:style>
  <w:style w:type="character" w:customStyle="1" w:styleId="Heading4Char">
    <w:name w:val="Heading 4 Char"/>
    <w:basedOn w:val="DefaultParagraphFont"/>
    <w:link w:val="Heading4"/>
    <w:uiPriority w:val="9"/>
    <w:semiHidden/>
    <w:rPr>
      <w:b/>
      <w:bCs/>
      <w:sz w:val="28"/>
      <w:szCs w:val="35"/>
    </w:rPr>
  </w:style>
  <w:style w:type="paragraph" w:styleId="ListParagraph">
    <w:name w:val="List Paragraph"/>
    <w:basedOn w:val="Normal"/>
    <w:uiPriority w:val="1"/>
    <w:qFormat/>
    <w:pPr>
      <w:spacing w:before="15"/>
      <w:ind w:left="3238" w:hanging="241"/>
    </w:pPr>
    <w:rPr>
      <w:sz w:val="24"/>
      <w:szCs w:val="24"/>
    </w:rPr>
  </w:style>
  <w:style w:type="paragraph" w:customStyle="1" w:styleId="TableParagraph">
    <w:name w:val="Table Paragraph"/>
    <w:basedOn w:val="Normal"/>
    <w:uiPriority w:val="1"/>
    <w:qFormat/>
    <w:pPr>
      <w:spacing w:before="63"/>
      <w:ind w:left="12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4.xml"/><Relationship Id="rId42" Type="http://schemas.openxmlformats.org/officeDocument/2006/relationships/footer" Target="footer7.xml"/><Relationship Id="rId63"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image" Target="media/image51.png"/><Relationship Id="rId159" Type="http://schemas.openxmlformats.org/officeDocument/2006/relationships/header" Target="header62.xml"/><Relationship Id="rId107" Type="http://schemas.openxmlformats.org/officeDocument/2006/relationships/header" Target="header42.xml"/><Relationship Id="rId11" Type="http://schemas.openxmlformats.org/officeDocument/2006/relationships/image" Target="media/image5.jpeg"/><Relationship Id="rId32" Type="http://schemas.openxmlformats.org/officeDocument/2006/relationships/header" Target="header11.xml"/><Relationship Id="rId53" Type="http://schemas.openxmlformats.org/officeDocument/2006/relationships/header" Target="header24.xml"/><Relationship Id="rId74" Type="http://schemas.openxmlformats.org/officeDocument/2006/relationships/image" Target="media/image28.png"/><Relationship Id="rId128" Type="http://schemas.openxmlformats.org/officeDocument/2006/relationships/footer" Target="footer26.xml"/><Relationship Id="rId149" Type="http://schemas.openxmlformats.org/officeDocument/2006/relationships/header" Target="header57.xml"/><Relationship Id="rId5" Type="http://schemas.openxmlformats.org/officeDocument/2006/relationships/footnotes" Target="footnotes.xml"/><Relationship Id="rId95" Type="http://schemas.openxmlformats.org/officeDocument/2006/relationships/header" Target="header34.xml"/><Relationship Id="rId160" Type="http://schemas.openxmlformats.org/officeDocument/2006/relationships/footer" Target="footer29.xml"/><Relationship Id="rId22" Type="http://schemas.openxmlformats.org/officeDocument/2006/relationships/header" Target="header5.xml"/><Relationship Id="rId43" Type="http://schemas.openxmlformats.org/officeDocument/2006/relationships/footer" Target="footer8.xml"/><Relationship Id="rId64" Type="http://schemas.openxmlformats.org/officeDocument/2006/relationships/image" Target="media/image18.png"/><Relationship Id="rId118" Type="http://schemas.openxmlformats.org/officeDocument/2006/relationships/header" Target="header48.xml"/><Relationship Id="rId139" Type="http://schemas.openxmlformats.org/officeDocument/2006/relationships/image" Target="media/image52.png"/><Relationship Id="rId85" Type="http://schemas.openxmlformats.org/officeDocument/2006/relationships/image" Target="media/image39.png"/><Relationship Id="rId150" Type="http://schemas.openxmlformats.org/officeDocument/2006/relationships/header" Target="header58.xml"/><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image" Target="media/image15.png"/><Relationship Id="rId103" Type="http://schemas.openxmlformats.org/officeDocument/2006/relationships/footer" Target="footer18.xml"/><Relationship Id="rId108" Type="http://schemas.openxmlformats.org/officeDocument/2006/relationships/footer" Target="footer19.xml"/><Relationship Id="rId124" Type="http://schemas.openxmlformats.org/officeDocument/2006/relationships/header" Target="header52.xml"/><Relationship Id="rId129" Type="http://schemas.openxmlformats.org/officeDocument/2006/relationships/image" Target="media/image42.png"/><Relationship Id="rId54" Type="http://schemas.openxmlformats.org/officeDocument/2006/relationships/header" Target="header25.xm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footer" Target="footer14.xml"/><Relationship Id="rId96" Type="http://schemas.openxmlformats.org/officeDocument/2006/relationships/footer" Target="footer15.xml"/><Relationship Id="rId140" Type="http://schemas.openxmlformats.org/officeDocument/2006/relationships/image" Target="media/image53.png"/><Relationship Id="rId145" Type="http://schemas.openxmlformats.org/officeDocument/2006/relationships/image" Target="media/image56.jpeg"/><Relationship Id="rId161" Type="http://schemas.openxmlformats.org/officeDocument/2006/relationships/footer" Target="footer30.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header" Target="header22.xml"/><Relationship Id="rId114" Type="http://schemas.openxmlformats.org/officeDocument/2006/relationships/header" Target="header46.xml"/><Relationship Id="rId119" Type="http://schemas.openxmlformats.org/officeDocument/2006/relationships/header" Target="header49.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image" Target="media/image19.png"/><Relationship Id="rId81" Type="http://schemas.openxmlformats.org/officeDocument/2006/relationships/image" Target="media/image35.png"/><Relationship Id="rId86" Type="http://schemas.openxmlformats.org/officeDocument/2006/relationships/image" Target="media/image40.png"/><Relationship Id="rId130" Type="http://schemas.openxmlformats.org/officeDocument/2006/relationships/image" Target="media/image43.png"/><Relationship Id="rId135" Type="http://schemas.openxmlformats.org/officeDocument/2006/relationships/image" Target="media/image48.png"/><Relationship Id="rId151" Type="http://schemas.openxmlformats.org/officeDocument/2006/relationships/footer" Target="footer27.xml"/><Relationship Id="rId156" Type="http://schemas.openxmlformats.org/officeDocument/2006/relationships/header" Target="header59.xml"/><Relationship Id="rId13" Type="http://schemas.openxmlformats.org/officeDocument/2006/relationships/header" Target="header2.xml"/><Relationship Id="rId18" Type="http://schemas.openxmlformats.org/officeDocument/2006/relationships/image" Target="media/image10.jpeg"/><Relationship Id="rId39" Type="http://schemas.openxmlformats.org/officeDocument/2006/relationships/header" Target="header16.xml"/><Relationship Id="rId109" Type="http://schemas.openxmlformats.org/officeDocument/2006/relationships/footer" Target="footer20.xml"/><Relationship Id="rId34" Type="http://schemas.openxmlformats.org/officeDocument/2006/relationships/header" Target="header13.xml"/><Relationship Id="rId50" Type="http://schemas.openxmlformats.org/officeDocument/2006/relationships/footer" Target="footer9.xml"/><Relationship Id="rId55" Type="http://schemas.openxmlformats.org/officeDocument/2006/relationships/header" Target="header26.xml"/><Relationship Id="rId76" Type="http://schemas.openxmlformats.org/officeDocument/2006/relationships/image" Target="media/image30.png"/><Relationship Id="rId97" Type="http://schemas.openxmlformats.org/officeDocument/2006/relationships/footer" Target="footer16.xml"/><Relationship Id="rId104" Type="http://schemas.openxmlformats.org/officeDocument/2006/relationships/header" Target="header39.xml"/><Relationship Id="rId120" Type="http://schemas.openxmlformats.org/officeDocument/2006/relationships/header" Target="header50.xml"/><Relationship Id="rId125" Type="http://schemas.openxmlformats.org/officeDocument/2006/relationships/header" Target="header53.xml"/><Relationship Id="rId141" Type="http://schemas.openxmlformats.org/officeDocument/2006/relationships/image" Target="media/image54.png"/><Relationship Id="rId146"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image" Target="media/image25.png"/><Relationship Id="rId92" Type="http://schemas.openxmlformats.org/officeDocument/2006/relationships/header" Target="header31.xml"/><Relationship Id="rId162" Type="http://schemas.openxmlformats.org/officeDocument/2006/relationships/header" Target="header63.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1.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header" Target="header43.xml"/><Relationship Id="rId115" Type="http://schemas.openxmlformats.org/officeDocument/2006/relationships/footer" Target="footer21.xml"/><Relationship Id="rId131" Type="http://schemas.openxmlformats.org/officeDocument/2006/relationships/image" Target="media/image44.png"/><Relationship Id="rId136" Type="http://schemas.openxmlformats.org/officeDocument/2006/relationships/image" Target="media/image49.png"/><Relationship Id="rId157" Type="http://schemas.openxmlformats.org/officeDocument/2006/relationships/header" Target="header60.xml"/><Relationship Id="rId61" Type="http://schemas.openxmlformats.org/officeDocument/2006/relationships/header" Target="header28.xml"/><Relationship Id="rId82" Type="http://schemas.openxmlformats.org/officeDocument/2006/relationships/image" Target="media/image36.png"/><Relationship Id="rId152" Type="http://schemas.openxmlformats.org/officeDocument/2006/relationships/footer" Target="footer28.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footer" Target="footer3.xml"/><Relationship Id="rId35" Type="http://schemas.openxmlformats.org/officeDocument/2006/relationships/header" Target="header14.xml"/><Relationship Id="rId56" Type="http://schemas.openxmlformats.org/officeDocument/2006/relationships/footer" Target="footer11.xml"/><Relationship Id="rId77" Type="http://schemas.openxmlformats.org/officeDocument/2006/relationships/image" Target="media/image31.png"/><Relationship Id="rId100" Type="http://schemas.openxmlformats.org/officeDocument/2006/relationships/header" Target="header37.xml"/><Relationship Id="rId105" Type="http://schemas.openxmlformats.org/officeDocument/2006/relationships/header" Target="header40.xml"/><Relationship Id="rId126" Type="http://schemas.openxmlformats.org/officeDocument/2006/relationships/header" Target="header54.xml"/><Relationship Id="rId147" Type="http://schemas.openxmlformats.org/officeDocument/2006/relationships/image" Target="media/image58.png"/><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image" Target="media/image26.png"/><Relationship Id="rId93" Type="http://schemas.openxmlformats.org/officeDocument/2006/relationships/header" Target="header32.xml"/><Relationship Id="rId98" Type="http://schemas.openxmlformats.org/officeDocument/2006/relationships/header" Target="header35.xml"/><Relationship Id="rId121" Type="http://schemas.openxmlformats.org/officeDocument/2006/relationships/footer" Target="footer23.xml"/><Relationship Id="rId142" Type="http://schemas.openxmlformats.org/officeDocument/2006/relationships/image" Target="media/image55.png"/><Relationship Id="rId163" Type="http://schemas.openxmlformats.org/officeDocument/2006/relationships/header" Target="header64.xml"/><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12.png"/><Relationship Id="rId67" Type="http://schemas.openxmlformats.org/officeDocument/2006/relationships/image" Target="media/image21.png"/><Relationship Id="rId116" Type="http://schemas.openxmlformats.org/officeDocument/2006/relationships/footer" Target="footer22.xml"/><Relationship Id="rId137" Type="http://schemas.openxmlformats.org/officeDocument/2006/relationships/image" Target="media/image50.png"/><Relationship Id="rId158" Type="http://schemas.openxmlformats.org/officeDocument/2006/relationships/header" Target="header61.xml"/><Relationship Id="rId20" Type="http://schemas.openxmlformats.org/officeDocument/2006/relationships/header" Target="header3.xml"/><Relationship Id="rId41" Type="http://schemas.openxmlformats.org/officeDocument/2006/relationships/header" Target="header18.xm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header" Target="header29.xml"/><Relationship Id="rId111" Type="http://schemas.openxmlformats.org/officeDocument/2006/relationships/header" Target="header44.xml"/><Relationship Id="rId132" Type="http://schemas.openxmlformats.org/officeDocument/2006/relationships/image" Target="media/image45.png"/><Relationship Id="rId153" Type="http://schemas.openxmlformats.org/officeDocument/2006/relationships/image" Target="media/image60.png"/><Relationship Id="rId15" Type="http://schemas.openxmlformats.org/officeDocument/2006/relationships/image" Target="media/image7.jpeg"/><Relationship Id="rId36" Type="http://schemas.openxmlformats.org/officeDocument/2006/relationships/footer" Target="footer5.xml"/><Relationship Id="rId57" Type="http://schemas.openxmlformats.org/officeDocument/2006/relationships/footer" Target="footer12.xml"/><Relationship Id="rId106" Type="http://schemas.openxmlformats.org/officeDocument/2006/relationships/header" Target="header41.xml"/><Relationship Id="rId127" Type="http://schemas.openxmlformats.org/officeDocument/2006/relationships/footer" Target="footer25.xml"/><Relationship Id="rId10" Type="http://schemas.openxmlformats.org/officeDocument/2006/relationships/image" Target="media/image4.jpeg"/><Relationship Id="rId31" Type="http://schemas.openxmlformats.org/officeDocument/2006/relationships/footer" Target="footer4.xml"/><Relationship Id="rId52" Type="http://schemas.openxmlformats.org/officeDocument/2006/relationships/header" Target="header23.xm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header" Target="header33.xml"/><Relationship Id="rId99" Type="http://schemas.openxmlformats.org/officeDocument/2006/relationships/header" Target="header36.xml"/><Relationship Id="rId101" Type="http://schemas.openxmlformats.org/officeDocument/2006/relationships/header" Target="header38.xml"/><Relationship Id="rId122" Type="http://schemas.openxmlformats.org/officeDocument/2006/relationships/footer" Target="footer24.xml"/><Relationship Id="rId143" Type="http://schemas.openxmlformats.org/officeDocument/2006/relationships/header" Target="header55.xml"/><Relationship Id="rId148" Type="http://schemas.openxmlformats.org/officeDocument/2006/relationships/image" Target="media/image59.png"/><Relationship Id="rId164" Type="http://schemas.openxmlformats.org/officeDocument/2006/relationships/hyperlink" Target="http://www.sciencedirect.com/science/journal/14439506"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eader" Target="header7.xml"/><Relationship Id="rId47" Type="http://schemas.openxmlformats.org/officeDocument/2006/relationships/image" Target="media/image13.png"/><Relationship Id="rId68" Type="http://schemas.openxmlformats.org/officeDocument/2006/relationships/image" Target="media/image22.png"/><Relationship Id="rId89" Type="http://schemas.openxmlformats.org/officeDocument/2006/relationships/header" Target="header30.xml"/><Relationship Id="rId112" Type="http://schemas.openxmlformats.org/officeDocument/2006/relationships/hyperlink" Target="http://www.techstandards.com/" TargetMode="External"/><Relationship Id="rId133" Type="http://schemas.openxmlformats.org/officeDocument/2006/relationships/image" Target="media/image46.png"/><Relationship Id="rId154" Type="http://schemas.openxmlformats.org/officeDocument/2006/relationships/image" Target="media/image61.png"/><Relationship Id="rId16" Type="http://schemas.openxmlformats.org/officeDocument/2006/relationships/image" Target="media/image8.jpeg"/><Relationship Id="rId37" Type="http://schemas.openxmlformats.org/officeDocument/2006/relationships/footer" Target="footer6.xml"/><Relationship Id="rId58" Type="http://schemas.openxmlformats.org/officeDocument/2006/relationships/image" Target="media/image14.png"/><Relationship Id="rId79" Type="http://schemas.openxmlformats.org/officeDocument/2006/relationships/image" Target="media/image33.png"/><Relationship Id="rId102" Type="http://schemas.openxmlformats.org/officeDocument/2006/relationships/footer" Target="footer17.xml"/><Relationship Id="rId123" Type="http://schemas.openxmlformats.org/officeDocument/2006/relationships/header" Target="header51.xml"/><Relationship Id="rId144" Type="http://schemas.openxmlformats.org/officeDocument/2006/relationships/header" Target="header56.xml"/><Relationship Id="rId90" Type="http://schemas.openxmlformats.org/officeDocument/2006/relationships/footer" Target="footer13.xml"/><Relationship Id="rId165" Type="http://schemas.openxmlformats.org/officeDocument/2006/relationships/fontTable" Target="fontTable.xml"/><Relationship Id="rId27" Type="http://schemas.openxmlformats.org/officeDocument/2006/relationships/header" Target="header8.xml"/><Relationship Id="rId48" Type="http://schemas.openxmlformats.org/officeDocument/2006/relationships/header" Target="header21.xml"/><Relationship Id="rId69" Type="http://schemas.openxmlformats.org/officeDocument/2006/relationships/image" Target="media/image23.png"/><Relationship Id="rId113" Type="http://schemas.openxmlformats.org/officeDocument/2006/relationships/header" Target="header45.xml"/><Relationship Id="rId134" Type="http://schemas.openxmlformats.org/officeDocument/2006/relationships/image" Target="media/image47.png"/><Relationship Id="rId80" Type="http://schemas.openxmlformats.org/officeDocument/2006/relationships/image" Target="media/image34.png"/><Relationship Id="rId155"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14270</Words>
  <Characters>81344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5_60_11064_C21C_web6</vt:lpstr>
    </vt:vector>
  </TitlesOfParts>
  <Company/>
  <LinksUpToDate>false</LinksUpToDate>
  <CharactersWithSpaces>95424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5_60_11064_C21C_web6</dc:title>
  <dc:subject/>
  <dc:creator>MD SHAJEDUL ISLAM</dc:creator>
  <cp:keywords/>
  <dc:description/>
  <cp:lastModifiedBy>MD SHAJEDUL ISLAM</cp:lastModifiedBy>
  <cp:revision>2</cp:revision>
  <dcterms:created xsi:type="dcterms:W3CDTF">2020-02-10T15:45:00Z</dcterms:created>
  <dcterms:modified xsi:type="dcterms:W3CDTF">2020-02-10T15:45:00Z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FrameMaker 7.0: PSPrinter 8.3.1</vt:lpwstr>
  </property>
</Properties>
</file>