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26" w:type="dxa"/>
        <w:tblLook w:val="04A0" w:firstRow="1" w:lastRow="0" w:firstColumn="1" w:lastColumn="0" w:noHBand="0" w:noVBand="1"/>
      </w:tblPr>
      <w:tblGrid>
        <w:gridCol w:w="480"/>
        <w:gridCol w:w="285"/>
        <w:gridCol w:w="1480"/>
        <w:gridCol w:w="1299"/>
        <w:gridCol w:w="1559"/>
        <w:gridCol w:w="1600"/>
        <w:gridCol w:w="1661"/>
        <w:gridCol w:w="1480"/>
        <w:gridCol w:w="1221"/>
        <w:gridCol w:w="381"/>
        <w:gridCol w:w="480"/>
      </w:tblGrid>
      <w:tr w:rsidR="002F2FBB" w:rsidRPr="002F2FBB" w14:paraId="469CBA15" w14:textId="77777777" w:rsidTr="002F2FBB">
        <w:trPr>
          <w:trHeight w:hRule="exact"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E0B0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A7FA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47F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6ADC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537E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DA05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DB94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A645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90FC2" w14:textId="03A8029C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E8CB9" w14:textId="4C4209C6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6032C3" wp14:editId="433AAE58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96520</wp:posOffset>
                  </wp:positionV>
                  <wp:extent cx="948055" cy="195580"/>
                  <wp:effectExtent l="0" t="0" r="444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969C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3238159B" w14:textId="77777777" w:rsidTr="002F2FBB">
        <w:trPr>
          <w:trHeight w:hRule="exact" w:val="85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BA4F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3D8A4" w14:textId="2B2F2F9B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CALL CENTER STAFFING PLAN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AE7A9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47A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1138D64B" w14:textId="77777777" w:rsidTr="002F2FBB">
        <w:trPr>
          <w:trHeight w:hRule="exact" w:val="2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1B4C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0E51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2C44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FE45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747E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D4E2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C145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6510F" w14:textId="77777777" w:rsidR="002F2FBB" w:rsidRPr="002F2FBB" w:rsidRDefault="002F2FBB" w:rsidP="002F2FBB">
            <w:pPr>
              <w:spacing w:after="0" w:line="240" w:lineRule="auto"/>
              <w:ind w:left="-250" w:firstLine="250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0906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0A51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764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70C1D8A9" w14:textId="77777777" w:rsidTr="002F2FBB">
        <w:trPr>
          <w:trHeight w:hRule="exact" w:val="1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1B3D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DC381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071B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67B0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D997D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257E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372D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28885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3C90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43CD5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9342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4118336E" w14:textId="77777777" w:rsidTr="002F2FBB">
        <w:trPr>
          <w:trHeight w:hRule="exact"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1C33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CA8CC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88E91F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Date/Time</w:t>
            </w:r>
            <w:r w:rsidRPr="002F2FBB">
              <w:rPr>
                <w:rFonts w:ascii="Tahoma" w:eastAsia="Times New Roman" w:hAnsi="Tahoma" w:cs="Tahoma"/>
                <w:color w:val="111111"/>
                <w:kern w:val="0"/>
                <w:sz w:val="20"/>
                <w:szCs w:val="20"/>
                <w14:ligatures w14:val="none"/>
              </w:rPr>
              <w:t>: Represents hourly intervals.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6410EB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EC3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B2F5FD3" w14:textId="77777777" w:rsidTr="002F2FBB">
        <w:trPr>
          <w:trHeight w:hRule="exact"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9CC0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4931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DC9B54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Call Volume</w:t>
            </w:r>
            <w:r w:rsidRPr="002F2FBB">
              <w:rPr>
                <w:rFonts w:ascii="Tahoma" w:eastAsia="Times New Roman" w:hAnsi="Tahoma" w:cs="Tahoma"/>
                <w:color w:val="111111"/>
                <w:kern w:val="0"/>
                <w:sz w:val="20"/>
                <w:szCs w:val="20"/>
                <w14:ligatures w14:val="none"/>
              </w:rPr>
              <w:t>: Number of incoming calls during that hour.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3F862E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9A6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246DBD11" w14:textId="77777777" w:rsidTr="002F2FBB">
        <w:trPr>
          <w:trHeight w:hRule="exact"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BE58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1A85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43D6D7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Avg Call Duration</w:t>
            </w:r>
            <w:r w:rsidRPr="002F2FBB">
              <w:rPr>
                <w:rFonts w:ascii="Tahoma" w:eastAsia="Times New Roman" w:hAnsi="Tahoma" w:cs="Tahoma"/>
                <w:color w:val="111111"/>
                <w:kern w:val="0"/>
                <w:sz w:val="20"/>
                <w:szCs w:val="20"/>
                <w14:ligatures w14:val="none"/>
              </w:rPr>
              <w:t>: Average time to handle a call (in seconds).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5C9A7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5D37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74C39781" w14:textId="77777777" w:rsidTr="002F2FBB">
        <w:trPr>
          <w:trHeight w:hRule="exact"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B0A5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9A62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F7A5CC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Traffic Intensity</w:t>
            </w:r>
            <w:r w:rsidRPr="002F2FBB">
              <w:rPr>
                <w:rFonts w:ascii="Tahoma" w:eastAsia="Times New Roman" w:hAnsi="Tahoma" w:cs="Tahoma"/>
                <w:color w:val="111111"/>
                <w:kern w:val="0"/>
                <w:sz w:val="20"/>
                <w:szCs w:val="20"/>
                <w14:ligatures w14:val="none"/>
              </w:rPr>
              <w:t>: Calculated as the product of call arrival rate (calls per hour) and average call duration.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A03A1B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041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48D897CC" w14:textId="77777777" w:rsidTr="002F2FBB">
        <w:trPr>
          <w:trHeight w:hRule="exact"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8361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5EC39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81CE58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Service Level</w:t>
            </w:r>
            <w:r w:rsidRPr="002F2FBB">
              <w:rPr>
                <w:rFonts w:ascii="Tahoma" w:eastAsia="Times New Roman" w:hAnsi="Tahoma" w:cs="Tahoma"/>
                <w:color w:val="111111"/>
                <w:kern w:val="0"/>
                <w:sz w:val="20"/>
                <w:szCs w:val="20"/>
                <w14:ligatures w14:val="none"/>
              </w:rPr>
              <w:t>: Desired service level (e.g., 80% answered within 20 seconds).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D5EE0B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A0FA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5674AF56" w14:textId="77777777" w:rsidTr="002F2FBB">
        <w:trPr>
          <w:trHeight w:hRule="exact"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4444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B2E9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37C49B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Shrinkage</w:t>
            </w:r>
            <w:r w:rsidRPr="002F2FBB">
              <w:rPr>
                <w:rFonts w:ascii="Tahoma" w:eastAsia="Times New Roman" w:hAnsi="Tahoma" w:cs="Tahoma"/>
                <w:color w:val="111111"/>
                <w:kern w:val="0"/>
                <w:sz w:val="20"/>
                <w:szCs w:val="20"/>
                <w14:ligatures w14:val="none"/>
              </w:rPr>
              <w:t>: Non-productive time (breaks, meetings, etc.) as a percentage.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7E2F0C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FB6C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5FB7E0E" w14:textId="77777777" w:rsidTr="002F2FBB">
        <w:trPr>
          <w:trHeight w:hRule="exact"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7606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AAB1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431A88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Required Staff</w:t>
            </w:r>
            <w:r w:rsidRPr="002F2FBB">
              <w:rPr>
                <w:rFonts w:ascii="Tahoma" w:eastAsia="Times New Roman" w:hAnsi="Tahoma" w:cs="Tahoma"/>
                <w:color w:val="111111"/>
                <w:kern w:val="0"/>
                <w:sz w:val="20"/>
                <w:szCs w:val="20"/>
                <w14:ligatures w14:val="none"/>
              </w:rPr>
              <w:t>: Number of agents needed to meet service level targets.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5D8038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C894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7087D4C2" w14:textId="77777777" w:rsidTr="002F2FBB">
        <w:trPr>
          <w:trHeight w:hRule="exact" w:val="1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F8BF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97B5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0E898E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00691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C8E955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AC10B5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09DDBF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8CDB1A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BE51E2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5811FC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C3F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4AC2D9C4" w14:textId="77777777" w:rsidTr="002F2FBB">
        <w:trPr>
          <w:trHeight w:hRule="exact" w:val="3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9F90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2962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E4A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BF69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015D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230D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8304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0BF8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1610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584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9C33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729BE23E" w14:textId="77777777" w:rsidTr="002F2FBB">
        <w:trPr>
          <w:trHeight w:hRule="exact" w:val="10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9044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DE7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Time of 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ECB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Call Volume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5F7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Avg Call Duration</w:t>
            </w: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br/>
              <w:t>(s)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D4B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Traffic Intensity (Erlangs)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0F5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Service</w:t>
            </w: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br/>
              <w:t>Level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C33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Shrinkage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2DE94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Required</w:t>
            </w: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br/>
              <w:t>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C2FA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5BC41B36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34B8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30C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12:00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D98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A92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C48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B33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7A0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6598B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172F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9788472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4CA4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A93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01:00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396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707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B68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4A1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37E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CD8EE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1348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3D1306A7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D0B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063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02:00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CCF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F1A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9B8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D67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7AC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B4BA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1908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491FC04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30C9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A64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03:00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29C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ED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956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1.25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CF8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62D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14C3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BFF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3D4585A6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C90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8F8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04:00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E51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BD0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A4B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1.50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895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F94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E5D8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6C3E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315EE220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5154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6AA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05:00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752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A6B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DDB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1.75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BAA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83C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192E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974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4D06F0E8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C35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832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06:00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3EA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3B8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1EE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9B3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DA1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10AD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9831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27839078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4CF2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8B2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07:00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10A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DD0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D62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2.25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46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DB7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C1BE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1F1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7E2B1C79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A20A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ED4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08:00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6B2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618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83A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C6F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389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2D58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7036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32696F0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50C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E83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09:00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69F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954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AF7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416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C57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3626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248F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4BC5EBE7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91FD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A2B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10:00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445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372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084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19E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AC4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BC39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0AC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39413D26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7C99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B8E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11:00 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987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F0B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187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3B8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B44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60D2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2C44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5D1EFA83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3B4B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CF7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12:00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9D5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FB0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03D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4.44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808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E66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8E72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8353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67A2E02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D6AE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F3C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01:00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1D4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CE6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678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4.00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221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F4B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CF05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DCCE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A9378D1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3BAC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12A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02:00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3B0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872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0C6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4.00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983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7D2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625B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1FAE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25360944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97E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738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03:00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FBB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E7D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D6D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3D3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4C0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D907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C22F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75369A65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E3DB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37F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04:00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2E0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D10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F25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78F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181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D51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D6EF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39F645D6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E1C6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DA0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05:00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429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4A3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F1C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730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74F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EDBA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D912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61A19CE6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1E3D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1C7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06:00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5EF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2FA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B77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61B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601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AAF3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1C9A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6C09A044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D1B3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E9E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07:00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B2A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C74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A62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3.11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7C0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7F5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D11C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047A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1869212E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63F5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044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08:00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707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2A9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280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2.71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CAE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80%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778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0968D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8BDE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5B913A38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A9D4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962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09:00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CBC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7B7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46B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1.88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8C5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A9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52E1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6E9B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23D82B24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3524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691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10:00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C9D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0A0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00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1.25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103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102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B692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E296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6BF8E9D" w14:textId="77777777" w:rsidTr="002F2FBB">
        <w:trPr>
          <w:trHeight w:hRule="exact" w:val="3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BD75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5D6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11:00 PM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E30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976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DFF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0.83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65B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90%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E6C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111111"/>
                <w:kern w:val="0"/>
                <w14:ligatures w14:val="none"/>
              </w:rPr>
              <w:t>30%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24CD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111111"/>
                <w:kern w:val="0"/>
                <w14:ligatures w14:val="non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9E1F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1B18B00C" w14:textId="77777777" w:rsidTr="002F2FBB">
        <w:trPr>
          <w:trHeight w:hRule="exact"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EDF7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0E96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6B504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B0E7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6543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A180D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9828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1BD7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EC6F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3BCD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F2B3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6F410E96" w14:textId="77777777" w:rsidTr="002F2FBB">
        <w:trPr>
          <w:trHeight w:hRule="exact" w:val="1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8D8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F833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9269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AAB2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4BC6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FC8EF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05618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AB8E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1364D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10C9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CA70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0A3DF449" w14:textId="77777777" w:rsidTr="002F2FBB">
        <w:trPr>
          <w:trHeight w:hRule="exact"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9762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973C3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ED0535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b/>
                <w:bCs/>
                <w:color w:val="000000"/>
                <w:kern w:val="0"/>
                <w14:ligatures w14:val="none"/>
              </w:rPr>
              <w:t>PLAN CONCLUSIONS AND RECOMMENDATIONS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DA131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8D9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79CCBE91" w14:textId="77777777" w:rsidTr="002F2FBB">
        <w:trPr>
          <w:trHeight w:hRule="exact" w:val="1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55D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79B6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0DCD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F2FBB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D5D118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F2FBB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3522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F2FBB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3339C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F2FBB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C1CB9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F2FBB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6BD3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F2FBB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37042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</w:pPr>
            <w:r w:rsidRPr="002F2FBB">
              <w:rPr>
                <w:rFonts w:ascii="Lato" w:eastAsia="Times New Roman" w:hAnsi="Lato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67C1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91B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6C54AD40" w14:textId="77777777" w:rsidTr="002F2FBB">
        <w:trPr>
          <w:trHeight w:hRule="exact" w:val="10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7BD8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EDEF6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8053D33" w14:textId="77777777" w:rsidR="002F2FBB" w:rsidRPr="002F2FBB" w:rsidRDefault="002F2FBB" w:rsidP="002F2FB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F2FB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In order to ensure safe operation and quality of services, the proposal is to hire a number of call operators that guarantee a certain reserve in the ability to answer client calls.</w:t>
            </w:r>
            <w:r w:rsidRPr="002F2FB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br/>
              <w:t xml:space="preserve">Shift 1: 4 operators   </w:t>
            </w:r>
            <w:r w:rsidRPr="002F2FB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•</w:t>
            </w:r>
            <w:r w:rsidRPr="002F2FBB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Shift 2: 4 operators   •   Shift 3: 2 operators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0982A6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123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41384251" w14:textId="77777777" w:rsidTr="002F2FBB">
        <w:trPr>
          <w:trHeight w:hRule="exact" w:val="1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76D16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089C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5629E9E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6BC8AC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FE4DF1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010020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6EA2D7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69FC6D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05D822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4177D4" w14:textId="77777777" w:rsidR="002F2FBB" w:rsidRPr="002F2FBB" w:rsidRDefault="002F2FBB" w:rsidP="002F2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ED403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40A713D3" w14:textId="77777777" w:rsidTr="002F2FBB">
        <w:trPr>
          <w:trHeight w:hRule="exact"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5055A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B251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9A8B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A160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B295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BF15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78AE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6F87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8682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19A4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79EE1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</w:tr>
      <w:tr w:rsidR="002F2FBB" w:rsidRPr="002F2FBB" w14:paraId="15C19C7A" w14:textId="77777777" w:rsidTr="002F2FBB">
        <w:trPr>
          <w:trHeight w:hRule="exact"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069A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324DB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9CDE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E24A2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060BF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C7000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1B06E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E513E" w14:textId="0184DFDD" w:rsidR="002F2FBB" w:rsidRPr="00964704" w:rsidRDefault="002F2FBB" w:rsidP="002F2FBB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964704">
                <w:rPr>
                  <w:rFonts w:ascii="Tahoma" w:eastAsia="Calibri" w:hAnsi="Tahoma" w:cs="Tahom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2F2FBB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 </w:t>
            </w:r>
          </w:p>
          <w:p w14:paraId="3C32D1F2" w14:textId="04AD00A4" w:rsidR="002F2FBB" w:rsidRPr="00964704" w:rsidRDefault="002F2FBB" w:rsidP="002F2FBB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 </w:t>
            </w:r>
          </w:p>
          <w:p w14:paraId="47CC1101" w14:textId="3EFE4892" w:rsidR="002F2FBB" w:rsidRPr="002F2FBB" w:rsidRDefault="002F2FBB" w:rsidP="002F2FBB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53BBC" w14:textId="77777777" w:rsidR="002F2FBB" w:rsidRPr="002F2FBB" w:rsidRDefault="002F2FBB" w:rsidP="002F2FBB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2F2FBB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1CD6F7AF" w14:textId="77777777" w:rsidR="009F2739" w:rsidRPr="002F2FBB" w:rsidRDefault="009F2739">
      <w:pPr>
        <w:rPr>
          <w:sz w:val="2"/>
          <w:szCs w:val="2"/>
        </w:rPr>
      </w:pPr>
    </w:p>
    <w:sectPr w:rsidR="009F2739" w:rsidRPr="002F2FBB" w:rsidSect="00041F9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BB"/>
    <w:rsid w:val="00041F94"/>
    <w:rsid w:val="002F2FBB"/>
    <w:rsid w:val="00964704"/>
    <w:rsid w:val="009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0204"/>
  <w15:chartTrackingRefBased/>
  <w15:docId w15:val="{A456C7F6-69C9-4FDC-992E-949844E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2024-03-22T16:00:00Z</dcterms:created>
  <dcterms:modified xsi:type="dcterms:W3CDTF">2024-03-22T16:11:00Z</dcterms:modified>
</cp:coreProperties>
</file>