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4F7"/>
  <w:body>
    <w:tbl>
      <w:tblPr>
        <w:tblW w:w="11862" w:type="dxa"/>
        <w:tblLook w:val="04A0" w:firstRow="1" w:lastRow="0" w:firstColumn="1" w:lastColumn="0" w:noHBand="0" w:noVBand="1"/>
      </w:tblPr>
      <w:tblGrid>
        <w:gridCol w:w="2694"/>
        <w:gridCol w:w="5103"/>
        <w:gridCol w:w="2126"/>
        <w:gridCol w:w="1559"/>
        <w:gridCol w:w="380"/>
      </w:tblGrid>
      <w:tr w:rsidR="00376C6D" w:rsidRPr="00376C6D" w14:paraId="5A97FE6E" w14:textId="77777777" w:rsidTr="00376C6D">
        <w:trPr>
          <w:trHeight w:hRule="exact" w:val="5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6468A8CA" w14:textId="6F2524DD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8589657" wp14:editId="7C7EFA3A">
                  <wp:simplePos x="0" y="0"/>
                  <wp:positionH relativeFrom="page">
                    <wp:posOffset>453390</wp:posOffset>
                  </wp:positionH>
                  <wp:positionV relativeFrom="page">
                    <wp:posOffset>208915</wp:posOffset>
                  </wp:positionV>
                  <wp:extent cx="1715770" cy="1278890"/>
                  <wp:effectExtent l="0" t="0" r="0" b="0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B0A6A5-1927-A294-F8F0-BDEE8958CF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D1B0A6A5-1927-A294-F8F0-BDEE8958CF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E202C8B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3599E32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016CBDE" w14:textId="7AC7B564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41D05B" wp14:editId="6EEC9004">
                  <wp:simplePos x="0" y="0"/>
                  <wp:positionH relativeFrom="page">
                    <wp:posOffset>259080</wp:posOffset>
                  </wp:positionH>
                  <wp:positionV relativeFrom="page">
                    <wp:posOffset>-3810</wp:posOffset>
                  </wp:positionV>
                  <wp:extent cx="862330" cy="169545"/>
                  <wp:effectExtent l="0" t="0" r="0" b="1905"/>
                  <wp:wrapNone/>
                  <wp:docPr id="53" name="Picture 53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6C6D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597C61B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5388E353" w14:textId="77777777" w:rsidTr="00376C6D">
        <w:trPr>
          <w:trHeight w:hRule="exact" w:val="4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1408AF49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C393785" w14:textId="77777777" w:rsidR="00376C6D" w:rsidRPr="00376C6D" w:rsidRDefault="00376C6D" w:rsidP="00376C6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36"/>
                <w:szCs w:val="36"/>
                <w:lang w:eastAsia="en-GB"/>
                <w14:ligatures w14:val="none"/>
              </w:rPr>
              <w:t>JORDAN LOYD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2A13C568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1E24D83B" w14:textId="77777777" w:rsidTr="00376C6D">
        <w:trPr>
          <w:trHeight w:hRule="exact" w:val="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4585B800" w14:textId="6E1D83A8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5F0B177" w14:textId="77777777" w:rsidR="00376C6D" w:rsidRPr="00376C6D" w:rsidRDefault="00376C6D" w:rsidP="00376C6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3A3838"/>
                <w:kern w:val="0"/>
                <w:sz w:val="20"/>
                <w:szCs w:val="20"/>
                <w:lang w:eastAsia="en-GB"/>
                <w14:ligatures w14:val="none"/>
              </w:rPr>
              <w:t>(New Hire) Operations Manager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DD4F76C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76C6D" w:rsidRPr="00376C6D" w14:paraId="521E5578" w14:textId="77777777" w:rsidTr="00376C6D">
        <w:trPr>
          <w:trHeight w:hRule="exact" w:val="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06881BCA" w14:textId="3F3EF618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E9ECB62" w14:textId="3CADD4F8" w:rsidR="00376C6D" w:rsidRPr="00376C6D" w:rsidRDefault="00376C6D" w:rsidP="00376C6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3A3838"/>
                <w:kern w:val="0"/>
                <w:sz w:val="20"/>
                <w:szCs w:val="20"/>
                <w:lang w:eastAsia="en-GB"/>
                <w14:ligatures w14:val="none"/>
              </w:rPr>
              <w:t xml:space="preserve"> Procurement Department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CED2E85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76C6D" w:rsidRPr="00376C6D" w14:paraId="57AAE6C3" w14:textId="77777777" w:rsidTr="00376C6D">
        <w:trPr>
          <w:trHeight w:hRule="exact" w:val="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70C1BC6D" w14:textId="14B391ED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36687A6" w14:textId="6AB64FED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F6ED46E" w14:textId="77777777" w:rsidR="00376C6D" w:rsidRPr="00376C6D" w:rsidRDefault="00376C6D" w:rsidP="00376C6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Training Start: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9D853BA" w14:textId="77777777" w:rsidR="00376C6D" w:rsidRPr="00376C6D" w:rsidRDefault="00376C6D" w:rsidP="00376C6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:lang w:eastAsia="en-GB"/>
                <w14:ligatures w14:val="none"/>
              </w:rPr>
              <w:t>05/03/2024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B11099E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76C6D" w:rsidRPr="00376C6D" w14:paraId="343B83DD" w14:textId="77777777" w:rsidTr="00376C6D">
        <w:trPr>
          <w:trHeight w:hRule="exact" w:val="2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5263A420" w14:textId="227A4598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39C3EEF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C273277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6C7B853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6F731B9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2730C708" w14:textId="77777777" w:rsidTr="00376C6D">
        <w:trPr>
          <w:trHeight w:hRule="exact" w:val="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6A3E8036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bottom"/>
            <w:hideMark/>
          </w:tcPr>
          <w:p w14:paraId="7AC98A08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20C13CC2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bottom"/>
            <w:hideMark/>
          </w:tcPr>
          <w:p w14:paraId="3044AF07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969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969696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5FB5D22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5AF0B86F" w14:textId="77777777" w:rsidTr="00376C6D">
        <w:trPr>
          <w:trHeight w:hRule="exact" w:val="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1550440B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434F0E12" w14:textId="77777777" w:rsidR="00376C6D" w:rsidRPr="00376C6D" w:rsidRDefault="00376C6D" w:rsidP="00376C6D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First 10 Days to Complete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4ADBAB9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6852C500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Due date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A5C8896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3A4C7484" w14:textId="77777777" w:rsidTr="00376C6D">
        <w:trPr>
          <w:trHeight w:hRule="exact" w:val="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5FE06146" w14:textId="63FB28A0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14:paraId="3E00AA4C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3A9206B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0F1883E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15/03/2024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A892490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388DDD68" w14:textId="77777777" w:rsidTr="00376C6D">
        <w:trPr>
          <w:trHeight w:hRule="exact" w:val="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221EBB61" w14:textId="300F38A5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10074066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013E3976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4B2F2461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A938623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567DBB39" w14:textId="77777777" w:rsidTr="00376C6D">
        <w:trPr>
          <w:trHeight w:hRule="exact"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3573BFD0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4927105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1069A37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557222C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AC6C4EF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2002DDCB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30844E9A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5F4F7"/>
            <w:noWrap/>
            <w:vAlign w:val="center"/>
            <w:hideMark/>
          </w:tcPr>
          <w:p w14:paraId="5EC83C11" w14:textId="77777777" w:rsidR="00376C6D" w:rsidRPr="00376C6D" w:rsidRDefault="00376C6D" w:rsidP="00376C6D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Training Topic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2B53503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Activity Contact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CBF8FF4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C0251A5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01408BF2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290366BA" w14:textId="6C83615B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288A6F8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Introduction: Company Mission, Vision, and Values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F7A30D0" w14:textId="0D84C3B5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B.</w:t>
            </w:r>
            <w:r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Morris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DAF88AA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Completed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21A97DA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69F77DBB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24457F3C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92EDCBE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Introduction: Company’s Products and Services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5D72FFD" w14:textId="39549D7E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B.</w:t>
            </w:r>
            <w:r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Morris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B58DFA1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Completed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B87F60F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60545BC1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569F586E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A106A93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Company Policies and Procedures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2D5517C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J. Howard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CA3D1D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Completed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3B63677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30ED2D26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1F50E3DE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D426C93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Organizational Structure and Key Departments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84C34B1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K. Jackson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E8E5CB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In Progress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687C068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3D9C19AD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15E9DCB4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7C4AD52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Company Benefits and Resources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F3A0B03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K. Jackson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0C56554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In Progress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FCD2F4B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1B3BEC68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2891DBFD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EB14017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Company Culture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0F4A19F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K. Jackson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3E946EC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752B6CE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447A3BEF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64E91703" w14:textId="1DB5931A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D24C7FF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Systems and Tools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7196FC7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E. Kruger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5E225F2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FD68A08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3D3BE415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205A104D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A301099" w14:textId="238DA6F2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IT and Security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0F98104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V. Cooper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ED76293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Completed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7ED7F5E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76D19242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3DA9D68A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7984EF7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Workplace Safety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91A239C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D. Davis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AD4F542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In Progress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6D1B9CC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2CB1A050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60E4F54C" w14:textId="540A33CE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AA3403F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Lorem ipsum #1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3E4905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J. James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282698B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017D0CB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6560333B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355FE91E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B7EF306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Lorem ipsum #2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03DFFD4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J. James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58C28E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D0A0B4B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2C1D0C8E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369A495B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7FD099D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i/>
                <w:iCs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166B8E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i/>
                <w:iCs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i/>
                <w:iCs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CD07332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3E039FA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6AD04429" w14:textId="77777777" w:rsidTr="00376C6D">
        <w:trPr>
          <w:trHeight w:hRule="exact" w:val="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71776A2A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bottom"/>
            <w:hideMark/>
          </w:tcPr>
          <w:p w14:paraId="0D30D182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24E232A2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bottom"/>
            <w:hideMark/>
          </w:tcPr>
          <w:p w14:paraId="14BD327E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969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969696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946C3BF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6012DC5B" w14:textId="77777777" w:rsidTr="00376C6D">
        <w:trPr>
          <w:trHeight w:hRule="exact" w:val="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52D3C790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219BC418" w14:textId="77777777" w:rsidR="00376C6D" w:rsidRPr="00376C6D" w:rsidRDefault="00376C6D" w:rsidP="00376C6D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First 30 Days to Complete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6FBE8BF5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7C0C1B87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Due date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7890F0A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303DB3B7" w14:textId="77777777" w:rsidTr="00376C6D">
        <w:trPr>
          <w:trHeight w:hRule="exact" w:val="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4E9C7449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14:paraId="6325FD91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437D96D7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441096EA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04/04/2024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B7A5C8F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571160B5" w14:textId="77777777" w:rsidTr="00376C6D">
        <w:trPr>
          <w:trHeight w:hRule="exact" w:val="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4A243E2F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6B726E95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20093E5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1DA98552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B6C5BFB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642E31E9" w14:textId="77777777" w:rsidTr="00376C6D">
        <w:trPr>
          <w:trHeight w:hRule="exact"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50B7E641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A093809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EB784BE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16C2DD6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E274927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7B91DCCE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5B3DA231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68416E1" w14:textId="77777777" w:rsidR="00376C6D" w:rsidRPr="00376C6D" w:rsidRDefault="00376C6D" w:rsidP="00376C6D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Training Topic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46E90D9" w14:textId="51BE35BA" w:rsidR="00376C6D" w:rsidRPr="00376C6D" w:rsidRDefault="009849AE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Activity Contact</w:t>
            </w:r>
            <w:r w:rsidR="00376C6D" w:rsidRPr="00376C6D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0B7D03D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6BC944B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2EFF6851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25D0C9B1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5D652B5" w14:textId="512B90AF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Fundamentals of operations management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A2FC791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H. Brooks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607C90A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3B8436C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319C6B18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1751BC5A" w14:textId="4FEE64AE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5B382C4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Analytics in operations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2AC6A47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P. Smith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B75EDCC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26309A4E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69E5956C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58C53981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13BF623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Project planning and management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45E6240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L. Niels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3EBFA4F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EEE6000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618F132C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27A23DA2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6232AD3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Inventory management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E2E9241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P. Smith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BADAAE5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081E085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218728DA" w14:textId="77777777" w:rsidTr="00376C6D">
        <w:trPr>
          <w:trHeight w:val="3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48DF7C6A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0B4CAE5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Supply chain design and management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2D88B9B" w14:textId="1536B5E3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L. Wilson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870A00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3B8544F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0FC431A1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5936F7FA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CD42849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21A32AA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2167BCD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3982B5B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43F09EB4" w14:textId="77777777" w:rsidTr="00376C6D">
        <w:trPr>
          <w:trHeight w:hRule="exact" w:val="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74B0B2B8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bottom"/>
            <w:hideMark/>
          </w:tcPr>
          <w:p w14:paraId="39C536C1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5DD251F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bottom"/>
            <w:hideMark/>
          </w:tcPr>
          <w:p w14:paraId="689F7859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969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969696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8D8E5B1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49B399FD" w14:textId="77777777" w:rsidTr="00376C6D">
        <w:trPr>
          <w:trHeight w:hRule="exact" w:val="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01052C59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3E82F45A" w14:textId="77777777" w:rsidR="00376C6D" w:rsidRPr="00376C6D" w:rsidRDefault="00376C6D" w:rsidP="00376C6D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First 60 Days to Complete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40E4E601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28589A5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Due date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A25DD9C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2C985E3F" w14:textId="77777777" w:rsidTr="00376C6D">
        <w:trPr>
          <w:trHeight w:hRule="exact" w:val="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0A276378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14:paraId="241F9CEE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6BD421FC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D29B"/>
            <w:noWrap/>
            <w:vAlign w:val="center"/>
            <w:hideMark/>
          </w:tcPr>
          <w:p w14:paraId="4428C459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04/05/2024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B015149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64EDE6AF" w14:textId="77777777" w:rsidTr="00376C6D">
        <w:trPr>
          <w:trHeight w:hRule="exact" w:val="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6C64731F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64A15D1A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1D7D9D91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D29B"/>
            <w:noWrap/>
            <w:vAlign w:val="center"/>
            <w:hideMark/>
          </w:tcPr>
          <w:p w14:paraId="77128576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C96EC24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3323CF7E" w14:textId="77777777" w:rsidTr="00376C6D">
        <w:trPr>
          <w:trHeight w:hRule="exact"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15B7BDF7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4FF5FE8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40F2372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3CF8FED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CD143D2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465D8EDD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7FDBE684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2275CAD" w14:textId="77777777" w:rsidR="00376C6D" w:rsidRPr="00376C6D" w:rsidRDefault="00376C6D" w:rsidP="00376C6D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Training Topic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B1B231A" w14:textId="0920050E" w:rsidR="00376C6D" w:rsidRPr="00376C6D" w:rsidRDefault="009849AE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Activity Contact</w:t>
            </w:r>
            <w:r w:rsidR="00376C6D" w:rsidRPr="00376C6D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B1E7682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AB53FCD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1F7871BB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0E3E83A3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F4CC568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Quality management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F3DDB4F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T. Hanks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31325D6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209F6F2A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018AAF9A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6AAFD3BF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65B24CB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Advanced concepts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19F7ADB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R. Green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E38E7D1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82228F8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4CAF8505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407F63F0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229C27B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Lorem Ipsum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716DB40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O. White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2E5F5C0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Pending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B1195DF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4FAF5ACA" w14:textId="77777777" w:rsidTr="00376C6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048EF812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BCF898D" w14:textId="77777777" w:rsidR="00376C6D" w:rsidRPr="00376C6D" w:rsidRDefault="00376C6D" w:rsidP="00376C6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3DCDD35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B1F252E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4E210E7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5C9F516C" w14:textId="77777777" w:rsidTr="00376C6D">
        <w:trPr>
          <w:trHeight w:hRule="exact"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153ACE4D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C092E6D" w14:textId="77777777" w:rsidR="00376C6D" w:rsidRPr="00376C6D" w:rsidRDefault="00376C6D" w:rsidP="00376C6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966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00966E"/>
                <w:kern w:val="0"/>
                <w:sz w:val="20"/>
                <w:szCs w:val="20"/>
                <w:lang w:eastAsia="en-GB"/>
                <w14:ligatures w14:val="none"/>
              </w:rPr>
              <w:t>Supervisor: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746C5E4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122A1CE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8A63DD8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4B4F9837" w14:textId="77777777" w:rsidTr="00376C6D">
        <w:trPr>
          <w:trHeight w:hRule="exact"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670380C9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C709616" w14:textId="4B018ACD" w:rsidR="00376C6D" w:rsidRPr="00376C6D" w:rsidRDefault="00C73436" w:rsidP="00376C6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Au</w:t>
            </w:r>
            <w:r w:rsidR="00376C6D" w:rsidRPr="00376C6D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stin Strawberry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63A6F2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AC72EF8" w14:textId="77777777" w:rsidR="00376C6D" w:rsidRPr="00376C6D" w:rsidRDefault="00376C6D" w:rsidP="00376C6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661A6F9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76C6D" w:rsidRPr="00376C6D" w14:paraId="78574977" w14:textId="77777777" w:rsidTr="00376C6D">
        <w:trPr>
          <w:trHeight w:hRule="exact" w:val="48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7657"/>
            <w:noWrap/>
            <w:vAlign w:val="bottom"/>
            <w:hideMark/>
          </w:tcPr>
          <w:p w14:paraId="478F5630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0EA51F7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CC27BEF" w14:textId="1CB6B7E6" w:rsidR="00376C6D" w:rsidRPr="00376C6D" w:rsidRDefault="00376C6D" w:rsidP="00376C6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hyperlink r:id="rId8" w:history="1">
              <w:r w:rsidRPr="00376C6D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C197981" w14:textId="77777777" w:rsidR="00376C6D" w:rsidRPr="00376C6D" w:rsidRDefault="00376C6D" w:rsidP="00376C6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484E043" w14:textId="079943C0" w:rsidR="00AA76A3" w:rsidRPr="00376C6D" w:rsidRDefault="00376C6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62B07" wp14:editId="5E72C19B">
                <wp:simplePos x="0" y="0"/>
                <wp:positionH relativeFrom="page">
                  <wp:posOffset>-3247707</wp:posOffset>
                </wp:positionH>
                <wp:positionV relativeFrom="page">
                  <wp:posOffset>5373052</wp:posOffset>
                </wp:positionV>
                <wp:extent cx="8169910" cy="1278255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4379BB-5B8C-E0E2-5958-9A78539CD2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69910" cy="1278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E3FCB42" w14:textId="77777777" w:rsidR="00376C6D" w:rsidRDefault="00376C6D" w:rsidP="00376C6D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color w:val="00D29B"/>
                                <w:kern w:val="0"/>
                                <w:sz w:val="100"/>
                                <w:szCs w:val="100"/>
                                <w:lang w:val="sr-Latn-RS"/>
                                <w14:ligatures w14:val="none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  <w:color w:val="00D29B"/>
                                <w:sz w:val="100"/>
                                <w:szCs w:val="100"/>
                                <w:lang w:val="sr-Latn-RS"/>
                              </w:rPr>
                              <w:t xml:space="preserve">NEW HIRE </w:t>
                            </w:r>
                            <w:r>
                              <w:rPr>
                                <w:rFonts w:ascii="Bahnschrift Light" w:hAnsi="Bahnschrift Light"/>
                                <w:color w:val="000000" w:themeColor="text1"/>
                                <w:sz w:val="100"/>
                                <w:szCs w:val="100"/>
                                <w:lang w:val="sr-Latn-RS"/>
                              </w:rPr>
                              <w:t>TRAINING</w:t>
                            </w:r>
                            <w:r>
                              <w:rPr>
                                <w:rFonts w:ascii="Bahnschrift Light" w:hAnsi="Bahnschrift Light"/>
                                <w:color w:val="000000" w:themeColor="text1"/>
                                <w:position w:val="1"/>
                                <w:sz w:val="100"/>
                                <w:szCs w:val="100"/>
                                <w:lang w:val="sr-Latn-RS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vertOverflow="clip" horzOverflow="clip" wrap="square" lIns="72000" tIns="72000" rIns="72000" bIns="72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62B0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255.7pt;margin-top:423.05pt;width:643.3pt;height:100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" filled="f" stroked="f">
                <v:textbox inset="2mm,2mm,2mm,2mm">
                  <w:txbxContent>
                    <w:p w14:paraId="6E3FCB42" w14:textId="77777777" w:rsidR="00376C6D" w:rsidRDefault="00376C6D" w:rsidP="00376C6D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b/>
                          <w:bCs/>
                          <w:color w:val="00D29B"/>
                          <w:kern w:val="0"/>
                          <w:sz w:val="100"/>
                          <w:szCs w:val="100"/>
                          <w:lang w:val="sr-Latn-RS"/>
                          <w14:ligatures w14:val="none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bCs/>
                          <w:color w:val="00D29B"/>
                          <w:sz w:val="100"/>
                          <w:szCs w:val="100"/>
                          <w:lang w:val="sr-Latn-RS"/>
                        </w:rPr>
                        <w:t xml:space="preserve">NEW HIRE </w:t>
                      </w:r>
                      <w:r>
                        <w:rPr>
                          <w:rFonts w:ascii="Bahnschrift Light" w:hAnsi="Bahnschrift Light"/>
                          <w:color w:val="000000" w:themeColor="text1"/>
                          <w:sz w:val="100"/>
                          <w:szCs w:val="100"/>
                          <w:lang w:val="sr-Latn-RS"/>
                        </w:rPr>
                        <w:t>TRAINING</w:t>
                      </w:r>
                      <w:r>
                        <w:rPr>
                          <w:rFonts w:ascii="Bahnschrift Light" w:hAnsi="Bahnschrift Light"/>
                          <w:color w:val="000000" w:themeColor="text1"/>
                          <w:position w:val="1"/>
                          <w:sz w:val="100"/>
                          <w:szCs w:val="100"/>
                          <w:lang w:val="sr-Latn-RS"/>
                        </w:rPr>
                        <w:t xml:space="preserve">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RPr="00376C6D" w:rsidSect="00376C6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6D"/>
    <w:rsid w:val="00376C6D"/>
    <w:rsid w:val="009849AE"/>
    <w:rsid w:val="00AA76A3"/>
    <w:rsid w:val="00C73436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558A"/>
  <w15:chartTrackingRefBased/>
  <w15:docId w15:val="{AA2809C6-1A20-4F8B-87AB-84B5C519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2023-12-12T08:14:00Z</dcterms:created>
  <dcterms:modified xsi:type="dcterms:W3CDTF">2023-12-12T10:08:00Z</dcterms:modified>
</cp:coreProperties>
</file>