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85" w:type="dxa"/>
        <w:tblLook w:val="04A0" w:firstRow="1" w:lastRow="0" w:firstColumn="1" w:lastColumn="0" w:noHBand="0" w:noVBand="1"/>
      </w:tblPr>
      <w:tblGrid>
        <w:gridCol w:w="620"/>
        <w:gridCol w:w="300"/>
        <w:gridCol w:w="2220"/>
        <w:gridCol w:w="2672"/>
        <w:gridCol w:w="1948"/>
        <w:gridCol w:w="7"/>
        <w:gridCol w:w="393"/>
        <w:gridCol w:w="7"/>
        <w:gridCol w:w="2286"/>
        <w:gridCol w:w="7"/>
        <w:gridCol w:w="793"/>
        <w:gridCol w:w="7"/>
        <w:gridCol w:w="293"/>
        <w:gridCol w:w="7"/>
        <w:gridCol w:w="1300"/>
        <w:gridCol w:w="890"/>
        <w:gridCol w:w="1913"/>
        <w:gridCol w:w="302"/>
        <w:gridCol w:w="300"/>
        <w:gridCol w:w="620"/>
      </w:tblGrid>
      <w:tr w:rsidR="00AA37E7" w:rsidRPr="00AA37E7" w14:paraId="23DDB55B" w14:textId="77777777" w:rsidTr="00AA37E7">
        <w:trPr>
          <w:trHeight w:hRule="exact" w:val="6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A086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0AC6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307F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4938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D4A6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B7A5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1A5F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9A5E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ED50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F514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DBB33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38C6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D8B4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5106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31FB58" wp14:editId="6F843BCD">
                  <wp:simplePos x="0" y="0"/>
                  <wp:positionH relativeFrom="column">
                    <wp:posOffset>-632460</wp:posOffset>
                  </wp:positionH>
                  <wp:positionV relativeFrom="paragraph">
                    <wp:posOffset>-43815</wp:posOffset>
                  </wp:positionV>
                  <wp:extent cx="980440" cy="198755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3826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10094806" w14:textId="77777777" w:rsidTr="00AA37E7">
        <w:trPr>
          <w:trHeight w:hRule="exact" w:val="5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3300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6AA27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sz w:val="36"/>
                <w:szCs w:val="36"/>
                <w:lang w:eastAsia="en-GB"/>
                <w14:ligatures w14:val="none"/>
              </w:rPr>
              <w:t>COMPANY NAME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A6EB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52B9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5BE3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ED14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E2E22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sz w:val="36"/>
                <w:szCs w:val="36"/>
                <w:lang w:eastAsia="en-GB"/>
                <w14:ligatures w14:val="none"/>
              </w:rPr>
              <w:t>September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CBCC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3AE0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7DA391A4" w14:textId="77777777" w:rsidTr="00AA37E7">
        <w:trPr>
          <w:trHeight w:hRule="exact" w:val="5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CC81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55095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205 Employer Avenue, 45254 Ohio, United States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1346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3355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5AB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2D74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AB296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Pay Stub Month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209D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180B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457DC193" w14:textId="77777777" w:rsidTr="00AA37E7">
        <w:trPr>
          <w:trHeight w:hRule="exact"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7446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22A7043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7C58CC8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75AB332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43D55BF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6B3610F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14366FD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076E1C5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26432D0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7A220D3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076234B4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5D8C8D9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741FEC0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DFDF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5B71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509F5DE7" w14:textId="77777777" w:rsidTr="00AA37E7">
        <w:trPr>
          <w:trHeight w:hRule="exact" w:val="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8048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2D75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BB06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9F3D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C7C4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9D08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2496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7A7D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F142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54B2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FE97C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D123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17FF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7A78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2129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6CBB1C55" w14:textId="77777777" w:rsidTr="00AA37E7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2524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BC5E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3699B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EMPLOYEE INFORMATION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75ED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E176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588B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A9F5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9CF6B5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303030"/>
              <w:left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5553B2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single" w:sz="8" w:space="0" w:color="303030"/>
              <w:left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1CA1909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303030"/>
              <w:left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12F430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000000" w:fill="DDEBF7"/>
            <w:noWrap/>
            <w:vAlign w:val="center"/>
            <w:hideMark/>
          </w:tcPr>
          <w:p w14:paraId="6D2AB4A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0B64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E367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0F9EE0E6" w14:textId="77777777" w:rsidTr="00AA37E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AEB2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D18C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B842D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Employee Name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A6095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: John Doe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7EA6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7523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9228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E712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303030"/>
              <w:bottom w:val="nil"/>
              <w:right w:val="single" w:sz="18" w:space="0" w:color="2E74B5" w:themeColor="accent5" w:themeShade="BF"/>
            </w:tcBorders>
            <w:shd w:val="clear" w:color="000000" w:fill="DDEBF7"/>
            <w:noWrap/>
            <w:vAlign w:val="center"/>
            <w:hideMark/>
          </w:tcPr>
          <w:p w14:paraId="5146E1E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03" w:type="dxa"/>
            <w:gridSpan w:val="3"/>
            <w:vMerge w:val="restart"/>
            <w:tcBorders>
              <w:top w:val="nil"/>
              <w:left w:val="single" w:sz="18" w:space="0" w:color="2E74B5" w:themeColor="accent5" w:themeShade="BF"/>
              <w:bottom w:val="nil"/>
              <w:right w:val="single" w:sz="18" w:space="0" w:color="DDEBF7"/>
            </w:tcBorders>
            <w:shd w:val="clear" w:color="auto" w:fill="DDEBF7"/>
            <w:noWrap/>
            <w:vAlign w:val="center"/>
            <w:hideMark/>
          </w:tcPr>
          <w:p w14:paraId="2754DF0A" w14:textId="2072C895" w:rsidR="00AA37E7" w:rsidRPr="00AA37E7" w:rsidRDefault="00AA37E7" w:rsidP="00AA37E7">
            <w:pPr>
              <w:spacing w:after="0" w:line="240" w:lineRule="auto"/>
              <w:ind w:firstLineChars="41" w:firstLine="230"/>
              <w:rPr>
                <w:rFonts w:ascii="Bahnschrift" w:eastAsia="Times New Roman" w:hAnsi="Bahnschrift" w:cs="Calibri"/>
                <w:color w:val="30303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sz w:val="56"/>
                <w:szCs w:val="56"/>
                <w:lang w:eastAsia="en-GB"/>
                <w14:ligatures w14:val="none"/>
              </w:rPr>
              <w:t>$</w:t>
            </w:r>
            <w:r w:rsidR="00A01039">
              <w:rPr>
                <w:rFonts w:ascii="Bahnschrift" w:eastAsia="Times New Roman" w:hAnsi="Bahnschrift" w:cs="Calibri"/>
                <w:color w:val="303030"/>
                <w:kern w:val="0"/>
                <w:sz w:val="56"/>
                <w:szCs w:val="56"/>
                <w:lang w:eastAsia="en-GB"/>
                <w14:ligatures w14:val="none"/>
              </w:rPr>
              <w:t>3,060</w:t>
            </w:r>
            <w:r w:rsidRPr="00AA37E7">
              <w:rPr>
                <w:rFonts w:ascii="Bahnschrift" w:eastAsia="Times New Roman" w:hAnsi="Bahnschrift" w:cs="Calibri"/>
                <w:color w:val="303030"/>
                <w:kern w:val="0"/>
                <w:sz w:val="56"/>
                <w:szCs w:val="56"/>
                <w:lang w:eastAsia="en-GB"/>
                <w14:ligatures w14:val="none"/>
              </w:rPr>
              <w:t>.00</w:t>
            </w:r>
          </w:p>
        </w:tc>
        <w:tc>
          <w:tcPr>
            <w:tcW w:w="302" w:type="dxa"/>
            <w:tcBorders>
              <w:top w:val="nil"/>
              <w:left w:val="single" w:sz="18" w:space="0" w:color="DDEBF7"/>
              <w:bottom w:val="nil"/>
              <w:right w:val="single" w:sz="8" w:space="0" w:color="303030"/>
            </w:tcBorders>
            <w:shd w:val="clear" w:color="auto" w:fill="DDEBF7"/>
            <w:noWrap/>
            <w:vAlign w:val="center"/>
            <w:hideMark/>
          </w:tcPr>
          <w:p w14:paraId="7DFD5C1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3004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E6B8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24272A08" w14:textId="77777777" w:rsidTr="00AA37E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6916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4EF9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83F28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Employee ID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BD06E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: 102520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7B8D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B08B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B259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DA6C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303030"/>
              <w:bottom w:val="nil"/>
              <w:right w:val="single" w:sz="18" w:space="0" w:color="2E74B5" w:themeColor="accent5" w:themeShade="BF"/>
            </w:tcBorders>
            <w:shd w:val="clear" w:color="000000" w:fill="DDEBF7"/>
            <w:noWrap/>
            <w:vAlign w:val="center"/>
            <w:hideMark/>
          </w:tcPr>
          <w:p w14:paraId="4D93545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03" w:type="dxa"/>
            <w:gridSpan w:val="3"/>
            <w:vMerge/>
            <w:tcBorders>
              <w:top w:val="nil"/>
              <w:left w:val="single" w:sz="18" w:space="0" w:color="2E74B5" w:themeColor="accent5" w:themeShade="BF"/>
              <w:bottom w:val="nil"/>
              <w:right w:val="single" w:sz="18" w:space="0" w:color="DDEBF7"/>
            </w:tcBorders>
            <w:shd w:val="clear" w:color="auto" w:fill="DDEBF7"/>
            <w:vAlign w:val="center"/>
            <w:hideMark/>
          </w:tcPr>
          <w:p w14:paraId="28167A39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sz w:val="56"/>
                <w:szCs w:val="56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single" w:sz="18" w:space="0" w:color="DDEBF7"/>
              <w:bottom w:val="nil"/>
              <w:right w:val="single" w:sz="8" w:space="0" w:color="303030"/>
            </w:tcBorders>
            <w:shd w:val="clear" w:color="auto" w:fill="DDEBF7"/>
            <w:noWrap/>
            <w:vAlign w:val="center"/>
            <w:hideMark/>
          </w:tcPr>
          <w:p w14:paraId="015BAB8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05D8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16ED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50289591" w14:textId="77777777" w:rsidTr="00AA37E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3BF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C478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09147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Department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5A70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: Logistics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4481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E663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2EC0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5589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303030"/>
              <w:bottom w:val="nil"/>
              <w:right w:val="single" w:sz="18" w:space="0" w:color="2E74B5" w:themeColor="accent5" w:themeShade="BF"/>
            </w:tcBorders>
            <w:shd w:val="clear" w:color="000000" w:fill="DDEBF7"/>
            <w:noWrap/>
            <w:vAlign w:val="center"/>
            <w:hideMark/>
          </w:tcPr>
          <w:p w14:paraId="35A3FAA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03" w:type="dxa"/>
            <w:gridSpan w:val="3"/>
            <w:tcBorders>
              <w:top w:val="nil"/>
              <w:left w:val="single" w:sz="18" w:space="0" w:color="2E74B5" w:themeColor="accent5" w:themeShade="BF"/>
              <w:bottom w:val="nil"/>
              <w:right w:val="single" w:sz="18" w:space="0" w:color="DDEBF7"/>
            </w:tcBorders>
            <w:shd w:val="clear" w:color="000000" w:fill="DDEBF7"/>
            <w:noWrap/>
            <w:vAlign w:val="center"/>
            <w:hideMark/>
          </w:tcPr>
          <w:p w14:paraId="6ED3F783" w14:textId="77777777" w:rsidR="00AA37E7" w:rsidRPr="00AA37E7" w:rsidRDefault="00AA37E7" w:rsidP="00AA37E7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Employee Net Payment</w:t>
            </w:r>
          </w:p>
        </w:tc>
        <w:tc>
          <w:tcPr>
            <w:tcW w:w="302" w:type="dxa"/>
            <w:tcBorders>
              <w:top w:val="nil"/>
              <w:left w:val="single" w:sz="18" w:space="0" w:color="DDEBF7"/>
              <w:bottom w:val="nil"/>
              <w:right w:val="single" w:sz="8" w:space="0" w:color="303030"/>
            </w:tcBorders>
            <w:shd w:val="clear" w:color="000000" w:fill="DDEBF7"/>
            <w:noWrap/>
            <w:vAlign w:val="center"/>
            <w:hideMark/>
          </w:tcPr>
          <w:p w14:paraId="54CB5FC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6A45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B2C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106935A9" w14:textId="77777777" w:rsidTr="00AA37E7">
        <w:trPr>
          <w:trHeight w:hRule="exact" w:val="1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EB47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E1C7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5BB0C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SSN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58457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: 5625-XX-XXXX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2D44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7478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F7FF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D584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831BB4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6EA278D" w14:textId="77777777" w:rsidR="00AA37E7" w:rsidRPr="00AA37E7" w:rsidRDefault="00AA37E7" w:rsidP="00AA37E7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FC0BC3" w14:textId="77777777" w:rsidR="00AA37E7" w:rsidRPr="00AA37E7" w:rsidRDefault="00AA37E7" w:rsidP="00AA37E7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  <w:hideMark/>
          </w:tcPr>
          <w:p w14:paraId="635C12E0" w14:textId="77777777" w:rsidR="00AA37E7" w:rsidRPr="00AA37E7" w:rsidRDefault="00AA37E7" w:rsidP="00AA37E7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DDEBF7"/>
            <w:noWrap/>
            <w:vAlign w:val="center"/>
            <w:hideMark/>
          </w:tcPr>
          <w:p w14:paraId="5E4D0FD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482B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8873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7D7924D2" w14:textId="77777777" w:rsidTr="00AA37E7">
        <w:trPr>
          <w:trHeight w:hRule="exact" w:val="1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C499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024B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D2173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</w:p>
        </w:tc>
        <w:tc>
          <w:tcPr>
            <w:tcW w:w="2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90F9E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90E3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4454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3809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86CE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7C50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E337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A7172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E1E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772C48C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1FF6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FA99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367C8931" w14:textId="77777777" w:rsidTr="00AA37E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683F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0DE4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B9A24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Marital Status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51CD5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: Married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01BB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399D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191A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E085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1D1E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F94BD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Paid Days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A0B79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: 21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701B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5B18A9E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A20F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0543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5C4349A5" w14:textId="77777777" w:rsidTr="00AA37E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7FF4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8546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9D912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9341E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1660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3C93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B6FC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B86C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F1CB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DAC2A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LOP Days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2A1A0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: 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F2CD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074863B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71A8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0C6B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2A425203" w14:textId="77777777" w:rsidTr="00AA37E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D148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8A9B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31624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PAY DATE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51BF3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: 10/01/2023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E0DF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9E07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62B0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E4D1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303030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32AF599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0C0DF77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0EDA52E4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68AAA81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75FEEA6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30A7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484A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3BD511F8" w14:textId="77777777" w:rsidTr="00AA37E7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1184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D37C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2B5C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441E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0EDC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F6B7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ADBF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693B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D914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BE4D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67926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2825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028A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3E2E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4DB7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36226F76" w14:textId="77777777" w:rsidTr="00AA37E7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F1C7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455C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C7F7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240C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C28F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CBD0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BECC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7CCE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CE41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6C08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434FC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187D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73D4B99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0AD1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C75D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5CA4FB5B" w14:textId="77777777" w:rsidTr="00AA37E7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AC2F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6EB1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7F662F11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EARNINGS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0E288B3A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1E0D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83" w:type="dxa"/>
            <w:gridSpan w:val="8"/>
            <w:tcBorders>
              <w:top w:val="nil"/>
              <w:left w:val="nil"/>
              <w:bottom w:val="single" w:sz="4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5FCBC82F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DEDUCTIONS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27CBADBC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4BD4C60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E1EB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D04F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60FD7B6B" w14:textId="77777777" w:rsidTr="00AA37E7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BBAA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4AEC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0CEE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EFF0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AEB2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C7D8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7902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532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EC63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2DA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B9C62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B311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6CF7493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0F1F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E631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380680A3" w14:textId="77777777" w:rsidTr="00AA37E7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4ABE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4D78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D1881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Regular Hours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1EB1F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$2,658.00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5F16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BFBC0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FICA Medical Tax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5D915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$208.00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3FE5B66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251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118F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345308C7" w14:textId="77777777" w:rsidTr="00AA37E7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1B1B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AFA9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D4A1A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Overtime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0A4F4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$408.00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518D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758D5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FICA Social Sec</w:t>
            </w:r>
            <w:r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u</w:t>
            </w:r>
            <w:r w:rsidRPr="00AA37E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rity Tax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7C3F6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$256.00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49F5936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3B00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3DFF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387A1285" w14:textId="77777777" w:rsidTr="00AA37E7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7084872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2646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2668F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House Rent Allowance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55D0F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$850.00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FCB8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F29DF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Federal Tax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61C37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$105.30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1055396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812F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B57F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2E802D57" w14:textId="77777777" w:rsidTr="00AA37E7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3E253AE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2824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D5C2D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Bonus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5F786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$250.00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5ACF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95F0B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Ohio State Tax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FDE46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$58.00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0E5EDC8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EEA4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D96D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75ACF82B" w14:textId="77777777" w:rsidTr="00AA37E7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065832C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0E3C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4ED07D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A10FAB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30AA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BB7D4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State Disability Insurance Tax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04E1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$28.70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3A8FDC7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8B77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21C1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111EA274" w14:textId="77777777" w:rsidTr="00AA37E7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07B98AF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4538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D57EA5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684BB1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CB7A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DEF9D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LOAN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E1634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$450.00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38169D4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BDB0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F2EA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53A30A40" w14:textId="77777777" w:rsidTr="00AA37E7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5F4AFC6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2DBF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D113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AEC5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A5CC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68EB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EF54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5629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3153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0BB6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29758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4C98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780459F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B763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261E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6089E88B" w14:textId="77777777" w:rsidTr="00AA37E7">
        <w:trPr>
          <w:trHeight w:hRule="exact" w:val="658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30CD149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DDEBF7"/>
            <w:noWrap/>
            <w:vAlign w:val="center"/>
            <w:hideMark/>
          </w:tcPr>
          <w:p w14:paraId="469BA87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DDEBF7"/>
            <w:noWrap/>
            <w:vAlign w:val="center"/>
            <w:hideMark/>
          </w:tcPr>
          <w:p w14:paraId="5C99CABF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sz w:val="24"/>
                <w:szCs w:val="24"/>
                <w:lang w:eastAsia="en-GB"/>
                <w14:ligatures w14:val="none"/>
              </w:rPr>
              <w:t>GROSS EARNINGS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DDEBF7"/>
            <w:noWrap/>
            <w:vAlign w:val="center"/>
            <w:hideMark/>
          </w:tcPr>
          <w:p w14:paraId="1303D71C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sz w:val="24"/>
                <w:szCs w:val="24"/>
                <w:lang w:eastAsia="en-GB"/>
                <w14:ligatures w14:val="none"/>
              </w:rPr>
              <w:t>$4,166.00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DDEBF7"/>
            <w:noWrap/>
            <w:vAlign w:val="center"/>
            <w:hideMark/>
          </w:tcPr>
          <w:p w14:paraId="155FF8D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83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DDEBF7"/>
            <w:noWrap/>
            <w:vAlign w:val="center"/>
            <w:hideMark/>
          </w:tcPr>
          <w:p w14:paraId="1DDABF6E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TOTAL DEDUCTIONS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DDEBF7"/>
            <w:noWrap/>
            <w:vAlign w:val="center"/>
            <w:hideMark/>
          </w:tcPr>
          <w:p w14:paraId="6BEE9894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sz w:val="24"/>
                <w:szCs w:val="24"/>
                <w:lang w:eastAsia="en-GB"/>
                <w14:ligatures w14:val="none"/>
              </w:rPr>
              <w:t>$1,106.00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000000" w:fill="DDEBF7"/>
            <w:noWrap/>
            <w:vAlign w:val="center"/>
            <w:hideMark/>
          </w:tcPr>
          <w:p w14:paraId="3B6059C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021D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F486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5F6F969B" w14:textId="77777777" w:rsidTr="00AA37E7">
        <w:trPr>
          <w:trHeight w:hRule="exact"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AF4C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2A7CB5A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0D50C4B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6E96A70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24925A2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1D99ADB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2BAAF32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583E90D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7348072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2D47956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2E3C2EDF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55DEE44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62E915C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5F2F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624D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78995E12" w14:textId="77777777" w:rsidTr="00AA37E7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56F19DF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6B90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5B56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466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ED60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756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5C65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79E7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6724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9DE3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FF8D98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EE7EC5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DDEBF7"/>
            <w:noWrap/>
            <w:vAlign w:val="center"/>
            <w:hideMark/>
          </w:tcPr>
          <w:p w14:paraId="2262A3A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CA2E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2F12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5873B875" w14:textId="77777777" w:rsidTr="00AA37E7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2EBAC5B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FA39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4CFB1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lang w:eastAsia="en-GB"/>
                <w14:ligatures w14:val="none"/>
              </w:rPr>
              <w:t>TOTAL NET PAYMENT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0BDB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A545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379F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B783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07EC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37C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00418C4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sz w:val="24"/>
                <w:szCs w:val="24"/>
                <w:lang w:eastAsia="en-GB"/>
                <w14:ligatures w14:val="none"/>
              </w:rPr>
              <w:t>$3,060.00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DDEBF7"/>
            <w:noWrap/>
            <w:vAlign w:val="center"/>
            <w:hideMark/>
          </w:tcPr>
          <w:p w14:paraId="68370AD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6D84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317C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70DD1328" w14:textId="77777777" w:rsidTr="00AA37E7">
        <w:trPr>
          <w:trHeight w:hRule="exact" w:val="278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6A783CE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4CF3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F6441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sz w:val="18"/>
                <w:szCs w:val="18"/>
                <w:lang w:eastAsia="en-GB"/>
                <w14:ligatures w14:val="none"/>
              </w:rPr>
              <w:t>Gross Earnings - Total Deductions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5C63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F31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77B5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49FF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97FE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C8B1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1112E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DDEBF7"/>
            <w:noWrap/>
            <w:vAlign w:val="center"/>
            <w:hideMark/>
          </w:tcPr>
          <w:p w14:paraId="30CCD60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570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2E0F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0B997996" w14:textId="77777777" w:rsidTr="00AA37E7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000000" w:fill="FFFFFF"/>
            <w:noWrap/>
            <w:vAlign w:val="center"/>
            <w:hideMark/>
          </w:tcPr>
          <w:p w14:paraId="6C34E4E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443E906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2F362CC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4C6005E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1ACFAA0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2BBA244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1F0ECD47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15E5DE9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2E98C00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FFFFFF"/>
            <w:noWrap/>
            <w:vAlign w:val="center"/>
            <w:hideMark/>
          </w:tcPr>
          <w:p w14:paraId="350C052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DDEBF7"/>
            <w:noWrap/>
            <w:vAlign w:val="center"/>
            <w:hideMark/>
          </w:tcPr>
          <w:p w14:paraId="292F0BAE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000000" w:fill="DDEBF7"/>
            <w:noWrap/>
            <w:vAlign w:val="center"/>
            <w:hideMark/>
          </w:tcPr>
          <w:p w14:paraId="0CDFC98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000000" w:fill="DDEBF7"/>
            <w:noWrap/>
            <w:vAlign w:val="center"/>
            <w:hideMark/>
          </w:tcPr>
          <w:p w14:paraId="00425C0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0CC7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1926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3F7DBC29" w14:textId="77777777" w:rsidTr="00AA37E7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A1855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4282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45D1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2DA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2CE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917A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C307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C08D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B0D9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6627A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CDABB" w14:textId="77777777" w:rsidR="00AA37E7" w:rsidRPr="00AA37E7" w:rsidRDefault="00AA37E7" w:rsidP="00AA37E7">
            <w:pPr>
              <w:spacing w:after="0" w:line="240" w:lineRule="auto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00DE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1315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E2D06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F9E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0423F88D" w14:textId="77777777" w:rsidTr="00AA37E7">
        <w:trPr>
          <w:trHeight w:hRule="exact"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83A4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F7C6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5068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8A4A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E10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1B5A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1F2A0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5B7B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6E92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AB9E2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0303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sz w:val="18"/>
                <w:szCs w:val="18"/>
                <w:lang w:eastAsia="en-GB"/>
                <w14:ligatures w14:val="none"/>
              </w:rPr>
              <w:t>Amount in words: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9E89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CF2B9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88571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19D7E973" w14:textId="77777777" w:rsidTr="00AA37E7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2EB0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0238B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072D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1CEA3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10FB7" w14:textId="77777777" w:rsidR="00AA37E7" w:rsidRPr="00AA37E7" w:rsidRDefault="00AA37E7" w:rsidP="00AA37E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b/>
                <w:bCs/>
                <w:color w:val="303030"/>
                <w:kern w:val="0"/>
                <w:sz w:val="20"/>
                <w:szCs w:val="20"/>
                <w:lang w:eastAsia="en-GB"/>
                <w14:ligatures w14:val="none"/>
              </w:rPr>
              <w:t>US Dollars Three Thousand Sixty Only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4CAC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4125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FF8C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  <w:tr w:rsidR="00AA37E7" w:rsidRPr="00AA37E7" w14:paraId="670497C7" w14:textId="77777777" w:rsidTr="00AA37E7">
        <w:trPr>
          <w:trHeight w:hRule="exact" w:val="4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39D9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2A31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8A53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8125E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567A2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57044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0C64F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483DC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393D8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BA84D" w14:textId="77777777" w:rsidR="00AA37E7" w:rsidRPr="00AA37E7" w:rsidRDefault="00AA37E7" w:rsidP="00AA37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45BD9" w14:textId="77777777" w:rsidR="00AA37E7" w:rsidRPr="00AA37E7" w:rsidRDefault="00AA37E7" w:rsidP="00AA37E7">
            <w:pPr>
              <w:spacing w:after="0" w:line="240" w:lineRule="auto"/>
              <w:ind w:right="474"/>
              <w:jc w:val="right"/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</w:pPr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  <w:r w:rsidRPr="003A7E83"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  <w:t> </w:t>
            </w:r>
            <w:hyperlink r:id="rId6" w:history="1">
              <w:r w:rsidRPr="002D0BA5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AA37E7">
              <w:rPr>
                <w:rFonts w:ascii="Bahnschrift" w:eastAsia="Times New Roman" w:hAnsi="Bahnschrift" w:cs="Calibri"/>
                <w:color w:val="30303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63FA88D" w14:textId="77777777" w:rsidR="00AA76A3" w:rsidRPr="00AA37E7" w:rsidRDefault="00AA76A3">
      <w:pPr>
        <w:rPr>
          <w:sz w:val="2"/>
          <w:szCs w:val="2"/>
        </w:rPr>
      </w:pPr>
    </w:p>
    <w:sectPr w:rsidR="00AA76A3" w:rsidRPr="00AA37E7" w:rsidSect="00AA37E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E7"/>
    <w:rsid w:val="00A01039"/>
    <w:rsid w:val="00AA37E7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862E"/>
  <w15:chartTrackingRefBased/>
  <w15:docId w15:val="{D61FA5B2-6893-4ED7-90A6-097D252D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2023-05-27T17:59:00Z</dcterms:created>
  <dcterms:modified xsi:type="dcterms:W3CDTF">2023-05-27T18:08:00Z</dcterms:modified>
</cp:coreProperties>
</file>