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907" w:type="dxa"/>
        <w:tblLook w:val="04A0" w:firstRow="1" w:lastRow="0" w:firstColumn="1" w:lastColumn="0" w:noHBand="0" w:noVBand="1"/>
      </w:tblPr>
      <w:tblGrid>
        <w:gridCol w:w="426"/>
        <w:gridCol w:w="1249"/>
        <w:gridCol w:w="582"/>
        <w:gridCol w:w="2278"/>
        <w:gridCol w:w="1440"/>
        <w:gridCol w:w="449"/>
        <w:gridCol w:w="660"/>
        <w:gridCol w:w="1231"/>
        <w:gridCol w:w="1776"/>
        <w:gridCol w:w="1391"/>
        <w:gridCol w:w="425"/>
      </w:tblGrid>
      <w:tr w:rsidR="00115638" w:rsidRPr="006561EE" w14:paraId="4379BF45" w14:textId="77777777" w:rsidTr="00115638">
        <w:trPr>
          <w:trHeight w:hRule="exact" w:val="5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D63AC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5A8EE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E9E6F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A0D86D" w14:textId="31A9AB5A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9B87BE" w14:textId="28DA6959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35C11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FBC10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E7B05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3AA44" w14:textId="7A9BFE0D" w:rsidR="00115638" w:rsidRPr="006561EE" w:rsidRDefault="00115638" w:rsidP="00115638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D6E44FD" wp14:editId="1022F0E1">
                  <wp:extent cx="1079500" cy="226695"/>
                  <wp:effectExtent l="0" t="0" r="6350" b="1905"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226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F7E0D9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4D5491D6" w14:textId="77777777" w:rsidTr="006561EE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0AB9D1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2B78D0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6AAD69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2F6E81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531E17E" w14:textId="53AA24EC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5A46848" w14:textId="4C5C00E9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F414CE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72FFCF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0708F27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D4A8B9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FD9B07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65362571" w14:textId="77777777" w:rsidTr="006561EE">
        <w:trPr>
          <w:trHeight w:hRule="exact" w:val="5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06BA43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7C86E9C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sz w:val="32"/>
                <w:szCs w:val="32"/>
                <w:lang w:eastAsia="en-GB"/>
                <w14:ligatures w14:val="none"/>
              </w:rPr>
              <w:t>JOHN DOE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EC277E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57F2DF0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  <w:t>PLUMBING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B12398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1E1F6FD9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94756B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0D75FB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  <w:t>Premium Plumbing Services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117F94C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C1B4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2F2F2"/>
                <w:kern w:val="0"/>
                <w:sz w:val="72"/>
                <w:szCs w:val="72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22EF2A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C85AA91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37128B6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5D7A073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  <w:t>2015 Piping Street</w:t>
            </w:r>
          </w:p>
        </w:tc>
        <w:tc>
          <w:tcPr>
            <w:tcW w:w="694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2D74AACB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2F2F2"/>
                <w:kern w:val="0"/>
                <w:sz w:val="52"/>
                <w:szCs w:val="52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sz w:val="52"/>
                <w:szCs w:val="52"/>
                <w:lang w:eastAsia="en-GB"/>
                <w14:ligatures w14:val="none"/>
              </w:rPr>
              <w:t>INVOICE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FC8FC5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23F3C261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7EED340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6CF2931D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lang w:eastAsia="en-GB"/>
                <w14:ligatures w14:val="none"/>
              </w:rPr>
              <w:t>Oklahoma, TH 18524</w:t>
            </w:r>
          </w:p>
        </w:tc>
        <w:tc>
          <w:tcPr>
            <w:tcW w:w="69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2A8F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2F2F2"/>
                <w:kern w:val="0"/>
                <w:sz w:val="52"/>
                <w:szCs w:val="52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4E18AEB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3452C97D" w14:textId="77777777" w:rsidTr="006561EE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974CE8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7124730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1E5DA6C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09D465B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344F825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947068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4D3916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37F485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6506CC2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50D1F35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bottom"/>
            <w:hideMark/>
          </w:tcPr>
          <w:p w14:paraId="21722DC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88D27BD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8A1F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A6D9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B83DD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4E83BD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20A3F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EAD9E" w14:textId="77777777" w:rsidR="006561EE" w:rsidRPr="006561EE" w:rsidRDefault="006561EE" w:rsidP="006561EE">
            <w:pPr>
              <w:spacing w:after="0" w:line="240" w:lineRule="auto"/>
              <w:ind w:firstLineChars="100" w:firstLine="960"/>
              <w:rPr>
                <w:rFonts w:ascii="Lato" w:eastAsia="Times New Roman" w:hAnsi="Lato" w:cs="Calibri"/>
                <w:color w:val="F2F2F2"/>
                <w:kern w:val="0"/>
                <w:sz w:val="96"/>
                <w:szCs w:val="96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2F2F2"/>
                <w:kern w:val="0"/>
                <w:sz w:val="96"/>
                <w:szCs w:val="96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7686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4289088" w14:textId="77777777" w:rsidTr="006561EE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A3BD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6EAE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BILL TO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3E1EB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2D564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3CF0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3A860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  <w:t>INVOICE NUMBER: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349AC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19A4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19AB8B2C" w14:textId="77777777" w:rsidTr="006561EE">
        <w:trPr>
          <w:trHeight w:hRule="exact"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3D52C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9C631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Michael Marshall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182C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  <w:t>#10025335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52F2F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F18E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4F604A7A" w14:textId="77777777" w:rsidTr="006561E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6D95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CDE8CD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207 Client Avenue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8F1C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FB84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C7D7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060EA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6C0C8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89EC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561EE" w:rsidRPr="006561EE" w14:paraId="436A04C9" w14:textId="77777777" w:rsidTr="006561E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612C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AF15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New Town, BX 21556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9BEB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C76FF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E402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EE1B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761E5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7E3C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561EE" w:rsidRPr="006561EE" w14:paraId="1E921803" w14:textId="77777777" w:rsidTr="006561E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6756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B12B6D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P: 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(555) 0000 2205 3325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D9924" w14:textId="77777777" w:rsidR="006561EE" w:rsidRPr="006561EE" w:rsidRDefault="006561EE" w:rsidP="006561EE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E8F304" w14:textId="77777777" w:rsidR="006561EE" w:rsidRPr="006561EE" w:rsidRDefault="006561EE" w:rsidP="006561EE">
            <w:pPr>
              <w:spacing w:after="0" w:line="240" w:lineRule="auto"/>
              <w:ind w:firstLineChars="100" w:firstLine="180"/>
              <w:rPr>
                <w:rFonts w:ascii="Lato" w:eastAsia="Times New Roman" w:hAnsi="Lato" w:cs="Calibri"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F9A6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561EE" w:rsidRPr="006561EE" w14:paraId="5991D951" w14:textId="77777777" w:rsidTr="006561EE">
        <w:trPr>
          <w:trHeight w:hRule="exact" w:val="2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FFB5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4A00B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E: 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michael.marshall@myclient.com</w:t>
            </w:r>
          </w:p>
        </w:tc>
        <w:tc>
          <w:tcPr>
            <w:tcW w:w="4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092FBC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92A4B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373737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867C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</w:tr>
      <w:tr w:rsidR="006561EE" w:rsidRPr="006561EE" w14:paraId="14ADAB24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4ACFB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0F90C6" w14:textId="77777777" w:rsidR="006561EE" w:rsidRPr="006561EE" w:rsidRDefault="006561EE" w:rsidP="006561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31C7F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40404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1D009" w14:textId="77777777" w:rsidR="006561EE" w:rsidRPr="006561EE" w:rsidRDefault="006561EE" w:rsidP="006561EE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6B9A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7C5A91E0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B4BA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2BE1719A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SERVICE</w:t>
            </w: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02CFDC1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ITEM DESCRIPTION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7B3A37B6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QTY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03784286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UNIT PRICE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73737"/>
            <w:noWrap/>
            <w:vAlign w:val="center"/>
            <w:hideMark/>
          </w:tcPr>
          <w:p w14:paraId="379CCD65" w14:textId="77777777" w:rsidR="006561EE" w:rsidRPr="006561EE" w:rsidRDefault="006561EE" w:rsidP="006561EE">
            <w:pPr>
              <w:spacing w:after="0" w:line="240" w:lineRule="auto"/>
              <w:ind w:firstLineChars="100" w:firstLine="200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076C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FFFFFF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43B008D1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B44C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14AB1ADB" w14:textId="6266F9FF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115638">
              <w:rPr>
                <w:noProof/>
              </w:rPr>
              <w:drawing>
                <wp:inline distT="0" distB="0" distL="0" distR="0" wp14:anchorId="2391912B" wp14:editId="765B069D">
                  <wp:extent cx="575945" cy="575945"/>
                  <wp:effectExtent l="0" t="0" r="0" b="0"/>
                  <wp:docPr id="2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D0A0CA-9D6C-910A-A0B8-6D9958DAFA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>
                            <a:extLst>
                              <a:ext uri="{FF2B5EF4-FFF2-40B4-BE49-F238E27FC236}">
                                <a16:creationId xmlns:a16="http://schemas.microsoft.com/office/drawing/2014/main" id="{6BD0A0CA-9D6C-910A-A0B8-6D9958DAFA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033207B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Boiler Service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Thorough assessment of your household's boiler. It includes a series of checks, tests, and cleaning.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315FE91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477E658F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570B0AFF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$140.00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5DB1AFA1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$140.00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B88E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EA6D319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4F204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1D962248" w14:textId="658ED892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115638">
              <w:rPr>
                <w:noProof/>
              </w:rPr>
              <w:drawing>
                <wp:inline distT="0" distB="0" distL="0" distR="0" wp14:anchorId="3417490F" wp14:editId="4610BE17">
                  <wp:extent cx="575945" cy="575945"/>
                  <wp:effectExtent l="0" t="0" r="0" b="0"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3C0075-B6CE-40F9-B80D-157F88A5FC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E73C0075-B6CE-40F9-B80D-157F88A5FC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23ADD98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Cleaning Drains</w:t>
            </w: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Water is blasted down the drain at a high pressure and velocity to dislodge the blockage.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5F7E104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0243CC57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7E02D6D4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$210.00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4DF8902F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$210.00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02DB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6EC7FF21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FD251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7A8500B4" w14:textId="7111F344" w:rsidR="006561EE" w:rsidRPr="006561EE" w:rsidRDefault="00115638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8AE6B51" wp14:editId="57AC9AF5">
                  <wp:extent cx="575945" cy="575945"/>
                  <wp:effectExtent l="0" t="0" r="0" b="0"/>
                  <wp:docPr id="31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C4FD35-BCBF-43FC-9C35-11D5145008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0">
                            <a:extLst>
                              <a:ext uri="{FF2B5EF4-FFF2-40B4-BE49-F238E27FC236}">
                                <a16:creationId xmlns:a16="http://schemas.microsoft.com/office/drawing/2014/main" id="{45C4FD35-BCBF-43FC-9C35-11D5145008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1EE"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9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5B78E45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Leak Detection and Repair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Use of Ultrasonic leak detectors to locate leaks. Works on the mechanical elimination of leaks.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47DBB2B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52632424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406E4BE0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$200.00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62619F33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$200.00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2544A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18AA4D96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378D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7990BB6E" w14:textId="0A5E1106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115638">
              <w:rPr>
                <w:noProof/>
              </w:rPr>
              <w:drawing>
                <wp:inline distT="0" distB="0" distL="0" distR="0" wp14:anchorId="55BFC994" wp14:editId="733794C9">
                  <wp:extent cx="575945" cy="575945"/>
                  <wp:effectExtent l="0" t="0" r="0" b="0"/>
                  <wp:docPr id="3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6922E5-86B4-492A-B35B-60A8BE4B3E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876922E5-86B4-492A-B35B-60A8BE4B3E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4073628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Toilet Installation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Installing bolts, wax ring, and toilet bowl. Securing the toilet and tank preparation. Installing seat. Leak tests.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25986AC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6346216C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147D1C1B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$350.00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1EABF28E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$350.00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4F4A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50CBBFAD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6F3FB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3EEB5F17" w14:textId="273C52CC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  <w:r w:rsidR="00115638">
              <w:rPr>
                <w:noProof/>
              </w:rPr>
              <w:drawing>
                <wp:inline distT="0" distB="0" distL="0" distR="0" wp14:anchorId="50412550" wp14:editId="58B49468">
                  <wp:extent cx="575945" cy="575945"/>
                  <wp:effectExtent l="0" t="0" r="0" b="0"/>
                  <wp:docPr id="33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68176F-DA94-4549-B036-62E446C9FCF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>
                            <a:extLst>
                              <a:ext uri="{FF2B5EF4-FFF2-40B4-BE49-F238E27FC236}">
                                <a16:creationId xmlns:a16="http://schemas.microsoft.com/office/drawing/2014/main" id="{4A68176F-DA94-4549-B036-62E446C9FC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66ABBD8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Vacuum Unclogging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Using a plunger or vacuum system with a hose to unclog water pipes. Additional chemical treatment afterwards.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6592215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321686F0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254367BA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$80.00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25EF0970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$240.00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9D05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57E5F74F" w14:textId="77777777" w:rsidTr="006561EE">
        <w:trPr>
          <w:trHeight w:hRule="exact" w:val="9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530A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17A86A96" w14:textId="5B2B42D0" w:rsidR="006561EE" w:rsidRPr="006561EE" w:rsidRDefault="00115638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5AEFBF5" wp14:editId="084F474A">
                  <wp:extent cx="575945" cy="575945"/>
                  <wp:effectExtent l="0" t="0" r="0" b="0"/>
                  <wp:docPr id="3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E81994-F8F7-43FE-B7DE-A93904D647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12E81994-F8F7-43FE-B7DE-A93904D647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561EE"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749" w:type="dxa"/>
            <w:gridSpan w:val="4"/>
            <w:tcBorders>
              <w:top w:val="single" w:sz="8" w:space="0" w:color="373737"/>
              <w:left w:val="nil"/>
              <w:bottom w:val="single" w:sz="8" w:space="0" w:color="373737"/>
              <w:right w:val="nil"/>
            </w:tcBorders>
            <w:shd w:val="clear" w:color="000000" w:fill="F2F2F2"/>
            <w:vAlign w:val="center"/>
            <w:hideMark/>
          </w:tcPr>
          <w:p w14:paraId="330DAFE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Materials</w:t>
            </w: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 xml:space="preserve">Plastic pipe (10"), 10x Washers, </w:t>
            </w:r>
            <w:proofErr w:type="gramStart"/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Drain</w:t>
            </w:r>
            <w:proofErr w:type="gramEnd"/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snake insert, Hoses, Screws, Sealing material.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hideMark/>
          </w:tcPr>
          <w:p w14:paraId="2F21AEE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3A3F64B4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2D071B3E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$125.00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04ACE8CD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$125.00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BBAB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ED31455" w14:textId="77777777" w:rsidTr="006561EE">
        <w:trPr>
          <w:trHeight w:hRule="exact" w:val="4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D77D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C99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14B44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5868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798E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50B86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FC20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845D1D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50D0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2C507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D697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09137289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BFB32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8DACD" w14:textId="77777777" w:rsidR="006561EE" w:rsidRPr="006561EE" w:rsidRDefault="006561EE" w:rsidP="006561EE">
            <w:pPr>
              <w:spacing w:after="0" w:line="240" w:lineRule="auto"/>
              <w:ind w:firstLineChars="300" w:firstLine="542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EB91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0ED621" w14:textId="77777777" w:rsidR="006561EE" w:rsidRPr="006561EE" w:rsidRDefault="006561EE" w:rsidP="006561EE">
            <w:pPr>
              <w:spacing w:after="0" w:line="240" w:lineRule="auto"/>
              <w:ind w:firstLineChars="800" w:firstLine="1446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SUBTOTAL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9B417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$1,265.00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E92D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5D48C970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1DA92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EEACD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556950A7" w14:textId="77777777" w:rsidR="006561EE" w:rsidRPr="006561EE" w:rsidRDefault="006561EE" w:rsidP="006561EE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7F87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132F3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6355B" w14:textId="77777777" w:rsidR="006561EE" w:rsidRPr="006561EE" w:rsidRDefault="006561EE" w:rsidP="006561EE">
            <w:pPr>
              <w:spacing w:after="0" w:line="240" w:lineRule="auto"/>
              <w:ind w:firstLineChars="800" w:firstLine="1446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 xml:space="preserve">TAX RATE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9B3A3" w14:textId="77777777" w:rsidR="006561EE" w:rsidRPr="006561EE" w:rsidRDefault="006561EE" w:rsidP="006561EE">
            <w:pPr>
              <w:spacing w:after="0" w:line="240" w:lineRule="auto"/>
              <w:ind w:firstLineChars="100" w:firstLine="181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10%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D23F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63011F56" w14:textId="77777777" w:rsidTr="006561EE">
        <w:trPr>
          <w:trHeight w:hRule="exact" w:val="44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64B550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4E8C9FE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nil"/>
              <w:bottom w:val="single" w:sz="8" w:space="0" w:color="373737"/>
              <w:right w:val="nil"/>
            </w:tcBorders>
            <w:vAlign w:val="center"/>
            <w:hideMark/>
          </w:tcPr>
          <w:p w14:paraId="03DFDCC2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373737"/>
              <w:right w:val="nil"/>
            </w:tcBorders>
            <w:shd w:val="clear" w:color="000000" w:fill="F2F2F2"/>
            <w:noWrap/>
            <w:vAlign w:val="center"/>
            <w:hideMark/>
          </w:tcPr>
          <w:p w14:paraId="3E249E8C" w14:textId="46B6471F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330C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447C6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230D9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8DE56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663322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4411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79E5A7B4" w14:textId="77777777" w:rsidTr="006561EE">
        <w:trPr>
          <w:trHeight w:hRule="exact" w:val="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C1FB4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F900B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8" w:space="0" w:color="373737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9DAC39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4D9A7" w14:textId="59D341DB" w:rsidR="006561EE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481B21" wp14:editId="0E0AEACB">
                      <wp:simplePos x="0" y="0"/>
                      <wp:positionH relativeFrom="page">
                        <wp:posOffset>471170</wp:posOffset>
                      </wp:positionH>
                      <wp:positionV relativeFrom="page">
                        <wp:posOffset>-25400</wp:posOffset>
                      </wp:positionV>
                      <wp:extent cx="1930400" cy="381635"/>
                      <wp:effectExtent l="0" t="0" r="0" b="0"/>
                      <wp:wrapNone/>
                      <wp:docPr id="20" name="Group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1349AA-E610-4E66-A2DA-796AB3A4F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0400" cy="381635"/>
                                <a:chOff x="3101343" y="8429151"/>
                                <a:chExt cx="1927860" cy="373380"/>
                              </a:xfrm>
                            </wpg:grpSpPr>
                            <wps:wsp>
                              <wps:cNvPr id="6" name="Parallelogram 6">
                                <a:extLst>
                                  <a:ext uri="{FF2B5EF4-FFF2-40B4-BE49-F238E27FC236}">
                                    <a16:creationId xmlns:a16="http://schemas.microsoft.com/office/drawing/2014/main" id="{5B68FA63-7446-3FC7-965C-92C3187548C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01343" y="8429151"/>
                                  <a:ext cx="464820" cy="373380"/>
                                </a:xfrm>
                                <a:prstGeom prst="parallelogram">
                                  <a:avLst>
                                    <a:gd name="adj" fmla="val 62037"/>
                                  </a:avLst>
                                </a:pr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arallelogram 7">
                                <a:extLst>
                                  <a:ext uri="{FF2B5EF4-FFF2-40B4-BE49-F238E27FC236}">
                                    <a16:creationId xmlns:a16="http://schemas.microsoft.com/office/drawing/2014/main" id="{48C0B7A9-7638-014F-8439-C03B720D1EA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67103" y="8429151"/>
                                  <a:ext cx="464820" cy="373380"/>
                                </a:xfrm>
                                <a:prstGeom prst="parallelogram">
                                  <a:avLst>
                                    <a:gd name="adj" fmla="val 62037"/>
                                  </a:avLst>
                                </a:pr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arallelogram 8">
                                <a:extLst>
                                  <a:ext uri="{FF2B5EF4-FFF2-40B4-BE49-F238E27FC236}">
                                    <a16:creationId xmlns:a16="http://schemas.microsoft.com/office/drawing/2014/main" id="{16C4D959-B55C-4796-B012-C27F3C5C2C9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32863" y="8429151"/>
                                  <a:ext cx="464820" cy="373380"/>
                                </a:xfrm>
                                <a:prstGeom prst="parallelogram">
                                  <a:avLst>
                                    <a:gd name="adj" fmla="val 62037"/>
                                  </a:avLst>
                                </a:pr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Parallelogram 9">
                                <a:extLst>
                                  <a:ext uri="{FF2B5EF4-FFF2-40B4-BE49-F238E27FC236}">
                                    <a16:creationId xmlns:a16="http://schemas.microsoft.com/office/drawing/2014/main" id="{DFA37791-8991-95E3-F2E5-E37D6636E5C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8623" y="8429151"/>
                                  <a:ext cx="464820" cy="373380"/>
                                </a:xfrm>
                                <a:prstGeom prst="parallelogram">
                                  <a:avLst>
                                    <a:gd name="adj" fmla="val 62037"/>
                                  </a:avLst>
                                </a:pr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Parallelogram 10">
                                <a:extLst>
                                  <a:ext uri="{FF2B5EF4-FFF2-40B4-BE49-F238E27FC236}">
                                    <a16:creationId xmlns:a16="http://schemas.microsoft.com/office/drawing/2014/main" id="{83ACE222-4907-FDF9-D5B6-7EE5ABC33BE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564383" y="8429151"/>
                                  <a:ext cx="464820" cy="373380"/>
                                </a:xfrm>
                                <a:prstGeom prst="parallelogram">
                                  <a:avLst>
                                    <a:gd name="adj" fmla="val 62037"/>
                                  </a:avLst>
                                </a:prstGeom>
                                <a:solidFill>
                                  <a:srgbClr val="37373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C44E1" id="Group 19" o:spid="_x0000_s1026" style="position:absolute;margin-left:37.1pt;margin-top:-2pt;width:152pt;height:30.05pt;z-index:251660288;mso-position-horizontal-relative:page;mso-position-vertical-relative:page;mso-width-relative:margin;mso-height-relative:margin" coordorigin="31013,84291" coordsize="19278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elogram 6" o:spid="_x0000_s1027" type="#_x0000_t7" style="position:absolute;left:31013;top:84291;width:464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" adj="10764" fillcolor="#373737" stroked="f" strokeweight="1pt"/>
                      <v:shape id="Parallelogram 7" o:spid="_x0000_s1028" type="#_x0000_t7" style="position:absolute;left:34671;top:84291;width:464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" adj="10764" fillcolor="#373737" stroked="f" strokeweight="1pt"/>
                      <v:shape id="Parallelogram 8" o:spid="_x0000_s1029" type="#_x0000_t7" style="position:absolute;left:38328;top:84291;width:464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" adj="10764" fillcolor="#373737" stroked="f" strokeweight="1pt"/>
                      <v:shape id="Parallelogram 9" o:spid="_x0000_s1030" type="#_x0000_t7" style="position:absolute;left:41986;top:84291;width:4648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" adj="10764" fillcolor="#373737" stroked="f" strokeweight="1pt"/>
                      <v:shape id="Parallelogram 10" o:spid="_x0000_s1031" type="#_x0000_t7" style="position:absolute;left:45643;top:84291;width:4649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" adj="10764" fillcolor="#373737" stroked="f" strokeweight="1pt"/>
                      <w10:wrap anchorx="page" anchory="page"/>
                    </v:group>
                  </w:pict>
                </mc:Fallback>
              </mc:AlternateContent>
            </w:r>
            <w:r w:rsidR="006561EE"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EB86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7628D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A2BAF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A8F0C" w14:textId="77777777" w:rsidR="006561EE" w:rsidRPr="006561EE" w:rsidRDefault="006561EE" w:rsidP="006561EE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 xml:space="preserve">$1,391.50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E9B3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2EA87901" w14:textId="77777777" w:rsidTr="006561EE">
        <w:trPr>
          <w:trHeight w:hRule="exact" w:val="5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FA7F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BB929C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4497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B2DEBA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175B84" w14:textId="249A748D" w:rsidR="006561EE" w:rsidRPr="006561EE" w:rsidRDefault="004B5B33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7C533A" wp14:editId="60AF5846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229235</wp:posOffset>
                  </wp:positionV>
                  <wp:extent cx="2060575" cy="714375"/>
                  <wp:effectExtent l="0" t="0" r="0" b="9525"/>
                  <wp:wrapNone/>
                  <wp:docPr id="27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88066C5-0D65-D500-C3B4-EBE00919D14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>
                            <a:extLst>
                              <a:ext uri="{FF2B5EF4-FFF2-40B4-BE49-F238E27FC236}">
                                <a16:creationId xmlns:a16="http://schemas.microsoft.com/office/drawing/2014/main" id="{488066C5-0D65-D500-C3B4-EBE00919D14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1EE"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E978B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6490EF9D" w14:textId="77777777" w:rsidTr="004B5B33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6D61C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C0B33C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Terms &amp; Conditions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8CE13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6A178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9D4804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0AFF9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737FC" w14:textId="7E232048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03AB8369" w14:textId="18E5ED28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65DD03D9" w14:textId="183F24A4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6AE97837" w14:textId="496D73A1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19B5D4C3" w14:textId="06F9CF58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6FAFFD33" w14:textId="38940D01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4D918EDA" w14:textId="22C3B562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64222ED0" w14:textId="49123828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0E6AD7CD" w14:textId="5B014247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33E59F14" w14:textId="5A587F46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0B14804F" w14:textId="10178656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  <w:p w14:paraId="0BFA5408" w14:textId="718945EA" w:rsidR="00115638" w:rsidRPr="006561EE" w:rsidRDefault="00115638" w:rsidP="004B5B33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7675C6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5EEA7F32" w14:textId="77777777" w:rsidTr="006F1010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54D34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F7E56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Payment is due within 15 days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E76CA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F917F" w14:textId="1B8A760F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DA11D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0C5EAC03" w14:textId="77777777" w:rsidTr="006F1010">
        <w:trPr>
          <w:trHeight w:hRule="exact" w:val="1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E7AB4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6278D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83619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D854F" w14:textId="1FACEE28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FE631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34447B89" w14:textId="77777777" w:rsidTr="006F1010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9AA23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0B949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Bank Name Here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D104AD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vMerge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C056CC" w14:textId="3BA37AD0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E8801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1DB6C155" w14:textId="77777777" w:rsidTr="006F1010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40332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3B797E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Account #: 01234567890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0B8ED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BFD0B" w14:textId="2C35CA61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78143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6561EE" w:rsidRPr="006561EE" w14:paraId="49F28CB0" w14:textId="77777777" w:rsidTr="006561EE">
        <w:trPr>
          <w:trHeight w:hRule="exact" w:val="2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39321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003C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Routing: 099887766554433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D91E8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33625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80DA26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D99D3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3326E" w14:textId="77777777" w:rsidR="006561EE" w:rsidRPr="006561EE" w:rsidRDefault="006561EE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115638" w:rsidRPr="006561EE" w14:paraId="13F70864" w14:textId="77777777" w:rsidTr="00115638">
        <w:trPr>
          <w:trHeight w:hRule="exact" w:val="57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C16E6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76306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FEC58E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EDB367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082F96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167E08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DF25D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0C6F8" w14:textId="15AA1DDD" w:rsidR="00115638" w:rsidRPr="006561EE" w:rsidRDefault="00115638" w:rsidP="00115638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hyperlink r:id="rId13" w:history="1">
              <w:r w:rsidRPr="00115638">
                <w:rPr>
                  <w:rFonts w:ascii="Bahnschrift" w:eastAsia="Calibri" w:hAnsi="Bahnschrift" w:cs="Helvetica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CE1B39" w14:textId="77777777" w:rsidR="00115638" w:rsidRPr="006561EE" w:rsidRDefault="00115638" w:rsidP="006561EE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</w:pPr>
            <w:r w:rsidRPr="006561EE">
              <w:rPr>
                <w:rFonts w:ascii="Lato" w:eastAsia="Times New Roman" w:hAnsi="Lato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27891C1" w14:textId="551F6EF1" w:rsidR="00AA76A3" w:rsidRPr="006561EE" w:rsidRDefault="004B5B3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BF71C1" wp14:editId="20E2126C">
                <wp:simplePos x="0" y="0"/>
                <wp:positionH relativeFrom="page">
                  <wp:posOffset>2797322</wp:posOffset>
                </wp:positionH>
                <wp:positionV relativeFrom="page">
                  <wp:posOffset>-10160</wp:posOffset>
                </wp:positionV>
                <wp:extent cx="1932940" cy="374015"/>
                <wp:effectExtent l="0" t="0" r="0" b="6985"/>
                <wp:wrapNone/>
                <wp:docPr id="19" name="Group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15C8E7-68B8-80E8-F80D-653E2F54F9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2940" cy="374015"/>
                          <a:chOff x="2214438" y="0"/>
                          <a:chExt cx="1927860" cy="373380"/>
                        </a:xfrm>
                      </wpg:grpSpPr>
                      <wps:wsp>
                        <wps:cNvPr id="1" name="Parallelogram 1">
                          <a:extLst>
                            <a:ext uri="{FF2B5EF4-FFF2-40B4-BE49-F238E27FC236}">
                              <a16:creationId xmlns:a16="http://schemas.microsoft.com/office/drawing/2014/main" id="{C3960884-B528-5661-1530-B657840CD5A7}"/>
                            </a:ext>
                          </a:extLst>
                        </wps:cNvPr>
                        <wps:cNvSpPr/>
                        <wps:spPr>
                          <a:xfrm>
                            <a:off x="2214438" y="0"/>
                            <a:ext cx="464820" cy="373380"/>
                          </a:xfrm>
                          <a:prstGeom prst="parallelogram">
                            <a:avLst>
                              <a:gd name="adj" fmla="val 62037"/>
                            </a:avLst>
                          </a:prstGeom>
                          <a:solidFill>
                            <a:srgbClr val="3737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arallelogram 2">
                          <a:extLst>
                            <a:ext uri="{FF2B5EF4-FFF2-40B4-BE49-F238E27FC236}">
                              <a16:creationId xmlns:a16="http://schemas.microsoft.com/office/drawing/2014/main" id="{414D5811-2499-466F-A90F-29450B083E1C}"/>
                            </a:ext>
                          </a:extLst>
                        </wps:cNvPr>
                        <wps:cNvSpPr/>
                        <wps:spPr>
                          <a:xfrm>
                            <a:off x="2580198" y="0"/>
                            <a:ext cx="464820" cy="373380"/>
                          </a:xfrm>
                          <a:prstGeom prst="parallelogram">
                            <a:avLst>
                              <a:gd name="adj" fmla="val 62037"/>
                            </a:avLst>
                          </a:prstGeom>
                          <a:solidFill>
                            <a:srgbClr val="3737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arallelogram 3">
                          <a:extLst>
                            <a:ext uri="{FF2B5EF4-FFF2-40B4-BE49-F238E27FC236}">
                              <a16:creationId xmlns:a16="http://schemas.microsoft.com/office/drawing/2014/main" id="{C8326C42-EEFD-4A7C-A546-A770140F3762}"/>
                            </a:ext>
                          </a:extLst>
                        </wps:cNvPr>
                        <wps:cNvSpPr/>
                        <wps:spPr>
                          <a:xfrm>
                            <a:off x="2945958" y="0"/>
                            <a:ext cx="464820" cy="373380"/>
                          </a:xfrm>
                          <a:prstGeom prst="parallelogram">
                            <a:avLst>
                              <a:gd name="adj" fmla="val 62037"/>
                            </a:avLst>
                          </a:prstGeom>
                          <a:solidFill>
                            <a:srgbClr val="3737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4">
                          <a:extLst>
                            <a:ext uri="{FF2B5EF4-FFF2-40B4-BE49-F238E27FC236}">
                              <a16:creationId xmlns:a16="http://schemas.microsoft.com/office/drawing/2014/main" id="{7FD77286-DE28-4C19-9DB0-749FB4502E0B}"/>
                            </a:ext>
                          </a:extLst>
                        </wps:cNvPr>
                        <wps:cNvSpPr/>
                        <wps:spPr>
                          <a:xfrm>
                            <a:off x="3311718" y="0"/>
                            <a:ext cx="464820" cy="373380"/>
                          </a:xfrm>
                          <a:prstGeom prst="parallelogram">
                            <a:avLst>
                              <a:gd name="adj" fmla="val 62037"/>
                            </a:avLst>
                          </a:prstGeom>
                          <a:solidFill>
                            <a:srgbClr val="3737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arallelogram 5">
                          <a:extLst>
                            <a:ext uri="{FF2B5EF4-FFF2-40B4-BE49-F238E27FC236}">
                              <a16:creationId xmlns:a16="http://schemas.microsoft.com/office/drawing/2014/main" id="{ABCF64E0-A9AA-4CEB-9999-9A219C82E727}"/>
                            </a:ext>
                          </a:extLst>
                        </wps:cNvPr>
                        <wps:cNvSpPr/>
                        <wps:spPr>
                          <a:xfrm>
                            <a:off x="3677478" y="0"/>
                            <a:ext cx="464820" cy="373380"/>
                          </a:xfrm>
                          <a:prstGeom prst="parallelogram">
                            <a:avLst>
                              <a:gd name="adj" fmla="val 62037"/>
                            </a:avLst>
                          </a:prstGeom>
                          <a:solidFill>
                            <a:srgbClr val="37373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9AB5FB" id="Group 18" o:spid="_x0000_s1026" style="position:absolute;margin-left:220.25pt;margin-top:-.8pt;width:152.2pt;height:29.45pt;z-index:251664384;mso-position-horizontal-relative:page;mso-position-vertical-relative:page;mso-width-relative:margin;mso-height-relative:margin" coordorigin="22144" coordsize="19278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">
                <v:shape id="Parallelogram 1" o:spid="_x0000_s1027" type="#_x0000_t7" style="position:absolute;left:22144;width:464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" adj="10764" fillcolor="#373737" stroked="f" strokeweight="1pt"/>
                <v:shape id="Parallelogram 2" o:spid="_x0000_s1028" type="#_x0000_t7" style="position:absolute;left:25801;width:4649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" adj="10764" fillcolor="#373737" stroked="f" strokeweight="1pt"/>
                <v:shape id="Parallelogram 3" o:spid="_x0000_s1029" type="#_x0000_t7" style="position:absolute;left:29459;width:464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" adj="10764" fillcolor="#373737" stroked="f" strokeweight="1pt"/>
                <v:shape id="Parallelogram 4" o:spid="_x0000_s1030" type="#_x0000_t7" style="position:absolute;left:33117;width:464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" adj="10764" fillcolor="#373737" stroked="f" strokeweight="1pt"/>
                <v:shape id="Parallelogram 5" o:spid="_x0000_s1031" type="#_x0000_t7" style="position:absolute;left:36774;width:4648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" adj="10764" fillcolor="#373737" stroked="f" strokeweight="1pt"/>
                <w10:wrap anchorx="page" anchory="page"/>
              </v:group>
            </w:pict>
          </mc:Fallback>
        </mc:AlternateContent>
      </w:r>
    </w:p>
    <w:sectPr w:rsidR="00AA76A3" w:rsidRPr="006561EE" w:rsidSect="006561E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EE"/>
    <w:rsid w:val="00115638"/>
    <w:rsid w:val="004B5B33"/>
    <w:rsid w:val="006561EE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7221"/>
  <w15:chartTrackingRefBased/>
  <w15:docId w15:val="{E7BEE36B-8520-43A9-BDE0-2EA7AEA2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2023-02-16T09:37:00Z</dcterms:created>
  <dcterms:modified xsi:type="dcterms:W3CDTF">2023-02-16T09:49:00Z</dcterms:modified>
</cp:coreProperties>
</file>