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54524" w14:textId="57A29337" w:rsidR="00C41C63" w:rsidRDefault="006A0F8D">
      <w:r w:rsidRPr="006A0F8D">
        <mc:AlternateContent>
          <mc:Choice Requires="wpg">
            <w:drawing>
              <wp:anchor distT="0" distB="0" distL="114300" distR="114300" simplePos="0" relativeHeight="251659264" behindDoc="0" locked="0" layoutInCell="1" allowOverlap="1" wp14:anchorId="12F67DB3" wp14:editId="18473FD9">
                <wp:simplePos x="0" y="0"/>
                <wp:positionH relativeFrom="column">
                  <wp:posOffset>0</wp:posOffset>
                </wp:positionH>
                <wp:positionV relativeFrom="paragraph">
                  <wp:posOffset>-109855</wp:posOffset>
                </wp:positionV>
                <wp:extent cx="10972800" cy="14060139"/>
                <wp:effectExtent l="0" t="0" r="0" b="0"/>
                <wp:wrapNone/>
                <wp:docPr id="10" name="Group 9">
                  <a:extLst xmlns:a="http://schemas.openxmlformats.org/drawingml/2006/main">
                    <a:ext uri="{FF2B5EF4-FFF2-40B4-BE49-F238E27FC236}">
                      <a16:creationId xmlns:a16="http://schemas.microsoft.com/office/drawing/2014/main" id="{A52A68DD-FA46-E26B-2379-2BF60DEAEEB5}"/>
                    </a:ext>
                  </a:extLst>
                </wp:docPr>
                <wp:cNvGraphicFramePr/>
                <a:graphic xmlns:a="http://schemas.openxmlformats.org/drawingml/2006/main">
                  <a:graphicData uri="http://schemas.microsoft.com/office/word/2010/wordprocessingGroup">
                    <wpg:wgp>
                      <wpg:cNvGrpSpPr/>
                      <wpg:grpSpPr>
                        <a:xfrm>
                          <a:off x="0" y="0"/>
                          <a:ext cx="10972800" cy="14060139"/>
                          <a:chOff x="0" y="0"/>
                          <a:chExt cx="10972800" cy="14060139"/>
                        </a:xfrm>
                      </wpg:grpSpPr>
                      <wps:wsp>
                        <wps:cNvPr id="1" name="AutoShape 2"/>
                        <wps:cNvSpPr/>
                        <wps:spPr>
                          <a:xfrm flipV="1">
                            <a:off x="0" y="0"/>
                            <a:ext cx="10972800" cy="3547671"/>
                          </a:xfrm>
                          <a:prstGeom prst="rect">
                            <a:avLst/>
                          </a:prstGeom>
                          <a:solidFill>
                            <a:srgbClr val="A2BDCD"/>
                          </a:solidFill>
                        </wps:spPr>
                        <wps:bodyPr/>
                      </wps:wsp>
                      <wps:wsp>
                        <wps:cNvPr id="2" name="AutoShape 3"/>
                        <wps:cNvSpPr/>
                        <wps:spPr>
                          <a:xfrm>
                            <a:off x="662592" y="5762640"/>
                            <a:ext cx="4616953" cy="0"/>
                          </a:xfrm>
                          <a:prstGeom prst="line">
                            <a:avLst/>
                          </a:prstGeom>
                          <a:ln w="38100" cap="flat">
                            <a:solidFill>
                              <a:srgbClr val="000000"/>
                            </a:solidFill>
                            <a:prstDash val="solid"/>
                            <a:headEnd type="none" w="sm" len="sm"/>
                            <a:tailEnd type="none" w="sm" len="sm"/>
                          </a:ln>
                        </wps:spPr>
                        <wps:bodyPr/>
                      </wps:wsp>
                      <wps:wsp>
                        <wps:cNvPr id="3" name="AutoShape 4"/>
                        <wps:cNvSpPr/>
                        <wps:spPr>
                          <a:xfrm>
                            <a:off x="5688377" y="5762640"/>
                            <a:ext cx="4616953" cy="0"/>
                          </a:xfrm>
                          <a:prstGeom prst="line">
                            <a:avLst/>
                          </a:prstGeom>
                          <a:ln w="38100" cap="flat">
                            <a:solidFill>
                              <a:srgbClr val="000000"/>
                            </a:solidFill>
                            <a:prstDash val="solid"/>
                            <a:headEnd type="none" w="sm" len="sm"/>
                            <a:tailEnd type="none" w="sm" len="sm"/>
                          </a:ln>
                        </wps:spPr>
                        <wps:bodyPr/>
                      </wps:wsp>
                      <wps:wsp>
                        <wps:cNvPr id="4" name="AutoShape 5"/>
                        <wps:cNvSpPr/>
                        <wps:spPr>
                          <a:xfrm rot="-9030">
                            <a:off x="662592" y="13443321"/>
                            <a:ext cx="9669794" cy="0"/>
                          </a:xfrm>
                          <a:prstGeom prst="line">
                            <a:avLst/>
                          </a:prstGeom>
                          <a:ln w="38100" cap="flat">
                            <a:solidFill>
                              <a:srgbClr val="000000"/>
                            </a:solidFill>
                            <a:prstDash val="solid"/>
                            <a:headEnd type="none" w="sm" len="sm"/>
                            <a:tailEnd type="none" w="sm" len="sm"/>
                          </a:ln>
                        </wps:spPr>
                        <wps:bodyPr/>
                      </wps:wsp>
                      <wps:wsp>
                        <wps:cNvPr id="5" name="AutoShape 6"/>
                        <wps:cNvSpPr/>
                        <wps:spPr>
                          <a:xfrm>
                            <a:off x="662592" y="4188003"/>
                            <a:ext cx="4616953" cy="0"/>
                          </a:xfrm>
                          <a:prstGeom prst="line">
                            <a:avLst/>
                          </a:prstGeom>
                          <a:ln w="38100" cap="flat">
                            <a:solidFill>
                              <a:srgbClr val="000000"/>
                            </a:solidFill>
                            <a:prstDash val="solid"/>
                            <a:headEnd type="none" w="sm" len="sm"/>
                            <a:tailEnd type="none" w="sm" len="sm"/>
                          </a:ln>
                        </wps:spPr>
                        <wps:bodyPr/>
                      </wps:wsp>
                      <wps:wsp>
                        <wps:cNvPr id="6" name="AutoShape 7"/>
                        <wps:cNvSpPr/>
                        <wps:spPr>
                          <a:xfrm>
                            <a:off x="5688377" y="4188003"/>
                            <a:ext cx="4616953" cy="0"/>
                          </a:xfrm>
                          <a:prstGeom prst="line">
                            <a:avLst/>
                          </a:prstGeom>
                          <a:ln w="38100" cap="flat">
                            <a:solidFill>
                              <a:srgbClr val="000000"/>
                            </a:solidFill>
                            <a:prstDash val="solid"/>
                            <a:headEnd type="none" w="sm" len="sm"/>
                            <a:tailEnd type="none" w="sm" len="sm"/>
                          </a:ln>
                        </wps:spPr>
                        <wps:bodyPr/>
                      </wps:wsp>
                      <wps:wsp>
                        <wps:cNvPr id="7" name="AutoShape 8"/>
                        <wps:cNvSpPr/>
                        <wps:spPr>
                          <a:xfrm>
                            <a:off x="662592" y="7807340"/>
                            <a:ext cx="4616953" cy="0"/>
                          </a:xfrm>
                          <a:prstGeom prst="line">
                            <a:avLst/>
                          </a:prstGeom>
                          <a:ln w="38100" cap="flat">
                            <a:solidFill>
                              <a:srgbClr val="000000"/>
                            </a:solidFill>
                            <a:prstDash val="solid"/>
                            <a:headEnd type="none" w="sm" len="sm"/>
                            <a:tailEnd type="none" w="sm" len="sm"/>
                          </a:ln>
                        </wps:spPr>
                        <wps:bodyPr/>
                      </wps:wsp>
                      <wps:wsp>
                        <wps:cNvPr id="8" name="AutoShape 9"/>
                        <wps:cNvSpPr/>
                        <wps:spPr>
                          <a:xfrm>
                            <a:off x="5713961" y="7807340"/>
                            <a:ext cx="4616953" cy="0"/>
                          </a:xfrm>
                          <a:prstGeom prst="line">
                            <a:avLst/>
                          </a:prstGeom>
                          <a:ln w="38100" cap="flat">
                            <a:solidFill>
                              <a:srgbClr val="000000"/>
                            </a:solidFill>
                            <a:prstDash val="solid"/>
                            <a:headEnd type="none" w="sm" len="sm"/>
                            <a:tailEnd type="none" w="sm" len="sm"/>
                          </a:ln>
                        </wps:spPr>
                        <wps:bodyPr/>
                      </wps:wsp>
                      <pic:pic xmlns:pic="http://schemas.openxmlformats.org/drawingml/2006/picture">
                        <pic:nvPicPr>
                          <pic:cNvPr id="9" name="Graphic 9"/>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6634029" y="10108777"/>
                            <a:ext cx="3298641" cy="3298641"/>
                          </a:xfrm>
                          <a:prstGeom prst="rect">
                            <a:avLst/>
                          </a:prstGeom>
                        </pic:spPr>
                      </pic:pic>
                      <wps:wsp>
                        <wps:cNvPr id="11" name="TextBox 40"/>
                        <wps:cNvSpPr txBox="1"/>
                        <wps:spPr>
                          <a:xfrm>
                            <a:off x="662592" y="5922682"/>
                            <a:ext cx="1536065" cy="296545"/>
                          </a:xfrm>
                          <a:prstGeom prst="rect">
                            <a:avLst/>
                          </a:prstGeom>
                        </wps:spPr>
                        <wps:txbx>
                          <w:txbxContent>
                            <w:p w14:paraId="5F6222E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Methods</w:t>
                              </w:r>
                            </w:p>
                          </w:txbxContent>
                        </wps:txbx>
                        <wps:bodyPr lIns="0" tIns="0" rIns="0" bIns="0" rtlCol="0" anchor="t">
                          <a:spAutoFit/>
                        </wps:bodyPr>
                      </wps:wsp>
                      <wps:wsp>
                        <wps:cNvPr id="12" name="TextBox 41"/>
                        <wps:cNvSpPr txBox="1"/>
                        <wps:spPr>
                          <a:xfrm>
                            <a:off x="2321088" y="5922682"/>
                            <a:ext cx="2907665" cy="1587500"/>
                          </a:xfrm>
                          <a:prstGeom prst="rect">
                            <a:avLst/>
                          </a:prstGeom>
                        </wps:spPr>
                        <wps:txbx>
                          <w:txbxContent>
                            <w:p w14:paraId="4CC012C8"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user data was analyzed to determine the user's preferences and purchase history. A collaborative filtering algorithm was then used to make recommendations based on the similarity between the user's preferences and the preferences of other users. A content-based filtering algorithm was also used to make recommendations based on the similarity between the user's preferences and the attributes of the products. Finally, a hybrid recommendation system was developed by combining the two algorithms.</w:t>
                              </w:r>
                            </w:p>
                          </w:txbxContent>
                        </wps:txbx>
                        <wps:bodyPr lIns="0" tIns="0" rIns="0" bIns="0" rtlCol="0" anchor="t">
                          <a:spAutoFit/>
                        </wps:bodyPr>
                      </wps:wsp>
                      <wps:wsp>
                        <wps:cNvPr id="13" name="TextBox 42"/>
                        <wps:cNvSpPr txBox="1"/>
                        <wps:spPr>
                          <a:xfrm>
                            <a:off x="5688377" y="5922682"/>
                            <a:ext cx="1536065" cy="296545"/>
                          </a:xfrm>
                          <a:prstGeom prst="rect">
                            <a:avLst/>
                          </a:prstGeom>
                        </wps:spPr>
                        <wps:txbx>
                          <w:txbxContent>
                            <w:p w14:paraId="52290EDC"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Results</w:t>
                              </w:r>
                            </w:p>
                          </w:txbxContent>
                        </wps:txbx>
                        <wps:bodyPr lIns="0" tIns="0" rIns="0" bIns="0" rtlCol="0" anchor="t">
                          <a:spAutoFit/>
                        </wps:bodyPr>
                      </wps:wsp>
                      <wps:wsp>
                        <wps:cNvPr id="14" name="TextBox 43"/>
                        <wps:cNvSpPr txBox="1"/>
                        <wps:spPr>
                          <a:xfrm>
                            <a:off x="7067473" y="5922682"/>
                            <a:ext cx="3187065" cy="1587500"/>
                          </a:xfrm>
                          <a:prstGeom prst="rect">
                            <a:avLst/>
                          </a:prstGeom>
                        </wps:spPr>
                        <wps:txbx>
                          <w:txbxContent>
                            <w:p w14:paraId="0E5253E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results showed that the hybrid recommendation system outperformed the individual algorithms in terms of accuracy and diversity of recommendations. The average accuracy of the hybrid recommendation system was found to be 85%, compared to 80% for the collaborative filtering algorithm and 75% for the content-based filtering algorithm. The diversity of recommendations was also higher for the hybrid system, with an average diversity index of 0.9, compared to 0.8 for the collaborative filtering algorithm and 0.7 for the content-based filtering algorithm.</w:t>
                              </w:r>
                            </w:p>
                          </w:txbxContent>
                        </wps:txbx>
                        <wps:bodyPr lIns="0" tIns="0" rIns="0" bIns="0" rtlCol="0" anchor="t">
                          <a:spAutoFit/>
                        </wps:bodyPr>
                      </wps:wsp>
                      <wps:wsp>
                        <wps:cNvPr id="15" name="TextBox 44"/>
                        <wps:cNvSpPr txBox="1"/>
                        <wps:spPr>
                          <a:xfrm>
                            <a:off x="662609" y="13613998"/>
                            <a:ext cx="837565" cy="198755"/>
                          </a:xfrm>
                          <a:prstGeom prst="rect">
                            <a:avLst/>
                          </a:prstGeom>
                        </wps:spPr>
                        <wps:txbx>
                          <w:txbxContent>
                            <w:p w14:paraId="63538F20" w14:textId="77777777" w:rsidR="006A0F8D" w:rsidRDefault="006A0F8D" w:rsidP="006A0F8D">
                              <w:pPr>
                                <w:spacing w:line="153" w:lineRule="exact"/>
                                <w:rPr>
                                  <w:rFonts w:ascii="Roboto" w:eastAsia="Roboto" w:hAnsi="Roboto"/>
                                  <w:b/>
                                  <w:bCs/>
                                  <w:color w:val="000000"/>
                                  <w:spacing w:val="-2"/>
                                  <w:kern w:val="24"/>
                                  <w:sz w:val="13"/>
                                  <w:szCs w:val="13"/>
                                </w:rPr>
                              </w:pPr>
                              <w:r>
                                <w:rPr>
                                  <w:rFonts w:ascii="Roboto" w:eastAsia="Roboto" w:hAnsi="Roboto"/>
                                  <w:b/>
                                  <w:bCs/>
                                  <w:color w:val="000000"/>
                                  <w:spacing w:val="-2"/>
                                  <w:kern w:val="24"/>
                                  <w:sz w:val="13"/>
                                  <w:szCs w:val="13"/>
                                </w:rPr>
                                <w:t>Reference</w:t>
                              </w:r>
                            </w:p>
                          </w:txbxContent>
                        </wps:txbx>
                        <wps:bodyPr lIns="0" tIns="0" rIns="0" bIns="0" rtlCol="0" anchor="t">
                          <a:spAutoFit/>
                        </wps:bodyPr>
                      </wps:wsp>
                      <wps:wsp>
                        <wps:cNvPr id="16" name="TextBox 45"/>
                        <wps:cNvSpPr txBox="1"/>
                        <wps:spPr>
                          <a:xfrm>
                            <a:off x="1286393" y="13620719"/>
                            <a:ext cx="8968105" cy="439420"/>
                          </a:xfrm>
                          <a:prstGeom prst="rect">
                            <a:avLst/>
                          </a:prstGeom>
                        </wps:spPr>
                        <wps:txbx>
                          <w:txbxContent>
                            <w:p w14:paraId="719AAC34"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Liu, H., &amp; Yang, J. (2017). Personalized Recommendation in E-commerce Websites: A Comparative Study of Collaborative Filtering and Content-Based Filtering. Journal of Electronic Commerce Research, 18(2), 123-134. </w:t>
                              </w:r>
                              <w:hyperlink r:id="rId7" w:history="1">
                                <w:r>
                                  <w:rPr>
                                    <w:rStyle w:val="Hyperlink"/>
                                    <w:rFonts w:ascii="Roboto" w:eastAsia="Roboto" w:hAnsi="Roboto" w:cstheme="minorBidi"/>
                                    <w:color w:val="000000"/>
                                    <w:kern w:val="24"/>
                                    <w:sz w:val="13"/>
                                    <w:szCs w:val="13"/>
                                  </w:rPr>
                                  <w:t>https://doi.org/10.4018/jecr.2017040109</w:t>
                                </w:r>
                              </w:hyperlink>
                            </w:p>
                            <w:p w14:paraId="55CD4272"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Wang, X., &amp; Wang, X. (2018). Hybrid Recommendation Algorithm for E-commerce Websites. Journal of Electronic Commerce Research, 19(4), 305-312. </w:t>
                              </w:r>
                              <w:hyperlink r:id="rId8" w:history="1">
                                <w:r>
                                  <w:rPr>
                                    <w:rStyle w:val="Hyperlink"/>
                                    <w:rFonts w:ascii="Roboto" w:eastAsia="Roboto" w:hAnsi="Roboto" w:cstheme="minorBidi"/>
                                    <w:color w:val="000000"/>
                                    <w:kern w:val="24"/>
                                    <w:sz w:val="13"/>
                                    <w:szCs w:val="13"/>
                                  </w:rPr>
                                  <w:t>https://doi.org/10.4018/jecr.2018070107</w:t>
                                </w:r>
                              </w:hyperlink>
                            </w:p>
                            <w:p w14:paraId="3E7AFD7C"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Chen, Y., &amp; Li, Z. (2019). Enhancing User Experience in E-commerce Websites with Personalized Recommendations. Journal of Electronic Commerce Research, 20(1), 43-52. </w:t>
                              </w:r>
                              <w:hyperlink r:id="rId9" w:history="1">
                                <w:r>
                                  <w:rPr>
                                    <w:rStyle w:val="Hyperlink"/>
                                    <w:rFonts w:ascii="Roboto" w:eastAsia="Roboto" w:hAnsi="Roboto" w:cstheme="minorBidi"/>
                                    <w:color w:val="000000"/>
                                    <w:kern w:val="24"/>
                                    <w:sz w:val="13"/>
                                    <w:szCs w:val="13"/>
                                  </w:rPr>
                                  <w:t>https://doi.org/10.4018/jecr.2019010103</w:t>
                                </w:r>
                              </w:hyperlink>
                            </w:p>
                          </w:txbxContent>
                        </wps:txbx>
                        <wps:bodyPr lIns="0" tIns="0" rIns="0" bIns="0" rtlCol="0" anchor="t">
                          <a:spAutoFit/>
                        </wps:bodyPr>
                      </wps:wsp>
                      <wps:wsp>
                        <wps:cNvPr id="17" name="TextBox 46"/>
                        <wps:cNvSpPr txBox="1"/>
                        <wps:spPr>
                          <a:xfrm>
                            <a:off x="662592" y="4348033"/>
                            <a:ext cx="1536065" cy="296545"/>
                          </a:xfrm>
                          <a:prstGeom prst="rect">
                            <a:avLst/>
                          </a:prstGeom>
                        </wps:spPr>
                        <wps:txbx>
                          <w:txbxContent>
                            <w:p w14:paraId="3D4D5C63"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Introduction</w:t>
                              </w:r>
                            </w:p>
                          </w:txbxContent>
                        </wps:txbx>
                        <wps:bodyPr lIns="0" tIns="0" rIns="0" bIns="0" rtlCol="0" anchor="t">
                          <a:spAutoFit/>
                        </wps:bodyPr>
                      </wps:wsp>
                      <wps:wsp>
                        <wps:cNvPr id="18" name="TextBox 47"/>
                        <wps:cNvSpPr txBox="1"/>
                        <wps:spPr>
                          <a:xfrm>
                            <a:off x="2321088" y="4348033"/>
                            <a:ext cx="2907665" cy="1141730"/>
                          </a:xfrm>
                          <a:prstGeom prst="rect">
                            <a:avLst/>
                          </a:prstGeom>
                        </wps:spPr>
                        <wps:txbx>
                          <w:txbxContent>
                            <w:p w14:paraId="74C9096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growth of e-commerce has led to an increasing number of online shoppers. To stay competitive, e-commerce websites need to provide a positive user experience by making relevant product recommendations. This study aims to enhance the user experience by developing a personalized recommendation system for e-commerce websites.</w:t>
                              </w:r>
                            </w:p>
                          </w:txbxContent>
                        </wps:txbx>
                        <wps:bodyPr lIns="0" tIns="0" rIns="0" bIns="0" rtlCol="0" anchor="t">
                          <a:spAutoFit/>
                        </wps:bodyPr>
                      </wps:wsp>
                      <wps:wsp>
                        <wps:cNvPr id="19" name="TextBox 48"/>
                        <wps:cNvSpPr txBox="1"/>
                        <wps:spPr>
                          <a:xfrm>
                            <a:off x="5688377" y="4348033"/>
                            <a:ext cx="1536065" cy="296545"/>
                          </a:xfrm>
                          <a:prstGeom prst="rect">
                            <a:avLst/>
                          </a:prstGeom>
                        </wps:spPr>
                        <wps:txbx>
                          <w:txbxContent>
                            <w:p w14:paraId="6E00494B"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Objective</w:t>
                              </w:r>
                            </w:p>
                          </w:txbxContent>
                        </wps:txbx>
                        <wps:bodyPr lIns="0" tIns="0" rIns="0" bIns="0" rtlCol="0" anchor="t">
                          <a:spAutoFit/>
                        </wps:bodyPr>
                      </wps:wsp>
                      <wps:wsp>
                        <wps:cNvPr id="20" name="TextBox 49"/>
                        <wps:cNvSpPr txBox="1"/>
                        <wps:spPr>
                          <a:xfrm>
                            <a:off x="7067473" y="4347846"/>
                            <a:ext cx="3187065" cy="742950"/>
                          </a:xfrm>
                          <a:prstGeom prst="rect">
                            <a:avLst/>
                          </a:prstGeom>
                        </wps:spPr>
                        <wps:txbx>
                          <w:txbxContent>
                            <w:p w14:paraId="16B9ABD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User data collected from an e-commerce </w:t>
                              </w:r>
                              <w:proofErr w:type="gramStart"/>
                              <w:r>
                                <w:rPr>
                                  <w:rFonts w:ascii="Roboto" w:eastAsia="Roboto" w:hAnsi="Roboto" w:cstheme="minorBidi"/>
                                  <w:color w:val="000000"/>
                                  <w:kern w:val="24"/>
                                  <w:sz w:val="18"/>
                                  <w:szCs w:val="18"/>
                                </w:rPr>
                                <w:t>website</w:t>
                              </w:r>
                              <w:proofErr w:type="gramEnd"/>
                            </w:p>
                            <w:p w14:paraId="6C03398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collaborative filtering algorithm</w:t>
                              </w:r>
                            </w:p>
                            <w:p w14:paraId="52C25CE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content-based filtering algorithm</w:t>
                              </w:r>
                            </w:p>
                            <w:p w14:paraId="057430E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A hybrid recommendation system combining the two </w:t>
                              </w:r>
                              <w:proofErr w:type="gramStart"/>
                              <w:r>
                                <w:rPr>
                                  <w:rFonts w:ascii="Roboto" w:eastAsia="Roboto" w:hAnsi="Roboto" w:cstheme="minorBidi"/>
                                  <w:color w:val="000000"/>
                                  <w:kern w:val="24"/>
                                  <w:sz w:val="18"/>
                                  <w:szCs w:val="18"/>
                                </w:rPr>
                                <w:t>algorithm</w:t>
                              </w:r>
                              <w:proofErr w:type="gramEnd"/>
                            </w:p>
                          </w:txbxContent>
                        </wps:txbx>
                        <wps:bodyPr lIns="0" tIns="0" rIns="0" bIns="0" rtlCol="0" anchor="t">
                          <a:spAutoFit/>
                        </wps:bodyPr>
                      </wps:wsp>
                      <wps:wsp>
                        <wps:cNvPr id="21" name="TextBox 50"/>
                        <wps:cNvSpPr txBox="1"/>
                        <wps:spPr>
                          <a:xfrm>
                            <a:off x="697544" y="2349537"/>
                            <a:ext cx="4789170" cy="486410"/>
                          </a:xfrm>
                          <a:prstGeom prst="rect">
                            <a:avLst/>
                          </a:prstGeom>
                        </wps:spPr>
                        <wps:txbx>
                          <w:txbxContent>
                            <w:p w14:paraId="51D0A015" w14:textId="77777777" w:rsidR="006A0F8D" w:rsidRDefault="006A0F8D" w:rsidP="006A0F8D">
                              <w:pPr>
                                <w:spacing w:line="303" w:lineRule="exact"/>
                                <w:rPr>
                                  <w:rFonts w:ascii="Montserrat SemiBold" w:hAnsi="Montserrat SemiBold"/>
                                  <w:color w:val="FFFFFF"/>
                                  <w:kern w:val="24"/>
                                  <w:sz w:val="23"/>
                                  <w:szCs w:val="23"/>
                                </w:rPr>
                              </w:pPr>
                              <w:r>
                                <w:rPr>
                                  <w:rFonts w:ascii="Montserrat SemiBold" w:hAnsi="Montserrat SemiBold"/>
                                  <w:color w:val="FFFFFF"/>
                                  <w:kern w:val="24"/>
                                  <w:sz w:val="23"/>
                                  <w:szCs w:val="23"/>
                                </w:rPr>
                                <w:t>Enhancing User Experience with Personalized Recommendations in E-commerce Websites</w:t>
                              </w:r>
                            </w:p>
                          </w:txbxContent>
                        </wps:txbx>
                        <wps:bodyPr lIns="0" tIns="0" rIns="0" bIns="0" rtlCol="0" anchor="t">
                          <a:spAutoFit/>
                        </wps:bodyPr>
                      </wps:wsp>
                      <wps:wsp>
                        <wps:cNvPr id="22" name="TextBox 51"/>
                        <wps:cNvSpPr txBox="1"/>
                        <wps:spPr>
                          <a:xfrm>
                            <a:off x="662592" y="714482"/>
                            <a:ext cx="5794375" cy="1564640"/>
                          </a:xfrm>
                          <a:prstGeom prst="rect">
                            <a:avLst/>
                          </a:prstGeom>
                        </wps:spPr>
                        <wps:txbx>
                          <w:txbxContent>
                            <w:p w14:paraId="735FA8A2" w14:textId="77777777" w:rsidR="006A0F8D" w:rsidRDefault="006A0F8D" w:rsidP="006A0F8D">
                              <w:pPr>
                                <w:spacing w:line="1152" w:lineRule="exact"/>
                                <w:rPr>
                                  <w:rFonts w:ascii="Montserrat SemiBold" w:hAnsi="Montserrat SemiBold"/>
                                  <w:color w:val="FFFFFF"/>
                                  <w:spacing w:val="-14"/>
                                  <w:kern w:val="24"/>
                                  <w:sz w:val="96"/>
                                  <w:szCs w:val="96"/>
                                </w:rPr>
                              </w:pPr>
                              <w:r>
                                <w:rPr>
                                  <w:rFonts w:ascii="Montserrat SemiBold" w:hAnsi="Montserrat SemiBold"/>
                                  <w:color w:val="FFFFFF"/>
                                  <w:spacing w:val="-14"/>
                                  <w:kern w:val="24"/>
                                  <w:sz w:val="96"/>
                                  <w:szCs w:val="96"/>
                                </w:rPr>
                                <w:t>Computer science research poster</w:t>
                              </w:r>
                            </w:p>
                          </w:txbxContent>
                        </wps:txbx>
                        <wps:bodyPr wrap="square" lIns="0" tIns="0" rIns="0" bIns="0" rtlCol="0" anchor="t">
                          <a:spAutoFit/>
                        </wps:bodyPr>
                      </wps:wsp>
                      <wps:wsp>
                        <wps:cNvPr id="23" name="TextBox 52"/>
                        <wps:cNvSpPr txBox="1"/>
                        <wps:spPr>
                          <a:xfrm>
                            <a:off x="8051491" y="722536"/>
                            <a:ext cx="2279015" cy="208915"/>
                          </a:xfrm>
                          <a:prstGeom prst="rect">
                            <a:avLst/>
                          </a:prstGeom>
                        </wps:spPr>
                        <wps:txbx>
                          <w:txbxContent>
                            <w:p w14:paraId="0B4414E9"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Authors</w:t>
                              </w:r>
                            </w:p>
                          </w:txbxContent>
                        </wps:txbx>
                        <wps:bodyPr lIns="0" tIns="0" rIns="0" bIns="0" rtlCol="0" anchor="t">
                          <a:spAutoFit/>
                        </wps:bodyPr>
                      </wps:wsp>
                      <wps:wsp>
                        <wps:cNvPr id="24" name="TextBox 53"/>
                        <wps:cNvSpPr txBox="1"/>
                        <wps:spPr>
                          <a:xfrm>
                            <a:off x="8051492" y="875746"/>
                            <a:ext cx="2280285" cy="541020"/>
                          </a:xfrm>
                          <a:prstGeom prst="rect">
                            <a:avLst/>
                          </a:prstGeom>
                        </wps:spPr>
                        <wps:txbx>
                          <w:txbxContent>
                            <w:p w14:paraId="1548A295" w14:textId="77777777" w:rsidR="006A0F8D" w:rsidRDefault="006A0F8D" w:rsidP="006A0F8D">
                              <w:pPr>
                                <w:spacing w:line="173" w:lineRule="exact"/>
                                <w:rPr>
                                  <w:rFonts w:ascii="Roboto" w:eastAsia="Roboto" w:hAnsi="Roboto"/>
                                  <w:color w:val="FFFFFF"/>
                                  <w:kern w:val="24"/>
                                  <w:sz w:val="13"/>
                                  <w:szCs w:val="13"/>
                                </w:rPr>
                              </w:pPr>
                              <w:r>
                                <w:rPr>
                                  <w:rFonts w:ascii="Roboto" w:eastAsia="Roboto" w:hAnsi="Roboto"/>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25" name="TextBox 54"/>
                        <wps:cNvSpPr txBox="1"/>
                        <wps:spPr>
                          <a:xfrm>
                            <a:off x="8049052" y="1485941"/>
                            <a:ext cx="2282825" cy="208915"/>
                          </a:xfrm>
                          <a:prstGeom prst="rect">
                            <a:avLst/>
                          </a:prstGeom>
                        </wps:spPr>
                        <wps:txbx>
                          <w:txbxContent>
                            <w:p w14:paraId="5DE7A4B6"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Affiliations</w:t>
                              </w:r>
                            </w:p>
                          </w:txbxContent>
                        </wps:txbx>
                        <wps:bodyPr lIns="0" tIns="0" rIns="0" bIns="0" rtlCol="0" anchor="t">
                          <a:spAutoFit/>
                        </wps:bodyPr>
                      </wps:wsp>
                      <wps:wsp>
                        <wps:cNvPr id="26" name="TextBox 55"/>
                        <wps:cNvSpPr txBox="1"/>
                        <wps:spPr>
                          <a:xfrm>
                            <a:off x="8049052" y="1639152"/>
                            <a:ext cx="2282825" cy="431165"/>
                          </a:xfrm>
                          <a:prstGeom prst="rect">
                            <a:avLst/>
                          </a:prstGeom>
                        </wps:spPr>
                        <wps:txbx>
                          <w:txbxContent>
                            <w:p w14:paraId="0ADF1253" w14:textId="77777777" w:rsidR="006A0F8D" w:rsidRDefault="006A0F8D" w:rsidP="006A0F8D">
                              <w:pPr>
                                <w:spacing w:line="173" w:lineRule="exact"/>
                                <w:rPr>
                                  <w:rFonts w:ascii="Roboto" w:eastAsia="Roboto" w:hAnsi="Roboto"/>
                                  <w:color w:val="FFFFFF"/>
                                  <w:kern w:val="24"/>
                                  <w:sz w:val="13"/>
                                  <w:szCs w:val="13"/>
                                </w:rPr>
                              </w:pPr>
                              <w:proofErr w:type="gramStart"/>
                              <w:r>
                                <w:rPr>
                                  <w:rFonts w:ascii="Roboto" w:eastAsia="Roboto" w:hAnsi="Roboto"/>
                                  <w:color w:val="FFFFFF"/>
                                  <w:kern w:val="24"/>
                                  <w:sz w:val="13"/>
                                  <w:szCs w:val="13"/>
                                </w:rPr>
                                <w:t>Researches</w:t>
                              </w:r>
                              <w:proofErr w:type="gramEnd"/>
                              <w:r>
                                <w:rPr>
                                  <w:rFonts w:ascii="Roboto" w:eastAsia="Roboto" w:hAnsi="Roboto"/>
                                  <w:color w:val="FFFFFF"/>
                                  <w:kern w:val="24"/>
                                  <w:sz w:val="13"/>
                                  <w:szCs w:val="13"/>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27" name="TextBox 56"/>
                        <wps:cNvSpPr txBox="1"/>
                        <wps:spPr>
                          <a:xfrm>
                            <a:off x="697545" y="9785485"/>
                            <a:ext cx="1177925" cy="482600"/>
                          </a:xfrm>
                          <a:prstGeom prst="rect">
                            <a:avLst/>
                          </a:prstGeom>
                        </wps:spPr>
                        <wps:txbx>
                          <w:txbxContent>
                            <w:p w14:paraId="53A0456A" w14:textId="77777777" w:rsidR="006A0F8D" w:rsidRDefault="006A0F8D" w:rsidP="006A0F8D">
                              <w:pPr>
                                <w:spacing w:line="200" w:lineRule="exact"/>
                                <w:rPr>
                                  <w:rFonts w:ascii="Roboto" w:eastAsia="Roboto" w:hAnsi="Roboto"/>
                                  <w:color w:val="000000"/>
                                  <w:spacing w:val="-2"/>
                                  <w:kern w:val="24"/>
                                  <w:sz w:val="17"/>
                                  <w:szCs w:val="17"/>
                                </w:rPr>
                              </w:pPr>
                              <w:r>
                                <w:rPr>
                                  <w:rFonts w:ascii="Roboto" w:eastAsia="Roboto" w:hAnsi="Roboto"/>
                                  <w:color w:val="000000"/>
                                  <w:spacing w:val="-2"/>
                                  <w:kern w:val="24"/>
                                  <w:sz w:val="17"/>
                                  <w:szCs w:val="17"/>
                                </w:rPr>
                                <w:t>Use graphs to show visualization of your data's analysis.</w:t>
                              </w:r>
                            </w:p>
                          </w:txbxContent>
                        </wps:txbx>
                        <wps:bodyPr lIns="0" tIns="0" rIns="0" bIns="0" rtlCol="0" anchor="t">
                          <a:spAutoFit/>
                        </wps:bodyPr>
                      </wps:wsp>
                      <wps:wsp>
                        <wps:cNvPr id="28" name="TextBox 57"/>
                        <wps:cNvSpPr txBox="1"/>
                        <wps:spPr>
                          <a:xfrm>
                            <a:off x="662592" y="7991912"/>
                            <a:ext cx="1536065" cy="296545"/>
                          </a:xfrm>
                          <a:prstGeom prst="rect">
                            <a:avLst/>
                          </a:prstGeom>
                        </wps:spPr>
                        <wps:txbx>
                          <w:txbxContent>
                            <w:p w14:paraId="2E0BCE96" w14:textId="77777777" w:rsidR="006A0F8D" w:rsidRDefault="006A0F8D" w:rsidP="006A0F8D">
                              <w:pPr>
                                <w:spacing w:line="307" w:lineRule="exact"/>
                                <w:rPr>
                                  <w:rFonts w:ascii="Montserrat SemiBold" w:hAnsi="Montserrat SemiBold"/>
                                  <w:color w:val="000000"/>
                                  <w:spacing w:val="-4"/>
                                  <w:kern w:val="24"/>
                                  <w:sz w:val="27"/>
                                  <w:szCs w:val="27"/>
                                </w:rPr>
                              </w:pPr>
                              <w:proofErr w:type="spellStart"/>
                              <w:r>
                                <w:rPr>
                                  <w:rFonts w:ascii="Montserrat SemiBold" w:hAnsi="Montserrat SemiBold"/>
                                  <w:color w:val="000000"/>
                                  <w:spacing w:val="-4"/>
                                  <w:kern w:val="24"/>
                                  <w:sz w:val="27"/>
                                  <w:szCs w:val="27"/>
                                </w:rPr>
                                <w:t>Anaylsis</w:t>
                              </w:r>
                              <w:proofErr w:type="spellEnd"/>
                            </w:p>
                          </w:txbxContent>
                        </wps:txbx>
                        <wps:bodyPr lIns="0" tIns="0" rIns="0" bIns="0" rtlCol="0" anchor="t">
                          <a:spAutoFit/>
                        </wps:bodyPr>
                      </wps:wsp>
                      <wps:wsp>
                        <wps:cNvPr id="29" name="TextBox 58"/>
                        <wps:cNvSpPr txBox="1"/>
                        <wps:spPr>
                          <a:xfrm>
                            <a:off x="2321088" y="7972862"/>
                            <a:ext cx="2907665" cy="1587500"/>
                          </a:xfrm>
                          <a:prstGeom prst="rect">
                            <a:avLst/>
                          </a:prstGeom>
                        </wps:spPr>
                        <wps:txbx>
                          <w:txbxContent>
                            <w:p w14:paraId="418BE10C"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 xml:space="preserve">The higher accuracy and diversity of recommendations for the hybrid system can be attributed to the combination of the strengths of the two individual algorithms. The collaborative filtering algorithm provides recommendations based on the similarities between users, while the content-based filtering algorithm provides recommendations based on the similarity between the products and the user's preferences. By combining the two algorithms, the hybrid system </w:t>
                              </w:r>
                              <w:proofErr w:type="gramStart"/>
                              <w:r>
                                <w:rPr>
                                  <w:rFonts w:ascii="Roboto" w:eastAsia="Roboto" w:hAnsi="Roboto"/>
                                  <w:color w:val="000000"/>
                                  <w:kern w:val="24"/>
                                  <w:sz w:val="18"/>
                                  <w:szCs w:val="18"/>
                                </w:rPr>
                                <w:t>is able to</w:t>
                              </w:r>
                              <w:proofErr w:type="gramEnd"/>
                              <w:r>
                                <w:rPr>
                                  <w:rFonts w:ascii="Roboto" w:eastAsia="Roboto" w:hAnsi="Roboto"/>
                                  <w:color w:val="000000"/>
                                  <w:kern w:val="24"/>
                                  <w:sz w:val="18"/>
                                  <w:szCs w:val="18"/>
                                </w:rPr>
                                <w:t xml:space="preserve"> provide more accurate and diverse recommendations.</w:t>
                              </w:r>
                            </w:p>
                          </w:txbxContent>
                        </wps:txbx>
                        <wps:bodyPr lIns="0" tIns="0" rIns="0" bIns="0" rtlCol="0" anchor="t">
                          <a:spAutoFit/>
                        </wps:bodyPr>
                      </wps:wsp>
                      <wps:wsp>
                        <wps:cNvPr id="30" name="TextBox 59"/>
                        <wps:cNvSpPr txBox="1"/>
                        <wps:spPr>
                          <a:xfrm>
                            <a:off x="5713962" y="7967215"/>
                            <a:ext cx="1536065" cy="296545"/>
                          </a:xfrm>
                          <a:prstGeom prst="rect">
                            <a:avLst/>
                          </a:prstGeom>
                        </wps:spPr>
                        <wps:txbx>
                          <w:txbxContent>
                            <w:p w14:paraId="388AFB3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Conclusion</w:t>
                              </w:r>
                            </w:p>
                          </w:txbxContent>
                        </wps:txbx>
                        <wps:bodyPr lIns="0" tIns="0" rIns="0" bIns="0" rtlCol="0" anchor="t">
                          <a:spAutoFit/>
                        </wps:bodyPr>
                      </wps:wsp>
                      <wps:wsp>
                        <wps:cNvPr id="31" name="TextBox 60"/>
                        <wps:cNvSpPr txBox="1"/>
                        <wps:spPr>
                          <a:xfrm>
                            <a:off x="7093057" y="7967215"/>
                            <a:ext cx="3187065" cy="844550"/>
                          </a:xfrm>
                          <a:prstGeom prst="rect">
                            <a:avLst/>
                          </a:prstGeom>
                        </wps:spPr>
                        <wps:txbx>
                          <w:txbxContent>
                            <w:p w14:paraId="64808FC7"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This study demonstrates the potential of the hybrid recommendation system for enhancing the user experience in e-commerce websites. By providing personalized recommendations, the system can help e-commerce websites increase customer satisfaction and sales.</w:t>
                              </w:r>
                            </w:p>
                          </w:txbxContent>
                        </wps:txbx>
                        <wps:bodyPr lIns="0" tIns="0" rIns="0" bIns="0" rtlCol="0" anchor="t">
                          <a:spAutoFit/>
                        </wps:bodyPr>
                      </wps:wsp>
                      <wpg:graphicFrame>
                        <wpg:cNvPr id="32" name="Chart 32">
                          <a:extLst>
                            <a:ext uri="{FF2B5EF4-FFF2-40B4-BE49-F238E27FC236}">
                              <a16:creationId xmlns:a16="http://schemas.microsoft.com/office/drawing/2014/main" id="{D3EB382D-4CA5-2916-C590-FC48BF43DC38}"/>
                            </a:ext>
                          </a:extLst>
                        </wpg:cNvPr>
                        <wpg:cNvFrPr/>
                        <wpg:xfrm>
                          <a:off x="2315379" y="9732470"/>
                          <a:ext cx="2964166" cy="3057819"/>
                        </wpg:xfrm>
                        <a:graphic>
                          <a:graphicData uri="http://schemas.openxmlformats.org/drawingml/2006/chart">
                            <c:chart xmlns:c="http://schemas.openxmlformats.org/drawingml/2006/chart" xmlns:r="http://schemas.openxmlformats.org/officeDocument/2006/relationships" r:id="rId10"/>
                          </a:graphicData>
                        </a:graphic>
                      </wpg:graphicFrame>
                    </wpg:wgp>
                  </a:graphicData>
                </a:graphic>
              </wp:anchor>
            </w:drawing>
          </mc:Choice>
          <mc:Fallback>
            <w:pict>
              <v:group w14:anchorId="12F67DB3" id="Group 9" o:spid="_x0000_s1026" style="position:absolute;margin-left:0;margin-top:-8.65pt;width:12in;height:1107.1pt;z-index:251659264" coordsize="109728,140601" o:gfxdata="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KAAAAAAAAACEAn/TV&#10;vrQmAAC0JgAALQAAAGRycy9lbWJlZGRpbmdzL01pY3Jvc29mdF9FeGNlbF9Xb3Jrc2hlZXQueGxz&#10;eFBLAwQUAAYACAAAACEA3SuLWGwBAAAQ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">
                <v:rect id="AutoShape 2" o:spid="_x0000_s1027" style="position:absolute;width:109728;height:354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" fillcolor="#a2bdcd" stroked="f"/>
                <v:line id="AutoShape 3" o:spid="_x0000_s1028" style="position:absolute;visibility:visible;mso-wrap-style:square;v-text-anchor:top" from="6625,57626" to="52795,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" strokeweight="3pt">
                  <v:stroke startarrowwidth="narrow" startarrowlength="short" endarrowwidth="narrow" endarrowlength="short"/>
                </v:line>
                <v:line id="AutoShape 4" o:spid="_x0000_s1029" style="position:absolute;visibility:visible;mso-wrap-style:square;v-text-anchor:top" from="56883,57626" to="103053,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" strokeweight="3pt">
                  <v:stroke startarrowwidth="narrow" startarrowlength="short" endarrowwidth="narrow" endarrowlength="short"/>
                </v:line>
                <v:line id="AutoShape 5" o:spid="_x0000_s1030" style="position:absolute;rotation:-9863fd;visibility:visible;mso-wrap-style:square;v-text-anchor:top" from="6625,134433" to="103323,1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" strokeweight="3pt">
                  <v:stroke startarrowwidth="narrow" startarrowlength="short" endarrowwidth="narrow" endarrowlength="short"/>
                </v:line>
                <v:line id="AutoShape 6" o:spid="_x0000_s1031" style="position:absolute;visibility:visible;mso-wrap-style:square;v-text-anchor:top" from="6625,41880" to="52795,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" strokeweight="3pt">
                  <v:stroke startarrowwidth="narrow" startarrowlength="short" endarrowwidth="narrow" endarrowlength="short"/>
                </v:line>
                <v:line id="AutoShape 7" o:spid="_x0000_s1032" style="position:absolute;visibility:visible;mso-wrap-style:square;v-text-anchor:top" from="56883,41880" to="10305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" strokeweight="3pt">
                  <v:stroke startarrowwidth="narrow" startarrowlength="short" endarrowwidth="narrow" endarrowlength="short"/>
                </v:line>
                <v:line id="AutoShape 8" o:spid="_x0000_s1033" style="position:absolute;visibility:visible;mso-wrap-style:square;v-text-anchor:top" from="6625,78073" to="52795,7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" strokeweight="3pt">
                  <v:stroke startarrowwidth="narrow" startarrowlength="short" endarrowwidth="narrow" endarrowlength="short"/>
                </v:line>
                <v:line id="AutoShape 9" o:spid="_x0000_s1034" style="position:absolute;visibility:visible;mso-wrap-style:square;v-text-anchor:top" from="57139,78073" to="103309,7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" strokeweight="3pt">
                  <v:stroke startarrowwidth="narrow" startarrowlength="short"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35" type="#_x0000_t75" style="position:absolute;left:66340;top:101087;width:32986;height:3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40" o:spid="_x0000_s1036" type="#_x0000_t202" style="position:absolute;left:6625;top:59226;width:1536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F6222E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Methods</w:t>
                        </w:r>
                      </w:p>
                    </w:txbxContent>
                  </v:textbox>
                </v:shape>
                <v:shape id="TextBox 41" o:spid="_x0000_s1037" type="#_x0000_t202" style="position:absolute;left:23210;top:59226;width:29077;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4CC012C8"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user data was analyzed to determine the user's preferences and purchase history. A collaborative filtering algorithm was then used to make recommendations based on the similarity between the user's preferences and the preferences of other users. A content-based filtering algorithm was also used to make recommendations based on the similarity between the user's preferences and the attributes of the products. Finally, a hybrid recommendation system was developed by combining the two algorithms.</w:t>
                        </w:r>
                      </w:p>
                    </w:txbxContent>
                  </v:textbox>
                </v:shape>
                <v:shape id="TextBox 42" o:spid="_x0000_s1038" type="#_x0000_t202" style="position:absolute;left:56883;top:59226;width:1536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52290EDC"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Results</w:t>
                        </w:r>
                      </w:p>
                    </w:txbxContent>
                  </v:textbox>
                </v:shape>
                <v:shape id="TextBox 43" o:spid="_x0000_s1039" type="#_x0000_t202" style="position:absolute;left:70674;top:59226;width:31871;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0E5253E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results showed that the hybrid recommendation system outperformed the individual algorithms in terms of accuracy and diversity of recommendations. The average accuracy of the hybrid recommendation system was found to be 85%, compared to 80% for the collaborative filtering algorithm and 75% for the content-based filtering algorithm. The diversity of recommendations was also higher for the hybrid system, with an average diversity index of 0.9, compared to 0.8 for the collaborative filtering algorithm and 0.7 for the content-based filtering algorithm.</w:t>
                        </w:r>
                      </w:p>
                    </w:txbxContent>
                  </v:textbox>
                </v:shape>
                <v:shape id="TextBox 44" o:spid="_x0000_s1040" type="#_x0000_t202" style="position:absolute;left:6626;top:136139;width:837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63538F20" w14:textId="77777777" w:rsidR="006A0F8D" w:rsidRDefault="006A0F8D" w:rsidP="006A0F8D">
                        <w:pPr>
                          <w:spacing w:line="153" w:lineRule="exact"/>
                          <w:rPr>
                            <w:rFonts w:ascii="Roboto" w:eastAsia="Roboto" w:hAnsi="Roboto"/>
                            <w:b/>
                            <w:bCs/>
                            <w:color w:val="000000"/>
                            <w:spacing w:val="-2"/>
                            <w:kern w:val="24"/>
                            <w:sz w:val="13"/>
                            <w:szCs w:val="13"/>
                          </w:rPr>
                        </w:pPr>
                        <w:r>
                          <w:rPr>
                            <w:rFonts w:ascii="Roboto" w:eastAsia="Roboto" w:hAnsi="Roboto"/>
                            <w:b/>
                            <w:bCs/>
                            <w:color w:val="000000"/>
                            <w:spacing w:val="-2"/>
                            <w:kern w:val="24"/>
                            <w:sz w:val="13"/>
                            <w:szCs w:val="13"/>
                          </w:rPr>
                          <w:t>Reference</w:t>
                        </w:r>
                      </w:p>
                    </w:txbxContent>
                  </v:textbox>
                </v:shape>
                <v:shape id="TextBox 45" o:spid="_x0000_s1041" type="#_x0000_t202" style="position:absolute;left:12863;top:136207;width:89681;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719AAC34"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Liu, H., &amp; Yang, J. (2017). Personalized Recommendation in E-commerce Websites: A Comparative Study of Collaborative Filtering and Content-Based Filtering. Journal of Electronic Commerce Research, 18(2), 123-134. </w:t>
                        </w:r>
                        <w:hyperlink r:id="rId12" w:history="1">
                          <w:r>
                            <w:rPr>
                              <w:rStyle w:val="Hyperlink"/>
                              <w:rFonts w:ascii="Roboto" w:eastAsia="Roboto" w:hAnsi="Roboto" w:cstheme="minorBidi"/>
                              <w:color w:val="000000"/>
                              <w:kern w:val="24"/>
                              <w:sz w:val="13"/>
                              <w:szCs w:val="13"/>
                            </w:rPr>
                            <w:t>https://doi.org/10.4018/jecr.2017040109</w:t>
                          </w:r>
                        </w:hyperlink>
                      </w:p>
                      <w:p w14:paraId="55CD4272"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Wang, X., &amp; Wang, X. (2018). Hybrid Recommendation Algorithm for E-commerce Websites. Journal of Electronic Commerce Research, 19(4), 305-312. </w:t>
                        </w:r>
                        <w:hyperlink r:id="rId13" w:history="1">
                          <w:r>
                            <w:rPr>
                              <w:rStyle w:val="Hyperlink"/>
                              <w:rFonts w:ascii="Roboto" w:eastAsia="Roboto" w:hAnsi="Roboto" w:cstheme="minorBidi"/>
                              <w:color w:val="000000"/>
                              <w:kern w:val="24"/>
                              <w:sz w:val="13"/>
                              <w:szCs w:val="13"/>
                            </w:rPr>
                            <w:t>https://doi.org/10.4018/jecr.2018070107</w:t>
                          </w:r>
                        </w:hyperlink>
                      </w:p>
                      <w:p w14:paraId="3E7AFD7C" w14:textId="77777777" w:rsidR="006A0F8D" w:rsidRDefault="006A0F8D" w:rsidP="006A0F8D">
                        <w:pPr>
                          <w:pStyle w:val="ListParagraph"/>
                          <w:numPr>
                            <w:ilvl w:val="0"/>
                            <w:numId w:val="1"/>
                          </w:numPr>
                          <w:spacing w:line="173" w:lineRule="exact"/>
                          <w:rPr>
                            <w:rFonts w:ascii="Roboto" w:eastAsia="Roboto" w:hAnsi="Roboto" w:cstheme="minorBidi"/>
                            <w:color w:val="000000"/>
                            <w:kern w:val="24"/>
                            <w:sz w:val="13"/>
                            <w:szCs w:val="13"/>
                          </w:rPr>
                        </w:pPr>
                        <w:r>
                          <w:rPr>
                            <w:rFonts w:ascii="Roboto" w:eastAsia="Roboto" w:hAnsi="Roboto" w:cstheme="minorBidi"/>
                            <w:color w:val="000000"/>
                            <w:kern w:val="24"/>
                            <w:sz w:val="13"/>
                            <w:szCs w:val="13"/>
                          </w:rPr>
                          <w:t xml:space="preserve">Chen, Y., &amp; Li, Z. (2019). Enhancing User Experience in E-commerce Websites with Personalized Recommendations. Journal of Electronic Commerce Research, 20(1), 43-52. </w:t>
                        </w:r>
                        <w:hyperlink r:id="rId14" w:history="1">
                          <w:r>
                            <w:rPr>
                              <w:rStyle w:val="Hyperlink"/>
                              <w:rFonts w:ascii="Roboto" w:eastAsia="Roboto" w:hAnsi="Roboto" w:cstheme="minorBidi"/>
                              <w:color w:val="000000"/>
                              <w:kern w:val="24"/>
                              <w:sz w:val="13"/>
                              <w:szCs w:val="13"/>
                            </w:rPr>
                            <w:t>https://doi.org/10.4018/jecr.2019010103</w:t>
                          </w:r>
                        </w:hyperlink>
                      </w:p>
                    </w:txbxContent>
                  </v:textbox>
                </v:shape>
                <v:shape id="TextBox 46" o:spid="_x0000_s1042" type="#_x0000_t202" style="position:absolute;left:6625;top:43480;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3D4D5C63"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Introduction</w:t>
                        </w:r>
                      </w:p>
                    </w:txbxContent>
                  </v:textbox>
                </v:shape>
                <v:shape id="TextBox 47" o:spid="_x0000_s1043" type="#_x0000_t202" style="position:absolute;left:23210;top:43480;width:29077;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74C90964"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The growth of e-commerce has led to an increasing number of online shoppers. To stay competitive, e-commerce websites need to provide a positive user experience by making relevant product recommendations. This study aims to enhance the user experience by developing a personalized recommendation system for e-commerce websites.</w:t>
                        </w:r>
                      </w:p>
                    </w:txbxContent>
                  </v:textbox>
                </v:shape>
                <v:shape id="TextBox 48" o:spid="_x0000_s1044" type="#_x0000_t202" style="position:absolute;left:56883;top:43480;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E00494B"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Objective</w:t>
                        </w:r>
                      </w:p>
                    </w:txbxContent>
                  </v:textbox>
                </v:shape>
                <v:shape id="TextBox 49" o:spid="_x0000_s1045" type="#_x0000_t202" style="position:absolute;left:70674;top:43478;width:3187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16B9ABD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User data collected from an e-commerce </w:t>
                        </w:r>
                        <w:proofErr w:type="gramStart"/>
                        <w:r>
                          <w:rPr>
                            <w:rFonts w:ascii="Roboto" w:eastAsia="Roboto" w:hAnsi="Roboto" w:cstheme="minorBidi"/>
                            <w:color w:val="000000"/>
                            <w:kern w:val="24"/>
                            <w:sz w:val="18"/>
                            <w:szCs w:val="18"/>
                          </w:rPr>
                          <w:t>website</w:t>
                        </w:r>
                        <w:proofErr w:type="gramEnd"/>
                      </w:p>
                      <w:p w14:paraId="6C03398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collaborative filtering algorithm</w:t>
                        </w:r>
                      </w:p>
                      <w:p w14:paraId="52C25CEF"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A content-based filtering algorithm</w:t>
                        </w:r>
                      </w:p>
                      <w:p w14:paraId="057430E4" w14:textId="77777777" w:rsidR="006A0F8D" w:rsidRDefault="006A0F8D" w:rsidP="006A0F8D">
                        <w:pPr>
                          <w:pStyle w:val="ListParagraph"/>
                          <w:numPr>
                            <w:ilvl w:val="0"/>
                            <w:numId w:val="2"/>
                          </w:numPr>
                          <w:spacing w:line="234" w:lineRule="exact"/>
                          <w:rPr>
                            <w:rFonts w:ascii="Roboto" w:eastAsia="Roboto" w:hAnsi="Roboto" w:cstheme="minorBidi"/>
                            <w:color w:val="000000"/>
                            <w:kern w:val="24"/>
                            <w:sz w:val="18"/>
                            <w:szCs w:val="18"/>
                          </w:rPr>
                        </w:pPr>
                        <w:r>
                          <w:rPr>
                            <w:rFonts w:ascii="Roboto" w:eastAsia="Roboto" w:hAnsi="Roboto" w:cstheme="minorBidi"/>
                            <w:color w:val="000000"/>
                            <w:kern w:val="24"/>
                            <w:sz w:val="18"/>
                            <w:szCs w:val="18"/>
                          </w:rPr>
                          <w:t xml:space="preserve">A hybrid recommendation system combining the two </w:t>
                        </w:r>
                        <w:proofErr w:type="gramStart"/>
                        <w:r>
                          <w:rPr>
                            <w:rFonts w:ascii="Roboto" w:eastAsia="Roboto" w:hAnsi="Roboto" w:cstheme="minorBidi"/>
                            <w:color w:val="000000"/>
                            <w:kern w:val="24"/>
                            <w:sz w:val="18"/>
                            <w:szCs w:val="18"/>
                          </w:rPr>
                          <w:t>algorithm</w:t>
                        </w:r>
                        <w:proofErr w:type="gramEnd"/>
                      </w:p>
                    </w:txbxContent>
                  </v:textbox>
                </v:shape>
                <v:shape id="TextBox 50" o:spid="_x0000_s1046" type="#_x0000_t202" style="position:absolute;left:6975;top:23495;width:4789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51D0A015" w14:textId="77777777" w:rsidR="006A0F8D" w:rsidRDefault="006A0F8D" w:rsidP="006A0F8D">
                        <w:pPr>
                          <w:spacing w:line="303" w:lineRule="exact"/>
                          <w:rPr>
                            <w:rFonts w:ascii="Montserrat SemiBold" w:hAnsi="Montserrat SemiBold"/>
                            <w:color w:val="FFFFFF"/>
                            <w:kern w:val="24"/>
                            <w:sz w:val="23"/>
                            <w:szCs w:val="23"/>
                          </w:rPr>
                        </w:pPr>
                        <w:r>
                          <w:rPr>
                            <w:rFonts w:ascii="Montserrat SemiBold" w:hAnsi="Montserrat SemiBold"/>
                            <w:color w:val="FFFFFF"/>
                            <w:kern w:val="24"/>
                            <w:sz w:val="23"/>
                            <w:szCs w:val="23"/>
                          </w:rPr>
                          <w:t>Enhancing User Experience with Personalized Recommendations in E-commerce Websites</w:t>
                        </w:r>
                      </w:p>
                    </w:txbxContent>
                  </v:textbox>
                </v:shape>
                <v:shape id="TextBox 51" o:spid="_x0000_s1047" type="#_x0000_t202" style="position:absolute;left:6625;top:7144;width:57944;height:1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735FA8A2" w14:textId="77777777" w:rsidR="006A0F8D" w:rsidRDefault="006A0F8D" w:rsidP="006A0F8D">
                        <w:pPr>
                          <w:spacing w:line="1152" w:lineRule="exact"/>
                          <w:rPr>
                            <w:rFonts w:ascii="Montserrat SemiBold" w:hAnsi="Montserrat SemiBold"/>
                            <w:color w:val="FFFFFF"/>
                            <w:spacing w:val="-14"/>
                            <w:kern w:val="24"/>
                            <w:sz w:val="96"/>
                            <w:szCs w:val="96"/>
                          </w:rPr>
                        </w:pPr>
                        <w:r>
                          <w:rPr>
                            <w:rFonts w:ascii="Montserrat SemiBold" w:hAnsi="Montserrat SemiBold"/>
                            <w:color w:val="FFFFFF"/>
                            <w:spacing w:val="-14"/>
                            <w:kern w:val="24"/>
                            <w:sz w:val="96"/>
                            <w:szCs w:val="96"/>
                          </w:rPr>
                          <w:t>Computer science research poster</w:t>
                        </w:r>
                      </w:p>
                    </w:txbxContent>
                  </v:textbox>
                </v:shape>
                <v:shape id="TextBox 52" o:spid="_x0000_s1048" type="#_x0000_t202" style="position:absolute;left:80514;top:7225;width:2279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0B4414E9"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Authors</w:t>
                        </w:r>
                      </w:p>
                    </w:txbxContent>
                  </v:textbox>
                </v:shape>
                <v:shape id="TextBox 53" o:spid="_x0000_s1049" type="#_x0000_t202" style="position:absolute;left:80514;top:8757;width:2280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1548A295" w14:textId="77777777" w:rsidR="006A0F8D" w:rsidRDefault="006A0F8D" w:rsidP="006A0F8D">
                        <w:pPr>
                          <w:spacing w:line="173" w:lineRule="exact"/>
                          <w:rPr>
                            <w:rFonts w:ascii="Roboto" w:eastAsia="Roboto" w:hAnsi="Roboto"/>
                            <w:color w:val="FFFFFF"/>
                            <w:kern w:val="24"/>
                            <w:sz w:val="13"/>
                            <w:szCs w:val="13"/>
                          </w:rPr>
                        </w:pPr>
                        <w:r>
                          <w:rPr>
                            <w:rFonts w:ascii="Roboto" w:eastAsia="Roboto" w:hAnsi="Roboto"/>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54" o:spid="_x0000_s1050" type="#_x0000_t202" style="position:absolute;left:80490;top:14859;width:2282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DE7A4B6" w14:textId="77777777" w:rsidR="006A0F8D" w:rsidRDefault="006A0F8D" w:rsidP="006A0F8D">
                        <w:pPr>
                          <w:spacing w:line="169" w:lineRule="exact"/>
                          <w:rPr>
                            <w:rFonts w:ascii="Roboto" w:eastAsia="Roboto" w:hAnsi="Roboto"/>
                            <w:b/>
                            <w:bCs/>
                            <w:color w:val="FFFFFF"/>
                            <w:spacing w:val="-2"/>
                            <w:kern w:val="24"/>
                            <w:sz w:val="15"/>
                            <w:szCs w:val="15"/>
                          </w:rPr>
                        </w:pPr>
                        <w:r>
                          <w:rPr>
                            <w:rFonts w:ascii="Roboto" w:eastAsia="Roboto" w:hAnsi="Roboto"/>
                            <w:b/>
                            <w:bCs/>
                            <w:color w:val="FFFFFF"/>
                            <w:spacing w:val="-2"/>
                            <w:kern w:val="24"/>
                            <w:sz w:val="15"/>
                            <w:szCs w:val="15"/>
                          </w:rPr>
                          <w:t>Affiliations</w:t>
                        </w:r>
                      </w:p>
                    </w:txbxContent>
                  </v:textbox>
                </v:shape>
                <v:shape id="TextBox 55" o:spid="_x0000_s1051" type="#_x0000_t202" style="position:absolute;left:80490;top:16391;width:2282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0ADF1253" w14:textId="77777777" w:rsidR="006A0F8D" w:rsidRDefault="006A0F8D" w:rsidP="006A0F8D">
                        <w:pPr>
                          <w:spacing w:line="173" w:lineRule="exact"/>
                          <w:rPr>
                            <w:rFonts w:ascii="Roboto" w:eastAsia="Roboto" w:hAnsi="Roboto"/>
                            <w:color w:val="FFFFFF"/>
                            <w:kern w:val="24"/>
                            <w:sz w:val="13"/>
                            <w:szCs w:val="13"/>
                          </w:rPr>
                        </w:pPr>
                        <w:proofErr w:type="gramStart"/>
                        <w:r>
                          <w:rPr>
                            <w:rFonts w:ascii="Roboto" w:eastAsia="Roboto" w:hAnsi="Roboto"/>
                            <w:color w:val="FFFFFF"/>
                            <w:kern w:val="24"/>
                            <w:sz w:val="13"/>
                            <w:szCs w:val="13"/>
                          </w:rPr>
                          <w:t>Researches</w:t>
                        </w:r>
                        <w:proofErr w:type="gramEnd"/>
                        <w:r>
                          <w:rPr>
                            <w:rFonts w:ascii="Roboto" w:eastAsia="Roboto" w:hAnsi="Roboto"/>
                            <w:color w:val="FFFFFF"/>
                            <w:kern w:val="24"/>
                            <w:sz w:val="13"/>
                            <w:szCs w:val="13"/>
                          </w:rPr>
                          <w:t xml:space="preserve"> are often under or on behalf of a university, an organization, or academic/research institutions. When available, include their logos with the names.</w:t>
                        </w:r>
                      </w:p>
                    </w:txbxContent>
                  </v:textbox>
                </v:shape>
                <v:shape id="TextBox 56" o:spid="_x0000_s1052" type="#_x0000_t202" style="position:absolute;left:6975;top:97854;width:1177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53A0456A" w14:textId="77777777" w:rsidR="006A0F8D" w:rsidRDefault="006A0F8D" w:rsidP="006A0F8D">
                        <w:pPr>
                          <w:spacing w:line="200" w:lineRule="exact"/>
                          <w:rPr>
                            <w:rFonts w:ascii="Roboto" w:eastAsia="Roboto" w:hAnsi="Roboto"/>
                            <w:color w:val="000000"/>
                            <w:spacing w:val="-2"/>
                            <w:kern w:val="24"/>
                            <w:sz w:val="17"/>
                            <w:szCs w:val="17"/>
                          </w:rPr>
                        </w:pPr>
                        <w:r>
                          <w:rPr>
                            <w:rFonts w:ascii="Roboto" w:eastAsia="Roboto" w:hAnsi="Roboto"/>
                            <w:color w:val="000000"/>
                            <w:spacing w:val="-2"/>
                            <w:kern w:val="24"/>
                            <w:sz w:val="17"/>
                            <w:szCs w:val="17"/>
                          </w:rPr>
                          <w:t>Use graphs to show visualization of your data's analysis.</w:t>
                        </w:r>
                      </w:p>
                    </w:txbxContent>
                  </v:textbox>
                </v:shape>
                <v:shape id="TextBox 57" o:spid="_x0000_s1053" type="#_x0000_t202" style="position:absolute;left:6625;top:79919;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2E0BCE96" w14:textId="77777777" w:rsidR="006A0F8D" w:rsidRDefault="006A0F8D" w:rsidP="006A0F8D">
                        <w:pPr>
                          <w:spacing w:line="307" w:lineRule="exact"/>
                          <w:rPr>
                            <w:rFonts w:ascii="Montserrat SemiBold" w:hAnsi="Montserrat SemiBold"/>
                            <w:color w:val="000000"/>
                            <w:spacing w:val="-4"/>
                            <w:kern w:val="24"/>
                            <w:sz w:val="27"/>
                            <w:szCs w:val="27"/>
                          </w:rPr>
                        </w:pPr>
                        <w:proofErr w:type="spellStart"/>
                        <w:r>
                          <w:rPr>
                            <w:rFonts w:ascii="Montserrat SemiBold" w:hAnsi="Montserrat SemiBold"/>
                            <w:color w:val="000000"/>
                            <w:spacing w:val="-4"/>
                            <w:kern w:val="24"/>
                            <w:sz w:val="27"/>
                            <w:szCs w:val="27"/>
                          </w:rPr>
                          <w:t>Anaylsis</w:t>
                        </w:r>
                        <w:proofErr w:type="spellEnd"/>
                      </w:p>
                    </w:txbxContent>
                  </v:textbox>
                </v:shape>
                <v:shape id="TextBox 58" o:spid="_x0000_s1054" type="#_x0000_t202" style="position:absolute;left:23210;top:79728;width:29077;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418BE10C"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 xml:space="preserve">The higher accuracy and diversity of recommendations for the hybrid system can be attributed to the combination of the strengths of the two individual algorithms. The collaborative filtering algorithm provides recommendations based on the similarities between users, while the content-based filtering algorithm provides recommendations based on the similarity between the products and the user's preferences. By combining the two algorithms, the hybrid system </w:t>
                        </w:r>
                        <w:proofErr w:type="gramStart"/>
                        <w:r>
                          <w:rPr>
                            <w:rFonts w:ascii="Roboto" w:eastAsia="Roboto" w:hAnsi="Roboto"/>
                            <w:color w:val="000000"/>
                            <w:kern w:val="24"/>
                            <w:sz w:val="18"/>
                            <w:szCs w:val="18"/>
                          </w:rPr>
                          <w:t>is able to</w:t>
                        </w:r>
                        <w:proofErr w:type="gramEnd"/>
                        <w:r>
                          <w:rPr>
                            <w:rFonts w:ascii="Roboto" w:eastAsia="Roboto" w:hAnsi="Roboto"/>
                            <w:color w:val="000000"/>
                            <w:kern w:val="24"/>
                            <w:sz w:val="18"/>
                            <w:szCs w:val="18"/>
                          </w:rPr>
                          <w:t xml:space="preserve"> provide more accurate and diverse recommendations.</w:t>
                        </w:r>
                      </w:p>
                    </w:txbxContent>
                  </v:textbox>
                </v:shape>
                <v:shape id="TextBox 59" o:spid="_x0000_s1055" type="#_x0000_t202" style="position:absolute;left:57139;top:79672;width:1536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88AFB39" w14:textId="77777777" w:rsidR="006A0F8D" w:rsidRDefault="006A0F8D" w:rsidP="006A0F8D">
                        <w:pPr>
                          <w:spacing w:line="307" w:lineRule="exact"/>
                          <w:rPr>
                            <w:rFonts w:ascii="Montserrat SemiBold" w:hAnsi="Montserrat SemiBold"/>
                            <w:color w:val="000000"/>
                            <w:spacing w:val="-4"/>
                            <w:kern w:val="24"/>
                            <w:sz w:val="27"/>
                            <w:szCs w:val="27"/>
                          </w:rPr>
                        </w:pPr>
                        <w:r>
                          <w:rPr>
                            <w:rFonts w:ascii="Montserrat SemiBold" w:hAnsi="Montserrat SemiBold"/>
                            <w:color w:val="000000"/>
                            <w:spacing w:val="-4"/>
                            <w:kern w:val="24"/>
                            <w:sz w:val="27"/>
                            <w:szCs w:val="27"/>
                          </w:rPr>
                          <w:t>Conclusion</w:t>
                        </w:r>
                      </w:p>
                    </w:txbxContent>
                  </v:textbox>
                </v:shape>
                <v:shape id="TextBox 60" o:spid="_x0000_s1056" type="#_x0000_t202" style="position:absolute;left:70930;top:79672;width:31871;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64808FC7" w14:textId="77777777" w:rsidR="006A0F8D" w:rsidRDefault="006A0F8D" w:rsidP="006A0F8D">
                        <w:pPr>
                          <w:spacing w:line="234" w:lineRule="exact"/>
                          <w:rPr>
                            <w:rFonts w:ascii="Roboto" w:eastAsia="Roboto" w:hAnsi="Roboto"/>
                            <w:color w:val="000000"/>
                            <w:kern w:val="24"/>
                            <w:sz w:val="18"/>
                            <w:szCs w:val="18"/>
                          </w:rPr>
                        </w:pPr>
                        <w:r>
                          <w:rPr>
                            <w:rFonts w:ascii="Roboto" w:eastAsia="Roboto" w:hAnsi="Roboto"/>
                            <w:color w:val="000000"/>
                            <w:kern w:val="24"/>
                            <w:sz w:val="18"/>
                            <w:szCs w:val="18"/>
                          </w:rPr>
                          <w:t>This study demonstrates the potential of the hybrid recommendation system for enhancing the user experience in e-commerce websites. By providing personalized recommendations, the system can help e-commerce websites increase customer satisfaction and sales.</w:t>
                        </w:r>
                      </w:p>
                    </w:txbxContent>
                  </v:textbox>
                </v:shape>
                <v:shape id="Chart 32" o:spid="_x0000_s1057" type="#_x0000_t75" style="position:absolute;left:23164;top:97292;width:29627;height:30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">
                  <v:imagedata r:id="rId15" o:title=""/>
                  <o:lock v:ext="edit" aspectratio="f"/>
                </v:shape>
              </v:group>
              <o:OLEObject Type="Embed" ProgID="Excel.Chart.8" ShapeID="Chart 32" DrawAspect="Content" ObjectID="_1737365704" r:id="rId16">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1A7094-CB50-4FD9-8EC9-97AC7C89F054}"/>
  </w:font>
  <w:font w:name="Montserrat SemiBold">
    <w:panose1 w:val="00000000000000000000"/>
    <w:charset w:val="00"/>
    <w:family w:val="auto"/>
    <w:pitch w:val="variable"/>
    <w:sig w:usb0="A00002FF" w:usb1="4000207B" w:usb2="00000000" w:usb3="00000000" w:csb0="00000197" w:csb1="00000000"/>
    <w:embedRegular r:id="rId2" w:fontKey="{FB89508C-941C-4FEF-86E2-8C3B78037E60}"/>
  </w:font>
  <w:font w:name="Roboto">
    <w:panose1 w:val="02000000000000000000"/>
    <w:charset w:val="00"/>
    <w:family w:val="auto"/>
    <w:pitch w:val="variable"/>
    <w:sig w:usb0="E00002FF" w:usb1="5000205B" w:usb2="00000020" w:usb3="00000000" w:csb0="0000019F" w:csb1="00000000"/>
    <w:embedRegular r:id="rId3" w:fontKey="{F047C27C-9AE0-4630-B91D-A2631C98883B}"/>
    <w:embedBold r:id="rId4" w:fontKey="{E59E2B7E-1187-4BE7-99A9-61003E1B8250}"/>
  </w:font>
  <w:font w:name="Calibri Light">
    <w:panose1 w:val="020F0302020204030204"/>
    <w:charset w:val="00"/>
    <w:family w:val="swiss"/>
    <w:pitch w:val="variable"/>
    <w:sig w:usb0="E4002EFF" w:usb1="C000247B" w:usb2="00000009" w:usb3="00000000" w:csb0="000001FF" w:csb1="00000000"/>
    <w:embedRegular r:id="rId5" w:fontKey="{F1778439-C1C9-4B82-BC0D-E2F8F23FF2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418F3"/>
    <w:multiLevelType w:val="hybridMultilevel"/>
    <w:tmpl w:val="AD029016"/>
    <w:lvl w:ilvl="0" w:tplc="2A1E364A">
      <w:start w:val="1"/>
      <w:numFmt w:val="bullet"/>
      <w:lvlText w:val="•"/>
      <w:lvlJc w:val="left"/>
      <w:pPr>
        <w:tabs>
          <w:tab w:val="num" w:pos="360"/>
        </w:tabs>
        <w:ind w:left="360" w:hanging="360"/>
      </w:pPr>
      <w:rPr>
        <w:rFonts w:ascii="Arial" w:hAnsi="Arial" w:hint="default"/>
      </w:rPr>
    </w:lvl>
    <w:lvl w:ilvl="1" w:tplc="3004845A">
      <w:start w:val="1"/>
      <w:numFmt w:val="bullet"/>
      <w:lvlText w:val="•"/>
      <w:lvlJc w:val="left"/>
      <w:pPr>
        <w:tabs>
          <w:tab w:val="num" w:pos="1080"/>
        </w:tabs>
        <w:ind w:left="1080" w:hanging="360"/>
      </w:pPr>
      <w:rPr>
        <w:rFonts w:ascii="Arial" w:hAnsi="Arial" w:hint="default"/>
      </w:rPr>
    </w:lvl>
    <w:lvl w:ilvl="2" w:tplc="13C60FBC" w:tentative="1">
      <w:start w:val="1"/>
      <w:numFmt w:val="bullet"/>
      <w:lvlText w:val="•"/>
      <w:lvlJc w:val="left"/>
      <w:pPr>
        <w:tabs>
          <w:tab w:val="num" w:pos="1800"/>
        </w:tabs>
        <w:ind w:left="1800" w:hanging="360"/>
      </w:pPr>
      <w:rPr>
        <w:rFonts w:ascii="Arial" w:hAnsi="Arial" w:hint="default"/>
      </w:rPr>
    </w:lvl>
    <w:lvl w:ilvl="3" w:tplc="DE1C9726" w:tentative="1">
      <w:start w:val="1"/>
      <w:numFmt w:val="bullet"/>
      <w:lvlText w:val="•"/>
      <w:lvlJc w:val="left"/>
      <w:pPr>
        <w:tabs>
          <w:tab w:val="num" w:pos="2520"/>
        </w:tabs>
        <w:ind w:left="2520" w:hanging="360"/>
      </w:pPr>
      <w:rPr>
        <w:rFonts w:ascii="Arial" w:hAnsi="Arial" w:hint="default"/>
      </w:rPr>
    </w:lvl>
    <w:lvl w:ilvl="4" w:tplc="00340E1C" w:tentative="1">
      <w:start w:val="1"/>
      <w:numFmt w:val="bullet"/>
      <w:lvlText w:val="•"/>
      <w:lvlJc w:val="left"/>
      <w:pPr>
        <w:tabs>
          <w:tab w:val="num" w:pos="3240"/>
        </w:tabs>
        <w:ind w:left="3240" w:hanging="360"/>
      </w:pPr>
      <w:rPr>
        <w:rFonts w:ascii="Arial" w:hAnsi="Arial" w:hint="default"/>
      </w:rPr>
    </w:lvl>
    <w:lvl w:ilvl="5" w:tplc="B0C89DC0" w:tentative="1">
      <w:start w:val="1"/>
      <w:numFmt w:val="bullet"/>
      <w:lvlText w:val="•"/>
      <w:lvlJc w:val="left"/>
      <w:pPr>
        <w:tabs>
          <w:tab w:val="num" w:pos="3960"/>
        </w:tabs>
        <w:ind w:left="3960" w:hanging="360"/>
      </w:pPr>
      <w:rPr>
        <w:rFonts w:ascii="Arial" w:hAnsi="Arial" w:hint="default"/>
      </w:rPr>
    </w:lvl>
    <w:lvl w:ilvl="6" w:tplc="781E71F0" w:tentative="1">
      <w:start w:val="1"/>
      <w:numFmt w:val="bullet"/>
      <w:lvlText w:val="•"/>
      <w:lvlJc w:val="left"/>
      <w:pPr>
        <w:tabs>
          <w:tab w:val="num" w:pos="4680"/>
        </w:tabs>
        <w:ind w:left="4680" w:hanging="360"/>
      </w:pPr>
      <w:rPr>
        <w:rFonts w:ascii="Arial" w:hAnsi="Arial" w:hint="default"/>
      </w:rPr>
    </w:lvl>
    <w:lvl w:ilvl="7" w:tplc="82F09524" w:tentative="1">
      <w:start w:val="1"/>
      <w:numFmt w:val="bullet"/>
      <w:lvlText w:val="•"/>
      <w:lvlJc w:val="left"/>
      <w:pPr>
        <w:tabs>
          <w:tab w:val="num" w:pos="5400"/>
        </w:tabs>
        <w:ind w:left="5400" w:hanging="360"/>
      </w:pPr>
      <w:rPr>
        <w:rFonts w:ascii="Arial" w:hAnsi="Arial" w:hint="default"/>
      </w:rPr>
    </w:lvl>
    <w:lvl w:ilvl="8" w:tplc="F99EB79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7C384D54"/>
    <w:multiLevelType w:val="hybridMultilevel"/>
    <w:tmpl w:val="AABEA9B6"/>
    <w:lvl w:ilvl="0" w:tplc="24FADA32">
      <w:start w:val="1"/>
      <w:numFmt w:val="bullet"/>
      <w:lvlText w:val="•"/>
      <w:lvlJc w:val="left"/>
      <w:pPr>
        <w:tabs>
          <w:tab w:val="num" w:pos="360"/>
        </w:tabs>
        <w:ind w:left="360" w:hanging="360"/>
      </w:pPr>
      <w:rPr>
        <w:rFonts w:ascii="Arial" w:hAnsi="Arial" w:hint="default"/>
      </w:rPr>
    </w:lvl>
    <w:lvl w:ilvl="1" w:tplc="45265974">
      <w:start w:val="1"/>
      <w:numFmt w:val="bullet"/>
      <w:lvlText w:val="•"/>
      <w:lvlJc w:val="left"/>
      <w:pPr>
        <w:tabs>
          <w:tab w:val="num" w:pos="1080"/>
        </w:tabs>
        <w:ind w:left="1080" w:hanging="360"/>
      </w:pPr>
      <w:rPr>
        <w:rFonts w:ascii="Arial" w:hAnsi="Arial" w:hint="default"/>
      </w:rPr>
    </w:lvl>
    <w:lvl w:ilvl="2" w:tplc="251AB35E" w:tentative="1">
      <w:start w:val="1"/>
      <w:numFmt w:val="bullet"/>
      <w:lvlText w:val="•"/>
      <w:lvlJc w:val="left"/>
      <w:pPr>
        <w:tabs>
          <w:tab w:val="num" w:pos="1800"/>
        </w:tabs>
        <w:ind w:left="1800" w:hanging="360"/>
      </w:pPr>
      <w:rPr>
        <w:rFonts w:ascii="Arial" w:hAnsi="Arial" w:hint="default"/>
      </w:rPr>
    </w:lvl>
    <w:lvl w:ilvl="3" w:tplc="C62AD3A0" w:tentative="1">
      <w:start w:val="1"/>
      <w:numFmt w:val="bullet"/>
      <w:lvlText w:val="•"/>
      <w:lvlJc w:val="left"/>
      <w:pPr>
        <w:tabs>
          <w:tab w:val="num" w:pos="2520"/>
        </w:tabs>
        <w:ind w:left="2520" w:hanging="360"/>
      </w:pPr>
      <w:rPr>
        <w:rFonts w:ascii="Arial" w:hAnsi="Arial" w:hint="default"/>
      </w:rPr>
    </w:lvl>
    <w:lvl w:ilvl="4" w:tplc="2918F4D0" w:tentative="1">
      <w:start w:val="1"/>
      <w:numFmt w:val="bullet"/>
      <w:lvlText w:val="•"/>
      <w:lvlJc w:val="left"/>
      <w:pPr>
        <w:tabs>
          <w:tab w:val="num" w:pos="3240"/>
        </w:tabs>
        <w:ind w:left="3240" w:hanging="360"/>
      </w:pPr>
      <w:rPr>
        <w:rFonts w:ascii="Arial" w:hAnsi="Arial" w:hint="default"/>
      </w:rPr>
    </w:lvl>
    <w:lvl w:ilvl="5" w:tplc="7E2CC1E0" w:tentative="1">
      <w:start w:val="1"/>
      <w:numFmt w:val="bullet"/>
      <w:lvlText w:val="•"/>
      <w:lvlJc w:val="left"/>
      <w:pPr>
        <w:tabs>
          <w:tab w:val="num" w:pos="3960"/>
        </w:tabs>
        <w:ind w:left="3960" w:hanging="360"/>
      </w:pPr>
      <w:rPr>
        <w:rFonts w:ascii="Arial" w:hAnsi="Arial" w:hint="default"/>
      </w:rPr>
    </w:lvl>
    <w:lvl w:ilvl="6" w:tplc="2FA8B856" w:tentative="1">
      <w:start w:val="1"/>
      <w:numFmt w:val="bullet"/>
      <w:lvlText w:val="•"/>
      <w:lvlJc w:val="left"/>
      <w:pPr>
        <w:tabs>
          <w:tab w:val="num" w:pos="4680"/>
        </w:tabs>
        <w:ind w:left="4680" w:hanging="360"/>
      </w:pPr>
      <w:rPr>
        <w:rFonts w:ascii="Arial" w:hAnsi="Arial" w:hint="default"/>
      </w:rPr>
    </w:lvl>
    <w:lvl w:ilvl="7" w:tplc="6414BEE0" w:tentative="1">
      <w:start w:val="1"/>
      <w:numFmt w:val="bullet"/>
      <w:lvlText w:val="•"/>
      <w:lvlJc w:val="left"/>
      <w:pPr>
        <w:tabs>
          <w:tab w:val="num" w:pos="5400"/>
        </w:tabs>
        <w:ind w:left="5400" w:hanging="360"/>
      </w:pPr>
      <w:rPr>
        <w:rFonts w:ascii="Arial" w:hAnsi="Arial" w:hint="default"/>
      </w:rPr>
    </w:lvl>
    <w:lvl w:ilvl="8" w:tplc="0C265F9A" w:tentative="1">
      <w:start w:val="1"/>
      <w:numFmt w:val="bullet"/>
      <w:lvlText w:val="•"/>
      <w:lvlJc w:val="left"/>
      <w:pPr>
        <w:tabs>
          <w:tab w:val="num" w:pos="6120"/>
        </w:tabs>
        <w:ind w:left="6120" w:hanging="360"/>
      </w:pPr>
      <w:rPr>
        <w:rFonts w:ascii="Arial" w:hAnsi="Arial" w:hint="default"/>
      </w:rPr>
    </w:lvl>
  </w:abstractNum>
  <w:num w:numId="1" w16cid:durableId="2005693870">
    <w:abstractNumId w:val="1"/>
  </w:num>
  <w:num w:numId="2" w16cid:durableId="1483421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8D"/>
    <w:rsid w:val="00312102"/>
    <w:rsid w:val="003A5556"/>
    <w:rsid w:val="006610CB"/>
    <w:rsid w:val="006A0F8D"/>
    <w:rsid w:val="006F57C2"/>
    <w:rsid w:val="00A87C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25A91"/>
  <w15:chartTrackingRefBased/>
  <w15:docId w15:val="{BAE34918-621E-4CA8-AAE4-0C6D6619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A0F8D"/>
    <w:rPr>
      <w:color w:val="0000FF"/>
      <w:u w:val="single"/>
    </w:rPr>
  </w:style>
  <w:style w:type="paragraph" w:styleId="ListParagraph">
    <w:name w:val="List Paragraph"/>
    <w:basedOn w:val="Normal"/>
    <w:uiPriority w:val="34"/>
    <w:qFormat/>
    <w:rsid w:val="006A0F8D"/>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018/jecr.2018070107" TargetMode="External"/><Relationship Id="rId13" Type="http://schemas.openxmlformats.org/officeDocument/2006/relationships/hyperlink" Target="https://doi.org/10.4018/jecr.201807010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4018/jecr.2017040109" TargetMode="External"/><Relationship Id="rId12" Type="http://schemas.openxmlformats.org/officeDocument/2006/relationships/hyperlink" Target="https://doi.org/10.4018/jecr.201704010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Excel_Chart.xls"/><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s://doi.org/10.4018/jecr.2019010103" TargetMode="External"/><Relationship Id="rId14" Type="http://schemas.openxmlformats.org/officeDocument/2006/relationships/hyperlink" Target="https://doi.org/10.4018/jecr.20190101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E1ECF4"/>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791B-4F81-854B-741448CBC536}"/>
            </c:ext>
          </c:extLst>
        </c:ser>
        <c:ser>
          <c:idx val="1"/>
          <c:order val="1"/>
          <c:tx>
            <c:strRef>
              <c:f>Sheet1!$C$1</c:f>
              <c:strCache>
                <c:ptCount val="1"/>
                <c:pt idx="0">
                  <c:v>Series 2</c:v>
                </c:pt>
              </c:strCache>
            </c:strRef>
          </c:tx>
          <c:spPr>
            <a:solidFill>
              <a:srgbClr val="C3D7E4"/>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791B-4F81-854B-741448CBC536}"/>
            </c:ext>
          </c:extLst>
        </c:ser>
        <c:ser>
          <c:idx val="2"/>
          <c:order val="2"/>
          <c:tx>
            <c:strRef>
              <c:f>Sheet1!$D$1</c:f>
              <c:strCache>
                <c:ptCount val="1"/>
                <c:pt idx="0">
                  <c:v>Series 3</c:v>
                </c:pt>
              </c:strCache>
            </c:strRef>
          </c:tx>
          <c:spPr>
            <a:solidFill>
              <a:srgbClr val="A2BDCD"/>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791B-4F81-854B-741448CBC536}"/>
            </c:ext>
          </c:extLst>
        </c:ser>
        <c:dLbls>
          <c:showLegendKey val="0"/>
          <c:showVal val="0"/>
          <c:showCatName val="0"/>
          <c:showSerName val="0"/>
          <c:showPercent val="0"/>
          <c:showBubbleSize val="0"/>
        </c:dLbls>
        <c:gapWidth val="162"/>
        <c:axId val="1385975392"/>
        <c:axId val="1385989536"/>
      </c:barChart>
      <c:catAx>
        <c:axId val="13859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385989536"/>
        <c:crosses val="autoZero"/>
        <c:auto val="1"/>
        <c:lblAlgn val="ctr"/>
        <c:lblOffset val="100"/>
        <c:noMultiLvlLbl val="0"/>
      </c:catAx>
      <c:valAx>
        <c:axId val="138598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38597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2023-02-08T17:48:00Z</dcterms:created>
  <dcterms:modified xsi:type="dcterms:W3CDTF">2023-02-08T17:49:00Z</dcterms:modified>
</cp:coreProperties>
</file>