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9" w:type="dxa"/>
        <w:tblLook w:val="04A0" w:firstRow="1" w:lastRow="0" w:firstColumn="1" w:lastColumn="0" w:noHBand="0" w:noVBand="1"/>
      </w:tblPr>
      <w:tblGrid>
        <w:gridCol w:w="709"/>
        <w:gridCol w:w="2308"/>
        <w:gridCol w:w="811"/>
        <w:gridCol w:w="340"/>
        <w:gridCol w:w="2110"/>
        <w:gridCol w:w="340"/>
        <w:gridCol w:w="1060"/>
        <w:gridCol w:w="1060"/>
        <w:gridCol w:w="300"/>
        <w:gridCol w:w="1060"/>
        <w:gridCol w:w="1060"/>
        <w:gridCol w:w="300"/>
        <w:gridCol w:w="1060"/>
        <w:gridCol w:w="1060"/>
        <w:gridCol w:w="300"/>
        <w:gridCol w:w="1060"/>
        <w:gridCol w:w="1060"/>
        <w:gridCol w:w="871"/>
      </w:tblGrid>
      <w:tr w:rsidR="00B82876" w:rsidRPr="00B82876" w14:paraId="00B5DBA2" w14:textId="77777777" w:rsidTr="00B82876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4012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BE4A6" w14:textId="67B77AAE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F546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4B6D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A63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D64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098D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466A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2890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0B20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BAF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419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3B5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E1BD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F5575" w14:textId="5A85FAD1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95647E" wp14:editId="3D275B03">
                  <wp:simplePos x="0" y="0"/>
                  <wp:positionH relativeFrom="page">
                    <wp:posOffset>629920</wp:posOffset>
                  </wp:positionH>
                  <wp:positionV relativeFrom="page">
                    <wp:posOffset>85090</wp:posOffset>
                  </wp:positionV>
                  <wp:extent cx="1078230" cy="224790"/>
                  <wp:effectExtent l="0" t="0" r="7620" b="3810"/>
                  <wp:wrapNone/>
                  <wp:docPr id="22" name="Picture 22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4C7C" w14:textId="6553CA55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908DC" w14:textId="585A75E4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3005991C" w14:textId="77777777" w:rsidTr="00B82876">
        <w:trPr>
          <w:trHeight w:hRule="exact" w:val="15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7850E" w14:textId="479283B0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5490" w14:textId="04EA50BD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2BA9F93" wp14:editId="67659274">
                      <wp:simplePos x="0" y="0"/>
                      <wp:positionH relativeFrom="page">
                        <wp:posOffset>24130</wp:posOffset>
                      </wp:positionH>
                      <wp:positionV relativeFrom="page">
                        <wp:posOffset>26670</wp:posOffset>
                      </wp:positionV>
                      <wp:extent cx="2854325" cy="1344930"/>
                      <wp:effectExtent l="0" t="0" r="0" b="0"/>
                      <wp:wrapNone/>
                      <wp:docPr id="11" name="Group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2EEA5A-4559-B5EA-EA33-EB6071EE9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4325" cy="1344930"/>
                                <a:chOff x="0" y="0"/>
                                <a:chExt cx="2854325" cy="1345539"/>
                              </a:xfrm>
                            </wpg:grpSpPr>
                            <wps:wsp>
                              <wps:cNvPr id="1" name="TextBox 8">
                                <a:extLst>
                                  <a:ext uri="{FF2B5EF4-FFF2-40B4-BE49-F238E27FC236}">
                                    <a16:creationId xmlns:a16="http://schemas.microsoft.com/office/drawing/2014/main" id="{84758685-8C54-43B3-A56A-7EFDE30DAAB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2854325" cy="9169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138E26C" w14:textId="77777777" w:rsidR="00B82876" w:rsidRDefault="00B82876" w:rsidP="00B82876">
                                    <w:pPr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88"/>
                                        <w:szCs w:val="8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88"/>
                                        <w:szCs w:val="88"/>
                                        <w:lang w:val="sr-Latn-RS"/>
                                      </w:rPr>
                                      <w:t>WEIGHTED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  <wps:wsp>
                              <wps:cNvPr id="2" name="TextBox 9">
                                <a:extLst>
                                  <a:ext uri="{FF2B5EF4-FFF2-40B4-BE49-F238E27FC236}">
                                    <a16:creationId xmlns:a16="http://schemas.microsoft.com/office/drawing/2014/main" id="{B86E2EEC-A867-4692-8C15-89D62625C7E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5240" y="685774"/>
                                  <a:ext cx="264223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74FD7C0" w14:textId="77777777" w:rsidR="00B82876" w:rsidRDefault="00B82876" w:rsidP="00B82876">
                                    <w:pPr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Decision</w:t>
                                    </w:r>
                                    <w:r>
                                      <w:rPr>
                                        <w:rFonts w:ascii="Bahnschrift" w:hAnsi="Bahnschrift"/>
                                        <w:color w:val="000000" w:themeColor="text1"/>
                                        <w:position w:val="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ahnschrift" w:hAnsi="Bahnschrift"/>
                                        <w:color w:val="000000" w:themeColor="text1"/>
                                        <w:position w:val="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Matrix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A9F93" id="Group 10" o:spid="_x0000_s1026" style="position:absolute;left:0;text-align:left;margin-left:1.9pt;margin-top:2.1pt;width:224.75pt;height:105.9pt;z-index:251660288;mso-position-horizontal-relative:page;mso-position-vertical-relative:page;mso-width-relative:margin;mso-height-relative:margin" coordsize="28543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8" o:spid="_x0000_s1027" type="#_x0000_t202" style="position:absolute;width:28543;height:91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" filled="f" stroked="f">
                        <v:textbox style="mso-fit-shape-to-text:t">
                          <w:txbxContent>
                            <w:p w14:paraId="3138E26C" w14:textId="77777777" w:rsidR="00B82876" w:rsidRDefault="00B82876" w:rsidP="00B82876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sz w:val="88"/>
                                  <w:szCs w:val="88"/>
                                  <w:lang w:val="sr-Latn-RS"/>
                                </w:rPr>
                                <w:t>WEIGHTED</w:t>
                              </w:r>
                            </w:p>
                          </w:txbxContent>
                        </v:textbox>
                      </v:shape>
                      <v:shape id="TextBox 9" o:spid="_x0000_s1028" type="#_x0000_t202" style="position:absolute;left:152;top:6857;width:26422;height:65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" filled="f" stroked="f">
                        <v:textbox style="mso-fit-shape-to-text:t">
                          <w:txbxContent>
                            <w:p w14:paraId="074FD7C0" w14:textId="77777777" w:rsidR="00B82876" w:rsidRDefault="00B82876" w:rsidP="00B82876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Decision</w:t>
                              </w: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position w:val="1"/>
                                  <w:sz w:val="56"/>
                                  <w:szCs w:val="56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position w:val="1"/>
                                  <w:sz w:val="56"/>
                                  <w:szCs w:val="56"/>
                                  <w:lang w:val="sr-Latn-RS"/>
                                </w:rPr>
                                <w:t>Matrix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DB8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27AE5" w14:textId="311D4063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18D8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14674" w14:textId="77777777" w:rsidR="00B82876" w:rsidRDefault="00B82876" w:rsidP="00B828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8"/>
                <w:szCs w:val="8"/>
                <w:lang w:eastAsia="en-GB"/>
              </w:rPr>
            </w:pPr>
          </w:p>
          <w:p w14:paraId="140ED121" w14:textId="15903D6D" w:rsidR="00B82876" w:rsidRPr="00B82876" w:rsidRDefault="00B82876" w:rsidP="00B8287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 xml:space="preserve">The Weighted Decision Matrix is a powerful quantitative technique that can be used to evaluate a set of choices against a set of criteria. </w:t>
            </w:r>
            <w:proofErr w:type="gramStart"/>
            <w:r w:rsidRPr="00B82876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It's</w:t>
            </w:r>
            <w:proofErr w:type="gramEnd"/>
            <w:r w:rsidRPr="00B82876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an exceptionally useful tool that can come into play when you have to choose the best option and need to carefully consider a wide range of criteria.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9A04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74B6372F" w14:textId="77777777" w:rsidTr="00B8287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F833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8B53B" w14:textId="4720F5C4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8EB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A0809" w14:textId="16A1B99B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3022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E3A7"/>
            <w:noWrap/>
            <w:vAlign w:val="center"/>
            <w:hideMark/>
          </w:tcPr>
          <w:p w14:paraId="77269DE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OPTION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4C44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AFD8"/>
            <w:noWrap/>
            <w:vAlign w:val="center"/>
            <w:hideMark/>
          </w:tcPr>
          <w:p w14:paraId="436A4FA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OPTION 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D8EA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636C"/>
            <w:noWrap/>
            <w:vAlign w:val="center"/>
            <w:hideMark/>
          </w:tcPr>
          <w:p w14:paraId="4BD7961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OPTION 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57A8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B511"/>
            <w:noWrap/>
            <w:vAlign w:val="center"/>
            <w:hideMark/>
          </w:tcPr>
          <w:p w14:paraId="6F5B1B4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OPTION 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3865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48DD760C" w14:textId="77777777" w:rsidTr="00B82876">
        <w:trPr>
          <w:trHeight w:hRule="exact" w:val="1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F60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DDFAE" w14:textId="49FBC624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AE31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6AAC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210F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E0C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F97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0863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A2EC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205C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4699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314C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0F11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E785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B922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28F0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B7F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12F9DA7B" w14:textId="77777777" w:rsidTr="00B8287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7E0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5B1EB4CD" w14:textId="35087628" w:rsidR="00B82876" w:rsidRPr="00B82876" w:rsidRDefault="00B82876" w:rsidP="00B82876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7D5A09" wp14:editId="3EB0514B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-70485</wp:posOffset>
                  </wp:positionV>
                  <wp:extent cx="280670" cy="323850"/>
                  <wp:effectExtent l="0" t="0" r="5080" b="0"/>
                  <wp:wrapNone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0DC9FD-CA78-9724-0568-3781196B72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910DC9FD-CA78-9724-0568-3781196B72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876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811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3A3838"/>
            <w:vAlign w:val="center"/>
          </w:tcPr>
          <w:p w14:paraId="6D17A58D" w14:textId="77777777" w:rsidR="00B82876" w:rsidRPr="00B82876" w:rsidRDefault="00B82876" w:rsidP="00B8287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B14E2" w14:textId="2227D4B3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782CF7F7" w14:textId="658E6574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WEIGHTAGE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C51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25DF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BB48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8A8A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B0F2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1D23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646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768C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C994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0141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1FF9D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RATING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0A97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2E7F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0089FA99" w14:textId="77777777" w:rsidTr="00B82876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F5BC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1AD6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16E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CDD1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A52C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7A36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5200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9A20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8B97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A71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9817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360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BAE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080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50C2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EECB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BC7B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4545A516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F812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12EA3FD0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EC58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A3838"/>
            <w:noWrap/>
            <w:vAlign w:val="center"/>
            <w:hideMark/>
          </w:tcPr>
          <w:p w14:paraId="490DE53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FB996" w14:textId="2CD103B8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F8F5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A493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3.75%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38D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D627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7ED9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7.50%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6D3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18E0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375F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11.25%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17E7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E619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3CCE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15.00%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99AD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782413AD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B105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3E0DA64D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ARCHITECTURE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1BEA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39EAD41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8747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9C75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1059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10.50%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10F1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BFC1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3F37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13ED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52AB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5136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7.00%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5936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75D47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52D4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14.00%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D84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26A88CA6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3C5A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6092E14C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18F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32FBCAD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071B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85A3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ADCA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9.75%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0001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07FD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472B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13.00%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248C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FA44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E46C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D49D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6438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A438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3.25%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D5A9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27505A68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88E9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4DF2882D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INTERIOR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EF9F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12A86DD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ACDB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29B9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75C2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7006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7AE7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DABE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9DF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E7BD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13F2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12.00%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135A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42A1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0DB0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9.00%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F677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4698CB29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010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7E993AB0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FEATURES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D674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1B1FD3A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784B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BFCA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99DF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ED9A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01D2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C34F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7.50%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8DE0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B1E9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080F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5.00%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0208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BC51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5B19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10.00%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BCA3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1E623232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6CC6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75CD0D9E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0643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7C60F7D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0712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1F02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72C9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557B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30BA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2EF6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8.00%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6B47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6B4C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1942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700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3C08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D9CA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0D4D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728A8550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65D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1A4B62AA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NEIGHBOURHOOD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D5C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0F59C16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85C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4C71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7504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F36D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8A74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65DA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4C4F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4E8A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EE666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2A2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CDE8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78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8.00%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2E5E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26340953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9495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15EEA0FD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HIGHWAY DISTANCE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2C75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45C69F7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F5A2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91D15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A0FA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D02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FC769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F149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8.00%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B1F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7006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7C39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477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A432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ED50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7D2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02FC9D59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8BE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54429D3F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SCHOOL DISTANCE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762C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3CB59E4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4BFF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426F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1898B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1.75%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7986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E347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F373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5.25%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5C9C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A320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F125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0342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DA91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D9B6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7.00%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489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0C3FED34" w14:textId="77777777" w:rsidTr="00B82876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1B6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4D81F200" w14:textId="77777777" w:rsidR="00B82876" w:rsidRPr="00B82876" w:rsidRDefault="00B82876" w:rsidP="00B82876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FLOOR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DCCD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3838"/>
            <w:noWrap/>
            <w:vAlign w:val="center"/>
            <w:hideMark/>
          </w:tcPr>
          <w:p w14:paraId="3117D14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3AE8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31E3A7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C9F2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31E3A7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1A68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1.25%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D83D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16AFD8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6EAE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16AFD8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F658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2.50%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7E22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FA636C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C161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A636C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91A7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5.00%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A4A4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808080"/>
              <w:bottom w:val="single" w:sz="8" w:space="0" w:color="FEB511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1A02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EB511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AB24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3.75%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5C55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049F83EE" w14:textId="77777777" w:rsidTr="00B82876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B948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D87B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D13D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EB8B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1BC9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BF05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7E5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E8F7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1D8F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395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CE47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95B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DDB0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7BEC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EDD7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2094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AA60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68C96481" w14:textId="77777777" w:rsidTr="00B82876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F5D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7EB4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B042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067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3C2D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BA79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CA44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6F5FD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7954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5D69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D88F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89CC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247C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67AE624D" w14:textId="77777777" w:rsidTr="00B82876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18B6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760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0B8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C0A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max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8067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C76CC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OPTION 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34B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2458C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OPTION 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2F49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BF6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OPTION 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95DBC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C851" w14:textId="77777777" w:rsidR="00B82876" w:rsidRPr="00B82876" w:rsidRDefault="00B82876" w:rsidP="00B8287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OPTION 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AAF2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17EC1A3F" w14:textId="77777777" w:rsidTr="00B82876">
        <w:trPr>
          <w:trHeight w:hRule="exact" w:val="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1CD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4F0B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2A3E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649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B804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4E1D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8918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D5A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A848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B701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6C5B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AF3C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5F3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FF05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3086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61B0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C90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1648502A" w14:textId="77777777" w:rsidTr="00B82876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7958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0A0E1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8B81A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209B6130" w14:textId="3365B1ED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C3A9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FAC2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1E3A7"/>
            <w:noWrap/>
            <w:vAlign w:val="center"/>
            <w:hideMark/>
          </w:tcPr>
          <w:p w14:paraId="5ACB7DE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47.50%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AC45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A1B6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16AFD8"/>
            <w:noWrap/>
            <w:vAlign w:val="center"/>
            <w:hideMark/>
          </w:tcPr>
          <w:p w14:paraId="5D39752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60.25%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FA75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967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A636C"/>
            <w:noWrap/>
            <w:vAlign w:val="center"/>
            <w:hideMark/>
          </w:tcPr>
          <w:p w14:paraId="72400F3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64.25%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5DF1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B24D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EB511"/>
            <w:noWrap/>
            <w:vAlign w:val="center"/>
            <w:hideMark/>
          </w:tcPr>
          <w:p w14:paraId="38E0C5D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78.00%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18C8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5B7D62E0" w14:textId="77777777" w:rsidTr="00B82876">
        <w:trPr>
          <w:trHeight w:hRule="exact"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8152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148D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7D1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F56B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E53EB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62302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C5E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97E3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BDB4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D76E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0905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63B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39AE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95CD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B904D" w14:textId="2F4D91AA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BBEE8" w14:textId="5674E10C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E7CB3" wp14:editId="0AD8932D">
                      <wp:simplePos x="0" y="0"/>
                      <wp:positionH relativeFrom="page">
                        <wp:posOffset>-83820</wp:posOffset>
                      </wp:positionH>
                      <wp:positionV relativeFrom="page">
                        <wp:posOffset>112395</wp:posOffset>
                      </wp:positionV>
                      <wp:extent cx="1160780" cy="341630"/>
                      <wp:effectExtent l="0" t="0" r="0" b="0"/>
                      <wp:wrapNone/>
                      <wp:docPr id="21" name="TextBox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357E92-6EF7-5DAB-164E-54AA57A22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780" cy="341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932E7E" w14:textId="77777777" w:rsidR="00B82876" w:rsidRDefault="00B82876" w:rsidP="00B82876">
                                  <w:pPr>
                                    <w:spacing w:line="256" w:lineRule="auto"/>
                                    <w:jc w:val="right"/>
                                    <w:rPr>
                                      <w:rFonts w:asciiTheme="majorHAnsi" w:eastAsia="Open Sans" w:hAnsi="Calibri Light" w:cs="Open Sans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>
                                      <w:rPr>
                                        <w:rStyle w:val="Hyperlink"/>
                                        <w:rFonts w:asciiTheme="majorHAnsi" w:eastAsia="Open Sans" w:hAnsi="Calibri Light" w:cs="Open Sans"/>
                                        <w:b/>
                                        <w:bCs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8"/>
                                      </w:rPr>
                                      <w:t>© TemplateLab.com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E7CB3" id="TextBox 84" o:spid="_x0000_s1029" type="#_x0000_t202" style="position:absolute;left:0;text-align:left;margin-left:-6.6pt;margin-top:8.85pt;width:91.4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" filled="f" stroked="f">
                      <v:textbox style="mso-fit-shape-to-text:t">
                        <w:txbxContent>
                          <w:p w14:paraId="54932E7E" w14:textId="77777777" w:rsidR="00B82876" w:rsidRDefault="00B82876" w:rsidP="00B82876">
                            <w:pPr>
                              <w:spacing w:line="256" w:lineRule="auto"/>
                              <w:jc w:val="right"/>
                              <w:rPr>
                                <w:rFonts w:asciiTheme="majorHAnsi" w:eastAsia="Open Sans" w:hAnsi="Calibri Light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Theme="majorHAnsi" w:eastAsia="Open Sans" w:hAnsi="Calibri Light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712C" w14:textId="0193A6C4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876" w:rsidRPr="00B82876" w14:paraId="144873AA" w14:textId="77777777" w:rsidTr="00B82876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7068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9E5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B217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5F15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7D63F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2E13D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7BD66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9D38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514C0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9C578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95D85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5716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BB40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6ABA3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7B69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233E6" w14:textId="66A873F6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E6B4" w14:textId="77777777" w:rsidR="00B82876" w:rsidRPr="00B82876" w:rsidRDefault="00B82876" w:rsidP="00B8287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82876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247B44F" w14:textId="77777777" w:rsidR="00AA76A3" w:rsidRPr="00B82876" w:rsidRDefault="00AA76A3">
      <w:pPr>
        <w:rPr>
          <w:sz w:val="2"/>
          <w:szCs w:val="2"/>
        </w:rPr>
      </w:pPr>
    </w:p>
    <w:sectPr w:rsidR="00AA76A3" w:rsidRPr="00B82876" w:rsidSect="00B8287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76"/>
    <w:rsid w:val="00AA76A3"/>
    <w:rsid w:val="00B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E2BC"/>
  <w15:chartTrackingRefBased/>
  <w15:docId w15:val="{936F03EE-62C8-4DF2-8D1B-2B37CF2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2022-11-26T17:09:00Z</dcterms:created>
  <dcterms:modified xsi:type="dcterms:W3CDTF">2022-11-26T17:18:00Z</dcterms:modified>
</cp:coreProperties>
</file>