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89" w:type="dxa"/>
        <w:tblLook w:val="04A0" w:firstRow="1" w:lastRow="0" w:firstColumn="1" w:lastColumn="0" w:noHBand="0" w:noVBand="1"/>
      </w:tblPr>
      <w:tblGrid>
        <w:gridCol w:w="851"/>
        <w:gridCol w:w="5528"/>
        <w:gridCol w:w="300"/>
        <w:gridCol w:w="960"/>
        <w:gridCol w:w="1575"/>
        <w:gridCol w:w="960"/>
        <w:gridCol w:w="300"/>
        <w:gridCol w:w="5544"/>
        <w:gridCol w:w="871"/>
      </w:tblGrid>
      <w:tr w:rsidR="00664B60" w:rsidRPr="00664B60" w14:paraId="1BDBBE09" w14:textId="77777777" w:rsidTr="0081142A">
        <w:trPr>
          <w:trHeight w:hRule="exact" w:val="2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3ACD2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9C7EA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70466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06CDC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D096A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F0B03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65452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DACA5" w14:textId="1F0381B4" w:rsidR="00664B60" w:rsidRPr="00664B60" w:rsidRDefault="0081142A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877A4D" wp14:editId="1C5BE8B2">
                  <wp:simplePos x="0" y="0"/>
                  <wp:positionH relativeFrom="page">
                    <wp:posOffset>2800350</wp:posOffset>
                  </wp:positionH>
                  <wp:positionV relativeFrom="page">
                    <wp:posOffset>50800</wp:posOffset>
                  </wp:positionV>
                  <wp:extent cx="1078230" cy="224790"/>
                  <wp:effectExtent l="0" t="0" r="7620" b="3810"/>
                  <wp:wrapNone/>
                  <wp:docPr id="22" name="Picture 22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50BB6C-8493-C971-55B9-DE5C71B954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550BB6C-8493-C971-55B9-DE5C71B9546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4B60"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347F" w14:textId="6A7B80A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664B60" w:rsidRPr="00664B60" w14:paraId="6DE0F1B9" w14:textId="77777777" w:rsidTr="0081142A">
        <w:trPr>
          <w:trHeight w:hRule="exact" w:val="19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62733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AB7C0" w14:textId="30D4C121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833FE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F58B0" w14:textId="6D01D053" w:rsidR="00664B60" w:rsidRPr="00664B60" w:rsidRDefault="0081142A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6BA181E" wp14:editId="496CA2A3">
                  <wp:simplePos x="0" y="0"/>
                  <wp:positionH relativeFrom="page">
                    <wp:posOffset>-1703705</wp:posOffset>
                  </wp:positionH>
                  <wp:positionV relativeFrom="page">
                    <wp:posOffset>-128270</wp:posOffset>
                  </wp:positionV>
                  <wp:extent cx="5473065" cy="534670"/>
                  <wp:effectExtent l="0" t="0" r="0" b="0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6A1A82-1FC7-E49F-5BD7-E562F240CE0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556A1A82-1FC7-E49F-5BD7-E562F240CE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06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4B60"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A215F" w14:textId="14BBDF29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EED4A" w14:textId="41F67B7B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1F710" w14:textId="4DEAF656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01014" w14:textId="135A38F6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C55B" w14:textId="72B458C4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664B60" w:rsidRPr="00664B60" w14:paraId="56054154" w14:textId="77777777" w:rsidTr="0081142A">
        <w:trPr>
          <w:trHeight w:hRule="exact" w:val="68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632DA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9BDB9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Arguments to Build</w:t>
            </w: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br/>
              <w:t>(Software platform modules your business)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02498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8B283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Build</w:t>
            </w: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br/>
              <w:t>Score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1684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Weight</w:t>
            </w: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br/>
              <w:t>Factor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DB85F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Buy</w:t>
            </w: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br/>
              <w:t>Score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6D5FF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C8E66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Arguments to Buy</w:t>
            </w: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br/>
              <w:t>(Your business modules to a software platform)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FB526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64B60" w:rsidRPr="00664B60" w14:paraId="08DFB0F5" w14:textId="77777777" w:rsidTr="0081142A">
        <w:trPr>
          <w:trHeight w:hRule="exact" w:val="1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81B25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615F0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45435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F3BAF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19EE3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93D1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A426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30E9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46DA9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64B60" w:rsidRPr="00664B60" w14:paraId="043FCFDB" w14:textId="77777777" w:rsidTr="0081142A">
        <w:trPr>
          <w:trHeight w:hRule="exact" w:val="6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46233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A184E"/>
            <w:noWrap/>
            <w:vAlign w:val="center"/>
            <w:hideMark/>
          </w:tcPr>
          <w:p w14:paraId="3F880509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Time to market - slower because of complexity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6012F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A184E"/>
            <w:noWrap/>
            <w:vAlign w:val="center"/>
            <w:hideMark/>
          </w:tcPr>
          <w:p w14:paraId="12D85CE4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05120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AB99"/>
            <w:noWrap/>
            <w:vAlign w:val="center"/>
            <w:hideMark/>
          </w:tcPr>
          <w:p w14:paraId="1CE4F83E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41E2B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AAB99"/>
            <w:noWrap/>
            <w:vAlign w:val="center"/>
            <w:hideMark/>
          </w:tcPr>
          <w:p w14:paraId="79D62192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Only 3 months from start to production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2E8F5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64B60" w:rsidRPr="00664B60" w14:paraId="0E6489B6" w14:textId="77777777" w:rsidTr="0081142A">
        <w:trPr>
          <w:trHeight w:hRule="exact" w:val="6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5B7A9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A184E"/>
            <w:noWrap/>
            <w:vAlign w:val="center"/>
            <w:hideMark/>
          </w:tcPr>
          <w:p w14:paraId="1F33A397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Features - not defined but upgradeable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79F7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A184E"/>
            <w:noWrap/>
            <w:vAlign w:val="center"/>
            <w:hideMark/>
          </w:tcPr>
          <w:p w14:paraId="744E4AC2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6F832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6%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AAB99"/>
            <w:noWrap/>
            <w:vAlign w:val="center"/>
            <w:hideMark/>
          </w:tcPr>
          <w:p w14:paraId="0CBCA2F5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4502B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AAB99"/>
            <w:noWrap/>
            <w:vAlign w:val="center"/>
            <w:hideMark/>
          </w:tcPr>
          <w:p w14:paraId="7544602D" w14:textId="1560D562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Features - </w:t>
            </w:r>
            <w:r w:rsidR="0081142A"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sophisticated</w:t>
            </w: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but not flexible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AA764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64B60" w:rsidRPr="00664B60" w14:paraId="7F735322" w14:textId="77777777" w:rsidTr="0081142A">
        <w:trPr>
          <w:trHeight w:hRule="exact" w:val="6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3D18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A184E"/>
            <w:noWrap/>
            <w:vAlign w:val="center"/>
            <w:hideMark/>
          </w:tcPr>
          <w:p w14:paraId="278ADE2C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Performance - questionable outcome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A108F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A184E"/>
            <w:noWrap/>
            <w:vAlign w:val="center"/>
            <w:hideMark/>
          </w:tcPr>
          <w:p w14:paraId="06D9F7DF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6E925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AAB99"/>
            <w:noWrap/>
            <w:vAlign w:val="center"/>
            <w:hideMark/>
          </w:tcPr>
          <w:p w14:paraId="6B2B270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60C3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AAB99"/>
            <w:noWrap/>
            <w:vAlign w:val="center"/>
            <w:hideMark/>
          </w:tcPr>
          <w:p w14:paraId="3E907D5E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High performance, not for all required features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646B4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64B60" w:rsidRPr="00664B60" w14:paraId="757C75C7" w14:textId="77777777" w:rsidTr="0081142A">
        <w:trPr>
          <w:trHeight w:hRule="exact" w:val="6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94733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BA184E"/>
            <w:noWrap/>
            <w:vAlign w:val="center"/>
            <w:hideMark/>
          </w:tcPr>
          <w:p w14:paraId="443D2F24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Higher cost of ownership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65A15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A184E"/>
            <w:noWrap/>
            <w:vAlign w:val="center"/>
            <w:hideMark/>
          </w:tcPr>
          <w:p w14:paraId="77FAC7F1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5738A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AB99"/>
            <w:noWrap/>
            <w:vAlign w:val="center"/>
            <w:hideMark/>
          </w:tcPr>
          <w:p w14:paraId="19BE733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7B99C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AAB99"/>
            <w:noWrap/>
            <w:vAlign w:val="center"/>
            <w:hideMark/>
          </w:tcPr>
          <w:p w14:paraId="52787654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proofErr w:type="spellStart"/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One time</w:t>
            </w:r>
            <w:proofErr w:type="spellEnd"/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fee and low maintenance cost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05A7E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64B60" w:rsidRPr="00664B60" w14:paraId="0A906C9D" w14:textId="77777777" w:rsidTr="0081142A">
        <w:trPr>
          <w:trHeight w:hRule="exact" w:val="6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F439C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A184E"/>
            <w:noWrap/>
            <w:vAlign w:val="center"/>
            <w:hideMark/>
          </w:tcPr>
          <w:p w14:paraId="3E919C4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Documentation requires continues investing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60DA3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A184E"/>
            <w:noWrap/>
            <w:vAlign w:val="center"/>
            <w:hideMark/>
          </w:tcPr>
          <w:p w14:paraId="15E613F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9886F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10%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AAB99"/>
            <w:noWrap/>
            <w:vAlign w:val="center"/>
            <w:hideMark/>
          </w:tcPr>
          <w:p w14:paraId="3B13D4A7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1EBB4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AAB99"/>
            <w:noWrap/>
            <w:vAlign w:val="center"/>
            <w:hideMark/>
          </w:tcPr>
          <w:p w14:paraId="4A4C147C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Documentation at hand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AA673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64B60" w:rsidRPr="00664B60" w14:paraId="3B992995" w14:textId="77777777" w:rsidTr="0081142A">
        <w:trPr>
          <w:trHeight w:hRule="exact" w:val="6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3668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BA184E"/>
            <w:noWrap/>
            <w:vAlign w:val="center"/>
            <w:hideMark/>
          </w:tcPr>
          <w:p w14:paraId="54A20CCF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Can be customized as per enterprise need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23604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A184E"/>
            <w:noWrap/>
            <w:vAlign w:val="center"/>
            <w:hideMark/>
          </w:tcPr>
          <w:p w14:paraId="066F28F9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3930C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AB99"/>
            <w:noWrap/>
            <w:vAlign w:val="center"/>
            <w:hideMark/>
          </w:tcPr>
          <w:p w14:paraId="5FAD3535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F2A38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AAB99"/>
            <w:noWrap/>
            <w:vAlign w:val="center"/>
            <w:hideMark/>
          </w:tcPr>
          <w:p w14:paraId="16635268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Vendor assessments as per need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D0BC3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64B60" w:rsidRPr="00664B60" w14:paraId="325690F6" w14:textId="77777777" w:rsidTr="0081142A">
        <w:trPr>
          <w:trHeight w:hRule="exact" w:val="6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D08C6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A184E"/>
            <w:noWrap/>
            <w:vAlign w:val="center"/>
            <w:hideMark/>
          </w:tcPr>
          <w:p w14:paraId="23A6975B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Lack of marketplace expertise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9489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A184E"/>
            <w:noWrap/>
            <w:vAlign w:val="center"/>
            <w:hideMark/>
          </w:tcPr>
          <w:p w14:paraId="04337E9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CFCC4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7%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AAB99"/>
            <w:noWrap/>
            <w:vAlign w:val="center"/>
            <w:hideMark/>
          </w:tcPr>
          <w:p w14:paraId="29C9B9BB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6FC32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AAB99"/>
            <w:noWrap/>
            <w:vAlign w:val="center"/>
            <w:hideMark/>
          </w:tcPr>
          <w:p w14:paraId="4A65EC05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Developed by industry experts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C5E33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64B60" w:rsidRPr="00664B60" w14:paraId="6AFC0A5F" w14:textId="77777777" w:rsidTr="0081142A">
        <w:trPr>
          <w:trHeight w:hRule="exact" w:val="6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3FD51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BA184E"/>
            <w:noWrap/>
            <w:vAlign w:val="center"/>
            <w:hideMark/>
          </w:tcPr>
          <w:p w14:paraId="3A19DEFF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Static infrastructure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CBCEC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A184E"/>
            <w:noWrap/>
            <w:vAlign w:val="center"/>
            <w:hideMark/>
          </w:tcPr>
          <w:p w14:paraId="6B386CDE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57742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AAB99"/>
            <w:noWrap/>
            <w:vAlign w:val="center"/>
            <w:hideMark/>
          </w:tcPr>
          <w:p w14:paraId="42AD0D7F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B97FC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AAB99"/>
            <w:noWrap/>
            <w:vAlign w:val="center"/>
            <w:hideMark/>
          </w:tcPr>
          <w:p w14:paraId="00323FAB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Available in cloud or on premise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1418A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64B60" w:rsidRPr="00664B60" w14:paraId="2900A3DD" w14:textId="77777777" w:rsidTr="0081142A">
        <w:trPr>
          <w:trHeight w:hRule="exact" w:val="6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6D26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A184E"/>
            <w:noWrap/>
            <w:vAlign w:val="center"/>
            <w:hideMark/>
          </w:tcPr>
          <w:p w14:paraId="06637971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Design demanding but aligned with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68F5C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A184E"/>
            <w:noWrap/>
            <w:vAlign w:val="center"/>
            <w:hideMark/>
          </w:tcPr>
          <w:p w14:paraId="152695D0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E1ACB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AAB99"/>
            <w:noWrap/>
            <w:vAlign w:val="center"/>
            <w:hideMark/>
          </w:tcPr>
          <w:p w14:paraId="43668323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1A1B1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AAB99"/>
            <w:noWrap/>
            <w:vAlign w:val="center"/>
            <w:hideMark/>
          </w:tcPr>
          <w:p w14:paraId="7564E42E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Premium design, but not connected to company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2B398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64B60" w:rsidRPr="00664B60" w14:paraId="5B57CBAB" w14:textId="77777777" w:rsidTr="0081142A">
        <w:trPr>
          <w:trHeight w:hRule="exact" w:val="6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B205E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BA184E"/>
            <w:noWrap/>
            <w:vAlign w:val="center"/>
            <w:hideMark/>
          </w:tcPr>
          <w:p w14:paraId="123569C7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Features aligned with organization vision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7B08A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BA184E"/>
            <w:noWrap/>
            <w:vAlign w:val="center"/>
            <w:hideMark/>
          </w:tcPr>
          <w:p w14:paraId="5BAC6F47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5EC23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AB99"/>
            <w:noWrap/>
            <w:vAlign w:val="center"/>
            <w:hideMark/>
          </w:tcPr>
          <w:p w14:paraId="0CB09910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CC3F1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AAB99"/>
            <w:noWrap/>
            <w:vAlign w:val="center"/>
            <w:hideMark/>
          </w:tcPr>
          <w:p w14:paraId="2F25E4AF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Dependency on vendor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2CDA3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64B60" w:rsidRPr="00664B60" w14:paraId="65553E87" w14:textId="77777777" w:rsidTr="0081142A">
        <w:trPr>
          <w:trHeight w:hRule="exact" w:val="6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D36B6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BA184E"/>
            <w:noWrap/>
            <w:vAlign w:val="center"/>
            <w:hideMark/>
          </w:tcPr>
          <w:p w14:paraId="2B98CAEC" w14:textId="3A2774F5" w:rsidR="00664B60" w:rsidRPr="00664B60" w:rsidRDefault="0081142A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Challenge</w:t>
            </w:r>
            <w:r w:rsidR="00664B60"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with technical implementation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D7B4E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BA184E"/>
            <w:noWrap/>
            <w:vAlign w:val="center"/>
            <w:hideMark/>
          </w:tcPr>
          <w:p w14:paraId="5D602252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18C77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9%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AAB99"/>
            <w:noWrap/>
            <w:vAlign w:val="center"/>
            <w:hideMark/>
          </w:tcPr>
          <w:p w14:paraId="5846818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4F3A3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AAB99"/>
            <w:noWrap/>
            <w:vAlign w:val="center"/>
            <w:hideMark/>
          </w:tcPr>
          <w:p w14:paraId="21637FE5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Huge market investment for </w:t>
            </w:r>
            <w:proofErr w:type="gramStart"/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best in class</w:t>
            </w:r>
            <w:proofErr w:type="gramEnd"/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product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E3934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64B60" w:rsidRPr="00664B60" w14:paraId="3B1C8F28" w14:textId="77777777" w:rsidTr="0081142A">
        <w:trPr>
          <w:trHeight w:hRule="exact" w:val="6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CBB8E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BA184E"/>
            <w:noWrap/>
            <w:vAlign w:val="center"/>
            <w:hideMark/>
          </w:tcPr>
          <w:p w14:paraId="24C3F4DA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Stable platform as build in-house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526D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BA184E"/>
            <w:noWrap/>
            <w:vAlign w:val="center"/>
            <w:hideMark/>
          </w:tcPr>
          <w:p w14:paraId="5100B3B1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A6B1D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7%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AAB99"/>
            <w:noWrap/>
            <w:vAlign w:val="center"/>
            <w:hideMark/>
          </w:tcPr>
          <w:p w14:paraId="7BEBFAE4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50859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AAB99"/>
            <w:noWrap/>
            <w:vAlign w:val="center"/>
            <w:hideMark/>
          </w:tcPr>
          <w:p w14:paraId="071DFA34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Vendor stability in question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45563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64B60" w:rsidRPr="00664B60" w14:paraId="0CE0F374" w14:textId="77777777" w:rsidTr="0081142A">
        <w:trPr>
          <w:trHeight w:hRule="exact" w:val="4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CC35A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F3B05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81B2B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6E6E9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54B85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EDCBF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76466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39529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E4CB1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1142A" w:rsidRPr="00664B60" w14:paraId="56B39684" w14:textId="77777777" w:rsidTr="0081142A">
        <w:trPr>
          <w:trHeight w:hRule="exact" w:val="6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851C1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51DD2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A184E"/>
            <w:noWrap/>
            <w:vAlign w:val="center"/>
            <w:hideMark/>
          </w:tcPr>
          <w:p w14:paraId="5EA5F0C8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5.31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30D4A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AB99"/>
            <w:noWrap/>
            <w:vAlign w:val="center"/>
            <w:hideMark/>
          </w:tcPr>
          <w:p w14:paraId="38F18130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4.69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5D5D9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99D48" w14:textId="77777777" w:rsidR="00664B60" w:rsidRPr="00664B60" w:rsidRDefault="00664B60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1142A" w:rsidRPr="00664B60" w14:paraId="7395811A" w14:textId="77777777" w:rsidTr="0081142A">
        <w:trPr>
          <w:trHeight w:hRule="exact" w:val="4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22B1B" w14:textId="77777777" w:rsidR="0081142A" w:rsidRPr="00664B60" w:rsidRDefault="0081142A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C8CE3" w14:textId="77777777" w:rsidR="0081142A" w:rsidRPr="00664B60" w:rsidRDefault="0081142A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5D7C1" w14:textId="77777777" w:rsidR="0081142A" w:rsidRPr="00664B60" w:rsidRDefault="0081142A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2C12E" w14:textId="77777777" w:rsidR="0081142A" w:rsidRPr="00664B60" w:rsidRDefault="0081142A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9F926" w14:textId="77777777" w:rsidR="0081142A" w:rsidRPr="00664B60" w:rsidRDefault="0081142A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7EEF5" w14:textId="77777777" w:rsidR="0081142A" w:rsidRPr="00664B60" w:rsidRDefault="0081142A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72A22" w14:textId="77777777" w:rsidR="0081142A" w:rsidRPr="00664B60" w:rsidRDefault="0081142A" w:rsidP="00664B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0F6B7" w14:textId="42108CB1" w:rsidR="0081142A" w:rsidRPr="00664B60" w:rsidRDefault="0081142A" w:rsidP="0081142A">
            <w:pPr>
              <w:spacing w:after="0" w:line="240" w:lineRule="auto"/>
              <w:ind w:right="380"/>
              <w:jc w:val="right"/>
              <w:rPr>
                <w:rFonts w:asciiTheme="majorHAnsi" w:eastAsia="Open Sans" w:hAnsi="Calibri Light" w:cs="Open Sans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r w:rsidRPr="00664B6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  <w:hyperlink r:id="rId7" w:history="1">
              <w:r>
                <w:rPr>
                  <w:rStyle w:val="Hyperlink"/>
                  <w:rFonts w:asciiTheme="majorHAnsi" w:eastAsia="Open Sans" w:hAnsi="Calibri Light" w:cs="Open Sans"/>
                  <w:b/>
                  <w:bCs/>
                  <w:color w:val="404040" w:themeColor="text1" w:themeTint="BF"/>
                  <w:kern w:val="24"/>
                  <w:sz w:val="18"/>
                  <w:szCs w:val="18"/>
                </w:rPr>
                <w:t>© TemplateLab.com</w:t>
              </w:r>
            </w:hyperlink>
          </w:p>
        </w:tc>
      </w:tr>
    </w:tbl>
    <w:p w14:paraId="37C30B7C" w14:textId="3E8FB922" w:rsidR="00AA76A3" w:rsidRPr="00664B60" w:rsidRDefault="00AA76A3">
      <w:pPr>
        <w:rPr>
          <w:sz w:val="10"/>
          <w:szCs w:val="10"/>
        </w:rPr>
      </w:pPr>
    </w:p>
    <w:sectPr w:rsidR="00AA76A3" w:rsidRPr="00664B60" w:rsidSect="00664B6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60"/>
    <w:rsid w:val="00664B60"/>
    <w:rsid w:val="0081142A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FD1B"/>
  <w15:chartTrackingRefBased/>
  <w15:docId w15:val="{51AB088C-CCB1-4243-ABCE-082229AD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2022-12-10T09:11:00Z</dcterms:created>
  <dcterms:modified xsi:type="dcterms:W3CDTF">2022-12-10T09:18:00Z</dcterms:modified>
</cp:coreProperties>
</file>