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0A5B5" w14:textId="77777777" w:rsidR="00B120B7" w:rsidRDefault="00B120B7">
      <w:pPr>
        <w:pStyle w:val="BodyText"/>
        <w:rPr>
          <w:sz w:val="20"/>
        </w:rPr>
      </w:pPr>
    </w:p>
    <w:p w14:paraId="22E1D803" w14:textId="77777777" w:rsidR="00B120B7" w:rsidRDefault="00B120B7">
      <w:pPr>
        <w:pStyle w:val="BodyText"/>
        <w:rPr>
          <w:sz w:val="20"/>
        </w:rPr>
      </w:pPr>
    </w:p>
    <w:p w14:paraId="4D28BAF7" w14:textId="77777777" w:rsidR="00B120B7" w:rsidRDefault="00B120B7">
      <w:pPr>
        <w:pStyle w:val="BodyText"/>
        <w:spacing w:before="9"/>
        <w:rPr>
          <w:sz w:val="20"/>
        </w:rPr>
      </w:pPr>
    </w:p>
    <w:p w14:paraId="2E996156" w14:textId="77777777" w:rsidR="00B120B7" w:rsidRDefault="00000000">
      <w:pPr>
        <w:pStyle w:val="BodyText"/>
        <w:spacing w:before="90"/>
        <w:ind w:left="439" w:right="720"/>
        <w:jc w:val="center"/>
      </w:pPr>
      <w:r>
        <w:rPr>
          <w:w w:val="110"/>
        </w:rPr>
        <w:t>HOUSING AUTHORITY OF THE CITY OF PITTSBURGH</w:t>
      </w:r>
    </w:p>
    <w:p w14:paraId="4D37DE48" w14:textId="77777777" w:rsidR="00B120B7" w:rsidRDefault="00B120B7">
      <w:pPr>
        <w:pStyle w:val="BodyText"/>
        <w:rPr>
          <w:sz w:val="26"/>
        </w:rPr>
      </w:pPr>
    </w:p>
    <w:p w14:paraId="73575947" w14:textId="77777777" w:rsidR="00B120B7" w:rsidRDefault="00000000">
      <w:pPr>
        <w:pStyle w:val="Heading2"/>
        <w:spacing w:before="164" w:line="368" w:lineRule="exact"/>
        <w:ind w:right="722"/>
        <w:rPr>
          <w:rFonts w:ascii="Times New Roman"/>
        </w:rPr>
      </w:pPr>
      <w:r>
        <w:rPr>
          <w:rFonts w:ascii="Times New Roman"/>
          <w:w w:val="105"/>
        </w:rPr>
        <w:t>REQUEST FOR PROPOSALS</w:t>
      </w:r>
    </w:p>
    <w:p w14:paraId="7908F2EC" w14:textId="77777777" w:rsidR="00B120B7" w:rsidRDefault="00000000">
      <w:pPr>
        <w:ind w:left="2687" w:right="2968"/>
        <w:jc w:val="center"/>
        <w:rPr>
          <w:sz w:val="32"/>
        </w:rPr>
      </w:pPr>
      <w:r>
        <w:rPr>
          <w:sz w:val="32"/>
        </w:rPr>
        <w:t>Moving Services Authority Wide RFP# 250-13-12</w:t>
      </w:r>
    </w:p>
    <w:p w14:paraId="675C4AEF" w14:textId="77777777" w:rsidR="00B120B7" w:rsidRDefault="00000000">
      <w:pPr>
        <w:pStyle w:val="BodyText"/>
        <w:spacing w:before="8"/>
        <w:rPr>
          <w:sz w:val="20"/>
        </w:rPr>
      </w:pPr>
      <w:r>
        <w:pict w14:anchorId="675A7ECB">
          <v:shapetype id="_x0000_t202" coordsize="21600,21600" o:spt="202" path="m,l,21600r21600,l21600,xe">
            <v:stroke joinstyle="miter"/>
            <v:path gradientshapeok="t" o:connecttype="rect"/>
          </v:shapetype>
          <v:shape id="_x0000_s2097" type="#_x0000_t202" style="position:absolute;margin-left:203.9pt;margin-top:14.1pt;width:225.15pt;height:177.6pt;z-index:-15728640;mso-wrap-distance-left:0;mso-wrap-distance-right:0;mso-position-horizontal-relative:page" filled="f" strokeweight=".16917mm">
            <v:textbox inset="0,0,0,0">
              <w:txbxContent>
                <w:p w14:paraId="7A0EC05F" w14:textId="77777777" w:rsidR="00B120B7" w:rsidRDefault="00B120B7">
                  <w:pPr>
                    <w:pStyle w:val="BodyText"/>
                    <w:spacing w:before="8"/>
                    <w:rPr>
                      <w:sz w:val="27"/>
                    </w:rPr>
                  </w:pPr>
                </w:p>
                <w:p w14:paraId="22F6FA05" w14:textId="77777777" w:rsidR="00B120B7" w:rsidRDefault="00000000">
                  <w:pPr>
                    <w:spacing w:before="1"/>
                    <w:ind w:left="832" w:right="832" w:firstLine="1125"/>
                    <w:rPr>
                      <w:sz w:val="28"/>
                    </w:rPr>
                  </w:pPr>
                  <w:r>
                    <w:rPr>
                      <w:w w:val="105"/>
                      <w:sz w:val="28"/>
                    </w:rPr>
                    <w:t>Due:  Monday, April 30,</w:t>
                  </w:r>
                  <w:r>
                    <w:rPr>
                      <w:spacing w:val="-25"/>
                      <w:w w:val="105"/>
                      <w:sz w:val="28"/>
                    </w:rPr>
                    <w:t xml:space="preserve"> </w:t>
                  </w:r>
                  <w:r>
                    <w:rPr>
                      <w:spacing w:val="-4"/>
                      <w:w w:val="105"/>
                      <w:sz w:val="28"/>
                    </w:rPr>
                    <w:t>2012</w:t>
                  </w:r>
                </w:p>
                <w:p w14:paraId="77E24EE1" w14:textId="77777777" w:rsidR="00B120B7" w:rsidRDefault="00000000">
                  <w:pPr>
                    <w:spacing w:line="321" w:lineRule="exact"/>
                    <w:ind w:left="1480"/>
                    <w:rPr>
                      <w:sz w:val="28"/>
                    </w:rPr>
                  </w:pPr>
                  <w:r>
                    <w:rPr>
                      <w:w w:val="105"/>
                      <w:sz w:val="28"/>
                    </w:rPr>
                    <w:t>At 11:00 am.</w:t>
                  </w:r>
                </w:p>
                <w:p w14:paraId="3FF90F5D" w14:textId="77777777" w:rsidR="00B120B7" w:rsidRDefault="00B120B7">
                  <w:pPr>
                    <w:pStyle w:val="BodyText"/>
                    <w:spacing w:before="1"/>
                    <w:rPr>
                      <w:sz w:val="28"/>
                    </w:rPr>
                  </w:pPr>
                </w:p>
                <w:p w14:paraId="50CF45EA" w14:textId="77777777" w:rsidR="00B120B7" w:rsidRDefault="00000000">
                  <w:pPr>
                    <w:tabs>
                      <w:tab w:val="left" w:pos="734"/>
                    </w:tabs>
                    <w:ind w:left="732" w:right="1104" w:hanging="629"/>
                    <w:rPr>
                      <w:sz w:val="28"/>
                    </w:rPr>
                  </w:pPr>
                  <w:r>
                    <w:rPr>
                      <w:w w:val="110"/>
                      <w:sz w:val="28"/>
                    </w:rPr>
                    <w:t>To:</w:t>
                  </w:r>
                  <w:r>
                    <w:rPr>
                      <w:w w:val="110"/>
                      <w:sz w:val="28"/>
                    </w:rPr>
                    <w:tab/>
                  </w:r>
                  <w:r>
                    <w:rPr>
                      <w:w w:val="110"/>
                      <w:sz w:val="28"/>
                    </w:rPr>
                    <w:tab/>
                    <w:t xml:space="preserve">Will </w:t>
                  </w:r>
                  <w:proofErr w:type="spellStart"/>
                  <w:r>
                    <w:rPr>
                      <w:w w:val="110"/>
                      <w:sz w:val="28"/>
                    </w:rPr>
                    <w:t>McDanel</w:t>
                  </w:r>
                  <w:proofErr w:type="spellEnd"/>
                  <w:r>
                    <w:rPr>
                      <w:w w:val="110"/>
                      <w:sz w:val="28"/>
                    </w:rPr>
                    <w:t xml:space="preserve"> </w:t>
                  </w:r>
                  <w:r>
                    <w:rPr>
                      <w:spacing w:val="-1"/>
                      <w:w w:val="110"/>
                      <w:sz w:val="28"/>
                    </w:rPr>
                    <w:t>Procurement</w:t>
                  </w:r>
                  <w:r>
                    <w:rPr>
                      <w:spacing w:val="-20"/>
                      <w:w w:val="110"/>
                      <w:sz w:val="28"/>
                    </w:rPr>
                    <w:t xml:space="preserve"> </w:t>
                  </w:r>
                  <w:r>
                    <w:rPr>
                      <w:w w:val="110"/>
                      <w:sz w:val="28"/>
                    </w:rPr>
                    <w:t>Director</w:t>
                  </w:r>
                </w:p>
                <w:p w14:paraId="3ABA07C3" w14:textId="77777777" w:rsidR="00B120B7" w:rsidRDefault="00000000">
                  <w:pPr>
                    <w:ind w:left="732" w:right="342" w:hanging="1"/>
                    <w:rPr>
                      <w:sz w:val="28"/>
                    </w:rPr>
                  </w:pPr>
                  <w:r>
                    <w:rPr>
                      <w:w w:val="105"/>
                      <w:sz w:val="28"/>
                    </w:rPr>
                    <w:t>100</w:t>
                  </w:r>
                  <w:r>
                    <w:rPr>
                      <w:spacing w:val="-11"/>
                      <w:w w:val="105"/>
                      <w:sz w:val="28"/>
                    </w:rPr>
                    <w:t xml:space="preserve"> </w:t>
                  </w:r>
                  <w:r>
                    <w:rPr>
                      <w:w w:val="105"/>
                      <w:sz w:val="28"/>
                    </w:rPr>
                    <w:t>Ross</w:t>
                  </w:r>
                  <w:r>
                    <w:rPr>
                      <w:spacing w:val="-12"/>
                      <w:w w:val="105"/>
                      <w:sz w:val="28"/>
                    </w:rPr>
                    <w:t xml:space="preserve"> </w:t>
                  </w:r>
                  <w:r>
                    <w:rPr>
                      <w:w w:val="105"/>
                      <w:sz w:val="28"/>
                    </w:rPr>
                    <w:t>St.</w:t>
                  </w:r>
                  <w:r>
                    <w:rPr>
                      <w:spacing w:val="-12"/>
                      <w:w w:val="105"/>
                      <w:sz w:val="28"/>
                    </w:rPr>
                    <w:t xml:space="preserve"> </w:t>
                  </w:r>
                  <w:r>
                    <w:rPr>
                      <w:w w:val="105"/>
                      <w:sz w:val="28"/>
                    </w:rPr>
                    <w:t>2</w:t>
                  </w:r>
                  <w:r>
                    <w:rPr>
                      <w:w w:val="105"/>
                      <w:sz w:val="28"/>
                      <w:vertAlign w:val="superscript"/>
                    </w:rPr>
                    <w:t>nd</w:t>
                  </w:r>
                  <w:r>
                    <w:rPr>
                      <w:spacing w:val="-14"/>
                      <w:w w:val="105"/>
                      <w:sz w:val="28"/>
                    </w:rPr>
                    <w:t xml:space="preserve"> </w:t>
                  </w:r>
                  <w:r>
                    <w:rPr>
                      <w:w w:val="105"/>
                      <w:sz w:val="28"/>
                    </w:rPr>
                    <w:t>Fl.</w:t>
                  </w:r>
                  <w:r>
                    <w:rPr>
                      <w:spacing w:val="-12"/>
                      <w:w w:val="105"/>
                      <w:sz w:val="28"/>
                    </w:rPr>
                    <w:t xml:space="preserve"> </w:t>
                  </w:r>
                  <w:r>
                    <w:rPr>
                      <w:w w:val="105"/>
                      <w:sz w:val="28"/>
                    </w:rPr>
                    <w:t>Suite</w:t>
                  </w:r>
                  <w:r>
                    <w:rPr>
                      <w:spacing w:val="-12"/>
                      <w:w w:val="105"/>
                      <w:sz w:val="28"/>
                    </w:rPr>
                    <w:t xml:space="preserve"> </w:t>
                  </w:r>
                  <w:r>
                    <w:rPr>
                      <w:w w:val="105"/>
                      <w:sz w:val="28"/>
                    </w:rPr>
                    <w:t>200 Pittsburgh, PA</w:t>
                  </w:r>
                  <w:r>
                    <w:rPr>
                      <w:spacing w:val="65"/>
                      <w:w w:val="105"/>
                      <w:sz w:val="28"/>
                    </w:rPr>
                    <w:t xml:space="preserve"> </w:t>
                  </w:r>
                  <w:r>
                    <w:rPr>
                      <w:w w:val="105"/>
                      <w:sz w:val="28"/>
                    </w:rPr>
                    <w:t>15219</w:t>
                  </w:r>
                </w:p>
              </w:txbxContent>
            </v:textbox>
            <w10:wrap type="topAndBottom" anchorx="page"/>
          </v:shape>
        </w:pict>
      </w:r>
    </w:p>
    <w:p w14:paraId="5AB38EC3" w14:textId="77777777" w:rsidR="00B120B7" w:rsidRDefault="00B120B7">
      <w:pPr>
        <w:rPr>
          <w:sz w:val="20"/>
        </w:rPr>
        <w:sectPr w:rsidR="00B120B7">
          <w:headerReference w:type="default" r:id="rId7"/>
          <w:type w:val="continuous"/>
          <w:pgSz w:w="12240" w:h="15840"/>
          <w:pgMar w:top="920" w:right="940" w:bottom="280" w:left="1220" w:header="723" w:footer="720" w:gutter="0"/>
          <w:cols w:space="720"/>
        </w:sectPr>
      </w:pPr>
    </w:p>
    <w:p w14:paraId="3578A3CF" w14:textId="77777777" w:rsidR="00B120B7" w:rsidRDefault="00B120B7">
      <w:pPr>
        <w:pStyle w:val="BodyText"/>
        <w:rPr>
          <w:sz w:val="20"/>
        </w:rPr>
      </w:pPr>
    </w:p>
    <w:p w14:paraId="70311549" w14:textId="77777777" w:rsidR="00B120B7" w:rsidRDefault="00B120B7">
      <w:pPr>
        <w:pStyle w:val="BodyText"/>
        <w:spacing w:before="9"/>
        <w:rPr>
          <w:sz w:val="16"/>
        </w:rPr>
      </w:pPr>
    </w:p>
    <w:p w14:paraId="260A909A" w14:textId="77777777" w:rsidR="00B120B7" w:rsidRDefault="00000000">
      <w:pPr>
        <w:pStyle w:val="BodyText"/>
        <w:spacing w:before="90"/>
        <w:ind w:left="3940" w:right="4218" w:hanging="3"/>
        <w:jc w:val="center"/>
      </w:pPr>
      <w:r>
        <w:rPr>
          <w:w w:val="110"/>
        </w:rPr>
        <w:t xml:space="preserve">SECTION I </w:t>
      </w:r>
      <w:r>
        <w:rPr>
          <w:w w:val="105"/>
        </w:rPr>
        <w:t>INTRODUCTION</w:t>
      </w:r>
    </w:p>
    <w:p w14:paraId="7E5A19D1" w14:textId="77777777" w:rsidR="00B120B7" w:rsidRDefault="00B120B7">
      <w:pPr>
        <w:pStyle w:val="BodyText"/>
        <w:spacing w:before="6"/>
        <w:rPr>
          <w:sz w:val="23"/>
        </w:rPr>
      </w:pPr>
    </w:p>
    <w:p w14:paraId="619D57C4" w14:textId="77777777" w:rsidR="00B120B7" w:rsidRDefault="00000000">
      <w:pPr>
        <w:pStyle w:val="BodyText"/>
        <w:ind w:left="220" w:right="496"/>
        <w:jc w:val="both"/>
      </w:pPr>
      <w:r>
        <w:t>The HACP is a municipal corporation, formed under the U.S. Housing Act of 1937, codified at 42 U.S.C. Section 1401 et seq. as amended and the Housing Authority Law of Commonwealth of Pennsylvania codified at 35 P.C. 1542, et. seq. as amended. As such, the HACP is charged with providing “affordable decent, safe and sanitary housing for low-income persons.”</w:t>
      </w:r>
    </w:p>
    <w:p w14:paraId="6C3CE952" w14:textId="77777777" w:rsidR="00B120B7" w:rsidRDefault="00B120B7">
      <w:pPr>
        <w:pStyle w:val="BodyText"/>
      </w:pPr>
    </w:p>
    <w:p w14:paraId="77CFD6F0" w14:textId="77777777" w:rsidR="00B120B7" w:rsidRDefault="00000000">
      <w:pPr>
        <w:pStyle w:val="BodyText"/>
        <w:spacing w:before="1"/>
        <w:ind w:left="220" w:right="497"/>
        <w:jc w:val="both"/>
      </w:pPr>
      <w:r>
        <w:t>The HACP has approximately 350 employees and services over 18,000 family member residents. The Authority itself maintains approximately 2,992 low-income public housing rental units; and, through its Section 8 program, funds the rental of more than 5,452 occupied Section 8 households that are privately</w:t>
      </w:r>
      <w:r>
        <w:rPr>
          <w:spacing w:val="-7"/>
        </w:rPr>
        <w:t xml:space="preserve"> </w:t>
      </w:r>
      <w:r>
        <w:t>owned.</w:t>
      </w:r>
    </w:p>
    <w:p w14:paraId="7B75A19B" w14:textId="77777777" w:rsidR="00B120B7" w:rsidRDefault="00B120B7">
      <w:pPr>
        <w:pStyle w:val="BodyText"/>
      </w:pPr>
    </w:p>
    <w:p w14:paraId="6AC5B137" w14:textId="77777777" w:rsidR="00B120B7" w:rsidRDefault="00000000">
      <w:pPr>
        <w:pStyle w:val="BodyText"/>
        <w:ind w:left="220" w:right="495"/>
        <w:jc w:val="both"/>
      </w:pPr>
      <w:r>
        <w:t xml:space="preserve">Major operational departments include Property Management, Maintenance, Occupancy, Section 8, and Modernization &amp; Development. Major administrative departments include </w:t>
      </w:r>
      <w:proofErr w:type="gramStart"/>
      <w:r>
        <w:t>Legal,  Finance</w:t>
      </w:r>
      <w:proofErr w:type="gramEnd"/>
      <w:r>
        <w:t>, Management Information Systems, and Human Resources. Our public and community relations departments are Community Affairs, Public Safety and Resident Self-Sufficiency. All departments work together to achieve the goals of the Authority that are set by the Board of Commissioners. Day to day decision-making rests with the Executive Director, who reports to the Board of Commissioners on a regular</w:t>
      </w:r>
      <w:r>
        <w:rPr>
          <w:spacing w:val="-5"/>
        </w:rPr>
        <w:t xml:space="preserve"> </w:t>
      </w:r>
      <w:r>
        <w:t>basis.</w:t>
      </w:r>
    </w:p>
    <w:p w14:paraId="3D2C7933" w14:textId="77777777" w:rsidR="00B120B7" w:rsidRDefault="00B120B7">
      <w:pPr>
        <w:pStyle w:val="BodyText"/>
      </w:pPr>
    </w:p>
    <w:p w14:paraId="6E327ADB" w14:textId="77777777" w:rsidR="00B120B7" w:rsidRDefault="00000000">
      <w:pPr>
        <w:pStyle w:val="BodyText"/>
        <w:ind w:left="220" w:right="498"/>
        <w:jc w:val="both"/>
      </w:pPr>
      <w:r>
        <w:t>The Housing Authority of the City of Pittsburgh seeks proposals from persons or organizations qualified to provide: Moving Services.</w:t>
      </w:r>
    </w:p>
    <w:p w14:paraId="21A021E4" w14:textId="77777777" w:rsidR="00B120B7" w:rsidRDefault="00B120B7">
      <w:pPr>
        <w:pStyle w:val="BodyText"/>
      </w:pPr>
    </w:p>
    <w:p w14:paraId="1740E4E6" w14:textId="77777777" w:rsidR="00B120B7" w:rsidRDefault="00000000">
      <w:pPr>
        <w:pStyle w:val="BodyText"/>
        <w:ind w:left="220" w:right="496"/>
        <w:jc w:val="both"/>
      </w:pPr>
      <w:r>
        <w:t>The Authority is contemplating the award of a professional service contract or contracts for a period of three (3) years with two (2) one (1) year extension options, in the form of the Sample Contract (Attachment A) through this solicitation process.</w:t>
      </w:r>
    </w:p>
    <w:p w14:paraId="2F9A0075" w14:textId="77777777" w:rsidR="00B120B7" w:rsidRDefault="00B120B7">
      <w:pPr>
        <w:pStyle w:val="BodyText"/>
      </w:pPr>
    </w:p>
    <w:p w14:paraId="4210451F" w14:textId="77777777" w:rsidR="00B120B7" w:rsidRDefault="00000000">
      <w:pPr>
        <w:pStyle w:val="BodyText"/>
        <w:ind w:left="2380" w:right="1346" w:hanging="2160"/>
      </w:pPr>
      <w:r>
        <w:t xml:space="preserve">Any questions regarding this Request for Proposals should be in writing and directed to: Will </w:t>
      </w:r>
      <w:proofErr w:type="spellStart"/>
      <w:r>
        <w:t>McDanel</w:t>
      </w:r>
      <w:proofErr w:type="spellEnd"/>
      <w:r>
        <w:t>-Procurement Director</w:t>
      </w:r>
    </w:p>
    <w:p w14:paraId="05388E15" w14:textId="77777777" w:rsidR="00B120B7" w:rsidRDefault="00000000">
      <w:pPr>
        <w:pStyle w:val="BodyText"/>
        <w:ind w:left="2380" w:right="3293"/>
      </w:pPr>
      <w:r>
        <w:t>Housing Authority of the City of Pittsburgh 100 Ross St. 2</w:t>
      </w:r>
      <w:r>
        <w:rPr>
          <w:vertAlign w:val="superscript"/>
        </w:rPr>
        <w:t>nd</w:t>
      </w:r>
      <w:r>
        <w:t xml:space="preserve"> Fl.</w:t>
      </w:r>
    </w:p>
    <w:p w14:paraId="65AF6A9B" w14:textId="77777777" w:rsidR="00B120B7" w:rsidRDefault="00000000">
      <w:pPr>
        <w:pStyle w:val="BodyText"/>
        <w:ind w:left="2379"/>
      </w:pPr>
      <w:r>
        <w:t>Pittsburgh, PA</w:t>
      </w:r>
      <w:r>
        <w:rPr>
          <w:spacing w:val="58"/>
        </w:rPr>
        <w:t xml:space="preserve"> </w:t>
      </w:r>
      <w:r>
        <w:t>15219</w:t>
      </w:r>
    </w:p>
    <w:p w14:paraId="1599B83E" w14:textId="77777777" w:rsidR="00B120B7" w:rsidRDefault="00000000">
      <w:pPr>
        <w:pStyle w:val="BodyText"/>
        <w:ind w:left="2379"/>
      </w:pPr>
      <w:r>
        <w:t>412.456.5248 phone</w:t>
      </w:r>
    </w:p>
    <w:p w14:paraId="453DE6A2" w14:textId="77777777" w:rsidR="00B120B7" w:rsidRDefault="00000000">
      <w:pPr>
        <w:pStyle w:val="BodyText"/>
        <w:ind w:left="2379"/>
      </w:pPr>
      <w:r>
        <w:t>412.456.5007 fax</w:t>
      </w:r>
    </w:p>
    <w:p w14:paraId="72C5B2F5" w14:textId="77777777" w:rsidR="00B120B7" w:rsidRDefault="00000000">
      <w:pPr>
        <w:pStyle w:val="BodyText"/>
        <w:ind w:left="2379"/>
      </w:pPr>
      <w:hyperlink r:id="rId8">
        <w:r>
          <w:rPr>
            <w:u w:val="single"/>
          </w:rPr>
          <w:t>Will.mcdanel@hacp.org</w:t>
        </w:r>
      </w:hyperlink>
    </w:p>
    <w:p w14:paraId="256F669A" w14:textId="77777777" w:rsidR="00B120B7" w:rsidRDefault="00B120B7">
      <w:pPr>
        <w:pStyle w:val="BodyText"/>
        <w:spacing w:before="11"/>
        <w:rPr>
          <w:sz w:val="21"/>
        </w:rPr>
      </w:pPr>
    </w:p>
    <w:p w14:paraId="3DBFF6B1" w14:textId="77777777" w:rsidR="00B120B7" w:rsidRDefault="00000000">
      <w:pPr>
        <w:pStyle w:val="BodyText"/>
        <w:ind w:left="219"/>
        <w:jc w:val="both"/>
      </w:pPr>
      <w:r>
        <w:t>A complete proposal package may be obtained from:</w:t>
      </w:r>
    </w:p>
    <w:p w14:paraId="0867A87D" w14:textId="77777777" w:rsidR="00B120B7" w:rsidRDefault="00000000">
      <w:pPr>
        <w:pStyle w:val="BodyText"/>
        <w:ind w:left="2379"/>
      </w:pPr>
      <w:r>
        <w:t xml:space="preserve">Business Opportunities Section of the HACP website, </w:t>
      </w:r>
      <w:hyperlink r:id="rId9">
        <w:r>
          <w:rPr>
            <w:color w:val="0000FF"/>
            <w:u w:val="single" w:color="0000FF"/>
          </w:rPr>
          <w:t>www.hacp.org</w:t>
        </w:r>
      </w:hyperlink>
    </w:p>
    <w:p w14:paraId="0BB78221" w14:textId="77777777" w:rsidR="00B120B7" w:rsidRDefault="00B120B7">
      <w:pPr>
        <w:sectPr w:rsidR="00B120B7">
          <w:headerReference w:type="default" r:id="rId10"/>
          <w:footerReference w:type="default" r:id="rId11"/>
          <w:pgSz w:w="12240" w:h="15840"/>
          <w:pgMar w:top="920" w:right="940" w:bottom="980" w:left="1220" w:header="723" w:footer="794" w:gutter="0"/>
          <w:pgNumType w:start="2"/>
          <w:cols w:space="720"/>
        </w:sectPr>
      </w:pPr>
    </w:p>
    <w:p w14:paraId="1A07E0BE" w14:textId="77777777" w:rsidR="00B120B7" w:rsidRDefault="00B120B7">
      <w:pPr>
        <w:pStyle w:val="BodyText"/>
        <w:rPr>
          <w:sz w:val="20"/>
        </w:rPr>
      </w:pPr>
    </w:p>
    <w:p w14:paraId="3B4587B4" w14:textId="77777777" w:rsidR="00B120B7" w:rsidRDefault="00B120B7">
      <w:pPr>
        <w:pStyle w:val="BodyText"/>
        <w:rPr>
          <w:sz w:val="20"/>
        </w:rPr>
      </w:pPr>
    </w:p>
    <w:p w14:paraId="7573E472" w14:textId="77777777" w:rsidR="00B120B7" w:rsidRDefault="00B120B7">
      <w:pPr>
        <w:pStyle w:val="BodyText"/>
        <w:spacing w:before="4"/>
        <w:rPr>
          <w:sz w:val="20"/>
        </w:rPr>
      </w:pPr>
    </w:p>
    <w:p w14:paraId="7A0FE45E" w14:textId="77777777" w:rsidR="00B120B7" w:rsidRDefault="00000000">
      <w:pPr>
        <w:pStyle w:val="BodyText"/>
        <w:spacing w:before="90"/>
        <w:ind w:left="220"/>
      </w:pPr>
      <w:r>
        <w:t>Following are the Key Dates associated with this Request for Proposals:</w:t>
      </w:r>
    </w:p>
    <w:p w14:paraId="4EB8ED33" w14:textId="77777777" w:rsidR="00B120B7" w:rsidRDefault="00B120B7">
      <w:pPr>
        <w:pStyle w:val="BodyText"/>
      </w:pPr>
    </w:p>
    <w:p w14:paraId="27708B88" w14:textId="77777777" w:rsidR="00B120B7" w:rsidRDefault="00000000">
      <w:pPr>
        <w:pStyle w:val="BodyText"/>
        <w:tabs>
          <w:tab w:val="left" w:pos="5008"/>
        </w:tabs>
        <w:ind w:left="220"/>
      </w:pPr>
      <w:r>
        <w:t xml:space="preserve">Monday, April 30, </w:t>
      </w:r>
      <w:proofErr w:type="gramStart"/>
      <w:r>
        <w:t>2012</w:t>
      </w:r>
      <w:proofErr w:type="gramEnd"/>
      <w:r>
        <w:t xml:space="preserve"> at</w:t>
      </w:r>
      <w:r>
        <w:rPr>
          <w:spacing w:val="-7"/>
        </w:rPr>
        <w:t xml:space="preserve"> </w:t>
      </w:r>
      <w:r>
        <w:t>11:00</w:t>
      </w:r>
      <w:r>
        <w:rPr>
          <w:spacing w:val="-2"/>
        </w:rPr>
        <w:t xml:space="preserve"> </w:t>
      </w:r>
      <w:r>
        <w:t>a.m.</w:t>
      </w:r>
      <w:r>
        <w:tab/>
        <w:t>Deadline for Submission of</w:t>
      </w:r>
      <w:r>
        <w:rPr>
          <w:spacing w:val="-7"/>
        </w:rPr>
        <w:t xml:space="preserve"> </w:t>
      </w:r>
      <w:r>
        <w:t>Proposals</w:t>
      </w:r>
    </w:p>
    <w:p w14:paraId="23A59741" w14:textId="77777777" w:rsidR="00B120B7" w:rsidRDefault="00B120B7">
      <w:pPr>
        <w:pStyle w:val="BodyText"/>
      </w:pPr>
    </w:p>
    <w:p w14:paraId="22A870F5" w14:textId="77777777" w:rsidR="00B120B7" w:rsidRDefault="00000000">
      <w:pPr>
        <w:pStyle w:val="BodyText"/>
        <w:ind w:left="5008" w:right="1346"/>
      </w:pPr>
      <w:r>
        <w:t xml:space="preserve">Will </w:t>
      </w:r>
      <w:proofErr w:type="spellStart"/>
      <w:r>
        <w:t>McDanel</w:t>
      </w:r>
      <w:proofErr w:type="spellEnd"/>
      <w:r>
        <w:t xml:space="preserve"> – Procurement Director Procurement Department</w:t>
      </w:r>
    </w:p>
    <w:p w14:paraId="33022066" w14:textId="77777777" w:rsidR="00B120B7" w:rsidRDefault="00000000">
      <w:pPr>
        <w:pStyle w:val="BodyText"/>
        <w:ind w:left="5007" w:right="872"/>
      </w:pPr>
      <w:r>
        <w:t>Housing Authority of the City of</w:t>
      </w:r>
      <w:r>
        <w:rPr>
          <w:spacing w:val="-19"/>
        </w:rPr>
        <w:t xml:space="preserve"> </w:t>
      </w:r>
      <w:r>
        <w:t>Pittsburgh 100 Ross Street 2</w:t>
      </w:r>
      <w:r>
        <w:rPr>
          <w:vertAlign w:val="superscript"/>
        </w:rPr>
        <w:t>nd</w:t>
      </w:r>
      <w:r>
        <w:t xml:space="preserve"> Fl. Suite 200 Pittsburgh, PA</w:t>
      </w:r>
      <w:r>
        <w:rPr>
          <w:spacing w:val="58"/>
        </w:rPr>
        <w:t xml:space="preserve"> </w:t>
      </w:r>
      <w:r>
        <w:t>15219</w:t>
      </w:r>
    </w:p>
    <w:p w14:paraId="73A1C823" w14:textId="77777777" w:rsidR="00B120B7" w:rsidRDefault="00000000">
      <w:pPr>
        <w:pStyle w:val="BodyText"/>
        <w:tabs>
          <w:tab w:val="left" w:pos="5008"/>
        </w:tabs>
        <w:ind w:left="220"/>
      </w:pPr>
      <w:r>
        <w:t xml:space="preserve">Thursday, April 19, </w:t>
      </w:r>
      <w:proofErr w:type="gramStart"/>
      <w:r>
        <w:t>2012</w:t>
      </w:r>
      <w:proofErr w:type="gramEnd"/>
      <w:r>
        <w:t xml:space="preserve"> at</w:t>
      </w:r>
      <w:r>
        <w:rPr>
          <w:spacing w:val="-6"/>
        </w:rPr>
        <w:t xml:space="preserve"> </w:t>
      </w:r>
      <w:r>
        <w:t>10:00</w:t>
      </w:r>
      <w:r>
        <w:rPr>
          <w:spacing w:val="-2"/>
        </w:rPr>
        <w:t xml:space="preserve"> </w:t>
      </w:r>
      <w:r>
        <w:t>a.m.</w:t>
      </w:r>
      <w:r>
        <w:tab/>
        <w:t>Pre-submission Meeting:</w:t>
      </w:r>
    </w:p>
    <w:p w14:paraId="2087D3D0" w14:textId="77777777" w:rsidR="00B120B7" w:rsidRDefault="00000000">
      <w:pPr>
        <w:pStyle w:val="BodyText"/>
        <w:ind w:left="5008" w:right="871"/>
      </w:pPr>
      <w:r>
        <w:t>Housing Authority of the City of</w:t>
      </w:r>
      <w:r>
        <w:rPr>
          <w:spacing w:val="-19"/>
        </w:rPr>
        <w:t xml:space="preserve"> </w:t>
      </w:r>
      <w:r>
        <w:t>Pittsburgh 100 Ross Street 2</w:t>
      </w:r>
      <w:r>
        <w:rPr>
          <w:vertAlign w:val="superscript"/>
        </w:rPr>
        <w:t>nd</w:t>
      </w:r>
      <w:r>
        <w:t xml:space="preserve"> Fl.</w:t>
      </w:r>
    </w:p>
    <w:p w14:paraId="15D59806" w14:textId="77777777" w:rsidR="00B120B7" w:rsidRDefault="00000000">
      <w:pPr>
        <w:pStyle w:val="BodyText"/>
        <w:ind w:left="5007"/>
      </w:pPr>
      <w:r>
        <w:t>Pittsburgh, PA</w:t>
      </w:r>
      <w:r>
        <w:rPr>
          <w:spacing w:val="53"/>
        </w:rPr>
        <w:t xml:space="preserve"> </w:t>
      </w:r>
      <w:r>
        <w:t>15219</w:t>
      </w:r>
    </w:p>
    <w:p w14:paraId="3E35E044" w14:textId="77777777" w:rsidR="00B120B7" w:rsidRDefault="00B120B7">
      <w:pPr>
        <w:pStyle w:val="BodyText"/>
      </w:pPr>
    </w:p>
    <w:p w14:paraId="33E9727C" w14:textId="77777777" w:rsidR="00B120B7" w:rsidRDefault="00000000">
      <w:pPr>
        <w:pStyle w:val="BodyText"/>
        <w:tabs>
          <w:tab w:val="left" w:pos="5008"/>
          <w:tab w:val="left" w:pos="6107"/>
          <w:tab w:val="left" w:pos="6621"/>
          <w:tab w:val="left" w:pos="7148"/>
          <w:tab w:val="left" w:pos="8468"/>
          <w:tab w:val="left" w:pos="8903"/>
        </w:tabs>
        <w:ind w:left="220"/>
      </w:pPr>
      <w:r>
        <w:t xml:space="preserve">Monday, April 23, </w:t>
      </w:r>
      <w:proofErr w:type="gramStart"/>
      <w:r>
        <w:t>2012</w:t>
      </w:r>
      <w:proofErr w:type="gramEnd"/>
      <w:r>
        <w:t xml:space="preserve"> at</w:t>
      </w:r>
      <w:r>
        <w:rPr>
          <w:spacing w:val="-7"/>
        </w:rPr>
        <w:t xml:space="preserve"> </w:t>
      </w:r>
      <w:r>
        <w:t>11:00</w:t>
      </w:r>
      <w:r>
        <w:rPr>
          <w:spacing w:val="-2"/>
        </w:rPr>
        <w:t xml:space="preserve"> </w:t>
      </w:r>
      <w:r>
        <w:t>a.m.</w:t>
      </w:r>
      <w:r>
        <w:tab/>
        <w:t>Deadline</w:t>
      </w:r>
      <w:r>
        <w:tab/>
        <w:t>for</w:t>
      </w:r>
      <w:r>
        <w:tab/>
        <w:t>the</w:t>
      </w:r>
      <w:r>
        <w:tab/>
        <w:t>submission</w:t>
      </w:r>
      <w:r>
        <w:tab/>
        <w:t>of</w:t>
      </w:r>
      <w:r>
        <w:tab/>
        <w:t>written</w:t>
      </w:r>
    </w:p>
    <w:p w14:paraId="1DD9DA76" w14:textId="77777777" w:rsidR="00B120B7" w:rsidRDefault="00000000">
      <w:pPr>
        <w:pStyle w:val="BodyText"/>
        <w:ind w:left="5008"/>
      </w:pPr>
      <w:r>
        <w:t>questions.</w:t>
      </w:r>
    </w:p>
    <w:p w14:paraId="499EAB6C" w14:textId="77777777" w:rsidR="00B120B7" w:rsidRDefault="00B120B7">
      <w:pPr>
        <w:pStyle w:val="BodyText"/>
        <w:rPr>
          <w:sz w:val="26"/>
        </w:rPr>
      </w:pPr>
    </w:p>
    <w:p w14:paraId="67231DCE" w14:textId="77777777" w:rsidR="00B120B7" w:rsidRDefault="00B120B7">
      <w:pPr>
        <w:pStyle w:val="BodyText"/>
        <w:rPr>
          <w:sz w:val="22"/>
        </w:rPr>
      </w:pPr>
    </w:p>
    <w:p w14:paraId="493B644B" w14:textId="77777777" w:rsidR="00B120B7" w:rsidRDefault="00000000">
      <w:pPr>
        <w:pStyle w:val="BodyText"/>
        <w:ind w:left="3479" w:right="856" w:hanging="2880"/>
      </w:pPr>
      <w:r>
        <w:t>**Deadlines are subject to extension at HACP discretion and will be communicated as an addendum to this solicitation.</w:t>
      </w:r>
    </w:p>
    <w:p w14:paraId="06835FC6" w14:textId="77777777" w:rsidR="00B120B7" w:rsidRDefault="00B120B7">
      <w:pPr>
        <w:sectPr w:rsidR="00B120B7">
          <w:pgSz w:w="12240" w:h="15840"/>
          <w:pgMar w:top="920" w:right="940" w:bottom="980" w:left="1220" w:header="723" w:footer="794" w:gutter="0"/>
          <w:cols w:space="720"/>
        </w:sectPr>
      </w:pPr>
    </w:p>
    <w:p w14:paraId="78FDF030" w14:textId="77777777" w:rsidR="00B120B7" w:rsidRDefault="00B120B7">
      <w:pPr>
        <w:pStyle w:val="BodyText"/>
        <w:rPr>
          <w:sz w:val="20"/>
        </w:rPr>
      </w:pPr>
    </w:p>
    <w:p w14:paraId="40F469A8" w14:textId="77777777" w:rsidR="00B120B7" w:rsidRDefault="00B120B7">
      <w:pPr>
        <w:pStyle w:val="BodyText"/>
        <w:spacing w:before="9"/>
        <w:rPr>
          <w:sz w:val="16"/>
        </w:rPr>
      </w:pPr>
    </w:p>
    <w:p w14:paraId="7B86348F" w14:textId="77777777" w:rsidR="00B120B7" w:rsidRDefault="00000000">
      <w:pPr>
        <w:pStyle w:val="BodyText"/>
        <w:spacing w:before="90"/>
        <w:ind w:left="3671" w:right="3941" w:firstLine="564"/>
      </w:pPr>
      <w:r>
        <w:rPr>
          <w:w w:val="110"/>
        </w:rPr>
        <w:t>SECTION II SCOPE</w:t>
      </w:r>
      <w:r>
        <w:rPr>
          <w:spacing w:val="-45"/>
          <w:w w:val="110"/>
        </w:rPr>
        <w:t xml:space="preserve"> </w:t>
      </w:r>
      <w:r>
        <w:rPr>
          <w:w w:val="110"/>
        </w:rPr>
        <w:t>OF</w:t>
      </w:r>
      <w:r>
        <w:rPr>
          <w:spacing w:val="-46"/>
          <w:w w:val="110"/>
        </w:rPr>
        <w:t xml:space="preserve"> </w:t>
      </w:r>
      <w:r>
        <w:rPr>
          <w:w w:val="110"/>
        </w:rPr>
        <w:t>SERVICES</w:t>
      </w:r>
    </w:p>
    <w:p w14:paraId="669B4CAE" w14:textId="77777777" w:rsidR="00B120B7" w:rsidRDefault="00B120B7">
      <w:pPr>
        <w:pStyle w:val="BodyText"/>
        <w:spacing w:before="6"/>
        <w:rPr>
          <w:sz w:val="23"/>
        </w:rPr>
      </w:pPr>
    </w:p>
    <w:p w14:paraId="6ED99D6E" w14:textId="77777777" w:rsidR="00B120B7" w:rsidRDefault="00000000">
      <w:pPr>
        <w:pStyle w:val="BodyText"/>
        <w:ind w:left="580" w:right="1195"/>
      </w:pPr>
      <w:r>
        <w:t>The contractor will be responsible for services including but not limited to the moving services as described below:</w:t>
      </w:r>
    </w:p>
    <w:p w14:paraId="2D796638" w14:textId="77777777" w:rsidR="00B120B7" w:rsidRDefault="00B120B7">
      <w:pPr>
        <w:pStyle w:val="BodyText"/>
      </w:pPr>
    </w:p>
    <w:p w14:paraId="2553437E" w14:textId="77777777" w:rsidR="00B120B7" w:rsidRDefault="00000000">
      <w:pPr>
        <w:pStyle w:val="BodyText"/>
        <w:spacing w:before="1"/>
        <w:ind w:left="580" w:right="871"/>
      </w:pPr>
      <w:r>
        <w:t>Contractor must be able to perform moving, packing, unpacking and storage services for residences and commercial.</w:t>
      </w:r>
    </w:p>
    <w:p w14:paraId="065107C0" w14:textId="77777777" w:rsidR="00B120B7" w:rsidRDefault="00B120B7">
      <w:pPr>
        <w:pStyle w:val="BodyText"/>
        <w:spacing w:before="11"/>
        <w:rPr>
          <w:sz w:val="23"/>
        </w:rPr>
      </w:pPr>
    </w:p>
    <w:p w14:paraId="6DA31575" w14:textId="77777777" w:rsidR="00B120B7" w:rsidRDefault="00000000">
      <w:pPr>
        <w:pStyle w:val="BodyText"/>
        <w:ind w:left="580"/>
      </w:pPr>
      <w:r>
        <w:t>Contractor will perform residential and commercial moves for the Authority as needed.</w:t>
      </w:r>
    </w:p>
    <w:p w14:paraId="247B1900" w14:textId="77777777" w:rsidR="00B120B7" w:rsidRDefault="00B120B7">
      <w:pPr>
        <w:pStyle w:val="BodyText"/>
      </w:pPr>
    </w:p>
    <w:p w14:paraId="217AD345" w14:textId="77777777" w:rsidR="00B120B7" w:rsidRDefault="00000000">
      <w:pPr>
        <w:pStyle w:val="BodyText"/>
        <w:ind w:left="580" w:right="735" w:hanging="1"/>
      </w:pPr>
      <w:r>
        <w:t>Contractor will perform packing and unpacking when needed. Contractor may be asked to provide tape, boxes and other packing material as requested.</w:t>
      </w:r>
    </w:p>
    <w:p w14:paraId="0007AF60" w14:textId="77777777" w:rsidR="00B120B7" w:rsidRDefault="00B120B7">
      <w:pPr>
        <w:pStyle w:val="BodyText"/>
      </w:pPr>
    </w:p>
    <w:p w14:paraId="41DF96EB" w14:textId="77777777" w:rsidR="00B120B7" w:rsidRDefault="00000000">
      <w:pPr>
        <w:pStyle w:val="BodyText"/>
        <w:spacing w:line="480" w:lineRule="auto"/>
        <w:ind w:left="580" w:right="1209"/>
      </w:pPr>
      <w:r>
        <w:t>Contractor must be able to perform emergency move within 24-48 hours as requested. Contractor must obtain authorization by HACP designee for all moves.</w:t>
      </w:r>
    </w:p>
    <w:p w14:paraId="39AD932F" w14:textId="77777777" w:rsidR="00B120B7" w:rsidRDefault="00000000">
      <w:pPr>
        <w:pStyle w:val="BodyText"/>
        <w:ind w:left="580" w:right="735"/>
      </w:pPr>
      <w:r>
        <w:t>Contractor will provide written Task Order Proposals for all commercial moves and moves involving multiple residential units.</w:t>
      </w:r>
    </w:p>
    <w:p w14:paraId="52F44312" w14:textId="77777777" w:rsidR="00B120B7" w:rsidRDefault="00B120B7">
      <w:pPr>
        <w:pStyle w:val="BodyText"/>
      </w:pPr>
    </w:p>
    <w:p w14:paraId="7FBDF0F0" w14:textId="77777777" w:rsidR="00B120B7" w:rsidRDefault="00000000">
      <w:pPr>
        <w:pStyle w:val="BodyText"/>
        <w:ind w:left="580" w:right="662"/>
      </w:pPr>
      <w:r>
        <w:t>Contractor will provide resident name, address, number of rooms, if packing and unpacking was provided and if a truck was used on all invoices.</w:t>
      </w:r>
    </w:p>
    <w:p w14:paraId="34D11A81" w14:textId="77777777" w:rsidR="00B120B7" w:rsidRDefault="00B120B7">
      <w:pPr>
        <w:pStyle w:val="BodyText"/>
      </w:pPr>
    </w:p>
    <w:p w14:paraId="54F28F51" w14:textId="77777777" w:rsidR="00B120B7" w:rsidRDefault="00000000">
      <w:pPr>
        <w:pStyle w:val="BodyText"/>
        <w:spacing w:line="480" w:lineRule="auto"/>
        <w:ind w:left="580" w:right="2667"/>
      </w:pPr>
      <w:r>
        <w:t xml:space="preserve">Contractor will submit original invoices containing </w:t>
      </w:r>
      <w:proofErr w:type="spellStart"/>
      <w:r>
        <w:t>Mgmt</w:t>
      </w:r>
      <w:proofErr w:type="spellEnd"/>
      <w:r>
        <w:t xml:space="preserve"> # and P.O #. Contract must have a PAPUC number.</w:t>
      </w:r>
    </w:p>
    <w:p w14:paraId="78710910" w14:textId="77777777" w:rsidR="00B120B7" w:rsidRDefault="00000000">
      <w:pPr>
        <w:pStyle w:val="BodyText"/>
        <w:spacing w:before="1"/>
        <w:ind w:left="580"/>
      </w:pPr>
      <w:r>
        <w:t>Contractor assumes all liability for damage incurred during move.</w:t>
      </w:r>
    </w:p>
    <w:p w14:paraId="2375A792" w14:textId="77777777" w:rsidR="00B120B7" w:rsidRDefault="00B120B7">
      <w:pPr>
        <w:sectPr w:rsidR="00B120B7">
          <w:pgSz w:w="12240" w:h="15840"/>
          <w:pgMar w:top="920" w:right="940" w:bottom="980" w:left="1220" w:header="723" w:footer="794" w:gutter="0"/>
          <w:cols w:space="720"/>
        </w:sectPr>
      </w:pPr>
    </w:p>
    <w:p w14:paraId="73AA5025" w14:textId="77777777" w:rsidR="00B120B7" w:rsidRDefault="00B120B7">
      <w:pPr>
        <w:pStyle w:val="BodyText"/>
        <w:rPr>
          <w:sz w:val="20"/>
        </w:rPr>
      </w:pPr>
    </w:p>
    <w:p w14:paraId="67D19FEA" w14:textId="77777777" w:rsidR="00B120B7" w:rsidRDefault="00B120B7">
      <w:pPr>
        <w:pStyle w:val="BodyText"/>
        <w:spacing w:before="9"/>
        <w:rPr>
          <w:sz w:val="16"/>
        </w:rPr>
      </w:pPr>
    </w:p>
    <w:p w14:paraId="6FF0B33D" w14:textId="77777777" w:rsidR="00B120B7" w:rsidRDefault="00000000">
      <w:pPr>
        <w:pStyle w:val="BodyText"/>
        <w:spacing w:before="90"/>
        <w:ind w:left="3289" w:right="3293" w:firstLine="897"/>
      </w:pPr>
      <w:r>
        <w:rPr>
          <w:w w:val="110"/>
        </w:rPr>
        <w:t xml:space="preserve">SECTION III </w:t>
      </w:r>
      <w:r>
        <w:rPr>
          <w:w w:val="105"/>
        </w:rPr>
        <w:t>GENERAL REQUIREMENTS</w:t>
      </w:r>
    </w:p>
    <w:p w14:paraId="00192632" w14:textId="77777777" w:rsidR="00B120B7" w:rsidRDefault="00B120B7">
      <w:pPr>
        <w:pStyle w:val="BodyText"/>
        <w:spacing w:before="6"/>
        <w:rPr>
          <w:sz w:val="23"/>
        </w:rPr>
      </w:pPr>
    </w:p>
    <w:p w14:paraId="5FDB0987" w14:textId="77777777" w:rsidR="00B120B7" w:rsidRDefault="00000000">
      <w:pPr>
        <w:pStyle w:val="BodyText"/>
        <w:ind w:left="219" w:right="499"/>
        <w:jc w:val="both"/>
      </w:pPr>
      <w:r>
        <w:t xml:space="preserve">An Offeror may be an individual or a business corporation, partnership, firm, joint </w:t>
      </w:r>
      <w:proofErr w:type="gramStart"/>
      <w:r>
        <w:t>venture</w:t>
      </w:r>
      <w:proofErr w:type="gramEnd"/>
      <w:r>
        <w:t xml:space="preserve"> or other legal entity duly organized and authorized to do business in the City of Pittsburgh, financially sound and able to provide the services being procured by HACP.</w:t>
      </w:r>
    </w:p>
    <w:p w14:paraId="7109772D" w14:textId="77777777" w:rsidR="00B120B7" w:rsidRDefault="00B120B7">
      <w:pPr>
        <w:pStyle w:val="BodyText"/>
      </w:pPr>
    </w:p>
    <w:p w14:paraId="132DFFD9" w14:textId="77777777" w:rsidR="00B120B7" w:rsidRDefault="00000000">
      <w:pPr>
        <w:pStyle w:val="BodyText"/>
        <w:spacing w:before="1"/>
        <w:ind w:left="219" w:right="495"/>
        <w:jc w:val="both"/>
      </w:pPr>
      <w:r>
        <w:t xml:space="preserve">If an Offeror has been debarred, </w:t>
      </w:r>
      <w:proofErr w:type="gramStart"/>
      <w:r>
        <w:t>suspended</w:t>
      </w:r>
      <w:proofErr w:type="gramEnd"/>
      <w:r>
        <w:t xml:space="preserve"> or otherwise lawfully precluded from participating in any public procurement activity, such firm shall disclose that information in its offer, which may be sufficient ground for disqualification. If the selected firm fails to disclose such information and HACP discovers it thereafter, then HACP could terminate the</w:t>
      </w:r>
      <w:r>
        <w:rPr>
          <w:spacing w:val="-5"/>
        </w:rPr>
        <w:t xml:space="preserve"> </w:t>
      </w:r>
      <w:r>
        <w:t>contract.</w:t>
      </w:r>
    </w:p>
    <w:p w14:paraId="66BCDD1B" w14:textId="77777777" w:rsidR="00B120B7" w:rsidRDefault="00B120B7">
      <w:pPr>
        <w:pStyle w:val="BodyText"/>
      </w:pPr>
    </w:p>
    <w:p w14:paraId="767B3444" w14:textId="77777777" w:rsidR="00B120B7" w:rsidRDefault="00000000">
      <w:pPr>
        <w:pStyle w:val="BodyText"/>
        <w:ind w:left="219" w:right="496"/>
        <w:jc w:val="both"/>
      </w:pPr>
      <w:r>
        <w:t xml:space="preserve">Each Offeror must be in good standing with HACP, and any Federal, State or Municipality that has or has had a contracting relationship with the firm. Therefore, if a Federal, </w:t>
      </w:r>
      <w:proofErr w:type="gramStart"/>
      <w:r>
        <w:t>State  or</w:t>
      </w:r>
      <w:proofErr w:type="gramEnd"/>
      <w:r>
        <w:t xml:space="preserve"> Municipal entity has terminated any contract with an Offeror for deficiencies or defaults, that Offeror is not eligible to submit a Response to this</w:t>
      </w:r>
      <w:r>
        <w:rPr>
          <w:spacing w:val="-8"/>
        </w:rPr>
        <w:t xml:space="preserve"> </w:t>
      </w:r>
      <w:r>
        <w:t>Solicitation.</w:t>
      </w:r>
    </w:p>
    <w:p w14:paraId="6F90FE46" w14:textId="77777777" w:rsidR="00B120B7" w:rsidRDefault="00B120B7">
      <w:pPr>
        <w:pStyle w:val="BodyText"/>
      </w:pPr>
    </w:p>
    <w:p w14:paraId="2877C116" w14:textId="77777777" w:rsidR="00B120B7" w:rsidRDefault="00000000">
      <w:pPr>
        <w:pStyle w:val="BodyText"/>
        <w:ind w:left="219" w:right="500"/>
        <w:jc w:val="both"/>
      </w:pPr>
      <w:r>
        <w:t>If Offeror is not in good standing with HACP, and/or any Federal, State or Municipality this must be</w:t>
      </w:r>
      <w:r>
        <w:rPr>
          <w:spacing w:val="-2"/>
        </w:rPr>
        <w:t xml:space="preserve"> </w:t>
      </w:r>
      <w:r>
        <w:t>disclosed.</w:t>
      </w:r>
    </w:p>
    <w:p w14:paraId="15373400" w14:textId="77777777" w:rsidR="00B120B7" w:rsidRDefault="00B120B7">
      <w:pPr>
        <w:pStyle w:val="BodyText"/>
      </w:pPr>
    </w:p>
    <w:p w14:paraId="01D290A9" w14:textId="77777777" w:rsidR="00B120B7" w:rsidRDefault="00000000">
      <w:pPr>
        <w:pStyle w:val="BodyText"/>
        <w:ind w:left="219" w:right="497"/>
        <w:jc w:val="both"/>
      </w:pPr>
      <w:r>
        <w:t>Offeror must have and maintain all necessary insurance to cover malpractice liability and workers’ compensation and submit proof of it with their proposal submission.</w:t>
      </w:r>
    </w:p>
    <w:p w14:paraId="060460C4" w14:textId="77777777" w:rsidR="00B120B7" w:rsidRDefault="00B120B7">
      <w:pPr>
        <w:jc w:val="both"/>
        <w:sectPr w:rsidR="00B120B7">
          <w:pgSz w:w="12240" w:h="15840"/>
          <w:pgMar w:top="920" w:right="940" w:bottom="980" w:left="1220" w:header="723" w:footer="794" w:gutter="0"/>
          <w:cols w:space="720"/>
        </w:sectPr>
      </w:pPr>
    </w:p>
    <w:p w14:paraId="7100E99D" w14:textId="77777777" w:rsidR="00B120B7" w:rsidRDefault="00B120B7">
      <w:pPr>
        <w:pStyle w:val="BodyText"/>
        <w:rPr>
          <w:sz w:val="20"/>
        </w:rPr>
      </w:pPr>
    </w:p>
    <w:p w14:paraId="4B0F1586" w14:textId="77777777" w:rsidR="00B120B7" w:rsidRDefault="00B120B7">
      <w:pPr>
        <w:pStyle w:val="BodyText"/>
        <w:spacing w:before="9"/>
        <w:rPr>
          <w:sz w:val="16"/>
        </w:rPr>
      </w:pPr>
    </w:p>
    <w:p w14:paraId="1CB99D28" w14:textId="77777777" w:rsidR="00B120B7" w:rsidRDefault="00000000">
      <w:pPr>
        <w:pStyle w:val="BodyText"/>
        <w:spacing w:before="90"/>
        <w:ind w:left="439" w:right="719"/>
        <w:jc w:val="center"/>
      </w:pPr>
      <w:r>
        <w:rPr>
          <w:w w:val="110"/>
        </w:rPr>
        <w:t>SECTION IV</w:t>
      </w:r>
    </w:p>
    <w:p w14:paraId="17CEDB74" w14:textId="77777777" w:rsidR="00B120B7" w:rsidRDefault="00000000">
      <w:pPr>
        <w:pStyle w:val="BodyText"/>
        <w:ind w:left="439" w:right="720"/>
        <w:jc w:val="center"/>
      </w:pPr>
      <w:r>
        <w:rPr>
          <w:w w:val="105"/>
        </w:rPr>
        <w:t>CONTENT OF RESPONSE DOCUMENTS</w:t>
      </w:r>
    </w:p>
    <w:p w14:paraId="75C5B566" w14:textId="77777777" w:rsidR="00B120B7" w:rsidRDefault="00B120B7">
      <w:pPr>
        <w:pStyle w:val="BodyText"/>
        <w:spacing w:before="6"/>
        <w:rPr>
          <w:sz w:val="23"/>
        </w:rPr>
      </w:pPr>
    </w:p>
    <w:p w14:paraId="3CCCF61A" w14:textId="77777777" w:rsidR="00B120B7" w:rsidRDefault="00000000">
      <w:pPr>
        <w:pStyle w:val="BodyText"/>
        <w:ind w:left="220" w:right="496"/>
        <w:jc w:val="both"/>
      </w:pPr>
      <w:r>
        <w:t xml:space="preserve">Offerors submitting Proposals should fully read and comprehend the </w:t>
      </w:r>
      <w:r>
        <w:rPr>
          <w:i/>
        </w:rPr>
        <w:t xml:space="preserve">Instructions to Offerors Non-Construction </w:t>
      </w:r>
      <w:r>
        <w:t xml:space="preserve">provided in Attachment B and </w:t>
      </w:r>
      <w:r>
        <w:rPr>
          <w:i/>
        </w:rPr>
        <w:t xml:space="preserve">General Conditions – </w:t>
      </w:r>
      <w:proofErr w:type="gramStart"/>
      <w:r>
        <w:rPr>
          <w:i/>
        </w:rPr>
        <w:t>Non Construction</w:t>
      </w:r>
      <w:proofErr w:type="gramEnd"/>
      <w:r>
        <w:rPr>
          <w:i/>
        </w:rPr>
        <w:t xml:space="preserve"> </w:t>
      </w:r>
      <w:r>
        <w:t xml:space="preserve">provided in Attachment C. Proposals received without all of the required information </w:t>
      </w:r>
      <w:r>
        <w:rPr>
          <w:spacing w:val="2"/>
        </w:rPr>
        <w:t xml:space="preserve">may </w:t>
      </w:r>
      <w:r>
        <w:t xml:space="preserve">be deemed non-responsive. Offerors must submit one (1) original plus three (3) paper copies </w:t>
      </w:r>
      <w:proofErr w:type="gramStart"/>
      <w:r>
        <w:t>of  their</w:t>
      </w:r>
      <w:proofErr w:type="gramEnd"/>
      <w:r>
        <w:t xml:space="preserve"> technical proposal and one (1) electronic copy in .PDF format on a CD. Offerors must also submit in a separate sealed envelope, one (1) original fee proposal and one (1) electronic copy. Proposals must include, in the same order as below and using the forms attached hereto, the following information, exhibits and</w:t>
      </w:r>
      <w:r>
        <w:rPr>
          <w:spacing w:val="-4"/>
        </w:rPr>
        <w:t xml:space="preserve"> </w:t>
      </w:r>
      <w:r>
        <w:t>schedules:</w:t>
      </w:r>
    </w:p>
    <w:p w14:paraId="1E0A1A97" w14:textId="77777777" w:rsidR="00B120B7" w:rsidRDefault="00B120B7">
      <w:pPr>
        <w:pStyle w:val="BodyText"/>
        <w:spacing w:before="5"/>
      </w:pPr>
    </w:p>
    <w:p w14:paraId="04AACFDA" w14:textId="77777777" w:rsidR="00B120B7" w:rsidRDefault="00000000">
      <w:pPr>
        <w:pStyle w:val="ListParagraph"/>
        <w:numPr>
          <w:ilvl w:val="0"/>
          <w:numId w:val="13"/>
        </w:numPr>
        <w:tabs>
          <w:tab w:val="left" w:pos="760"/>
        </w:tabs>
        <w:spacing w:before="1" w:line="274" w:lineRule="exact"/>
        <w:jc w:val="both"/>
        <w:rPr>
          <w:sz w:val="24"/>
        </w:rPr>
      </w:pPr>
      <w:r>
        <w:rPr>
          <w:w w:val="110"/>
          <w:sz w:val="24"/>
        </w:rPr>
        <w:t>General</w:t>
      </w:r>
      <w:r>
        <w:rPr>
          <w:spacing w:val="-7"/>
          <w:w w:val="110"/>
          <w:sz w:val="24"/>
        </w:rPr>
        <w:t xml:space="preserve"> </w:t>
      </w:r>
      <w:r>
        <w:rPr>
          <w:w w:val="110"/>
          <w:sz w:val="24"/>
        </w:rPr>
        <w:t>Information</w:t>
      </w:r>
    </w:p>
    <w:p w14:paraId="27F48C21" w14:textId="77777777" w:rsidR="00B120B7" w:rsidRDefault="00000000">
      <w:pPr>
        <w:pStyle w:val="ListParagraph"/>
        <w:numPr>
          <w:ilvl w:val="1"/>
          <w:numId w:val="13"/>
        </w:numPr>
        <w:tabs>
          <w:tab w:val="left" w:pos="1661"/>
        </w:tabs>
        <w:spacing w:line="274" w:lineRule="exact"/>
        <w:ind w:hanging="361"/>
        <w:jc w:val="both"/>
        <w:rPr>
          <w:sz w:val="24"/>
        </w:rPr>
      </w:pPr>
      <w:r>
        <w:rPr>
          <w:sz w:val="24"/>
        </w:rPr>
        <w:t>Letter of Interest (Cover letter)</w:t>
      </w:r>
    </w:p>
    <w:p w14:paraId="6BB08EB9" w14:textId="77777777" w:rsidR="00B120B7" w:rsidRDefault="00000000">
      <w:pPr>
        <w:pStyle w:val="ListParagraph"/>
        <w:numPr>
          <w:ilvl w:val="1"/>
          <w:numId w:val="13"/>
        </w:numPr>
        <w:tabs>
          <w:tab w:val="left" w:pos="1661"/>
        </w:tabs>
        <w:ind w:right="497" w:hanging="361"/>
        <w:jc w:val="both"/>
        <w:rPr>
          <w:sz w:val="24"/>
        </w:rPr>
      </w:pPr>
      <w:r>
        <w:rPr>
          <w:sz w:val="24"/>
        </w:rPr>
        <w:t xml:space="preserve">Type of Organization; Corporation, Partnership, Joint </w:t>
      </w:r>
      <w:proofErr w:type="gramStart"/>
      <w:r>
        <w:rPr>
          <w:sz w:val="24"/>
        </w:rPr>
        <w:t>Venture</w:t>
      </w:r>
      <w:proofErr w:type="gramEnd"/>
      <w:r>
        <w:rPr>
          <w:sz w:val="24"/>
        </w:rPr>
        <w:t xml:space="preserve"> or Sole Proprietorship. Names of shareholders, partners, </w:t>
      </w:r>
      <w:proofErr w:type="gramStart"/>
      <w:r>
        <w:rPr>
          <w:sz w:val="24"/>
        </w:rPr>
        <w:t>principals</w:t>
      </w:r>
      <w:proofErr w:type="gramEnd"/>
      <w:r>
        <w:rPr>
          <w:sz w:val="24"/>
        </w:rPr>
        <w:t xml:space="preserve"> and any other persons exercising control over the</w:t>
      </w:r>
      <w:r>
        <w:rPr>
          <w:spacing w:val="-6"/>
          <w:sz w:val="24"/>
        </w:rPr>
        <w:t xml:space="preserve"> </w:t>
      </w:r>
      <w:r>
        <w:rPr>
          <w:sz w:val="24"/>
        </w:rPr>
        <w:t>Firm.</w:t>
      </w:r>
    </w:p>
    <w:p w14:paraId="6F604D02" w14:textId="77777777" w:rsidR="00B120B7" w:rsidRDefault="00000000">
      <w:pPr>
        <w:pStyle w:val="ListParagraph"/>
        <w:numPr>
          <w:ilvl w:val="1"/>
          <w:numId w:val="13"/>
        </w:numPr>
        <w:tabs>
          <w:tab w:val="left" w:pos="1661"/>
        </w:tabs>
        <w:ind w:hanging="361"/>
        <w:jc w:val="both"/>
        <w:rPr>
          <w:sz w:val="24"/>
        </w:rPr>
      </w:pPr>
      <w:r>
        <w:rPr>
          <w:sz w:val="24"/>
        </w:rPr>
        <w:t>Description of the Offeror’s capacity including staff</w:t>
      </w:r>
      <w:r>
        <w:rPr>
          <w:spacing w:val="-13"/>
          <w:sz w:val="24"/>
        </w:rPr>
        <w:t xml:space="preserve"> </w:t>
      </w:r>
      <w:r>
        <w:rPr>
          <w:sz w:val="24"/>
        </w:rPr>
        <w:t>resources</w:t>
      </w:r>
    </w:p>
    <w:p w14:paraId="5C774507" w14:textId="77777777" w:rsidR="00B120B7" w:rsidRDefault="00000000">
      <w:pPr>
        <w:pStyle w:val="ListParagraph"/>
        <w:numPr>
          <w:ilvl w:val="1"/>
          <w:numId w:val="13"/>
        </w:numPr>
        <w:tabs>
          <w:tab w:val="left" w:pos="1661"/>
        </w:tabs>
        <w:ind w:hanging="361"/>
        <w:jc w:val="both"/>
        <w:rPr>
          <w:sz w:val="24"/>
        </w:rPr>
      </w:pPr>
      <w:r>
        <w:rPr>
          <w:sz w:val="24"/>
        </w:rPr>
        <w:t>Organizational</w:t>
      </w:r>
      <w:r>
        <w:rPr>
          <w:spacing w:val="-1"/>
          <w:sz w:val="24"/>
        </w:rPr>
        <w:t xml:space="preserve"> </w:t>
      </w:r>
      <w:r>
        <w:rPr>
          <w:sz w:val="24"/>
        </w:rPr>
        <w:t>Certifications:</w:t>
      </w:r>
    </w:p>
    <w:p w14:paraId="66A00EC2" w14:textId="77777777" w:rsidR="00B120B7" w:rsidRDefault="00000000">
      <w:pPr>
        <w:pStyle w:val="ListParagraph"/>
        <w:numPr>
          <w:ilvl w:val="2"/>
          <w:numId w:val="13"/>
        </w:numPr>
        <w:tabs>
          <w:tab w:val="left" w:pos="2021"/>
        </w:tabs>
        <w:ind w:right="497" w:hanging="360"/>
        <w:jc w:val="both"/>
        <w:rPr>
          <w:sz w:val="24"/>
        </w:rPr>
      </w:pPr>
      <w:r>
        <w:rPr>
          <w:sz w:val="24"/>
        </w:rPr>
        <w:t xml:space="preserve">Copies of Certificate of Incorporation, Partnership Agreement, Joint Venture or </w:t>
      </w:r>
      <w:proofErr w:type="gramStart"/>
      <w:r>
        <w:rPr>
          <w:sz w:val="24"/>
        </w:rPr>
        <w:t>other</w:t>
      </w:r>
      <w:proofErr w:type="gramEnd"/>
      <w:r>
        <w:rPr>
          <w:sz w:val="24"/>
        </w:rPr>
        <w:t xml:space="preserve"> organizational</w:t>
      </w:r>
      <w:r>
        <w:rPr>
          <w:spacing w:val="-3"/>
          <w:sz w:val="24"/>
        </w:rPr>
        <w:t xml:space="preserve"> </w:t>
      </w:r>
      <w:r>
        <w:rPr>
          <w:sz w:val="24"/>
        </w:rPr>
        <w:t>document.</w:t>
      </w:r>
    </w:p>
    <w:p w14:paraId="256313ED" w14:textId="77777777" w:rsidR="00B120B7" w:rsidRDefault="00000000">
      <w:pPr>
        <w:pStyle w:val="ListParagraph"/>
        <w:numPr>
          <w:ilvl w:val="2"/>
          <w:numId w:val="13"/>
        </w:numPr>
        <w:tabs>
          <w:tab w:val="left" w:pos="2021"/>
        </w:tabs>
        <w:ind w:right="499" w:hanging="360"/>
        <w:jc w:val="both"/>
        <w:rPr>
          <w:sz w:val="24"/>
        </w:rPr>
      </w:pPr>
      <w:r>
        <w:rPr>
          <w:sz w:val="24"/>
        </w:rPr>
        <w:t xml:space="preserve">A corporate resolution signed by the Secretary of the Corporation and notarized, certifying the name of the individual(s) authorized to sign the offer, the </w:t>
      </w:r>
      <w:proofErr w:type="gramStart"/>
      <w:r>
        <w:rPr>
          <w:sz w:val="24"/>
        </w:rPr>
        <w:t>contract</w:t>
      </w:r>
      <w:proofErr w:type="gramEnd"/>
      <w:r>
        <w:rPr>
          <w:sz w:val="24"/>
        </w:rPr>
        <w:t xml:space="preserve"> and any amendments</w:t>
      </w:r>
      <w:r>
        <w:rPr>
          <w:spacing w:val="-4"/>
          <w:sz w:val="24"/>
        </w:rPr>
        <w:t xml:space="preserve"> </w:t>
      </w:r>
      <w:r>
        <w:rPr>
          <w:sz w:val="24"/>
        </w:rPr>
        <w:t>thereto.</w:t>
      </w:r>
    </w:p>
    <w:p w14:paraId="650030B4" w14:textId="77777777" w:rsidR="00B120B7" w:rsidRDefault="00000000">
      <w:pPr>
        <w:pStyle w:val="ListParagraph"/>
        <w:numPr>
          <w:ilvl w:val="2"/>
          <w:numId w:val="13"/>
        </w:numPr>
        <w:tabs>
          <w:tab w:val="left" w:pos="2021"/>
        </w:tabs>
        <w:jc w:val="both"/>
        <w:rPr>
          <w:sz w:val="24"/>
        </w:rPr>
      </w:pPr>
      <w:r>
        <w:rPr>
          <w:sz w:val="24"/>
        </w:rPr>
        <w:t>PAPUC# must be included with your</w:t>
      </w:r>
      <w:r>
        <w:rPr>
          <w:spacing w:val="-2"/>
          <w:sz w:val="24"/>
        </w:rPr>
        <w:t xml:space="preserve"> </w:t>
      </w:r>
      <w:r>
        <w:rPr>
          <w:sz w:val="24"/>
        </w:rPr>
        <w:t>proposal</w:t>
      </w:r>
    </w:p>
    <w:p w14:paraId="53595FC7" w14:textId="77777777" w:rsidR="00B120B7" w:rsidRDefault="00000000">
      <w:pPr>
        <w:pStyle w:val="ListParagraph"/>
        <w:numPr>
          <w:ilvl w:val="2"/>
          <w:numId w:val="13"/>
        </w:numPr>
        <w:tabs>
          <w:tab w:val="left" w:pos="2020"/>
        </w:tabs>
        <w:ind w:right="495"/>
        <w:jc w:val="both"/>
        <w:rPr>
          <w:sz w:val="24"/>
        </w:rPr>
      </w:pPr>
      <w:r>
        <w:rPr>
          <w:sz w:val="24"/>
        </w:rPr>
        <w:t>A copy of damage claim procedures should be included with proposal. Also please describe how offeror will be minimizing damage</w:t>
      </w:r>
      <w:r>
        <w:rPr>
          <w:spacing w:val="-14"/>
          <w:sz w:val="24"/>
        </w:rPr>
        <w:t xml:space="preserve"> </w:t>
      </w:r>
      <w:r>
        <w:rPr>
          <w:sz w:val="24"/>
        </w:rPr>
        <w:t>claims.</w:t>
      </w:r>
    </w:p>
    <w:p w14:paraId="26BC2ED6" w14:textId="77777777" w:rsidR="00B120B7" w:rsidRDefault="00B120B7">
      <w:pPr>
        <w:pStyle w:val="BodyText"/>
        <w:spacing w:before="4"/>
      </w:pPr>
    </w:p>
    <w:p w14:paraId="1C5D7D8B" w14:textId="77777777" w:rsidR="00B120B7" w:rsidRDefault="00000000">
      <w:pPr>
        <w:pStyle w:val="ListParagraph"/>
        <w:numPr>
          <w:ilvl w:val="0"/>
          <w:numId w:val="13"/>
        </w:numPr>
        <w:tabs>
          <w:tab w:val="left" w:pos="760"/>
        </w:tabs>
        <w:spacing w:before="1"/>
        <w:ind w:left="760"/>
        <w:jc w:val="both"/>
        <w:rPr>
          <w:sz w:val="24"/>
        </w:rPr>
      </w:pPr>
      <w:r>
        <w:rPr>
          <w:w w:val="105"/>
          <w:sz w:val="24"/>
        </w:rPr>
        <w:t>References</w:t>
      </w:r>
    </w:p>
    <w:p w14:paraId="49A60102" w14:textId="77777777" w:rsidR="00B120B7" w:rsidRDefault="00000000">
      <w:pPr>
        <w:pStyle w:val="ListParagraph"/>
        <w:numPr>
          <w:ilvl w:val="1"/>
          <w:numId w:val="13"/>
        </w:numPr>
        <w:tabs>
          <w:tab w:val="left" w:pos="1660"/>
        </w:tabs>
        <w:spacing w:before="225"/>
        <w:ind w:right="492" w:hanging="361"/>
        <w:jc w:val="both"/>
        <w:rPr>
          <w:sz w:val="24"/>
        </w:rPr>
      </w:pPr>
      <w:r>
        <w:rPr>
          <w:spacing w:val="-5"/>
          <w:sz w:val="24"/>
        </w:rPr>
        <w:t xml:space="preserve">The </w:t>
      </w:r>
      <w:r>
        <w:rPr>
          <w:spacing w:val="-6"/>
          <w:sz w:val="24"/>
        </w:rPr>
        <w:t xml:space="preserve">bidder </w:t>
      </w:r>
      <w:r>
        <w:rPr>
          <w:spacing w:val="-5"/>
          <w:sz w:val="24"/>
        </w:rPr>
        <w:t xml:space="preserve">shall list three (3) </w:t>
      </w:r>
      <w:r>
        <w:rPr>
          <w:spacing w:val="-6"/>
          <w:sz w:val="24"/>
        </w:rPr>
        <w:t xml:space="preserve">firms, governmental units, </w:t>
      </w:r>
      <w:r>
        <w:rPr>
          <w:spacing w:val="-3"/>
          <w:sz w:val="24"/>
        </w:rPr>
        <w:t xml:space="preserve">or </w:t>
      </w:r>
      <w:r>
        <w:rPr>
          <w:spacing w:val="-6"/>
          <w:sz w:val="24"/>
        </w:rPr>
        <w:t xml:space="preserve">persons </w:t>
      </w:r>
      <w:r>
        <w:rPr>
          <w:spacing w:val="-4"/>
          <w:sz w:val="24"/>
        </w:rPr>
        <w:t xml:space="preserve">for </w:t>
      </w:r>
      <w:r>
        <w:rPr>
          <w:spacing w:val="-5"/>
          <w:sz w:val="24"/>
        </w:rPr>
        <w:t xml:space="preserve">whom </w:t>
      </w:r>
      <w:r>
        <w:rPr>
          <w:spacing w:val="-4"/>
          <w:sz w:val="24"/>
        </w:rPr>
        <w:t>the</w:t>
      </w:r>
      <w:r>
        <w:rPr>
          <w:spacing w:val="52"/>
          <w:sz w:val="24"/>
        </w:rPr>
        <w:t xml:space="preserve"> </w:t>
      </w:r>
      <w:r>
        <w:rPr>
          <w:spacing w:val="-6"/>
          <w:sz w:val="24"/>
        </w:rPr>
        <w:t xml:space="preserve">bidder </w:t>
      </w:r>
      <w:r>
        <w:rPr>
          <w:spacing w:val="-4"/>
          <w:sz w:val="24"/>
        </w:rPr>
        <w:t xml:space="preserve">has </w:t>
      </w:r>
      <w:r>
        <w:rPr>
          <w:spacing w:val="-6"/>
          <w:sz w:val="24"/>
        </w:rPr>
        <w:t xml:space="preserve">previously performed </w:t>
      </w:r>
      <w:r>
        <w:rPr>
          <w:spacing w:val="-5"/>
          <w:sz w:val="24"/>
        </w:rPr>
        <w:t xml:space="preserve">work </w:t>
      </w:r>
      <w:r>
        <w:rPr>
          <w:spacing w:val="-3"/>
          <w:sz w:val="24"/>
        </w:rPr>
        <w:t xml:space="preserve">of </w:t>
      </w:r>
      <w:r>
        <w:rPr>
          <w:spacing w:val="-4"/>
          <w:sz w:val="24"/>
        </w:rPr>
        <w:t xml:space="preserve">the </w:t>
      </w:r>
      <w:r>
        <w:rPr>
          <w:spacing w:val="-6"/>
          <w:sz w:val="24"/>
        </w:rPr>
        <w:t xml:space="preserve">nature requested </w:t>
      </w:r>
      <w:r>
        <w:rPr>
          <w:spacing w:val="-5"/>
          <w:sz w:val="24"/>
        </w:rPr>
        <w:t xml:space="preserve">under this RFP. </w:t>
      </w:r>
      <w:r>
        <w:rPr>
          <w:sz w:val="24"/>
        </w:rPr>
        <w:t>Name of the contracting</w:t>
      </w:r>
      <w:r>
        <w:rPr>
          <w:spacing w:val="-3"/>
          <w:sz w:val="24"/>
        </w:rPr>
        <w:t xml:space="preserve"> </w:t>
      </w:r>
      <w:r>
        <w:rPr>
          <w:sz w:val="24"/>
        </w:rPr>
        <w:t>entity.</w:t>
      </w:r>
    </w:p>
    <w:p w14:paraId="00817675" w14:textId="77777777" w:rsidR="00B120B7" w:rsidRDefault="00000000">
      <w:pPr>
        <w:pStyle w:val="ListParagraph"/>
        <w:numPr>
          <w:ilvl w:val="1"/>
          <w:numId w:val="13"/>
        </w:numPr>
        <w:tabs>
          <w:tab w:val="left" w:pos="1661"/>
        </w:tabs>
        <w:ind w:right="496"/>
        <w:jc w:val="both"/>
        <w:rPr>
          <w:sz w:val="24"/>
        </w:rPr>
      </w:pPr>
      <w:r>
        <w:rPr>
          <w:sz w:val="24"/>
        </w:rPr>
        <w:t xml:space="preserve">Name, </w:t>
      </w:r>
      <w:proofErr w:type="gramStart"/>
      <w:r>
        <w:rPr>
          <w:sz w:val="24"/>
        </w:rPr>
        <w:t>title</w:t>
      </w:r>
      <w:proofErr w:type="gramEnd"/>
      <w:r>
        <w:rPr>
          <w:sz w:val="24"/>
        </w:rPr>
        <w:t xml:space="preserve"> and a telephone number of a contract person for each identified contracting entity to permit reference checks to be performed. The </w:t>
      </w:r>
      <w:proofErr w:type="gramStart"/>
      <w:r>
        <w:rPr>
          <w:sz w:val="24"/>
        </w:rPr>
        <w:t>identified  party</w:t>
      </w:r>
      <w:proofErr w:type="gramEnd"/>
      <w:r>
        <w:rPr>
          <w:sz w:val="24"/>
        </w:rPr>
        <w:t xml:space="preserve"> must be one who has first-hand knowledge regarding the operation of the contracted facility or project and who was involved in managing the contract between the Offeror and the contracting</w:t>
      </w:r>
      <w:r>
        <w:rPr>
          <w:spacing w:val="-2"/>
          <w:sz w:val="24"/>
        </w:rPr>
        <w:t xml:space="preserve"> </w:t>
      </w:r>
      <w:r>
        <w:rPr>
          <w:sz w:val="24"/>
        </w:rPr>
        <w:t>entity.</w:t>
      </w:r>
    </w:p>
    <w:p w14:paraId="01AA19FC" w14:textId="77777777" w:rsidR="00B120B7" w:rsidRDefault="00000000">
      <w:pPr>
        <w:pStyle w:val="ListParagraph"/>
        <w:numPr>
          <w:ilvl w:val="1"/>
          <w:numId w:val="13"/>
        </w:numPr>
        <w:tabs>
          <w:tab w:val="left" w:pos="1661"/>
        </w:tabs>
        <w:spacing w:line="223" w:lineRule="auto"/>
        <w:ind w:right="494" w:hanging="361"/>
        <w:jc w:val="both"/>
        <w:rPr>
          <w:sz w:val="24"/>
        </w:rPr>
      </w:pPr>
      <w:r>
        <w:rPr>
          <w:sz w:val="24"/>
        </w:rPr>
        <w:t>In addition to the references, all bidders will provide the last three jobs they performed, contact information from the job and all change orders related to the job and the reason for</w:t>
      </w:r>
      <w:r>
        <w:rPr>
          <w:spacing w:val="-1"/>
          <w:sz w:val="24"/>
        </w:rPr>
        <w:t xml:space="preserve"> </w:t>
      </w:r>
      <w:r>
        <w:rPr>
          <w:sz w:val="24"/>
        </w:rPr>
        <w:t>each.</w:t>
      </w:r>
    </w:p>
    <w:p w14:paraId="75B383DB" w14:textId="77777777" w:rsidR="00B120B7" w:rsidRDefault="00000000">
      <w:pPr>
        <w:pStyle w:val="ListParagraph"/>
        <w:numPr>
          <w:ilvl w:val="1"/>
          <w:numId w:val="13"/>
        </w:numPr>
        <w:tabs>
          <w:tab w:val="left" w:pos="1661"/>
        </w:tabs>
        <w:ind w:right="498"/>
        <w:jc w:val="both"/>
        <w:rPr>
          <w:sz w:val="24"/>
        </w:rPr>
      </w:pPr>
      <w:r>
        <w:rPr>
          <w:sz w:val="24"/>
        </w:rPr>
        <w:t>All bidders will provide information on the most recent HACP job to include all change order information and the reason for each. The most recent HACP job can be one of the 3 last jobs performed if that is the</w:t>
      </w:r>
      <w:r>
        <w:rPr>
          <w:spacing w:val="-8"/>
          <w:sz w:val="24"/>
        </w:rPr>
        <w:t xml:space="preserve"> </w:t>
      </w:r>
      <w:r>
        <w:rPr>
          <w:sz w:val="24"/>
        </w:rPr>
        <w:t>case.</w:t>
      </w:r>
    </w:p>
    <w:p w14:paraId="02D64D74" w14:textId="77777777" w:rsidR="00B120B7" w:rsidRDefault="00B120B7">
      <w:pPr>
        <w:jc w:val="both"/>
        <w:rPr>
          <w:sz w:val="24"/>
        </w:rPr>
        <w:sectPr w:rsidR="00B120B7">
          <w:pgSz w:w="12240" w:h="15840"/>
          <w:pgMar w:top="920" w:right="940" w:bottom="980" w:left="1220" w:header="723" w:footer="794" w:gutter="0"/>
          <w:cols w:space="720"/>
        </w:sectPr>
      </w:pPr>
    </w:p>
    <w:p w14:paraId="7265FAAF" w14:textId="77777777" w:rsidR="00B120B7" w:rsidRDefault="00B120B7">
      <w:pPr>
        <w:pStyle w:val="BodyText"/>
        <w:rPr>
          <w:sz w:val="20"/>
        </w:rPr>
      </w:pPr>
    </w:p>
    <w:p w14:paraId="4D4EF779" w14:textId="77777777" w:rsidR="00B120B7" w:rsidRDefault="00B120B7">
      <w:pPr>
        <w:pStyle w:val="BodyText"/>
        <w:spacing w:before="9"/>
        <w:rPr>
          <w:sz w:val="16"/>
        </w:rPr>
      </w:pPr>
    </w:p>
    <w:p w14:paraId="6978BD16" w14:textId="77777777" w:rsidR="00B120B7" w:rsidRDefault="00000000">
      <w:pPr>
        <w:pStyle w:val="ListParagraph"/>
        <w:numPr>
          <w:ilvl w:val="0"/>
          <w:numId w:val="13"/>
        </w:numPr>
        <w:tabs>
          <w:tab w:val="left" w:pos="760"/>
        </w:tabs>
        <w:spacing w:before="90" w:line="274" w:lineRule="exact"/>
        <w:jc w:val="both"/>
        <w:rPr>
          <w:sz w:val="24"/>
        </w:rPr>
      </w:pPr>
      <w:r>
        <w:rPr>
          <w:w w:val="105"/>
          <w:sz w:val="24"/>
        </w:rPr>
        <w:t>Proposed Staffing and Sub-consultants Responsibilities and</w:t>
      </w:r>
      <w:r>
        <w:rPr>
          <w:spacing w:val="-5"/>
          <w:w w:val="105"/>
          <w:sz w:val="24"/>
        </w:rPr>
        <w:t xml:space="preserve"> </w:t>
      </w:r>
      <w:r>
        <w:rPr>
          <w:w w:val="105"/>
          <w:sz w:val="24"/>
        </w:rPr>
        <w:t>Qualifications</w:t>
      </w:r>
    </w:p>
    <w:p w14:paraId="57FAF6EB" w14:textId="77777777" w:rsidR="00B120B7" w:rsidRDefault="00000000">
      <w:pPr>
        <w:pStyle w:val="BodyText"/>
        <w:ind w:left="1031" w:right="487"/>
      </w:pPr>
      <w:r>
        <w:t>Provide the following information relative to the proposed staffing and sub-consultants for this contact:</w:t>
      </w:r>
    </w:p>
    <w:p w14:paraId="51DF6DDC" w14:textId="77777777" w:rsidR="00B120B7" w:rsidRDefault="00B120B7">
      <w:pPr>
        <w:pStyle w:val="BodyText"/>
        <w:spacing w:before="9"/>
        <w:rPr>
          <w:sz w:val="23"/>
        </w:rPr>
      </w:pPr>
    </w:p>
    <w:p w14:paraId="03867E9F" w14:textId="77777777" w:rsidR="00B120B7" w:rsidRDefault="00000000">
      <w:pPr>
        <w:pStyle w:val="ListParagraph"/>
        <w:numPr>
          <w:ilvl w:val="1"/>
          <w:numId w:val="13"/>
        </w:numPr>
        <w:tabs>
          <w:tab w:val="left" w:pos="2021"/>
        </w:tabs>
        <w:ind w:right="495"/>
        <w:jc w:val="both"/>
        <w:rPr>
          <w:sz w:val="24"/>
        </w:rPr>
      </w:pPr>
      <w:r>
        <w:tab/>
      </w:r>
      <w:r>
        <w:rPr>
          <w:sz w:val="24"/>
        </w:rPr>
        <w:t xml:space="preserve">Provide background information regarding each identified Staff member that accurately describes his or her employment history and relevant experience providing services </w:t>
      </w:r>
      <w:proofErr w:type="gramStart"/>
      <w:r>
        <w:rPr>
          <w:sz w:val="24"/>
        </w:rPr>
        <w:t>similar to</w:t>
      </w:r>
      <w:proofErr w:type="gramEnd"/>
      <w:r>
        <w:rPr>
          <w:sz w:val="24"/>
        </w:rPr>
        <w:t xml:space="preserve"> those described in this Request for</w:t>
      </w:r>
      <w:r>
        <w:rPr>
          <w:spacing w:val="-16"/>
          <w:sz w:val="24"/>
        </w:rPr>
        <w:t xml:space="preserve"> </w:t>
      </w:r>
      <w:r>
        <w:rPr>
          <w:sz w:val="24"/>
        </w:rPr>
        <w:t>Proposals.</w:t>
      </w:r>
    </w:p>
    <w:p w14:paraId="59B44A3D" w14:textId="77777777" w:rsidR="00B120B7" w:rsidRDefault="00B120B7">
      <w:pPr>
        <w:pStyle w:val="BodyText"/>
      </w:pPr>
    </w:p>
    <w:p w14:paraId="7490F401" w14:textId="77777777" w:rsidR="00B120B7" w:rsidRDefault="00000000">
      <w:pPr>
        <w:pStyle w:val="ListParagraph"/>
        <w:numPr>
          <w:ilvl w:val="1"/>
          <w:numId w:val="13"/>
        </w:numPr>
        <w:tabs>
          <w:tab w:val="left" w:pos="2021"/>
        </w:tabs>
        <w:ind w:right="495" w:hanging="361"/>
        <w:jc w:val="both"/>
        <w:rPr>
          <w:sz w:val="24"/>
        </w:rPr>
      </w:pPr>
      <w:r>
        <w:tab/>
      </w:r>
      <w:r>
        <w:rPr>
          <w:sz w:val="24"/>
        </w:rPr>
        <w:t xml:space="preserve">Description of the Scope of Services for at least three (3) projects in which the Staff and/or sub-consultant has provided services </w:t>
      </w:r>
      <w:proofErr w:type="gramStart"/>
      <w:r>
        <w:rPr>
          <w:sz w:val="24"/>
        </w:rPr>
        <w:t>similar to</w:t>
      </w:r>
      <w:proofErr w:type="gramEnd"/>
      <w:r>
        <w:rPr>
          <w:sz w:val="24"/>
        </w:rPr>
        <w:t xml:space="preserve"> those described in this Request for Proposals. Please include the individual’s role in each project and all relevant aspects of each</w:t>
      </w:r>
      <w:r>
        <w:rPr>
          <w:spacing w:val="2"/>
          <w:sz w:val="24"/>
        </w:rPr>
        <w:t xml:space="preserve"> </w:t>
      </w:r>
      <w:r>
        <w:rPr>
          <w:sz w:val="24"/>
        </w:rPr>
        <w:t>project.</w:t>
      </w:r>
    </w:p>
    <w:p w14:paraId="77EDAF24" w14:textId="77777777" w:rsidR="00B120B7" w:rsidRDefault="00B120B7">
      <w:pPr>
        <w:pStyle w:val="BodyText"/>
      </w:pPr>
    </w:p>
    <w:p w14:paraId="7464DDC1" w14:textId="77777777" w:rsidR="00B120B7" w:rsidRDefault="00000000">
      <w:pPr>
        <w:pStyle w:val="ListParagraph"/>
        <w:numPr>
          <w:ilvl w:val="1"/>
          <w:numId w:val="13"/>
        </w:numPr>
        <w:tabs>
          <w:tab w:val="left" w:pos="2021"/>
        </w:tabs>
        <w:ind w:right="495"/>
        <w:jc w:val="both"/>
        <w:rPr>
          <w:sz w:val="24"/>
        </w:rPr>
      </w:pPr>
      <w:r>
        <w:tab/>
      </w:r>
      <w:r>
        <w:rPr>
          <w:sz w:val="24"/>
        </w:rPr>
        <w:t>Resumes for the owners and key management personnel of the company demonstrating their experiences in managing similar services to those described in this</w:t>
      </w:r>
      <w:r>
        <w:rPr>
          <w:spacing w:val="-1"/>
          <w:sz w:val="24"/>
        </w:rPr>
        <w:t xml:space="preserve"> </w:t>
      </w:r>
      <w:r>
        <w:rPr>
          <w:sz w:val="24"/>
        </w:rPr>
        <w:t>RFP.</w:t>
      </w:r>
    </w:p>
    <w:p w14:paraId="5C9C21AF" w14:textId="77777777" w:rsidR="00B120B7" w:rsidRDefault="00B120B7">
      <w:pPr>
        <w:pStyle w:val="BodyText"/>
        <w:spacing w:before="5"/>
      </w:pPr>
    </w:p>
    <w:p w14:paraId="6CC5180E" w14:textId="77777777" w:rsidR="00B120B7" w:rsidRDefault="00000000">
      <w:pPr>
        <w:pStyle w:val="ListParagraph"/>
        <w:numPr>
          <w:ilvl w:val="0"/>
          <w:numId w:val="13"/>
        </w:numPr>
        <w:tabs>
          <w:tab w:val="left" w:pos="760"/>
        </w:tabs>
        <w:spacing w:line="274" w:lineRule="exact"/>
        <w:jc w:val="both"/>
        <w:rPr>
          <w:sz w:val="24"/>
        </w:rPr>
      </w:pPr>
      <w:r>
        <w:rPr>
          <w:w w:val="105"/>
          <w:sz w:val="24"/>
        </w:rPr>
        <w:t>Methodology</w:t>
      </w:r>
    </w:p>
    <w:p w14:paraId="6038B6FD" w14:textId="77777777" w:rsidR="00B120B7" w:rsidRDefault="00000000">
      <w:pPr>
        <w:pStyle w:val="BodyText"/>
        <w:ind w:left="760" w:right="495"/>
        <w:jc w:val="both"/>
      </w:pPr>
      <w:r>
        <w:t>Project Approach: Provide a brief narrative of the Offeror's approach to the services described in this Request for Proposals. Availability: Describe the availability of the Staff proposed and the turnaround time for each request to be made by the Authority.</w:t>
      </w:r>
    </w:p>
    <w:p w14:paraId="7AD0E2F2" w14:textId="77777777" w:rsidR="00B120B7" w:rsidRDefault="00B120B7">
      <w:pPr>
        <w:pStyle w:val="BodyText"/>
        <w:spacing w:before="2"/>
      </w:pPr>
    </w:p>
    <w:p w14:paraId="3A9F525A" w14:textId="77777777" w:rsidR="00B120B7" w:rsidRDefault="00000000">
      <w:pPr>
        <w:pStyle w:val="ListParagraph"/>
        <w:numPr>
          <w:ilvl w:val="0"/>
          <w:numId w:val="13"/>
        </w:numPr>
        <w:tabs>
          <w:tab w:val="left" w:pos="759"/>
          <w:tab w:val="left" w:pos="761"/>
        </w:tabs>
        <w:spacing w:before="1" w:line="274" w:lineRule="exact"/>
        <w:ind w:left="760" w:hanging="541"/>
        <w:rPr>
          <w:sz w:val="24"/>
        </w:rPr>
      </w:pPr>
      <w:r>
        <w:rPr>
          <w:w w:val="110"/>
          <w:sz w:val="24"/>
        </w:rPr>
        <w:t>Certifications and Representations of</w:t>
      </w:r>
      <w:r>
        <w:rPr>
          <w:spacing w:val="-28"/>
          <w:w w:val="110"/>
          <w:sz w:val="24"/>
        </w:rPr>
        <w:t xml:space="preserve"> </w:t>
      </w:r>
      <w:r>
        <w:rPr>
          <w:w w:val="110"/>
          <w:sz w:val="24"/>
        </w:rPr>
        <w:t>Offerors</w:t>
      </w:r>
    </w:p>
    <w:p w14:paraId="0D272B07" w14:textId="77777777" w:rsidR="00B120B7" w:rsidRDefault="00000000">
      <w:pPr>
        <w:pStyle w:val="BodyText"/>
        <w:spacing w:line="274" w:lineRule="exact"/>
        <w:ind w:left="760"/>
      </w:pPr>
      <w:r>
        <w:t>Each Offeror must complete the Certifications and Representations of Offerors provided in</w:t>
      </w:r>
    </w:p>
    <w:p w14:paraId="32AA6756" w14:textId="77777777" w:rsidR="00B120B7" w:rsidRDefault="00000000">
      <w:pPr>
        <w:pStyle w:val="BodyText"/>
        <w:ind w:left="760"/>
      </w:pPr>
      <w:r>
        <w:rPr>
          <w:w w:val="105"/>
        </w:rPr>
        <w:t>Attachment D.</w:t>
      </w:r>
    </w:p>
    <w:p w14:paraId="4E4B2622" w14:textId="77777777" w:rsidR="00B120B7" w:rsidRDefault="00B120B7">
      <w:pPr>
        <w:pStyle w:val="BodyText"/>
        <w:spacing w:before="4"/>
      </w:pPr>
    </w:p>
    <w:p w14:paraId="3402C2AA" w14:textId="77777777" w:rsidR="00B120B7" w:rsidRDefault="00000000">
      <w:pPr>
        <w:pStyle w:val="ListParagraph"/>
        <w:numPr>
          <w:ilvl w:val="0"/>
          <w:numId w:val="13"/>
        </w:numPr>
        <w:tabs>
          <w:tab w:val="left" w:pos="672"/>
        </w:tabs>
        <w:spacing w:line="274" w:lineRule="exact"/>
        <w:ind w:left="671" w:hanging="452"/>
        <w:jc w:val="both"/>
        <w:rPr>
          <w:sz w:val="24"/>
        </w:rPr>
      </w:pPr>
      <w:r>
        <w:rPr>
          <w:w w:val="110"/>
          <w:sz w:val="24"/>
        </w:rPr>
        <w:t>Minority and Women Business Participation</w:t>
      </w:r>
      <w:r>
        <w:rPr>
          <w:spacing w:val="-36"/>
          <w:w w:val="110"/>
          <w:sz w:val="24"/>
        </w:rPr>
        <w:t xml:space="preserve"> </w:t>
      </w:r>
      <w:r>
        <w:rPr>
          <w:w w:val="110"/>
          <w:sz w:val="24"/>
        </w:rPr>
        <w:t>Plan</w:t>
      </w:r>
    </w:p>
    <w:p w14:paraId="68F2C534" w14:textId="77777777" w:rsidR="00B120B7" w:rsidRDefault="00000000">
      <w:pPr>
        <w:pStyle w:val="BodyText"/>
        <w:ind w:left="580" w:right="495"/>
        <w:jc w:val="both"/>
      </w:pPr>
      <w:r>
        <w:t xml:space="preserve">HACP MBE and WBE Goals. </w:t>
      </w:r>
      <w:r>
        <w:rPr>
          <w:spacing w:val="-3"/>
        </w:rPr>
        <w:t xml:space="preserve">It </w:t>
      </w:r>
      <w:r>
        <w:t xml:space="preserve">is the policy of HACP to ensure that Minority Business Enterprises (MBEs) and Women-owned Businesses (WBEs) are provided maximum opportunity to participate in contracts let by HACP. </w:t>
      </w:r>
      <w:r>
        <w:rPr>
          <w:spacing w:val="-3"/>
        </w:rPr>
        <w:t xml:space="preserve">In </w:t>
      </w:r>
      <w:r>
        <w:t xml:space="preserve">accordance with Executive Order 11625, HACP has established a minimum threshold of eighteen percent (18%) of the total dollar amount for MBE utilization in this contract. HACP has established a seven percent (7%) minimum threshold for participation of WBEs, </w:t>
      </w:r>
      <w:proofErr w:type="gramStart"/>
      <w:r>
        <w:t>and,</w:t>
      </w:r>
      <w:proofErr w:type="gramEnd"/>
      <w:r>
        <w:t xml:space="preserve"> HACP strongly encourages and affirmatively promotes the use of MBEs and WBEs in all HACP contracts. For these purposes, an MBE is defined as "any legal entity other than a joint venture, organized to engage in commercial transactions, that is at least fifty-one percent (51%) owned and controlled by one or more minority persons." Also, a minority person is defined as a member of a socially or economically disadvantaged minority group, which includes African- Americans, Hispanic Americans, Native-Americans, and Asian Americans. A WBE is defined as "any legal entity other than a joint venture, organized to engage in commercial transactions, that is at least fifty-one percent (51%) owned and controlled by a</w:t>
      </w:r>
      <w:r>
        <w:rPr>
          <w:spacing w:val="-19"/>
        </w:rPr>
        <w:t xml:space="preserve"> </w:t>
      </w:r>
      <w:r>
        <w:t>female.</w:t>
      </w:r>
    </w:p>
    <w:p w14:paraId="448446BD" w14:textId="77777777" w:rsidR="00B120B7" w:rsidRDefault="00B120B7">
      <w:pPr>
        <w:pStyle w:val="BodyText"/>
        <w:spacing w:before="3"/>
      </w:pPr>
    </w:p>
    <w:p w14:paraId="219A9B40" w14:textId="77777777" w:rsidR="00B120B7" w:rsidRDefault="00000000">
      <w:pPr>
        <w:pStyle w:val="BodyText"/>
        <w:ind w:left="580" w:right="496"/>
        <w:jc w:val="both"/>
      </w:pPr>
      <w:r>
        <w:rPr>
          <w:w w:val="110"/>
        </w:rPr>
        <w:t xml:space="preserve">Proposals submitted in response to this solicitation </w:t>
      </w:r>
      <w:r>
        <w:rPr>
          <w:w w:val="110"/>
          <w:u w:val="thick"/>
        </w:rPr>
        <w:t>MUST</w:t>
      </w:r>
      <w:r>
        <w:rPr>
          <w:w w:val="110"/>
        </w:rPr>
        <w:t xml:space="preserve"> include an MBE/WBE participation</w:t>
      </w:r>
      <w:r>
        <w:rPr>
          <w:spacing w:val="-5"/>
          <w:w w:val="110"/>
        </w:rPr>
        <w:t xml:space="preserve"> </w:t>
      </w:r>
      <w:r>
        <w:rPr>
          <w:w w:val="110"/>
        </w:rPr>
        <w:t>plan</w:t>
      </w:r>
      <w:r>
        <w:rPr>
          <w:spacing w:val="-4"/>
          <w:w w:val="110"/>
        </w:rPr>
        <w:t xml:space="preserve"> </w:t>
      </w:r>
      <w:r>
        <w:rPr>
          <w:w w:val="110"/>
        </w:rPr>
        <w:t>which,</w:t>
      </w:r>
      <w:r>
        <w:rPr>
          <w:spacing w:val="-5"/>
          <w:w w:val="110"/>
        </w:rPr>
        <w:t xml:space="preserve"> </w:t>
      </w:r>
      <w:r>
        <w:rPr>
          <w:w w:val="110"/>
        </w:rPr>
        <w:t>at</w:t>
      </w:r>
      <w:r>
        <w:rPr>
          <w:spacing w:val="-5"/>
          <w:w w:val="110"/>
        </w:rPr>
        <w:t xml:space="preserve"> </w:t>
      </w:r>
      <w:r>
        <w:rPr>
          <w:w w:val="110"/>
        </w:rPr>
        <w:t>a</w:t>
      </w:r>
      <w:r>
        <w:rPr>
          <w:spacing w:val="-3"/>
          <w:w w:val="110"/>
        </w:rPr>
        <w:t xml:space="preserve"> </w:t>
      </w:r>
      <w:r>
        <w:rPr>
          <w:w w:val="110"/>
        </w:rPr>
        <w:t>minimum,</w:t>
      </w:r>
      <w:r>
        <w:rPr>
          <w:spacing w:val="-5"/>
          <w:w w:val="110"/>
        </w:rPr>
        <w:t xml:space="preserve"> </w:t>
      </w:r>
      <w:r>
        <w:rPr>
          <w:w w:val="110"/>
        </w:rPr>
        <w:t>demonstrates</w:t>
      </w:r>
      <w:r>
        <w:rPr>
          <w:spacing w:val="-5"/>
          <w:w w:val="110"/>
        </w:rPr>
        <w:t xml:space="preserve"> </w:t>
      </w:r>
      <w:r>
        <w:rPr>
          <w:w w:val="110"/>
        </w:rPr>
        <w:t>“Best</w:t>
      </w:r>
      <w:r>
        <w:rPr>
          <w:spacing w:val="-3"/>
          <w:w w:val="110"/>
        </w:rPr>
        <w:t xml:space="preserve"> </w:t>
      </w:r>
      <w:r>
        <w:rPr>
          <w:w w:val="110"/>
        </w:rPr>
        <w:t>Efforts”</w:t>
      </w:r>
      <w:r>
        <w:rPr>
          <w:spacing w:val="-4"/>
          <w:w w:val="110"/>
        </w:rPr>
        <w:t xml:space="preserve"> </w:t>
      </w:r>
      <w:r>
        <w:rPr>
          <w:w w:val="110"/>
        </w:rPr>
        <w:t>have</w:t>
      </w:r>
      <w:r>
        <w:rPr>
          <w:spacing w:val="-6"/>
          <w:w w:val="110"/>
        </w:rPr>
        <w:t xml:space="preserve"> </w:t>
      </w:r>
      <w:r>
        <w:rPr>
          <w:w w:val="110"/>
        </w:rPr>
        <w:t>been</w:t>
      </w:r>
      <w:r>
        <w:rPr>
          <w:spacing w:val="-4"/>
          <w:w w:val="110"/>
        </w:rPr>
        <w:t xml:space="preserve"> </w:t>
      </w:r>
      <w:r>
        <w:rPr>
          <w:w w:val="110"/>
        </w:rPr>
        <w:t>taken to achieve compliance with MBE/WBE goals. HACP’s Procurement Policy defines “Best Efforts” in compliance with MBE/WBE goals to mean that the contractor</w:t>
      </w:r>
      <w:r>
        <w:rPr>
          <w:spacing w:val="-8"/>
          <w:w w:val="110"/>
        </w:rPr>
        <w:t xml:space="preserve"> </w:t>
      </w:r>
      <w:r>
        <w:rPr>
          <w:w w:val="110"/>
        </w:rPr>
        <w:t>must</w:t>
      </w:r>
    </w:p>
    <w:p w14:paraId="4342B0E1" w14:textId="77777777" w:rsidR="00B120B7" w:rsidRDefault="00B120B7">
      <w:pPr>
        <w:jc w:val="both"/>
        <w:sectPr w:rsidR="00B120B7">
          <w:pgSz w:w="12240" w:h="15840"/>
          <w:pgMar w:top="920" w:right="940" w:bottom="980" w:left="1220" w:header="723" w:footer="794" w:gutter="0"/>
          <w:cols w:space="720"/>
        </w:sectPr>
      </w:pPr>
    </w:p>
    <w:p w14:paraId="70887E47" w14:textId="77777777" w:rsidR="00B120B7" w:rsidRDefault="00B120B7">
      <w:pPr>
        <w:pStyle w:val="BodyText"/>
        <w:rPr>
          <w:sz w:val="20"/>
        </w:rPr>
      </w:pPr>
    </w:p>
    <w:p w14:paraId="3F616221" w14:textId="77777777" w:rsidR="00B120B7" w:rsidRDefault="00B120B7">
      <w:pPr>
        <w:pStyle w:val="BodyText"/>
        <w:spacing w:before="9"/>
        <w:rPr>
          <w:sz w:val="16"/>
        </w:rPr>
      </w:pPr>
    </w:p>
    <w:p w14:paraId="15FE5B0A" w14:textId="77777777" w:rsidR="00B120B7" w:rsidRDefault="00000000">
      <w:pPr>
        <w:pStyle w:val="BodyText"/>
        <w:spacing w:before="90"/>
        <w:ind w:left="579"/>
        <w:jc w:val="both"/>
      </w:pPr>
      <w:r>
        <w:rPr>
          <w:w w:val="110"/>
        </w:rPr>
        <w:t>certify and document with its bid or proposal that it has contacted in writing at least ten</w:t>
      </w:r>
    </w:p>
    <w:p w14:paraId="59F75A4F" w14:textId="77777777" w:rsidR="00B120B7" w:rsidRDefault="00000000">
      <w:pPr>
        <w:pStyle w:val="BodyText"/>
        <w:ind w:left="579" w:right="496"/>
        <w:jc w:val="both"/>
      </w:pPr>
      <w:r>
        <w:rPr>
          <w:w w:val="110"/>
        </w:rPr>
        <w:t xml:space="preserve">(10) certified MBE and ten (10) certified WBE subcontractors to participate in the proposed contract with HACP or lesser number if the contractor provides documentation that ten (10) certified MBE and WBE contractors could not be identified. Each contractor shall certify as to same under penalty of perjury and shall submit the back-up documentation with its bid or proposal. </w:t>
      </w:r>
      <w:r>
        <w:rPr>
          <w:w w:val="110"/>
          <w:u w:val="thick"/>
        </w:rPr>
        <w:t>Any bid or proposal received from a contractor that does not contain such certification and back-up documentation acceptable to HACP shall be deemed non-responsive by HACP</w:t>
      </w:r>
      <w:r>
        <w:rPr>
          <w:w w:val="110"/>
        </w:rPr>
        <w:t>.</w:t>
      </w:r>
    </w:p>
    <w:p w14:paraId="01507413" w14:textId="77777777" w:rsidR="00B120B7" w:rsidRDefault="00B120B7">
      <w:pPr>
        <w:pStyle w:val="BodyText"/>
        <w:spacing w:before="6"/>
        <w:rPr>
          <w:sz w:val="23"/>
        </w:rPr>
      </w:pPr>
    </w:p>
    <w:p w14:paraId="0681BB8C" w14:textId="77777777" w:rsidR="00B120B7" w:rsidRDefault="00000000">
      <w:pPr>
        <w:pStyle w:val="BodyText"/>
        <w:spacing w:before="1"/>
        <w:ind w:left="580" w:right="494" w:firstLine="62"/>
        <w:jc w:val="both"/>
      </w:pPr>
      <w:r>
        <w:t xml:space="preserve">If you have any questions regarding the HACP MBE/WBE goals please contract Mr. Kim Detrick, Contract Manager, by e-mail at </w:t>
      </w:r>
      <w:hyperlink r:id="rId12">
        <w:r>
          <w:t xml:space="preserve">Kim.Detrick@HACP.org </w:t>
        </w:r>
      </w:hyperlink>
      <w:r>
        <w:t xml:space="preserve">or by contacting him at the Procurement Department, Housing Authority of the City of Pittsburgh, 100 Ross Street, 2nd Floor, Pittsburgh PA 15219, telephone (412) 456-5116 opt.4. Proposals must demonstrate how the Offeror intends to meet or exceed these goals. Also, complete the table provided in Attachment E and </w:t>
      </w:r>
      <w:r>
        <w:rPr>
          <w:u w:val="single"/>
        </w:rPr>
        <w:t>include with your proposal.</w:t>
      </w:r>
    </w:p>
    <w:p w14:paraId="3A0497A4" w14:textId="77777777" w:rsidR="00B120B7" w:rsidRDefault="00B120B7">
      <w:pPr>
        <w:pStyle w:val="BodyText"/>
        <w:spacing w:before="7"/>
        <w:rPr>
          <w:sz w:val="16"/>
        </w:rPr>
      </w:pPr>
    </w:p>
    <w:p w14:paraId="5D3A533D" w14:textId="77777777" w:rsidR="00B120B7" w:rsidRDefault="00000000">
      <w:pPr>
        <w:pStyle w:val="ListParagraph"/>
        <w:numPr>
          <w:ilvl w:val="0"/>
          <w:numId w:val="13"/>
        </w:numPr>
        <w:tabs>
          <w:tab w:val="left" w:pos="672"/>
        </w:tabs>
        <w:spacing w:before="90" w:line="274" w:lineRule="exact"/>
        <w:ind w:left="671" w:hanging="453"/>
        <w:jc w:val="both"/>
        <w:rPr>
          <w:sz w:val="24"/>
        </w:rPr>
      </w:pPr>
      <w:r>
        <w:rPr>
          <w:w w:val="105"/>
          <w:sz w:val="24"/>
        </w:rPr>
        <w:t>Section 3</w:t>
      </w:r>
      <w:r>
        <w:rPr>
          <w:spacing w:val="-5"/>
          <w:w w:val="105"/>
          <w:sz w:val="24"/>
        </w:rPr>
        <w:t xml:space="preserve"> </w:t>
      </w:r>
      <w:r>
        <w:rPr>
          <w:w w:val="105"/>
          <w:sz w:val="24"/>
        </w:rPr>
        <w:t>Participation</w:t>
      </w:r>
    </w:p>
    <w:p w14:paraId="219831E4" w14:textId="77777777" w:rsidR="00B120B7" w:rsidRDefault="00000000">
      <w:pPr>
        <w:pStyle w:val="BodyText"/>
        <w:ind w:left="579" w:right="495"/>
        <w:jc w:val="both"/>
      </w:pPr>
      <w:r>
        <w:t>Section 3 of the Housing and Urban Development Act of 1968, as amended (12 U.S.C. 1701, et seq.) (“Act”) requires the Housing Authority of the City of Pittsburgh to ensure that employment and other economic and business opportunities generated by financial assistance from the Department of Housing and Urban Development (“HUD”), to the greatest extent feasible, are directed to public housing residents and other low income persons, particularly recipients of government housing assistance, and business concerns that provide economic opportunities to low and very low income persons.</w:t>
      </w:r>
    </w:p>
    <w:p w14:paraId="66BEAC6D" w14:textId="77777777" w:rsidR="00B120B7" w:rsidRDefault="00B120B7">
      <w:pPr>
        <w:pStyle w:val="BodyText"/>
        <w:spacing w:before="9"/>
        <w:rPr>
          <w:sz w:val="23"/>
        </w:rPr>
      </w:pPr>
    </w:p>
    <w:p w14:paraId="3BE9BF12" w14:textId="77777777" w:rsidR="00B120B7" w:rsidRDefault="00000000">
      <w:pPr>
        <w:pStyle w:val="BodyText"/>
        <w:ind w:left="579" w:right="495"/>
        <w:jc w:val="both"/>
      </w:pPr>
      <w:r>
        <w:t>To comply with the Act HACP requires its contractors to provide equal employment opportunity to all employees and applicants for employment without regard to race, color, religion, sex, national origin, disability, veteran’s or marital status, or economic status and to take affirmative action to ensure that both job applicants and existing employees are given fair and equal treatment.</w:t>
      </w:r>
    </w:p>
    <w:p w14:paraId="1153D77B" w14:textId="77777777" w:rsidR="00B120B7" w:rsidRDefault="00B120B7">
      <w:pPr>
        <w:pStyle w:val="BodyText"/>
      </w:pPr>
    </w:p>
    <w:p w14:paraId="587E372A" w14:textId="77777777" w:rsidR="00B120B7" w:rsidRDefault="00000000">
      <w:pPr>
        <w:pStyle w:val="BodyText"/>
        <w:ind w:left="579" w:right="495"/>
        <w:jc w:val="both"/>
      </w:pPr>
      <w:r>
        <w:t>The goal of this policy is to obtain a reasonable level of success in the recruitment, employment, and utilization of HACP residents and other eligible persons and/or businesses by contractors working on contracts partially or wholly funded with HUD monies. HACP shall examine and consider a contractor’s potential for success in providing employment and business opportunities to those covered under Section 3 prior to acting on any proposed contract award. In response to any RFP, RFQ or IFB HACP will require submission of the Section 3 Opportunities Plan and roster of current employees, and certification that the bidder will comply with the requirements of Section 3 either by hiring Section 3 employees to directly perform under the contract or by committing a dollar amount to HACP’s Section 3 program in an amount consistent with the chart below.</w:t>
      </w:r>
    </w:p>
    <w:p w14:paraId="7D1729E9" w14:textId="77777777" w:rsidR="00B120B7" w:rsidRDefault="00B120B7">
      <w:pPr>
        <w:pStyle w:val="BodyText"/>
      </w:pPr>
    </w:p>
    <w:p w14:paraId="7CAFBFCF" w14:textId="77777777" w:rsidR="00B120B7" w:rsidRDefault="00000000">
      <w:pPr>
        <w:pStyle w:val="BodyText"/>
        <w:spacing w:line="480" w:lineRule="auto"/>
        <w:ind w:left="2293" w:right="1502" w:hanging="1714"/>
      </w:pPr>
      <w:r>
        <w:t>Below are the HACP Section 3 Guidelines as listed in the HACP Program Manual: Resident Hiring Requirements / Resident Hiring Scale</w:t>
      </w:r>
    </w:p>
    <w:p w14:paraId="7D5E6540" w14:textId="77777777" w:rsidR="00B120B7" w:rsidRDefault="00B120B7">
      <w:pPr>
        <w:spacing w:line="480" w:lineRule="auto"/>
        <w:sectPr w:rsidR="00B120B7">
          <w:pgSz w:w="12240" w:h="15840"/>
          <w:pgMar w:top="920" w:right="940" w:bottom="980" w:left="1220" w:header="723" w:footer="794" w:gutter="0"/>
          <w:cols w:space="720"/>
        </w:sectPr>
      </w:pPr>
    </w:p>
    <w:p w14:paraId="295F4E99" w14:textId="77777777" w:rsidR="00B120B7" w:rsidRDefault="00B120B7">
      <w:pPr>
        <w:pStyle w:val="BodyText"/>
        <w:rPr>
          <w:sz w:val="20"/>
        </w:rPr>
      </w:pPr>
    </w:p>
    <w:p w14:paraId="48571148" w14:textId="77777777" w:rsidR="00B120B7" w:rsidRDefault="00B120B7">
      <w:pPr>
        <w:pStyle w:val="BodyText"/>
        <w:spacing w:before="10"/>
      </w:pPr>
    </w:p>
    <w:tbl>
      <w:tblPr>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42"/>
        <w:gridCol w:w="4042"/>
      </w:tblGrid>
      <w:tr w:rsidR="00B120B7" w14:paraId="6A4F2B25" w14:textId="77777777">
        <w:trPr>
          <w:trHeight w:val="1103"/>
        </w:trPr>
        <w:tc>
          <w:tcPr>
            <w:tcW w:w="4042" w:type="dxa"/>
          </w:tcPr>
          <w:p w14:paraId="4F3EDEDB" w14:textId="77777777" w:rsidR="00B120B7" w:rsidRDefault="00000000">
            <w:pPr>
              <w:pStyle w:val="TableParagraph"/>
              <w:ind w:left="409" w:right="399"/>
              <w:jc w:val="center"/>
              <w:rPr>
                <w:sz w:val="24"/>
              </w:rPr>
            </w:pPr>
            <w:r>
              <w:rPr>
                <w:sz w:val="24"/>
              </w:rPr>
              <w:t>TOTAL LABOR DOLLARS USE TOTAL CONTRACT AMOUNT FOR SERVICE</w:t>
            </w:r>
          </w:p>
          <w:p w14:paraId="39F86062" w14:textId="77777777" w:rsidR="00B120B7" w:rsidRDefault="00000000">
            <w:pPr>
              <w:pStyle w:val="TableParagraph"/>
              <w:spacing w:line="264" w:lineRule="exact"/>
              <w:ind w:left="408" w:right="403"/>
              <w:jc w:val="center"/>
              <w:rPr>
                <w:sz w:val="24"/>
              </w:rPr>
            </w:pPr>
            <w:r>
              <w:rPr>
                <w:sz w:val="24"/>
              </w:rPr>
              <w:t>CONTRACTS</w:t>
            </w:r>
          </w:p>
        </w:tc>
        <w:tc>
          <w:tcPr>
            <w:tcW w:w="4042" w:type="dxa"/>
          </w:tcPr>
          <w:p w14:paraId="08966DDD" w14:textId="77777777" w:rsidR="00B120B7" w:rsidRDefault="00000000">
            <w:pPr>
              <w:pStyle w:val="TableParagraph"/>
              <w:ind w:left="1189" w:right="362" w:hanging="800"/>
              <w:rPr>
                <w:sz w:val="24"/>
              </w:rPr>
            </w:pPr>
            <w:r>
              <w:rPr>
                <w:sz w:val="24"/>
              </w:rPr>
              <w:t>RESIDENT LABOR AS A % OF TOTAL LABOR</w:t>
            </w:r>
          </w:p>
          <w:p w14:paraId="0E017E19" w14:textId="77777777" w:rsidR="00B120B7" w:rsidRDefault="00000000">
            <w:pPr>
              <w:pStyle w:val="TableParagraph"/>
              <w:ind w:left="827"/>
              <w:rPr>
                <w:sz w:val="24"/>
              </w:rPr>
            </w:pPr>
            <w:r>
              <w:rPr>
                <w:sz w:val="24"/>
              </w:rPr>
              <w:t>A. DOLLARS</w:t>
            </w:r>
          </w:p>
        </w:tc>
      </w:tr>
      <w:tr w:rsidR="00B120B7" w14:paraId="69B22D22" w14:textId="77777777">
        <w:trPr>
          <w:trHeight w:val="551"/>
        </w:trPr>
        <w:tc>
          <w:tcPr>
            <w:tcW w:w="4042" w:type="dxa"/>
          </w:tcPr>
          <w:p w14:paraId="7A370EC4" w14:textId="77777777" w:rsidR="00B120B7" w:rsidRDefault="00000000">
            <w:pPr>
              <w:pStyle w:val="TableParagraph"/>
              <w:spacing w:line="268" w:lineRule="exact"/>
              <w:ind w:left="290" w:right="284"/>
              <w:jc w:val="center"/>
              <w:rPr>
                <w:sz w:val="24"/>
              </w:rPr>
            </w:pPr>
            <w:r>
              <w:rPr>
                <w:sz w:val="24"/>
              </w:rPr>
              <w:t>Labor dollars $25,000 but less than</w:t>
            </w:r>
          </w:p>
          <w:p w14:paraId="2D3E7DB9" w14:textId="77777777" w:rsidR="00B120B7" w:rsidRDefault="00000000">
            <w:pPr>
              <w:pStyle w:val="TableParagraph"/>
              <w:spacing w:line="264" w:lineRule="exact"/>
              <w:ind w:left="409" w:right="403"/>
              <w:jc w:val="center"/>
              <w:rPr>
                <w:sz w:val="24"/>
              </w:rPr>
            </w:pPr>
            <w:r>
              <w:rPr>
                <w:sz w:val="24"/>
              </w:rPr>
              <w:t>$100,000</w:t>
            </w:r>
          </w:p>
        </w:tc>
        <w:tc>
          <w:tcPr>
            <w:tcW w:w="4042" w:type="dxa"/>
          </w:tcPr>
          <w:p w14:paraId="5169FA3F" w14:textId="77777777" w:rsidR="00B120B7" w:rsidRDefault="00000000">
            <w:pPr>
              <w:pStyle w:val="TableParagraph"/>
              <w:spacing w:line="268" w:lineRule="exact"/>
              <w:ind w:left="409" w:right="401"/>
              <w:jc w:val="center"/>
              <w:rPr>
                <w:sz w:val="24"/>
              </w:rPr>
            </w:pPr>
            <w:r>
              <w:rPr>
                <w:sz w:val="24"/>
              </w:rPr>
              <w:t>10% of the labor dollars</w:t>
            </w:r>
          </w:p>
        </w:tc>
      </w:tr>
      <w:tr w:rsidR="00B120B7" w14:paraId="44AFB7A4" w14:textId="77777777">
        <w:trPr>
          <w:trHeight w:val="335"/>
        </w:trPr>
        <w:tc>
          <w:tcPr>
            <w:tcW w:w="4042" w:type="dxa"/>
          </w:tcPr>
          <w:p w14:paraId="737A60EB" w14:textId="77777777" w:rsidR="00B120B7" w:rsidRDefault="00000000">
            <w:pPr>
              <w:pStyle w:val="TableParagraph"/>
              <w:spacing w:line="268" w:lineRule="exact"/>
              <w:ind w:left="409" w:right="403"/>
              <w:jc w:val="center"/>
              <w:rPr>
                <w:sz w:val="24"/>
              </w:rPr>
            </w:pPr>
            <w:r>
              <w:rPr>
                <w:sz w:val="24"/>
              </w:rPr>
              <w:t>$100,000, but less than $200,000</w:t>
            </w:r>
          </w:p>
        </w:tc>
        <w:tc>
          <w:tcPr>
            <w:tcW w:w="4042" w:type="dxa"/>
          </w:tcPr>
          <w:p w14:paraId="38E502F8" w14:textId="77777777" w:rsidR="00B120B7" w:rsidRDefault="00000000">
            <w:pPr>
              <w:pStyle w:val="TableParagraph"/>
              <w:spacing w:line="268" w:lineRule="exact"/>
              <w:ind w:left="409" w:right="401"/>
              <w:jc w:val="center"/>
              <w:rPr>
                <w:sz w:val="24"/>
              </w:rPr>
            </w:pPr>
            <w:r>
              <w:rPr>
                <w:sz w:val="24"/>
              </w:rPr>
              <w:t>9% of the labor dollars</w:t>
            </w:r>
          </w:p>
        </w:tc>
      </w:tr>
      <w:tr w:rsidR="00B120B7" w14:paraId="59D2DCD2" w14:textId="77777777">
        <w:trPr>
          <w:trHeight w:val="551"/>
        </w:trPr>
        <w:tc>
          <w:tcPr>
            <w:tcW w:w="4042" w:type="dxa"/>
          </w:tcPr>
          <w:p w14:paraId="2424D65D" w14:textId="77777777" w:rsidR="00B120B7" w:rsidRDefault="00000000">
            <w:pPr>
              <w:pStyle w:val="TableParagraph"/>
              <w:spacing w:line="268" w:lineRule="exact"/>
              <w:ind w:left="409" w:right="400"/>
              <w:jc w:val="center"/>
              <w:rPr>
                <w:sz w:val="24"/>
              </w:rPr>
            </w:pPr>
            <w:r>
              <w:rPr>
                <w:sz w:val="24"/>
              </w:rPr>
              <w:t>At least $200,000, but less than</w:t>
            </w:r>
          </w:p>
          <w:p w14:paraId="344061B6" w14:textId="77777777" w:rsidR="00B120B7" w:rsidRDefault="00000000">
            <w:pPr>
              <w:pStyle w:val="TableParagraph"/>
              <w:spacing w:line="264" w:lineRule="exact"/>
              <w:ind w:left="409" w:right="403"/>
              <w:jc w:val="center"/>
              <w:rPr>
                <w:sz w:val="24"/>
              </w:rPr>
            </w:pPr>
            <w:r>
              <w:rPr>
                <w:sz w:val="24"/>
              </w:rPr>
              <w:t>$300,000</w:t>
            </w:r>
          </w:p>
        </w:tc>
        <w:tc>
          <w:tcPr>
            <w:tcW w:w="4042" w:type="dxa"/>
          </w:tcPr>
          <w:p w14:paraId="24F1583D" w14:textId="77777777" w:rsidR="00B120B7" w:rsidRDefault="00000000">
            <w:pPr>
              <w:pStyle w:val="TableParagraph"/>
              <w:spacing w:line="268" w:lineRule="exact"/>
              <w:ind w:left="409" w:right="401"/>
              <w:jc w:val="center"/>
              <w:rPr>
                <w:sz w:val="24"/>
              </w:rPr>
            </w:pPr>
            <w:r>
              <w:rPr>
                <w:sz w:val="24"/>
              </w:rPr>
              <w:t>8% of the labor dollars</w:t>
            </w:r>
          </w:p>
        </w:tc>
      </w:tr>
      <w:tr w:rsidR="00B120B7" w14:paraId="636E78B7" w14:textId="77777777">
        <w:trPr>
          <w:trHeight w:val="551"/>
        </w:trPr>
        <w:tc>
          <w:tcPr>
            <w:tcW w:w="4042" w:type="dxa"/>
          </w:tcPr>
          <w:p w14:paraId="096E5B21" w14:textId="77777777" w:rsidR="00B120B7" w:rsidRDefault="00000000">
            <w:pPr>
              <w:pStyle w:val="TableParagraph"/>
              <w:spacing w:line="268" w:lineRule="exact"/>
              <w:ind w:left="409" w:right="400"/>
              <w:jc w:val="center"/>
              <w:rPr>
                <w:sz w:val="24"/>
              </w:rPr>
            </w:pPr>
            <w:r>
              <w:rPr>
                <w:sz w:val="24"/>
              </w:rPr>
              <w:t>At least $300,000, but less than</w:t>
            </w:r>
          </w:p>
          <w:p w14:paraId="69AAB79C" w14:textId="77777777" w:rsidR="00B120B7" w:rsidRDefault="00000000">
            <w:pPr>
              <w:pStyle w:val="TableParagraph"/>
              <w:spacing w:line="264" w:lineRule="exact"/>
              <w:ind w:left="409" w:right="403"/>
              <w:jc w:val="center"/>
              <w:rPr>
                <w:sz w:val="24"/>
              </w:rPr>
            </w:pPr>
            <w:r>
              <w:rPr>
                <w:sz w:val="24"/>
              </w:rPr>
              <w:t>$400,000</w:t>
            </w:r>
          </w:p>
        </w:tc>
        <w:tc>
          <w:tcPr>
            <w:tcW w:w="4042" w:type="dxa"/>
          </w:tcPr>
          <w:p w14:paraId="5552C578" w14:textId="77777777" w:rsidR="00B120B7" w:rsidRDefault="00000000">
            <w:pPr>
              <w:pStyle w:val="TableParagraph"/>
              <w:spacing w:line="268" w:lineRule="exact"/>
              <w:ind w:left="409" w:right="401"/>
              <w:jc w:val="center"/>
              <w:rPr>
                <w:sz w:val="24"/>
              </w:rPr>
            </w:pPr>
            <w:r>
              <w:rPr>
                <w:sz w:val="24"/>
              </w:rPr>
              <w:t>7% of the labor dollars</w:t>
            </w:r>
          </w:p>
        </w:tc>
      </w:tr>
      <w:tr w:rsidR="00B120B7" w14:paraId="7759DE5A" w14:textId="77777777">
        <w:trPr>
          <w:trHeight w:val="551"/>
        </w:trPr>
        <w:tc>
          <w:tcPr>
            <w:tcW w:w="4042" w:type="dxa"/>
          </w:tcPr>
          <w:p w14:paraId="2019E271" w14:textId="77777777" w:rsidR="00B120B7" w:rsidRDefault="00000000">
            <w:pPr>
              <w:pStyle w:val="TableParagraph"/>
              <w:spacing w:line="268" w:lineRule="exact"/>
              <w:ind w:left="409" w:right="400"/>
              <w:jc w:val="center"/>
              <w:rPr>
                <w:sz w:val="24"/>
              </w:rPr>
            </w:pPr>
            <w:r>
              <w:rPr>
                <w:sz w:val="24"/>
              </w:rPr>
              <w:t>At least $400,000, but less than</w:t>
            </w:r>
          </w:p>
          <w:p w14:paraId="1C10DA5A" w14:textId="77777777" w:rsidR="00B120B7" w:rsidRDefault="00000000">
            <w:pPr>
              <w:pStyle w:val="TableParagraph"/>
              <w:spacing w:line="264" w:lineRule="exact"/>
              <w:ind w:left="409" w:right="403"/>
              <w:jc w:val="center"/>
              <w:rPr>
                <w:sz w:val="24"/>
              </w:rPr>
            </w:pPr>
            <w:r>
              <w:rPr>
                <w:sz w:val="24"/>
              </w:rPr>
              <w:t>$500,000</w:t>
            </w:r>
          </w:p>
        </w:tc>
        <w:tc>
          <w:tcPr>
            <w:tcW w:w="4042" w:type="dxa"/>
          </w:tcPr>
          <w:p w14:paraId="4D95653E" w14:textId="77777777" w:rsidR="00B120B7" w:rsidRDefault="00000000">
            <w:pPr>
              <w:pStyle w:val="TableParagraph"/>
              <w:spacing w:line="268" w:lineRule="exact"/>
              <w:ind w:left="409" w:right="401"/>
              <w:jc w:val="center"/>
              <w:rPr>
                <w:sz w:val="24"/>
              </w:rPr>
            </w:pPr>
            <w:r>
              <w:rPr>
                <w:sz w:val="24"/>
              </w:rPr>
              <w:t>6% of the labor dollars</w:t>
            </w:r>
          </w:p>
        </w:tc>
      </w:tr>
      <w:tr w:rsidR="00B120B7" w14:paraId="3F95B2AF" w14:textId="77777777">
        <w:trPr>
          <w:trHeight w:val="551"/>
        </w:trPr>
        <w:tc>
          <w:tcPr>
            <w:tcW w:w="4042" w:type="dxa"/>
          </w:tcPr>
          <w:p w14:paraId="4DB412F0" w14:textId="77777777" w:rsidR="00B120B7" w:rsidRDefault="00000000">
            <w:pPr>
              <w:pStyle w:val="TableParagraph"/>
              <w:spacing w:line="268" w:lineRule="exact"/>
              <w:ind w:left="290" w:right="284"/>
              <w:jc w:val="center"/>
              <w:rPr>
                <w:sz w:val="24"/>
              </w:rPr>
            </w:pPr>
            <w:r>
              <w:rPr>
                <w:sz w:val="24"/>
              </w:rPr>
              <w:t>At least $500,000, but less than $1</w:t>
            </w:r>
          </w:p>
          <w:p w14:paraId="10475EED" w14:textId="77777777" w:rsidR="00B120B7" w:rsidRDefault="00000000">
            <w:pPr>
              <w:pStyle w:val="TableParagraph"/>
              <w:spacing w:line="264" w:lineRule="exact"/>
              <w:ind w:left="409" w:right="400"/>
              <w:jc w:val="center"/>
              <w:rPr>
                <w:sz w:val="24"/>
              </w:rPr>
            </w:pPr>
            <w:r>
              <w:rPr>
                <w:sz w:val="24"/>
              </w:rPr>
              <w:t>million</w:t>
            </w:r>
          </w:p>
        </w:tc>
        <w:tc>
          <w:tcPr>
            <w:tcW w:w="4042" w:type="dxa"/>
          </w:tcPr>
          <w:p w14:paraId="1D11667E" w14:textId="77777777" w:rsidR="00B120B7" w:rsidRDefault="00000000">
            <w:pPr>
              <w:pStyle w:val="TableParagraph"/>
              <w:spacing w:line="268" w:lineRule="exact"/>
              <w:ind w:left="409" w:right="401"/>
              <w:jc w:val="center"/>
              <w:rPr>
                <w:sz w:val="24"/>
              </w:rPr>
            </w:pPr>
            <w:r>
              <w:rPr>
                <w:sz w:val="24"/>
              </w:rPr>
              <w:t>5% of the labor dollars</w:t>
            </w:r>
          </w:p>
        </w:tc>
      </w:tr>
      <w:tr w:rsidR="00B120B7" w14:paraId="1B9D83D6" w14:textId="77777777">
        <w:trPr>
          <w:trHeight w:val="551"/>
        </w:trPr>
        <w:tc>
          <w:tcPr>
            <w:tcW w:w="4042" w:type="dxa"/>
          </w:tcPr>
          <w:p w14:paraId="6CF4C547" w14:textId="77777777" w:rsidR="00B120B7" w:rsidRDefault="00000000">
            <w:pPr>
              <w:pStyle w:val="TableParagraph"/>
              <w:spacing w:line="268" w:lineRule="exact"/>
              <w:ind w:left="293" w:right="284"/>
              <w:jc w:val="center"/>
              <w:rPr>
                <w:sz w:val="24"/>
              </w:rPr>
            </w:pPr>
            <w:r>
              <w:rPr>
                <w:sz w:val="24"/>
              </w:rPr>
              <w:t>At least $1 million, but less than $2</w:t>
            </w:r>
          </w:p>
          <w:p w14:paraId="05412F9B" w14:textId="77777777" w:rsidR="00B120B7" w:rsidRDefault="00000000">
            <w:pPr>
              <w:pStyle w:val="TableParagraph"/>
              <w:spacing w:line="264" w:lineRule="exact"/>
              <w:ind w:left="409" w:right="400"/>
              <w:jc w:val="center"/>
              <w:rPr>
                <w:sz w:val="24"/>
              </w:rPr>
            </w:pPr>
            <w:r>
              <w:rPr>
                <w:sz w:val="24"/>
              </w:rPr>
              <w:t>million</w:t>
            </w:r>
          </w:p>
        </w:tc>
        <w:tc>
          <w:tcPr>
            <w:tcW w:w="4042" w:type="dxa"/>
          </w:tcPr>
          <w:p w14:paraId="30CBF5B2" w14:textId="77777777" w:rsidR="00B120B7" w:rsidRDefault="00000000">
            <w:pPr>
              <w:pStyle w:val="TableParagraph"/>
              <w:spacing w:line="268" w:lineRule="exact"/>
              <w:ind w:left="409" w:right="401"/>
              <w:jc w:val="center"/>
              <w:rPr>
                <w:sz w:val="24"/>
              </w:rPr>
            </w:pPr>
            <w:r>
              <w:rPr>
                <w:sz w:val="24"/>
              </w:rPr>
              <w:t>4% of the labor dollars</w:t>
            </w:r>
          </w:p>
        </w:tc>
      </w:tr>
      <w:tr w:rsidR="00B120B7" w14:paraId="114B9CF0" w14:textId="77777777">
        <w:trPr>
          <w:trHeight w:val="551"/>
        </w:trPr>
        <w:tc>
          <w:tcPr>
            <w:tcW w:w="4042" w:type="dxa"/>
          </w:tcPr>
          <w:p w14:paraId="04D757E0" w14:textId="77777777" w:rsidR="00B120B7" w:rsidRDefault="00000000">
            <w:pPr>
              <w:pStyle w:val="TableParagraph"/>
              <w:spacing w:line="268" w:lineRule="exact"/>
              <w:ind w:left="293" w:right="284"/>
              <w:jc w:val="center"/>
              <w:rPr>
                <w:sz w:val="24"/>
              </w:rPr>
            </w:pPr>
            <w:r>
              <w:rPr>
                <w:sz w:val="24"/>
              </w:rPr>
              <w:t>At least $2 million, but less than $4</w:t>
            </w:r>
          </w:p>
          <w:p w14:paraId="5452E984" w14:textId="77777777" w:rsidR="00B120B7" w:rsidRDefault="00000000">
            <w:pPr>
              <w:pStyle w:val="TableParagraph"/>
              <w:spacing w:line="264" w:lineRule="exact"/>
              <w:ind w:left="409" w:right="400"/>
              <w:jc w:val="center"/>
              <w:rPr>
                <w:sz w:val="24"/>
              </w:rPr>
            </w:pPr>
            <w:r>
              <w:rPr>
                <w:sz w:val="24"/>
              </w:rPr>
              <w:t>million</w:t>
            </w:r>
          </w:p>
        </w:tc>
        <w:tc>
          <w:tcPr>
            <w:tcW w:w="4042" w:type="dxa"/>
          </w:tcPr>
          <w:p w14:paraId="0BD54F30" w14:textId="77777777" w:rsidR="00B120B7" w:rsidRDefault="00000000">
            <w:pPr>
              <w:pStyle w:val="TableParagraph"/>
              <w:spacing w:line="268" w:lineRule="exact"/>
              <w:ind w:left="409" w:right="401"/>
              <w:jc w:val="center"/>
              <w:rPr>
                <w:sz w:val="24"/>
              </w:rPr>
            </w:pPr>
            <w:r>
              <w:rPr>
                <w:sz w:val="24"/>
              </w:rPr>
              <w:t>3% of the labor dollars</w:t>
            </w:r>
          </w:p>
        </w:tc>
      </w:tr>
      <w:tr w:rsidR="00B120B7" w14:paraId="4782D889" w14:textId="77777777">
        <w:trPr>
          <w:trHeight w:val="553"/>
        </w:trPr>
        <w:tc>
          <w:tcPr>
            <w:tcW w:w="4042" w:type="dxa"/>
          </w:tcPr>
          <w:p w14:paraId="1CD05504" w14:textId="77777777" w:rsidR="00B120B7" w:rsidRDefault="00000000">
            <w:pPr>
              <w:pStyle w:val="TableParagraph"/>
              <w:spacing w:line="268" w:lineRule="exact"/>
              <w:ind w:left="293" w:right="284"/>
              <w:jc w:val="center"/>
              <w:rPr>
                <w:sz w:val="24"/>
              </w:rPr>
            </w:pPr>
            <w:r>
              <w:rPr>
                <w:sz w:val="24"/>
              </w:rPr>
              <w:t>At least $4 million, but less than $7</w:t>
            </w:r>
          </w:p>
          <w:p w14:paraId="7F5A4C45" w14:textId="77777777" w:rsidR="00B120B7" w:rsidRDefault="00000000">
            <w:pPr>
              <w:pStyle w:val="TableParagraph"/>
              <w:spacing w:line="266" w:lineRule="exact"/>
              <w:ind w:left="409" w:right="400"/>
              <w:jc w:val="center"/>
              <w:rPr>
                <w:sz w:val="24"/>
              </w:rPr>
            </w:pPr>
            <w:r>
              <w:rPr>
                <w:sz w:val="24"/>
              </w:rPr>
              <w:t>million</w:t>
            </w:r>
          </w:p>
        </w:tc>
        <w:tc>
          <w:tcPr>
            <w:tcW w:w="4042" w:type="dxa"/>
          </w:tcPr>
          <w:p w14:paraId="462D00C1" w14:textId="77777777" w:rsidR="00B120B7" w:rsidRDefault="00000000">
            <w:pPr>
              <w:pStyle w:val="TableParagraph"/>
              <w:spacing w:line="268" w:lineRule="exact"/>
              <w:ind w:left="409" w:right="401"/>
              <w:jc w:val="center"/>
              <w:rPr>
                <w:sz w:val="24"/>
              </w:rPr>
            </w:pPr>
            <w:r>
              <w:rPr>
                <w:sz w:val="24"/>
              </w:rPr>
              <w:t>2% of the labor dollars</w:t>
            </w:r>
          </w:p>
        </w:tc>
      </w:tr>
      <w:tr w:rsidR="00B120B7" w14:paraId="306B6BA8" w14:textId="77777777">
        <w:trPr>
          <w:trHeight w:val="333"/>
        </w:trPr>
        <w:tc>
          <w:tcPr>
            <w:tcW w:w="4042" w:type="dxa"/>
          </w:tcPr>
          <w:p w14:paraId="01B9D33E" w14:textId="77777777" w:rsidR="00B120B7" w:rsidRDefault="00000000">
            <w:pPr>
              <w:pStyle w:val="TableParagraph"/>
              <w:spacing w:line="268" w:lineRule="exact"/>
              <w:ind w:left="409" w:right="402"/>
              <w:jc w:val="center"/>
              <w:rPr>
                <w:sz w:val="24"/>
              </w:rPr>
            </w:pPr>
            <w:r>
              <w:rPr>
                <w:sz w:val="24"/>
              </w:rPr>
              <w:t>$7 million or more</w:t>
            </w:r>
          </w:p>
        </w:tc>
        <w:tc>
          <w:tcPr>
            <w:tcW w:w="4042" w:type="dxa"/>
          </w:tcPr>
          <w:p w14:paraId="50E9B256" w14:textId="77777777" w:rsidR="00B120B7" w:rsidRDefault="00000000">
            <w:pPr>
              <w:pStyle w:val="TableParagraph"/>
              <w:spacing w:line="268" w:lineRule="exact"/>
              <w:ind w:left="409" w:right="403"/>
              <w:jc w:val="center"/>
              <w:rPr>
                <w:sz w:val="24"/>
              </w:rPr>
            </w:pPr>
            <w:r>
              <w:rPr>
                <w:sz w:val="24"/>
              </w:rPr>
              <w:t>½ to 1 % of the labor dollars</w:t>
            </w:r>
          </w:p>
        </w:tc>
      </w:tr>
    </w:tbl>
    <w:p w14:paraId="240DD16B" w14:textId="77777777" w:rsidR="00B120B7" w:rsidRDefault="00000000">
      <w:pPr>
        <w:pStyle w:val="BodyText"/>
        <w:ind w:left="851" w:right="1770"/>
      </w:pPr>
      <w:r>
        <w:t>**A copy of HACP’s Section 3 Program Manual is available for download at</w:t>
      </w:r>
      <w:hyperlink r:id="rId13">
        <w:r>
          <w:t xml:space="preserve"> www.HACP.org</w:t>
        </w:r>
      </w:hyperlink>
    </w:p>
    <w:p w14:paraId="4127B0FD" w14:textId="77777777" w:rsidR="00B120B7" w:rsidRDefault="00B120B7">
      <w:pPr>
        <w:pStyle w:val="BodyText"/>
        <w:spacing w:before="3"/>
        <w:rPr>
          <w:sz w:val="23"/>
        </w:rPr>
      </w:pPr>
    </w:p>
    <w:p w14:paraId="2ABDBFD0" w14:textId="77777777" w:rsidR="00B120B7" w:rsidRDefault="00000000">
      <w:pPr>
        <w:pStyle w:val="BodyText"/>
        <w:ind w:left="219" w:right="495"/>
        <w:jc w:val="both"/>
      </w:pPr>
      <w:r>
        <w:t xml:space="preserve">A copy of HUD’s Section 3 requirement is provided in Attachment F. </w:t>
      </w:r>
      <w:r>
        <w:rPr>
          <w:spacing w:val="-3"/>
        </w:rPr>
        <w:t xml:space="preserve">If </w:t>
      </w:r>
      <w:r>
        <w:t xml:space="preserve">you have any questions regarding the Section 3 Requirements or would like to discuss goals and planning for Section 3 Requirements please contract Roxanne Thomas, Section 3 Liaison, by e-mail at </w:t>
      </w:r>
      <w:hyperlink r:id="rId14">
        <w:r>
          <w:rPr>
            <w:color w:val="0000FF"/>
            <w:u w:val="single" w:color="0000FF"/>
          </w:rPr>
          <w:t>Roxanne.Thomas@hacp.org</w:t>
        </w:r>
        <w:r>
          <w:rPr>
            <w:color w:val="0000FF"/>
          </w:rPr>
          <w:t xml:space="preserve"> </w:t>
        </w:r>
      </w:hyperlink>
      <w:r>
        <w:t xml:space="preserve">or by contacting her at Housing Authority of the City of Pittsburgh, Bedford Hope Center 2305 Bedford Avenue, Pittsburgh PA 15219, telephone (412) 456-5000 ext. 1048. Proposals must demonstrate how the Offeror intends to meet or exceed </w:t>
      </w:r>
      <w:proofErr w:type="gramStart"/>
      <w:r>
        <w:t>the  Authority’s</w:t>
      </w:r>
      <w:proofErr w:type="gramEnd"/>
      <w:r>
        <w:t xml:space="preserve"> Section 3 requirements. Also, complete </w:t>
      </w:r>
      <w:proofErr w:type="gramStart"/>
      <w:r>
        <w:t>Attachment  F</w:t>
      </w:r>
      <w:proofErr w:type="gramEnd"/>
      <w:r>
        <w:t xml:space="preserve">  Section  3  Opportunities Plan and </w:t>
      </w:r>
      <w:r>
        <w:rPr>
          <w:u w:val="single"/>
        </w:rPr>
        <w:t>include with your</w:t>
      </w:r>
      <w:r>
        <w:rPr>
          <w:spacing w:val="5"/>
          <w:u w:val="single"/>
        </w:rPr>
        <w:t xml:space="preserve"> </w:t>
      </w:r>
      <w:r>
        <w:rPr>
          <w:u w:val="single"/>
        </w:rPr>
        <w:t>proposal.</w:t>
      </w:r>
    </w:p>
    <w:p w14:paraId="4C74699A" w14:textId="77777777" w:rsidR="00B120B7" w:rsidRDefault="00B120B7">
      <w:pPr>
        <w:pStyle w:val="BodyText"/>
        <w:spacing w:before="7"/>
        <w:rPr>
          <w:sz w:val="16"/>
        </w:rPr>
      </w:pPr>
    </w:p>
    <w:p w14:paraId="29040706" w14:textId="77777777" w:rsidR="00B120B7" w:rsidRDefault="00000000">
      <w:pPr>
        <w:pStyle w:val="BodyText"/>
        <w:spacing w:before="90"/>
        <w:ind w:left="219" w:right="495"/>
        <w:jc w:val="both"/>
      </w:pPr>
      <w:r>
        <w:rPr>
          <w:w w:val="110"/>
          <w:u w:val="thick"/>
        </w:rPr>
        <w:t>Any bid or proposal received from a contractor that does not contain a Section 3</w:t>
      </w:r>
      <w:r>
        <w:rPr>
          <w:w w:val="110"/>
        </w:rPr>
        <w:t xml:space="preserve"> </w:t>
      </w:r>
      <w:r>
        <w:rPr>
          <w:w w:val="110"/>
          <w:u w:val="thick"/>
        </w:rPr>
        <w:t>Opportunities</w:t>
      </w:r>
      <w:r>
        <w:rPr>
          <w:spacing w:val="-6"/>
          <w:w w:val="110"/>
          <w:u w:val="thick"/>
        </w:rPr>
        <w:t xml:space="preserve"> </w:t>
      </w:r>
      <w:r>
        <w:rPr>
          <w:w w:val="110"/>
          <w:u w:val="thick"/>
        </w:rPr>
        <w:t>Plan</w:t>
      </w:r>
      <w:r>
        <w:rPr>
          <w:spacing w:val="-5"/>
          <w:w w:val="110"/>
          <w:u w:val="thick"/>
        </w:rPr>
        <w:t xml:space="preserve"> </w:t>
      </w:r>
      <w:r>
        <w:rPr>
          <w:w w:val="110"/>
          <w:u w:val="thick"/>
        </w:rPr>
        <w:t>or</w:t>
      </w:r>
      <w:r>
        <w:rPr>
          <w:spacing w:val="-8"/>
          <w:w w:val="110"/>
          <w:u w:val="thick"/>
        </w:rPr>
        <w:t xml:space="preserve"> </w:t>
      </w:r>
      <w:r>
        <w:rPr>
          <w:w w:val="110"/>
          <w:u w:val="thick"/>
        </w:rPr>
        <w:t>certification</w:t>
      </w:r>
      <w:r>
        <w:rPr>
          <w:spacing w:val="-5"/>
          <w:w w:val="110"/>
          <w:u w:val="thick"/>
        </w:rPr>
        <w:t xml:space="preserve"> </w:t>
      </w:r>
      <w:r>
        <w:rPr>
          <w:w w:val="110"/>
          <w:u w:val="thick"/>
        </w:rPr>
        <w:t>and</w:t>
      </w:r>
      <w:r>
        <w:rPr>
          <w:spacing w:val="-5"/>
          <w:w w:val="110"/>
          <w:u w:val="thick"/>
        </w:rPr>
        <w:t xml:space="preserve"> </w:t>
      </w:r>
      <w:r>
        <w:rPr>
          <w:w w:val="110"/>
          <w:u w:val="thick"/>
        </w:rPr>
        <w:t>back-up</w:t>
      </w:r>
      <w:r>
        <w:rPr>
          <w:spacing w:val="-5"/>
          <w:w w:val="110"/>
          <w:u w:val="thick"/>
        </w:rPr>
        <w:t xml:space="preserve"> </w:t>
      </w:r>
      <w:r>
        <w:rPr>
          <w:w w:val="110"/>
          <w:u w:val="thick"/>
        </w:rPr>
        <w:t>documentation</w:t>
      </w:r>
      <w:r>
        <w:rPr>
          <w:spacing w:val="-5"/>
          <w:w w:val="110"/>
          <w:u w:val="thick"/>
        </w:rPr>
        <w:t xml:space="preserve"> </w:t>
      </w:r>
      <w:r>
        <w:rPr>
          <w:w w:val="110"/>
          <w:u w:val="thick"/>
        </w:rPr>
        <w:t>acceptable</w:t>
      </w:r>
      <w:r>
        <w:rPr>
          <w:spacing w:val="-7"/>
          <w:w w:val="110"/>
          <w:u w:val="thick"/>
        </w:rPr>
        <w:t xml:space="preserve"> </w:t>
      </w:r>
      <w:r>
        <w:rPr>
          <w:w w:val="110"/>
          <w:u w:val="thick"/>
        </w:rPr>
        <w:t>to</w:t>
      </w:r>
      <w:r>
        <w:rPr>
          <w:spacing w:val="-6"/>
          <w:w w:val="110"/>
          <w:u w:val="thick"/>
        </w:rPr>
        <w:t xml:space="preserve"> </w:t>
      </w:r>
      <w:r>
        <w:rPr>
          <w:w w:val="110"/>
          <w:u w:val="thick"/>
        </w:rPr>
        <w:t>HACP</w:t>
      </w:r>
      <w:r>
        <w:rPr>
          <w:spacing w:val="-8"/>
          <w:w w:val="110"/>
          <w:u w:val="thick"/>
        </w:rPr>
        <w:t xml:space="preserve"> </w:t>
      </w:r>
      <w:r>
        <w:rPr>
          <w:w w:val="110"/>
          <w:u w:val="thick"/>
        </w:rPr>
        <w:t>shall</w:t>
      </w:r>
      <w:r>
        <w:rPr>
          <w:w w:val="110"/>
        </w:rPr>
        <w:t xml:space="preserve"> </w:t>
      </w:r>
      <w:r>
        <w:rPr>
          <w:w w:val="110"/>
          <w:u w:val="thick"/>
        </w:rPr>
        <w:t>be deemed non-responsive by</w:t>
      </w:r>
      <w:r>
        <w:rPr>
          <w:spacing w:val="-32"/>
          <w:w w:val="110"/>
          <w:u w:val="thick"/>
        </w:rPr>
        <w:t xml:space="preserve"> </w:t>
      </w:r>
      <w:r>
        <w:rPr>
          <w:w w:val="110"/>
          <w:u w:val="thick"/>
        </w:rPr>
        <w:t>HACP</w:t>
      </w:r>
      <w:r>
        <w:rPr>
          <w:w w:val="110"/>
        </w:rPr>
        <w:t>.</w:t>
      </w:r>
    </w:p>
    <w:p w14:paraId="1A8E2F00" w14:textId="77777777" w:rsidR="00B120B7" w:rsidRDefault="00B120B7">
      <w:pPr>
        <w:pStyle w:val="BodyText"/>
      </w:pPr>
    </w:p>
    <w:p w14:paraId="5BADC0DB" w14:textId="77777777" w:rsidR="00B120B7" w:rsidRDefault="00000000">
      <w:pPr>
        <w:pStyle w:val="ListParagraph"/>
        <w:numPr>
          <w:ilvl w:val="0"/>
          <w:numId w:val="13"/>
        </w:numPr>
        <w:tabs>
          <w:tab w:val="left" w:pos="671"/>
          <w:tab w:val="left" w:pos="672"/>
        </w:tabs>
        <w:spacing w:line="274" w:lineRule="exact"/>
        <w:ind w:left="671" w:hanging="453"/>
        <w:rPr>
          <w:sz w:val="24"/>
        </w:rPr>
      </w:pPr>
      <w:r>
        <w:rPr>
          <w:w w:val="110"/>
          <w:sz w:val="24"/>
        </w:rPr>
        <w:t>Firm</w:t>
      </w:r>
      <w:r>
        <w:rPr>
          <w:spacing w:val="-8"/>
          <w:w w:val="110"/>
          <w:sz w:val="24"/>
        </w:rPr>
        <w:t xml:space="preserve"> </w:t>
      </w:r>
      <w:r>
        <w:rPr>
          <w:w w:val="110"/>
          <w:sz w:val="24"/>
        </w:rPr>
        <w:t>Demographics</w:t>
      </w:r>
    </w:p>
    <w:p w14:paraId="33CC71B1" w14:textId="77777777" w:rsidR="00B120B7" w:rsidRDefault="00000000">
      <w:pPr>
        <w:pStyle w:val="BodyText"/>
        <w:ind w:left="219" w:right="1156"/>
      </w:pPr>
      <w:r>
        <w:t>Provide demographic description of all employees of your firm using the table provided in Attachment G</w:t>
      </w:r>
    </w:p>
    <w:p w14:paraId="45326EDD" w14:textId="77777777" w:rsidR="00B120B7" w:rsidRDefault="00B120B7">
      <w:pPr>
        <w:pStyle w:val="BodyText"/>
        <w:spacing w:before="3"/>
      </w:pPr>
    </w:p>
    <w:p w14:paraId="3AD3ECC7" w14:textId="77777777" w:rsidR="00B120B7" w:rsidRDefault="00000000">
      <w:pPr>
        <w:pStyle w:val="ListParagraph"/>
        <w:numPr>
          <w:ilvl w:val="0"/>
          <w:numId w:val="13"/>
        </w:numPr>
        <w:tabs>
          <w:tab w:val="left" w:pos="671"/>
          <w:tab w:val="left" w:pos="672"/>
        </w:tabs>
        <w:spacing w:line="274" w:lineRule="exact"/>
        <w:ind w:left="671" w:hanging="453"/>
        <w:rPr>
          <w:sz w:val="24"/>
        </w:rPr>
      </w:pPr>
      <w:r>
        <w:rPr>
          <w:w w:val="110"/>
          <w:sz w:val="24"/>
        </w:rPr>
        <w:t>TIN/W-9</w:t>
      </w:r>
      <w:r>
        <w:rPr>
          <w:spacing w:val="-7"/>
          <w:w w:val="110"/>
          <w:sz w:val="24"/>
        </w:rPr>
        <w:t xml:space="preserve"> </w:t>
      </w:r>
      <w:r>
        <w:rPr>
          <w:w w:val="110"/>
          <w:sz w:val="24"/>
        </w:rPr>
        <w:t>Form</w:t>
      </w:r>
    </w:p>
    <w:p w14:paraId="6F2F559F" w14:textId="77777777" w:rsidR="00B120B7" w:rsidRDefault="00000000">
      <w:pPr>
        <w:pStyle w:val="BodyText"/>
        <w:ind w:left="219" w:right="683"/>
      </w:pPr>
      <w:r>
        <w:t xml:space="preserve">Complete a W-9 Request for </w:t>
      </w:r>
      <w:proofErr w:type="gramStart"/>
      <w:r>
        <w:t>Tax Payer</w:t>
      </w:r>
      <w:proofErr w:type="gramEnd"/>
      <w:r>
        <w:t xml:space="preserve"> Identification Number and Certification, as provided in Attachment H.</w:t>
      </w:r>
    </w:p>
    <w:p w14:paraId="05F4B1F9" w14:textId="77777777" w:rsidR="00B120B7" w:rsidRDefault="00B120B7">
      <w:pPr>
        <w:sectPr w:rsidR="00B120B7">
          <w:pgSz w:w="12240" w:h="15840"/>
          <w:pgMar w:top="920" w:right="940" w:bottom="980" w:left="1220" w:header="723" w:footer="794" w:gutter="0"/>
          <w:cols w:space="720"/>
        </w:sectPr>
      </w:pPr>
    </w:p>
    <w:p w14:paraId="175C3EA7" w14:textId="77777777" w:rsidR="00B120B7" w:rsidRDefault="00B120B7">
      <w:pPr>
        <w:pStyle w:val="BodyText"/>
        <w:rPr>
          <w:sz w:val="20"/>
        </w:rPr>
      </w:pPr>
    </w:p>
    <w:p w14:paraId="48DC520D" w14:textId="77777777" w:rsidR="00B120B7" w:rsidRDefault="00B120B7">
      <w:pPr>
        <w:pStyle w:val="BodyText"/>
        <w:spacing w:before="9"/>
        <w:rPr>
          <w:sz w:val="16"/>
        </w:rPr>
      </w:pPr>
    </w:p>
    <w:p w14:paraId="47449E34" w14:textId="77777777" w:rsidR="00B120B7" w:rsidRDefault="00000000">
      <w:pPr>
        <w:pStyle w:val="ListParagraph"/>
        <w:numPr>
          <w:ilvl w:val="0"/>
          <w:numId w:val="13"/>
        </w:numPr>
        <w:tabs>
          <w:tab w:val="left" w:pos="671"/>
          <w:tab w:val="left" w:pos="672"/>
        </w:tabs>
        <w:spacing w:before="90" w:line="274" w:lineRule="exact"/>
        <w:ind w:left="671" w:hanging="452"/>
        <w:rPr>
          <w:sz w:val="24"/>
        </w:rPr>
      </w:pPr>
      <w:r>
        <w:rPr>
          <w:w w:val="110"/>
          <w:sz w:val="24"/>
        </w:rPr>
        <w:t>MBE/WBE Letter of</w:t>
      </w:r>
      <w:r>
        <w:rPr>
          <w:spacing w:val="-19"/>
          <w:w w:val="110"/>
          <w:sz w:val="24"/>
        </w:rPr>
        <w:t xml:space="preserve"> </w:t>
      </w:r>
      <w:r>
        <w:rPr>
          <w:w w:val="110"/>
          <w:sz w:val="24"/>
        </w:rPr>
        <w:t>Intent</w:t>
      </w:r>
    </w:p>
    <w:p w14:paraId="2E7616CB" w14:textId="77777777" w:rsidR="00B120B7" w:rsidRDefault="00000000">
      <w:pPr>
        <w:pStyle w:val="BodyText"/>
        <w:ind w:left="220" w:right="856"/>
      </w:pPr>
      <w:r>
        <w:t>Complete a Letter of Intent for each MBE/WBE firm contacted, a sample letter is provided in Attachment I.</w:t>
      </w:r>
    </w:p>
    <w:p w14:paraId="035544CA" w14:textId="77777777" w:rsidR="00B120B7" w:rsidRDefault="00B120B7">
      <w:pPr>
        <w:sectPr w:rsidR="00B120B7">
          <w:pgSz w:w="12240" w:h="15840"/>
          <w:pgMar w:top="920" w:right="940" w:bottom="980" w:left="1220" w:header="723" w:footer="794" w:gutter="0"/>
          <w:cols w:space="720"/>
        </w:sectPr>
      </w:pPr>
    </w:p>
    <w:p w14:paraId="793CA117" w14:textId="77777777" w:rsidR="00B120B7" w:rsidRDefault="00B120B7">
      <w:pPr>
        <w:pStyle w:val="BodyText"/>
        <w:rPr>
          <w:sz w:val="20"/>
        </w:rPr>
      </w:pPr>
    </w:p>
    <w:p w14:paraId="25FCF9E7" w14:textId="77777777" w:rsidR="00B120B7" w:rsidRDefault="00B120B7">
      <w:pPr>
        <w:pStyle w:val="BodyText"/>
        <w:rPr>
          <w:sz w:val="20"/>
        </w:rPr>
      </w:pPr>
    </w:p>
    <w:p w14:paraId="750BD7C6" w14:textId="77777777" w:rsidR="00B120B7" w:rsidRDefault="00B120B7">
      <w:pPr>
        <w:pStyle w:val="BodyText"/>
        <w:spacing w:before="9"/>
        <w:rPr>
          <w:sz w:val="20"/>
        </w:rPr>
      </w:pPr>
    </w:p>
    <w:p w14:paraId="6261C45C" w14:textId="77777777" w:rsidR="00B120B7" w:rsidRDefault="00000000">
      <w:pPr>
        <w:pStyle w:val="BodyText"/>
        <w:spacing w:before="90"/>
        <w:ind w:left="3455" w:right="3735" w:firstLine="2"/>
        <w:jc w:val="center"/>
      </w:pPr>
      <w:r>
        <w:rPr>
          <w:w w:val="105"/>
        </w:rPr>
        <w:t>SECTION V EVALUATION CRITERIA</w:t>
      </w:r>
    </w:p>
    <w:p w14:paraId="5BB6D9F5" w14:textId="77777777" w:rsidR="00B120B7" w:rsidRDefault="00B120B7">
      <w:pPr>
        <w:pStyle w:val="BodyText"/>
        <w:spacing w:before="6"/>
        <w:rPr>
          <w:sz w:val="23"/>
        </w:rPr>
      </w:pPr>
    </w:p>
    <w:p w14:paraId="10D4725C" w14:textId="77777777" w:rsidR="00B120B7" w:rsidRDefault="00000000">
      <w:pPr>
        <w:pStyle w:val="BodyText"/>
        <w:spacing w:before="1"/>
        <w:ind w:left="219" w:right="496"/>
        <w:jc w:val="both"/>
      </w:pPr>
      <w:r>
        <w:t xml:space="preserve">The Evaluation Committee will evaluate and will score each proposal that is submitted as a complete response. It is noted that the proposed Fee will be evaluated separately. </w:t>
      </w:r>
      <w:proofErr w:type="gramStart"/>
      <w:r>
        <w:t>Responses  may</w:t>
      </w:r>
      <w:proofErr w:type="gramEnd"/>
      <w:r>
        <w:t xml:space="preserve"> receive a maximum score of one hundred (100) points subdivided as</w:t>
      </w:r>
      <w:r>
        <w:rPr>
          <w:spacing w:val="-15"/>
        </w:rPr>
        <w:t xml:space="preserve"> </w:t>
      </w:r>
      <w:r>
        <w:t>follows:</w:t>
      </w:r>
    </w:p>
    <w:p w14:paraId="4133EB8B" w14:textId="77777777" w:rsidR="00B120B7" w:rsidRDefault="00B120B7">
      <w:pPr>
        <w:pStyle w:val="BodyText"/>
        <w:rPr>
          <w:sz w:val="26"/>
        </w:rPr>
      </w:pPr>
    </w:p>
    <w:p w14:paraId="7FE00F34" w14:textId="77777777" w:rsidR="00B120B7" w:rsidRDefault="00B120B7">
      <w:pPr>
        <w:pStyle w:val="BodyText"/>
        <w:rPr>
          <w:sz w:val="26"/>
        </w:rPr>
      </w:pPr>
    </w:p>
    <w:p w14:paraId="51B44AAE" w14:textId="77777777" w:rsidR="00B120B7" w:rsidRDefault="00B120B7">
      <w:pPr>
        <w:pStyle w:val="BodyText"/>
        <w:spacing w:before="8"/>
        <w:rPr>
          <w:sz w:val="20"/>
        </w:rPr>
      </w:pPr>
    </w:p>
    <w:p w14:paraId="0CA1DABE" w14:textId="77777777" w:rsidR="00B120B7" w:rsidRDefault="00000000">
      <w:pPr>
        <w:pStyle w:val="BodyText"/>
        <w:tabs>
          <w:tab w:val="left" w:pos="6699"/>
          <w:tab w:val="left" w:pos="8139"/>
        </w:tabs>
        <w:spacing w:line="237" w:lineRule="auto"/>
        <w:ind w:left="219" w:right="871" w:hanging="1"/>
      </w:pPr>
      <w:proofErr w:type="gramStart"/>
      <w:r>
        <w:rPr>
          <w:sz w:val="28"/>
        </w:rPr>
        <w:t xml:space="preserve">Experience </w:t>
      </w:r>
      <w:r>
        <w:rPr>
          <w:spacing w:val="5"/>
          <w:sz w:val="28"/>
        </w:rPr>
        <w:t xml:space="preserve"> </w:t>
      </w:r>
      <w:r>
        <w:rPr>
          <w:sz w:val="28"/>
        </w:rPr>
        <w:t>of</w:t>
      </w:r>
      <w:proofErr w:type="gramEnd"/>
      <w:r>
        <w:rPr>
          <w:sz w:val="28"/>
        </w:rPr>
        <w:t xml:space="preserve"> </w:t>
      </w:r>
      <w:r>
        <w:rPr>
          <w:spacing w:val="4"/>
          <w:sz w:val="28"/>
        </w:rPr>
        <w:t xml:space="preserve"> </w:t>
      </w:r>
      <w:r>
        <w:rPr>
          <w:sz w:val="28"/>
        </w:rPr>
        <w:t>Firm:</w:t>
      </w:r>
      <w:r>
        <w:rPr>
          <w:sz w:val="28"/>
        </w:rPr>
        <w:tab/>
      </w:r>
      <w:r>
        <w:t>Maximum</w:t>
      </w:r>
      <w:r>
        <w:tab/>
        <w:t>15 points Demonstrated successful experience and capability of the proposed staff and sub-consultants proposed for this project in providing the services described in this Request for</w:t>
      </w:r>
      <w:r>
        <w:rPr>
          <w:spacing w:val="-16"/>
        </w:rPr>
        <w:t xml:space="preserve"> </w:t>
      </w:r>
      <w:r>
        <w:t>Proposals.</w:t>
      </w:r>
    </w:p>
    <w:p w14:paraId="38516338" w14:textId="77777777" w:rsidR="00B120B7" w:rsidRDefault="00B120B7">
      <w:pPr>
        <w:pStyle w:val="BodyText"/>
        <w:spacing w:before="6"/>
      </w:pPr>
    </w:p>
    <w:p w14:paraId="25583E07" w14:textId="77777777" w:rsidR="00B120B7" w:rsidRDefault="00000000">
      <w:pPr>
        <w:tabs>
          <w:tab w:val="left" w:pos="6699"/>
        </w:tabs>
        <w:spacing w:line="319" w:lineRule="exact"/>
        <w:ind w:left="219"/>
        <w:jc w:val="both"/>
        <w:rPr>
          <w:sz w:val="24"/>
        </w:rPr>
      </w:pPr>
      <w:r>
        <w:rPr>
          <w:w w:val="105"/>
          <w:sz w:val="28"/>
        </w:rPr>
        <w:t>Capacity:</w:t>
      </w:r>
      <w:r>
        <w:rPr>
          <w:w w:val="105"/>
          <w:sz w:val="28"/>
        </w:rPr>
        <w:tab/>
      </w:r>
      <w:r>
        <w:rPr>
          <w:w w:val="105"/>
          <w:sz w:val="24"/>
        </w:rPr>
        <w:t>Maximum 25</w:t>
      </w:r>
      <w:r>
        <w:rPr>
          <w:spacing w:val="-4"/>
          <w:w w:val="105"/>
          <w:sz w:val="24"/>
        </w:rPr>
        <w:t xml:space="preserve"> </w:t>
      </w:r>
      <w:r>
        <w:rPr>
          <w:w w:val="105"/>
          <w:sz w:val="24"/>
        </w:rPr>
        <w:t>points</w:t>
      </w:r>
    </w:p>
    <w:p w14:paraId="45504E7C" w14:textId="77777777" w:rsidR="00B120B7" w:rsidRDefault="00000000">
      <w:pPr>
        <w:pStyle w:val="BodyText"/>
        <w:ind w:left="219" w:right="497"/>
        <w:jc w:val="both"/>
      </w:pPr>
      <w:r>
        <w:t>Demonstrated ability of the Offeror to provide the resources (staffing, equipment, office facilities and other) necessary for the timely and efficient implementation of HACP’s goals and objectives as described in this solicitation.</w:t>
      </w:r>
    </w:p>
    <w:p w14:paraId="34DFD0E0" w14:textId="77777777" w:rsidR="00B120B7" w:rsidRDefault="00B120B7">
      <w:pPr>
        <w:pStyle w:val="BodyText"/>
        <w:spacing w:before="3"/>
      </w:pPr>
    </w:p>
    <w:p w14:paraId="095CF573" w14:textId="77777777" w:rsidR="00B120B7" w:rsidRDefault="00000000">
      <w:pPr>
        <w:tabs>
          <w:tab w:val="left" w:pos="6699"/>
        </w:tabs>
        <w:spacing w:line="319" w:lineRule="exact"/>
        <w:ind w:left="219"/>
        <w:jc w:val="both"/>
        <w:rPr>
          <w:sz w:val="24"/>
        </w:rPr>
      </w:pPr>
      <w:r>
        <w:rPr>
          <w:w w:val="105"/>
          <w:sz w:val="28"/>
        </w:rPr>
        <w:t>Proposed</w:t>
      </w:r>
      <w:r>
        <w:rPr>
          <w:spacing w:val="5"/>
          <w:w w:val="105"/>
          <w:sz w:val="28"/>
        </w:rPr>
        <w:t xml:space="preserve"> </w:t>
      </w:r>
      <w:r>
        <w:rPr>
          <w:w w:val="105"/>
          <w:sz w:val="28"/>
        </w:rPr>
        <w:t>Fee:</w:t>
      </w:r>
      <w:r>
        <w:rPr>
          <w:w w:val="105"/>
          <w:sz w:val="28"/>
        </w:rPr>
        <w:tab/>
      </w:r>
      <w:r>
        <w:rPr>
          <w:w w:val="105"/>
          <w:sz w:val="24"/>
        </w:rPr>
        <w:t>Maximum 25</w:t>
      </w:r>
      <w:r>
        <w:rPr>
          <w:spacing w:val="-4"/>
          <w:w w:val="105"/>
          <w:sz w:val="24"/>
        </w:rPr>
        <w:t xml:space="preserve"> </w:t>
      </w:r>
      <w:r>
        <w:rPr>
          <w:w w:val="105"/>
          <w:sz w:val="24"/>
        </w:rPr>
        <w:t>points</w:t>
      </w:r>
    </w:p>
    <w:p w14:paraId="4E40E89C" w14:textId="77777777" w:rsidR="00B120B7" w:rsidRDefault="00000000">
      <w:pPr>
        <w:pStyle w:val="BodyText"/>
        <w:ind w:left="219" w:right="500"/>
        <w:jc w:val="both"/>
      </w:pPr>
      <w:r>
        <w:t>Proposed rates and level of service are reasonable and appropriate in relation to the services requested.</w:t>
      </w:r>
    </w:p>
    <w:p w14:paraId="2B288C7A" w14:textId="77777777" w:rsidR="00B120B7" w:rsidRDefault="00B120B7">
      <w:pPr>
        <w:pStyle w:val="BodyText"/>
        <w:spacing w:before="2"/>
      </w:pPr>
    </w:p>
    <w:p w14:paraId="4DA1FC10" w14:textId="77777777" w:rsidR="00B120B7" w:rsidRDefault="00000000">
      <w:pPr>
        <w:tabs>
          <w:tab w:val="left" w:pos="6699"/>
        </w:tabs>
        <w:spacing w:before="1" w:line="319" w:lineRule="exact"/>
        <w:ind w:left="219"/>
        <w:jc w:val="both"/>
        <w:rPr>
          <w:sz w:val="24"/>
        </w:rPr>
      </w:pPr>
      <w:r>
        <w:rPr>
          <w:w w:val="105"/>
          <w:sz w:val="28"/>
        </w:rPr>
        <w:t>Methodology:</w:t>
      </w:r>
      <w:r>
        <w:rPr>
          <w:w w:val="105"/>
          <w:sz w:val="28"/>
        </w:rPr>
        <w:tab/>
      </w:r>
      <w:r>
        <w:rPr>
          <w:w w:val="105"/>
          <w:sz w:val="24"/>
        </w:rPr>
        <w:t>Maximum 10</w:t>
      </w:r>
      <w:r>
        <w:rPr>
          <w:spacing w:val="-4"/>
          <w:w w:val="105"/>
          <w:sz w:val="24"/>
        </w:rPr>
        <w:t xml:space="preserve"> </w:t>
      </w:r>
      <w:r>
        <w:rPr>
          <w:w w:val="105"/>
          <w:sz w:val="24"/>
        </w:rPr>
        <w:t>points</w:t>
      </w:r>
    </w:p>
    <w:p w14:paraId="5A4FC030" w14:textId="77777777" w:rsidR="00B120B7" w:rsidRDefault="00000000">
      <w:pPr>
        <w:pStyle w:val="BodyText"/>
        <w:ind w:left="219" w:right="497"/>
        <w:jc w:val="both"/>
      </w:pPr>
      <w:r>
        <w:t>The Offeror’s proposed methodology is reasonable and logical and will ensure that HACP requirements will be met and indicates that the Offeror has a clear understanding of the scope of services required.</w:t>
      </w:r>
    </w:p>
    <w:p w14:paraId="408CCB21" w14:textId="77777777" w:rsidR="00B120B7" w:rsidRDefault="00B120B7">
      <w:pPr>
        <w:pStyle w:val="BodyText"/>
        <w:spacing w:before="5"/>
      </w:pPr>
    </w:p>
    <w:p w14:paraId="745974B8" w14:textId="77777777" w:rsidR="00B120B7" w:rsidRDefault="00000000">
      <w:pPr>
        <w:pStyle w:val="BodyText"/>
        <w:tabs>
          <w:tab w:val="left" w:pos="6699"/>
          <w:tab w:val="left" w:pos="8243"/>
        </w:tabs>
        <w:spacing w:line="237" w:lineRule="auto"/>
        <w:ind w:left="219" w:right="871"/>
      </w:pPr>
      <w:r>
        <w:rPr>
          <w:sz w:val="28"/>
        </w:rPr>
        <w:t>MBE/WBE</w:t>
      </w:r>
      <w:r>
        <w:rPr>
          <w:spacing w:val="57"/>
          <w:sz w:val="28"/>
        </w:rPr>
        <w:t xml:space="preserve"> </w:t>
      </w:r>
      <w:r>
        <w:rPr>
          <w:sz w:val="28"/>
        </w:rPr>
        <w:t>Participation</w:t>
      </w:r>
      <w:r>
        <w:rPr>
          <w:sz w:val="28"/>
        </w:rPr>
        <w:tab/>
      </w:r>
      <w:r>
        <w:t>Maximum</w:t>
      </w:r>
      <w:r>
        <w:tab/>
        <w:t>10 points Demonstrated experience and commitment of the Offeror to assist the HACP in meeting its requirement and goals related to Minority/Women Business</w:t>
      </w:r>
      <w:r>
        <w:rPr>
          <w:spacing w:val="-1"/>
        </w:rPr>
        <w:t xml:space="preserve"> </w:t>
      </w:r>
      <w:r>
        <w:t>Participants.</w:t>
      </w:r>
    </w:p>
    <w:p w14:paraId="26DFBED7" w14:textId="77777777" w:rsidR="00B120B7" w:rsidRDefault="00B120B7">
      <w:pPr>
        <w:pStyle w:val="BodyText"/>
        <w:spacing w:before="8"/>
      </w:pPr>
    </w:p>
    <w:p w14:paraId="70A90BA7" w14:textId="77777777" w:rsidR="00B120B7" w:rsidRDefault="00000000">
      <w:pPr>
        <w:tabs>
          <w:tab w:val="left" w:pos="6699"/>
        </w:tabs>
        <w:spacing w:line="319" w:lineRule="exact"/>
        <w:ind w:left="219"/>
        <w:jc w:val="both"/>
        <w:rPr>
          <w:sz w:val="24"/>
        </w:rPr>
      </w:pPr>
      <w:r>
        <w:rPr>
          <w:w w:val="105"/>
          <w:sz w:val="28"/>
        </w:rPr>
        <w:t>Section</w:t>
      </w:r>
      <w:r>
        <w:rPr>
          <w:spacing w:val="-12"/>
          <w:w w:val="105"/>
          <w:sz w:val="28"/>
        </w:rPr>
        <w:t xml:space="preserve"> </w:t>
      </w:r>
      <w:r>
        <w:rPr>
          <w:w w:val="105"/>
          <w:sz w:val="28"/>
        </w:rPr>
        <w:t>3</w:t>
      </w:r>
      <w:r>
        <w:rPr>
          <w:w w:val="105"/>
          <w:sz w:val="28"/>
        </w:rPr>
        <w:tab/>
      </w:r>
      <w:r>
        <w:rPr>
          <w:w w:val="105"/>
          <w:sz w:val="24"/>
        </w:rPr>
        <w:t>Maximum 15</w:t>
      </w:r>
      <w:r>
        <w:rPr>
          <w:spacing w:val="-23"/>
          <w:w w:val="105"/>
          <w:sz w:val="24"/>
        </w:rPr>
        <w:t xml:space="preserve"> </w:t>
      </w:r>
      <w:r>
        <w:rPr>
          <w:w w:val="105"/>
          <w:sz w:val="24"/>
        </w:rPr>
        <w:t>points</w:t>
      </w:r>
    </w:p>
    <w:p w14:paraId="203105CC" w14:textId="77777777" w:rsidR="00B120B7" w:rsidRDefault="00000000">
      <w:pPr>
        <w:pStyle w:val="BodyText"/>
        <w:ind w:left="220" w:right="497"/>
        <w:jc w:val="both"/>
      </w:pPr>
      <w:r>
        <w:t>Demonstrated commitment to assist the HACP in meeting its requirements and goals related to Section 3.</w:t>
      </w:r>
    </w:p>
    <w:p w14:paraId="13B82DF7" w14:textId="77777777" w:rsidR="00B120B7" w:rsidRDefault="00B120B7">
      <w:pPr>
        <w:pStyle w:val="BodyText"/>
        <w:spacing w:before="3"/>
      </w:pPr>
    </w:p>
    <w:p w14:paraId="1BC821D1" w14:textId="77777777" w:rsidR="00B120B7" w:rsidRDefault="00000000">
      <w:pPr>
        <w:pStyle w:val="Heading3"/>
        <w:spacing w:line="319" w:lineRule="exact"/>
      </w:pPr>
      <w:r>
        <w:rPr>
          <w:w w:val="105"/>
        </w:rPr>
        <w:t>Deductions</w:t>
      </w:r>
    </w:p>
    <w:p w14:paraId="67C61488" w14:textId="77777777" w:rsidR="00B120B7" w:rsidRDefault="00000000">
      <w:pPr>
        <w:pStyle w:val="BodyText"/>
        <w:ind w:left="219" w:right="487"/>
      </w:pPr>
      <w:r>
        <w:t>Points may be deducted for failure to submit all required documents or for submitting irrelevant or redundant material.</w:t>
      </w:r>
    </w:p>
    <w:p w14:paraId="350E9BCB" w14:textId="77777777" w:rsidR="00B120B7" w:rsidRDefault="00B120B7">
      <w:pPr>
        <w:sectPr w:rsidR="00B120B7">
          <w:pgSz w:w="12240" w:h="15840"/>
          <w:pgMar w:top="920" w:right="940" w:bottom="980" w:left="1220" w:header="723" w:footer="794" w:gutter="0"/>
          <w:cols w:space="720"/>
        </w:sectPr>
      </w:pPr>
    </w:p>
    <w:p w14:paraId="0C7B944A" w14:textId="77777777" w:rsidR="00B120B7" w:rsidRDefault="00B120B7">
      <w:pPr>
        <w:pStyle w:val="BodyText"/>
        <w:rPr>
          <w:sz w:val="20"/>
        </w:rPr>
      </w:pPr>
    </w:p>
    <w:p w14:paraId="7BF490AE" w14:textId="77777777" w:rsidR="00B120B7" w:rsidRDefault="00B120B7">
      <w:pPr>
        <w:pStyle w:val="BodyText"/>
        <w:rPr>
          <w:sz w:val="20"/>
        </w:rPr>
      </w:pPr>
    </w:p>
    <w:p w14:paraId="705F4D15" w14:textId="77777777" w:rsidR="00B120B7" w:rsidRDefault="00B120B7">
      <w:pPr>
        <w:pStyle w:val="BodyText"/>
        <w:spacing w:before="9"/>
        <w:rPr>
          <w:sz w:val="20"/>
        </w:rPr>
      </w:pPr>
    </w:p>
    <w:p w14:paraId="131D11CC" w14:textId="77777777" w:rsidR="00B120B7" w:rsidRDefault="00000000">
      <w:pPr>
        <w:pStyle w:val="BodyText"/>
        <w:spacing w:before="90"/>
        <w:ind w:left="2576" w:right="2667" w:firstLine="1617"/>
      </w:pPr>
      <w:r>
        <w:rPr>
          <w:w w:val="105"/>
        </w:rPr>
        <w:t>SECTION VI PROCUREMENT AND AWARD PROCESS</w:t>
      </w:r>
    </w:p>
    <w:p w14:paraId="5D4079A0" w14:textId="77777777" w:rsidR="00B120B7" w:rsidRDefault="00B120B7">
      <w:pPr>
        <w:pStyle w:val="BodyText"/>
        <w:spacing w:before="6"/>
        <w:rPr>
          <w:sz w:val="23"/>
        </w:rPr>
      </w:pPr>
    </w:p>
    <w:p w14:paraId="0D86EA03" w14:textId="77777777" w:rsidR="00B120B7" w:rsidRDefault="00000000">
      <w:pPr>
        <w:pStyle w:val="BodyText"/>
        <w:spacing w:before="1"/>
        <w:ind w:left="219" w:right="497"/>
        <w:jc w:val="both"/>
      </w:pPr>
      <w:r>
        <w:t>Pursuant to 24 C.F.R. Section 85.36 (d)(3), goods or services are being procured as described in Section II of this solicitation. The following instructions are intended to aid Offerors in the preparation of their Proposals:</w:t>
      </w:r>
    </w:p>
    <w:p w14:paraId="0BCC2460" w14:textId="77777777" w:rsidR="00B120B7" w:rsidRDefault="00B120B7">
      <w:pPr>
        <w:pStyle w:val="BodyText"/>
        <w:spacing w:before="4"/>
      </w:pPr>
    </w:p>
    <w:p w14:paraId="319C1B97" w14:textId="77777777" w:rsidR="00B120B7" w:rsidRDefault="00000000">
      <w:pPr>
        <w:pStyle w:val="ListParagraph"/>
        <w:numPr>
          <w:ilvl w:val="0"/>
          <w:numId w:val="12"/>
        </w:numPr>
        <w:tabs>
          <w:tab w:val="left" w:pos="1660"/>
        </w:tabs>
        <w:spacing w:line="274" w:lineRule="exact"/>
        <w:ind w:hanging="361"/>
        <w:jc w:val="both"/>
        <w:rPr>
          <w:sz w:val="24"/>
        </w:rPr>
      </w:pPr>
      <w:r>
        <w:rPr>
          <w:w w:val="105"/>
          <w:sz w:val="24"/>
        </w:rPr>
        <w:t>Pre-Submission</w:t>
      </w:r>
      <w:r>
        <w:rPr>
          <w:spacing w:val="-2"/>
          <w:w w:val="105"/>
          <w:sz w:val="24"/>
        </w:rPr>
        <w:t xml:space="preserve"> </w:t>
      </w:r>
      <w:r>
        <w:rPr>
          <w:w w:val="105"/>
          <w:sz w:val="24"/>
        </w:rPr>
        <w:t>Conference</w:t>
      </w:r>
    </w:p>
    <w:p w14:paraId="4CDB49D8" w14:textId="77777777" w:rsidR="00B120B7" w:rsidRDefault="00000000">
      <w:pPr>
        <w:pStyle w:val="BodyText"/>
        <w:ind w:left="1299" w:right="495"/>
        <w:jc w:val="both"/>
      </w:pPr>
      <w:r>
        <w:t xml:space="preserve">A pre-submission conference will be conducted on Thursday, April </w:t>
      </w:r>
      <w:proofErr w:type="gramStart"/>
      <w:r>
        <w:t>19,  2012</w:t>
      </w:r>
      <w:proofErr w:type="gramEnd"/>
      <w:r>
        <w:t xml:space="preserve">  at 10:00 a.m., at 100 Ross Street, 2</w:t>
      </w:r>
      <w:r>
        <w:rPr>
          <w:vertAlign w:val="superscript"/>
        </w:rPr>
        <w:t>nd</w:t>
      </w:r>
      <w:r>
        <w:t xml:space="preserve">  Floor,  Pittsburgh,  PA  15219.  </w:t>
      </w:r>
      <w:proofErr w:type="gramStart"/>
      <w:r>
        <w:t>Nothing  discussed</w:t>
      </w:r>
      <w:proofErr w:type="gramEnd"/>
      <w:r>
        <w:t xml:space="preserve"> or expressed at the Pre-Submission Conference will change, alter, amend or otherwise modify the terms of this Solicitation unless a subsequent written amendment (addendum) is issued. Verbal responses by HACP's representatives shall not constitute an amendment or change to this</w:t>
      </w:r>
      <w:r>
        <w:rPr>
          <w:spacing w:val="-6"/>
        </w:rPr>
        <w:t xml:space="preserve"> </w:t>
      </w:r>
      <w:r>
        <w:t>Solicitation.</w:t>
      </w:r>
    </w:p>
    <w:p w14:paraId="13ACC315" w14:textId="77777777" w:rsidR="00B120B7" w:rsidRDefault="00B120B7">
      <w:pPr>
        <w:pStyle w:val="BodyText"/>
        <w:spacing w:before="9"/>
        <w:rPr>
          <w:sz w:val="23"/>
        </w:rPr>
      </w:pPr>
    </w:p>
    <w:p w14:paraId="65C4A769" w14:textId="77777777" w:rsidR="00B120B7" w:rsidRDefault="00000000">
      <w:pPr>
        <w:pStyle w:val="BodyText"/>
        <w:spacing w:before="1"/>
        <w:ind w:left="1299" w:right="499"/>
        <w:jc w:val="both"/>
      </w:pPr>
      <w:r>
        <w:t>Material issues raised and addressed at the Pre-Submission Conference shall be answered solely through an addendum to this Solicitation. Likewise, ambiguities and defects of this Solicitation raised at the Pre-Submission Conference shall be corrected by a written amendment only, which, if issued, shall form an integral part hereof.</w:t>
      </w:r>
    </w:p>
    <w:p w14:paraId="44575C7B" w14:textId="77777777" w:rsidR="00B120B7" w:rsidRDefault="00B120B7">
      <w:pPr>
        <w:pStyle w:val="BodyText"/>
      </w:pPr>
    </w:p>
    <w:p w14:paraId="6683C5C1" w14:textId="77777777" w:rsidR="00B120B7" w:rsidRDefault="00000000">
      <w:pPr>
        <w:pStyle w:val="BodyText"/>
        <w:ind w:left="1299" w:right="497"/>
        <w:jc w:val="both"/>
      </w:pPr>
      <w:r>
        <w:t>Although not mandatory, all prospective respondents are strongly encouraged to attend the Pre-Submission Conference. Failure to attend will not excuse the legal contractual duty imposed by this Solicitation and the subsequent contract on each respondent to familiarize itself with the request for proposals.</w:t>
      </w:r>
    </w:p>
    <w:p w14:paraId="68466C9B" w14:textId="77777777" w:rsidR="00B120B7" w:rsidRDefault="00B120B7">
      <w:pPr>
        <w:pStyle w:val="BodyText"/>
      </w:pPr>
    </w:p>
    <w:p w14:paraId="70C15AEF" w14:textId="77777777" w:rsidR="00B120B7" w:rsidRDefault="00000000">
      <w:pPr>
        <w:pStyle w:val="BodyText"/>
        <w:ind w:left="1299" w:right="495"/>
        <w:jc w:val="both"/>
      </w:pPr>
      <w:r>
        <w:t>Each firm shall submit in writing to the Contract Manager to request additional information as follows:</w:t>
      </w:r>
    </w:p>
    <w:p w14:paraId="44CA80DB" w14:textId="77777777" w:rsidR="00B120B7" w:rsidRDefault="00B120B7">
      <w:pPr>
        <w:pStyle w:val="BodyText"/>
      </w:pPr>
    </w:p>
    <w:p w14:paraId="27BE191E" w14:textId="77777777" w:rsidR="00B120B7" w:rsidRDefault="00000000">
      <w:pPr>
        <w:pStyle w:val="BodyText"/>
        <w:ind w:left="1659" w:right="735" w:hanging="361"/>
      </w:pPr>
      <w:r>
        <w:t xml:space="preserve">1. Describe any items, information, reports or the like, if any, that the Proposer will require from the HACP </w:t>
      </w:r>
      <w:proofErr w:type="gramStart"/>
      <w:r>
        <w:t>in order to</w:t>
      </w:r>
      <w:proofErr w:type="gramEnd"/>
      <w:r>
        <w:t xml:space="preserve"> comply with the scope of Services.</w:t>
      </w:r>
    </w:p>
    <w:p w14:paraId="42D65948" w14:textId="77777777" w:rsidR="00B120B7" w:rsidRDefault="00B120B7">
      <w:pPr>
        <w:pStyle w:val="BodyText"/>
        <w:spacing w:before="5"/>
      </w:pPr>
    </w:p>
    <w:p w14:paraId="342C00A4" w14:textId="77777777" w:rsidR="00B120B7" w:rsidRDefault="00000000">
      <w:pPr>
        <w:pStyle w:val="ListParagraph"/>
        <w:numPr>
          <w:ilvl w:val="0"/>
          <w:numId w:val="12"/>
        </w:numPr>
        <w:tabs>
          <w:tab w:val="left" w:pos="1300"/>
        </w:tabs>
        <w:spacing w:line="274" w:lineRule="exact"/>
        <w:ind w:left="1300" w:hanging="361"/>
        <w:jc w:val="both"/>
        <w:rPr>
          <w:sz w:val="24"/>
        </w:rPr>
      </w:pPr>
      <w:r>
        <w:rPr>
          <w:w w:val="105"/>
          <w:sz w:val="24"/>
        </w:rPr>
        <w:t>Amendments to</w:t>
      </w:r>
      <w:r>
        <w:rPr>
          <w:spacing w:val="-6"/>
          <w:w w:val="105"/>
          <w:sz w:val="24"/>
        </w:rPr>
        <w:t xml:space="preserve"> </w:t>
      </w:r>
      <w:r>
        <w:rPr>
          <w:w w:val="105"/>
          <w:sz w:val="24"/>
        </w:rPr>
        <w:t>Solicitation</w:t>
      </w:r>
    </w:p>
    <w:p w14:paraId="1721531F" w14:textId="77777777" w:rsidR="00B120B7" w:rsidRDefault="00000000">
      <w:pPr>
        <w:pStyle w:val="BodyText"/>
        <w:ind w:left="1299" w:right="497"/>
        <w:jc w:val="both"/>
      </w:pPr>
      <w:proofErr w:type="gramStart"/>
      <w:r>
        <w:t>Any and all</w:t>
      </w:r>
      <w:proofErr w:type="gramEnd"/>
      <w:r>
        <w:t xml:space="preserve"> amendments to this Solicitation shall be sent by certified mail, return receipt requested, electronic mail, and/or by fax, to all potential Offerors who attend the Pre-Submission Conferences and/or receive the solicitation materials.</w:t>
      </w:r>
    </w:p>
    <w:p w14:paraId="747E80EF" w14:textId="77777777" w:rsidR="00B120B7" w:rsidRDefault="00B120B7">
      <w:pPr>
        <w:pStyle w:val="BodyText"/>
        <w:spacing w:before="9"/>
        <w:rPr>
          <w:sz w:val="23"/>
        </w:rPr>
      </w:pPr>
    </w:p>
    <w:p w14:paraId="34254544" w14:textId="77777777" w:rsidR="00B120B7" w:rsidRDefault="00000000">
      <w:pPr>
        <w:pStyle w:val="BodyText"/>
        <w:ind w:left="1299" w:right="495"/>
        <w:jc w:val="both"/>
      </w:pPr>
      <w:r>
        <w:t>Notwithstanding any information that may be contained in the Solicitation and amendments thereto, Offerors are responsible for obtaining all information required thus enabling them to submit Responses.</w:t>
      </w:r>
    </w:p>
    <w:p w14:paraId="14DEFFAC" w14:textId="77777777" w:rsidR="00B120B7" w:rsidRDefault="00B120B7">
      <w:pPr>
        <w:jc w:val="both"/>
        <w:sectPr w:rsidR="00B120B7">
          <w:pgSz w:w="12240" w:h="15840"/>
          <w:pgMar w:top="920" w:right="940" w:bottom="980" w:left="1220" w:header="723" w:footer="794" w:gutter="0"/>
          <w:cols w:space="720"/>
        </w:sectPr>
      </w:pPr>
    </w:p>
    <w:p w14:paraId="4A032547" w14:textId="77777777" w:rsidR="00B120B7" w:rsidRDefault="00B120B7">
      <w:pPr>
        <w:pStyle w:val="BodyText"/>
        <w:rPr>
          <w:sz w:val="20"/>
        </w:rPr>
      </w:pPr>
    </w:p>
    <w:p w14:paraId="75B9ECAE" w14:textId="77777777" w:rsidR="00B120B7" w:rsidRDefault="00B120B7">
      <w:pPr>
        <w:pStyle w:val="BodyText"/>
        <w:rPr>
          <w:sz w:val="20"/>
        </w:rPr>
      </w:pPr>
    </w:p>
    <w:p w14:paraId="78B9D1E2" w14:textId="77777777" w:rsidR="00B120B7" w:rsidRDefault="00B120B7">
      <w:pPr>
        <w:pStyle w:val="BodyText"/>
        <w:rPr>
          <w:sz w:val="20"/>
        </w:rPr>
      </w:pPr>
    </w:p>
    <w:p w14:paraId="0BB5C2EA" w14:textId="77777777" w:rsidR="00B120B7" w:rsidRDefault="00B120B7">
      <w:pPr>
        <w:pStyle w:val="BodyText"/>
        <w:spacing w:before="9"/>
      </w:pPr>
    </w:p>
    <w:p w14:paraId="57034F91" w14:textId="77777777" w:rsidR="00B120B7" w:rsidRDefault="00000000">
      <w:pPr>
        <w:pStyle w:val="ListParagraph"/>
        <w:numPr>
          <w:ilvl w:val="0"/>
          <w:numId w:val="12"/>
        </w:numPr>
        <w:tabs>
          <w:tab w:val="left" w:pos="1300"/>
        </w:tabs>
        <w:spacing w:before="90" w:line="274" w:lineRule="exact"/>
        <w:ind w:left="1299" w:hanging="361"/>
        <w:jc w:val="left"/>
        <w:rPr>
          <w:sz w:val="24"/>
        </w:rPr>
      </w:pPr>
      <w:r>
        <w:rPr>
          <w:w w:val="105"/>
          <w:sz w:val="24"/>
        </w:rPr>
        <w:t>Submission of Proposals and/or Amendments to Proposals;</w:t>
      </w:r>
      <w:r>
        <w:rPr>
          <w:spacing w:val="-8"/>
          <w:w w:val="105"/>
          <w:sz w:val="24"/>
        </w:rPr>
        <w:t xml:space="preserve"> </w:t>
      </w:r>
      <w:r>
        <w:rPr>
          <w:w w:val="105"/>
          <w:sz w:val="24"/>
        </w:rPr>
        <w:t>Deadlines</w:t>
      </w:r>
    </w:p>
    <w:p w14:paraId="35104F3C" w14:textId="77777777" w:rsidR="00B120B7" w:rsidRDefault="00000000">
      <w:pPr>
        <w:pStyle w:val="BodyText"/>
        <w:ind w:left="1300" w:right="871"/>
      </w:pPr>
      <w:r>
        <w:t>Responses may be hand-delivered or sent by certified or registered mail, return receipt requested, to the following</w:t>
      </w:r>
      <w:r>
        <w:rPr>
          <w:spacing w:val="-3"/>
        </w:rPr>
        <w:t xml:space="preserve"> </w:t>
      </w:r>
      <w:r>
        <w:t>address:</w:t>
      </w:r>
    </w:p>
    <w:p w14:paraId="4DBC774E" w14:textId="77777777" w:rsidR="00B120B7" w:rsidRDefault="00000000">
      <w:pPr>
        <w:pStyle w:val="BodyText"/>
        <w:ind w:left="2020" w:right="5954"/>
      </w:pPr>
      <w:r>
        <w:t xml:space="preserve">Will </w:t>
      </w:r>
      <w:proofErr w:type="spellStart"/>
      <w:r>
        <w:t>McDanel</w:t>
      </w:r>
      <w:proofErr w:type="spellEnd"/>
      <w:r>
        <w:t xml:space="preserve"> Procurement Director</w:t>
      </w:r>
    </w:p>
    <w:p w14:paraId="5239C241" w14:textId="77777777" w:rsidR="00B120B7" w:rsidRDefault="00000000">
      <w:pPr>
        <w:pStyle w:val="BodyText"/>
        <w:ind w:left="2020" w:right="3520"/>
      </w:pPr>
      <w:r>
        <w:t>Housing Authority of the City of Pittsburgh 100 Ross St. 2</w:t>
      </w:r>
      <w:r>
        <w:rPr>
          <w:vertAlign w:val="superscript"/>
        </w:rPr>
        <w:t>nd</w:t>
      </w:r>
      <w:r>
        <w:t xml:space="preserve"> Fl. Suite 200</w:t>
      </w:r>
    </w:p>
    <w:p w14:paraId="0CDE0611" w14:textId="77777777" w:rsidR="00B120B7" w:rsidRDefault="00000000">
      <w:pPr>
        <w:pStyle w:val="BodyText"/>
        <w:ind w:left="2020"/>
      </w:pPr>
      <w:r>
        <w:t>Pittsburgh, PA</w:t>
      </w:r>
      <w:r>
        <w:rPr>
          <w:spacing w:val="58"/>
        </w:rPr>
        <w:t xml:space="preserve"> </w:t>
      </w:r>
      <w:r>
        <w:t>15219</w:t>
      </w:r>
    </w:p>
    <w:p w14:paraId="3C9B7478" w14:textId="77777777" w:rsidR="00B120B7" w:rsidRDefault="00B120B7">
      <w:pPr>
        <w:pStyle w:val="BodyText"/>
        <w:spacing w:before="9"/>
        <w:rPr>
          <w:sz w:val="23"/>
        </w:rPr>
      </w:pPr>
    </w:p>
    <w:p w14:paraId="32D00593" w14:textId="77777777" w:rsidR="00B120B7" w:rsidRDefault="00000000">
      <w:pPr>
        <w:pStyle w:val="BodyText"/>
        <w:ind w:left="1299" w:right="495"/>
        <w:jc w:val="both"/>
      </w:pPr>
      <w:r>
        <w:t xml:space="preserve">Proposals must be received at the above address no later than Monday, April </w:t>
      </w:r>
      <w:proofErr w:type="gramStart"/>
      <w:r>
        <w:t>30,  2012</w:t>
      </w:r>
      <w:proofErr w:type="gramEnd"/>
      <w:r>
        <w:t xml:space="preserve"> at 11:00 a.m., regardless of the selected delivery</w:t>
      </w:r>
      <w:r>
        <w:rPr>
          <w:spacing w:val="3"/>
        </w:rPr>
        <w:t xml:space="preserve"> </w:t>
      </w:r>
      <w:r>
        <w:t>mechanism.</w:t>
      </w:r>
    </w:p>
    <w:p w14:paraId="7172940B" w14:textId="77777777" w:rsidR="00B120B7" w:rsidRDefault="00B120B7">
      <w:pPr>
        <w:pStyle w:val="BodyText"/>
      </w:pPr>
    </w:p>
    <w:p w14:paraId="53A65A50" w14:textId="77777777" w:rsidR="00B120B7" w:rsidRDefault="00000000">
      <w:pPr>
        <w:pStyle w:val="BodyText"/>
        <w:ind w:left="1299" w:right="494"/>
        <w:jc w:val="both"/>
      </w:pPr>
      <w:r>
        <w:t>Each Response will be date-time stamped immediately upon its receipt at HACP to document its timeliness. Any Proposal received after the specified deadline shall be automatically rejected and will be returned unopened except as identified in the Instructions to Offerors attached hereto.</w:t>
      </w:r>
    </w:p>
    <w:p w14:paraId="2FE393B1" w14:textId="77777777" w:rsidR="00B120B7" w:rsidRDefault="00B120B7">
      <w:pPr>
        <w:pStyle w:val="BodyText"/>
      </w:pPr>
    </w:p>
    <w:p w14:paraId="48A5C4F7" w14:textId="77777777" w:rsidR="00B120B7" w:rsidRDefault="00000000">
      <w:pPr>
        <w:pStyle w:val="BodyText"/>
        <w:ind w:left="1299" w:right="497"/>
        <w:jc w:val="both"/>
      </w:pPr>
      <w:r>
        <w:t>Any amendments to a response must be received before the specified response due date and time established for the delivery of the original Proposal except as identified in the Instructions to Offerors attached hereto.</w:t>
      </w:r>
    </w:p>
    <w:p w14:paraId="1A822581" w14:textId="77777777" w:rsidR="00B120B7" w:rsidRDefault="00B120B7">
      <w:pPr>
        <w:pStyle w:val="BodyText"/>
        <w:spacing w:before="5"/>
      </w:pPr>
    </w:p>
    <w:p w14:paraId="0DE57D50" w14:textId="77777777" w:rsidR="00B120B7" w:rsidRDefault="00000000">
      <w:pPr>
        <w:pStyle w:val="ListParagraph"/>
        <w:numPr>
          <w:ilvl w:val="0"/>
          <w:numId w:val="12"/>
        </w:numPr>
        <w:tabs>
          <w:tab w:val="left" w:pos="1300"/>
        </w:tabs>
        <w:spacing w:line="274" w:lineRule="exact"/>
        <w:ind w:left="1299" w:hanging="361"/>
        <w:jc w:val="both"/>
        <w:rPr>
          <w:sz w:val="24"/>
        </w:rPr>
      </w:pPr>
      <w:r>
        <w:rPr>
          <w:w w:val="110"/>
          <w:sz w:val="24"/>
        </w:rPr>
        <w:t>Evaluation and Award</w:t>
      </w:r>
      <w:r>
        <w:rPr>
          <w:spacing w:val="-21"/>
          <w:w w:val="110"/>
          <w:sz w:val="24"/>
        </w:rPr>
        <w:t xml:space="preserve"> </w:t>
      </w:r>
      <w:r>
        <w:rPr>
          <w:w w:val="110"/>
          <w:sz w:val="24"/>
        </w:rPr>
        <w:t>Process</w:t>
      </w:r>
    </w:p>
    <w:p w14:paraId="3805296D" w14:textId="77777777" w:rsidR="00B120B7" w:rsidRDefault="00000000">
      <w:pPr>
        <w:pStyle w:val="BodyText"/>
        <w:ind w:left="1299" w:right="497"/>
        <w:jc w:val="both"/>
      </w:pPr>
      <w:r>
        <w:t>HACP staff will review each Proposal to determine if it was complete and if it was responsive to this Request for Proposals. HACP may allow a Proposer to correct minor deficiencies in its Proposal that do not materially affect the Proposal.</w:t>
      </w:r>
    </w:p>
    <w:p w14:paraId="3912F963" w14:textId="77777777" w:rsidR="00B120B7" w:rsidRDefault="00B120B7">
      <w:pPr>
        <w:pStyle w:val="BodyText"/>
        <w:spacing w:before="9"/>
        <w:rPr>
          <w:sz w:val="23"/>
        </w:rPr>
      </w:pPr>
    </w:p>
    <w:p w14:paraId="27F62D0C" w14:textId="77777777" w:rsidR="00B120B7" w:rsidRDefault="00000000">
      <w:pPr>
        <w:pStyle w:val="BodyText"/>
        <w:ind w:left="1299" w:right="496"/>
        <w:jc w:val="both"/>
      </w:pPr>
      <w:r>
        <w:t>All Proposals determined to be complete and responsive will be provided to an HACP Evaluation Committee. HACP’s Evaluation Committee will review and evaluate the Proposals.</w:t>
      </w:r>
    </w:p>
    <w:p w14:paraId="2A2AF649" w14:textId="77777777" w:rsidR="00B120B7" w:rsidRDefault="00B120B7">
      <w:pPr>
        <w:pStyle w:val="BodyText"/>
      </w:pPr>
    </w:p>
    <w:p w14:paraId="4D370897" w14:textId="77777777" w:rsidR="00B120B7" w:rsidRDefault="00000000">
      <w:pPr>
        <w:pStyle w:val="BodyText"/>
        <w:ind w:left="1299" w:right="497"/>
        <w:jc w:val="both"/>
      </w:pPr>
      <w:r>
        <w:t>HACP reserves the right to interview Offerors in the competitive range, request additional information from selected Offerors and/or negotiate terms and conditions with selected Offerors.</w:t>
      </w:r>
    </w:p>
    <w:p w14:paraId="535159ED" w14:textId="77777777" w:rsidR="00B120B7" w:rsidRDefault="00B120B7">
      <w:pPr>
        <w:pStyle w:val="BodyText"/>
      </w:pPr>
    </w:p>
    <w:p w14:paraId="72F3C777" w14:textId="77777777" w:rsidR="00B120B7" w:rsidRDefault="00000000">
      <w:pPr>
        <w:pStyle w:val="BodyText"/>
        <w:spacing w:before="1"/>
        <w:ind w:left="1299" w:right="499"/>
        <w:jc w:val="both"/>
      </w:pPr>
      <w:r>
        <w:t>HACP will perform a responsibility determination of the Offerors, which may include reference and financial background checks.</w:t>
      </w:r>
    </w:p>
    <w:p w14:paraId="0D380F6D" w14:textId="77777777" w:rsidR="00B120B7" w:rsidRDefault="00B120B7">
      <w:pPr>
        <w:pStyle w:val="BodyText"/>
        <w:spacing w:before="11"/>
        <w:rPr>
          <w:sz w:val="23"/>
        </w:rPr>
      </w:pPr>
    </w:p>
    <w:p w14:paraId="3AB4915B" w14:textId="77777777" w:rsidR="00B120B7" w:rsidRDefault="00000000">
      <w:pPr>
        <w:pStyle w:val="BodyText"/>
        <w:ind w:left="1299" w:right="500"/>
        <w:jc w:val="both"/>
      </w:pPr>
      <w:r>
        <w:t>HACP will award to the highest-ranked Offerors determined to be responsive and responsible and whose offer is in the best interest of HACP.</w:t>
      </w:r>
    </w:p>
    <w:p w14:paraId="3C3911D9" w14:textId="77777777" w:rsidR="00B120B7" w:rsidRDefault="00B120B7">
      <w:pPr>
        <w:pStyle w:val="BodyText"/>
      </w:pPr>
    </w:p>
    <w:p w14:paraId="746E77BD" w14:textId="77777777" w:rsidR="00B120B7" w:rsidRDefault="00000000">
      <w:pPr>
        <w:pStyle w:val="BodyText"/>
        <w:ind w:left="1299" w:right="497"/>
        <w:jc w:val="both"/>
      </w:pPr>
      <w:r>
        <w:t>HACP shall not be responsible for and will not reimburse any Offeror for any cost(s) associated with preparing a proposal.</w:t>
      </w:r>
    </w:p>
    <w:p w14:paraId="4CF4798E" w14:textId="77777777" w:rsidR="00B120B7" w:rsidRDefault="00B120B7">
      <w:pPr>
        <w:jc w:val="both"/>
        <w:sectPr w:rsidR="00B120B7">
          <w:pgSz w:w="12240" w:h="15840"/>
          <w:pgMar w:top="920" w:right="940" w:bottom="980" w:left="1220" w:header="723" w:footer="794" w:gutter="0"/>
          <w:cols w:space="720"/>
        </w:sectPr>
      </w:pPr>
    </w:p>
    <w:p w14:paraId="59E82C01" w14:textId="77777777" w:rsidR="00B120B7" w:rsidRDefault="00B120B7">
      <w:pPr>
        <w:pStyle w:val="BodyText"/>
        <w:rPr>
          <w:sz w:val="20"/>
        </w:rPr>
      </w:pPr>
    </w:p>
    <w:p w14:paraId="3AED0006" w14:textId="77777777" w:rsidR="00B120B7" w:rsidRDefault="00B120B7">
      <w:pPr>
        <w:pStyle w:val="BodyText"/>
        <w:spacing w:before="4"/>
        <w:rPr>
          <w:sz w:val="16"/>
        </w:rPr>
      </w:pPr>
    </w:p>
    <w:p w14:paraId="3126C1F8" w14:textId="77777777" w:rsidR="00B120B7" w:rsidRDefault="00000000">
      <w:pPr>
        <w:pStyle w:val="BodyText"/>
        <w:spacing w:before="90"/>
        <w:ind w:left="1299" w:right="497"/>
        <w:jc w:val="both"/>
      </w:pPr>
      <w:r>
        <w:t>A Proposal submitted by an Offeror does not constitute a contract, nor does it confer any rights on the Offeror to the award of a contract. A letter or other notice of Award or of the intent to Award shall not constitute a contract. A contract is not created until all required signatures are affixed to the contract.</w:t>
      </w:r>
    </w:p>
    <w:p w14:paraId="36EC0E20" w14:textId="77777777" w:rsidR="00B120B7" w:rsidRDefault="00B120B7">
      <w:pPr>
        <w:pStyle w:val="BodyText"/>
      </w:pPr>
    </w:p>
    <w:p w14:paraId="18E6C2F6" w14:textId="77777777" w:rsidR="00B120B7" w:rsidRDefault="00000000">
      <w:pPr>
        <w:pStyle w:val="BodyText"/>
        <w:ind w:left="1299" w:right="494"/>
        <w:jc w:val="both"/>
      </w:pPr>
      <w:r>
        <w:t>Prior to contract execution of any professional service contracts which have a potential amount of $25,000.00 or greater, the selected firm may be required to appear before and present a Minority and Woman Owned Business participation plan to the City of Pittsburgh Equal Employment Opportunity Review Commission for approval. Any HACP contract which has a potential amount of $50,000.00 or more is subject to approval by the HACP Board of</w:t>
      </w:r>
      <w:r>
        <w:rPr>
          <w:spacing w:val="-8"/>
        </w:rPr>
        <w:t xml:space="preserve"> </w:t>
      </w:r>
      <w:r>
        <w:t>Directors.</w:t>
      </w:r>
    </w:p>
    <w:p w14:paraId="67D208F8" w14:textId="77777777" w:rsidR="00B120B7" w:rsidRDefault="00B120B7">
      <w:pPr>
        <w:jc w:val="both"/>
        <w:sectPr w:rsidR="00B120B7">
          <w:pgSz w:w="12240" w:h="15840"/>
          <w:pgMar w:top="920" w:right="940" w:bottom="980" w:left="1220" w:header="723" w:footer="794" w:gutter="0"/>
          <w:cols w:space="720"/>
        </w:sectPr>
      </w:pPr>
    </w:p>
    <w:p w14:paraId="7FAEF55F" w14:textId="77777777" w:rsidR="00B120B7" w:rsidRDefault="00B120B7">
      <w:pPr>
        <w:pStyle w:val="BodyText"/>
        <w:rPr>
          <w:sz w:val="20"/>
        </w:rPr>
      </w:pPr>
    </w:p>
    <w:p w14:paraId="76083133" w14:textId="77777777" w:rsidR="00B120B7" w:rsidRDefault="00B120B7">
      <w:pPr>
        <w:pStyle w:val="BodyText"/>
        <w:rPr>
          <w:sz w:val="20"/>
        </w:rPr>
      </w:pPr>
    </w:p>
    <w:p w14:paraId="33545CC0" w14:textId="77777777" w:rsidR="00B120B7" w:rsidRDefault="00B120B7">
      <w:pPr>
        <w:pStyle w:val="BodyText"/>
        <w:rPr>
          <w:sz w:val="20"/>
        </w:rPr>
      </w:pPr>
    </w:p>
    <w:p w14:paraId="467708E4" w14:textId="77777777" w:rsidR="00B120B7" w:rsidRDefault="00B120B7">
      <w:pPr>
        <w:pStyle w:val="BodyText"/>
        <w:rPr>
          <w:sz w:val="20"/>
        </w:rPr>
      </w:pPr>
    </w:p>
    <w:p w14:paraId="5F9CF62E" w14:textId="77777777" w:rsidR="00B120B7" w:rsidRDefault="00B120B7">
      <w:pPr>
        <w:pStyle w:val="BodyText"/>
        <w:rPr>
          <w:sz w:val="20"/>
        </w:rPr>
      </w:pPr>
    </w:p>
    <w:p w14:paraId="239D3D5F" w14:textId="77777777" w:rsidR="00B120B7" w:rsidRDefault="00B120B7">
      <w:pPr>
        <w:pStyle w:val="BodyText"/>
        <w:rPr>
          <w:sz w:val="20"/>
        </w:rPr>
      </w:pPr>
    </w:p>
    <w:p w14:paraId="6248263F" w14:textId="77777777" w:rsidR="00B120B7" w:rsidRDefault="00B120B7">
      <w:pPr>
        <w:pStyle w:val="BodyText"/>
        <w:rPr>
          <w:sz w:val="20"/>
        </w:rPr>
      </w:pPr>
    </w:p>
    <w:p w14:paraId="04F03CB2" w14:textId="77777777" w:rsidR="00B120B7" w:rsidRDefault="00B120B7">
      <w:pPr>
        <w:pStyle w:val="BodyText"/>
        <w:rPr>
          <w:sz w:val="20"/>
        </w:rPr>
      </w:pPr>
    </w:p>
    <w:p w14:paraId="0F552B2B" w14:textId="77777777" w:rsidR="00B120B7" w:rsidRDefault="00B120B7">
      <w:pPr>
        <w:pStyle w:val="BodyText"/>
        <w:rPr>
          <w:sz w:val="20"/>
        </w:rPr>
      </w:pPr>
    </w:p>
    <w:p w14:paraId="5165D46E" w14:textId="77777777" w:rsidR="00B120B7" w:rsidRDefault="00B120B7">
      <w:pPr>
        <w:pStyle w:val="BodyText"/>
        <w:rPr>
          <w:sz w:val="20"/>
        </w:rPr>
      </w:pPr>
    </w:p>
    <w:p w14:paraId="4A93688F" w14:textId="77777777" w:rsidR="00B120B7" w:rsidRDefault="00B120B7">
      <w:pPr>
        <w:pStyle w:val="BodyText"/>
        <w:rPr>
          <w:sz w:val="20"/>
        </w:rPr>
      </w:pPr>
    </w:p>
    <w:p w14:paraId="141F25AC" w14:textId="77777777" w:rsidR="00B120B7" w:rsidRDefault="00B120B7">
      <w:pPr>
        <w:pStyle w:val="BodyText"/>
        <w:rPr>
          <w:sz w:val="20"/>
        </w:rPr>
      </w:pPr>
    </w:p>
    <w:p w14:paraId="09F4E44C" w14:textId="77777777" w:rsidR="00B120B7" w:rsidRDefault="00B120B7">
      <w:pPr>
        <w:pStyle w:val="BodyText"/>
        <w:rPr>
          <w:sz w:val="20"/>
        </w:rPr>
      </w:pPr>
    </w:p>
    <w:p w14:paraId="12E6DC8D" w14:textId="77777777" w:rsidR="00B120B7" w:rsidRDefault="00B120B7">
      <w:pPr>
        <w:pStyle w:val="BodyText"/>
        <w:rPr>
          <w:sz w:val="20"/>
        </w:rPr>
      </w:pPr>
    </w:p>
    <w:p w14:paraId="3DA7D5C1" w14:textId="77777777" w:rsidR="00B120B7" w:rsidRDefault="00B120B7">
      <w:pPr>
        <w:pStyle w:val="BodyText"/>
        <w:rPr>
          <w:sz w:val="20"/>
        </w:rPr>
      </w:pPr>
    </w:p>
    <w:p w14:paraId="6AC0205B" w14:textId="77777777" w:rsidR="00B120B7" w:rsidRDefault="00B120B7">
      <w:pPr>
        <w:pStyle w:val="BodyText"/>
        <w:rPr>
          <w:sz w:val="20"/>
        </w:rPr>
      </w:pPr>
    </w:p>
    <w:p w14:paraId="67A63BB1" w14:textId="77777777" w:rsidR="00B120B7" w:rsidRDefault="00B120B7">
      <w:pPr>
        <w:pStyle w:val="BodyText"/>
        <w:rPr>
          <w:sz w:val="20"/>
        </w:rPr>
      </w:pPr>
    </w:p>
    <w:p w14:paraId="6F4CE012" w14:textId="77777777" w:rsidR="00B120B7" w:rsidRDefault="00B120B7">
      <w:pPr>
        <w:pStyle w:val="BodyText"/>
        <w:rPr>
          <w:sz w:val="20"/>
        </w:rPr>
      </w:pPr>
    </w:p>
    <w:p w14:paraId="733D0C85" w14:textId="77777777" w:rsidR="00B120B7" w:rsidRDefault="00B120B7">
      <w:pPr>
        <w:pStyle w:val="BodyText"/>
        <w:rPr>
          <w:sz w:val="20"/>
        </w:rPr>
      </w:pPr>
    </w:p>
    <w:p w14:paraId="08163F6F" w14:textId="77777777" w:rsidR="00B120B7" w:rsidRDefault="00B120B7">
      <w:pPr>
        <w:pStyle w:val="BodyText"/>
        <w:rPr>
          <w:sz w:val="20"/>
        </w:rPr>
      </w:pPr>
    </w:p>
    <w:p w14:paraId="588C3534" w14:textId="77777777" w:rsidR="00B120B7" w:rsidRDefault="00B120B7">
      <w:pPr>
        <w:pStyle w:val="BodyText"/>
        <w:rPr>
          <w:sz w:val="20"/>
        </w:rPr>
      </w:pPr>
    </w:p>
    <w:p w14:paraId="15E1E85B" w14:textId="77777777" w:rsidR="00B120B7" w:rsidRDefault="00B120B7">
      <w:pPr>
        <w:pStyle w:val="BodyText"/>
        <w:rPr>
          <w:sz w:val="20"/>
        </w:rPr>
      </w:pPr>
    </w:p>
    <w:p w14:paraId="169BA415" w14:textId="77777777" w:rsidR="00B120B7" w:rsidRDefault="00B120B7">
      <w:pPr>
        <w:pStyle w:val="BodyText"/>
        <w:rPr>
          <w:sz w:val="20"/>
        </w:rPr>
      </w:pPr>
    </w:p>
    <w:p w14:paraId="6BF275DE" w14:textId="77777777" w:rsidR="00B120B7" w:rsidRDefault="00000000">
      <w:pPr>
        <w:spacing w:before="211"/>
        <w:ind w:left="439" w:right="632"/>
        <w:jc w:val="center"/>
        <w:rPr>
          <w:rFonts w:ascii="Book Antiqua"/>
          <w:sz w:val="72"/>
        </w:rPr>
      </w:pPr>
      <w:r>
        <w:rPr>
          <w:rFonts w:ascii="Book Antiqua"/>
          <w:sz w:val="72"/>
        </w:rPr>
        <w:t>ATTACHMENT A</w:t>
      </w:r>
    </w:p>
    <w:p w14:paraId="4FA0C759" w14:textId="77777777" w:rsidR="00B120B7" w:rsidRDefault="00B120B7">
      <w:pPr>
        <w:pStyle w:val="BodyText"/>
        <w:spacing w:before="2"/>
        <w:rPr>
          <w:rFonts w:ascii="Book Antiqua"/>
          <w:sz w:val="63"/>
        </w:rPr>
      </w:pPr>
    </w:p>
    <w:p w14:paraId="660C8B5B" w14:textId="77777777" w:rsidR="00B120B7" w:rsidRDefault="00000000">
      <w:pPr>
        <w:ind w:left="439" w:right="630"/>
        <w:jc w:val="center"/>
        <w:rPr>
          <w:rFonts w:ascii="Book Antiqua"/>
          <w:sz w:val="44"/>
        </w:rPr>
      </w:pPr>
      <w:r>
        <w:rPr>
          <w:rFonts w:ascii="Book Antiqua"/>
          <w:sz w:val="44"/>
          <w:u w:val="thick"/>
        </w:rPr>
        <w:t>CONTRACT</w:t>
      </w:r>
    </w:p>
    <w:p w14:paraId="0A4AFCBA" w14:textId="77777777" w:rsidR="00B120B7" w:rsidRDefault="00B120B7">
      <w:pPr>
        <w:pStyle w:val="BodyText"/>
        <w:rPr>
          <w:rFonts w:ascii="Book Antiqua"/>
          <w:sz w:val="20"/>
        </w:rPr>
      </w:pPr>
    </w:p>
    <w:p w14:paraId="79CE16CD" w14:textId="77777777" w:rsidR="00B120B7" w:rsidRDefault="00B120B7">
      <w:pPr>
        <w:pStyle w:val="BodyText"/>
        <w:rPr>
          <w:rFonts w:ascii="Book Antiqua"/>
          <w:sz w:val="20"/>
        </w:rPr>
      </w:pPr>
    </w:p>
    <w:p w14:paraId="724DAF41" w14:textId="77777777" w:rsidR="00B120B7" w:rsidRDefault="00B120B7">
      <w:pPr>
        <w:pStyle w:val="BodyText"/>
        <w:rPr>
          <w:rFonts w:ascii="Book Antiqua"/>
          <w:sz w:val="20"/>
        </w:rPr>
      </w:pPr>
    </w:p>
    <w:p w14:paraId="29494953" w14:textId="77777777" w:rsidR="00B120B7" w:rsidRDefault="00B120B7">
      <w:pPr>
        <w:pStyle w:val="BodyText"/>
        <w:spacing w:before="10"/>
        <w:rPr>
          <w:rFonts w:ascii="Book Antiqua"/>
          <w:sz w:val="28"/>
        </w:rPr>
      </w:pPr>
    </w:p>
    <w:p w14:paraId="7B8EC09A" w14:textId="77777777" w:rsidR="00B120B7" w:rsidRDefault="00000000">
      <w:pPr>
        <w:pStyle w:val="Heading2"/>
        <w:spacing w:before="88"/>
        <w:ind w:left="2041" w:hanging="1731"/>
        <w:jc w:val="left"/>
      </w:pPr>
      <w:r>
        <w:t>(Shaded areas of the contract and Contract Exhibits must be filled out and contract returned with proposal)</w:t>
      </w:r>
    </w:p>
    <w:p w14:paraId="2E7FD0C7" w14:textId="77777777" w:rsidR="00B120B7" w:rsidRDefault="00B120B7">
      <w:pPr>
        <w:sectPr w:rsidR="00B120B7">
          <w:pgSz w:w="12240" w:h="15840"/>
          <w:pgMar w:top="920" w:right="940" w:bottom="980" w:left="1220" w:header="723" w:footer="794" w:gutter="0"/>
          <w:cols w:space="720"/>
        </w:sectPr>
      </w:pPr>
    </w:p>
    <w:p w14:paraId="78792D71" w14:textId="77777777" w:rsidR="00B120B7" w:rsidRDefault="00B120B7">
      <w:pPr>
        <w:pStyle w:val="BodyText"/>
        <w:rPr>
          <w:rFonts w:ascii="Book Antiqua"/>
          <w:sz w:val="20"/>
        </w:rPr>
      </w:pPr>
    </w:p>
    <w:p w14:paraId="5BD14F5F" w14:textId="77777777" w:rsidR="00B120B7" w:rsidRDefault="00B120B7">
      <w:pPr>
        <w:pStyle w:val="BodyText"/>
        <w:rPr>
          <w:rFonts w:ascii="Book Antiqua"/>
          <w:sz w:val="20"/>
        </w:rPr>
      </w:pPr>
    </w:p>
    <w:p w14:paraId="07DECB27" w14:textId="77777777" w:rsidR="00B120B7" w:rsidRDefault="00B120B7">
      <w:pPr>
        <w:pStyle w:val="BodyText"/>
        <w:rPr>
          <w:rFonts w:ascii="Book Antiqua"/>
          <w:sz w:val="18"/>
        </w:rPr>
      </w:pPr>
    </w:p>
    <w:p w14:paraId="09245044" w14:textId="77777777" w:rsidR="00B120B7" w:rsidRDefault="00000000">
      <w:pPr>
        <w:pStyle w:val="BodyText"/>
        <w:spacing w:before="90"/>
        <w:ind w:left="2687" w:right="2969"/>
        <w:jc w:val="center"/>
      </w:pPr>
      <w:r>
        <w:rPr>
          <w:w w:val="105"/>
        </w:rPr>
        <w:t>PROFESSIONAL SERVICE CONTRACT FOR</w:t>
      </w:r>
    </w:p>
    <w:p w14:paraId="512803EA" w14:textId="77777777" w:rsidR="00B120B7" w:rsidRDefault="00000000">
      <w:pPr>
        <w:pStyle w:val="BodyText"/>
        <w:ind w:left="439" w:right="717"/>
        <w:jc w:val="center"/>
      </w:pPr>
      <w:r>
        <w:rPr>
          <w:w w:val="105"/>
          <w:u w:val="thick"/>
        </w:rPr>
        <w:t>Moving Services</w:t>
      </w:r>
    </w:p>
    <w:p w14:paraId="072AFF3A" w14:textId="77777777" w:rsidR="00B120B7" w:rsidRDefault="00B120B7">
      <w:pPr>
        <w:pStyle w:val="BodyText"/>
        <w:rPr>
          <w:sz w:val="20"/>
        </w:rPr>
      </w:pPr>
    </w:p>
    <w:p w14:paraId="178E1808" w14:textId="77777777" w:rsidR="00B120B7" w:rsidRDefault="00B120B7">
      <w:pPr>
        <w:pStyle w:val="BodyText"/>
        <w:rPr>
          <w:sz w:val="20"/>
        </w:rPr>
      </w:pPr>
    </w:p>
    <w:p w14:paraId="413CBB14" w14:textId="77777777" w:rsidR="00B120B7" w:rsidRDefault="00B120B7">
      <w:pPr>
        <w:pStyle w:val="BodyText"/>
        <w:spacing w:before="8"/>
        <w:rPr>
          <w:sz w:val="23"/>
        </w:rPr>
      </w:pPr>
    </w:p>
    <w:p w14:paraId="51E1D5BE" w14:textId="77777777" w:rsidR="00B120B7" w:rsidRDefault="00000000">
      <w:pPr>
        <w:pStyle w:val="BodyText"/>
        <w:tabs>
          <w:tab w:val="left" w:pos="1590"/>
          <w:tab w:val="left" w:pos="2876"/>
          <w:tab w:val="left" w:pos="3263"/>
          <w:tab w:val="left" w:pos="4005"/>
          <w:tab w:val="left" w:pos="4427"/>
          <w:tab w:val="left" w:pos="4852"/>
          <w:tab w:val="left" w:pos="7309"/>
          <w:tab w:val="left" w:pos="8500"/>
        </w:tabs>
        <w:spacing w:before="90"/>
        <w:ind w:left="939"/>
      </w:pPr>
      <w:r>
        <w:t>This</w:t>
      </w:r>
      <w:r>
        <w:tab/>
        <w:t>Agreement</w:t>
      </w:r>
      <w:r>
        <w:tab/>
        <w:t>is</w:t>
      </w:r>
      <w:r>
        <w:tab/>
        <w:t>made</w:t>
      </w:r>
      <w:r>
        <w:tab/>
        <w:t>as</w:t>
      </w:r>
      <w:r>
        <w:tab/>
        <w:t>of</w:t>
      </w:r>
      <w:r>
        <w:tab/>
      </w:r>
      <w:r>
        <w:rPr>
          <w:u w:val="single"/>
        </w:rPr>
        <w:t xml:space="preserve"> </w:t>
      </w:r>
      <w:r>
        <w:rPr>
          <w:u w:val="single"/>
        </w:rPr>
        <w:tab/>
      </w:r>
      <w:r>
        <w:t>between</w:t>
      </w:r>
      <w:r>
        <w:tab/>
        <w:t>HOUSING</w:t>
      </w:r>
    </w:p>
    <w:p w14:paraId="5FD1ADF1" w14:textId="77777777" w:rsidR="00B120B7" w:rsidRDefault="00000000">
      <w:pPr>
        <w:pStyle w:val="BodyText"/>
        <w:tabs>
          <w:tab w:val="left" w:pos="8554"/>
          <w:tab w:val="left" w:pos="8859"/>
        </w:tabs>
        <w:ind w:left="219" w:right="495"/>
      </w:pPr>
      <w:r>
        <w:pict w14:anchorId="15BF2EF4">
          <v:rect id="_x0000_s2096" style="position:absolute;left:0;text-align:left;margin-left:210.35pt;margin-top:41.8pt;width:275.65pt;height:13.8pt;z-index:-17269760;mso-position-horizontal-relative:page" fillcolor="silver" stroked="f">
            <w10:wrap anchorx="page"/>
          </v:rect>
        </w:pict>
      </w:r>
      <w:r>
        <w:t>AUTHORITY OF THE CITY OF PITTSBURGH, a body corporate and politic created under the provisions of the Housing Authorities Law, as amended, having its principal office at 200 Ross Street, Pittsburgh, Pennsylvania 15219</w:t>
      </w:r>
      <w:r>
        <w:rPr>
          <w:spacing w:val="30"/>
        </w:rPr>
        <w:t xml:space="preserve"> </w:t>
      </w:r>
      <w:r>
        <w:t>("Authority"),</w:t>
      </w:r>
      <w:r>
        <w:rPr>
          <w:spacing w:val="10"/>
        </w:rPr>
        <w:t xml:space="preserve"> </w:t>
      </w:r>
      <w:r>
        <w:t>and</w:t>
      </w:r>
      <w:r>
        <w:rPr>
          <w:u w:val="single"/>
          <w:shd w:val="clear" w:color="auto" w:fill="C0C0C0"/>
        </w:rPr>
        <w:t xml:space="preserve"> </w:t>
      </w:r>
      <w:r>
        <w:rPr>
          <w:u w:val="single"/>
          <w:shd w:val="clear" w:color="auto" w:fill="C0C0C0"/>
        </w:rPr>
        <w:tab/>
      </w:r>
      <w:r>
        <w:rPr>
          <w:u w:val="single"/>
          <w:shd w:val="clear" w:color="auto" w:fill="C0C0C0"/>
        </w:rPr>
        <w:tab/>
      </w:r>
      <w:r>
        <w:rPr>
          <w:shd w:val="clear" w:color="auto" w:fill="C0C0C0"/>
        </w:rPr>
        <w:t>,</w:t>
      </w:r>
      <w:r>
        <w:t xml:space="preserve"> having its principal</w:t>
      </w:r>
      <w:r>
        <w:rPr>
          <w:spacing w:val="-10"/>
        </w:rPr>
        <w:t xml:space="preserve"> </w:t>
      </w:r>
      <w:r>
        <w:t>office</w:t>
      </w:r>
      <w:r>
        <w:rPr>
          <w:spacing w:val="-3"/>
        </w:rPr>
        <w:t xml:space="preserve"> </w:t>
      </w:r>
      <w:proofErr w:type="gramStart"/>
      <w:r>
        <w:t>at</w:t>
      </w:r>
      <w:r>
        <w:rPr>
          <w:spacing w:val="2"/>
        </w:rPr>
        <w:t xml:space="preserve"> </w:t>
      </w:r>
      <w:r>
        <w:rPr>
          <w:w w:val="99"/>
          <w:u w:val="single"/>
        </w:rPr>
        <w:t xml:space="preserve"> </w:t>
      </w:r>
      <w:r>
        <w:rPr>
          <w:u w:val="single"/>
        </w:rPr>
        <w:tab/>
      </w:r>
      <w:proofErr w:type="gramEnd"/>
      <w:r>
        <w:t xml:space="preserve">                                                                        ("Contractor").</w:t>
      </w:r>
    </w:p>
    <w:p w14:paraId="0A0AE12D" w14:textId="77777777" w:rsidR="00B120B7" w:rsidRDefault="00B120B7">
      <w:pPr>
        <w:pStyle w:val="BodyText"/>
        <w:spacing w:before="5"/>
      </w:pPr>
    </w:p>
    <w:p w14:paraId="5E6D4108" w14:textId="77777777" w:rsidR="00B120B7" w:rsidRDefault="00000000">
      <w:pPr>
        <w:pStyle w:val="BodyText"/>
        <w:ind w:left="439" w:right="720"/>
        <w:jc w:val="center"/>
      </w:pPr>
      <w:r>
        <w:rPr>
          <w:w w:val="105"/>
        </w:rPr>
        <w:t>PREAMBLE</w:t>
      </w:r>
    </w:p>
    <w:p w14:paraId="2064A6E6" w14:textId="77777777" w:rsidR="00B120B7" w:rsidRDefault="00B120B7">
      <w:pPr>
        <w:pStyle w:val="BodyText"/>
        <w:spacing w:before="7"/>
        <w:rPr>
          <w:sz w:val="23"/>
        </w:rPr>
      </w:pPr>
    </w:p>
    <w:p w14:paraId="50639AF9" w14:textId="77777777" w:rsidR="00B120B7" w:rsidRDefault="00000000">
      <w:pPr>
        <w:pStyle w:val="BodyText"/>
        <w:ind w:left="939"/>
      </w:pPr>
      <w:r>
        <w:t xml:space="preserve">Authority desires the Contractor to provide </w:t>
      </w:r>
      <w:r>
        <w:rPr>
          <w:u w:val="single"/>
        </w:rPr>
        <w:t>Moving Services.</w:t>
      </w:r>
    </w:p>
    <w:p w14:paraId="183D1EFF" w14:textId="77777777" w:rsidR="00B120B7" w:rsidRDefault="00B120B7">
      <w:pPr>
        <w:pStyle w:val="BodyText"/>
        <w:spacing w:before="2"/>
        <w:rPr>
          <w:sz w:val="16"/>
        </w:rPr>
      </w:pPr>
    </w:p>
    <w:p w14:paraId="7BDADC9F" w14:textId="77777777" w:rsidR="00B120B7" w:rsidRDefault="00000000">
      <w:pPr>
        <w:pStyle w:val="BodyText"/>
        <w:spacing w:before="90"/>
        <w:ind w:left="220"/>
      </w:pPr>
      <w:r>
        <w:t xml:space="preserve">Contractor desires to provide to the Authority </w:t>
      </w:r>
      <w:r>
        <w:rPr>
          <w:u w:val="single"/>
        </w:rPr>
        <w:t>Moving Services.</w:t>
      </w:r>
    </w:p>
    <w:p w14:paraId="164EC49D" w14:textId="77777777" w:rsidR="00B120B7" w:rsidRDefault="00B120B7">
      <w:pPr>
        <w:pStyle w:val="BodyText"/>
        <w:spacing w:before="7"/>
        <w:rPr>
          <w:sz w:val="16"/>
        </w:rPr>
      </w:pPr>
    </w:p>
    <w:p w14:paraId="66D97075" w14:textId="77777777" w:rsidR="00B120B7" w:rsidRDefault="00000000">
      <w:pPr>
        <w:pStyle w:val="BodyText"/>
        <w:spacing w:before="90"/>
        <w:ind w:left="439" w:right="720"/>
        <w:jc w:val="center"/>
      </w:pPr>
      <w:r>
        <w:rPr>
          <w:w w:val="105"/>
        </w:rPr>
        <w:t>AGREEMENT</w:t>
      </w:r>
    </w:p>
    <w:p w14:paraId="3EBC25E6" w14:textId="77777777" w:rsidR="00B120B7" w:rsidRDefault="00B120B7">
      <w:pPr>
        <w:pStyle w:val="BodyText"/>
        <w:spacing w:before="7"/>
        <w:rPr>
          <w:sz w:val="23"/>
        </w:rPr>
      </w:pPr>
    </w:p>
    <w:p w14:paraId="5306C9E3" w14:textId="77777777" w:rsidR="00B120B7" w:rsidRDefault="00000000">
      <w:pPr>
        <w:pStyle w:val="BodyText"/>
        <w:ind w:left="219" w:right="500" w:firstLine="720"/>
        <w:jc w:val="both"/>
      </w:pPr>
      <w:r>
        <w:t>In consideration of the mutual covenants and promises set forth herein, the parties hereto, intending to be legally bound hereby, agree as follows:</w:t>
      </w:r>
    </w:p>
    <w:p w14:paraId="467BE16E" w14:textId="77777777" w:rsidR="00B120B7" w:rsidRDefault="00B120B7">
      <w:pPr>
        <w:pStyle w:val="BodyText"/>
      </w:pPr>
    </w:p>
    <w:p w14:paraId="19841C3E" w14:textId="77777777" w:rsidR="00B120B7" w:rsidRDefault="00000000">
      <w:pPr>
        <w:pStyle w:val="ListParagraph"/>
        <w:numPr>
          <w:ilvl w:val="0"/>
          <w:numId w:val="11"/>
        </w:numPr>
        <w:tabs>
          <w:tab w:val="left" w:pos="1660"/>
        </w:tabs>
        <w:ind w:left="219" w:right="498" w:firstLine="720"/>
        <w:jc w:val="both"/>
        <w:rPr>
          <w:sz w:val="24"/>
        </w:rPr>
      </w:pPr>
      <w:r>
        <w:rPr>
          <w:sz w:val="24"/>
          <w:u w:val="thick"/>
        </w:rPr>
        <w:t>Engagement</w:t>
      </w:r>
      <w:r>
        <w:rPr>
          <w:sz w:val="24"/>
        </w:rPr>
        <w:t xml:space="preserve">. Authority hereby engages Contractor to render the following services set forth on </w:t>
      </w:r>
      <w:r>
        <w:rPr>
          <w:sz w:val="24"/>
          <w:u w:val="thick"/>
        </w:rPr>
        <w:t>Exhibit A</w:t>
      </w:r>
      <w:r>
        <w:rPr>
          <w:sz w:val="24"/>
        </w:rPr>
        <w:t xml:space="preserve"> (the</w:t>
      </w:r>
      <w:r>
        <w:rPr>
          <w:spacing w:val="2"/>
          <w:sz w:val="24"/>
        </w:rPr>
        <w:t xml:space="preserve"> </w:t>
      </w:r>
      <w:r>
        <w:rPr>
          <w:sz w:val="24"/>
        </w:rPr>
        <w:t>"Services").</w:t>
      </w:r>
    </w:p>
    <w:p w14:paraId="7C3C43D9" w14:textId="77777777" w:rsidR="00B120B7" w:rsidRDefault="00B120B7">
      <w:pPr>
        <w:pStyle w:val="BodyText"/>
      </w:pPr>
    </w:p>
    <w:p w14:paraId="2F03C70E" w14:textId="77777777" w:rsidR="00B120B7" w:rsidRDefault="00000000">
      <w:pPr>
        <w:pStyle w:val="BodyText"/>
        <w:ind w:left="220" w:right="496" w:firstLine="720"/>
        <w:jc w:val="both"/>
      </w:pPr>
      <w:r>
        <w:t xml:space="preserve">Contractor hereby accepts such engagement and covenants that Contractor will devote and will cause its employees to devote their best efforts, </w:t>
      </w:r>
      <w:proofErr w:type="gramStart"/>
      <w:r>
        <w:t>knowledge</w:t>
      </w:r>
      <w:proofErr w:type="gramEnd"/>
      <w:r>
        <w:t xml:space="preserve"> and skill to the performance of the Services and such additional services as may be mutually agreed upon by Authority and Contractor.</w:t>
      </w:r>
    </w:p>
    <w:p w14:paraId="3EF83B3A" w14:textId="77777777" w:rsidR="00B120B7" w:rsidRDefault="00B120B7">
      <w:pPr>
        <w:pStyle w:val="BodyText"/>
      </w:pPr>
    </w:p>
    <w:p w14:paraId="5405036D" w14:textId="77777777" w:rsidR="00B120B7" w:rsidRDefault="00000000">
      <w:pPr>
        <w:pStyle w:val="BodyText"/>
        <w:ind w:left="580" w:right="742"/>
      </w:pPr>
      <w:r>
        <w:t>It is understood that the Contractor’s Services shall be rendered at such times and places as directed by Authority.</w:t>
      </w:r>
    </w:p>
    <w:p w14:paraId="5F6140E4" w14:textId="77777777" w:rsidR="00B120B7" w:rsidRDefault="00B120B7">
      <w:pPr>
        <w:pStyle w:val="BodyText"/>
      </w:pPr>
    </w:p>
    <w:p w14:paraId="310351EE" w14:textId="77777777" w:rsidR="00B120B7" w:rsidRDefault="00000000">
      <w:pPr>
        <w:pStyle w:val="BodyText"/>
        <w:ind w:left="219" w:right="494" w:firstLine="720"/>
        <w:jc w:val="both"/>
      </w:pPr>
      <w:r>
        <w:t xml:space="preserve">Authority may at any time make changes to the Services to be performed. If any such change causes an increase or decrease in the rates or the time required for performance of the Services, Authority shall make an equitable adjustment in the rates and the time required for performance of the </w:t>
      </w:r>
      <w:proofErr w:type="gramStart"/>
      <w:r>
        <w:t>Services, and</w:t>
      </w:r>
      <w:proofErr w:type="gramEnd"/>
      <w:r>
        <w:t xml:space="preserve"> shall modify this Agreement accordingly.</w:t>
      </w:r>
    </w:p>
    <w:p w14:paraId="676AEEE6" w14:textId="77777777" w:rsidR="00B120B7" w:rsidRDefault="00B120B7">
      <w:pPr>
        <w:pStyle w:val="BodyText"/>
      </w:pPr>
    </w:p>
    <w:p w14:paraId="0C5BECC9" w14:textId="77777777" w:rsidR="00B120B7" w:rsidRDefault="00000000">
      <w:pPr>
        <w:pStyle w:val="ListParagraph"/>
        <w:numPr>
          <w:ilvl w:val="0"/>
          <w:numId w:val="11"/>
        </w:numPr>
        <w:tabs>
          <w:tab w:val="left" w:pos="1660"/>
        </w:tabs>
        <w:ind w:right="495" w:firstLine="720"/>
        <w:jc w:val="both"/>
        <w:rPr>
          <w:sz w:val="24"/>
        </w:rPr>
      </w:pPr>
      <w:r>
        <w:rPr>
          <w:sz w:val="24"/>
          <w:u w:val="thick"/>
        </w:rPr>
        <w:t>Contractor Conflicts</w:t>
      </w:r>
      <w:r>
        <w:rPr>
          <w:sz w:val="24"/>
        </w:rPr>
        <w:t xml:space="preserve">. Contractor agrees that neither </w:t>
      </w:r>
      <w:proofErr w:type="gramStart"/>
      <w:r>
        <w:rPr>
          <w:sz w:val="24"/>
        </w:rPr>
        <w:t>Contractor  nor</w:t>
      </w:r>
      <w:proofErr w:type="gramEnd"/>
      <w:r>
        <w:rPr>
          <w:sz w:val="24"/>
        </w:rPr>
        <w:t xml:space="preserve">  its  employees shall, directly or indirectly, engage in any activity, which would detract from Contractor’s ability or its employees' ability to apply their best efforts, knowledge and skill to the performance of the Services. Contractor is charged with the responsibility to promptly </w:t>
      </w:r>
      <w:proofErr w:type="gramStart"/>
      <w:r>
        <w:rPr>
          <w:sz w:val="24"/>
        </w:rPr>
        <w:t>disclose  to</w:t>
      </w:r>
      <w:proofErr w:type="gramEnd"/>
      <w:r>
        <w:rPr>
          <w:sz w:val="24"/>
        </w:rPr>
        <w:t xml:space="preserve"> Authority any situations that may create possible conflicts of interest so that appropriate</w:t>
      </w:r>
      <w:r>
        <w:rPr>
          <w:spacing w:val="-24"/>
          <w:sz w:val="24"/>
        </w:rPr>
        <w:t xml:space="preserve"> </w:t>
      </w:r>
      <w:r>
        <w:rPr>
          <w:sz w:val="24"/>
        </w:rPr>
        <w:t>action</w:t>
      </w:r>
    </w:p>
    <w:p w14:paraId="3D979ED5" w14:textId="77777777" w:rsidR="00B120B7" w:rsidRDefault="00B120B7">
      <w:pPr>
        <w:jc w:val="both"/>
        <w:rPr>
          <w:sz w:val="24"/>
        </w:rPr>
        <w:sectPr w:rsidR="00B120B7">
          <w:pgSz w:w="12240" w:h="15840"/>
          <w:pgMar w:top="920" w:right="940" w:bottom="980" w:left="1220" w:header="723" w:footer="794" w:gutter="0"/>
          <w:cols w:space="720"/>
        </w:sectPr>
      </w:pPr>
    </w:p>
    <w:p w14:paraId="7CB5139D" w14:textId="77777777" w:rsidR="00B120B7" w:rsidRDefault="00B120B7">
      <w:pPr>
        <w:pStyle w:val="BodyText"/>
        <w:rPr>
          <w:sz w:val="20"/>
        </w:rPr>
      </w:pPr>
    </w:p>
    <w:p w14:paraId="49BE5DC1" w14:textId="77777777" w:rsidR="00B120B7" w:rsidRDefault="00B120B7">
      <w:pPr>
        <w:pStyle w:val="BodyText"/>
        <w:spacing w:before="4"/>
        <w:rPr>
          <w:sz w:val="16"/>
        </w:rPr>
      </w:pPr>
    </w:p>
    <w:p w14:paraId="271F885C" w14:textId="77777777" w:rsidR="00B120B7" w:rsidRDefault="00000000">
      <w:pPr>
        <w:pStyle w:val="BodyText"/>
        <w:spacing w:before="90"/>
        <w:ind w:left="220" w:right="497"/>
        <w:jc w:val="both"/>
      </w:pPr>
      <w:r>
        <w:t>can be taken to address such situations. No member, official, or employee of Authority, during his or her tenure or for one year thereafter, shall have any interest in this Agreement or the proceeds thereof.</w:t>
      </w:r>
    </w:p>
    <w:p w14:paraId="7FBF03B1" w14:textId="77777777" w:rsidR="00B120B7" w:rsidRDefault="00B120B7">
      <w:pPr>
        <w:pStyle w:val="BodyText"/>
      </w:pPr>
    </w:p>
    <w:p w14:paraId="5DFD8812" w14:textId="77777777" w:rsidR="00B120B7" w:rsidRDefault="00000000">
      <w:pPr>
        <w:pStyle w:val="BodyText"/>
        <w:ind w:left="219" w:right="495" w:firstLine="720"/>
        <w:jc w:val="both"/>
      </w:pPr>
      <w:r>
        <w:t>Contractor may not participate in the award or administration of a contract supported by Federal funds if a conflict of interest, real or apparent, would be involved.</w:t>
      </w:r>
    </w:p>
    <w:p w14:paraId="625A1498" w14:textId="77777777" w:rsidR="00B120B7" w:rsidRDefault="00B120B7">
      <w:pPr>
        <w:pStyle w:val="BodyText"/>
      </w:pPr>
    </w:p>
    <w:p w14:paraId="34D5074D" w14:textId="77777777" w:rsidR="00B120B7" w:rsidRDefault="00000000">
      <w:pPr>
        <w:pStyle w:val="BodyText"/>
        <w:ind w:left="219" w:right="496" w:firstLine="720"/>
        <w:jc w:val="both"/>
      </w:pPr>
      <w:r>
        <w:t>In the event Contractor is or becomes aware of a conflict of interest and fails to disclose the conflict to Authority; the Authority may immediately terminate this Agreement pursuant to paragraph 7(ii)(b) hereof.</w:t>
      </w:r>
    </w:p>
    <w:p w14:paraId="6B85E704" w14:textId="77777777" w:rsidR="00B120B7" w:rsidRDefault="00B120B7">
      <w:pPr>
        <w:pStyle w:val="BodyText"/>
      </w:pPr>
    </w:p>
    <w:p w14:paraId="0AFC80B0" w14:textId="77777777" w:rsidR="00B120B7" w:rsidRDefault="00000000">
      <w:pPr>
        <w:pStyle w:val="ListParagraph"/>
        <w:numPr>
          <w:ilvl w:val="0"/>
          <w:numId w:val="11"/>
        </w:numPr>
        <w:tabs>
          <w:tab w:val="left" w:pos="1660"/>
          <w:tab w:val="left" w:pos="3985"/>
        </w:tabs>
        <w:ind w:left="219" w:right="495" w:firstLine="720"/>
        <w:jc w:val="both"/>
        <w:rPr>
          <w:sz w:val="24"/>
        </w:rPr>
      </w:pPr>
      <w:r>
        <w:rPr>
          <w:sz w:val="24"/>
          <w:u w:val="thick"/>
        </w:rPr>
        <w:t>Compensation</w:t>
      </w:r>
      <w:r>
        <w:rPr>
          <w:sz w:val="24"/>
        </w:rPr>
        <w:t xml:space="preserve">. </w:t>
      </w:r>
      <w:r>
        <w:rPr>
          <w:spacing w:val="-3"/>
          <w:sz w:val="24"/>
        </w:rPr>
        <w:t xml:space="preserve">In </w:t>
      </w:r>
      <w:r>
        <w:rPr>
          <w:sz w:val="24"/>
        </w:rPr>
        <w:t xml:space="preserve">full compensation for the Services to be rendered </w:t>
      </w:r>
      <w:proofErr w:type="gramStart"/>
      <w:r>
        <w:rPr>
          <w:sz w:val="24"/>
        </w:rPr>
        <w:t>by  Contractor</w:t>
      </w:r>
      <w:proofErr w:type="gramEnd"/>
      <w:r>
        <w:rPr>
          <w:sz w:val="24"/>
        </w:rPr>
        <w:t xml:space="preserve"> to Authority hereunder, Authority agrees to pay Contractor for the Services in accord with the Fee Schedule set forth on </w:t>
      </w:r>
      <w:r>
        <w:rPr>
          <w:sz w:val="24"/>
          <w:u w:val="thick"/>
        </w:rPr>
        <w:t>Exhibit B</w:t>
      </w:r>
      <w:r>
        <w:rPr>
          <w:sz w:val="24"/>
        </w:rPr>
        <w:t>; however, the compensation of costs for services  not to exceed fee</w:t>
      </w:r>
      <w:r>
        <w:rPr>
          <w:spacing w:val="5"/>
          <w:sz w:val="24"/>
        </w:rPr>
        <w:t xml:space="preserve"> </w:t>
      </w:r>
      <w:r>
        <w:rPr>
          <w:sz w:val="24"/>
        </w:rPr>
        <w:t>of $</w:t>
      </w:r>
      <w:r>
        <w:rPr>
          <w:sz w:val="24"/>
          <w:u w:val="single"/>
        </w:rPr>
        <w:t xml:space="preserve"> </w:t>
      </w:r>
      <w:r>
        <w:rPr>
          <w:sz w:val="24"/>
          <w:u w:val="single"/>
        </w:rPr>
        <w:tab/>
      </w:r>
      <w:r>
        <w:rPr>
          <w:sz w:val="24"/>
        </w:rPr>
        <w:t>. No work or expenses for which an additional cost or fee will be charged by Contractor shall be furnished without the prior written consent of</w:t>
      </w:r>
      <w:r>
        <w:rPr>
          <w:spacing w:val="-32"/>
          <w:sz w:val="24"/>
        </w:rPr>
        <w:t xml:space="preserve"> </w:t>
      </w:r>
      <w:r>
        <w:rPr>
          <w:sz w:val="24"/>
        </w:rPr>
        <w:t>Authority.</w:t>
      </w:r>
    </w:p>
    <w:p w14:paraId="13E199B6" w14:textId="77777777" w:rsidR="00B120B7" w:rsidRDefault="00B120B7">
      <w:pPr>
        <w:pStyle w:val="BodyText"/>
      </w:pPr>
    </w:p>
    <w:p w14:paraId="50D29051" w14:textId="77777777" w:rsidR="00B120B7" w:rsidRDefault="00000000">
      <w:pPr>
        <w:pStyle w:val="BodyText"/>
        <w:ind w:left="220" w:right="496" w:firstLine="720"/>
        <w:jc w:val="both"/>
      </w:pPr>
      <w:r>
        <w:t>Contractor shall submit monthly invoices to Authority, which invoices shall include an itemization of the hours expended by Contractor and Contractor's employees and the nature of the Services performed and shall be prepared in a form reasonably satisfactory to</w:t>
      </w:r>
      <w:r>
        <w:rPr>
          <w:spacing w:val="-25"/>
        </w:rPr>
        <w:t xml:space="preserve"> </w:t>
      </w:r>
      <w:r>
        <w:t>Authority.</w:t>
      </w:r>
    </w:p>
    <w:p w14:paraId="38F74BEB" w14:textId="77777777" w:rsidR="00B120B7" w:rsidRDefault="00B120B7">
      <w:pPr>
        <w:pStyle w:val="BodyText"/>
      </w:pPr>
    </w:p>
    <w:p w14:paraId="02283DB5" w14:textId="77777777" w:rsidR="00B120B7" w:rsidRDefault="00000000">
      <w:pPr>
        <w:pStyle w:val="BodyText"/>
        <w:ind w:left="220" w:right="499" w:firstLine="720"/>
        <w:jc w:val="both"/>
      </w:pPr>
      <w:r>
        <w:t>Contractor shall use its reasonable business efforts to submit invoices within 45 days of rendering Services.</w:t>
      </w:r>
    </w:p>
    <w:p w14:paraId="5CD3F93B" w14:textId="77777777" w:rsidR="00B120B7" w:rsidRDefault="00B120B7">
      <w:pPr>
        <w:pStyle w:val="BodyText"/>
      </w:pPr>
    </w:p>
    <w:p w14:paraId="4B0D3A48" w14:textId="77777777" w:rsidR="00B120B7" w:rsidRDefault="00000000">
      <w:pPr>
        <w:pStyle w:val="BodyText"/>
        <w:tabs>
          <w:tab w:val="left" w:pos="4540"/>
        </w:tabs>
        <w:ind w:left="940"/>
      </w:pPr>
      <w:r>
        <w:t>All invoices should be</w:t>
      </w:r>
      <w:r>
        <w:rPr>
          <w:spacing w:val="-7"/>
        </w:rPr>
        <w:t xml:space="preserve"> </w:t>
      </w:r>
      <w:r>
        <w:t>mailed</w:t>
      </w:r>
      <w:r>
        <w:rPr>
          <w:spacing w:val="-2"/>
        </w:rPr>
        <w:t xml:space="preserve"> </w:t>
      </w:r>
      <w:r>
        <w:t>to:</w:t>
      </w:r>
      <w:r>
        <w:tab/>
        <w:t>Housing Authority of the City of</w:t>
      </w:r>
      <w:r>
        <w:rPr>
          <w:spacing w:val="-17"/>
        </w:rPr>
        <w:t xml:space="preserve"> </w:t>
      </w:r>
      <w:r>
        <w:t>Pittsburgh</w:t>
      </w:r>
    </w:p>
    <w:p w14:paraId="5581B193" w14:textId="77777777" w:rsidR="00B120B7" w:rsidRDefault="00000000">
      <w:pPr>
        <w:pStyle w:val="BodyText"/>
        <w:spacing w:before="1"/>
        <w:ind w:left="4539" w:right="2380"/>
      </w:pPr>
      <w:r>
        <w:t>100 Ross Street 2</w:t>
      </w:r>
      <w:r>
        <w:rPr>
          <w:vertAlign w:val="superscript"/>
        </w:rPr>
        <w:t>nd</w:t>
      </w:r>
      <w:r>
        <w:t xml:space="preserve"> Fl. Suite 200 Pittsburgh, PA 15219</w:t>
      </w:r>
    </w:p>
    <w:p w14:paraId="6B8630F0" w14:textId="77777777" w:rsidR="00B120B7" w:rsidRDefault="00000000">
      <w:pPr>
        <w:pStyle w:val="BodyText"/>
        <w:ind w:left="4539"/>
      </w:pPr>
      <w:r>
        <w:t>Attn: Invoicing and Receiving</w:t>
      </w:r>
    </w:p>
    <w:p w14:paraId="16104D8B" w14:textId="77777777" w:rsidR="00B120B7" w:rsidRDefault="00B120B7">
      <w:pPr>
        <w:pStyle w:val="BodyText"/>
        <w:spacing w:before="11"/>
        <w:rPr>
          <w:sz w:val="23"/>
        </w:rPr>
      </w:pPr>
    </w:p>
    <w:p w14:paraId="0A7B85C5" w14:textId="77777777" w:rsidR="00B120B7" w:rsidRDefault="00000000">
      <w:pPr>
        <w:pStyle w:val="BodyText"/>
        <w:ind w:left="219" w:right="497" w:firstLine="720"/>
        <w:jc w:val="both"/>
      </w:pPr>
      <w:r>
        <w:t>Authority shall use its reasonable business efforts to process and pay each such invoice within 30 days of its receipt.</w:t>
      </w:r>
    </w:p>
    <w:p w14:paraId="3FC799DA" w14:textId="77777777" w:rsidR="00B120B7" w:rsidRDefault="00B120B7">
      <w:pPr>
        <w:pStyle w:val="BodyText"/>
      </w:pPr>
    </w:p>
    <w:p w14:paraId="67661E61" w14:textId="77777777" w:rsidR="00B120B7" w:rsidRDefault="00000000">
      <w:pPr>
        <w:pStyle w:val="ListParagraph"/>
        <w:numPr>
          <w:ilvl w:val="0"/>
          <w:numId w:val="11"/>
        </w:numPr>
        <w:tabs>
          <w:tab w:val="left" w:pos="1660"/>
        </w:tabs>
        <w:ind w:left="219" w:right="497" w:firstLine="720"/>
        <w:jc w:val="both"/>
        <w:rPr>
          <w:sz w:val="24"/>
        </w:rPr>
      </w:pPr>
      <w:r>
        <w:rPr>
          <w:sz w:val="24"/>
          <w:u w:val="thick"/>
        </w:rPr>
        <w:t>Term</w:t>
      </w:r>
      <w:r>
        <w:rPr>
          <w:sz w:val="24"/>
        </w:rPr>
        <w:t>. The commencement date for performing the Services shall be the date of this Agreement, listed above, and will continue for a term of three (3) years with two (2) one (1) year extension options at the discretion of the Authority, unless sooner terminated as provided herein.</w:t>
      </w:r>
    </w:p>
    <w:p w14:paraId="53A85571" w14:textId="77777777" w:rsidR="00B120B7" w:rsidRDefault="00B120B7">
      <w:pPr>
        <w:pStyle w:val="BodyText"/>
      </w:pPr>
    </w:p>
    <w:p w14:paraId="7BE2A098" w14:textId="77777777" w:rsidR="00B120B7" w:rsidRDefault="00000000">
      <w:pPr>
        <w:pStyle w:val="ListParagraph"/>
        <w:numPr>
          <w:ilvl w:val="0"/>
          <w:numId w:val="11"/>
        </w:numPr>
        <w:tabs>
          <w:tab w:val="left" w:pos="1659"/>
          <w:tab w:val="left" w:pos="1660"/>
        </w:tabs>
        <w:ind w:left="1660" w:hanging="721"/>
        <w:rPr>
          <w:sz w:val="24"/>
        </w:rPr>
      </w:pPr>
      <w:r>
        <w:rPr>
          <w:w w:val="105"/>
          <w:sz w:val="24"/>
          <w:u w:val="thick"/>
        </w:rPr>
        <w:t>Contractor’s Obligations.</w:t>
      </w:r>
      <w:r>
        <w:rPr>
          <w:w w:val="105"/>
          <w:sz w:val="24"/>
        </w:rPr>
        <w:t xml:space="preserve"> Contractor shall comply with the</w:t>
      </w:r>
      <w:r>
        <w:rPr>
          <w:spacing w:val="-4"/>
          <w:w w:val="105"/>
          <w:sz w:val="24"/>
        </w:rPr>
        <w:t xml:space="preserve"> </w:t>
      </w:r>
      <w:r>
        <w:rPr>
          <w:w w:val="105"/>
          <w:sz w:val="24"/>
        </w:rPr>
        <w:t>following:</w:t>
      </w:r>
    </w:p>
    <w:p w14:paraId="4037F189" w14:textId="77777777" w:rsidR="00B120B7" w:rsidRDefault="00B120B7">
      <w:pPr>
        <w:pStyle w:val="BodyText"/>
      </w:pPr>
    </w:p>
    <w:p w14:paraId="3D39FA99" w14:textId="77777777" w:rsidR="00B120B7" w:rsidRDefault="00000000">
      <w:pPr>
        <w:pStyle w:val="ListParagraph"/>
        <w:numPr>
          <w:ilvl w:val="1"/>
          <w:numId w:val="11"/>
        </w:numPr>
        <w:tabs>
          <w:tab w:val="left" w:pos="2381"/>
        </w:tabs>
        <w:ind w:right="499" w:firstLine="1440"/>
        <w:jc w:val="both"/>
        <w:rPr>
          <w:sz w:val="24"/>
        </w:rPr>
      </w:pPr>
      <w:r>
        <w:rPr>
          <w:sz w:val="24"/>
        </w:rPr>
        <w:t>If requested, Contractor will submit monthly written narrative progress reports to the Authority. Contractor shall retain all records in connection with this Agreement or the Services provided herein for a period of three years after all payments required herein are made and all other pending matters are</w:t>
      </w:r>
      <w:r>
        <w:rPr>
          <w:spacing w:val="-4"/>
          <w:sz w:val="24"/>
        </w:rPr>
        <w:t xml:space="preserve"> </w:t>
      </w:r>
      <w:r>
        <w:rPr>
          <w:sz w:val="24"/>
        </w:rPr>
        <w:t>closed.</w:t>
      </w:r>
    </w:p>
    <w:p w14:paraId="744F93A6" w14:textId="77777777" w:rsidR="00B120B7" w:rsidRDefault="00B120B7">
      <w:pPr>
        <w:jc w:val="both"/>
        <w:rPr>
          <w:sz w:val="24"/>
        </w:rPr>
        <w:sectPr w:rsidR="00B120B7">
          <w:pgSz w:w="12240" w:h="15840"/>
          <w:pgMar w:top="920" w:right="940" w:bottom="980" w:left="1220" w:header="723" w:footer="794" w:gutter="0"/>
          <w:cols w:space="720"/>
        </w:sectPr>
      </w:pPr>
    </w:p>
    <w:p w14:paraId="2BE03FDE" w14:textId="77777777" w:rsidR="00B120B7" w:rsidRDefault="00B120B7">
      <w:pPr>
        <w:pStyle w:val="BodyText"/>
        <w:rPr>
          <w:sz w:val="20"/>
        </w:rPr>
      </w:pPr>
    </w:p>
    <w:p w14:paraId="54FEE52A" w14:textId="77777777" w:rsidR="00B120B7" w:rsidRDefault="00B120B7">
      <w:pPr>
        <w:pStyle w:val="BodyText"/>
        <w:spacing w:before="4"/>
        <w:rPr>
          <w:sz w:val="16"/>
        </w:rPr>
      </w:pPr>
    </w:p>
    <w:p w14:paraId="51AA5AF7" w14:textId="77777777" w:rsidR="00B120B7" w:rsidRDefault="00000000">
      <w:pPr>
        <w:pStyle w:val="ListParagraph"/>
        <w:numPr>
          <w:ilvl w:val="1"/>
          <w:numId w:val="11"/>
        </w:numPr>
        <w:tabs>
          <w:tab w:val="left" w:pos="2379"/>
          <w:tab w:val="left" w:pos="2380"/>
        </w:tabs>
        <w:spacing w:before="90"/>
        <w:ind w:left="2380" w:hanging="720"/>
        <w:rPr>
          <w:sz w:val="24"/>
        </w:rPr>
      </w:pPr>
      <w:r>
        <w:rPr>
          <w:sz w:val="24"/>
        </w:rPr>
        <w:t>This</w:t>
      </w:r>
      <w:r>
        <w:rPr>
          <w:spacing w:val="7"/>
          <w:sz w:val="24"/>
        </w:rPr>
        <w:t xml:space="preserve"> </w:t>
      </w:r>
      <w:r>
        <w:rPr>
          <w:sz w:val="24"/>
        </w:rPr>
        <w:t>Agreement</w:t>
      </w:r>
      <w:r>
        <w:rPr>
          <w:spacing w:val="8"/>
          <w:sz w:val="24"/>
        </w:rPr>
        <w:t xml:space="preserve"> </w:t>
      </w:r>
      <w:r>
        <w:rPr>
          <w:sz w:val="24"/>
        </w:rPr>
        <w:t>is</w:t>
      </w:r>
      <w:r>
        <w:rPr>
          <w:spacing w:val="8"/>
          <w:sz w:val="24"/>
        </w:rPr>
        <w:t xml:space="preserve"> </w:t>
      </w:r>
      <w:r>
        <w:rPr>
          <w:sz w:val="24"/>
        </w:rPr>
        <w:t>subject</w:t>
      </w:r>
      <w:r>
        <w:rPr>
          <w:spacing w:val="8"/>
          <w:sz w:val="24"/>
        </w:rPr>
        <w:t xml:space="preserve"> </w:t>
      </w:r>
      <w:r>
        <w:rPr>
          <w:sz w:val="24"/>
        </w:rPr>
        <w:t>to</w:t>
      </w:r>
      <w:r>
        <w:rPr>
          <w:spacing w:val="8"/>
          <w:sz w:val="24"/>
        </w:rPr>
        <w:t xml:space="preserve"> </w:t>
      </w:r>
      <w:r>
        <w:rPr>
          <w:sz w:val="24"/>
        </w:rPr>
        <w:t>and</w:t>
      </w:r>
      <w:r>
        <w:rPr>
          <w:spacing w:val="7"/>
          <w:sz w:val="24"/>
        </w:rPr>
        <w:t xml:space="preserve"> </w:t>
      </w:r>
      <w:r>
        <w:rPr>
          <w:sz w:val="24"/>
        </w:rPr>
        <w:t>incorporates</w:t>
      </w:r>
      <w:r>
        <w:rPr>
          <w:spacing w:val="8"/>
          <w:sz w:val="24"/>
        </w:rPr>
        <w:t xml:space="preserve"> </w:t>
      </w:r>
      <w:r>
        <w:rPr>
          <w:sz w:val="24"/>
        </w:rPr>
        <w:t>herein</w:t>
      </w:r>
      <w:r>
        <w:rPr>
          <w:spacing w:val="7"/>
          <w:sz w:val="24"/>
        </w:rPr>
        <w:t xml:space="preserve"> </w:t>
      </w:r>
      <w:r>
        <w:rPr>
          <w:sz w:val="24"/>
        </w:rPr>
        <w:t>the</w:t>
      </w:r>
      <w:r>
        <w:rPr>
          <w:spacing w:val="8"/>
          <w:sz w:val="24"/>
        </w:rPr>
        <w:t xml:space="preserve"> </w:t>
      </w:r>
      <w:r>
        <w:rPr>
          <w:sz w:val="24"/>
        </w:rPr>
        <w:t>provisions</w:t>
      </w:r>
      <w:r>
        <w:rPr>
          <w:spacing w:val="7"/>
          <w:sz w:val="24"/>
        </w:rPr>
        <w:t xml:space="preserve"> </w:t>
      </w:r>
      <w:r>
        <w:rPr>
          <w:sz w:val="24"/>
        </w:rPr>
        <w:t>of</w:t>
      </w:r>
      <w:r>
        <w:rPr>
          <w:spacing w:val="8"/>
          <w:sz w:val="24"/>
        </w:rPr>
        <w:t xml:space="preserve"> </w:t>
      </w:r>
      <w:r>
        <w:rPr>
          <w:sz w:val="24"/>
        </w:rPr>
        <w:t>the</w:t>
      </w:r>
    </w:p>
    <w:p w14:paraId="0F70A65A" w14:textId="77777777" w:rsidR="00B120B7" w:rsidRDefault="00000000">
      <w:pPr>
        <w:pStyle w:val="BodyText"/>
        <w:ind w:left="220" w:right="662"/>
      </w:pPr>
      <w:r>
        <w:t>U. S. Department of Housing and Urban Development regulations and the sections of the Code of Federal Regulations that are applicable to said</w:t>
      </w:r>
      <w:r>
        <w:rPr>
          <w:spacing w:val="-5"/>
        </w:rPr>
        <w:t xml:space="preserve"> </w:t>
      </w:r>
      <w:r>
        <w:t>program.</w:t>
      </w:r>
    </w:p>
    <w:p w14:paraId="6FAA7E65" w14:textId="77777777" w:rsidR="00B120B7" w:rsidRDefault="00B120B7">
      <w:pPr>
        <w:pStyle w:val="BodyText"/>
      </w:pPr>
    </w:p>
    <w:p w14:paraId="7ABFCF44" w14:textId="77777777" w:rsidR="00B120B7" w:rsidRDefault="00000000">
      <w:pPr>
        <w:pStyle w:val="ListParagraph"/>
        <w:numPr>
          <w:ilvl w:val="1"/>
          <w:numId w:val="11"/>
        </w:numPr>
        <w:tabs>
          <w:tab w:val="left" w:pos="2379"/>
          <w:tab w:val="left" w:pos="2381"/>
        </w:tabs>
        <w:ind w:right="579" w:firstLine="1440"/>
        <w:rPr>
          <w:sz w:val="24"/>
        </w:rPr>
      </w:pPr>
      <w:r>
        <w:rPr>
          <w:sz w:val="24"/>
        </w:rPr>
        <w:t>The rules and regulations of the Office of Management and Budget (OMB) Circular A-133 apply. If the Contractor is a non-profit organization incorporated or registered to do business in Pennsylvania under the laws of the Commonwealth of Pennsylvania, Contractor shall provide a copy of its annual Audit or Review, whichever is required to the Pennsylvania Bureau of Charitable Organizations.</w:t>
      </w:r>
    </w:p>
    <w:p w14:paraId="2B7F572B" w14:textId="77777777" w:rsidR="00B120B7" w:rsidRDefault="00B120B7">
      <w:pPr>
        <w:pStyle w:val="BodyText"/>
      </w:pPr>
    </w:p>
    <w:p w14:paraId="4F3FE303" w14:textId="77777777" w:rsidR="00B120B7" w:rsidRDefault="00000000">
      <w:pPr>
        <w:pStyle w:val="ListParagraph"/>
        <w:numPr>
          <w:ilvl w:val="1"/>
          <w:numId w:val="11"/>
        </w:numPr>
        <w:tabs>
          <w:tab w:val="left" w:pos="2379"/>
          <w:tab w:val="left" w:pos="2380"/>
        </w:tabs>
        <w:ind w:right="498" w:firstLine="1440"/>
        <w:rPr>
          <w:sz w:val="24"/>
        </w:rPr>
      </w:pPr>
      <w:r>
        <w:rPr>
          <w:sz w:val="24"/>
        </w:rPr>
        <w:t>If Contractor is a Subrecipient or pass-through entity, Contractor must comply with applicable regulations pertaining to this</w:t>
      </w:r>
      <w:r>
        <w:rPr>
          <w:spacing w:val="-12"/>
          <w:sz w:val="24"/>
        </w:rPr>
        <w:t xml:space="preserve"> </w:t>
      </w:r>
      <w:r>
        <w:rPr>
          <w:sz w:val="24"/>
        </w:rPr>
        <w:t>Agreement.</w:t>
      </w:r>
    </w:p>
    <w:p w14:paraId="60F4D47D" w14:textId="77777777" w:rsidR="00B120B7" w:rsidRDefault="00B120B7">
      <w:pPr>
        <w:pStyle w:val="BodyText"/>
      </w:pPr>
    </w:p>
    <w:p w14:paraId="2B88968E" w14:textId="77777777" w:rsidR="00B120B7" w:rsidRDefault="00000000">
      <w:pPr>
        <w:pStyle w:val="ListParagraph"/>
        <w:numPr>
          <w:ilvl w:val="0"/>
          <w:numId w:val="11"/>
        </w:numPr>
        <w:tabs>
          <w:tab w:val="left" w:pos="1660"/>
        </w:tabs>
        <w:ind w:left="219" w:right="495" w:firstLine="720"/>
        <w:jc w:val="both"/>
        <w:rPr>
          <w:sz w:val="24"/>
        </w:rPr>
      </w:pPr>
      <w:r>
        <w:rPr>
          <w:sz w:val="24"/>
          <w:u w:val="thick"/>
        </w:rPr>
        <w:t>Insurance</w:t>
      </w:r>
      <w:r>
        <w:rPr>
          <w:sz w:val="24"/>
        </w:rPr>
        <w:t xml:space="preserve">. Contractor will obtain and maintain (a) workers' compensation insurance in accordance with State Workers' Compensation Law; and (b) liability insurance with a combined single limit of not less than $100,000 per occurrence with insurers reasonably acceptable to the Authority. Authority will be named as an additional insured on each of such liability policies and such coverage shall be on a primary and </w:t>
      </w:r>
      <w:proofErr w:type="spellStart"/>
      <w:proofErr w:type="gramStart"/>
      <w:r>
        <w:rPr>
          <w:sz w:val="24"/>
        </w:rPr>
        <w:t>non contributory</w:t>
      </w:r>
      <w:proofErr w:type="spellEnd"/>
      <w:proofErr w:type="gramEnd"/>
      <w:r>
        <w:rPr>
          <w:sz w:val="24"/>
        </w:rPr>
        <w:t xml:space="preserve"> basis. Contractor will deliver to Authority certificates evidencing such policies prior to the commencement of the </w:t>
      </w:r>
      <w:proofErr w:type="gramStart"/>
      <w:r>
        <w:rPr>
          <w:sz w:val="24"/>
        </w:rPr>
        <w:t>Services, and</w:t>
      </w:r>
      <w:proofErr w:type="gramEnd"/>
      <w:r>
        <w:rPr>
          <w:sz w:val="24"/>
        </w:rPr>
        <w:t xml:space="preserve"> will deliver evidence of the renewal or replacement of such policies at least 30 days prior to the expiration thereof. Each of such policies will contain a waiver of the insurer's rights of subrogation against</w:t>
      </w:r>
      <w:r>
        <w:rPr>
          <w:spacing w:val="-2"/>
          <w:sz w:val="24"/>
        </w:rPr>
        <w:t xml:space="preserve"> </w:t>
      </w:r>
      <w:r>
        <w:rPr>
          <w:sz w:val="24"/>
        </w:rPr>
        <w:t>Authority.</w:t>
      </w:r>
    </w:p>
    <w:p w14:paraId="32048294" w14:textId="77777777" w:rsidR="00B120B7" w:rsidRDefault="00B120B7">
      <w:pPr>
        <w:pStyle w:val="BodyText"/>
      </w:pPr>
    </w:p>
    <w:p w14:paraId="72123C0F" w14:textId="77777777" w:rsidR="00B120B7" w:rsidRDefault="00000000">
      <w:pPr>
        <w:pStyle w:val="ListParagraph"/>
        <w:numPr>
          <w:ilvl w:val="0"/>
          <w:numId w:val="11"/>
        </w:numPr>
        <w:tabs>
          <w:tab w:val="left" w:pos="1659"/>
          <w:tab w:val="left" w:pos="1660"/>
        </w:tabs>
        <w:ind w:left="1660" w:hanging="721"/>
        <w:rPr>
          <w:sz w:val="24"/>
        </w:rPr>
      </w:pPr>
      <w:r>
        <w:rPr>
          <w:w w:val="110"/>
          <w:sz w:val="24"/>
          <w:u w:val="thick"/>
        </w:rPr>
        <w:t>Termination</w:t>
      </w:r>
      <w:r>
        <w:rPr>
          <w:w w:val="110"/>
          <w:sz w:val="24"/>
        </w:rPr>
        <w:t>.</w:t>
      </w:r>
    </w:p>
    <w:p w14:paraId="4096F28D" w14:textId="77777777" w:rsidR="00B120B7" w:rsidRDefault="00B120B7">
      <w:pPr>
        <w:pStyle w:val="BodyText"/>
      </w:pPr>
    </w:p>
    <w:p w14:paraId="79E3E2A9" w14:textId="77777777" w:rsidR="00B120B7" w:rsidRDefault="00000000">
      <w:pPr>
        <w:pStyle w:val="ListParagraph"/>
        <w:numPr>
          <w:ilvl w:val="0"/>
          <w:numId w:val="10"/>
        </w:numPr>
        <w:tabs>
          <w:tab w:val="left" w:pos="2379"/>
          <w:tab w:val="left" w:pos="2381"/>
        </w:tabs>
        <w:spacing w:before="1"/>
        <w:ind w:left="219" w:right="495" w:firstLine="1440"/>
        <w:rPr>
          <w:sz w:val="24"/>
        </w:rPr>
      </w:pPr>
      <w:r>
        <w:rPr>
          <w:sz w:val="24"/>
        </w:rPr>
        <w:t xml:space="preserve">The Authority </w:t>
      </w:r>
      <w:r>
        <w:rPr>
          <w:spacing w:val="2"/>
          <w:sz w:val="24"/>
        </w:rPr>
        <w:t xml:space="preserve">may </w:t>
      </w:r>
      <w:r>
        <w:rPr>
          <w:sz w:val="24"/>
        </w:rPr>
        <w:t>terminate this Agreement for convenience upon 30 days' prior written notice to the</w:t>
      </w:r>
      <w:r>
        <w:rPr>
          <w:spacing w:val="-5"/>
          <w:sz w:val="24"/>
        </w:rPr>
        <w:t xml:space="preserve"> </w:t>
      </w:r>
      <w:r>
        <w:rPr>
          <w:sz w:val="24"/>
        </w:rPr>
        <w:t>Contractor.</w:t>
      </w:r>
    </w:p>
    <w:p w14:paraId="367B6CA0" w14:textId="77777777" w:rsidR="00B120B7" w:rsidRDefault="00B120B7">
      <w:pPr>
        <w:pStyle w:val="BodyText"/>
        <w:spacing w:before="11"/>
        <w:rPr>
          <w:sz w:val="23"/>
        </w:rPr>
      </w:pPr>
    </w:p>
    <w:p w14:paraId="3802FA16" w14:textId="77777777" w:rsidR="00B120B7" w:rsidRDefault="00000000">
      <w:pPr>
        <w:pStyle w:val="ListParagraph"/>
        <w:numPr>
          <w:ilvl w:val="0"/>
          <w:numId w:val="10"/>
        </w:numPr>
        <w:tabs>
          <w:tab w:val="left" w:pos="2379"/>
          <w:tab w:val="left" w:pos="2381"/>
        </w:tabs>
        <w:ind w:left="219" w:right="499" w:firstLine="1440"/>
        <w:rPr>
          <w:sz w:val="24"/>
        </w:rPr>
      </w:pPr>
      <w:r>
        <w:rPr>
          <w:sz w:val="24"/>
        </w:rPr>
        <w:t>This Agreement shall terminate automatically without notice upon the occurrence of any of the following</w:t>
      </w:r>
      <w:r>
        <w:rPr>
          <w:spacing w:val="-11"/>
          <w:sz w:val="24"/>
        </w:rPr>
        <w:t xml:space="preserve"> </w:t>
      </w:r>
      <w:r>
        <w:rPr>
          <w:sz w:val="24"/>
        </w:rPr>
        <w:t>events:</w:t>
      </w:r>
    </w:p>
    <w:p w14:paraId="6540EE2A" w14:textId="77777777" w:rsidR="00B120B7" w:rsidRDefault="00B120B7">
      <w:pPr>
        <w:pStyle w:val="BodyText"/>
      </w:pPr>
    </w:p>
    <w:p w14:paraId="06FDA8BD" w14:textId="77777777" w:rsidR="00B120B7" w:rsidRDefault="00000000">
      <w:pPr>
        <w:pStyle w:val="ListParagraph"/>
        <w:numPr>
          <w:ilvl w:val="1"/>
          <w:numId w:val="10"/>
        </w:numPr>
        <w:tabs>
          <w:tab w:val="left" w:pos="3099"/>
          <w:tab w:val="left" w:pos="3101"/>
        </w:tabs>
        <w:ind w:hanging="722"/>
        <w:rPr>
          <w:sz w:val="24"/>
        </w:rPr>
      </w:pPr>
      <w:r>
        <w:rPr>
          <w:sz w:val="24"/>
        </w:rPr>
        <w:t>A material breach of this Agreement by</w:t>
      </w:r>
      <w:r>
        <w:rPr>
          <w:spacing w:val="-10"/>
          <w:sz w:val="24"/>
        </w:rPr>
        <w:t xml:space="preserve"> </w:t>
      </w:r>
      <w:proofErr w:type="gramStart"/>
      <w:r>
        <w:rPr>
          <w:sz w:val="24"/>
        </w:rPr>
        <w:t>Contractor;</w:t>
      </w:r>
      <w:proofErr w:type="gramEnd"/>
    </w:p>
    <w:p w14:paraId="4C3F0837" w14:textId="77777777" w:rsidR="00B120B7" w:rsidRDefault="00B120B7">
      <w:pPr>
        <w:pStyle w:val="BodyText"/>
      </w:pPr>
    </w:p>
    <w:p w14:paraId="292B109B" w14:textId="77777777" w:rsidR="00B120B7" w:rsidRDefault="00000000">
      <w:pPr>
        <w:pStyle w:val="ListParagraph"/>
        <w:numPr>
          <w:ilvl w:val="1"/>
          <w:numId w:val="10"/>
        </w:numPr>
        <w:tabs>
          <w:tab w:val="left" w:pos="3100"/>
        </w:tabs>
        <w:ind w:left="219" w:right="494" w:firstLine="2160"/>
        <w:jc w:val="both"/>
        <w:rPr>
          <w:sz w:val="24"/>
        </w:rPr>
      </w:pPr>
      <w:r>
        <w:rPr>
          <w:sz w:val="24"/>
        </w:rPr>
        <w:t>Contractor or Contractor's employees engaging in conduct materially injurious to the Authority or to itself/themselves, including but not limited to acts of dishonesty or fraud, commission of a felony or a crime of moral turpitude, or alcohol or substance</w:t>
      </w:r>
      <w:r>
        <w:rPr>
          <w:spacing w:val="-2"/>
          <w:sz w:val="24"/>
        </w:rPr>
        <w:t xml:space="preserve"> </w:t>
      </w:r>
      <w:proofErr w:type="gramStart"/>
      <w:r>
        <w:rPr>
          <w:sz w:val="24"/>
        </w:rPr>
        <w:t>abuse;</w:t>
      </w:r>
      <w:proofErr w:type="gramEnd"/>
    </w:p>
    <w:p w14:paraId="7428CFFD" w14:textId="77777777" w:rsidR="00B120B7" w:rsidRDefault="00B120B7">
      <w:pPr>
        <w:pStyle w:val="BodyText"/>
      </w:pPr>
    </w:p>
    <w:p w14:paraId="5CC01A44" w14:textId="77777777" w:rsidR="00B120B7" w:rsidRDefault="00000000">
      <w:pPr>
        <w:pStyle w:val="ListParagraph"/>
        <w:numPr>
          <w:ilvl w:val="1"/>
          <w:numId w:val="10"/>
        </w:numPr>
        <w:tabs>
          <w:tab w:val="left" w:pos="3099"/>
          <w:tab w:val="left" w:pos="3101"/>
        </w:tabs>
        <w:ind w:hanging="722"/>
        <w:rPr>
          <w:sz w:val="24"/>
        </w:rPr>
      </w:pPr>
      <w:r>
        <w:rPr>
          <w:sz w:val="24"/>
        </w:rPr>
        <w:t>Contractor's refusal to substantially perform the</w:t>
      </w:r>
      <w:r>
        <w:rPr>
          <w:spacing w:val="-10"/>
          <w:sz w:val="24"/>
        </w:rPr>
        <w:t xml:space="preserve"> </w:t>
      </w:r>
      <w:proofErr w:type="gramStart"/>
      <w:r>
        <w:rPr>
          <w:sz w:val="24"/>
        </w:rPr>
        <w:t>Services;</w:t>
      </w:r>
      <w:proofErr w:type="gramEnd"/>
    </w:p>
    <w:p w14:paraId="50BC7832" w14:textId="77777777" w:rsidR="00B120B7" w:rsidRDefault="00B120B7">
      <w:pPr>
        <w:pStyle w:val="BodyText"/>
      </w:pPr>
    </w:p>
    <w:p w14:paraId="695BF9AB" w14:textId="77777777" w:rsidR="00B120B7" w:rsidRDefault="00000000">
      <w:pPr>
        <w:pStyle w:val="ListParagraph"/>
        <w:numPr>
          <w:ilvl w:val="1"/>
          <w:numId w:val="10"/>
        </w:numPr>
        <w:tabs>
          <w:tab w:val="left" w:pos="3099"/>
          <w:tab w:val="left" w:pos="3100"/>
        </w:tabs>
        <w:ind w:left="3099" w:right="499" w:hanging="720"/>
        <w:rPr>
          <w:sz w:val="24"/>
        </w:rPr>
      </w:pPr>
      <w:r>
        <w:rPr>
          <w:sz w:val="24"/>
        </w:rPr>
        <w:t>Contractor becomes insolvent or makes a general assignment for the benefit of creditors;</w:t>
      </w:r>
      <w:r>
        <w:rPr>
          <w:spacing w:val="-1"/>
          <w:sz w:val="24"/>
        </w:rPr>
        <w:t xml:space="preserve"> </w:t>
      </w:r>
      <w:r>
        <w:rPr>
          <w:sz w:val="24"/>
        </w:rPr>
        <w:t>or</w:t>
      </w:r>
    </w:p>
    <w:p w14:paraId="0885F75B" w14:textId="77777777" w:rsidR="00B120B7" w:rsidRDefault="00000000">
      <w:pPr>
        <w:pStyle w:val="ListParagraph"/>
        <w:numPr>
          <w:ilvl w:val="1"/>
          <w:numId w:val="10"/>
        </w:numPr>
        <w:tabs>
          <w:tab w:val="left" w:pos="3099"/>
          <w:tab w:val="left" w:pos="3101"/>
        </w:tabs>
        <w:ind w:right="495" w:hanging="720"/>
        <w:rPr>
          <w:sz w:val="24"/>
        </w:rPr>
      </w:pPr>
      <w:r>
        <w:rPr>
          <w:sz w:val="24"/>
        </w:rPr>
        <w:t>Contractor files a petition in bankruptcy or such petition is filed against</w:t>
      </w:r>
      <w:r>
        <w:rPr>
          <w:spacing w:val="-1"/>
          <w:sz w:val="24"/>
        </w:rPr>
        <w:t xml:space="preserve"> </w:t>
      </w:r>
      <w:r>
        <w:rPr>
          <w:sz w:val="24"/>
        </w:rPr>
        <w:t>Contractor.</w:t>
      </w:r>
    </w:p>
    <w:p w14:paraId="166F168F" w14:textId="77777777" w:rsidR="00B120B7" w:rsidRDefault="00B120B7">
      <w:pPr>
        <w:rPr>
          <w:sz w:val="24"/>
        </w:rPr>
        <w:sectPr w:rsidR="00B120B7">
          <w:pgSz w:w="12240" w:h="15840"/>
          <w:pgMar w:top="920" w:right="940" w:bottom="980" w:left="1220" w:header="723" w:footer="794" w:gutter="0"/>
          <w:cols w:space="720"/>
        </w:sectPr>
      </w:pPr>
    </w:p>
    <w:p w14:paraId="3EC11DC7" w14:textId="77777777" w:rsidR="00B120B7" w:rsidRDefault="00B120B7">
      <w:pPr>
        <w:pStyle w:val="BodyText"/>
        <w:rPr>
          <w:sz w:val="20"/>
        </w:rPr>
      </w:pPr>
    </w:p>
    <w:p w14:paraId="11A02D1E" w14:textId="77777777" w:rsidR="00B120B7" w:rsidRDefault="00B120B7">
      <w:pPr>
        <w:pStyle w:val="BodyText"/>
        <w:spacing w:before="4"/>
        <w:rPr>
          <w:sz w:val="16"/>
        </w:rPr>
      </w:pPr>
    </w:p>
    <w:p w14:paraId="48EF98DC" w14:textId="77777777" w:rsidR="00B120B7" w:rsidRDefault="00000000">
      <w:pPr>
        <w:pStyle w:val="BodyText"/>
        <w:spacing w:before="90"/>
        <w:ind w:left="220" w:right="495" w:firstLine="720"/>
        <w:jc w:val="both"/>
      </w:pPr>
      <w:r>
        <w:t xml:space="preserve">Authority shall be liable only for payment for Services rendered prior to the effective date of termination. </w:t>
      </w:r>
      <w:r>
        <w:rPr>
          <w:spacing w:val="-3"/>
        </w:rPr>
        <w:t xml:space="preserve">If </w:t>
      </w:r>
      <w:r>
        <w:t xml:space="preserve">this Agreement is terminated pursuant to subparagraphs (a) or (c) Authority may take over the Services and prosecute the same to completion by contract or otherwise, and Contractor shall be liable for any additional costs incurred by Authority. Authority </w:t>
      </w:r>
      <w:proofErr w:type="gramStart"/>
      <w:r>
        <w:t>may  withhold</w:t>
      </w:r>
      <w:proofErr w:type="gramEnd"/>
      <w:r>
        <w:t xml:space="preserve"> any payments to Contractor, for the purpose of set-off or partial payment, as the case may be, of amounts owed to Authority by</w:t>
      </w:r>
      <w:r>
        <w:rPr>
          <w:spacing w:val="-17"/>
        </w:rPr>
        <w:t xml:space="preserve"> </w:t>
      </w:r>
      <w:r>
        <w:t>Contractor.</w:t>
      </w:r>
    </w:p>
    <w:p w14:paraId="2AC81C45" w14:textId="77777777" w:rsidR="00B120B7" w:rsidRDefault="00B120B7">
      <w:pPr>
        <w:pStyle w:val="BodyText"/>
      </w:pPr>
    </w:p>
    <w:p w14:paraId="59F14F91" w14:textId="77777777" w:rsidR="00B120B7" w:rsidRDefault="00000000">
      <w:pPr>
        <w:pStyle w:val="ListParagraph"/>
        <w:numPr>
          <w:ilvl w:val="0"/>
          <w:numId w:val="11"/>
        </w:numPr>
        <w:tabs>
          <w:tab w:val="left" w:pos="1660"/>
        </w:tabs>
        <w:ind w:left="219" w:right="495" w:firstLine="720"/>
        <w:jc w:val="both"/>
        <w:rPr>
          <w:sz w:val="24"/>
        </w:rPr>
      </w:pPr>
      <w:r>
        <w:rPr>
          <w:sz w:val="24"/>
          <w:u w:val="thick"/>
        </w:rPr>
        <w:t>Minority/Women Participation.</w:t>
      </w:r>
      <w:r>
        <w:rPr>
          <w:sz w:val="24"/>
        </w:rPr>
        <w:t xml:space="preserve"> Contractor shall use its </w:t>
      </w:r>
      <w:proofErr w:type="gramStart"/>
      <w:r>
        <w:rPr>
          <w:sz w:val="24"/>
        </w:rPr>
        <w:t>best  efforts</w:t>
      </w:r>
      <w:proofErr w:type="gramEnd"/>
      <w:r>
        <w:rPr>
          <w:sz w:val="24"/>
        </w:rPr>
        <w:t xml:space="preserve"> to  ensure  that minority-owned businesses and women’s business enterprises shall have the maximum opportunity to participate in the performance of contracts and subcontracts financed, in whole or in part, with federal funds provided under this contract. In this regard, Contractor shall take all necessary steps in accordance with 24 CFR 85.36(e), to ensure that minority-owned businesses and women’s business enterprises have the maximum opportunity to compete for and perform contracts. Contractor shall not discriminate </w:t>
      </w:r>
      <w:proofErr w:type="gramStart"/>
      <w:r>
        <w:rPr>
          <w:sz w:val="24"/>
        </w:rPr>
        <w:t>on the basis of</w:t>
      </w:r>
      <w:proofErr w:type="gramEnd"/>
      <w:r>
        <w:rPr>
          <w:sz w:val="24"/>
        </w:rPr>
        <w:t xml:space="preserve"> race, color, national origin or sex in the award and performance of contracts assisted by the U.S. Department of Housing and Urban Development.</w:t>
      </w:r>
    </w:p>
    <w:p w14:paraId="198658FA" w14:textId="77777777" w:rsidR="00B120B7" w:rsidRDefault="00B120B7">
      <w:pPr>
        <w:pStyle w:val="BodyText"/>
      </w:pPr>
    </w:p>
    <w:p w14:paraId="5210267E" w14:textId="77777777" w:rsidR="00B120B7" w:rsidRDefault="00000000">
      <w:pPr>
        <w:pStyle w:val="BodyText"/>
        <w:ind w:left="219" w:right="496"/>
        <w:jc w:val="both"/>
      </w:pPr>
      <w:r>
        <w:t>Failure of Contractor to carry out the requirements set forth in 24 CFR 85.36(e) shall constitute a breach of contract and, after notification from the U.S. Department of Housing and Urban Development or Authority, may result in termination of this contract or such other remedy as is deemed appropriate.</w:t>
      </w:r>
    </w:p>
    <w:p w14:paraId="50A1880A" w14:textId="77777777" w:rsidR="00B120B7" w:rsidRDefault="00B120B7">
      <w:pPr>
        <w:pStyle w:val="BodyText"/>
      </w:pPr>
    </w:p>
    <w:p w14:paraId="5FECC06C" w14:textId="77777777" w:rsidR="00B120B7" w:rsidRDefault="00000000">
      <w:pPr>
        <w:pStyle w:val="BodyText"/>
        <w:ind w:left="219" w:right="496"/>
        <w:jc w:val="both"/>
      </w:pPr>
      <w:r>
        <w:t xml:space="preserve">For the purposes hereof, a minority-owned business shall mean sole proprietorship, partnership or corporation-owned, operated and controlled by minority group members who have at least 51% ownership. The minority group members must have operational control and interest in capital and earnings commensurate with their respective percentage of ownership. Furthermore, to qualify as a minority-owned business, the business must be certified as an MBE by either the City of Pittsburgh, Allegheny County, Commonwealth of </w:t>
      </w:r>
      <w:proofErr w:type="gramStart"/>
      <w:r>
        <w:t>Pennsylvania</w:t>
      </w:r>
      <w:proofErr w:type="gramEnd"/>
      <w:r>
        <w:t xml:space="preserve"> or some other governmental entity whose certification is acceptable to Authority. Minority group members include, but are not limited to, </w:t>
      </w:r>
      <w:proofErr w:type="gramStart"/>
      <w:r>
        <w:t>African-Americans</w:t>
      </w:r>
      <w:proofErr w:type="gramEnd"/>
      <w:r>
        <w:t>, Hispanic Americans, Native Americans, Asian-Pacific Americans, Asian-Indian Americans and Hasidic Jewish</w:t>
      </w:r>
      <w:r>
        <w:rPr>
          <w:spacing w:val="-9"/>
        </w:rPr>
        <w:t xml:space="preserve"> </w:t>
      </w:r>
      <w:r>
        <w:t>American.</w:t>
      </w:r>
    </w:p>
    <w:p w14:paraId="189ED271" w14:textId="77777777" w:rsidR="00B120B7" w:rsidRDefault="00B120B7">
      <w:pPr>
        <w:pStyle w:val="BodyText"/>
      </w:pPr>
    </w:p>
    <w:p w14:paraId="1FFBFF69" w14:textId="77777777" w:rsidR="00B120B7" w:rsidRDefault="00000000">
      <w:pPr>
        <w:pStyle w:val="BodyText"/>
        <w:spacing w:before="1"/>
        <w:ind w:left="219" w:right="496"/>
        <w:jc w:val="both"/>
      </w:pPr>
      <w:r>
        <w:t xml:space="preserve">A women’s business enterprise is defined as a sole proprietorship, partnership or corporation owned, </w:t>
      </w:r>
      <w:proofErr w:type="gramStart"/>
      <w:r>
        <w:t>operated</w:t>
      </w:r>
      <w:proofErr w:type="gramEnd"/>
      <w:r>
        <w:t xml:space="preserve"> and controlled by women who have at least 51% ownership. Women must have operational control and interest in capital and earnings commensurate with their respective percentage ownership. Furthermore, to qualify as a women’s business enterprise, the business must be certified as a WBE by either the City of Pittsburgh, Allegheny County, Commonwealth of </w:t>
      </w:r>
      <w:proofErr w:type="gramStart"/>
      <w:r>
        <w:t>Pennsylvania</w:t>
      </w:r>
      <w:proofErr w:type="gramEnd"/>
      <w:r>
        <w:t xml:space="preserve"> or some other governmental entity whose certification is acceptable to Authority.</w:t>
      </w:r>
    </w:p>
    <w:p w14:paraId="21822820" w14:textId="77777777" w:rsidR="00B120B7" w:rsidRDefault="00B120B7">
      <w:pPr>
        <w:pStyle w:val="BodyText"/>
      </w:pPr>
    </w:p>
    <w:p w14:paraId="194A2A52" w14:textId="77777777" w:rsidR="00B120B7" w:rsidRDefault="00000000">
      <w:pPr>
        <w:pStyle w:val="BodyText"/>
        <w:ind w:left="220" w:right="500"/>
        <w:jc w:val="both"/>
      </w:pPr>
      <w:r>
        <w:t>In the event of a contractor’s failure to comply with the equal employment opportunity and affirmative action provisions, including the affirmative action undertaking outlined in its proposal, or with any of the rules, regulations or orders referenced within this contract, HACP, at its discretion, may exercise any one or more of the following rights and remedies:</w:t>
      </w:r>
    </w:p>
    <w:p w14:paraId="4D464555" w14:textId="77777777" w:rsidR="00B120B7" w:rsidRDefault="00B120B7">
      <w:pPr>
        <w:pStyle w:val="BodyText"/>
      </w:pPr>
    </w:p>
    <w:p w14:paraId="1BDEBAE7" w14:textId="77777777" w:rsidR="00B120B7" w:rsidRDefault="00000000">
      <w:pPr>
        <w:pStyle w:val="ListParagraph"/>
        <w:numPr>
          <w:ilvl w:val="0"/>
          <w:numId w:val="9"/>
        </w:numPr>
        <w:tabs>
          <w:tab w:val="left" w:pos="2381"/>
        </w:tabs>
        <w:ind w:hanging="309"/>
        <w:jc w:val="left"/>
        <w:rPr>
          <w:sz w:val="24"/>
        </w:rPr>
      </w:pPr>
      <w:r>
        <w:rPr>
          <w:sz w:val="24"/>
        </w:rPr>
        <w:t xml:space="preserve">cancel, </w:t>
      </w:r>
      <w:proofErr w:type="gramStart"/>
      <w:r>
        <w:rPr>
          <w:sz w:val="24"/>
        </w:rPr>
        <w:t>terminate</w:t>
      </w:r>
      <w:proofErr w:type="gramEnd"/>
      <w:r>
        <w:rPr>
          <w:sz w:val="24"/>
        </w:rPr>
        <w:t xml:space="preserve"> or suspend the contract in whole or in</w:t>
      </w:r>
      <w:r>
        <w:rPr>
          <w:spacing w:val="-8"/>
          <w:sz w:val="24"/>
        </w:rPr>
        <w:t xml:space="preserve"> </w:t>
      </w:r>
      <w:r>
        <w:rPr>
          <w:sz w:val="24"/>
        </w:rPr>
        <w:t>part</w:t>
      </w:r>
    </w:p>
    <w:p w14:paraId="4AB4EE68" w14:textId="77777777" w:rsidR="00B120B7" w:rsidRDefault="00B120B7">
      <w:pPr>
        <w:rPr>
          <w:sz w:val="24"/>
        </w:rPr>
        <w:sectPr w:rsidR="00B120B7">
          <w:pgSz w:w="12240" w:h="15840"/>
          <w:pgMar w:top="920" w:right="940" w:bottom="980" w:left="1220" w:header="723" w:footer="794" w:gutter="0"/>
          <w:cols w:space="720"/>
        </w:sectPr>
      </w:pPr>
    </w:p>
    <w:p w14:paraId="1A2AF85B" w14:textId="77777777" w:rsidR="00B120B7" w:rsidRDefault="00B120B7">
      <w:pPr>
        <w:pStyle w:val="BodyText"/>
        <w:rPr>
          <w:sz w:val="20"/>
        </w:rPr>
      </w:pPr>
    </w:p>
    <w:p w14:paraId="7D867619" w14:textId="77777777" w:rsidR="00B120B7" w:rsidRDefault="00B120B7">
      <w:pPr>
        <w:pStyle w:val="BodyText"/>
        <w:spacing w:before="4"/>
        <w:rPr>
          <w:sz w:val="16"/>
        </w:rPr>
      </w:pPr>
    </w:p>
    <w:p w14:paraId="2A6DA262" w14:textId="77777777" w:rsidR="00B120B7" w:rsidRDefault="00000000">
      <w:pPr>
        <w:pStyle w:val="ListParagraph"/>
        <w:numPr>
          <w:ilvl w:val="0"/>
          <w:numId w:val="9"/>
        </w:numPr>
        <w:tabs>
          <w:tab w:val="left" w:pos="2381"/>
        </w:tabs>
        <w:spacing w:before="90"/>
        <w:ind w:left="2379" w:right="498" w:hanging="375"/>
        <w:jc w:val="both"/>
        <w:rPr>
          <w:sz w:val="24"/>
        </w:rPr>
      </w:pPr>
      <w:r>
        <w:rPr>
          <w:sz w:val="24"/>
        </w:rPr>
        <w:t xml:space="preserve">recover from the Contractor, by set off against the unpaid portion of the contract, as liquidated damages and not as a penalty, an agreed upon sum for each </w:t>
      </w:r>
      <w:r>
        <w:rPr>
          <w:spacing w:val="2"/>
          <w:sz w:val="24"/>
        </w:rPr>
        <w:t xml:space="preserve">day </w:t>
      </w:r>
      <w:r>
        <w:rPr>
          <w:sz w:val="24"/>
        </w:rPr>
        <w:t>that the contractor fails to comply with the contract, the sum being fixed and agreed upon by and between contractor and HACP because of the impracticability and extreme difficulty of fixing and ascertaining the actual damages which HACP would sustain in the event of such a</w:t>
      </w:r>
      <w:r>
        <w:rPr>
          <w:spacing w:val="-3"/>
          <w:sz w:val="24"/>
        </w:rPr>
        <w:t xml:space="preserve"> </w:t>
      </w:r>
      <w:r>
        <w:rPr>
          <w:sz w:val="24"/>
        </w:rPr>
        <w:t>breach</w:t>
      </w:r>
    </w:p>
    <w:p w14:paraId="4AFB4279" w14:textId="77777777" w:rsidR="00B120B7" w:rsidRDefault="00000000">
      <w:pPr>
        <w:pStyle w:val="ListParagraph"/>
        <w:numPr>
          <w:ilvl w:val="0"/>
          <w:numId w:val="9"/>
        </w:numPr>
        <w:tabs>
          <w:tab w:val="left" w:pos="2381"/>
        </w:tabs>
        <w:ind w:left="2379" w:right="497" w:hanging="440"/>
        <w:jc w:val="both"/>
        <w:rPr>
          <w:sz w:val="24"/>
        </w:rPr>
      </w:pPr>
      <w:r>
        <w:rPr>
          <w:sz w:val="24"/>
        </w:rPr>
        <w:t>such other rights and remedies (which are cumulative and not exclusive) available under applicable law on in</w:t>
      </w:r>
      <w:r>
        <w:rPr>
          <w:spacing w:val="-6"/>
          <w:sz w:val="24"/>
        </w:rPr>
        <w:t xml:space="preserve"> </w:t>
      </w:r>
      <w:r>
        <w:rPr>
          <w:sz w:val="24"/>
        </w:rPr>
        <w:t>equity.</w:t>
      </w:r>
    </w:p>
    <w:p w14:paraId="2431F0A1" w14:textId="77777777" w:rsidR="00B120B7" w:rsidRDefault="00B120B7">
      <w:pPr>
        <w:pStyle w:val="BodyText"/>
        <w:rPr>
          <w:sz w:val="26"/>
        </w:rPr>
      </w:pPr>
    </w:p>
    <w:p w14:paraId="2AE90DB5" w14:textId="77777777" w:rsidR="00B120B7" w:rsidRDefault="00B120B7">
      <w:pPr>
        <w:pStyle w:val="BodyText"/>
        <w:rPr>
          <w:sz w:val="22"/>
        </w:rPr>
      </w:pPr>
    </w:p>
    <w:p w14:paraId="49BF9B97" w14:textId="77777777" w:rsidR="00B120B7" w:rsidRDefault="00000000">
      <w:pPr>
        <w:pStyle w:val="ListParagraph"/>
        <w:numPr>
          <w:ilvl w:val="0"/>
          <w:numId w:val="11"/>
        </w:numPr>
        <w:tabs>
          <w:tab w:val="left" w:pos="1660"/>
        </w:tabs>
        <w:ind w:left="219" w:right="492" w:firstLine="720"/>
        <w:jc w:val="both"/>
        <w:rPr>
          <w:sz w:val="24"/>
        </w:rPr>
      </w:pPr>
      <w:r>
        <w:rPr>
          <w:sz w:val="24"/>
          <w:u w:val="thick"/>
        </w:rPr>
        <w:t>Acceptance of the Services</w:t>
      </w:r>
      <w:r>
        <w:rPr>
          <w:sz w:val="24"/>
        </w:rPr>
        <w:t xml:space="preserve">. Authority has the right to review and/or require correction of any Services provided by Contractor. Contractor shall make any required corrections to any Service within 10 days at no additional charge. The payment of any </w:t>
      </w:r>
      <w:proofErr w:type="gramStart"/>
      <w:r>
        <w:rPr>
          <w:sz w:val="24"/>
        </w:rPr>
        <w:t>invoice  by</w:t>
      </w:r>
      <w:proofErr w:type="gramEnd"/>
      <w:r>
        <w:rPr>
          <w:sz w:val="24"/>
        </w:rPr>
        <w:t xml:space="preserve"> Authority does not indicate acceptance of Services provided. Further, the Authority reserves the right at any time to reject or disapprove any Service provided. If Contractor fails to make the necessary corrections within a reasonable time after notice to do so from the Authority, or if the submission of any corrected Service remains unacceptable, the Authority may immediately terminate this Agreement pursuant to paragraph 7(ii)(a) hereof or reduce the hourly rate to reflect the reduced value of the Services</w:t>
      </w:r>
      <w:r>
        <w:rPr>
          <w:spacing w:val="-3"/>
          <w:sz w:val="24"/>
        </w:rPr>
        <w:t xml:space="preserve"> </w:t>
      </w:r>
      <w:r>
        <w:rPr>
          <w:sz w:val="24"/>
        </w:rPr>
        <w:t>provided.</w:t>
      </w:r>
    </w:p>
    <w:p w14:paraId="56C0CA98" w14:textId="77777777" w:rsidR="00B120B7" w:rsidRDefault="00B120B7">
      <w:pPr>
        <w:pStyle w:val="BodyText"/>
      </w:pPr>
    </w:p>
    <w:p w14:paraId="3D2901C9" w14:textId="77777777" w:rsidR="00B120B7" w:rsidRDefault="00000000">
      <w:pPr>
        <w:pStyle w:val="ListParagraph"/>
        <w:numPr>
          <w:ilvl w:val="0"/>
          <w:numId w:val="11"/>
        </w:numPr>
        <w:tabs>
          <w:tab w:val="left" w:pos="1660"/>
        </w:tabs>
        <w:ind w:left="219" w:right="493" w:firstLine="720"/>
        <w:jc w:val="both"/>
        <w:rPr>
          <w:sz w:val="24"/>
        </w:rPr>
      </w:pPr>
      <w:r>
        <w:rPr>
          <w:sz w:val="24"/>
          <w:u w:val="thick"/>
        </w:rPr>
        <w:t>Confidential Information</w:t>
      </w:r>
      <w:r>
        <w:rPr>
          <w:sz w:val="24"/>
        </w:rPr>
        <w:t xml:space="preserve">. Contractor agrees that Contractor will not knowingly reveal to a third party or use for Contractor's own benefit, either during or after the term of this Agreement, without the prior written consent of Authority, any confidential information pertaining to the business and affairs of Authority, its officers, </w:t>
      </w:r>
      <w:proofErr w:type="gramStart"/>
      <w:r>
        <w:rPr>
          <w:sz w:val="24"/>
        </w:rPr>
        <w:t>employees</w:t>
      </w:r>
      <w:proofErr w:type="gramEnd"/>
      <w:r>
        <w:rPr>
          <w:sz w:val="24"/>
        </w:rPr>
        <w:t xml:space="preserve"> and directors obtained while working with Authority except for information clearly established to be in the public record.</w:t>
      </w:r>
    </w:p>
    <w:p w14:paraId="69364A51" w14:textId="77777777" w:rsidR="00B120B7" w:rsidRDefault="00B120B7">
      <w:pPr>
        <w:pStyle w:val="BodyText"/>
      </w:pPr>
    </w:p>
    <w:p w14:paraId="62CDFE82" w14:textId="77777777" w:rsidR="00B120B7" w:rsidRDefault="00000000">
      <w:pPr>
        <w:pStyle w:val="ListParagraph"/>
        <w:numPr>
          <w:ilvl w:val="0"/>
          <w:numId w:val="11"/>
        </w:numPr>
        <w:tabs>
          <w:tab w:val="left" w:pos="1660"/>
        </w:tabs>
        <w:spacing w:before="1"/>
        <w:ind w:left="219" w:right="493" w:firstLine="720"/>
        <w:jc w:val="both"/>
        <w:rPr>
          <w:sz w:val="24"/>
        </w:rPr>
      </w:pPr>
      <w:r>
        <w:rPr>
          <w:sz w:val="24"/>
          <w:u w:val="thick"/>
        </w:rPr>
        <w:t xml:space="preserve">Representation </w:t>
      </w:r>
      <w:proofErr w:type="gramStart"/>
      <w:r>
        <w:rPr>
          <w:sz w:val="24"/>
          <w:u w:val="thick"/>
        </w:rPr>
        <w:t>and  Warranties</w:t>
      </w:r>
      <w:proofErr w:type="gramEnd"/>
      <w:r>
        <w:rPr>
          <w:sz w:val="24"/>
          <w:u w:val="thick"/>
        </w:rPr>
        <w:t xml:space="preserve">  of  Contractor</w:t>
      </w:r>
      <w:r>
        <w:rPr>
          <w:sz w:val="24"/>
        </w:rPr>
        <w:t xml:space="preserve">.  </w:t>
      </w:r>
      <w:proofErr w:type="gramStart"/>
      <w:r>
        <w:rPr>
          <w:sz w:val="24"/>
        </w:rPr>
        <w:t>Contractor  hereby</w:t>
      </w:r>
      <w:proofErr w:type="gramEnd"/>
      <w:r>
        <w:rPr>
          <w:sz w:val="24"/>
        </w:rPr>
        <w:t xml:space="preserve">  represents and warrants to Authority that Contractor is not a party to or otherwise subject to or bound by any contract, agreement or understanding which would limit or otherwise adversely affect Contractor's ability to perform the Services or which would be breached by Contractor's execution and delivery of this Agreement or by the performance of the</w:t>
      </w:r>
      <w:r>
        <w:rPr>
          <w:spacing w:val="-18"/>
          <w:sz w:val="24"/>
        </w:rPr>
        <w:t xml:space="preserve"> </w:t>
      </w:r>
      <w:r>
        <w:rPr>
          <w:sz w:val="24"/>
        </w:rPr>
        <w:t>Services.</w:t>
      </w:r>
    </w:p>
    <w:p w14:paraId="13A9AF73" w14:textId="77777777" w:rsidR="00B120B7" w:rsidRDefault="00B120B7">
      <w:pPr>
        <w:pStyle w:val="BodyText"/>
      </w:pPr>
    </w:p>
    <w:p w14:paraId="6FBC89AB" w14:textId="77777777" w:rsidR="00B120B7" w:rsidRDefault="00000000">
      <w:pPr>
        <w:pStyle w:val="ListParagraph"/>
        <w:numPr>
          <w:ilvl w:val="0"/>
          <w:numId w:val="11"/>
        </w:numPr>
        <w:tabs>
          <w:tab w:val="left" w:pos="1660"/>
        </w:tabs>
        <w:ind w:left="219" w:right="495" w:firstLine="720"/>
        <w:jc w:val="both"/>
        <w:rPr>
          <w:sz w:val="24"/>
        </w:rPr>
      </w:pPr>
      <w:r>
        <w:rPr>
          <w:sz w:val="24"/>
          <w:u w:val="thick"/>
        </w:rPr>
        <w:t>Indemnification</w:t>
      </w:r>
      <w:r>
        <w:rPr>
          <w:sz w:val="24"/>
        </w:rPr>
        <w:t xml:space="preserve">. Contractor agrees to indemnify and hold Authority harmless from </w:t>
      </w:r>
      <w:proofErr w:type="gramStart"/>
      <w:r>
        <w:rPr>
          <w:sz w:val="24"/>
        </w:rPr>
        <w:t>any and all</w:t>
      </w:r>
      <w:proofErr w:type="gramEnd"/>
      <w:r>
        <w:rPr>
          <w:sz w:val="24"/>
        </w:rPr>
        <w:t xml:space="preserve"> claims, damages, liabilities, costs and expenses (collectively “Claims”) arising out of or in connection with Contractor's or its employees' performance of the Services on behalf of</w:t>
      </w:r>
      <w:r>
        <w:rPr>
          <w:spacing w:val="-2"/>
          <w:sz w:val="24"/>
        </w:rPr>
        <w:t xml:space="preserve"> </w:t>
      </w:r>
      <w:r>
        <w:rPr>
          <w:sz w:val="24"/>
        </w:rPr>
        <w:t>Authority.</w:t>
      </w:r>
    </w:p>
    <w:p w14:paraId="2EFA5C7C" w14:textId="77777777" w:rsidR="00B120B7" w:rsidRDefault="00B120B7">
      <w:pPr>
        <w:pStyle w:val="BodyText"/>
      </w:pPr>
    </w:p>
    <w:p w14:paraId="55BAC229" w14:textId="77777777" w:rsidR="00B120B7" w:rsidRDefault="00000000">
      <w:pPr>
        <w:pStyle w:val="ListParagraph"/>
        <w:numPr>
          <w:ilvl w:val="0"/>
          <w:numId w:val="11"/>
        </w:numPr>
        <w:tabs>
          <w:tab w:val="left" w:pos="1660"/>
        </w:tabs>
        <w:ind w:right="496" w:firstLine="719"/>
        <w:jc w:val="both"/>
        <w:rPr>
          <w:sz w:val="24"/>
        </w:rPr>
      </w:pPr>
      <w:r>
        <w:rPr>
          <w:sz w:val="24"/>
          <w:u w:val="thick"/>
        </w:rPr>
        <w:t>Independent Contractor</w:t>
      </w:r>
      <w:r>
        <w:rPr>
          <w:sz w:val="24"/>
        </w:rPr>
        <w:t xml:space="preserve">. Contractor shall perform the Services hereunder as an independent contractor and not as an agent or employee of the Authority. Contractor shall be responsible for paying </w:t>
      </w:r>
      <w:proofErr w:type="gramStart"/>
      <w:r>
        <w:rPr>
          <w:sz w:val="24"/>
        </w:rPr>
        <w:t>any and all</w:t>
      </w:r>
      <w:proofErr w:type="gramEnd"/>
      <w:r>
        <w:rPr>
          <w:sz w:val="24"/>
        </w:rPr>
        <w:t xml:space="preserve"> required Federal, state or local taxes arising from the performance of the Services. Contractor agrees to remove any employee from the </w:t>
      </w:r>
      <w:proofErr w:type="gramStart"/>
      <w:r>
        <w:rPr>
          <w:sz w:val="24"/>
        </w:rPr>
        <w:t>performance  of</w:t>
      </w:r>
      <w:proofErr w:type="gramEnd"/>
      <w:r>
        <w:rPr>
          <w:sz w:val="24"/>
        </w:rPr>
        <w:t xml:space="preserve"> the Services at the request of</w:t>
      </w:r>
      <w:r>
        <w:rPr>
          <w:spacing w:val="-4"/>
          <w:sz w:val="24"/>
        </w:rPr>
        <w:t xml:space="preserve"> </w:t>
      </w:r>
      <w:r>
        <w:rPr>
          <w:sz w:val="24"/>
        </w:rPr>
        <w:t>Authority.</w:t>
      </w:r>
    </w:p>
    <w:p w14:paraId="78B772D0" w14:textId="77777777" w:rsidR="00B120B7" w:rsidRDefault="00B120B7">
      <w:pPr>
        <w:jc w:val="both"/>
        <w:rPr>
          <w:sz w:val="24"/>
        </w:rPr>
        <w:sectPr w:rsidR="00B120B7">
          <w:pgSz w:w="12240" w:h="15840"/>
          <w:pgMar w:top="920" w:right="940" w:bottom="980" w:left="1220" w:header="723" w:footer="794" w:gutter="0"/>
          <w:cols w:space="720"/>
        </w:sectPr>
      </w:pPr>
    </w:p>
    <w:p w14:paraId="30BC8030" w14:textId="77777777" w:rsidR="00B120B7" w:rsidRDefault="00B120B7">
      <w:pPr>
        <w:pStyle w:val="BodyText"/>
        <w:rPr>
          <w:sz w:val="20"/>
        </w:rPr>
      </w:pPr>
    </w:p>
    <w:p w14:paraId="4A8E7732" w14:textId="77777777" w:rsidR="00B120B7" w:rsidRDefault="00B120B7">
      <w:pPr>
        <w:pStyle w:val="BodyText"/>
        <w:spacing w:before="4"/>
        <w:rPr>
          <w:sz w:val="16"/>
        </w:rPr>
      </w:pPr>
    </w:p>
    <w:p w14:paraId="567F9720" w14:textId="77777777" w:rsidR="00B120B7" w:rsidRDefault="00000000">
      <w:pPr>
        <w:pStyle w:val="ListParagraph"/>
        <w:numPr>
          <w:ilvl w:val="0"/>
          <w:numId w:val="11"/>
        </w:numPr>
        <w:tabs>
          <w:tab w:val="left" w:pos="1660"/>
        </w:tabs>
        <w:spacing w:before="90"/>
        <w:ind w:right="495" w:firstLine="720"/>
        <w:jc w:val="both"/>
        <w:rPr>
          <w:sz w:val="24"/>
        </w:rPr>
      </w:pPr>
      <w:r>
        <w:rPr>
          <w:sz w:val="24"/>
          <w:u w:val="thick"/>
        </w:rPr>
        <w:t>Copyright</w:t>
      </w:r>
      <w:r>
        <w:rPr>
          <w:sz w:val="24"/>
        </w:rPr>
        <w:t>. No material produced in whole or in part under this Agreement shall be subject to copyright in the United States or in any other country. Authority shall have unrestricted authority to publish, disclose, distribute, and otherwise use, in whole or in part, any reports, data, or other materials and documentation prepared by Contractor under this Agreement.</w:t>
      </w:r>
    </w:p>
    <w:p w14:paraId="77D577EB" w14:textId="77777777" w:rsidR="00B120B7" w:rsidRDefault="00B120B7">
      <w:pPr>
        <w:pStyle w:val="BodyText"/>
      </w:pPr>
    </w:p>
    <w:p w14:paraId="536675A5" w14:textId="77777777" w:rsidR="00B120B7" w:rsidRDefault="00000000">
      <w:pPr>
        <w:pStyle w:val="ListParagraph"/>
        <w:numPr>
          <w:ilvl w:val="0"/>
          <w:numId w:val="11"/>
        </w:numPr>
        <w:tabs>
          <w:tab w:val="left" w:pos="1661"/>
        </w:tabs>
        <w:ind w:left="219" w:right="492" w:firstLine="720"/>
        <w:jc w:val="both"/>
        <w:rPr>
          <w:sz w:val="24"/>
        </w:rPr>
      </w:pPr>
      <w:r>
        <w:rPr>
          <w:sz w:val="24"/>
          <w:u w:val="thick"/>
        </w:rPr>
        <w:t>Inspections; Work Product</w:t>
      </w:r>
      <w:r>
        <w:rPr>
          <w:sz w:val="24"/>
        </w:rPr>
        <w:t>. Pursuant to 24 CFR 85.36(</w:t>
      </w:r>
      <w:proofErr w:type="spellStart"/>
      <w:r>
        <w:rPr>
          <w:sz w:val="24"/>
        </w:rPr>
        <w:t>i</w:t>
      </w:r>
      <w:proofErr w:type="spellEnd"/>
      <w:r>
        <w:rPr>
          <w:sz w:val="24"/>
        </w:rPr>
        <w:t>)(10) and (11), access shall be given by Contractor to Authority, the United States Department of Housing and Urban Development, the Comptroller General of the United States, or any of their duly authorized representatives, to any books, documents, papers, and records of Contractor which are directly pertinent to this Agreement for the purpose of making an audit, examination, excerpts, and transcriptions. All required records shall be retained for three years after Authority makes final payment and all other pending matters on which Contractor performed Services are</w:t>
      </w:r>
      <w:r>
        <w:rPr>
          <w:spacing w:val="-19"/>
          <w:sz w:val="24"/>
        </w:rPr>
        <w:t xml:space="preserve"> </w:t>
      </w:r>
      <w:r>
        <w:rPr>
          <w:sz w:val="24"/>
        </w:rPr>
        <w:t>closed.</w:t>
      </w:r>
    </w:p>
    <w:p w14:paraId="1CBC1DC6" w14:textId="77777777" w:rsidR="00B120B7" w:rsidRDefault="00B120B7">
      <w:pPr>
        <w:pStyle w:val="BodyText"/>
      </w:pPr>
    </w:p>
    <w:p w14:paraId="77CEFECE" w14:textId="77777777" w:rsidR="00B120B7" w:rsidRDefault="00000000">
      <w:pPr>
        <w:pStyle w:val="BodyText"/>
        <w:ind w:left="219" w:right="497" w:firstLine="720"/>
        <w:jc w:val="both"/>
      </w:pPr>
      <w:r>
        <w:t>All work product produced by Contractor, including Contractor's employees, in accordance with this Agreement shall become the sole property of Authority in perpetuity. "Work product" shall include all records and other documents resulting from the Services performed under this Agreement. It is understood that Authority may reproduce any such work product without modifications and distribute such work product without incurring obligations for additional compensation to</w:t>
      </w:r>
      <w:r>
        <w:rPr>
          <w:spacing w:val="-1"/>
        </w:rPr>
        <w:t xml:space="preserve"> </w:t>
      </w:r>
      <w:r>
        <w:t>Contractor.</w:t>
      </w:r>
    </w:p>
    <w:p w14:paraId="5B1228C9" w14:textId="77777777" w:rsidR="00B120B7" w:rsidRDefault="00B120B7">
      <w:pPr>
        <w:pStyle w:val="BodyText"/>
      </w:pPr>
    </w:p>
    <w:p w14:paraId="62B37BE9" w14:textId="77777777" w:rsidR="00B120B7" w:rsidRDefault="00000000">
      <w:pPr>
        <w:pStyle w:val="ListParagraph"/>
        <w:numPr>
          <w:ilvl w:val="0"/>
          <w:numId w:val="11"/>
        </w:numPr>
        <w:tabs>
          <w:tab w:val="left" w:pos="1660"/>
        </w:tabs>
        <w:ind w:left="219" w:right="497" w:firstLine="719"/>
        <w:jc w:val="both"/>
        <w:rPr>
          <w:sz w:val="24"/>
        </w:rPr>
      </w:pPr>
      <w:r>
        <w:rPr>
          <w:sz w:val="24"/>
          <w:u w:val="thick"/>
        </w:rPr>
        <w:t>Return of Authority Property</w:t>
      </w:r>
      <w:r>
        <w:rPr>
          <w:sz w:val="24"/>
        </w:rPr>
        <w:t>. Promptly after termination of this Agreement, Contractor shall return and shall cause its employees to return to Authority all property of the Authority then in Contractor's possession, including without limitation papers, documents, records, files, computer disks and confidential information, and shall neither make nor retain copies of the same. Authority's obligation to make final payment to Contractor following termination, including without limitation accrued but unpaid fees under paragraph 3 hereof, shall be contingent upon Contractor's compliance with this</w:t>
      </w:r>
      <w:r>
        <w:rPr>
          <w:spacing w:val="-5"/>
          <w:sz w:val="24"/>
        </w:rPr>
        <w:t xml:space="preserve"> </w:t>
      </w:r>
      <w:r>
        <w:rPr>
          <w:sz w:val="24"/>
        </w:rPr>
        <w:t>paragraph.</w:t>
      </w:r>
    </w:p>
    <w:p w14:paraId="1AA59222" w14:textId="77777777" w:rsidR="00B120B7" w:rsidRDefault="00B120B7">
      <w:pPr>
        <w:pStyle w:val="BodyText"/>
      </w:pPr>
    </w:p>
    <w:p w14:paraId="5CE3D8D3" w14:textId="77777777" w:rsidR="00B120B7" w:rsidRDefault="00000000">
      <w:pPr>
        <w:pStyle w:val="ListParagraph"/>
        <w:numPr>
          <w:ilvl w:val="0"/>
          <w:numId w:val="11"/>
        </w:numPr>
        <w:tabs>
          <w:tab w:val="left" w:pos="1660"/>
        </w:tabs>
        <w:spacing w:before="1"/>
        <w:ind w:right="492" w:firstLine="720"/>
        <w:jc w:val="both"/>
        <w:rPr>
          <w:sz w:val="24"/>
        </w:rPr>
      </w:pPr>
      <w:r>
        <w:rPr>
          <w:sz w:val="24"/>
          <w:u w:val="thick"/>
        </w:rPr>
        <w:t>Third Party Solicitation</w:t>
      </w:r>
      <w:r>
        <w:rPr>
          <w:sz w:val="24"/>
        </w:rPr>
        <w:t xml:space="preserve">.  Contractor </w:t>
      </w:r>
      <w:proofErr w:type="gramStart"/>
      <w:r>
        <w:rPr>
          <w:sz w:val="24"/>
        </w:rPr>
        <w:t>warrants  that</w:t>
      </w:r>
      <w:proofErr w:type="gramEnd"/>
      <w:r>
        <w:rPr>
          <w:sz w:val="24"/>
        </w:rPr>
        <w:t xml:space="preserve"> Contractor has not retained  any company, firm or person to solicit or secure this Agreement and has not paid or agreed to pay any company, firm or person any fee, commission, percentage, brokerage fee, gifts, or any other consideration, contingent upon or resulting from the award or making of this</w:t>
      </w:r>
      <w:r>
        <w:rPr>
          <w:spacing w:val="-28"/>
          <w:sz w:val="24"/>
        </w:rPr>
        <w:t xml:space="preserve"> </w:t>
      </w:r>
      <w:r>
        <w:rPr>
          <w:sz w:val="24"/>
        </w:rPr>
        <w:t>Agreement.</w:t>
      </w:r>
    </w:p>
    <w:p w14:paraId="2C01F284" w14:textId="77777777" w:rsidR="00B120B7" w:rsidRDefault="00B120B7">
      <w:pPr>
        <w:pStyle w:val="BodyText"/>
      </w:pPr>
    </w:p>
    <w:p w14:paraId="61C17FF4" w14:textId="77777777" w:rsidR="00B120B7" w:rsidRDefault="00000000">
      <w:pPr>
        <w:pStyle w:val="ListParagraph"/>
        <w:numPr>
          <w:ilvl w:val="0"/>
          <w:numId w:val="11"/>
        </w:numPr>
        <w:tabs>
          <w:tab w:val="left" w:pos="1660"/>
        </w:tabs>
        <w:ind w:right="496" w:firstLine="720"/>
        <w:jc w:val="both"/>
        <w:rPr>
          <w:sz w:val="24"/>
        </w:rPr>
      </w:pPr>
      <w:r>
        <w:rPr>
          <w:sz w:val="24"/>
          <w:u w:val="thick"/>
        </w:rPr>
        <w:t>Release</w:t>
      </w:r>
      <w:r>
        <w:rPr>
          <w:sz w:val="24"/>
        </w:rPr>
        <w:t>. Prior to final payment under this Agreement, or prior to settlement upon termination of this Agreement, and as a condition precedent thereto, Contractor shall execute and deliver to Authority a final release ("Release"), in a form acceptable to Authority, of all claims against Authority by Contractor under and by virtue of this Agreement, other than such claims, if any, as may be specifically excepted by Contractor in stated amounts set forth</w:t>
      </w:r>
      <w:r>
        <w:rPr>
          <w:spacing w:val="-23"/>
          <w:sz w:val="24"/>
        </w:rPr>
        <w:t xml:space="preserve"> </w:t>
      </w:r>
      <w:r>
        <w:rPr>
          <w:sz w:val="24"/>
        </w:rPr>
        <w:t>therein.</w:t>
      </w:r>
    </w:p>
    <w:p w14:paraId="575690DA" w14:textId="77777777" w:rsidR="00B120B7" w:rsidRDefault="00B120B7">
      <w:pPr>
        <w:pStyle w:val="BodyText"/>
      </w:pPr>
    </w:p>
    <w:p w14:paraId="2EFFD38A" w14:textId="77777777" w:rsidR="00B120B7" w:rsidRDefault="00000000">
      <w:pPr>
        <w:pStyle w:val="ListParagraph"/>
        <w:numPr>
          <w:ilvl w:val="0"/>
          <w:numId w:val="11"/>
        </w:numPr>
        <w:tabs>
          <w:tab w:val="left" w:pos="1660"/>
        </w:tabs>
        <w:ind w:right="493" w:firstLine="720"/>
        <w:jc w:val="both"/>
        <w:rPr>
          <w:sz w:val="24"/>
        </w:rPr>
      </w:pPr>
      <w:r>
        <w:rPr>
          <w:sz w:val="24"/>
          <w:u w:val="thick"/>
        </w:rPr>
        <w:t>Disputes</w:t>
      </w:r>
      <w:r>
        <w:rPr>
          <w:sz w:val="24"/>
        </w:rPr>
        <w:t>. All disputes arising under or related to this contract, including any claims for damages for the alleged breach thereof which are not disposed of by agreement, shall be resolved under this</w:t>
      </w:r>
      <w:r>
        <w:rPr>
          <w:spacing w:val="-3"/>
          <w:sz w:val="24"/>
        </w:rPr>
        <w:t xml:space="preserve"> </w:t>
      </w:r>
      <w:r>
        <w:rPr>
          <w:sz w:val="24"/>
        </w:rPr>
        <w:t>clause.</w:t>
      </w:r>
    </w:p>
    <w:p w14:paraId="27630E88" w14:textId="77777777" w:rsidR="00B120B7" w:rsidRDefault="00B120B7">
      <w:pPr>
        <w:jc w:val="both"/>
        <w:rPr>
          <w:sz w:val="24"/>
        </w:rPr>
        <w:sectPr w:rsidR="00B120B7">
          <w:pgSz w:w="12240" w:h="15840"/>
          <w:pgMar w:top="920" w:right="940" w:bottom="980" w:left="1220" w:header="723" w:footer="794" w:gutter="0"/>
          <w:cols w:space="720"/>
        </w:sectPr>
      </w:pPr>
    </w:p>
    <w:p w14:paraId="1E313021" w14:textId="77777777" w:rsidR="00B120B7" w:rsidRDefault="00B120B7">
      <w:pPr>
        <w:pStyle w:val="BodyText"/>
        <w:rPr>
          <w:sz w:val="20"/>
        </w:rPr>
      </w:pPr>
    </w:p>
    <w:p w14:paraId="601028B8" w14:textId="77777777" w:rsidR="00B120B7" w:rsidRDefault="00B120B7">
      <w:pPr>
        <w:pStyle w:val="BodyText"/>
        <w:spacing w:before="4"/>
        <w:rPr>
          <w:sz w:val="16"/>
        </w:rPr>
      </w:pPr>
    </w:p>
    <w:p w14:paraId="66F706AA" w14:textId="77777777" w:rsidR="00B120B7" w:rsidRDefault="00000000">
      <w:pPr>
        <w:pStyle w:val="ListParagraph"/>
        <w:numPr>
          <w:ilvl w:val="0"/>
          <w:numId w:val="1"/>
        </w:numPr>
        <w:tabs>
          <w:tab w:val="left" w:pos="1301"/>
        </w:tabs>
        <w:spacing w:before="90"/>
        <w:ind w:left="1299" w:right="494" w:hanging="720"/>
        <w:jc w:val="both"/>
        <w:rPr>
          <w:sz w:val="24"/>
        </w:rPr>
      </w:pPr>
      <w:r>
        <w:rPr>
          <w:sz w:val="24"/>
        </w:rPr>
        <w:t>All claims by the Contractor shall be made in writing and submitted to the Contracting Officer for a written decision. A claim by the Authority against the contractor shall be subject to a written decision by the Contracting</w:t>
      </w:r>
      <w:r>
        <w:rPr>
          <w:spacing w:val="-16"/>
          <w:sz w:val="24"/>
        </w:rPr>
        <w:t xml:space="preserve"> </w:t>
      </w:r>
      <w:r>
        <w:rPr>
          <w:sz w:val="24"/>
        </w:rPr>
        <w:t>Officer.</w:t>
      </w:r>
    </w:p>
    <w:p w14:paraId="2DC79036" w14:textId="77777777" w:rsidR="00B120B7" w:rsidRDefault="00B120B7">
      <w:pPr>
        <w:pStyle w:val="BodyText"/>
        <w:spacing w:before="10"/>
        <w:rPr>
          <w:sz w:val="20"/>
        </w:rPr>
      </w:pPr>
    </w:p>
    <w:p w14:paraId="5BF42309" w14:textId="77777777" w:rsidR="00B120B7" w:rsidRDefault="00000000">
      <w:pPr>
        <w:pStyle w:val="ListParagraph"/>
        <w:numPr>
          <w:ilvl w:val="0"/>
          <w:numId w:val="1"/>
        </w:numPr>
        <w:tabs>
          <w:tab w:val="left" w:pos="1301"/>
        </w:tabs>
        <w:ind w:right="496" w:hanging="720"/>
        <w:jc w:val="both"/>
        <w:rPr>
          <w:sz w:val="24"/>
        </w:rPr>
      </w:pPr>
      <w:r>
        <w:rPr>
          <w:sz w:val="24"/>
        </w:rPr>
        <w:t>The Contracting Officer shall, within 30 days after receipt of the request, decide the claim or notify the Contractor of the date by which the decision will be</w:t>
      </w:r>
      <w:r>
        <w:rPr>
          <w:spacing w:val="-25"/>
          <w:sz w:val="24"/>
        </w:rPr>
        <w:t xml:space="preserve"> </w:t>
      </w:r>
      <w:r>
        <w:rPr>
          <w:sz w:val="24"/>
        </w:rPr>
        <w:t>made.</w:t>
      </w:r>
    </w:p>
    <w:p w14:paraId="3FF0EBAF" w14:textId="77777777" w:rsidR="00B120B7" w:rsidRDefault="00B120B7">
      <w:pPr>
        <w:pStyle w:val="BodyText"/>
        <w:spacing w:before="10"/>
        <w:rPr>
          <w:sz w:val="20"/>
        </w:rPr>
      </w:pPr>
    </w:p>
    <w:p w14:paraId="188E6321" w14:textId="77777777" w:rsidR="00B120B7" w:rsidRDefault="00000000">
      <w:pPr>
        <w:pStyle w:val="ListParagraph"/>
        <w:numPr>
          <w:ilvl w:val="0"/>
          <w:numId w:val="1"/>
        </w:numPr>
        <w:tabs>
          <w:tab w:val="left" w:pos="1299"/>
          <w:tab w:val="left" w:pos="1301"/>
        </w:tabs>
        <w:rPr>
          <w:sz w:val="24"/>
        </w:rPr>
      </w:pPr>
      <w:r>
        <w:rPr>
          <w:sz w:val="24"/>
        </w:rPr>
        <w:t>The Contracting Officer’s decision shall be final unless the</w:t>
      </w:r>
      <w:r>
        <w:rPr>
          <w:spacing w:val="-10"/>
          <w:sz w:val="24"/>
        </w:rPr>
        <w:t xml:space="preserve"> </w:t>
      </w:r>
      <w:r>
        <w:rPr>
          <w:sz w:val="24"/>
        </w:rPr>
        <w:t>Contractor</w:t>
      </w:r>
    </w:p>
    <w:p w14:paraId="297DB890" w14:textId="77777777" w:rsidR="00B120B7" w:rsidRDefault="00B120B7">
      <w:pPr>
        <w:pStyle w:val="BodyText"/>
        <w:spacing w:before="10"/>
        <w:rPr>
          <w:sz w:val="20"/>
        </w:rPr>
      </w:pPr>
    </w:p>
    <w:p w14:paraId="571E4267" w14:textId="77777777" w:rsidR="00B120B7" w:rsidRDefault="00000000">
      <w:pPr>
        <w:pStyle w:val="ListParagraph"/>
        <w:numPr>
          <w:ilvl w:val="1"/>
          <w:numId w:val="1"/>
        </w:numPr>
        <w:tabs>
          <w:tab w:val="left" w:pos="1660"/>
        </w:tabs>
        <w:ind w:right="494" w:hanging="361"/>
        <w:rPr>
          <w:sz w:val="24"/>
        </w:rPr>
      </w:pPr>
      <w:r>
        <w:rPr>
          <w:sz w:val="24"/>
        </w:rPr>
        <w:t>Appeals in writing to a higher level in the Authority in accordance with the Authority’s policy and</w:t>
      </w:r>
      <w:r>
        <w:rPr>
          <w:spacing w:val="-6"/>
          <w:sz w:val="24"/>
        </w:rPr>
        <w:t xml:space="preserve"> </w:t>
      </w:r>
      <w:proofErr w:type="gramStart"/>
      <w:r>
        <w:rPr>
          <w:sz w:val="24"/>
        </w:rPr>
        <w:t>procedures;</w:t>
      </w:r>
      <w:proofErr w:type="gramEnd"/>
    </w:p>
    <w:p w14:paraId="3EE65E4E" w14:textId="77777777" w:rsidR="00B120B7" w:rsidRDefault="00B120B7">
      <w:pPr>
        <w:pStyle w:val="BodyText"/>
        <w:spacing w:before="10"/>
        <w:rPr>
          <w:sz w:val="20"/>
        </w:rPr>
      </w:pPr>
    </w:p>
    <w:p w14:paraId="26BCBDF7" w14:textId="77777777" w:rsidR="00B120B7" w:rsidRDefault="00000000">
      <w:pPr>
        <w:pStyle w:val="ListParagraph"/>
        <w:numPr>
          <w:ilvl w:val="1"/>
          <w:numId w:val="1"/>
        </w:numPr>
        <w:tabs>
          <w:tab w:val="left" w:pos="1660"/>
        </w:tabs>
        <w:rPr>
          <w:sz w:val="24"/>
        </w:rPr>
      </w:pPr>
      <w:r>
        <w:rPr>
          <w:sz w:val="24"/>
        </w:rPr>
        <w:t>Refers the appeal to an independent mediator or arbitrator;</w:t>
      </w:r>
      <w:r>
        <w:rPr>
          <w:spacing w:val="-6"/>
          <w:sz w:val="24"/>
        </w:rPr>
        <w:t xml:space="preserve"> </w:t>
      </w:r>
      <w:r>
        <w:rPr>
          <w:sz w:val="24"/>
        </w:rPr>
        <w:t>or</w:t>
      </w:r>
    </w:p>
    <w:p w14:paraId="31D0683A" w14:textId="77777777" w:rsidR="00B120B7" w:rsidRDefault="00B120B7">
      <w:pPr>
        <w:pStyle w:val="BodyText"/>
        <w:spacing w:before="10"/>
        <w:rPr>
          <w:sz w:val="20"/>
        </w:rPr>
      </w:pPr>
    </w:p>
    <w:p w14:paraId="233B3517" w14:textId="77777777" w:rsidR="00B120B7" w:rsidRDefault="00000000">
      <w:pPr>
        <w:pStyle w:val="ListParagraph"/>
        <w:numPr>
          <w:ilvl w:val="1"/>
          <w:numId w:val="1"/>
        </w:numPr>
        <w:tabs>
          <w:tab w:val="left" w:pos="1660"/>
        </w:tabs>
        <w:ind w:right="495"/>
        <w:rPr>
          <w:sz w:val="24"/>
        </w:rPr>
      </w:pPr>
      <w:r>
        <w:rPr>
          <w:sz w:val="24"/>
        </w:rPr>
        <w:t>Files suit in a court of competent jurisdiction. Such appeal must be made within 30 days after receipt of Contracting Officer’s</w:t>
      </w:r>
      <w:r>
        <w:rPr>
          <w:spacing w:val="-1"/>
          <w:sz w:val="24"/>
        </w:rPr>
        <w:t xml:space="preserve"> </w:t>
      </w:r>
      <w:r>
        <w:rPr>
          <w:sz w:val="24"/>
        </w:rPr>
        <w:t>decision.</w:t>
      </w:r>
    </w:p>
    <w:p w14:paraId="317079CA" w14:textId="77777777" w:rsidR="00B120B7" w:rsidRDefault="00B120B7">
      <w:pPr>
        <w:pStyle w:val="BodyText"/>
        <w:spacing w:before="10"/>
        <w:rPr>
          <w:sz w:val="20"/>
        </w:rPr>
      </w:pPr>
    </w:p>
    <w:p w14:paraId="42FD0A55" w14:textId="77777777" w:rsidR="00B120B7" w:rsidRDefault="00000000">
      <w:pPr>
        <w:pStyle w:val="ListParagraph"/>
        <w:numPr>
          <w:ilvl w:val="0"/>
          <w:numId w:val="1"/>
        </w:numPr>
        <w:tabs>
          <w:tab w:val="left" w:pos="1299"/>
          <w:tab w:val="left" w:pos="1300"/>
        </w:tabs>
        <w:ind w:left="1299" w:right="720" w:hanging="720"/>
        <w:rPr>
          <w:sz w:val="24"/>
        </w:rPr>
      </w:pPr>
      <w:r>
        <w:rPr>
          <w:sz w:val="24"/>
        </w:rPr>
        <w:t>The Contractor shall proceed diligently with performance of this contract, pending final resolution of any request for relief, claim, appeal, or action under or relating to the contract, and comply with any decision of the Contracting</w:t>
      </w:r>
      <w:r>
        <w:rPr>
          <w:spacing w:val="-15"/>
          <w:sz w:val="24"/>
        </w:rPr>
        <w:t xml:space="preserve"> </w:t>
      </w:r>
      <w:r>
        <w:rPr>
          <w:sz w:val="24"/>
        </w:rPr>
        <w:t>Officer.</w:t>
      </w:r>
    </w:p>
    <w:p w14:paraId="00823174" w14:textId="77777777" w:rsidR="00B120B7" w:rsidRDefault="00B120B7">
      <w:pPr>
        <w:pStyle w:val="BodyText"/>
        <w:rPr>
          <w:sz w:val="26"/>
        </w:rPr>
      </w:pPr>
    </w:p>
    <w:p w14:paraId="1DAFE910" w14:textId="77777777" w:rsidR="00B120B7" w:rsidRDefault="00B120B7">
      <w:pPr>
        <w:pStyle w:val="BodyText"/>
        <w:rPr>
          <w:sz w:val="22"/>
        </w:rPr>
      </w:pPr>
    </w:p>
    <w:p w14:paraId="008CCDF4" w14:textId="77777777" w:rsidR="00B120B7" w:rsidRDefault="00000000">
      <w:pPr>
        <w:pStyle w:val="ListParagraph"/>
        <w:numPr>
          <w:ilvl w:val="0"/>
          <w:numId w:val="11"/>
        </w:numPr>
        <w:tabs>
          <w:tab w:val="left" w:pos="1660"/>
        </w:tabs>
        <w:ind w:left="219" w:right="496" w:firstLine="720"/>
        <w:jc w:val="both"/>
        <w:rPr>
          <w:sz w:val="24"/>
        </w:rPr>
      </w:pPr>
      <w:r>
        <w:rPr>
          <w:sz w:val="24"/>
          <w:u w:val="thick"/>
        </w:rPr>
        <w:t>Notices</w:t>
      </w:r>
      <w:r>
        <w:rPr>
          <w:sz w:val="24"/>
        </w:rPr>
        <w:t>. All notices or other communications to either party by the other shall be deemed given when made in writing and deposited with the United States Postal Service addressed as</w:t>
      </w:r>
      <w:r>
        <w:rPr>
          <w:spacing w:val="1"/>
          <w:sz w:val="24"/>
        </w:rPr>
        <w:t xml:space="preserve"> </w:t>
      </w:r>
      <w:r>
        <w:rPr>
          <w:sz w:val="24"/>
        </w:rPr>
        <w:t>follows:</w:t>
      </w:r>
    </w:p>
    <w:p w14:paraId="34C5BF07" w14:textId="77777777" w:rsidR="00B120B7" w:rsidRDefault="00B120B7">
      <w:pPr>
        <w:pStyle w:val="BodyText"/>
      </w:pPr>
    </w:p>
    <w:p w14:paraId="213E4647" w14:textId="77777777" w:rsidR="00B120B7" w:rsidRDefault="00000000">
      <w:pPr>
        <w:pStyle w:val="BodyText"/>
        <w:tabs>
          <w:tab w:val="left" w:pos="3100"/>
        </w:tabs>
        <w:spacing w:before="1"/>
        <w:ind w:left="939"/>
      </w:pPr>
      <w:r>
        <w:t>If to</w:t>
      </w:r>
      <w:r>
        <w:rPr>
          <w:spacing w:val="-3"/>
        </w:rPr>
        <w:t xml:space="preserve"> </w:t>
      </w:r>
      <w:r>
        <w:t>the</w:t>
      </w:r>
      <w:r>
        <w:rPr>
          <w:spacing w:val="-3"/>
        </w:rPr>
        <w:t xml:space="preserve"> </w:t>
      </w:r>
      <w:r>
        <w:t>Authority:</w:t>
      </w:r>
      <w:r>
        <w:tab/>
        <w:t>Housing Authority of the City of</w:t>
      </w:r>
      <w:r>
        <w:rPr>
          <w:spacing w:val="-17"/>
        </w:rPr>
        <w:t xml:space="preserve"> </w:t>
      </w:r>
      <w:r>
        <w:t>Pittsburgh</w:t>
      </w:r>
    </w:p>
    <w:p w14:paraId="6D1AC724" w14:textId="77777777" w:rsidR="00B120B7" w:rsidRDefault="00000000">
      <w:pPr>
        <w:pStyle w:val="BodyText"/>
        <w:ind w:left="3100" w:right="4974"/>
      </w:pPr>
      <w:proofErr w:type="spellStart"/>
      <w:r>
        <w:rPr>
          <w:u w:val="single"/>
        </w:rPr>
        <w:t>LaVerne</w:t>
      </w:r>
      <w:proofErr w:type="spellEnd"/>
      <w:r>
        <w:rPr>
          <w:u w:val="single"/>
        </w:rPr>
        <w:t xml:space="preserve"> Wagner</w:t>
      </w:r>
      <w:r>
        <w:t xml:space="preserve"> Occupancy Dept. 100 Ross St. 4</w:t>
      </w:r>
      <w:r>
        <w:rPr>
          <w:vertAlign w:val="superscript"/>
        </w:rPr>
        <w:t>th</w:t>
      </w:r>
      <w:r>
        <w:t xml:space="preserve"> Fl.</w:t>
      </w:r>
    </w:p>
    <w:p w14:paraId="37569682" w14:textId="77777777" w:rsidR="00B120B7" w:rsidRDefault="00000000">
      <w:pPr>
        <w:pStyle w:val="BodyText"/>
        <w:ind w:left="3099"/>
      </w:pPr>
      <w:r>
        <w:t>Pittsburgh, PA</w:t>
      </w:r>
      <w:r>
        <w:rPr>
          <w:spacing w:val="58"/>
        </w:rPr>
        <w:t xml:space="preserve"> </w:t>
      </w:r>
      <w:r>
        <w:t>15219</w:t>
      </w:r>
    </w:p>
    <w:p w14:paraId="0FD8B865" w14:textId="77777777" w:rsidR="00B120B7" w:rsidRDefault="00000000">
      <w:pPr>
        <w:pStyle w:val="BodyText"/>
        <w:ind w:left="3099"/>
      </w:pPr>
      <w:r>
        <w:t>412-456-5000 x 4512</w:t>
      </w:r>
    </w:p>
    <w:p w14:paraId="0826B2E4" w14:textId="77777777" w:rsidR="00B120B7" w:rsidRDefault="00000000">
      <w:pPr>
        <w:pStyle w:val="BodyText"/>
        <w:ind w:left="3099"/>
      </w:pPr>
      <w:hyperlink r:id="rId15">
        <w:r>
          <w:t>Laverne.Wagner@hacp.org</w:t>
        </w:r>
      </w:hyperlink>
    </w:p>
    <w:p w14:paraId="4FA99125" w14:textId="77777777" w:rsidR="00B120B7" w:rsidRDefault="00B120B7">
      <w:pPr>
        <w:pStyle w:val="BodyText"/>
        <w:spacing w:before="11"/>
        <w:rPr>
          <w:sz w:val="23"/>
        </w:rPr>
      </w:pPr>
    </w:p>
    <w:p w14:paraId="37321AC0" w14:textId="77777777" w:rsidR="00B120B7" w:rsidRDefault="00000000">
      <w:pPr>
        <w:pStyle w:val="BodyText"/>
        <w:ind w:left="939"/>
      </w:pPr>
      <w:r>
        <w:t>And a copy of the notice or other communication should be sent to:</w:t>
      </w:r>
    </w:p>
    <w:p w14:paraId="1838F738" w14:textId="77777777" w:rsidR="00B120B7" w:rsidRDefault="00B120B7">
      <w:pPr>
        <w:pStyle w:val="BodyText"/>
        <w:spacing w:before="10"/>
        <w:rPr>
          <w:sz w:val="20"/>
        </w:rPr>
      </w:pPr>
    </w:p>
    <w:p w14:paraId="5C70CD0C" w14:textId="77777777" w:rsidR="00B120B7" w:rsidRDefault="00000000">
      <w:pPr>
        <w:pStyle w:val="BodyText"/>
        <w:ind w:left="3099" w:right="2761"/>
      </w:pPr>
      <w:r>
        <w:t>Housing Authority of the City of Pittsburgh 100 Ross St. 2</w:t>
      </w:r>
      <w:r>
        <w:rPr>
          <w:vertAlign w:val="superscript"/>
        </w:rPr>
        <w:t>nd</w:t>
      </w:r>
      <w:r>
        <w:t xml:space="preserve"> Fl. Suite 200</w:t>
      </w:r>
    </w:p>
    <w:p w14:paraId="6E773DEB" w14:textId="77777777" w:rsidR="00B120B7" w:rsidRDefault="00000000">
      <w:pPr>
        <w:pStyle w:val="BodyText"/>
        <w:ind w:left="3099"/>
      </w:pPr>
      <w:r>
        <w:t>Pittsburgh, PA</w:t>
      </w:r>
      <w:r>
        <w:rPr>
          <w:spacing w:val="58"/>
        </w:rPr>
        <w:t xml:space="preserve"> </w:t>
      </w:r>
      <w:r>
        <w:t>15219</w:t>
      </w:r>
    </w:p>
    <w:p w14:paraId="6F8F442C" w14:textId="77777777" w:rsidR="00B120B7" w:rsidRDefault="00000000">
      <w:pPr>
        <w:pStyle w:val="BodyText"/>
        <w:ind w:left="3099"/>
      </w:pPr>
      <w:r>
        <w:t>Attn: Kim Detrick, Contract Manager</w:t>
      </w:r>
    </w:p>
    <w:p w14:paraId="66374A16" w14:textId="77777777" w:rsidR="00B120B7" w:rsidRDefault="00B120B7">
      <w:pPr>
        <w:pStyle w:val="BodyText"/>
        <w:spacing w:before="10"/>
        <w:rPr>
          <w:sz w:val="20"/>
        </w:rPr>
      </w:pPr>
    </w:p>
    <w:p w14:paraId="722222CD" w14:textId="77777777" w:rsidR="00B120B7" w:rsidRDefault="00000000">
      <w:pPr>
        <w:pStyle w:val="BodyText"/>
        <w:tabs>
          <w:tab w:val="left" w:pos="2160"/>
          <w:tab w:val="left" w:pos="6479"/>
        </w:tabs>
        <w:ind w:right="2658"/>
        <w:jc w:val="right"/>
      </w:pPr>
      <w:r>
        <w:rPr>
          <w:shd w:val="clear" w:color="auto" w:fill="C0C0C0"/>
        </w:rPr>
        <w:t>If</w:t>
      </w:r>
      <w:r>
        <w:rPr>
          <w:spacing w:val="-2"/>
          <w:shd w:val="clear" w:color="auto" w:fill="C0C0C0"/>
        </w:rPr>
        <w:t xml:space="preserve"> </w:t>
      </w:r>
      <w:r>
        <w:rPr>
          <w:shd w:val="clear" w:color="auto" w:fill="C0C0C0"/>
        </w:rPr>
        <w:t>to</w:t>
      </w:r>
      <w:r>
        <w:rPr>
          <w:spacing w:val="-2"/>
          <w:shd w:val="clear" w:color="auto" w:fill="C0C0C0"/>
        </w:rPr>
        <w:t xml:space="preserve"> </w:t>
      </w:r>
      <w:r>
        <w:rPr>
          <w:shd w:val="clear" w:color="auto" w:fill="C0C0C0"/>
        </w:rPr>
        <w:t>Contractor:</w:t>
      </w:r>
      <w:r>
        <w:tab/>
      </w:r>
      <w:r>
        <w:rPr>
          <w:u w:val="single"/>
          <w:shd w:val="clear" w:color="auto" w:fill="C0C0C0"/>
        </w:rPr>
        <w:t>Name:</w:t>
      </w:r>
      <w:r>
        <w:rPr>
          <w:u w:val="single"/>
          <w:shd w:val="clear" w:color="auto" w:fill="C0C0C0"/>
        </w:rPr>
        <w:tab/>
      </w:r>
    </w:p>
    <w:p w14:paraId="229E197F" w14:textId="77777777" w:rsidR="00B120B7" w:rsidRDefault="00000000">
      <w:pPr>
        <w:pStyle w:val="BodyText"/>
        <w:tabs>
          <w:tab w:val="left" w:pos="4319"/>
        </w:tabs>
        <w:ind w:right="2658"/>
        <w:jc w:val="right"/>
      </w:pPr>
      <w:r>
        <w:rPr>
          <w:u w:val="single"/>
          <w:shd w:val="clear" w:color="auto" w:fill="C0C0C0"/>
        </w:rPr>
        <w:t>Address:</w:t>
      </w:r>
      <w:r>
        <w:rPr>
          <w:u w:val="single"/>
          <w:shd w:val="clear" w:color="auto" w:fill="C0C0C0"/>
        </w:rPr>
        <w:tab/>
      </w:r>
    </w:p>
    <w:p w14:paraId="2644DCE7" w14:textId="77777777" w:rsidR="00B120B7" w:rsidRDefault="00000000">
      <w:pPr>
        <w:pStyle w:val="BodyText"/>
        <w:spacing w:before="5"/>
        <w:rPr>
          <w:sz w:val="18"/>
        </w:rPr>
      </w:pPr>
      <w:r>
        <w:pict w14:anchorId="62790E1F">
          <v:rect id="_x0000_s2095" style="position:absolute;margin-left:3in;margin-top:12.55pt;width:3in;height:.6pt;z-index:-15727616;mso-wrap-distance-left:0;mso-wrap-distance-right:0;mso-position-horizontal-relative:page" fillcolor="black" stroked="f">
            <w10:wrap type="topAndBottom" anchorx="page"/>
          </v:rect>
        </w:pict>
      </w:r>
      <w:r>
        <w:pict w14:anchorId="591FA00A">
          <v:rect id="_x0000_s2094" style="position:absolute;margin-left:3in;margin-top:26.35pt;width:3in;height:.6pt;z-index:-15727104;mso-wrap-distance-left:0;mso-wrap-distance-right:0;mso-position-horizontal-relative:page" fillcolor="black" stroked="f">
            <w10:wrap type="topAndBottom" anchorx="page"/>
          </v:rect>
        </w:pict>
      </w:r>
    </w:p>
    <w:p w14:paraId="3ADB5380" w14:textId="77777777" w:rsidR="00B120B7" w:rsidRDefault="00B120B7">
      <w:pPr>
        <w:pStyle w:val="BodyText"/>
        <w:rPr>
          <w:sz w:val="17"/>
        </w:rPr>
      </w:pPr>
    </w:p>
    <w:p w14:paraId="0B1F1737" w14:textId="77777777" w:rsidR="00B120B7" w:rsidRDefault="00000000">
      <w:pPr>
        <w:pStyle w:val="BodyText"/>
        <w:tabs>
          <w:tab w:val="left" w:pos="4759"/>
        </w:tabs>
        <w:spacing w:line="261" w:lineRule="exact"/>
        <w:ind w:left="439"/>
        <w:jc w:val="center"/>
      </w:pPr>
      <w:r>
        <w:rPr>
          <w:u w:val="single"/>
          <w:shd w:val="clear" w:color="auto" w:fill="C0C0C0"/>
        </w:rPr>
        <w:t>Phone/Fax:</w:t>
      </w:r>
      <w:r>
        <w:rPr>
          <w:u w:val="single"/>
          <w:shd w:val="clear" w:color="auto" w:fill="C0C0C0"/>
        </w:rPr>
        <w:tab/>
      </w:r>
    </w:p>
    <w:p w14:paraId="42CA57EC" w14:textId="77777777" w:rsidR="00B120B7" w:rsidRDefault="00000000">
      <w:pPr>
        <w:pStyle w:val="BodyText"/>
        <w:tabs>
          <w:tab w:val="left" w:pos="4759"/>
        </w:tabs>
        <w:ind w:left="439"/>
        <w:jc w:val="center"/>
      </w:pPr>
      <w:r>
        <w:rPr>
          <w:u w:val="single"/>
          <w:shd w:val="clear" w:color="auto" w:fill="C0C0C0"/>
        </w:rPr>
        <w:t>Email:</w:t>
      </w:r>
      <w:r>
        <w:rPr>
          <w:u w:val="single"/>
          <w:shd w:val="clear" w:color="auto" w:fill="C0C0C0"/>
        </w:rPr>
        <w:tab/>
      </w:r>
    </w:p>
    <w:p w14:paraId="679BC263" w14:textId="77777777" w:rsidR="00B120B7" w:rsidRDefault="00B120B7">
      <w:pPr>
        <w:jc w:val="center"/>
        <w:sectPr w:rsidR="00B120B7">
          <w:pgSz w:w="12240" w:h="15840"/>
          <w:pgMar w:top="920" w:right="940" w:bottom="980" w:left="1220" w:header="723" w:footer="794" w:gutter="0"/>
          <w:cols w:space="720"/>
        </w:sectPr>
      </w:pPr>
    </w:p>
    <w:p w14:paraId="5D7D3F02" w14:textId="77777777" w:rsidR="00B120B7" w:rsidRDefault="00B120B7">
      <w:pPr>
        <w:pStyle w:val="BodyText"/>
        <w:rPr>
          <w:sz w:val="20"/>
        </w:rPr>
      </w:pPr>
    </w:p>
    <w:p w14:paraId="28E710E9" w14:textId="77777777" w:rsidR="00B120B7" w:rsidRDefault="00B120B7">
      <w:pPr>
        <w:pStyle w:val="BodyText"/>
        <w:rPr>
          <w:sz w:val="20"/>
        </w:rPr>
      </w:pPr>
    </w:p>
    <w:p w14:paraId="438084AC" w14:textId="77777777" w:rsidR="00B120B7" w:rsidRDefault="00B120B7">
      <w:pPr>
        <w:pStyle w:val="BodyText"/>
        <w:spacing w:before="4"/>
        <w:rPr>
          <w:sz w:val="20"/>
        </w:rPr>
      </w:pPr>
    </w:p>
    <w:p w14:paraId="346EA602" w14:textId="77777777" w:rsidR="00B120B7" w:rsidRDefault="00000000">
      <w:pPr>
        <w:pStyle w:val="ListParagraph"/>
        <w:numPr>
          <w:ilvl w:val="0"/>
          <w:numId w:val="11"/>
        </w:numPr>
        <w:tabs>
          <w:tab w:val="left" w:pos="1660"/>
        </w:tabs>
        <w:spacing w:before="90"/>
        <w:ind w:left="219" w:right="492" w:firstLine="720"/>
        <w:jc w:val="both"/>
        <w:rPr>
          <w:sz w:val="24"/>
        </w:rPr>
      </w:pPr>
      <w:r>
        <w:rPr>
          <w:sz w:val="24"/>
          <w:u w:val="thick"/>
        </w:rPr>
        <w:t>Compliance with Law</w:t>
      </w:r>
      <w:r>
        <w:rPr>
          <w:sz w:val="24"/>
        </w:rPr>
        <w:t xml:space="preserve">. Contractor shall comply with </w:t>
      </w:r>
      <w:proofErr w:type="gramStart"/>
      <w:r>
        <w:rPr>
          <w:sz w:val="24"/>
        </w:rPr>
        <w:t>all  Federal</w:t>
      </w:r>
      <w:proofErr w:type="gramEnd"/>
      <w:r>
        <w:rPr>
          <w:sz w:val="24"/>
        </w:rPr>
        <w:t>,  State  and Local laws, regulations ordinances and codes relating to the operation and activities of Authority and all Services performed pursuant to this Agreement, including, but not limited to completing the following items which shall be attached as</w:t>
      </w:r>
      <w:r>
        <w:rPr>
          <w:spacing w:val="-5"/>
          <w:sz w:val="24"/>
        </w:rPr>
        <w:t xml:space="preserve"> </w:t>
      </w:r>
      <w:r>
        <w:rPr>
          <w:sz w:val="24"/>
        </w:rPr>
        <w:t>exhibits:</w:t>
      </w:r>
    </w:p>
    <w:p w14:paraId="13E3674E" w14:textId="77777777" w:rsidR="00B120B7" w:rsidRDefault="00B120B7">
      <w:pPr>
        <w:pStyle w:val="BodyText"/>
      </w:pPr>
    </w:p>
    <w:p w14:paraId="15FEE73E" w14:textId="77777777" w:rsidR="00B120B7" w:rsidRDefault="00000000">
      <w:pPr>
        <w:pStyle w:val="ListParagraph"/>
        <w:numPr>
          <w:ilvl w:val="1"/>
          <w:numId w:val="11"/>
        </w:numPr>
        <w:tabs>
          <w:tab w:val="left" w:pos="2380"/>
          <w:tab w:val="left" w:pos="2381"/>
          <w:tab w:val="left" w:pos="5980"/>
        </w:tabs>
        <w:ind w:left="2380" w:hanging="722"/>
        <w:rPr>
          <w:sz w:val="24"/>
        </w:rPr>
      </w:pPr>
      <w:r>
        <w:rPr>
          <w:sz w:val="24"/>
        </w:rPr>
        <w:t>Non-Debarment</w:t>
      </w:r>
      <w:r>
        <w:rPr>
          <w:spacing w:val="-4"/>
          <w:sz w:val="24"/>
        </w:rPr>
        <w:t xml:space="preserve"> </w:t>
      </w:r>
      <w:r>
        <w:rPr>
          <w:sz w:val="24"/>
        </w:rPr>
        <w:t>Certificate</w:t>
      </w:r>
      <w:r>
        <w:rPr>
          <w:sz w:val="24"/>
        </w:rPr>
        <w:tab/>
        <w:t>(Exhibit</w:t>
      </w:r>
      <w:r>
        <w:rPr>
          <w:spacing w:val="-2"/>
          <w:sz w:val="24"/>
        </w:rPr>
        <w:t xml:space="preserve"> </w:t>
      </w:r>
      <w:r>
        <w:rPr>
          <w:sz w:val="24"/>
        </w:rPr>
        <w:t>C)</w:t>
      </w:r>
    </w:p>
    <w:p w14:paraId="6EF9E912" w14:textId="77777777" w:rsidR="00B120B7" w:rsidRDefault="00B120B7">
      <w:pPr>
        <w:pStyle w:val="BodyText"/>
      </w:pPr>
    </w:p>
    <w:p w14:paraId="046F568C" w14:textId="77777777" w:rsidR="00B120B7" w:rsidRDefault="00000000">
      <w:pPr>
        <w:pStyle w:val="ListParagraph"/>
        <w:numPr>
          <w:ilvl w:val="1"/>
          <w:numId w:val="11"/>
        </w:numPr>
        <w:tabs>
          <w:tab w:val="left" w:pos="2379"/>
          <w:tab w:val="left" w:pos="2380"/>
          <w:tab w:val="left" w:pos="5980"/>
        </w:tabs>
        <w:ind w:left="2379"/>
        <w:rPr>
          <w:sz w:val="24"/>
        </w:rPr>
      </w:pPr>
      <w:r>
        <w:rPr>
          <w:sz w:val="24"/>
        </w:rPr>
        <w:t>Certification</w:t>
      </w:r>
      <w:r>
        <w:rPr>
          <w:spacing w:val="-3"/>
          <w:sz w:val="24"/>
        </w:rPr>
        <w:t xml:space="preserve"> </w:t>
      </w:r>
      <w:r>
        <w:rPr>
          <w:sz w:val="24"/>
        </w:rPr>
        <w:t>re:</w:t>
      </w:r>
      <w:r>
        <w:rPr>
          <w:spacing w:val="59"/>
          <w:sz w:val="24"/>
        </w:rPr>
        <w:t xml:space="preserve"> </w:t>
      </w:r>
      <w:r>
        <w:rPr>
          <w:sz w:val="24"/>
        </w:rPr>
        <w:t>Lobbying</w:t>
      </w:r>
      <w:r>
        <w:rPr>
          <w:sz w:val="24"/>
        </w:rPr>
        <w:tab/>
        <w:t>(Exhibit</w:t>
      </w:r>
      <w:r>
        <w:rPr>
          <w:spacing w:val="-2"/>
          <w:sz w:val="24"/>
        </w:rPr>
        <w:t xml:space="preserve"> </w:t>
      </w:r>
      <w:r>
        <w:rPr>
          <w:sz w:val="24"/>
        </w:rPr>
        <w:t>D)</w:t>
      </w:r>
    </w:p>
    <w:p w14:paraId="3E57E7D7" w14:textId="77777777" w:rsidR="00B120B7" w:rsidRDefault="00B120B7">
      <w:pPr>
        <w:pStyle w:val="BodyText"/>
      </w:pPr>
    </w:p>
    <w:p w14:paraId="4D65F8AC" w14:textId="77777777" w:rsidR="00B120B7" w:rsidRDefault="00000000">
      <w:pPr>
        <w:pStyle w:val="ListParagraph"/>
        <w:numPr>
          <w:ilvl w:val="1"/>
          <w:numId w:val="11"/>
        </w:numPr>
        <w:tabs>
          <w:tab w:val="left" w:pos="2379"/>
          <w:tab w:val="left" w:pos="2381"/>
          <w:tab w:val="left" w:pos="5980"/>
        </w:tabs>
        <w:ind w:left="2380" w:hanging="722"/>
        <w:rPr>
          <w:sz w:val="24"/>
        </w:rPr>
      </w:pPr>
      <w:r>
        <w:rPr>
          <w:sz w:val="24"/>
        </w:rPr>
        <w:t>Disclosure of</w:t>
      </w:r>
      <w:r>
        <w:rPr>
          <w:spacing w:val="-4"/>
          <w:sz w:val="24"/>
        </w:rPr>
        <w:t xml:space="preserve"> </w:t>
      </w:r>
      <w:r>
        <w:rPr>
          <w:sz w:val="24"/>
        </w:rPr>
        <w:t>lobbying</w:t>
      </w:r>
      <w:r>
        <w:rPr>
          <w:spacing w:val="-4"/>
          <w:sz w:val="24"/>
        </w:rPr>
        <w:t xml:space="preserve"> </w:t>
      </w:r>
      <w:r>
        <w:rPr>
          <w:sz w:val="24"/>
        </w:rPr>
        <w:t>activity</w:t>
      </w:r>
      <w:r>
        <w:rPr>
          <w:sz w:val="24"/>
        </w:rPr>
        <w:tab/>
        <w:t>(Exhibit</w:t>
      </w:r>
      <w:r>
        <w:rPr>
          <w:spacing w:val="-1"/>
          <w:sz w:val="24"/>
        </w:rPr>
        <w:t xml:space="preserve"> </w:t>
      </w:r>
      <w:r>
        <w:rPr>
          <w:sz w:val="24"/>
        </w:rPr>
        <w:t>E)</w:t>
      </w:r>
    </w:p>
    <w:p w14:paraId="5C01C8F5" w14:textId="77777777" w:rsidR="00B120B7" w:rsidRDefault="00B120B7">
      <w:pPr>
        <w:pStyle w:val="BodyText"/>
      </w:pPr>
    </w:p>
    <w:p w14:paraId="4B873D1D" w14:textId="77777777" w:rsidR="00B120B7" w:rsidRDefault="00000000">
      <w:pPr>
        <w:pStyle w:val="ListParagraph"/>
        <w:numPr>
          <w:ilvl w:val="1"/>
          <w:numId w:val="11"/>
        </w:numPr>
        <w:tabs>
          <w:tab w:val="left" w:pos="2379"/>
          <w:tab w:val="left" w:pos="2380"/>
          <w:tab w:val="left" w:pos="5980"/>
        </w:tabs>
        <w:ind w:left="2379"/>
        <w:rPr>
          <w:sz w:val="24"/>
        </w:rPr>
      </w:pPr>
      <w:r>
        <w:rPr>
          <w:sz w:val="24"/>
        </w:rPr>
        <w:t>Conflict</w:t>
      </w:r>
      <w:r>
        <w:rPr>
          <w:spacing w:val="-3"/>
          <w:sz w:val="24"/>
        </w:rPr>
        <w:t xml:space="preserve"> </w:t>
      </w:r>
      <w:r>
        <w:rPr>
          <w:sz w:val="24"/>
        </w:rPr>
        <w:t>of</w:t>
      </w:r>
      <w:r>
        <w:rPr>
          <w:spacing w:val="-1"/>
          <w:sz w:val="24"/>
        </w:rPr>
        <w:t xml:space="preserve"> </w:t>
      </w:r>
      <w:r>
        <w:rPr>
          <w:sz w:val="24"/>
        </w:rPr>
        <w:t>Interest</w:t>
      </w:r>
      <w:r>
        <w:rPr>
          <w:sz w:val="24"/>
        </w:rPr>
        <w:tab/>
        <w:t>(Exhibit</w:t>
      </w:r>
      <w:r>
        <w:rPr>
          <w:spacing w:val="-3"/>
          <w:sz w:val="24"/>
        </w:rPr>
        <w:t xml:space="preserve"> </w:t>
      </w:r>
      <w:r>
        <w:rPr>
          <w:sz w:val="24"/>
        </w:rPr>
        <w:t>F)</w:t>
      </w:r>
    </w:p>
    <w:p w14:paraId="1E4060C5" w14:textId="77777777" w:rsidR="00B120B7" w:rsidRDefault="00B120B7">
      <w:pPr>
        <w:pStyle w:val="BodyText"/>
        <w:rPr>
          <w:sz w:val="26"/>
        </w:rPr>
      </w:pPr>
    </w:p>
    <w:p w14:paraId="26CD3A3D" w14:textId="77777777" w:rsidR="00B120B7" w:rsidRDefault="00000000">
      <w:pPr>
        <w:pStyle w:val="ListParagraph"/>
        <w:numPr>
          <w:ilvl w:val="0"/>
          <w:numId w:val="11"/>
        </w:numPr>
        <w:tabs>
          <w:tab w:val="left" w:pos="1660"/>
        </w:tabs>
        <w:spacing w:before="217"/>
        <w:ind w:left="219" w:right="498" w:firstLine="720"/>
        <w:jc w:val="both"/>
        <w:rPr>
          <w:sz w:val="24"/>
        </w:rPr>
      </w:pPr>
      <w:r>
        <w:rPr>
          <w:sz w:val="24"/>
          <w:u w:val="thick"/>
        </w:rPr>
        <w:t>Transfer by Contractor</w:t>
      </w:r>
      <w:r>
        <w:rPr>
          <w:sz w:val="24"/>
        </w:rPr>
        <w:t xml:space="preserve">.  Contractor shall not transfer all or any part of its </w:t>
      </w:r>
      <w:proofErr w:type="gramStart"/>
      <w:r>
        <w:rPr>
          <w:sz w:val="24"/>
        </w:rPr>
        <w:t>rights  or</w:t>
      </w:r>
      <w:proofErr w:type="gramEnd"/>
      <w:r>
        <w:rPr>
          <w:sz w:val="24"/>
        </w:rPr>
        <w:t xml:space="preserve"> obligations herein to any person or legal</w:t>
      </w:r>
      <w:r>
        <w:rPr>
          <w:spacing w:val="-9"/>
          <w:sz w:val="24"/>
        </w:rPr>
        <w:t xml:space="preserve"> </w:t>
      </w:r>
      <w:r>
        <w:rPr>
          <w:sz w:val="24"/>
        </w:rPr>
        <w:t>entity.</w:t>
      </w:r>
    </w:p>
    <w:p w14:paraId="2A3FF361" w14:textId="77777777" w:rsidR="00B120B7" w:rsidRDefault="00B120B7">
      <w:pPr>
        <w:pStyle w:val="BodyText"/>
      </w:pPr>
    </w:p>
    <w:p w14:paraId="72689312" w14:textId="77777777" w:rsidR="00B120B7" w:rsidRDefault="00000000">
      <w:pPr>
        <w:pStyle w:val="ListParagraph"/>
        <w:numPr>
          <w:ilvl w:val="0"/>
          <w:numId w:val="11"/>
        </w:numPr>
        <w:tabs>
          <w:tab w:val="left" w:pos="1660"/>
        </w:tabs>
        <w:ind w:right="495" w:firstLine="719"/>
        <w:jc w:val="both"/>
        <w:rPr>
          <w:sz w:val="24"/>
        </w:rPr>
      </w:pPr>
      <w:r>
        <w:rPr>
          <w:sz w:val="24"/>
          <w:u w:val="thick"/>
        </w:rPr>
        <w:t>Miscellaneous</w:t>
      </w:r>
      <w:r>
        <w:rPr>
          <w:sz w:val="24"/>
        </w:rPr>
        <w:t xml:space="preserve">.  The invalidity or unenforceability of any provision hereof </w:t>
      </w:r>
      <w:proofErr w:type="gramStart"/>
      <w:r>
        <w:rPr>
          <w:sz w:val="24"/>
        </w:rPr>
        <w:t>shall  in</w:t>
      </w:r>
      <w:proofErr w:type="gramEnd"/>
      <w:r>
        <w:rPr>
          <w:sz w:val="24"/>
        </w:rPr>
        <w:t xml:space="preserve"> no way affect the validity or enforceability of any other provision. This Agreement embodies the entire Agreement between the parties hereto and supersedes </w:t>
      </w:r>
      <w:proofErr w:type="gramStart"/>
      <w:r>
        <w:rPr>
          <w:sz w:val="24"/>
        </w:rPr>
        <w:t>any and all</w:t>
      </w:r>
      <w:proofErr w:type="gramEnd"/>
      <w:r>
        <w:rPr>
          <w:sz w:val="24"/>
        </w:rPr>
        <w:t xml:space="preserve"> prior or contemporaneous, oral or written understandings, negotiations, or communications on behalf of such parties. This Agreement may be executed in several counterparts, each of which shall be deemed original, but all of which together shall constitute one and the same instrument. The waiver by either party of any breach or violation of any provision of this Agreement shall not operate or be construed as a waiver of any subsequent breach or violation hereof. This Agreement is executed in and shall be governed by and construed in accordance with the laws of the Commonwealth of Pennsylvania. This Agreement may only be amended by written agreement of both parties hereto. This Agreement shall inure to the benefit of the Authority, its </w:t>
      </w:r>
      <w:proofErr w:type="gramStart"/>
      <w:r>
        <w:rPr>
          <w:sz w:val="24"/>
        </w:rPr>
        <w:t>successors</w:t>
      </w:r>
      <w:proofErr w:type="gramEnd"/>
      <w:r>
        <w:rPr>
          <w:sz w:val="24"/>
        </w:rPr>
        <w:t xml:space="preserve"> and</w:t>
      </w:r>
      <w:r>
        <w:rPr>
          <w:spacing w:val="1"/>
          <w:sz w:val="24"/>
        </w:rPr>
        <w:t xml:space="preserve"> </w:t>
      </w:r>
      <w:r>
        <w:rPr>
          <w:sz w:val="24"/>
        </w:rPr>
        <w:t>assigns.</w:t>
      </w:r>
    </w:p>
    <w:p w14:paraId="30DF1AA4" w14:textId="77777777" w:rsidR="00B120B7" w:rsidRDefault="00B120B7">
      <w:pPr>
        <w:pStyle w:val="BodyText"/>
        <w:rPr>
          <w:sz w:val="26"/>
        </w:rPr>
      </w:pPr>
    </w:p>
    <w:p w14:paraId="7A0DDE37" w14:textId="77777777" w:rsidR="00B120B7" w:rsidRDefault="00B120B7">
      <w:pPr>
        <w:pStyle w:val="BodyText"/>
        <w:rPr>
          <w:sz w:val="26"/>
        </w:rPr>
      </w:pPr>
    </w:p>
    <w:p w14:paraId="0112DF9E" w14:textId="77777777" w:rsidR="00B120B7" w:rsidRDefault="00B120B7">
      <w:pPr>
        <w:pStyle w:val="BodyText"/>
        <w:rPr>
          <w:sz w:val="26"/>
        </w:rPr>
      </w:pPr>
    </w:p>
    <w:p w14:paraId="4C1958C9" w14:textId="77777777" w:rsidR="00B120B7" w:rsidRDefault="00B120B7">
      <w:pPr>
        <w:pStyle w:val="BodyText"/>
        <w:rPr>
          <w:sz w:val="26"/>
        </w:rPr>
      </w:pPr>
    </w:p>
    <w:p w14:paraId="036FED31" w14:textId="77777777" w:rsidR="00B120B7" w:rsidRDefault="00000000">
      <w:pPr>
        <w:pStyle w:val="BodyText"/>
        <w:spacing w:before="190"/>
        <w:ind w:left="439" w:right="716"/>
        <w:jc w:val="center"/>
      </w:pPr>
      <w:r>
        <w:rPr>
          <w:w w:val="105"/>
        </w:rPr>
        <w:t>[REMAINDER OF PAGE INTENTIONALLY LEFT BLANK]</w:t>
      </w:r>
    </w:p>
    <w:p w14:paraId="77EB2B64" w14:textId="77777777" w:rsidR="00B120B7" w:rsidRDefault="00B120B7">
      <w:pPr>
        <w:jc w:val="center"/>
        <w:sectPr w:rsidR="00B120B7">
          <w:pgSz w:w="12240" w:h="15840"/>
          <w:pgMar w:top="920" w:right="940" w:bottom="980" w:left="1220" w:header="723" w:footer="794" w:gutter="0"/>
          <w:cols w:space="720"/>
        </w:sectPr>
      </w:pPr>
    </w:p>
    <w:p w14:paraId="13EC9D2F" w14:textId="77777777" w:rsidR="00B120B7" w:rsidRDefault="00B120B7">
      <w:pPr>
        <w:pStyle w:val="BodyText"/>
        <w:rPr>
          <w:sz w:val="20"/>
        </w:rPr>
      </w:pPr>
    </w:p>
    <w:p w14:paraId="7756BF4E" w14:textId="77777777" w:rsidR="00B120B7" w:rsidRDefault="00B120B7">
      <w:pPr>
        <w:pStyle w:val="BodyText"/>
        <w:rPr>
          <w:sz w:val="20"/>
        </w:rPr>
      </w:pPr>
    </w:p>
    <w:p w14:paraId="55F60C1F" w14:textId="77777777" w:rsidR="00B120B7" w:rsidRDefault="00B120B7">
      <w:pPr>
        <w:pStyle w:val="BodyText"/>
        <w:spacing w:before="9"/>
        <w:rPr>
          <w:sz w:val="20"/>
        </w:rPr>
      </w:pPr>
    </w:p>
    <w:p w14:paraId="5B3BD39B" w14:textId="77777777" w:rsidR="00B120B7" w:rsidRDefault="00000000">
      <w:pPr>
        <w:pStyle w:val="BodyText"/>
        <w:spacing w:before="90"/>
        <w:ind w:left="2700" w:right="2982"/>
        <w:jc w:val="center"/>
      </w:pPr>
      <w:r>
        <w:rPr>
          <w:w w:val="105"/>
        </w:rPr>
        <w:t>SIGNATURE PAGE TO PROFESSIONAL SERVICE CONTRACT FOR</w:t>
      </w:r>
    </w:p>
    <w:p w14:paraId="2131D30D" w14:textId="77777777" w:rsidR="00B120B7" w:rsidRDefault="00000000">
      <w:pPr>
        <w:pStyle w:val="BodyText"/>
        <w:ind w:left="439" w:right="717"/>
        <w:jc w:val="center"/>
      </w:pPr>
      <w:r>
        <w:rPr>
          <w:w w:val="105"/>
          <w:u w:val="thick"/>
        </w:rPr>
        <w:t>Moving Services</w:t>
      </w:r>
    </w:p>
    <w:p w14:paraId="0F7A693A" w14:textId="77777777" w:rsidR="00B120B7" w:rsidRDefault="00B120B7">
      <w:pPr>
        <w:pStyle w:val="BodyText"/>
        <w:rPr>
          <w:sz w:val="20"/>
        </w:rPr>
      </w:pPr>
    </w:p>
    <w:p w14:paraId="66237ED4" w14:textId="77777777" w:rsidR="00B120B7" w:rsidRDefault="00B120B7">
      <w:pPr>
        <w:pStyle w:val="BodyText"/>
        <w:rPr>
          <w:sz w:val="20"/>
        </w:rPr>
      </w:pPr>
    </w:p>
    <w:p w14:paraId="7AC58406" w14:textId="77777777" w:rsidR="00B120B7" w:rsidRDefault="00B120B7">
      <w:pPr>
        <w:pStyle w:val="BodyText"/>
        <w:rPr>
          <w:sz w:val="20"/>
        </w:rPr>
      </w:pPr>
    </w:p>
    <w:p w14:paraId="0666C16F" w14:textId="77777777" w:rsidR="00B120B7" w:rsidRDefault="00B120B7">
      <w:pPr>
        <w:pStyle w:val="BodyText"/>
        <w:rPr>
          <w:sz w:val="20"/>
        </w:rPr>
      </w:pPr>
    </w:p>
    <w:p w14:paraId="2F177E7D" w14:textId="77777777" w:rsidR="00B120B7" w:rsidRDefault="00B120B7">
      <w:pPr>
        <w:pStyle w:val="BodyText"/>
        <w:rPr>
          <w:sz w:val="20"/>
        </w:rPr>
      </w:pPr>
    </w:p>
    <w:p w14:paraId="335C5FF9" w14:textId="77777777" w:rsidR="00B120B7" w:rsidRDefault="00000000">
      <w:pPr>
        <w:pStyle w:val="BodyText"/>
        <w:spacing w:before="225"/>
        <w:ind w:left="5259" w:right="747"/>
      </w:pPr>
      <w:r>
        <w:t>HOUSING AUTHORITY OF THE CITY OF PITTSBURGH</w:t>
      </w:r>
    </w:p>
    <w:p w14:paraId="79DA8FC5" w14:textId="77777777" w:rsidR="00B120B7" w:rsidRDefault="00B120B7">
      <w:pPr>
        <w:pStyle w:val="BodyText"/>
        <w:rPr>
          <w:sz w:val="26"/>
        </w:rPr>
      </w:pPr>
    </w:p>
    <w:p w14:paraId="50CA813C" w14:textId="77777777" w:rsidR="00B120B7" w:rsidRDefault="00B120B7">
      <w:pPr>
        <w:pStyle w:val="BodyText"/>
        <w:rPr>
          <w:sz w:val="26"/>
        </w:rPr>
      </w:pPr>
    </w:p>
    <w:p w14:paraId="03CCC0A1" w14:textId="77777777" w:rsidR="00B120B7" w:rsidRDefault="00B120B7">
      <w:pPr>
        <w:pStyle w:val="BodyText"/>
        <w:rPr>
          <w:sz w:val="26"/>
        </w:rPr>
      </w:pPr>
    </w:p>
    <w:p w14:paraId="61068E31" w14:textId="77777777" w:rsidR="00B120B7" w:rsidRDefault="00B120B7">
      <w:pPr>
        <w:pStyle w:val="BodyText"/>
        <w:rPr>
          <w:sz w:val="26"/>
        </w:rPr>
      </w:pPr>
    </w:p>
    <w:p w14:paraId="5389E65C" w14:textId="77777777" w:rsidR="00B120B7" w:rsidRDefault="00000000">
      <w:pPr>
        <w:pStyle w:val="BodyText"/>
        <w:tabs>
          <w:tab w:val="left" w:pos="4594"/>
          <w:tab w:val="left" w:pos="5259"/>
          <w:tab w:val="left" w:pos="9622"/>
        </w:tabs>
        <w:spacing w:before="184"/>
        <w:ind w:left="220"/>
      </w:pPr>
      <w:r>
        <w:t>Date:</w:t>
      </w:r>
      <w:r>
        <w:rPr>
          <w:u w:val="single"/>
        </w:rPr>
        <w:t xml:space="preserve"> </w:t>
      </w:r>
      <w:r>
        <w:rPr>
          <w:u w:val="single"/>
        </w:rPr>
        <w:tab/>
      </w:r>
      <w:r>
        <w:tab/>
        <w:t xml:space="preserve">By: </w:t>
      </w:r>
      <w:r>
        <w:rPr>
          <w:spacing w:val="3"/>
        </w:rPr>
        <w:t xml:space="preserve"> </w:t>
      </w:r>
      <w:r>
        <w:rPr>
          <w:w w:val="99"/>
          <w:u w:val="single"/>
        </w:rPr>
        <w:t xml:space="preserve"> </w:t>
      </w:r>
      <w:r>
        <w:rPr>
          <w:u w:val="single"/>
        </w:rPr>
        <w:tab/>
      </w:r>
    </w:p>
    <w:p w14:paraId="6C573B39" w14:textId="77777777" w:rsidR="00B120B7" w:rsidRDefault="00000000">
      <w:pPr>
        <w:pStyle w:val="BodyText"/>
        <w:ind w:left="5919"/>
      </w:pPr>
      <w:r>
        <w:t>Contracting Officer</w:t>
      </w:r>
    </w:p>
    <w:p w14:paraId="6987F7CF" w14:textId="77777777" w:rsidR="00B120B7" w:rsidRDefault="00B120B7">
      <w:pPr>
        <w:pStyle w:val="BodyText"/>
        <w:rPr>
          <w:sz w:val="20"/>
        </w:rPr>
      </w:pPr>
    </w:p>
    <w:p w14:paraId="203AB504" w14:textId="77777777" w:rsidR="00B120B7" w:rsidRDefault="00B120B7">
      <w:pPr>
        <w:pStyle w:val="BodyText"/>
        <w:rPr>
          <w:sz w:val="20"/>
        </w:rPr>
      </w:pPr>
    </w:p>
    <w:p w14:paraId="073F14C0" w14:textId="77777777" w:rsidR="00B120B7" w:rsidRDefault="00B120B7">
      <w:pPr>
        <w:pStyle w:val="BodyText"/>
        <w:rPr>
          <w:sz w:val="20"/>
        </w:rPr>
      </w:pPr>
    </w:p>
    <w:p w14:paraId="1A0BC95E" w14:textId="77777777" w:rsidR="00B120B7" w:rsidRDefault="00B120B7">
      <w:pPr>
        <w:pStyle w:val="BodyText"/>
        <w:rPr>
          <w:sz w:val="20"/>
        </w:rPr>
      </w:pPr>
    </w:p>
    <w:p w14:paraId="5138D6CA" w14:textId="77777777" w:rsidR="00B120B7" w:rsidRDefault="00B120B7">
      <w:pPr>
        <w:pStyle w:val="BodyText"/>
        <w:rPr>
          <w:sz w:val="20"/>
        </w:rPr>
      </w:pPr>
    </w:p>
    <w:p w14:paraId="0C94F3B4" w14:textId="77777777" w:rsidR="00B120B7" w:rsidRDefault="00000000">
      <w:pPr>
        <w:pStyle w:val="BodyText"/>
        <w:spacing w:before="1"/>
        <w:rPr>
          <w:sz w:val="16"/>
        </w:rPr>
      </w:pPr>
      <w:r>
        <w:pict w14:anchorId="2D4B853D">
          <v:rect id="_x0000_s2093" style="position:absolute;margin-left:324pt;margin-top:11.2pt;width:3in;height:.7pt;z-index:-15726592;mso-wrap-distance-left:0;mso-wrap-distance-right:0;mso-position-horizontal-relative:page" fillcolor="black" stroked="f">
            <w10:wrap type="topAndBottom" anchorx="page"/>
          </v:rect>
        </w:pict>
      </w:r>
    </w:p>
    <w:p w14:paraId="4955FE95" w14:textId="77777777" w:rsidR="00B120B7" w:rsidRDefault="00000000">
      <w:pPr>
        <w:pStyle w:val="BodyText"/>
        <w:spacing w:line="261" w:lineRule="exact"/>
        <w:ind w:left="5919"/>
      </w:pPr>
      <w:r>
        <w:rPr>
          <w:shd w:val="clear" w:color="auto" w:fill="C0C0C0"/>
        </w:rPr>
        <w:t>Vendor Name</w:t>
      </w:r>
    </w:p>
    <w:p w14:paraId="03146AD5" w14:textId="77777777" w:rsidR="00B120B7" w:rsidRDefault="00B120B7">
      <w:pPr>
        <w:pStyle w:val="BodyText"/>
        <w:rPr>
          <w:sz w:val="20"/>
        </w:rPr>
      </w:pPr>
    </w:p>
    <w:p w14:paraId="4153128B" w14:textId="77777777" w:rsidR="00B120B7" w:rsidRDefault="00B120B7">
      <w:pPr>
        <w:pStyle w:val="BodyText"/>
        <w:spacing w:before="2"/>
        <w:rPr>
          <w:sz w:val="20"/>
        </w:rPr>
      </w:pPr>
    </w:p>
    <w:p w14:paraId="2AFB3BF0" w14:textId="77777777" w:rsidR="00B120B7" w:rsidRDefault="00000000">
      <w:pPr>
        <w:pStyle w:val="BodyText"/>
        <w:tabs>
          <w:tab w:val="left" w:pos="4594"/>
          <w:tab w:val="left" w:pos="5259"/>
          <w:tab w:val="left" w:pos="9622"/>
        </w:tabs>
        <w:spacing w:before="90"/>
        <w:ind w:left="219"/>
      </w:pPr>
      <w:r>
        <w:rPr>
          <w:shd w:val="clear" w:color="auto" w:fill="C0C0C0"/>
        </w:rPr>
        <w:t>Date:</w:t>
      </w:r>
      <w:r>
        <w:rPr>
          <w:u w:val="single"/>
        </w:rPr>
        <w:t xml:space="preserve"> </w:t>
      </w:r>
      <w:r>
        <w:rPr>
          <w:u w:val="single"/>
        </w:rPr>
        <w:tab/>
      </w:r>
      <w:r>
        <w:tab/>
      </w:r>
      <w:r>
        <w:rPr>
          <w:shd w:val="clear" w:color="auto" w:fill="C0C0C0"/>
        </w:rPr>
        <w:t>By</w:t>
      </w:r>
      <w:r>
        <w:t xml:space="preserve">: </w:t>
      </w:r>
      <w:r>
        <w:rPr>
          <w:spacing w:val="3"/>
        </w:rPr>
        <w:t xml:space="preserve"> </w:t>
      </w:r>
      <w:r>
        <w:rPr>
          <w:w w:val="99"/>
          <w:u w:val="single"/>
        </w:rPr>
        <w:t xml:space="preserve"> </w:t>
      </w:r>
      <w:r>
        <w:rPr>
          <w:u w:val="single"/>
        </w:rPr>
        <w:tab/>
      </w:r>
    </w:p>
    <w:p w14:paraId="03371DB7" w14:textId="77777777" w:rsidR="00B120B7" w:rsidRDefault="00B120B7">
      <w:pPr>
        <w:pStyle w:val="BodyText"/>
        <w:spacing w:before="2"/>
        <w:rPr>
          <w:sz w:val="16"/>
        </w:rPr>
      </w:pPr>
    </w:p>
    <w:p w14:paraId="747B9971" w14:textId="77777777" w:rsidR="00B120B7" w:rsidRDefault="00000000">
      <w:pPr>
        <w:pStyle w:val="BodyText"/>
        <w:tabs>
          <w:tab w:val="left" w:pos="9548"/>
        </w:tabs>
        <w:spacing w:before="90"/>
        <w:ind w:left="5259"/>
      </w:pPr>
      <w:r>
        <w:rPr>
          <w:shd w:val="clear" w:color="auto" w:fill="C0C0C0"/>
        </w:rPr>
        <w:t>Title</w:t>
      </w:r>
      <w:r>
        <w:t xml:space="preserve">:  </w:t>
      </w:r>
      <w:r>
        <w:rPr>
          <w:w w:val="99"/>
          <w:u w:val="single"/>
        </w:rPr>
        <w:t xml:space="preserve"> </w:t>
      </w:r>
      <w:r>
        <w:rPr>
          <w:u w:val="single"/>
        </w:rPr>
        <w:tab/>
      </w:r>
    </w:p>
    <w:p w14:paraId="44BA8B73" w14:textId="77777777" w:rsidR="00B120B7" w:rsidRDefault="00B120B7">
      <w:pPr>
        <w:sectPr w:rsidR="00B120B7">
          <w:pgSz w:w="12240" w:h="15840"/>
          <w:pgMar w:top="920" w:right="940" w:bottom="980" w:left="1220" w:header="723" w:footer="794" w:gutter="0"/>
          <w:cols w:space="720"/>
        </w:sectPr>
      </w:pPr>
    </w:p>
    <w:p w14:paraId="43848DDF" w14:textId="77777777" w:rsidR="00B120B7" w:rsidRDefault="00B120B7">
      <w:pPr>
        <w:pStyle w:val="BodyText"/>
        <w:rPr>
          <w:sz w:val="20"/>
        </w:rPr>
      </w:pPr>
    </w:p>
    <w:p w14:paraId="4F438EB6" w14:textId="77777777" w:rsidR="00B120B7" w:rsidRDefault="00B120B7">
      <w:pPr>
        <w:pStyle w:val="BodyText"/>
        <w:rPr>
          <w:sz w:val="20"/>
        </w:rPr>
      </w:pPr>
    </w:p>
    <w:p w14:paraId="6DC6A8C4" w14:textId="77777777" w:rsidR="00B120B7" w:rsidRDefault="00B120B7">
      <w:pPr>
        <w:pStyle w:val="BodyText"/>
        <w:spacing w:before="6"/>
        <w:rPr>
          <w:sz w:val="20"/>
        </w:rPr>
      </w:pPr>
    </w:p>
    <w:p w14:paraId="7945606F" w14:textId="77777777" w:rsidR="00B120B7" w:rsidRDefault="00000000">
      <w:pPr>
        <w:pStyle w:val="BodyText"/>
        <w:spacing w:before="91"/>
        <w:ind w:left="439" w:right="631"/>
        <w:jc w:val="center"/>
        <w:rPr>
          <w:rFonts w:ascii="Book Antiqua"/>
        </w:rPr>
      </w:pPr>
      <w:r>
        <w:rPr>
          <w:rFonts w:ascii="Book Antiqua"/>
          <w:w w:val="105"/>
        </w:rPr>
        <w:t>EXHIBIT A</w:t>
      </w:r>
    </w:p>
    <w:p w14:paraId="75917EA1" w14:textId="77777777" w:rsidR="00B120B7" w:rsidRDefault="00B120B7">
      <w:pPr>
        <w:pStyle w:val="BodyText"/>
        <w:spacing w:before="9"/>
        <w:rPr>
          <w:rFonts w:ascii="Book Antiqua"/>
          <w:sz w:val="21"/>
        </w:rPr>
      </w:pPr>
    </w:p>
    <w:p w14:paraId="69B3CD83" w14:textId="77777777" w:rsidR="00B120B7" w:rsidRDefault="00000000">
      <w:pPr>
        <w:pStyle w:val="BodyText"/>
        <w:ind w:left="439" w:right="723"/>
        <w:jc w:val="center"/>
      </w:pPr>
      <w:r>
        <w:rPr>
          <w:w w:val="105"/>
        </w:rPr>
        <w:t>SCOPE OF SERVICES</w:t>
      </w:r>
    </w:p>
    <w:p w14:paraId="31E01181" w14:textId="77777777" w:rsidR="00B120B7" w:rsidRDefault="00B120B7">
      <w:pPr>
        <w:pStyle w:val="BodyText"/>
        <w:rPr>
          <w:sz w:val="26"/>
        </w:rPr>
      </w:pPr>
    </w:p>
    <w:p w14:paraId="7C0C3F73" w14:textId="77777777" w:rsidR="00B120B7" w:rsidRDefault="00B120B7">
      <w:pPr>
        <w:pStyle w:val="BodyText"/>
        <w:spacing w:before="9"/>
        <w:rPr>
          <w:sz w:val="21"/>
        </w:rPr>
      </w:pPr>
    </w:p>
    <w:p w14:paraId="7CEB2AD1" w14:textId="77777777" w:rsidR="00B120B7" w:rsidRDefault="00000000">
      <w:pPr>
        <w:pStyle w:val="BodyText"/>
        <w:spacing w:line="237" w:lineRule="auto"/>
        <w:ind w:left="579" w:right="1196"/>
      </w:pPr>
      <w:r>
        <w:t>The contractor will be responsible for services including but not limited to the moving services as described below:</w:t>
      </w:r>
    </w:p>
    <w:p w14:paraId="64D6807F" w14:textId="77777777" w:rsidR="00B120B7" w:rsidRDefault="00B120B7">
      <w:pPr>
        <w:pStyle w:val="BodyText"/>
        <w:spacing w:before="1"/>
      </w:pPr>
    </w:p>
    <w:p w14:paraId="140C699F" w14:textId="77777777" w:rsidR="00B120B7" w:rsidRDefault="00000000">
      <w:pPr>
        <w:pStyle w:val="BodyText"/>
        <w:ind w:left="579" w:right="976"/>
      </w:pPr>
      <w:r>
        <w:t>Contractor must be able to perform moving, packing, unpacking and storage services for residences and commercial.</w:t>
      </w:r>
    </w:p>
    <w:p w14:paraId="3B3CB84D" w14:textId="77777777" w:rsidR="00B120B7" w:rsidRDefault="00B120B7">
      <w:pPr>
        <w:pStyle w:val="BodyText"/>
      </w:pPr>
    </w:p>
    <w:p w14:paraId="23773D03" w14:textId="77777777" w:rsidR="00B120B7" w:rsidRDefault="00000000">
      <w:pPr>
        <w:pStyle w:val="BodyText"/>
        <w:ind w:left="579"/>
      </w:pPr>
      <w:r>
        <w:t>Contractor will perform residential and commercial moves for the Authority as needed.</w:t>
      </w:r>
    </w:p>
    <w:p w14:paraId="306C6A2B" w14:textId="77777777" w:rsidR="00B120B7" w:rsidRDefault="00B120B7">
      <w:pPr>
        <w:pStyle w:val="BodyText"/>
      </w:pPr>
    </w:p>
    <w:p w14:paraId="4A31B170" w14:textId="77777777" w:rsidR="00B120B7" w:rsidRDefault="00000000">
      <w:pPr>
        <w:pStyle w:val="BodyText"/>
        <w:ind w:left="580" w:right="735" w:hanging="1"/>
      </w:pPr>
      <w:r>
        <w:t>Contractor will perform packing and unpacking when needed. Contractor may be asked to provide tape, boxes and other packing material as requested.</w:t>
      </w:r>
    </w:p>
    <w:p w14:paraId="6F70E9E8" w14:textId="77777777" w:rsidR="00B120B7" w:rsidRDefault="00B120B7">
      <w:pPr>
        <w:pStyle w:val="BodyText"/>
      </w:pPr>
    </w:p>
    <w:p w14:paraId="59CA496A" w14:textId="77777777" w:rsidR="00B120B7" w:rsidRDefault="00000000">
      <w:pPr>
        <w:pStyle w:val="BodyText"/>
        <w:spacing w:line="480" w:lineRule="auto"/>
        <w:ind w:left="579" w:right="1210"/>
      </w:pPr>
      <w:r>
        <w:t>Contractor must be able to perform emergency move within 24-48 hours as requested. Contractor must obtain authorization by HACP designee for all moves.</w:t>
      </w:r>
    </w:p>
    <w:p w14:paraId="406F4325" w14:textId="77777777" w:rsidR="00B120B7" w:rsidRDefault="00000000">
      <w:pPr>
        <w:pStyle w:val="BodyText"/>
        <w:ind w:left="579" w:right="736"/>
      </w:pPr>
      <w:r>
        <w:t>Contractor will provide written Task Order Proposals for all commercial moves and moves involving multiple residential units.</w:t>
      </w:r>
    </w:p>
    <w:p w14:paraId="076FC1E7" w14:textId="77777777" w:rsidR="00B120B7" w:rsidRDefault="00B120B7">
      <w:pPr>
        <w:pStyle w:val="BodyText"/>
      </w:pPr>
    </w:p>
    <w:p w14:paraId="656E7E20" w14:textId="77777777" w:rsidR="00B120B7" w:rsidRDefault="00000000">
      <w:pPr>
        <w:pStyle w:val="BodyText"/>
        <w:ind w:left="579" w:right="663"/>
      </w:pPr>
      <w:r>
        <w:t>Contractor will provide resident name, address, number of rooms, if packing and unpacking was provided and if a truck was used on all invoices.</w:t>
      </w:r>
    </w:p>
    <w:p w14:paraId="5AE98F34" w14:textId="77777777" w:rsidR="00B120B7" w:rsidRDefault="00B120B7">
      <w:pPr>
        <w:pStyle w:val="BodyText"/>
      </w:pPr>
    </w:p>
    <w:p w14:paraId="4D27A837" w14:textId="77777777" w:rsidR="00B120B7" w:rsidRDefault="00000000">
      <w:pPr>
        <w:pStyle w:val="BodyText"/>
        <w:spacing w:line="480" w:lineRule="auto"/>
        <w:ind w:left="579" w:right="2668"/>
      </w:pPr>
      <w:r>
        <w:t xml:space="preserve">Contractor will submit original invoices containing </w:t>
      </w:r>
      <w:proofErr w:type="spellStart"/>
      <w:r>
        <w:t>Mgmt</w:t>
      </w:r>
      <w:proofErr w:type="spellEnd"/>
      <w:r>
        <w:t xml:space="preserve"> # and P.O #. Contract must have a PAPUC number.</w:t>
      </w:r>
    </w:p>
    <w:p w14:paraId="056D1628" w14:textId="77777777" w:rsidR="00B120B7" w:rsidRDefault="00000000">
      <w:pPr>
        <w:pStyle w:val="BodyText"/>
        <w:ind w:left="579"/>
      </w:pPr>
      <w:r>
        <w:t>Contractor assumes all liability for damage incurred during move.</w:t>
      </w:r>
    </w:p>
    <w:p w14:paraId="44F7BDA5" w14:textId="77777777" w:rsidR="00B120B7" w:rsidRDefault="00B120B7">
      <w:pPr>
        <w:sectPr w:rsidR="00B120B7">
          <w:headerReference w:type="default" r:id="rId16"/>
          <w:footerReference w:type="default" r:id="rId17"/>
          <w:pgSz w:w="12240" w:h="15840"/>
          <w:pgMar w:top="920" w:right="940" w:bottom="280" w:left="1220" w:header="723" w:footer="0" w:gutter="0"/>
          <w:cols w:space="720"/>
        </w:sectPr>
      </w:pPr>
    </w:p>
    <w:p w14:paraId="6F3336DC" w14:textId="77777777" w:rsidR="00B120B7" w:rsidRDefault="00B120B7">
      <w:pPr>
        <w:pStyle w:val="BodyText"/>
        <w:rPr>
          <w:sz w:val="20"/>
        </w:rPr>
      </w:pPr>
    </w:p>
    <w:p w14:paraId="1ACC808C" w14:textId="77777777" w:rsidR="00B120B7" w:rsidRDefault="00B120B7">
      <w:pPr>
        <w:pStyle w:val="BodyText"/>
        <w:spacing w:before="10"/>
        <w:rPr>
          <w:sz w:val="28"/>
        </w:rPr>
      </w:pPr>
    </w:p>
    <w:p w14:paraId="326C409E" w14:textId="77777777" w:rsidR="00B120B7" w:rsidRDefault="00000000">
      <w:pPr>
        <w:spacing w:before="91"/>
        <w:ind w:left="439" w:right="1172"/>
        <w:jc w:val="center"/>
        <w:rPr>
          <w:sz w:val="20"/>
        </w:rPr>
      </w:pPr>
      <w:r>
        <w:rPr>
          <w:sz w:val="20"/>
        </w:rPr>
        <w:t>EXHIBIT B</w:t>
      </w:r>
    </w:p>
    <w:p w14:paraId="7DF7CB5B" w14:textId="77777777" w:rsidR="00B120B7" w:rsidRDefault="00000000">
      <w:pPr>
        <w:pStyle w:val="BodyText"/>
        <w:spacing w:before="4"/>
        <w:ind w:left="439" w:right="718"/>
        <w:jc w:val="center"/>
      </w:pPr>
      <w:r>
        <w:rPr>
          <w:w w:val="105"/>
        </w:rPr>
        <w:t>FEE SCHEDULE</w:t>
      </w:r>
    </w:p>
    <w:p w14:paraId="264159B9" w14:textId="77777777" w:rsidR="00B120B7" w:rsidRDefault="00B120B7">
      <w:pPr>
        <w:pStyle w:val="BodyText"/>
        <w:rPr>
          <w:sz w:val="26"/>
        </w:rPr>
      </w:pPr>
    </w:p>
    <w:p w14:paraId="341BC4D5" w14:textId="77777777" w:rsidR="00B120B7" w:rsidRDefault="00000000">
      <w:pPr>
        <w:pStyle w:val="BodyText"/>
        <w:spacing w:before="203"/>
        <w:ind w:left="219"/>
      </w:pPr>
      <w:r>
        <w:t>Contractor will be paid based on the following:</w:t>
      </w:r>
    </w:p>
    <w:p w14:paraId="285AE2D1" w14:textId="77777777" w:rsidR="00B120B7" w:rsidRDefault="00B120B7">
      <w:pPr>
        <w:pStyle w:val="BodyText"/>
        <w:spacing w:before="8"/>
      </w:pPr>
    </w:p>
    <w:p w14:paraId="41BC31AF" w14:textId="77777777" w:rsidR="00B120B7" w:rsidRDefault="00000000">
      <w:pPr>
        <w:ind w:left="439" w:right="717"/>
        <w:jc w:val="center"/>
        <w:rPr>
          <w:i/>
          <w:sz w:val="28"/>
        </w:rPr>
      </w:pPr>
      <w:r>
        <w:rPr>
          <w:i/>
          <w:w w:val="105"/>
          <w:sz w:val="28"/>
        </w:rPr>
        <w:t>Attachment J, Fee Sheet of RFP 250-13-12 to be incorporated here</w:t>
      </w:r>
    </w:p>
    <w:p w14:paraId="6BCAE488" w14:textId="77777777" w:rsidR="00B120B7" w:rsidRDefault="00B120B7">
      <w:pPr>
        <w:jc w:val="center"/>
        <w:rPr>
          <w:sz w:val="28"/>
        </w:rPr>
        <w:sectPr w:rsidR="00B120B7">
          <w:headerReference w:type="default" r:id="rId18"/>
          <w:footerReference w:type="default" r:id="rId19"/>
          <w:pgSz w:w="12240" w:h="15840"/>
          <w:pgMar w:top="760" w:right="940" w:bottom="980" w:left="1220" w:header="723" w:footer="794" w:gutter="0"/>
          <w:pgNumType w:start="26"/>
          <w:cols w:space="720"/>
        </w:sectPr>
      </w:pPr>
    </w:p>
    <w:p w14:paraId="61AE2D11" w14:textId="77777777" w:rsidR="00B120B7" w:rsidRDefault="00B120B7">
      <w:pPr>
        <w:pStyle w:val="BodyText"/>
        <w:rPr>
          <w:i/>
          <w:sz w:val="20"/>
        </w:rPr>
      </w:pPr>
    </w:p>
    <w:p w14:paraId="7203C229" w14:textId="77777777" w:rsidR="00B120B7" w:rsidRDefault="00B120B7">
      <w:pPr>
        <w:pStyle w:val="BodyText"/>
        <w:rPr>
          <w:i/>
          <w:sz w:val="20"/>
        </w:rPr>
      </w:pPr>
    </w:p>
    <w:p w14:paraId="153C88B2" w14:textId="77777777" w:rsidR="00B120B7" w:rsidRDefault="00B120B7">
      <w:pPr>
        <w:pStyle w:val="BodyText"/>
        <w:spacing w:before="8"/>
        <w:rPr>
          <w:i/>
          <w:sz w:val="18"/>
        </w:rPr>
      </w:pPr>
    </w:p>
    <w:p w14:paraId="4E54DA6C" w14:textId="77777777" w:rsidR="00B120B7" w:rsidRDefault="00000000">
      <w:pPr>
        <w:pStyle w:val="BodyText"/>
        <w:spacing w:before="90"/>
        <w:ind w:left="439" w:right="719"/>
        <w:jc w:val="center"/>
      </w:pPr>
      <w:r>
        <w:rPr>
          <w:w w:val="110"/>
          <w:u w:val="thick"/>
          <w:shd w:val="clear" w:color="auto" w:fill="C0C0C0"/>
        </w:rPr>
        <w:t>EXHIBIT C - CERTIFICATION OF PROPOSER</w:t>
      </w:r>
    </w:p>
    <w:p w14:paraId="284C3F32" w14:textId="77777777" w:rsidR="00B120B7" w:rsidRDefault="00B120B7">
      <w:pPr>
        <w:pStyle w:val="BodyText"/>
        <w:spacing w:before="9"/>
        <w:rPr>
          <w:sz w:val="11"/>
        </w:rPr>
      </w:pPr>
    </w:p>
    <w:p w14:paraId="10213277" w14:textId="77777777" w:rsidR="00B120B7" w:rsidRDefault="00000000">
      <w:pPr>
        <w:spacing w:before="91"/>
        <w:ind w:left="1117"/>
        <w:rPr>
          <w:sz w:val="20"/>
        </w:rPr>
      </w:pPr>
      <w:r>
        <w:rPr>
          <w:sz w:val="20"/>
          <w:u w:val="single"/>
        </w:rPr>
        <w:t>REGARDING DEBARMENT SUSPENSION AND OTHER RESPONSIBILITY MATTERS</w:t>
      </w:r>
    </w:p>
    <w:p w14:paraId="6499B5C7" w14:textId="77777777" w:rsidR="00B120B7" w:rsidRDefault="00B120B7">
      <w:pPr>
        <w:pStyle w:val="BodyText"/>
        <w:rPr>
          <w:sz w:val="20"/>
        </w:rPr>
      </w:pPr>
    </w:p>
    <w:p w14:paraId="77DF761F" w14:textId="77777777" w:rsidR="00B120B7" w:rsidRDefault="00000000">
      <w:pPr>
        <w:pStyle w:val="BodyText"/>
        <w:tabs>
          <w:tab w:val="left" w:pos="6034"/>
        </w:tabs>
        <w:spacing w:before="230"/>
        <w:ind w:left="220" w:right="501" w:firstLine="719"/>
      </w:pPr>
      <w:r>
        <w:t>(Proposer)</w:t>
      </w:r>
      <w:r>
        <w:rPr>
          <w:u w:val="single"/>
        </w:rPr>
        <w:t xml:space="preserve"> </w:t>
      </w:r>
      <w:r>
        <w:rPr>
          <w:u w:val="single"/>
        </w:rPr>
        <w:tab/>
      </w:r>
      <w:r>
        <w:t>certifies to the best of its knowledge and belief, that it and its</w:t>
      </w:r>
      <w:r>
        <w:rPr>
          <w:spacing w:val="-1"/>
        </w:rPr>
        <w:t xml:space="preserve"> </w:t>
      </w:r>
      <w:r>
        <w:t>principals:</w:t>
      </w:r>
    </w:p>
    <w:p w14:paraId="52C37381" w14:textId="77777777" w:rsidR="00B120B7" w:rsidRDefault="00B120B7">
      <w:pPr>
        <w:pStyle w:val="BodyText"/>
      </w:pPr>
    </w:p>
    <w:p w14:paraId="2F32F99A" w14:textId="77777777" w:rsidR="00B120B7" w:rsidRDefault="00000000">
      <w:pPr>
        <w:pStyle w:val="ListParagraph"/>
        <w:numPr>
          <w:ilvl w:val="0"/>
          <w:numId w:val="8"/>
        </w:numPr>
        <w:tabs>
          <w:tab w:val="left" w:pos="672"/>
        </w:tabs>
        <w:ind w:right="496"/>
        <w:jc w:val="both"/>
        <w:rPr>
          <w:sz w:val="24"/>
        </w:rPr>
      </w:pPr>
      <w:r>
        <w:rPr>
          <w:sz w:val="24"/>
        </w:rPr>
        <w:t>Are not presently debarred, suspended, proposed for debarment, declared ineligible or voluntarily excluded from covered transactions by any Federal department or</w:t>
      </w:r>
      <w:r>
        <w:rPr>
          <w:spacing w:val="-21"/>
          <w:sz w:val="24"/>
        </w:rPr>
        <w:t xml:space="preserve"> </w:t>
      </w:r>
      <w:proofErr w:type="gramStart"/>
      <w:r>
        <w:rPr>
          <w:sz w:val="24"/>
        </w:rPr>
        <w:t>agency;</w:t>
      </w:r>
      <w:proofErr w:type="gramEnd"/>
    </w:p>
    <w:p w14:paraId="519E4556" w14:textId="77777777" w:rsidR="00B120B7" w:rsidRDefault="00B120B7">
      <w:pPr>
        <w:pStyle w:val="BodyText"/>
      </w:pPr>
    </w:p>
    <w:p w14:paraId="3FD6DD84" w14:textId="77777777" w:rsidR="00B120B7" w:rsidRDefault="00000000">
      <w:pPr>
        <w:pStyle w:val="ListParagraph"/>
        <w:numPr>
          <w:ilvl w:val="0"/>
          <w:numId w:val="8"/>
        </w:numPr>
        <w:tabs>
          <w:tab w:val="left" w:pos="672"/>
        </w:tabs>
        <w:ind w:right="495"/>
        <w:jc w:val="both"/>
        <w:rPr>
          <w:sz w:val="24"/>
        </w:rPr>
      </w:pPr>
      <w:r>
        <w:rPr>
          <w:sz w:val="24"/>
        </w:rPr>
        <w:t>Have not within a three year period preceding this bid been convicted of or had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thief, forgery, bribery, falsification or destruction of records, making false statements or receiving stolen</w:t>
      </w:r>
      <w:r>
        <w:rPr>
          <w:spacing w:val="-11"/>
          <w:sz w:val="24"/>
        </w:rPr>
        <w:t xml:space="preserve"> </w:t>
      </w:r>
      <w:r>
        <w:rPr>
          <w:sz w:val="24"/>
        </w:rPr>
        <w:t>property;</w:t>
      </w:r>
    </w:p>
    <w:p w14:paraId="30FCF2A9" w14:textId="77777777" w:rsidR="00B120B7" w:rsidRDefault="00B120B7">
      <w:pPr>
        <w:pStyle w:val="BodyText"/>
      </w:pPr>
    </w:p>
    <w:p w14:paraId="72F611D6" w14:textId="77777777" w:rsidR="00B120B7" w:rsidRDefault="00000000">
      <w:pPr>
        <w:pStyle w:val="ListParagraph"/>
        <w:numPr>
          <w:ilvl w:val="0"/>
          <w:numId w:val="8"/>
        </w:numPr>
        <w:tabs>
          <w:tab w:val="left" w:pos="672"/>
        </w:tabs>
        <w:ind w:right="497"/>
        <w:jc w:val="both"/>
        <w:rPr>
          <w:sz w:val="24"/>
        </w:rPr>
      </w:pPr>
      <w:r>
        <w:rPr>
          <w:sz w:val="24"/>
        </w:rPr>
        <w:t>Are not presently indicted for or otherwise criminally or civilly charged by a governmental entity (Federal, State or Local) with commission of any of the offenses enumerated in paragraph (2) of this certification:</w:t>
      </w:r>
      <w:r>
        <w:rPr>
          <w:spacing w:val="-3"/>
          <w:sz w:val="24"/>
        </w:rPr>
        <w:t xml:space="preserve"> </w:t>
      </w:r>
      <w:r>
        <w:rPr>
          <w:sz w:val="24"/>
        </w:rPr>
        <w:t>and</w:t>
      </w:r>
    </w:p>
    <w:p w14:paraId="651733C7" w14:textId="77777777" w:rsidR="00B120B7" w:rsidRDefault="00B120B7">
      <w:pPr>
        <w:pStyle w:val="BodyText"/>
      </w:pPr>
    </w:p>
    <w:p w14:paraId="462A4F01" w14:textId="77777777" w:rsidR="00B120B7" w:rsidRDefault="00000000">
      <w:pPr>
        <w:pStyle w:val="ListParagraph"/>
        <w:numPr>
          <w:ilvl w:val="0"/>
          <w:numId w:val="8"/>
        </w:numPr>
        <w:tabs>
          <w:tab w:val="left" w:pos="672"/>
        </w:tabs>
        <w:spacing w:before="1"/>
        <w:ind w:right="497"/>
        <w:jc w:val="both"/>
        <w:rPr>
          <w:sz w:val="24"/>
        </w:rPr>
      </w:pPr>
      <w:r>
        <w:rPr>
          <w:sz w:val="24"/>
        </w:rPr>
        <w:t xml:space="preserve">Have not within a </w:t>
      </w:r>
      <w:proofErr w:type="gramStart"/>
      <w:r>
        <w:rPr>
          <w:sz w:val="24"/>
        </w:rPr>
        <w:t>three year</w:t>
      </w:r>
      <w:proofErr w:type="gramEnd"/>
      <w:r>
        <w:rPr>
          <w:sz w:val="24"/>
        </w:rPr>
        <w:t xml:space="preserve"> period preceding this bid had one or more public transaction (Federal, State or Local) terminated for cause or</w:t>
      </w:r>
      <w:r>
        <w:rPr>
          <w:spacing w:val="-1"/>
          <w:sz w:val="24"/>
        </w:rPr>
        <w:t xml:space="preserve"> </w:t>
      </w:r>
      <w:r>
        <w:rPr>
          <w:sz w:val="24"/>
        </w:rPr>
        <w:t>default.</w:t>
      </w:r>
    </w:p>
    <w:p w14:paraId="6025C0EA" w14:textId="77777777" w:rsidR="00B120B7" w:rsidRDefault="00B120B7">
      <w:pPr>
        <w:pStyle w:val="BodyText"/>
        <w:spacing w:before="2"/>
      </w:pPr>
    </w:p>
    <w:p w14:paraId="2366ABE6" w14:textId="77777777" w:rsidR="00B120B7" w:rsidRDefault="00000000">
      <w:pPr>
        <w:pStyle w:val="BodyText"/>
        <w:spacing w:line="237" w:lineRule="auto"/>
        <w:ind w:left="671" w:right="487"/>
      </w:pPr>
      <w:r>
        <w:t>If the Proposer is unable to certify to any of the statements in this certification, the Proposer shall attach an explanation to this certification.</w:t>
      </w:r>
    </w:p>
    <w:p w14:paraId="34DD56B2" w14:textId="77777777" w:rsidR="00B120B7" w:rsidRDefault="00B120B7">
      <w:pPr>
        <w:pStyle w:val="BodyText"/>
        <w:spacing w:before="1"/>
      </w:pPr>
    </w:p>
    <w:p w14:paraId="2A53B0B9" w14:textId="77777777" w:rsidR="00B120B7" w:rsidRDefault="00000000">
      <w:pPr>
        <w:pStyle w:val="BodyText"/>
        <w:tabs>
          <w:tab w:val="left" w:pos="8194"/>
        </w:tabs>
        <w:ind w:left="671" w:right="495"/>
      </w:pPr>
      <w:r>
        <w:t>(Proposer)</w:t>
      </w:r>
      <w:r>
        <w:rPr>
          <w:u w:val="single"/>
        </w:rPr>
        <w:t xml:space="preserve"> </w:t>
      </w:r>
      <w:r>
        <w:rPr>
          <w:u w:val="single"/>
        </w:rPr>
        <w:tab/>
      </w:r>
      <w:r>
        <w:t xml:space="preserve">CERTIFIES OR AFFIRMS THE TRUTHFULNESS AND ACCURACY OF THE CONTENTS OF THE STATEMENTS SUBMITTED ON OR WITH THIS CERTIFICATION AND UNDERSTANDS THAT THE PROVISIONS OF 31 U.S.C. SECTIONS 3801 </w:t>
      </w:r>
      <w:r>
        <w:rPr>
          <w:u w:val="single"/>
        </w:rPr>
        <w:t>ET SEO.</w:t>
      </w:r>
      <w:r>
        <w:t xml:space="preserve"> ARE APPLICABLE</w:t>
      </w:r>
      <w:r>
        <w:rPr>
          <w:spacing w:val="-1"/>
        </w:rPr>
        <w:t xml:space="preserve"> </w:t>
      </w:r>
      <w:r>
        <w:t>THERETO.</w:t>
      </w:r>
    </w:p>
    <w:p w14:paraId="67AF7CAD" w14:textId="77777777" w:rsidR="00B120B7" w:rsidRDefault="00B120B7">
      <w:pPr>
        <w:pStyle w:val="BodyText"/>
        <w:rPr>
          <w:sz w:val="20"/>
        </w:rPr>
      </w:pPr>
    </w:p>
    <w:p w14:paraId="524EE006" w14:textId="77777777" w:rsidR="00B120B7" w:rsidRDefault="00B120B7">
      <w:pPr>
        <w:pStyle w:val="BodyText"/>
        <w:rPr>
          <w:sz w:val="20"/>
        </w:rPr>
      </w:pPr>
    </w:p>
    <w:p w14:paraId="36F52497" w14:textId="77777777" w:rsidR="00B120B7" w:rsidRDefault="00B120B7">
      <w:pPr>
        <w:pStyle w:val="BodyText"/>
        <w:rPr>
          <w:sz w:val="20"/>
        </w:rPr>
      </w:pPr>
    </w:p>
    <w:p w14:paraId="75898999" w14:textId="77777777" w:rsidR="00B120B7" w:rsidRDefault="00B120B7">
      <w:pPr>
        <w:pStyle w:val="BodyText"/>
        <w:rPr>
          <w:sz w:val="20"/>
        </w:rPr>
      </w:pPr>
    </w:p>
    <w:p w14:paraId="38709D22" w14:textId="77777777" w:rsidR="00B120B7" w:rsidRDefault="00000000">
      <w:pPr>
        <w:pStyle w:val="BodyText"/>
        <w:spacing w:before="8"/>
        <w:rPr>
          <w:sz w:val="11"/>
        </w:rPr>
      </w:pPr>
      <w:r>
        <w:pict w14:anchorId="45433453">
          <v:shape id="_x0000_s2092" style="position:absolute;margin-left:252pt;margin-top:8.95pt;width:180pt;height:.1pt;z-index:-15726080;mso-wrap-distance-left:0;mso-wrap-distance-right:0;mso-position-horizontal-relative:page" coordorigin="5040,179" coordsize="3600,0" path="m5040,179r3600,e" filled="f" strokeweight=".169mm">
            <v:path arrowok="t"/>
            <w10:wrap type="topAndBottom" anchorx="page"/>
          </v:shape>
        </w:pict>
      </w:r>
    </w:p>
    <w:p w14:paraId="5348E037" w14:textId="77777777" w:rsidR="00B120B7" w:rsidRDefault="00000000">
      <w:pPr>
        <w:spacing w:line="202" w:lineRule="exact"/>
        <w:ind w:left="3819"/>
        <w:rPr>
          <w:sz w:val="20"/>
        </w:rPr>
      </w:pPr>
      <w:r>
        <w:rPr>
          <w:sz w:val="20"/>
        </w:rPr>
        <w:t>Signature and Title of Authorized Official</w:t>
      </w:r>
    </w:p>
    <w:p w14:paraId="2DCE8708" w14:textId="77777777" w:rsidR="00B120B7" w:rsidRDefault="00B120B7">
      <w:pPr>
        <w:spacing w:line="202" w:lineRule="exact"/>
        <w:rPr>
          <w:sz w:val="20"/>
        </w:rPr>
        <w:sectPr w:rsidR="00B120B7">
          <w:pgSz w:w="12240" w:h="15840"/>
          <w:pgMar w:top="920" w:right="940" w:bottom="980" w:left="1220" w:header="723" w:footer="794" w:gutter="0"/>
          <w:cols w:space="720"/>
        </w:sectPr>
      </w:pPr>
    </w:p>
    <w:p w14:paraId="671F0AB5" w14:textId="77777777" w:rsidR="00B120B7" w:rsidRDefault="00B120B7">
      <w:pPr>
        <w:pStyle w:val="BodyText"/>
        <w:rPr>
          <w:sz w:val="20"/>
        </w:rPr>
      </w:pPr>
    </w:p>
    <w:p w14:paraId="2CEAA290" w14:textId="77777777" w:rsidR="00B120B7" w:rsidRDefault="00B120B7">
      <w:pPr>
        <w:pStyle w:val="BodyText"/>
        <w:spacing w:before="9"/>
        <w:rPr>
          <w:sz w:val="16"/>
        </w:rPr>
      </w:pPr>
    </w:p>
    <w:p w14:paraId="406B3BDD" w14:textId="77777777" w:rsidR="00B120B7" w:rsidRDefault="00000000">
      <w:pPr>
        <w:pStyle w:val="BodyText"/>
        <w:spacing w:before="90"/>
        <w:ind w:left="439" w:right="718"/>
        <w:jc w:val="center"/>
      </w:pPr>
      <w:r>
        <w:rPr>
          <w:w w:val="105"/>
          <w:u w:val="thick"/>
          <w:shd w:val="clear" w:color="auto" w:fill="C0C0C0"/>
        </w:rPr>
        <w:t>EXHIBIT D - CERTIFICATION REGARDING LOBBYING</w:t>
      </w:r>
    </w:p>
    <w:p w14:paraId="6CE4670C" w14:textId="77777777" w:rsidR="00B120B7" w:rsidRDefault="00B120B7">
      <w:pPr>
        <w:pStyle w:val="BodyText"/>
        <w:spacing w:before="8"/>
        <w:rPr>
          <w:sz w:val="15"/>
        </w:rPr>
      </w:pPr>
    </w:p>
    <w:p w14:paraId="1152286E" w14:textId="77777777" w:rsidR="00B120B7" w:rsidRDefault="00000000">
      <w:pPr>
        <w:pStyle w:val="BodyText"/>
        <w:tabs>
          <w:tab w:val="left" w:pos="8856"/>
        </w:tabs>
        <w:spacing w:before="90"/>
        <w:ind w:left="437"/>
        <w:jc w:val="center"/>
      </w:pPr>
      <w:r>
        <w:t>I,</w:t>
      </w:r>
      <w:r>
        <w:rPr>
          <w:u w:val="single"/>
        </w:rPr>
        <w:t xml:space="preserve"> </w:t>
      </w:r>
      <w:r>
        <w:rPr>
          <w:u w:val="single"/>
        </w:rPr>
        <w:tab/>
      </w:r>
      <w:r>
        <w:t>,</w:t>
      </w:r>
    </w:p>
    <w:p w14:paraId="17E5BB30" w14:textId="77777777" w:rsidR="00B120B7" w:rsidRDefault="00000000">
      <w:pPr>
        <w:pStyle w:val="BodyText"/>
        <w:tabs>
          <w:tab w:val="left" w:pos="2160"/>
        </w:tabs>
        <w:ind w:right="279"/>
        <w:jc w:val="center"/>
      </w:pPr>
      <w:r>
        <w:t>Hereby</w:t>
      </w:r>
      <w:r>
        <w:rPr>
          <w:spacing w:val="-5"/>
        </w:rPr>
        <w:t xml:space="preserve"> </w:t>
      </w:r>
      <w:r>
        <w:t>Certify</w:t>
      </w:r>
      <w:r>
        <w:rPr>
          <w:spacing w:val="-5"/>
        </w:rPr>
        <w:t xml:space="preserve"> </w:t>
      </w:r>
      <w:r>
        <w:t>on</w:t>
      </w:r>
      <w:r>
        <w:tab/>
        <w:t>(Name and Title of Authorized</w:t>
      </w:r>
      <w:r>
        <w:rPr>
          <w:spacing w:val="-3"/>
        </w:rPr>
        <w:t xml:space="preserve"> </w:t>
      </w:r>
      <w:r>
        <w:t>Official)</w:t>
      </w:r>
    </w:p>
    <w:p w14:paraId="634ACEE4" w14:textId="77777777" w:rsidR="00B120B7" w:rsidRDefault="00B120B7">
      <w:pPr>
        <w:pStyle w:val="BodyText"/>
      </w:pPr>
    </w:p>
    <w:p w14:paraId="47EFF258" w14:textId="77777777" w:rsidR="00B120B7" w:rsidRDefault="00000000">
      <w:pPr>
        <w:pStyle w:val="BodyText"/>
        <w:tabs>
          <w:tab w:val="left" w:pos="8734"/>
        </w:tabs>
        <w:spacing w:before="1"/>
        <w:ind w:left="1660" w:right="978" w:hanging="720"/>
      </w:pPr>
      <w:r>
        <w:t>Behalf</w:t>
      </w:r>
      <w:r>
        <w:rPr>
          <w:spacing w:val="-3"/>
        </w:rPr>
        <w:t xml:space="preserve"> </w:t>
      </w:r>
      <w:r>
        <w:t>of</w:t>
      </w:r>
      <w:r>
        <w:rPr>
          <w:u w:val="single"/>
        </w:rPr>
        <w:t xml:space="preserve"> </w:t>
      </w:r>
      <w:r>
        <w:rPr>
          <w:u w:val="single"/>
        </w:rPr>
        <w:tab/>
      </w:r>
      <w:r>
        <w:rPr>
          <w:spacing w:val="-4"/>
        </w:rPr>
        <w:t xml:space="preserve">that </w:t>
      </w:r>
      <w:r>
        <w:t>(Subcontractor)</w:t>
      </w:r>
    </w:p>
    <w:p w14:paraId="5B30FAED" w14:textId="77777777" w:rsidR="00B120B7" w:rsidRDefault="00B120B7">
      <w:pPr>
        <w:pStyle w:val="BodyText"/>
        <w:spacing w:before="11"/>
        <w:rPr>
          <w:sz w:val="23"/>
        </w:rPr>
      </w:pPr>
    </w:p>
    <w:p w14:paraId="01173197" w14:textId="77777777" w:rsidR="00B120B7" w:rsidRDefault="00000000">
      <w:pPr>
        <w:pStyle w:val="ListParagraph"/>
        <w:numPr>
          <w:ilvl w:val="0"/>
          <w:numId w:val="7"/>
        </w:numPr>
        <w:tabs>
          <w:tab w:val="left" w:pos="641"/>
          <w:tab w:val="left" w:pos="9016"/>
        </w:tabs>
        <w:ind w:right="492" w:hanging="420"/>
        <w:jc w:val="both"/>
        <w:rPr>
          <w:sz w:val="24"/>
        </w:rPr>
      </w:pPr>
      <w:r>
        <w:rPr>
          <w:sz w:val="24"/>
        </w:rPr>
        <w:t>No</w:t>
      </w:r>
      <w:r>
        <w:rPr>
          <w:spacing w:val="7"/>
          <w:sz w:val="24"/>
        </w:rPr>
        <w:t xml:space="preserve"> </w:t>
      </w:r>
      <w:r>
        <w:rPr>
          <w:sz w:val="24"/>
        </w:rPr>
        <w:t>Federal</w:t>
      </w:r>
      <w:r>
        <w:rPr>
          <w:spacing w:val="11"/>
          <w:sz w:val="24"/>
        </w:rPr>
        <w:t xml:space="preserve"> </w:t>
      </w:r>
      <w:r>
        <w:rPr>
          <w:sz w:val="24"/>
        </w:rPr>
        <w:t>appropriated</w:t>
      </w:r>
      <w:r>
        <w:rPr>
          <w:spacing w:val="11"/>
          <w:sz w:val="24"/>
        </w:rPr>
        <w:t xml:space="preserve"> </w:t>
      </w:r>
      <w:r>
        <w:rPr>
          <w:sz w:val="24"/>
        </w:rPr>
        <w:t>funds</w:t>
      </w:r>
      <w:r>
        <w:rPr>
          <w:spacing w:val="7"/>
          <w:sz w:val="24"/>
        </w:rPr>
        <w:t xml:space="preserve"> </w:t>
      </w:r>
      <w:r>
        <w:rPr>
          <w:sz w:val="24"/>
        </w:rPr>
        <w:t>have</w:t>
      </w:r>
      <w:r>
        <w:rPr>
          <w:spacing w:val="8"/>
          <w:sz w:val="24"/>
        </w:rPr>
        <w:t xml:space="preserve"> </w:t>
      </w:r>
      <w:r>
        <w:rPr>
          <w:sz w:val="24"/>
        </w:rPr>
        <w:t>been</w:t>
      </w:r>
      <w:r>
        <w:rPr>
          <w:spacing w:val="8"/>
          <w:sz w:val="24"/>
        </w:rPr>
        <w:t xml:space="preserve"> </w:t>
      </w:r>
      <w:r>
        <w:rPr>
          <w:sz w:val="24"/>
        </w:rPr>
        <w:t>paid</w:t>
      </w:r>
      <w:r>
        <w:rPr>
          <w:spacing w:val="7"/>
          <w:sz w:val="24"/>
        </w:rPr>
        <w:t xml:space="preserve"> </w:t>
      </w:r>
      <w:r>
        <w:rPr>
          <w:sz w:val="24"/>
        </w:rPr>
        <w:t>or</w:t>
      </w:r>
      <w:r>
        <w:rPr>
          <w:spacing w:val="9"/>
          <w:sz w:val="24"/>
        </w:rPr>
        <w:t xml:space="preserve"> </w:t>
      </w:r>
      <w:r>
        <w:rPr>
          <w:sz w:val="24"/>
        </w:rPr>
        <w:t>will</w:t>
      </w:r>
      <w:r>
        <w:rPr>
          <w:spacing w:val="9"/>
          <w:sz w:val="24"/>
        </w:rPr>
        <w:t xml:space="preserve"> </w:t>
      </w:r>
      <w:r>
        <w:rPr>
          <w:sz w:val="24"/>
        </w:rPr>
        <w:t>be</w:t>
      </w:r>
      <w:r>
        <w:rPr>
          <w:spacing w:val="8"/>
          <w:sz w:val="24"/>
        </w:rPr>
        <w:t xml:space="preserve"> </w:t>
      </w:r>
      <w:r>
        <w:rPr>
          <w:sz w:val="24"/>
        </w:rPr>
        <w:t>paid,</w:t>
      </w:r>
      <w:r>
        <w:rPr>
          <w:spacing w:val="7"/>
          <w:sz w:val="24"/>
        </w:rPr>
        <w:t xml:space="preserve"> </w:t>
      </w:r>
      <w:r>
        <w:rPr>
          <w:sz w:val="24"/>
        </w:rPr>
        <w:t>by</w:t>
      </w:r>
      <w:r>
        <w:rPr>
          <w:spacing w:val="6"/>
          <w:sz w:val="24"/>
        </w:rPr>
        <w:t xml:space="preserve"> </w:t>
      </w:r>
      <w:r>
        <w:rPr>
          <w:sz w:val="24"/>
        </w:rPr>
        <w:t>or</w:t>
      </w:r>
      <w:r>
        <w:rPr>
          <w:spacing w:val="8"/>
          <w:sz w:val="24"/>
        </w:rPr>
        <w:t xml:space="preserve"> </w:t>
      </w:r>
      <w:r>
        <w:rPr>
          <w:sz w:val="24"/>
        </w:rPr>
        <w:t>on</w:t>
      </w:r>
      <w:r>
        <w:rPr>
          <w:spacing w:val="7"/>
          <w:sz w:val="24"/>
        </w:rPr>
        <w:t xml:space="preserve"> </w:t>
      </w:r>
      <w:r>
        <w:rPr>
          <w:sz w:val="24"/>
        </w:rPr>
        <w:t>behalf</w:t>
      </w:r>
      <w:r>
        <w:rPr>
          <w:sz w:val="24"/>
        </w:rPr>
        <w:tab/>
        <w:t xml:space="preserve">of the undersigned, to any person for influencing or attempting to influence an officer or employee of an agency. A Member of Congress, and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w:t>
      </w:r>
      <w:proofErr w:type="gramStart"/>
      <w:r>
        <w:rPr>
          <w:sz w:val="24"/>
        </w:rPr>
        <w:t>loan</w:t>
      </w:r>
      <w:proofErr w:type="gramEnd"/>
      <w:r>
        <w:rPr>
          <w:sz w:val="24"/>
        </w:rPr>
        <w:t xml:space="preserve"> or cooperative</w:t>
      </w:r>
      <w:r>
        <w:rPr>
          <w:spacing w:val="-12"/>
          <w:sz w:val="24"/>
        </w:rPr>
        <w:t xml:space="preserve"> </w:t>
      </w:r>
      <w:r>
        <w:rPr>
          <w:sz w:val="24"/>
        </w:rPr>
        <w:t>agreement.</w:t>
      </w:r>
    </w:p>
    <w:p w14:paraId="71D61903" w14:textId="77777777" w:rsidR="00B120B7" w:rsidRDefault="00B120B7">
      <w:pPr>
        <w:pStyle w:val="BodyText"/>
      </w:pPr>
    </w:p>
    <w:p w14:paraId="3D8A79E8" w14:textId="77777777" w:rsidR="00B120B7" w:rsidRDefault="00000000">
      <w:pPr>
        <w:pStyle w:val="ListParagraph"/>
        <w:numPr>
          <w:ilvl w:val="0"/>
          <w:numId w:val="7"/>
        </w:numPr>
        <w:tabs>
          <w:tab w:val="left" w:pos="641"/>
        </w:tabs>
        <w:ind w:right="495"/>
        <w:jc w:val="both"/>
        <w:rPr>
          <w:sz w:val="24"/>
        </w:rPr>
      </w:pPr>
      <w:r>
        <w:rPr>
          <w:sz w:val="24"/>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 Disclosure Form to Report Lobbying”, in accordance with its</w:t>
      </w:r>
      <w:r>
        <w:rPr>
          <w:spacing w:val="-3"/>
          <w:sz w:val="24"/>
        </w:rPr>
        <w:t xml:space="preserve"> </w:t>
      </w:r>
      <w:r>
        <w:rPr>
          <w:sz w:val="24"/>
        </w:rPr>
        <w:t>instructions.</w:t>
      </w:r>
    </w:p>
    <w:p w14:paraId="04739B5E" w14:textId="77777777" w:rsidR="00B120B7" w:rsidRDefault="00B120B7">
      <w:pPr>
        <w:pStyle w:val="BodyText"/>
      </w:pPr>
    </w:p>
    <w:p w14:paraId="621C0FB5" w14:textId="77777777" w:rsidR="00B120B7" w:rsidRDefault="00000000">
      <w:pPr>
        <w:pStyle w:val="ListParagraph"/>
        <w:numPr>
          <w:ilvl w:val="0"/>
          <w:numId w:val="7"/>
        </w:numPr>
        <w:tabs>
          <w:tab w:val="left" w:pos="641"/>
        </w:tabs>
        <w:ind w:right="497" w:hanging="420"/>
        <w:jc w:val="both"/>
        <w:rPr>
          <w:sz w:val="24"/>
        </w:rPr>
      </w:pPr>
      <w:r>
        <w:rPr>
          <w:sz w:val="24"/>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w:t>
      </w:r>
      <w:r>
        <w:rPr>
          <w:spacing w:val="-2"/>
          <w:sz w:val="24"/>
        </w:rPr>
        <w:t xml:space="preserve"> </w:t>
      </w:r>
      <w:r>
        <w:rPr>
          <w:sz w:val="24"/>
        </w:rPr>
        <w:t>accordingly.</w:t>
      </w:r>
    </w:p>
    <w:p w14:paraId="6993732F" w14:textId="77777777" w:rsidR="00B120B7" w:rsidRDefault="00B120B7">
      <w:pPr>
        <w:pStyle w:val="BodyText"/>
      </w:pPr>
    </w:p>
    <w:p w14:paraId="58B6C982" w14:textId="77777777" w:rsidR="00B120B7" w:rsidRDefault="00000000">
      <w:pPr>
        <w:pStyle w:val="BodyText"/>
        <w:spacing w:before="1"/>
        <w:ind w:left="640" w:right="496"/>
        <w:jc w:val="both"/>
      </w:pPr>
      <w:r>
        <w:t xml:space="preserve">This certification is a material representation of fact upon which reliance was placed when this transaction was made or entered into. Submission of this certification is a prerequisite for making or </w:t>
      </w:r>
      <w:proofErr w:type="gramStart"/>
      <w:r>
        <w:t>entering into</w:t>
      </w:r>
      <w:proofErr w:type="gramEnd"/>
      <w:r>
        <w:t xml:space="preserve"> this transaction imposed by Section 1352, Title 31, U.S. Code. Any person who fails to file the required certification shall be subject to a civil penalty of not less than $10,000 and not more than $100,000 for each such</w:t>
      </w:r>
      <w:r>
        <w:rPr>
          <w:spacing w:val="-8"/>
        </w:rPr>
        <w:t xml:space="preserve"> </w:t>
      </w:r>
      <w:r>
        <w:t>failure.</w:t>
      </w:r>
    </w:p>
    <w:p w14:paraId="775D6E98" w14:textId="77777777" w:rsidR="00B120B7" w:rsidRDefault="00B120B7">
      <w:pPr>
        <w:pStyle w:val="BodyText"/>
        <w:rPr>
          <w:sz w:val="20"/>
        </w:rPr>
      </w:pPr>
    </w:p>
    <w:p w14:paraId="5668AC69" w14:textId="77777777" w:rsidR="00B120B7" w:rsidRDefault="00B120B7">
      <w:pPr>
        <w:pStyle w:val="BodyText"/>
        <w:rPr>
          <w:sz w:val="20"/>
        </w:rPr>
      </w:pPr>
    </w:p>
    <w:p w14:paraId="08AB2744" w14:textId="77777777" w:rsidR="00B120B7" w:rsidRDefault="00000000">
      <w:pPr>
        <w:pStyle w:val="BodyText"/>
        <w:spacing w:before="8"/>
        <w:rPr>
          <w:sz w:val="27"/>
        </w:rPr>
      </w:pPr>
      <w:r>
        <w:pict w14:anchorId="3E3B32B6">
          <v:shape id="_x0000_s2091" style="position:absolute;margin-left:252pt;margin-top:18.15pt;width:240pt;height:.1pt;z-index:-15725568;mso-wrap-distance-left:0;mso-wrap-distance-right:0;mso-position-horizontal-relative:page" coordorigin="5040,363" coordsize="4800,0" path="m5040,363r4800,e" filled="f" strokeweight=".169mm">
            <v:path arrowok="t"/>
            <w10:wrap type="topAndBottom" anchorx="page"/>
          </v:shape>
        </w:pict>
      </w:r>
    </w:p>
    <w:p w14:paraId="290E1D7E" w14:textId="77777777" w:rsidR="00B120B7" w:rsidRDefault="00000000">
      <w:pPr>
        <w:spacing w:line="202" w:lineRule="exact"/>
        <w:ind w:left="5019"/>
        <w:rPr>
          <w:sz w:val="20"/>
        </w:rPr>
      </w:pPr>
      <w:r>
        <w:rPr>
          <w:sz w:val="20"/>
        </w:rPr>
        <w:t>Signature and Title of Authorized Official</w:t>
      </w:r>
    </w:p>
    <w:p w14:paraId="1D8E30AF" w14:textId="77777777" w:rsidR="00B120B7" w:rsidRDefault="00B120B7">
      <w:pPr>
        <w:spacing w:line="202" w:lineRule="exact"/>
        <w:rPr>
          <w:sz w:val="20"/>
        </w:rPr>
        <w:sectPr w:rsidR="00B120B7">
          <w:pgSz w:w="12240" w:h="15840"/>
          <w:pgMar w:top="920" w:right="940" w:bottom="980" w:left="1220" w:header="723" w:footer="794" w:gutter="0"/>
          <w:cols w:space="720"/>
        </w:sectPr>
      </w:pPr>
    </w:p>
    <w:p w14:paraId="72EE6F1B" w14:textId="77777777" w:rsidR="00B120B7" w:rsidRDefault="00B120B7">
      <w:pPr>
        <w:pStyle w:val="BodyText"/>
        <w:rPr>
          <w:sz w:val="20"/>
        </w:rPr>
      </w:pPr>
    </w:p>
    <w:p w14:paraId="40294E3A" w14:textId="77777777" w:rsidR="00B120B7" w:rsidRDefault="00B120B7">
      <w:pPr>
        <w:pStyle w:val="BodyText"/>
        <w:spacing w:before="9"/>
        <w:rPr>
          <w:sz w:val="16"/>
        </w:rPr>
      </w:pPr>
    </w:p>
    <w:p w14:paraId="0BAAE4CF" w14:textId="77777777" w:rsidR="00B120B7" w:rsidRDefault="00000000">
      <w:pPr>
        <w:pStyle w:val="BodyText"/>
        <w:spacing w:before="90"/>
        <w:ind w:left="439" w:right="718"/>
        <w:jc w:val="center"/>
      </w:pPr>
      <w:r>
        <w:rPr>
          <w:w w:val="105"/>
          <w:u w:val="thick"/>
          <w:shd w:val="clear" w:color="auto" w:fill="C0C0C0"/>
        </w:rPr>
        <w:t>EXHIBIT E - DISCLOSURE OF LOBBYING</w:t>
      </w:r>
      <w:r>
        <w:rPr>
          <w:spacing w:val="24"/>
          <w:w w:val="105"/>
          <w:u w:val="thick"/>
          <w:shd w:val="clear" w:color="auto" w:fill="C0C0C0"/>
        </w:rPr>
        <w:t xml:space="preserve"> </w:t>
      </w:r>
      <w:r>
        <w:rPr>
          <w:w w:val="105"/>
          <w:u w:val="thick"/>
          <w:shd w:val="clear" w:color="auto" w:fill="C0C0C0"/>
        </w:rPr>
        <w:t>ACTIVITIES</w:t>
      </w:r>
    </w:p>
    <w:p w14:paraId="36189598" w14:textId="77777777" w:rsidR="00B120B7" w:rsidRDefault="00B120B7">
      <w:pPr>
        <w:pStyle w:val="BodyText"/>
        <w:rPr>
          <w:sz w:val="20"/>
        </w:rPr>
      </w:pPr>
    </w:p>
    <w:p w14:paraId="682FAB21" w14:textId="77777777" w:rsidR="00B120B7" w:rsidRDefault="00B120B7">
      <w:pPr>
        <w:pStyle w:val="BodyText"/>
        <w:spacing w:before="8"/>
        <w:rPr>
          <w:sz w:val="19"/>
        </w:rPr>
      </w:pPr>
    </w:p>
    <w:p w14:paraId="07C4F2B3" w14:textId="77777777" w:rsidR="00B120B7" w:rsidRDefault="00000000">
      <w:pPr>
        <w:spacing w:before="1"/>
        <w:ind w:left="439" w:right="718"/>
        <w:jc w:val="center"/>
        <w:rPr>
          <w:sz w:val="20"/>
        </w:rPr>
      </w:pPr>
      <w:r>
        <w:rPr>
          <w:sz w:val="20"/>
        </w:rPr>
        <w:t>Complete this form to disclose lobbying activities pursuant to 31 U.S.C.</w:t>
      </w:r>
      <w:r>
        <w:rPr>
          <w:spacing w:val="-22"/>
          <w:sz w:val="20"/>
        </w:rPr>
        <w:t xml:space="preserve"> </w:t>
      </w:r>
      <w:r>
        <w:rPr>
          <w:sz w:val="20"/>
        </w:rPr>
        <w:t>1352</w:t>
      </w:r>
    </w:p>
    <w:p w14:paraId="299F6B1C" w14:textId="77777777" w:rsidR="00B120B7" w:rsidRDefault="00000000">
      <w:pPr>
        <w:pStyle w:val="BodyText"/>
        <w:rPr>
          <w:sz w:val="17"/>
        </w:rPr>
      </w:pPr>
      <w:r>
        <w:pict w14:anchorId="001552CD">
          <v:rect id="_x0000_s2090" style="position:absolute;margin-left:72.6pt;margin-top:11.75pt;width:458.05pt;height:.5pt;z-index:-15725056;mso-wrap-distance-left:0;mso-wrap-distance-right:0;mso-position-horizontal-relative:page" fillcolor="black" stroked="f">
            <w10:wrap type="topAndBottom" anchorx="page"/>
          </v:rect>
        </w:pict>
      </w:r>
    </w:p>
    <w:p w14:paraId="63DCDFD8" w14:textId="77777777" w:rsidR="00B120B7" w:rsidRDefault="00000000">
      <w:pPr>
        <w:spacing w:after="8"/>
        <w:ind w:left="347" w:right="909"/>
        <w:rPr>
          <w:sz w:val="20"/>
        </w:rPr>
      </w:pPr>
      <w:r>
        <w:rPr>
          <w:sz w:val="20"/>
        </w:rPr>
        <w:t xml:space="preserve">Public Reporting Burden for this collection of information is estimated to average 30 minutes per response, including the time for reviewing instructions, researching existing data sources, </w:t>
      </w:r>
      <w:proofErr w:type="gramStart"/>
      <w:r>
        <w:rPr>
          <w:sz w:val="20"/>
        </w:rPr>
        <w:t>gathering</w:t>
      </w:r>
      <w:proofErr w:type="gramEnd"/>
      <w:r>
        <w:rPr>
          <w:sz w:val="20"/>
        </w:rPr>
        <w:t xml:space="preserve"> and maintaining the date needed and completing and reviewing the collection of information. Please do not return your completed form to the Office of Management and Budget sent it to the address provided by the sponsoring agency.</w:t>
      </w:r>
    </w:p>
    <w:tbl>
      <w:tblPr>
        <w:tblW w:w="0" w:type="auto"/>
        <w:tblInd w:w="234" w:type="dxa"/>
        <w:tblLayout w:type="fixed"/>
        <w:tblCellMar>
          <w:left w:w="0" w:type="dxa"/>
          <w:right w:w="0" w:type="dxa"/>
        </w:tblCellMar>
        <w:tblLook w:val="01E0" w:firstRow="1" w:lastRow="1" w:firstColumn="1" w:lastColumn="1" w:noHBand="0" w:noVBand="0"/>
      </w:tblPr>
      <w:tblGrid>
        <w:gridCol w:w="2789"/>
        <w:gridCol w:w="2059"/>
        <w:gridCol w:w="600"/>
        <w:gridCol w:w="221"/>
        <w:gridCol w:w="3492"/>
      </w:tblGrid>
      <w:tr w:rsidR="00B120B7" w14:paraId="5881072A" w14:textId="77777777">
        <w:trPr>
          <w:trHeight w:val="341"/>
        </w:trPr>
        <w:tc>
          <w:tcPr>
            <w:tcW w:w="2789" w:type="dxa"/>
            <w:tcBorders>
              <w:top w:val="single" w:sz="4" w:space="0" w:color="000000"/>
              <w:right w:val="single" w:sz="4" w:space="0" w:color="000000"/>
            </w:tcBorders>
          </w:tcPr>
          <w:p w14:paraId="2B845708" w14:textId="77777777" w:rsidR="00B120B7" w:rsidRDefault="00000000">
            <w:pPr>
              <w:pStyle w:val="TableParagraph"/>
              <w:tabs>
                <w:tab w:val="left" w:pos="479"/>
              </w:tabs>
              <w:spacing w:line="223" w:lineRule="exact"/>
              <w:ind w:left="119"/>
              <w:rPr>
                <w:sz w:val="20"/>
              </w:rPr>
            </w:pPr>
            <w:r>
              <w:rPr>
                <w:sz w:val="20"/>
              </w:rPr>
              <w:t>1.</w:t>
            </w:r>
            <w:r>
              <w:rPr>
                <w:sz w:val="20"/>
              </w:rPr>
              <w:tab/>
              <w:t>Type of Federal</w:t>
            </w:r>
            <w:r>
              <w:rPr>
                <w:spacing w:val="-4"/>
                <w:sz w:val="20"/>
              </w:rPr>
              <w:t xml:space="preserve"> </w:t>
            </w:r>
            <w:r>
              <w:rPr>
                <w:sz w:val="20"/>
              </w:rPr>
              <w:t>Action:</w:t>
            </w:r>
          </w:p>
        </w:tc>
        <w:tc>
          <w:tcPr>
            <w:tcW w:w="2880" w:type="dxa"/>
            <w:gridSpan w:val="3"/>
            <w:tcBorders>
              <w:top w:val="single" w:sz="4" w:space="0" w:color="000000"/>
              <w:left w:val="single" w:sz="4" w:space="0" w:color="000000"/>
              <w:right w:val="single" w:sz="4" w:space="0" w:color="000000"/>
            </w:tcBorders>
          </w:tcPr>
          <w:p w14:paraId="0F0BA786" w14:textId="77777777" w:rsidR="00B120B7" w:rsidRDefault="00000000">
            <w:pPr>
              <w:pStyle w:val="TableParagraph"/>
              <w:tabs>
                <w:tab w:val="left" w:pos="467"/>
              </w:tabs>
              <w:spacing w:line="223" w:lineRule="exact"/>
              <w:ind w:left="107"/>
              <w:rPr>
                <w:sz w:val="20"/>
              </w:rPr>
            </w:pPr>
            <w:r>
              <w:rPr>
                <w:sz w:val="20"/>
              </w:rPr>
              <w:t>2.</w:t>
            </w:r>
            <w:r>
              <w:rPr>
                <w:sz w:val="20"/>
              </w:rPr>
              <w:tab/>
              <w:t>Status of Federal</w:t>
            </w:r>
            <w:r>
              <w:rPr>
                <w:spacing w:val="-3"/>
                <w:sz w:val="20"/>
              </w:rPr>
              <w:t xml:space="preserve"> </w:t>
            </w:r>
            <w:r>
              <w:rPr>
                <w:sz w:val="20"/>
              </w:rPr>
              <w:t>Action:</w:t>
            </w:r>
          </w:p>
        </w:tc>
        <w:tc>
          <w:tcPr>
            <w:tcW w:w="3492" w:type="dxa"/>
            <w:tcBorders>
              <w:top w:val="single" w:sz="4" w:space="0" w:color="000000"/>
              <w:left w:val="single" w:sz="4" w:space="0" w:color="000000"/>
            </w:tcBorders>
          </w:tcPr>
          <w:p w14:paraId="4D267C72" w14:textId="77777777" w:rsidR="00B120B7" w:rsidRDefault="00000000">
            <w:pPr>
              <w:pStyle w:val="TableParagraph"/>
              <w:tabs>
                <w:tab w:val="left" w:pos="467"/>
              </w:tabs>
              <w:spacing w:line="223" w:lineRule="exact"/>
              <w:ind w:left="107"/>
              <w:rPr>
                <w:sz w:val="20"/>
              </w:rPr>
            </w:pPr>
            <w:r>
              <w:rPr>
                <w:sz w:val="20"/>
              </w:rPr>
              <w:t>3.</w:t>
            </w:r>
            <w:r>
              <w:rPr>
                <w:sz w:val="20"/>
              </w:rPr>
              <w:tab/>
              <w:t>Report</w:t>
            </w:r>
            <w:r>
              <w:rPr>
                <w:spacing w:val="-1"/>
                <w:sz w:val="20"/>
              </w:rPr>
              <w:t xml:space="preserve"> </w:t>
            </w:r>
            <w:r>
              <w:rPr>
                <w:sz w:val="20"/>
              </w:rPr>
              <w:t>Type:</w:t>
            </w:r>
          </w:p>
        </w:tc>
      </w:tr>
      <w:tr w:rsidR="00B120B7" w14:paraId="6082432C" w14:textId="77777777">
        <w:trPr>
          <w:trHeight w:val="1726"/>
        </w:trPr>
        <w:tc>
          <w:tcPr>
            <w:tcW w:w="2789" w:type="dxa"/>
            <w:tcBorders>
              <w:bottom w:val="single" w:sz="4" w:space="0" w:color="000000"/>
              <w:right w:val="single" w:sz="4" w:space="0" w:color="000000"/>
            </w:tcBorders>
          </w:tcPr>
          <w:p w14:paraId="68FCC9B8" w14:textId="77777777" w:rsidR="00B120B7" w:rsidRDefault="00000000">
            <w:pPr>
              <w:pStyle w:val="TableParagraph"/>
              <w:tabs>
                <w:tab w:val="left" w:pos="523"/>
              </w:tabs>
              <w:spacing w:before="109"/>
              <w:ind w:left="120"/>
              <w:rPr>
                <w:sz w:val="20"/>
              </w:rPr>
            </w:pPr>
            <w:r>
              <w:rPr>
                <w:w w:val="99"/>
                <w:sz w:val="20"/>
                <w:u w:val="single"/>
              </w:rPr>
              <w:t xml:space="preserve"> </w:t>
            </w:r>
            <w:r>
              <w:rPr>
                <w:sz w:val="20"/>
                <w:u w:val="single"/>
              </w:rPr>
              <w:tab/>
            </w:r>
            <w:r>
              <w:rPr>
                <w:sz w:val="20"/>
              </w:rPr>
              <w:t>a.</w:t>
            </w:r>
            <w:r>
              <w:rPr>
                <w:spacing w:val="-3"/>
                <w:sz w:val="20"/>
              </w:rPr>
              <w:t xml:space="preserve"> </w:t>
            </w:r>
            <w:r>
              <w:rPr>
                <w:sz w:val="20"/>
              </w:rPr>
              <w:t>contract</w:t>
            </w:r>
          </w:p>
          <w:p w14:paraId="44D39486" w14:textId="77777777" w:rsidR="00B120B7" w:rsidRDefault="00000000">
            <w:pPr>
              <w:pStyle w:val="TableParagraph"/>
              <w:tabs>
                <w:tab w:val="left" w:pos="520"/>
              </w:tabs>
              <w:spacing w:before="1"/>
              <w:ind w:left="120"/>
              <w:rPr>
                <w:sz w:val="20"/>
              </w:rPr>
            </w:pPr>
            <w:r>
              <w:rPr>
                <w:w w:val="99"/>
                <w:sz w:val="20"/>
                <w:u w:val="single"/>
              </w:rPr>
              <w:t xml:space="preserve"> </w:t>
            </w:r>
            <w:r>
              <w:rPr>
                <w:sz w:val="20"/>
                <w:u w:val="single"/>
              </w:rPr>
              <w:tab/>
            </w:r>
            <w:r>
              <w:rPr>
                <w:sz w:val="20"/>
              </w:rPr>
              <w:t>b. grant</w:t>
            </w:r>
          </w:p>
          <w:p w14:paraId="03F5BC1D" w14:textId="77777777" w:rsidR="00B120B7" w:rsidRDefault="00000000">
            <w:pPr>
              <w:pStyle w:val="TableParagraph"/>
              <w:tabs>
                <w:tab w:val="left" w:pos="523"/>
              </w:tabs>
              <w:ind w:left="120"/>
              <w:rPr>
                <w:sz w:val="20"/>
              </w:rPr>
            </w:pPr>
            <w:r>
              <w:rPr>
                <w:w w:val="99"/>
                <w:sz w:val="20"/>
                <w:u w:val="single"/>
              </w:rPr>
              <w:t xml:space="preserve"> </w:t>
            </w:r>
            <w:r>
              <w:rPr>
                <w:sz w:val="20"/>
                <w:u w:val="single"/>
              </w:rPr>
              <w:tab/>
            </w:r>
            <w:r>
              <w:rPr>
                <w:sz w:val="20"/>
              </w:rPr>
              <w:t>c. cooperative</w:t>
            </w:r>
            <w:r>
              <w:rPr>
                <w:spacing w:val="-5"/>
                <w:sz w:val="20"/>
              </w:rPr>
              <w:t xml:space="preserve"> </w:t>
            </w:r>
            <w:r>
              <w:rPr>
                <w:sz w:val="20"/>
              </w:rPr>
              <w:t>agreement</w:t>
            </w:r>
          </w:p>
          <w:p w14:paraId="053E5970" w14:textId="77777777" w:rsidR="00B120B7" w:rsidRDefault="00000000">
            <w:pPr>
              <w:pStyle w:val="TableParagraph"/>
              <w:tabs>
                <w:tab w:val="left" w:pos="520"/>
              </w:tabs>
              <w:spacing w:before="1"/>
              <w:ind w:left="120"/>
              <w:rPr>
                <w:sz w:val="20"/>
              </w:rPr>
            </w:pPr>
            <w:r>
              <w:rPr>
                <w:w w:val="99"/>
                <w:sz w:val="20"/>
                <w:u w:val="single"/>
              </w:rPr>
              <w:t xml:space="preserve"> </w:t>
            </w:r>
            <w:r>
              <w:rPr>
                <w:sz w:val="20"/>
                <w:u w:val="single"/>
              </w:rPr>
              <w:tab/>
            </w:r>
            <w:r>
              <w:rPr>
                <w:sz w:val="20"/>
              </w:rPr>
              <w:t>d. loan</w:t>
            </w:r>
          </w:p>
          <w:p w14:paraId="43F9DA4E" w14:textId="77777777" w:rsidR="00B120B7" w:rsidRDefault="00000000">
            <w:pPr>
              <w:pStyle w:val="TableParagraph"/>
              <w:tabs>
                <w:tab w:val="left" w:pos="523"/>
              </w:tabs>
              <w:ind w:left="120"/>
              <w:rPr>
                <w:sz w:val="20"/>
              </w:rPr>
            </w:pPr>
            <w:r>
              <w:rPr>
                <w:w w:val="99"/>
                <w:sz w:val="20"/>
                <w:u w:val="single"/>
              </w:rPr>
              <w:t xml:space="preserve"> </w:t>
            </w:r>
            <w:r>
              <w:rPr>
                <w:sz w:val="20"/>
                <w:u w:val="single"/>
              </w:rPr>
              <w:tab/>
            </w:r>
            <w:r>
              <w:rPr>
                <w:sz w:val="20"/>
              </w:rPr>
              <w:t>e. loan</w:t>
            </w:r>
            <w:r>
              <w:rPr>
                <w:spacing w:val="-10"/>
                <w:sz w:val="20"/>
              </w:rPr>
              <w:t xml:space="preserve"> </w:t>
            </w:r>
            <w:r>
              <w:rPr>
                <w:sz w:val="20"/>
              </w:rPr>
              <w:t>guarantee</w:t>
            </w:r>
          </w:p>
          <w:p w14:paraId="6338BA26" w14:textId="77777777" w:rsidR="00B120B7" w:rsidRDefault="00000000">
            <w:pPr>
              <w:pStyle w:val="TableParagraph"/>
              <w:tabs>
                <w:tab w:val="left" w:pos="523"/>
              </w:tabs>
              <w:ind w:left="120"/>
              <w:rPr>
                <w:sz w:val="20"/>
              </w:rPr>
            </w:pPr>
            <w:r>
              <w:rPr>
                <w:w w:val="99"/>
                <w:sz w:val="20"/>
                <w:u w:val="single"/>
              </w:rPr>
              <w:t xml:space="preserve"> </w:t>
            </w:r>
            <w:r>
              <w:rPr>
                <w:sz w:val="20"/>
                <w:u w:val="single"/>
              </w:rPr>
              <w:tab/>
            </w:r>
            <w:r>
              <w:rPr>
                <w:sz w:val="20"/>
              </w:rPr>
              <w:t>f. loan</w:t>
            </w:r>
            <w:r>
              <w:rPr>
                <w:spacing w:val="-10"/>
                <w:sz w:val="20"/>
              </w:rPr>
              <w:t xml:space="preserve"> </w:t>
            </w:r>
            <w:r>
              <w:rPr>
                <w:sz w:val="20"/>
              </w:rPr>
              <w:t>insurance</w:t>
            </w:r>
          </w:p>
        </w:tc>
        <w:tc>
          <w:tcPr>
            <w:tcW w:w="2880" w:type="dxa"/>
            <w:gridSpan w:val="3"/>
            <w:tcBorders>
              <w:left w:val="single" w:sz="4" w:space="0" w:color="000000"/>
              <w:bottom w:val="single" w:sz="4" w:space="0" w:color="000000"/>
              <w:right w:val="single" w:sz="4" w:space="0" w:color="000000"/>
            </w:tcBorders>
          </w:tcPr>
          <w:p w14:paraId="124A3F84" w14:textId="77777777" w:rsidR="00B120B7" w:rsidRDefault="00000000">
            <w:pPr>
              <w:pStyle w:val="TableParagraph"/>
              <w:tabs>
                <w:tab w:val="left" w:pos="510"/>
              </w:tabs>
              <w:spacing w:before="109"/>
              <w:ind w:left="107"/>
              <w:rPr>
                <w:sz w:val="20"/>
              </w:rPr>
            </w:pPr>
            <w:r>
              <w:rPr>
                <w:w w:val="99"/>
                <w:sz w:val="20"/>
                <w:u w:val="single"/>
              </w:rPr>
              <w:t xml:space="preserve"> </w:t>
            </w:r>
            <w:r>
              <w:rPr>
                <w:sz w:val="20"/>
                <w:u w:val="single"/>
              </w:rPr>
              <w:tab/>
            </w:r>
            <w:r>
              <w:rPr>
                <w:sz w:val="20"/>
              </w:rPr>
              <w:t>a.</w:t>
            </w:r>
            <w:r>
              <w:rPr>
                <w:spacing w:val="-3"/>
                <w:sz w:val="20"/>
              </w:rPr>
              <w:t xml:space="preserve"> </w:t>
            </w:r>
            <w:r>
              <w:rPr>
                <w:sz w:val="20"/>
              </w:rPr>
              <w:t>bid/offer/application</w:t>
            </w:r>
          </w:p>
          <w:p w14:paraId="45735A28" w14:textId="77777777" w:rsidR="00B120B7" w:rsidRDefault="00000000">
            <w:pPr>
              <w:pStyle w:val="TableParagraph"/>
              <w:tabs>
                <w:tab w:val="left" w:pos="508"/>
              </w:tabs>
              <w:spacing w:before="1"/>
              <w:ind w:left="107"/>
              <w:rPr>
                <w:sz w:val="20"/>
              </w:rPr>
            </w:pPr>
            <w:r>
              <w:rPr>
                <w:w w:val="99"/>
                <w:sz w:val="20"/>
                <w:u w:val="single"/>
              </w:rPr>
              <w:t xml:space="preserve"> </w:t>
            </w:r>
            <w:r>
              <w:rPr>
                <w:sz w:val="20"/>
                <w:u w:val="single"/>
              </w:rPr>
              <w:tab/>
            </w:r>
            <w:r>
              <w:rPr>
                <w:sz w:val="20"/>
              </w:rPr>
              <w:t>b. initial award</w:t>
            </w:r>
          </w:p>
          <w:p w14:paraId="75569B00" w14:textId="77777777" w:rsidR="00B120B7" w:rsidRDefault="00000000">
            <w:pPr>
              <w:pStyle w:val="TableParagraph"/>
              <w:tabs>
                <w:tab w:val="left" w:pos="510"/>
              </w:tabs>
              <w:ind w:left="107"/>
              <w:rPr>
                <w:sz w:val="20"/>
              </w:rPr>
            </w:pPr>
            <w:r>
              <w:rPr>
                <w:w w:val="99"/>
                <w:sz w:val="20"/>
                <w:u w:val="single"/>
              </w:rPr>
              <w:t xml:space="preserve"> </w:t>
            </w:r>
            <w:r>
              <w:rPr>
                <w:sz w:val="20"/>
                <w:u w:val="single"/>
              </w:rPr>
              <w:tab/>
            </w:r>
            <w:r>
              <w:rPr>
                <w:sz w:val="20"/>
              </w:rPr>
              <w:t>c.</w:t>
            </w:r>
            <w:r>
              <w:rPr>
                <w:spacing w:val="-3"/>
                <w:sz w:val="20"/>
              </w:rPr>
              <w:t xml:space="preserve"> </w:t>
            </w:r>
            <w:r>
              <w:rPr>
                <w:sz w:val="20"/>
              </w:rPr>
              <w:t>post-award</w:t>
            </w:r>
          </w:p>
        </w:tc>
        <w:tc>
          <w:tcPr>
            <w:tcW w:w="3492" w:type="dxa"/>
            <w:tcBorders>
              <w:left w:val="single" w:sz="4" w:space="0" w:color="000000"/>
              <w:bottom w:val="single" w:sz="4" w:space="0" w:color="000000"/>
            </w:tcBorders>
          </w:tcPr>
          <w:p w14:paraId="1685537A" w14:textId="77777777" w:rsidR="00B120B7" w:rsidRDefault="00000000">
            <w:pPr>
              <w:pStyle w:val="TableParagraph"/>
              <w:tabs>
                <w:tab w:val="left" w:pos="510"/>
              </w:tabs>
              <w:spacing w:before="109"/>
              <w:ind w:left="107"/>
              <w:rPr>
                <w:sz w:val="20"/>
              </w:rPr>
            </w:pPr>
            <w:r>
              <w:rPr>
                <w:w w:val="99"/>
                <w:sz w:val="20"/>
                <w:u w:val="single"/>
              </w:rPr>
              <w:t xml:space="preserve"> </w:t>
            </w:r>
            <w:r>
              <w:rPr>
                <w:sz w:val="20"/>
                <w:u w:val="single"/>
              </w:rPr>
              <w:tab/>
            </w:r>
            <w:r>
              <w:rPr>
                <w:sz w:val="20"/>
              </w:rPr>
              <w:t>a. initial</w:t>
            </w:r>
            <w:r>
              <w:rPr>
                <w:spacing w:val="47"/>
                <w:sz w:val="20"/>
              </w:rPr>
              <w:t xml:space="preserve"> </w:t>
            </w:r>
            <w:r>
              <w:rPr>
                <w:sz w:val="20"/>
              </w:rPr>
              <w:t>filing</w:t>
            </w:r>
          </w:p>
          <w:p w14:paraId="13E02832" w14:textId="77777777" w:rsidR="00B120B7" w:rsidRDefault="00000000">
            <w:pPr>
              <w:pStyle w:val="TableParagraph"/>
              <w:tabs>
                <w:tab w:val="left" w:pos="508"/>
              </w:tabs>
              <w:spacing w:before="1"/>
              <w:ind w:left="107"/>
              <w:rPr>
                <w:sz w:val="20"/>
              </w:rPr>
            </w:pPr>
            <w:r>
              <w:rPr>
                <w:w w:val="99"/>
                <w:sz w:val="20"/>
                <w:u w:val="single"/>
              </w:rPr>
              <w:t xml:space="preserve"> </w:t>
            </w:r>
            <w:r>
              <w:rPr>
                <w:sz w:val="20"/>
                <w:u w:val="single"/>
              </w:rPr>
              <w:tab/>
            </w:r>
            <w:r>
              <w:rPr>
                <w:sz w:val="20"/>
              </w:rPr>
              <w:t>b. material change</w:t>
            </w:r>
          </w:p>
          <w:p w14:paraId="1972B479" w14:textId="77777777" w:rsidR="00B120B7" w:rsidRDefault="00000000">
            <w:pPr>
              <w:pStyle w:val="TableParagraph"/>
              <w:tabs>
                <w:tab w:val="left" w:pos="1451"/>
                <w:tab w:val="left" w:pos="2959"/>
              </w:tabs>
              <w:ind w:left="508" w:right="521" w:firstLine="2"/>
              <w:rPr>
                <w:sz w:val="20"/>
              </w:rPr>
            </w:pPr>
            <w:r>
              <w:rPr>
                <w:sz w:val="20"/>
              </w:rPr>
              <w:t>For Material Change Only year</w:t>
            </w:r>
            <w:r>
              <w:rPr>
                <w:sz w:val="20"/>
                <w:u w:val="single"/>
              </w:rPr>
              <w:t xml:space="preserve"> </w:t>
            </w:r>
            <w:r>
              <w:rPr>
                <w:sz w:val="20"/>
                <w:u w:val="single"/>
              </w:rPr>
              <w:tab/>
            </w:r>
            <w:r>
              <w:rPr>
                <w:sz w:val="20"/>
              </w:rPr>
              <w:t>quarter</w:t>
            </w:r>
            <w:r>
              <w:rPr>
                <w:sz w:val="20"/>
                <w:u w:val="single"/>
              </w:rPr>
              <w:tab/>
            </w:r>
            <w:r>
              <w:rPr>
                <w:sz w:val="20"/>
              </w:rPr>
              <w:t xml:space="preserve"> date of last</w:t>
            </w:r>
            <w:r>
              <w:rPr>
                <w:spacing w:val="-4"/>
                <w:sz w:val="20"/>
              </w:rPr>
              <w:t xml:space="preserve"> </w:t>
            </w:r>
            <w:r>
              <w:rPr>
                <w:sz w:val="20"/>
              </w:rPr>
              <w:t>report</w:t>
            </w:r>
            <w:r>
              <w:rPr>
                <w:sz w:val="20"/>
                <w:u w:val="single"/>
              </w:rPr>
              <w:t xml:space="preserve"> </w:t>
            </w:r>
            <w:r>
              <w:rPr>
                <w:sz w:val="20"/>
                <w:u w:val="single"/>
              </w:rPr>
              <w:tab/>
            </w:r>
          </w:p>
        </w:tc>
      </w:tr>
      <w:tr w:rsidR="00B120B7" w14:paraId="166CE9E1" w14:textId="77777777">
        <w:trPr>
          <w:trHeight w:val="1609"/>
        </w:trPr>
        <w:tc>
          <w:tcPr>
            <w:tcW w:w="4848" w:type="dxa"/>
            <w:gridSpan w:val="2"/>
            <w:tcBorders>
              <w:top w:val="single" w:sz="4" w:space="0" w:color="000000"/>
              <w:bottom w:val="single" w:sz="4" w:space="0" w:color="000000"/>
              <w:right w:val="single" w:sz="4" w:space="0" w:color="000000"/>
            </w:tcBorders>
          </w:tcPr>
          <w:p w14:paraId="0057D830" w14:textId="77777777" w:rsidR="00B120B7" w:rsidRDefault="00000000">
            <w:pPr>
              <w:pStyle w:val="TableParagraph"/>
              <w:tabs>
                <w:tab w:val="left" w:pos="480"/>
              </w:tabs>
              <w:spacing w:line="223" w:lineRule="exact"/>
              <w:ind w:left="119"/>
              <w:rPr>
                <w:sz w:val="20"/>
              </w:rPr>
            </w:pPr>
            <w:r>
              <w:rPr>
                <w:sz w:val="20"/>
              </w:rPr>
              <w:t>4.</w:t>
            </w:r>
            <w:r>
              <w:rPr>
                <w:sz w:val="20"/>
              </w:rPr>
              <w:tab/>
              <w:t>Name and Address of Reporting Entity:</w:t>
            </w:r>
          </w:p>
          <w:p w14:paraId="450D5DD0" w14:textId="77777777" w:rsidR="00B120B7" w:rsidRDefault="00B120B7">
            <w:pPr>
              <w:pStyle w:val="TableParagraph"/>
              <w:rPr>
                <w:sz w:val="20"/>
              </w:rPr>
            </w:pPr>
          </w:p>
          <w:p w14:paraId="2CD4CD21" w14:textId="77777777" w:rsidR="00B120B7" w:rsidRDefault="00000000">
            <w:pPr>
              <w:pStyle w:val="TableParagraph"/>
              <w:tabs>
                <w:tab w:val="left" w:pos="520"/>
                <w:tab w:val="left" w:pos="1399"/>
                <w:tab w:val="left" w:pos="3360"/>
              </w:tabs>
              <w:spacing w:before="1"/>
              <w:ind w:left="120"/>
              <w:rPr>
                <w:sz w:val="20"/>
              </w:rPr>
            </w:pPr>
            <w:r>
              <w:rPr>
                <w:w w:val="99"/>
                <w:sz w:val="20"/>
                <w:u w:val="single"/>
              </w:rPr>
              <w:t xml:space="preserve"> </w:t>
            </w:r>
            <w:r>
              <w:rPr>
                <w:sz w:val="20"/>
                <w:u w:val="single"/>
              </w:rPr>
              <w:tab/>
            </w:r>
            <w:r>
              <w:rPr>
                <w:sz w:val="20"/>
              </w:rPr>
              <w:t>Prime</w:t>
            </w:r>
            <w:r>
              <w:rPr>
                <w:sz w:val="20"/>
                <w:u w:val="single"/>
              </w:rPr>
              <w:t xml:space="preserve"> </w:t>
            </w:r>
            <w:r>
              <w:rPr>
                <w:sz w:val="20"/>
                <w:u w:val="single"/>
              </w:rPr>
              <w:tab/>
            </w:r>
            <w:proofErr w:type="spellStart"/>
            <w:proofErr w:type="gramStart"/>
            <w:r>
              <w:rPr>
                <w:sz w:val="20"/>
              </w:rPr>
              <w:t>Subawardee</w:t>
            </w:r>
            <w:proofErr w:type="spellEnd"/>
            <w:r>
              <w:rPr>
                <w:sz w:val="20"/>
              </w:rPr>
              <w:t xml:space="preserve"> </w:t>
            </w:r>
            <w:r>
              <w:rPr>
                <w:spacing w:val="46"/>
                <w:sz w:val="20"/>
              </w:rPr>
              <w:t xml:space="preserve"> </w:t>
            </w:r>
            <w:r>
              <w:rPr>
                <w:sz w:val="20"/>
              </w:rPr>
              <w:t>Tier</w:t>
            </w:r>
            <w:proofErr w:type="gramEnd"/>
            <w:r>
              <w:rPr>
                <w:sz w:val="20"/>
                <w:u w:val="single"/>
              </w:rPr>
              <w:t xml:space="preserve"> </w:t>
            </w:r>
            <w:r>
              <w:rPr>
                <w:sz w:val="20"/>
                <w:u w:val="single"/>
              </w:rPr>
              <w:tab/>
            </w:r>
            <w:r>
              <w:rPr>
                <w:sz w:val="20"/>
              </w:rPr>
              <w:t>,if</w:t>
            </w:r>
            <w:r>
              <w:rPr>
                <w:spacing w:val="-2"/>
                <w:sz w:val="20"/>
              </w:rPr>
              <w:t xml:space="preserve"> </w:t>
            </w:r>
            <w:r>
              <w:rPr>
                <w:sz w:val="20"/>
              </w:rPr>
              <w:t>known:</w:t>
            </w:r>
          </w:p>
          <w:p w14:paraId="7ACE47AC" w14:textId="77777777" w:rsidR="00B120B7" w:rsidRDefault="00B120B7">
            <w:pPr>
              <w:pStyle w:val="TableParagraph"/>
            </w:pPr>
          </w:p>
          <w:p w14:paraId="56A085C6" w14:textId="77777777" w:rsidR="00B120B7" w:rsidRDefault="00B120B7">
            <w:pPr>
              <w:pStyle w:val="TableParagraph"/>
            </w:pPr>
          </w:p>
          <w:p w14:paraId="6738D32C" w14:textId="77777777" w:rsidR="00B120B7" w:rsidRDefault="00000000">
            <w:pPr>
              <w:pStyle w:val="TableParagraph"/>
              <w:spacing w:before="183" w:line="217" w:lineRule="exact"/>
              <w:ind w:left="119"/>
              <w:rPr>
                <w:sz w:val="20"/>
              </w:rPr>
            </w:pPr>
            <w:r>
              <w:rPr>
                <w:sz w:val="20"/>
              </w:rPr>
              <w:t>Congressional District, if known:</w:t>
            </w:r>
          </w:p>
        </w:tc>
        <w:tc>
          <w:tcPr>
            <w:tcW w:w="4313" w:type="dxa"/>
            <w:gridSpan w:val="3"/>
            <w:tcBorders>
              <w:top w:val="single" w:sz="4" w:space="0" w:color="000000"/>
              <w:left w:val="single" w:sz="4" w:space="0" w:color="000000"/>
              <w:bottom w:val="single" w:sz="4" w:space="0" w:color="000000"/>
            </w:tcBorders>
          </w:tcPr>
          <w:p w14:paraId="0A0A1B73" w14:textId="77777777" w:rsidR="00B120B7" w:rsidRDefault="00000000">
            <w:pPr>
              <w:pStyle w:val="TableParagraph"/>
              <w:tabs>
                <w:tab w:val="left" w:pos="467"/>
              </w:tabs>
              <w:ind w:left="467" w:right="466" w:hanging="360"/>
              <w:rPr>
                <w:sz w:val="20"/>
              </w:rPr>
            </w:pPr>
            <w:r>
              <w:rPr>
                <w:sz w:val="20"/>
              </w:rPr>
              <w:t>5.</w:t>
            </w:r>
            <w:r>
              <w:rPr>
                <w:sz w:val="20"/>
              </w:rPr>
              <w:tab/>
              <w:t xml:space="preserve">If reporting entity in No. 4 if </w:t>
            </w:r>
            <w:proofErr w:type="spellStart"/>
            <w:r>
              <w:rPr>
                <w:sz w:val="20"/>
              </w:rPr>
              <w:t>Subawardee</w:t>
            </w:r>
            <w:proofErr w:type="spellEnd"/>
            <w:r>
              <w:rPr>
                <w:sz w:val="20"/>
              </w:rPr>
              <w:t>, enter name and address of</w:t>
            </w:r>
            <w:r>
              <w:rPr>
                <w:spacing w:val="-4"/>
                <w:sz w:val="20"/>
              </w:rPr>
              <w:t xml:space="preserve"> </w:t>
            </w:r>
            <w:r>
              <w:rPr>
                <w:sz w:val="20"/>
              </w:rPr>
              <w:t>Prime.</w:t>
            </w:r>
          </w:p>
          <w:p w14:paraId="40CBC3CC" w14:textId="77777777" w:rsidR="00B120B7" w:rsidRDefault="00B120B7">
            <w:pPr>
              <w:pStyle w:val="TableParagraph"/>
            </w:pPr>
          </w:p>
          <w:p w14:paraId="64234BB7" w14:textId="77777777" w:rsidR="00B120B7" w:rsidRDefault="00B120B7">
            <w:pPr>
              <w:pStyle w:val="TableParagraph"/>
            </w:pPr>
          </w:p>
          <w:p w14:paraId="391C86D2" w14:textId="77777777" w:rsidR="00B120B7" w:rsidRDefault="00000000">
            <w:pPr>
              <w:pStyle w:val="TableParagraph"/>
              <w:spacing w:before="176"/>
              <w:ind w:left="107"/>
              <w:rPr>
                <w:sz w:val="20"/>
              </w:rPr>
            </w:pPr>
            <w:r>
              <w:rPr>
                <w:sz w:val="20"/>
              </w:rPr>
              <w:t>Congressional District, if known:</w:t>
            </w:r>
          </w:p>
        </w:tc>
      </w:tr>
      <w:tr w:rsidR="00B120B7" w14:paraId="7EA4ED97" w14:textId="77777777">
        <w:trPr>
          <w:trHeight w:val="1379"/>
        </w:trPr>
        <w:tc>
          <w:tcPr>
            <w:tcW w:w="4848" w:type="dxa"/>
            <w:gridSpan w:val="2"/>
            <w:tcBorders>
              <w:top w:val="single" w:sz="4" w:space="0" w:color="000000"/>
              <w:bottom w:val="single" w:sz="4" w:space="0" w:color="000000"/>
              <w:right w:val="single" w:sz="4" w:space="0" w:color="000000"/>
            </w:tcBorders>
          </w:tcPr>
          <w:p w14:paraId="6B550A11" w14:textId="77777777" w:rsidR="00B120B7" w:rsidRDefault="00000000">
            <w:pPr>
              <w:pStyle w:val="TableParagraph"/>
              <w:spacing w:line="223" w:lineRule="exact"/>
              <w:ind w:left="119"/>
              <w:rPr>
                <w:sz w:val="20"/>
              </w:rPr>
            </w:pPr>
            <w:r>
              <w:rPr>
                <w:sz w:val="20"/>
              </w:rPr>
              <w:t>6. Federal Department/Agency:</w:t>
            </w:r>
          </w:p>
        </w:tc>
        <w:tc>
          <w:tcPr>
            <w:tcW w:w="4313" w:type="dxa"/>
            <w:gridSpan w:val="3"/>
            <w:tcBorders>
              <w:top w:val="single" w:sz="4" w:space="0" w:color="000000"/>
              <w:left w:val="single" w:sz="4" w:space="0" w:color="000000"/>
              <w:bottom w:val="single" w:sz="4" w:space="0" w:color="000000"/>
            </w:tcBorders>
          </w:tcPr>
          <w:p w14:paraId="38702A42" w14:textId="77777777" w:rsidR="00B120B7" w:rsidRDefault="00000000">
            <w:pPr>
              <w:pStyle w:val="TableParagraph"/>
              <w:tabs>
                <w:tab w:val="left" w:pos="468"/>
              </w:tabs>
              <w:spacing w:line="223" w:lineRule="exact"/>
              <w:ind w:left="108"/>
              <w:rPr>
                <w:sz w:val="20"/>
              </w:rPr>
            </w:pPr>
            <w:r>
              <w:rPr>
                <w:sz w:val="20"/>
              </w:rPr>
              <w:t>6.</w:t>
            </w:r>
            <w:r>
              <w:rPr>
                <w:sz w:val="20"/>
              </w:rPr>
              <w:tab/>
              <w:t>Federal Program</w:t>
            </w:r>
            <w:r>
              <w:rPr>
                <w:spacing w:val="-4"/>
                <w:sz w:val="20"/>
              </w:rPr>
              <w:t xml:space="preserve"> </w:t>
            </w:r>
            <w:r>
              <w:rPr>
                <w:sz w:val="20"/>
              </w:rPr>
              <w:t>Name/Description:</w:t>
            </w:r>
          </w:p>
          <w:p w14:paraId="4211F806" w14:textId="77777777" w:rsidR="00B120B7" w:rsidRDefault="00B120B7">
            <w:pPr>
              <w:pStyle w:val="TableParagraph"/>
            </w:pPr>
          </w:p>
          <w:p w14:paraId="4664D40C" w14:textId="77777777" w:rsidR="00B120B7" w:rsidRDefault="00B120B7">
            <w:pPr>
              <w:pStyle w:val="TableParagraph"/>
            </w:pPr>
          </w:p>
          <w:p w14:paraId="2527B058" w14:textId="77777777" w:rsidR="00B120B7" w:rsidRDefault="00000000">
            <w:pPr>
              <w:pStyle w:val="TableParagraph"/>
              <w:spacing w:before="185"/>
              <w:ind w:left="107"/>
              <w:rPr>
                <w:sz w:val="20"/>
              </w:rPr>
            </w:pPr>
            <w:r>
              <w:rPr>
                <w:sz w:val="20"/>
              </w:rPr>
              <w:t>CFDA Number, if applicable:</w:t>
            </w:r>
          </w:p>
        </w:tc>
      </w:tr>
      <w:tr w:rsidR="00B120B7" w14:paraId="24C3D271" w14:textId="77777777">
        <w:trPr>
          <w:trHeight w:val="889"/>
        </w:trPr>
        <w:tc>
          <w:tcPr>
            <w:tcW w:w="4848" w:type="dxa"/>
            <w:gridSpan w:val="2"/>
            <w:tcBorders>
              <w:top w:val="single" w:sz="4" w:space="0" w:color="000000"/>
              <w:bottom w:val="single" w:sz="4" w:space="0" w:color="000000"/>
              <w:right w:val="single" w:sz="4" w:space="0" w:color="000000"/>
            </w:tcBorders>
          </w:tcPr>
          <w:p w14:paraId="183BC0F4" w14:textId="77777777" w:rsidR="00B120B7" w:rsidRDefault="00000000">
            <w:pPr>
              <w:pStyle w:val="TableParagraph"/>
              <w:spacing w:line="223" w:lineRule="exact"/>
              <w:ind w:left="119"/>
              <w:rPr>
                <w:sz w:val="20"/>
              </w:rPr>
            </w:pPr>
            <w:r>
              <w:rPr>
                <w:sz w:val="20"/>
              </w:rPr>
              <w:t>8. Federal Action Number, if known:</w:t>
            </w:r>
          </w:p>
        </w:tc>
        <w:tc>
          <w:tcPr>
            <w:tcW w:w="4313" w:type="dxa"/>
            <w:gridSpan w:val="3"/>
            <w:tcBorders>
              <w:top w:val="single" w:sz="4" w:space="0" w:color="000000"/>
              <w:left w:val="single" w:sz="4" w:space="0" w:color="000000"/>
              <w:bottom w:val="single" w:sz="4" w:space="0" w:color="000000"/>
            </w:tcBorders>
          </w:tcPr>
          <w:p w14:paraId="4766174C" w14:textId="77777777" w:rsidR="00B120B7" w:rsidRDefault="00000000">
            <w:pPr>
              <w:pStyle w:val="TableParagraph"/>
              <w:tabs>
                <w:tab w:val="left" w:pos="467"/>
              </w:tabs>
              <w:spacing w:line="223" w:lineRule="exact"/>
              <w:ind w:left="108"/>
              <w:rPr>
                <w:sz w:val="20"/>
              </w:rPr>
            </w:pPr>
            <w:r>
              <w:rPr>
                <w:sz w:val="20"/>
              </w:rPr>
              <w:t>9.</w:t>
            </w:r>
            <w:r>
              <w:rPr>
                <w:sz w:val="20"/>
              </w:rPr>
              <w:tab/>
              <w:t>Award Amount, if</w:t>
            </w:r>
            <w:r>
              <w:rPr>
                <w:spacing w:val="4"/>
                <w:sz w:val="20"/>
              </w:rPr>
              <w:t xml:space="preserve"> </w:t>
            </w:r>
            <w:r>
              <w:rPr>
                <w:sz w:val="20"/>
              </w:rPr>
              <w:t>known:</w:t>
            </w:r>
          </w:p>
          <w:p w14:paraId="3298A377" w14:textId="77777777" w:rsidR="00B120B7" w:rsidRDefault="00000000">
            <w:pPr>
              <w:pStyle w:val="TableParagraph"/>
              <w:ind w:left="467"/>
              <w:rPr>
                <w:sz w:val="20"/>
              </w:rPr>
            </w:pPr>
            <w:r>
              <w:rPr>
                <w:w w:val="99"/>
                <w:sz w:val="20"/>
              </w:rPr>
              <w:t>$</w:t>
            </w:r>
          </w:p>
        </w:tc>
      </w:tr>
      <w:tr w:rsidR="00B120B7" w14:paraId="327AB4D4" w14:textId="77777777">
        <w:trPr>
          <w:trHeight w:val="1403"/>
        </w:trPr>
        <w:tc>
          <w:tcPr>
            <w:tcW w:w="4848" w:type="dxa"/>
            <w:gridSpan w:val="2"/>
            <w:tcBorders>
              <w:top w:val="single" w:sz="4" w:space="0" w:color="000000"/>
              <w:bottom w:val="single" w:sz="4" w:space="0" w:color="000000"/>
              <w:right w:val="single" w:sz="4" w:space="0" w:color="000000"/>
            </w:tcBorders>
          </w:tcPr>
          <w:p w14:paraId="076CF419" w14:textId="77777777" w:rsidR="00B120B7" w:rsidRDefault="00000000">
            <w:pPr>
              <w:pStyle w:val="TableParagraph"/>
              <w:ind w:left="571" w:right="717" w:hanging="452"/>
              <w:rPr>
                <w:sz w:val="20"/>
              </w:rPr>
            </w:pPr>
            <w:r>
              <w:rPr>
                <w:sz w:val="20"/>
              </w:rPr>
              <w:t>10a. Name and Address of Lobbying Registrant (If individual, last name, first name, MI):</w:t>
            </w:r>
          </w:p>
        </w:tc>
        <w:tc>
          <w:tcPr>
            <w:tcW w:w="4313" w:type="dxa"/>
            <w:gridSpan w:val="3"/>
            <w:tcBorders>
              <w:top w:val="single" w:sz="4" w:space="0" w:color="000000"/>
              <w:left w:val="single" w:sz="4" w:space="0" w:color="000000"/>
              <w:bottom w:val="single" w:sz="4" w:space="0" w:color="000000"/>
            </w:tcBorders>
          </w:tcPr>
          <w:p w14:paraId="79DD1BA6" w14:textId="77777777" w:rsidR="00B120B7" w:rsidRDefault="00000000">
            <w:pPr>
              <w:pStyle w:val="TableParagraph"/>
              <w:ind w:left="107" w:right="182"/>
              <w:rPr>
                <w:sz w:val="20"/>
              </w:rPr>
            </w:pPr>
            <w:r>
              <w:rPr>
                <w:sz w:val="20"/>
              </w:rPr>
              <w:t>b. Individuals performing services (Include address if different from No. 10a) (last name, first name, MI):</w:t>
            </w:r>
          </w:p>
        </w:tc>
      </w:tr>
      <w:tr w:rsidR="00B120B7" w14:paraId="328D4B51" w14:textId="77777777">
        <w:trPr>
          <w:trHeight w:val="227"/>
        </w:trPr>
        <w:tc>
          <w:tcPr>
            <w:tcW w:w="5448" w:type="dxa"/>
            <w:gridSpan w:val="3"/>
            <w:tcBorders>
              <w:top w:val="single" w:sz="4" w:space="0" w:color="000000"/>
              <w:right w:val="single" w:sz="4" w:space="0" w:color="000000"/>
            </w:tcBorders>
          </w:tcPr>
          <w:p w14:paraId="2877F6DE" w14:textId="77777777" w:rsidR="00B120B7" w:rsidRDefault="00000000">
            <w:pPr>
              <w:pStyle w:val="TableParagraph"/>
              <w:spacing w:line="208" w:lineRule="exact"/>
              <w:ind w:left="119"/>
              <w:rPr>
                <w:sz w:val="20"/>
              </w:rPr>
            </w:pPr>
            <w:r>
              <w:rPr>
                <w:sz w:val="20"/>
              </w:rPr>
              <w:t>I. Information requested through this form is authorized by Sec</w:t>
            </w:r>
          </w:p>
        </w:tc>
        <w:tc>
          <w:tcPr>
            <w:tcW w:w="3713" w:type="dxa"/>
            <w:gridSpan w:val="2"/>
            <w:tcBorders>
              <w:top w:val="single" w:sz="4" w:space="0" w:color="000000"/>
              <w:left w:val="single" w:sz="4" w:space="0" w:color="000000"/>
            </w:tcBorders>
          </w:tcPr>
          <w:p w14:paraId="1D4671ED" w14:textId="77777777" w:rsidR="00B120B7" w:rsidRDefault="00B120B7">
            <w:pPr>
              <w:pStyle w:val="TableParagraph"/>
              <w:rPr>
                <w:sz w:val="16"/>
              </w:rPr>
            </w:pPr>
          </w:p>
        </w:tc>
      </w:tr>
      <w:tr w:rsidR="00B120B7" w14:paraId="427F9CCC" w14:textId="77777777">
        <w:trPr>
          <w:trHeight w:val="230"/>
        </w:trPr>
        <w:tc>
          <w:tcPr>
            <w:tcW w:w="5448" w:type="dxa"/>
            <w:gridSpan w:val="3"/>
            <w:tcBorders>
              <w:right w:val="single" w:sz="4" w:space="0" w:color="000000"/>
            </w:tcBorders>
          </w:tcPr>
          <w:p w14:paraId="718F416F" w14:textId="77777777" w:rsidR="00B120B7" w:rsidRDefault="00000000">
            <w:pPr>
              <w:pStyle w:val="TableParagraph"/>
              <w:spacing w:line="210" w:lineRule="exact"/>
              <w:ind w:left="119"/>
              <w:rPr>
                <w:sz w:val="20"/>
              </w:rPr>
            </w:pPr>
            <w:r>
              <w:rPr>
                <w:sz w:val="20"/>
              </w:rPr>
              <w:t>319, Pub L. 101-121, 103 Stat. 750, as amended by Sec. 10: Pub.</w:t>
            </w:r>
          </w:p>
        </w:tc>
        <w:tc>
          <w:tcPr>
            <w:tcW w:w="3713" w:type="dxa"/>
            <w:gridSpan w:val="2"/>
            <w:tcBorders>
              <w:left w:val="single" w:sz="4" w:space="0" w:color="000000"/>
            </w:tcBorders>
          </w:tcPr>
          <w:p w14:paraId="1FCE2574" w14:textId="77777777" w:rsidR="00B120B7" w:rsidRDefault="00000000">
            <w:pPr>
              <w:pStyle w:val="TableParagraph"/>
              <w:tabs>
                <w:tab w:val="left" w:pos="3170"/>
              </w:tabs>
              <w:spacing w:line="210" w:lineRule="exact"/>
              <w:ind w:left="107"/>
              <w:rPr>
                <w:sz w:val="20"/>
              </w:rPr>
            </w:pPr>
            <w:proofErr w:type="gramStart"/>
            <w:r>
              <w:rPr>
                <w:sz w:val="20"/>
              </w:rPr>
              <w:t>Signature</w:t>
            </w:r>
            <w:r>
              <w:rPr>
                <w:spacing w:val="1"/>
                <w:sz w:val="20"/>
              </w:rPr>
              <w:t xml:space="preserve"> </w:t>
            </w:r>
            <w:r>
              <w:rPr>
                <w:w w:val="99"/>
                <w:sz w:val="20"/>
                <w:u w:val="single"/>
              </w:rPr>
              <w:t xml:space="preserve"> </w:t>
            </w:r>
            <w:r>
              <w:rPr>
                <w:sz w:val="20"/>
                <w:u w:val="single"/>
              </w:rPr>
              <w:tab/>
            </w:r>
            <w:proofErr w:type="gramEnd"/>
          </w:p>
        </w:tc>
      </w:tr>
      <w:tr w:rsidR="00B120B7" w14:paraId="704D08B4" w14:textId="77777777">
        <w:trPr>
          <w:trHeight w:val="230"/>
        </w:trPr>
        <w:tc>
          <w:tcPr>
            <w:tcW w:w="5448" w:type="dxa"/>
            <w:gridSpan w:val="3"/>
            <w:tcBorders>
              <w:right w:val="single" w:sz="4" w:space="0" w:color="000000"/>
            </w:tcBorders>
          </w:tcPr>
          <w:p w14:paraId="34AF06CA" w14:textId="77777777" w:rsidR="00B120B7" w:rsidRDefault="00000000">
            <w:pPr>
              <w:pStyle w:val="TableParagraph"/>
              <w:spacing w:line="210" w:lineRule="exact"/>
              <w:ind w:left="119"/>
              <w:rPr>
                <w:sz w:val="20"/>
              </w:rPr>
            </w:pPr>
            <w:r>
              <w:rPr>
                <w:sz w:val="20"/>
              </w:rPr>
              <w:t>L. 104-65, Stat 700 (31 U.S.C. 1352). This disclosure of</w:t>
            </w:r>
          </w:p>
        </w:tc>
        <w:tc>
          <w:tcPr>
            <w:tcW w:w="3713" w:type="dxa"/>
            <w:gridSpan w:val="2"/>
            <w:tcBorders>
              <w:left w:val="single" w:sz="4" w:space="0" w:color="000000"/>
            </w:tcBorders>
          </w:tcPr>
          <w:p w14:paraId="39A45491" w14:textId="77777777" w:rsidR="00B120B7" w:rsidRDefault="00000000">
            <w:pPr>
              <w:pStyle w:val="TableParagraph"/>
              <w:tabs>
                <w:tab w:val="left" w:pos="3369"/>
              </w:tabs>
              <w:spacing w:line="210" w:lineRule="exact"/>
              <w:ind w:left="107"/>
              <w:rPr>
                <w:sz w:val="20"/>
              </w:rPr>
            </w:pPr>
            <w:r>
              <w:rPr>
                <w:sz w:val="20"/>
              </w:rPr>
              <w:t>Print</w:t>
            </w:r>
            <w:r>
              <w:rPr>
                <w:spacing w:val="-6"/>
                <w:sz w:val="20"/>
              </w:rPr>
              <w:t xml:space="preserve"> </w:t>
            </w:r>
            <w:r>
              <w:rPr>
                <w:sz w:val="20"/>
              </w:rPr>
              <w:t>Name</w:t>
            </w:r>
            <w:r>
              <w:rPr>
                <w:sz w:val="20"/>
                <w:u w:val="single"/>
              </w:rPr>
              <w:t xml:space="preserve"> </w:t>
            </w:r>
            <w:r>
              <w:rPr>
                <w:sz w:val="20"/>
                <w:u w:val="single"/>
              </w:rPr>
              <w:tab/>
            </w:r>
          </w:p>
        </w:tc>
      </w:tr>
      <w:tr w:rsidR="00B120B7" w14:paraId="6FBE9B43" w14:textId="77777777">
        <w:trPr>
          <w:trHeight w:val="229"/>
        </w:trPr>
        <w:tc>
          <w:tcPr>
            <w:tcW w:w="5448" w:type="dxa"/>
            <w:gridSpan w:val="3"/>
            <w:tcBorders>
              <w:right w:val="single" w:sz="4" w:space="0" w:color="000000"/>
            </w:tcBorders>
          </w:tcPr>
          <w:p w14:paraId="5653CCE9" w14:textId="77777777" w:rsidR="00B120B7" w:rsidRDefault="00000000">
            <w:pPr>
              <w:pStyle w:val="TableParagraph"/>
              <w:spacing w:line="209" w:lineRule="exact"/>
              <w:ind w:left="119"/>
              <w:rPr>
                <w:sz w:val="20"/>
              </w:rPr>
            </w:pPr>
            <w:r>
              <w:rPr>
                <w:sz w:val="20"/>
              </w:rPr>
              <w:t>lobbying activities is a material representation of fact upon</w:t>
            </w:r>
          </w:p>
        </w:tc>
        <w:tc>
          <w:tcPr>
            <w:tcW w:w="3713" w:type="dxa"/>
            <w:gridSpan w:val="2"/>
            <w:tcBorders>
              <w:left w:val="single" w:sz="4" w:space="0" w:color="000000"/>
            </w:tcBorders>
          </w:tcPr>
          <w:p w14:paraId="67E8F9A8" w14:textId="77777777" w:rsidR="00B120B7" w:rsidRDefault="00000000">
            <w:pPr>
              <w:pStyle w:val="TableParagraph"/>
              <w:tabs>
                <w:tab w:val="left" w:pos="3386"/>
              </w:tabs>
              <w:spacing w:line="209" w:lineRule="exact"/>
              <w:ind w:left="107"/>
              <w:rPr>
                <w:sz w:val="20"/>
              </w:rPr>
            </w:pPr>
            <w:r>
              <w:rPr>
                <w:sz w:val="20"/>
              </w:rPr>
              <w:t>Title:</w:t>
            </w:r>
            <w:r>
              <w:rPr>
                <w:sz w:val="20"/>
                <w:u w:val="single"/>
              </w:rPr>
              <w:t xml:space="preserve"> </w:t>
            </w:r>
            <w:r>
              <w:rPr>
                <w:sz w:val="20"/>
                <w:u w:val="single"/>
              </w:rPr>
              <w:tab/>
            </w:r>
          </w:p>
        </w:tc>
      </w:tr>
      <w:tr w:rsidR="00B120B7" w14:paraId="486303DC" w14:textId="77777777">
        <w:trPr>
          <w:trHeight w:val="229"/>
        </w:trPr>
        <w:tc>
          <w:tcPr>
            <w:tcW w:w="5448" w:type="dxa"/>
            <w:gridSpan w:val="3"/>
            <w:tcBorders>
              <w:right w:val="single" w:sz="4" w:space="0" w:color="000000"/>
            </w:tcBorders>
          </w:tcPr>
          <w:p w14:paraId="7E57557E" w14:textId="77777777" w:rsidR="00B120B7" w:rsidRDefault="00000000">
            <w:pPr>
              <w:pStyle w:val="TableParagraph"/>
              <w:spacing w:line="209" w:lineRule="exact"/>
              <w:ind w:left="119"/>
              <w:rPr>
                <w:sz w:val="20"/>
              </w:rPr>
            </w:pPr>
            <w:r>
              <w:rPr>
                <w:sz w:val="20"/>
              </w:rPr>
              <w:t>which reliance was placed by the above when this transaction</w:t>
            </w:r>
          </w:p>
        </w:tc>
        <w:tc>
          <w:tcPr>
            <w:tcW w:w="3713" w:type="dxa"/>
            <w:gridSpan w:val="2"/>
            <w:tcBorders>
              <w:left w:val="single" w:sz="4" w:space="0" w:color="000000"/>
            </w:tcBorders>
          </w:tcPr>
          <w:p w14:paraId="7777C239" w14:textId="77777777" w:rsidR="00B120B7" w:rsidRDefault="00000000">
            <w:pPr>
              <w:pStyle w:val="TableParagraph"/>
              <w:tabs>
                <w:tab w:val="left" w:pos="3395"/>
              </w:tabs>
              <w:spacing w:line="209" w:lineRule="exact"/>
              <w:ind w:left="107"/>
              <w:rPr>
                <w:sz w:val="20"/>
              </w:rPr>
            </w:pPr>
            <w:r>
              <w:rPr>
                <w:sz w:val="20"/>
              </w:rPr>
              <w:t>Telephone</w:t>
            </w:r>
            <w:r>
              <w:rPr>
                <w:spacing w:val="-3"/>
                <w:sz w:val="20"/>
              </w:rPr>
              <w:t xml:space="preserve"> </w:t>
            </w:r>
            <w:r>
              <w:rPr>
                <w:sz w:val="20"/>
              </w:rPr>
              <w:t>No.:</w:t>
            </w:r>
            <w:r>
              <w:rPr>
                <w:sz w:val="20"/>
                <w:u w:val="single"/>
              </w:rPr>
              <w:t xml:space="preserve"> </w:t>
            </w:r>
            <w:r>
              <w:rPr>
                <w:sz w:val="20"/>
                <w:u w:val="single"/>
              </w:rPr>
              <w:tab/>
            </w:r>
          </w:p>
        </w:tc>
      </w:tr>
      <w:tr w:rsidR="00B120B7" w14:paraId="54176334" w14:textId="77777777">
        <w:trPr>
          <w:trHeight w:val="230"/>
        </w:trPr>
        <w:tc>
          <w:tcPr>
            <w:tcW w:w="5448" w:type="dxa"/>
            <w:gridSpan w:val="3"/>
            <w:tcBorders>
              <w:right w:val="single" w:sz="4" w:space="0" w:color="000000"/>
            </w:tcBorders>
          </w:tcPr>
          <w:p w14:paraId="1997F234" w14:textId="77777777" w:rsidR="00B120B7" w:rsidRDefault="00000000">
            <w:pPr>
              <w:pStyle w:val="TableParagraph"/>
              <w:spacing w:line="210" w:lineRule="exact"/>
              <w:ind w:left="119"/>
              <w:rPr>
                <w:sz w:val="20"/>
              </w:rPr>
            </w:pPr>
            <w:r>
              <w:rPr>
                <w:sz w:val="20"/>
              </w:rPr>
              <w:t xml:space="preserve">was made </w:t>
            </w:r>
            <w:proofErr w:type="gramStart"/>
            <w:r>
              <w:rPr>
                <w:sz w:val="20"/>
              </w:rPr>
              <w:t>entered into</w:t>
            </w:r>
            <w:proofErr w:type="gramEnd"/>
            <w:r>
              <w:rPr>
                <w:sz w:val="20"/>
              </w:rPr>
              <w:t>. This disclosure is required pursuant to</w:t>
            </w:r>
          </w:p>
        </w:tc>
        <w:tc>
          <w:tcPr>
            <w:tcW w:w="3713" w:type="dxa"/>
            <w:gridSpan w:val="2"/>
            <w:tcBorders>
              <w:left w:val="single" w:sz="4" w:space="0" w:color="000000"/>
            </w:tcBorders>
          </w:tcPr>
          <w:p w14:paraId="75338237" w14:textId="77777777" w:rsidR="00B120B7" w:rsidRDefault="00000000">
            <w:pPr>
              <w:pStyle w:val="TableParagraph"/>
              <w:tabs>
                <w:tab w:val="left" w:pos="3136"/>
              </w:tabs>
              <w:spacing w:line="210" w:lineRule="exact"/>
              <w:ind w:left="107"/>
              <w:rPr>
                <w:sz w:val="20"/>
              </w:rPr>
            </w:pPr>
            <w:r>
              <w:rPr>
                <w:sz w:val="20"/>
              </w:rPr>
              <w:t xml:space="preserve">Date: </w:t>
            </w:r>
            <w:r>
              <w:rPr>
                <w:w w:val="99"/>
                <w:sz w:val="20"/>
                <w:u w:val="single"/>
              </w:rPr>
              <w:t xml:space="preserve"> </w:t>
            </w:r>
            <w:r>
              <w:rPr>
                <w:sz w:val="20"/>
                <w:u w:val="single"/>
              </w:rPr>
              <w:tab/>
            </w:r>
          </w:p>
        </w:tc>
      </w:tr>
      <w:tr w:rsidR="00B120B7" w14:paraId="6612FDA2" w14:textId="77777777">
        <w:trPr>
          <w:trHeight w:val="230"/>
        </w:trPr>
        <w:tc>
          <w:tcPr>
            <w:tcW w:w="5448" w:type="dxa"/>
            <w:gridSpan w:val="3"/>
            <w:tcBorders>
              <w:right w:val="single" w:sz="4" w:space="0" w:color="000000"/>
            </w:tcBorders>
          </w:tcPr>
          <w:p w14:paraId="20459909" w14:textId="77777777" w:rsidR="00B120B7" w:rsidRDefault="00000000">
            <w:pPr>
              <w:pStyle w:val="TableParagraph"/>
              <w:spacing w:line="210" w:lineRule="exact"/>
              <w:ind w:left="119"/>
              <w:rPr>
                <w:sz w:val="20"/>
              </w:rPr>
            </w:pPr>
            <w:r>
              <w:rPr>
                <w:sz w:val="20"/>
              </w:rPr>
              <w:t>31 U.SA.C. 1352. This information will be reported to the</w:t>
            </w:r>
          </w:p>
        </w:tc>
        <w:tc>
          <w:tcPr>
            <w:tcW w:w="3713" w:type="dxa"/>
            <w:gridSpan w:val="2"/>
            <w:tcBorders>
              <w:left w:val="single" w:sz="4" w:space="0" w:color="000000"/>
            </w:tcBorders>
          </w:tcPr>
          <w:p w14:paraId="290CAB43" w14:textId="77777777" w:rsidR="00B120B7" w:rsidRDefault="00B120B7">
            <w:pPr>
              <w:pStyle w:val="TableParagraph"/>
              <w:rPr>
                <w:sz w:val="16"/>
              </w:rPr>
            </w:pPr>
          </w:p>
        </w:tc>
      </w:tr>
      <w:tr w:rsidR="00B120B7" w14:paraId="01E30C80" w14:textId="77777777">
        <w:trPr>
          <w:trHeight w:val="230"/>
        </w:trPr>
        <w:tc>
          <w:tcPr>
            <w:tcW w:w="5448" w:type="dxa"/>
            <w:gridSpan w:val="3"/>
            <w:tcBorders>
              <w:right w:val="single" w:sz="4" w:space="0" w:color="000000"/>
            </w:tcBorders>
          </w:tcPr>
          <w:p w14:paraId="019916F5" w14:textId="77777777" w:rsidR="00B120B7" w:rsidRDefault="00000000">
            <w:pPr>
              <w:pStyle w:val="TableParagraph"/>
              <w:spacing w:line="210" w:lineRule="exact"/>
              <w:ind w:left="119"/>
              <w:rPr>
                <w:sz w:val="20"/>
              </w:rPr>
            </w:pPr>
            <w:r>
              <w:rPr>
                <w:sz w:val="20"/>
              </w:rPr>
              <w:t>Congress semiannually and will be available for public</w:t>
            </w:r>
          </w:p>
        </w:tc>
        <w:tc>
          <w:tcPr>
            <w:tcW w:w="3713" w:type="dxa"/>
            <w:gridSpan w:val="2"/>
            <w:tcBorders>
              <w:left w:val="single" w:sz="4" w:space="0" w:color="000000"/>
            </w:tcBorders>
          </w:tcPr>
          <w:p w14:paraId="69126614" w14:textId="77777777" w:rsidR="00B120B7" w:rsidRDefault="00B120B7">
            <w:pPr>
              <w:pStyle w:val="TableParagraph"/>
              <w:rPr>
                <w:sz w:val="16"/>
              </w:rPr>
            </w:pPr>
          </w:p>
        </w:tc>
      </w:tr>
      <w:tr w:rsidR="00B120B7" w14:paraId="393F8C95" w14:textId="77777777">
        <w:trPr>
          <w:trHeight w:val="230"/>
        </w:trPr>
        <w:tc>
          <w:tcPr>
            <w:tcW w:w="5448" w:type="dxa"/>
            <w:gridSpan w:val="3"/>
            <w:tcBorders>
              <w:right w:val="single" w:sz="4" w:space="0" w:color="000000"/>
            </w:tcBorders>
          </w:tcPr>
          <w:p w14:paraId="7E633368" w14:textId="77777777" w:rsidR="00B120B7" w:rsidRDefault="00000000">
            <w:pPr>
              <w:pStyle w:val="TableParagraph"/>
              <w:spacing w:line="210" w:lineRule="exact"/>
              <w:ind w:left="119"/>
              <w:rPr>
                <w:sz w:val="20"/>
              </w:rPr>
            </w:pPr>
            <w:r>
              <w:rPr>
                <w:sz w:val="20"/>
              </w:rPr>
              <w:t>inspection. Any person who fails to file the required disclosure</w:t>
            </w:r>
          </w:p>
        </w:tc>
        <w:tc>
          <w:tcPr>
            <w:tcW w:w="3713" w:type="dxa"/>
            <w:gridSpan w:val="2"/>
            <w:tcBorders>
              <w:left w:val="single" w:sz="4" w:space="0" w:color="000000"/>
            </w:tcBorders>
          </w:tcPr>
          <w:p w14:paraId="3EB823BB" w14:textId="77777777" w:rsidR="00B120B7" w:rsidRDefault="00B120B7">
            <w:pPr>
              <w:pStyle w:val="TableParagraph"/>
              <w:rPr>
                <w:sz w:val="16"/>
              </w:rPr>
            </w:pPr>
          </w:p>
        </w:tc>
      </w:tr>
      <w:tr w:rsidR="00B120B7" w14:paraId="6EDD41E3" w14:textId="77777777">
        <w:trPr>
          <w:trHeight w:val="229"/>
        </w:trPr>
        <w:tc>
          <w:tcPr>
            <w:tcW w:w="5448" w:type="dxa"/>
            <w:gridSpan w:val="3"/>
            <w:tcBorders>
              <w:right w:val="single" w:sz="4" w:space="0" w:color="000000"/>
            </w:tcBorders>
          </w:tcPr>
          <w:p w14:paraId="56010D30" w14:textId="77777777" w:rsidR="00B120B7" w:rsidRDefault="00000000">
            <w:pPr>
              <w:pStyle w:val="TableParagraph"/>
              <w:spacing w:line="209" w:lineRule="exact"/>
              <w:ind w:left="119"/>
              <w:rPr>
                <w:sz w:val="20"/>
              </w:rPr>
            </w:pPr>
            <w:r>
              <w:rPr>
                <w:sz w:val="20"/>
              </w:rPr>
              <w:t>shall be subject to a civil penalty of not less than $10,000 and</w:t>
            </w:r>
          </w:p>
        </w:tc>
        <w:tc>
          <w:tcPr>
            <w:tcW w:w="3713" w:type="dxa"/>
            <w:gridSpan w:val="2"/>
            <w:tcBorders>
              <w:left w:val="single" w:sz="4" w:space="0" w:color="000000"/>
            </w:tcBorders>
          </w:tcPr>
          <w:p w14:paraId="0163DB35" w14:textId="77777777" w:rsidR="00B120B7" w:rsidRDefault="00B120B7">
            <w:pPr>
              <w:pStyle w:val="TableParagraph"/>
              <w:rPr>
                <w:sz w:val="16"/>
              </w:rPr>
            </w:pPr>
          </w:p>
        </w:tc>
      </w:tr>
      <w:tr w:rsidR="00B120B7" w14:paraId="291F1888" w14:textId="77777777">
        <w:trPr>
          <w:trHeight w:val="231"/>
        </w:trPr>
        <w:tc>
          <w:tcPr>
            <w:tcW w:w="5448" w:type="dxa"/>
            <w:gridSpan w:val="3"/>
            <w:tcBorders>
              <w:bottom w:val="single" w:sz="4" w:space="0" w:color="000000"/>
              <w:right w:val="single" w:sz="4" w:space="0" w:color="000000"/>
            </w:tcBorders>
          </w:tcPr>
          <w:p w14:paraId="3935A62A" w14:textId="77777777" w:rsidR="00B120B7" w:rsidRDefault="00000000">
            <w:pPr>
              <w:pStyle w:val="TableParagraph"/>
              <w:spacing w:line="211" w:lineRule="exact"/>
              <w:ind w:left="119"/>
              <w:rPr>
                <w:sz w:val="20"/>
              </w:rPr>
            </w:pPr>
            <w:r>
              <w:rPr>
                <w:sz w:val="20"/>
              </w:rPr>
              <w:t>not more than $100,000 for each such failure.</w:t>
            </w:r>
          </w:p>
        </w:tc>
        <w:tc>
          <w:tcPr>
            <w:tcW w:w="3713" w:type="dxa"/>
            <w:gridSpan w:val="2"/>
            <w:tcBorders>
              <w:left w:val="single" w:sz="4" w:space="0" w:color="000000"/>
              <w:bottom w:val="single" w:sz="4" w:space="0" w:color="000000"/>
            </w:tcBorders>
          </w:tcPr>
          <w:p w14:paraId="5A3472A5" w14:textId="77777777" w:rsidR="00B120B7" w:rsidRDefault="00B120B7">
            <w:pPr>
              <w:pStyle w:val="TableParagraph"/>
              <w:rPr>
                <w:sz w:val="16"/>
              </w:rPr>
            </w:pPr>
          </w:p>
        </w:tc>
      </w:tr>
    </w:tbl>
    <w:p w14:paraId="28FCE529" w14:textId="77777777" w:rsidR="00B120B7" w:rsidRDefault="00000000">
      <w:pPr>
        <w:tabs>
          <w:tab w:val="left" w:pos="5360"/>
        </w:tabs>
        <w:ind w:left="5701" w:right="1893" w:hanging="5355"/>
        <w:rPr>
          <w:sz w:val="20"/>
        </w:rPr>
      </w:pPr>
      <w:r>
        <w:pict w14:anchorId="4D163E6A">
          <v:rect id="_x0000_s2089" style="position:absolute;left:0;text-align:left;margin-left:72.6pt;margin-top:27.45pt;width:458.05pt;height:.5pt;z-index:-15724544;mso-wrap-distance-left:0;mso-wrap-distance-right:0;mso-position-horizontal-relative:page;mso-position-vertical-relative:text" fillcolor="black" stroked="f">
            <w10:wrap type="topAndBottom" anchorx="page"/>
          </v:rect>
        </w:pict>
      </w:r>
      <w:r>
        <w:rPr>
          <w:sz w:val="20"/>
        </w:rPr>
        <w:t>Federal</w:t>
      </w:r>
      <w:r>
        <w:rPr>
          <w:spacing w:val="-2"/>
          <w:sz w:val="20"/>
        </w:rPr>
        <w:t xml:space="preserve"> </w:t>
      </w:r>
      <w:r>
        <w:rPr>
          <w:sz w:val="20"/>
        </w:rPr>
        <w:t>Use</w:t>
      </w:r>
      <w:r>
        <w:rPr>
          <w:spacing w:val="-2"/>
          <w:sz w:val="20"/>
        </w:rPr>
        <w:t xml:space="preserve"> </w:t>
      </w:r>
      <w:r>
        <w:rPr>
          <w:sz w:val="20"/>
        </w:rPr>
        <w:t>Only</w:t>
      </w:r>
      <w:r>
        <w:rPr>
          <w:sz w:val="20"/>
        </w:rPr>
        <w:tab/>
        <w:t>Authorized for Local</w:t>
      </w:r>
      <w:r>
        <w:rPr>
          <w:spacing w:val="-12"/>
          <w:sz w:val="20"/>
        </w:rPr>
        <w:t xml:space="preserve"> </w:t>
      </w:r>
      <w:r>
        <w:rPr>
          <w:sz w:val="20"/>
        </w:rPr>
        <w:t>Reproduction Standard Form LLL</w:t>
      </w:r>
      <w:r>
        <w:rPr>
          <w:spacing w:val="-5"/>
          <w:sz w:val="20"/>
        </w:rPr>
        <w:t xml:space="preserve"> </w:t>
      </w:r>
      <w:r>
        <w:rPr>
          <w:sz w:val="20"/>
        </w:rPr>
        <w:t>(1/96)</w:t>
      </w:r>
    </w:p>
    <w:p w14:paraId="08F021E0" w14:textId="77777777" w:rsidR="00B120B7" w:rsidRDefault="00000000">
      <w:pPr>
        <w:tabs>
          <w:tab w:val="left" w:pos="7420"/>
        </w:tabs>
        <w:ind w:left="219"/>
        <w:rPr>
          <w:sz w:val="20"/>
        </w:rPr>
      </w:pPr>
      <w:r>
        <w:rPr>
          <w:sz w:val="20"/>
        </w:rPr>
        <w:t>Authorized for</w:t>
      </w:r>
      <w:r>
        <w:rPr>
          <w:spacing w:val="-3"/>
          <w:sz w:val="20"/>
        </w:rPr>
        <w:t xml:space="preserve"> </w:t>
      </w:r>
      <w:r>
        <w:rPr>
          <w:sz w:val="20"/>
        </w:rPr>
        <w:t>Local</w:t>
      </w:r>
      <w:r>
        <w:rPr>
          <w:spacing w:val="-3"/>
          <w:sz w:val="20"/>
        </w:rPr>
        <w:t xml:space="preserve"> </w:t>
      </w:r>
      <w:r>
        <w:rPr>
          <w:sz w:val="20"/>
        </w:rPr>
        <w:t>Reproduction</w:t>
      </w:r>
      <w:r>
        <w:rPr>
          <w:sz w:val="20"/>
        </w:rPr>
        <w:tab/>
        <w:t>Standard Form LLL</w:t>
      </w:r>
      <w:r>
        <w:rPr>
          <w:spacing w:val="-6"/>
          <w:sz w:val="20"/>
        </w:rPr>
        <w:t xml:space="preserve"> </w:t>
      </w:r>
      <w:r>
        <w:rPr>
          <w:sz w:val="20"/>
        </w:rPr>
        <w:t>(1/96)</w:t>
      </w:r>
    </w:p>
    <w:p w14:paraId="7F5048E4" w14:textId="77777777" w:rsidR="00B120B7" w:rsidRDefault="00B120B7">
      <w:pPr>
        <w:rPr>
          <w:sz w:val="20"/>
        </w:rPr>
        <w:sectPr w:rsidR="00B120B7">
          <w:pgSz w:w="12240" w:h="15840"/>
          <w:pgMar w:top="920" w:right="940" w:bottom="980" w:left="1220" w:header="723" w:footer="794" w:gutter="0"/>
          <w:cols w:space="720"/>
        </w:sectPr>
      </w:pPr>
    </w:p>
    <w:p w14:paraId="46094DB6" w14:textId="77777777" w:rsidR="00B120B7" w:rsidRDefault="00B120B7">
      <w:pPr>
        <w:pStyle w:val="BodyText"/>
        <w:rPr>
          <w:sz w:val="20"/>
        </w:rPr>
      </w:pPr>
    </w:p>
    <w:p w14:paraId="6DF714C2" w14:textId="77777777" w:rsidR="00B120B7" w:rsidRDefault="00B120B7">
      <w:pPr>
        <w:pStyle w:val="BodyText"/>
        <w:rPr>
          <w:sz w:val="20"/>
        </w:rPr>
      </w:pPr>
    </w:p>
    <w:p w14:paraId="3AE447EB" w14:textId="77777777" w:rsidR="00B120B7" w:rsidRDefault="00B120B7">
      <w:pPr>
        <w:pStyle w:val="BodyText"/>
        <w:spacing w:before="3"/>
        <w:rPr>
          <w:sz w:val="16"/>
        </w:rPr>
      </w:pPr>
    </w:p>
    <w:p w14:paraId="62A7DC82" w14:textId="77777777" w:rsidR="00B120B7" w:rsidRDefault="00000000">
      <w:pPr>
        <w:spacing w:before="94"/>
        <w:ind w:left="439" w:right="718"/>
        <w:jc w:val="center"/>
        <w:rPr>
          <w:sz w:val="16"/>
        </w:rPr>
      </w:pPr>
      <w:r>
        <w:rPr>
          <w:sz w:val="16"/>
        </w:rPr>
        <w:t>INSTRUCTIONS FOR COMPLETION OF SF-LLL DISCLOSURE OF LOBBY ACTIVITIES</w:t>
      </w:r>
    </w:p>
    <w:p w14:paraId="5CC354C5" w14:textId="77777777" w:rsidR="00B120B7" w:rsidRDefault="00B120B7">
      <w:pPr>
        <w:pStyle w:val="BodyText"/>
        <w:spacing w:before="11"/>
        <w:rPr>
          <w:sz w:val="15"/>
        </w:rPr>
      </w:pPr>
    </w:p>
    <w:p w14:paraId="4C97F8D6" w14:textId="77777777" w:rsidR="00B120B7" w:rsidRDefault="00000000">
      <w:pPr>
        <w:ind w:left="219" w:right="494"/>
        <w:jc w:val="both"/>
        <w:rPr>
          <w:sz w:val="16"/>
        </w:rPr>
      </w:pPr>
      <w:r>
        <w:rPr>
          <w:sz w:val="16"/>
        </w:rPr>
        <w:t xml:space="preserve">This disclosure form shall be completed by the reporting entity, whether </w:t>
      </w:r>
      <w:proofErr w:type="spellStart"/>
      <w:r>
        <w:rPr>
          <w:sz w:val="16"/>
        </w:rPr>
        <w:t>subawardee</w:t>
      </w:r>
      <w:proofErr w:type="spellEnd"/>
      <w:r>
        <w:rPr>
          <w:sz w:val="16"/>
        </w:rPr>
        <w:t xml:space="preserve"> or prime Federal recipient, at the initiation or receipt of a covered Federal action, or a material change to a previous filing, pursuant to title 31 U.S.C. section 1352. The filing of a form is required </w:t>
      </w:r>
      <w:proofErr w:type="gramStart"/>
      <w:r>
        <w:rPr>
          <w:sz w:val="16"/>
        </w:rPr>
        <w:t>for  each</w:t>
      </w:r>
      <w:proofErr w:type="gramEnd"/>
      <w:r>
        <w:rPr>
          <w:sz w:val="16"/>
        </w:rPr>
        <w:t xml:space="preserve"> payment or agreement to make payment of any lobby entity for influencing or attempting to influence an officer or employee of any agency, a Member of Congress, an officer or employee of Congress, or an employee of a Member of Congress in connection with a covered Federal action. Use the SF-LLL-A Continuation Sheet for additional information in the space on the form is inadequate.  Complete all items that </w:t>
      </w:r>
      <w:proofErr w:type="gramStart"/>
      <w:r>
        <w:rPr>
          <w:sz w:val="16"/>
        </w:rPr>
        <w:t>apply  for</w:t>
      </w:r>
      <w:proofErr w:type="gramEnd"/>
      <w:r>
        <w:rPr>
          <w:sz w:val="16"/>
        </w:rPr>
        <w:t xml:space="preserve"> both the initial filing and material change reports. Refer to the implementing guidance published by the Office of Management and </w:t>
      </w:r>
      <w:proofErr w:type="gramStart"/>
      <w:r>
        <w:rPr>
          <w:sz w:val="16"/>
        </w:rPr>
        <w:t>Budget  for</w:t>
      </w:r>
      <w:proofErr w:type="gramEnd"/>
      <w:r>
        <w:rPr>
          <w:sz w:val="16"/>
        </w:rPr>
        <w:t xml:space="preserve"> additional</w:t>
      </w:r>
      <w:r>
        <w:rPr>
          <w:spacing w:val="-4"/>
          <w:sz w:val="16"/>
        </w:rPr>
        <w:t xml:space="preserve"> </w:t>
      </w:r>
      <w:r>
        <w:rPr>
          <w:sz w:val="16"/>
        </w:rPr>
        <w:t>information.</w:t>
      </w:r>
    </w:p>
    <w:p w14:paraId="7D31F976" w14:textId="77777777" w:rsidR="00B120B7" w:rsidRDefault="00B120B7">
      <w:pPr>
        <w:pStyle w:val="BodyText"/>
        <w:spacing w:before="2"/>
        <w:rPr>
          <w:sz w:val="14"/>
        </w:rPr>
      </w:pPr>
    </w:p>
    <w:p w14:paraId="013C2E44" w14:textId="77777777" w:rsidR="00B120B7" w:rsidRDefault="00000000">
      <w:pPr>
        <w:pStyle w:val="ListParagraph"/>
        <w:numPr>
          <w:ilvl w:val="1"/>
          <w:numId w:val="7"/>
        </w:numPr>
        <w:tabs>
          <w:tab w:val="left" w:pos="1300"/>
        </w:tabs>
        <w:ind w:right="497"/>
        <w:jc w:val="both"/>
        <w:rPr>
          <w:sz w:val="14"/>
        </w:rPr>
      </w:pPr>
      <w:r>
        <w:rPr>
          <w:sz w:val="14"/>
        </w:rPr>
        <w:t>Identify the type of covered Federal action for which lobby activity is and/or has been secured to influence the outcome of a covered Federal action.</w:t>
      </w:r>
    </w:p>
    <w:p w14:paraId="7CC786B2" w14:textId="77777777" w:rsidR="00B120B7" w:rsidRDefault="00B120B7">
      <w:pPr>
        <w:pStyle w:val="BodyText"/>
        <w:rPr>
          <w:sz w:val="14"/>
        </w:rPr>
      </w:pPr>
    </w:p>
    <w:p w14:paraId="0D874A03" w14:textId="77777777" w:rsidR="00B120B7" w:rsidRDefault="00000000">
      <w:pPr>
        <w:pStyle w:val="ListParagraph"/>
        <w:numPr>
          <w:ilvl w:val="1"/>
          <w:numId w:val="7"/>
        </w:numPr>
        <w:tabs>
          <w:tab w:val="left" w:pos="1299"/>
          <w:tab w:val="left" w:pos="1300"/>
        </w:tabs>
        <w:ind w:hanging="361"/>
        <w:rPr>
          <w:sz w:val="14"/>
        </w:rPr>
      </w:pPr>
      <w:r>
        <w:rPr>
          <w:sz w:val="14"/>
        </w:rPr>
        <w:t>Identify the status of the covered Federal</w:t>
      </w:r>
      <w:r>
        <w:rPr>
          <w:spacing w:val="-1"/>
          <w:sz w:val="14"/>
        </w:rPr>
        <w:t xml:space="preserve"> </w:t>
      </w:r>
      <w:r>
        <w:rPr>
          <w:sz w:val="14"/>
        </w:rPr>
        <w:t>action.</w:t>
      </w:r>
    </w:p>
    <w:p w14:paraId="1A2F10F6" w14:textId="77777777" w:rsidR="00B120B7" w:rsidRDefault="00B120B7">
      <w:pPr>
        <w:pStyle w:val="BodyText"/>
        <w:spacing w:before="11"/>
        <w:rPr>
          <w:sz w:val="13"/>
        </w:rPr>
      </w:pPr>
    </w:p>
    <w:p w14:paraId="1AAA65DE" w14:textId="77777777" w:rsidR="00B120B7" w:rsidRDefault="00000000">
      <w:pPr>
        <w:pStyle w:val="ListParagraph"/>
        <w:numPr>
          <w:ilvl w:val="1"/>
          <w:numId w:val="7"/>
        </w:numPr>
        <w:tabs>
          <w:tab w:val="left" w:pos="1300"/>
        </w:tabs>
        <w:ind w:right="497"/>
        <w:jc w:val="both"/>
        <w:rPr>
          <w:sz w:val="14"/>
        </w:rPr>
      </w:pPr>
      <w:r>
        <w:rPr>
          <w:sz w:val="14"/>
        </w:rPr>
        <w:t xml:space="preserve">Identify the appropriate classification of this report. If this is a follow up report caused by a material change </w:t>
      </w:r>
      <w:proofErr w:type="gramStart"/>
      <w:r>
        <w:rPr>
          <w:sz w:val="14"/>
        </w:rPr>
        <w:t>to  the</w:t>
      </w:r>
      <w:proofErr w:type="gramEnd"/>
      <w:r>
        <w:rPr>
          <w:sz w:val="14"/>
        </w:rPr>
        <w:t xml:space="preserve">  information previously reported, enter the year and quarter in which the change occurred. Enter the date of the last previously submitted report by this reporting entity for this covered Federal</w:t>
      </w:r>
      <w:r>
        <w:rPr>
          <w:spacing w:val="2"/>
          <w:sz w:val="14"/>
        </w:rPr>
        <w:t xml:space="preserve"> </w:t>
      </w:r>
      <w:r>
        <w:rPr>
          <w:sz w:val="14"/>
        </w:rPr>
        <w:t>action.</w:t>
      </w:r>
    </w:p>
    <w:p w14:paraId="1612A77B" w14:textId="77777777" w:rsidR="00B120B7" w:rsidRDefault="00B120B7">
      <w:pPr>
        <w:pStyle w:val="BodyText"/>
        <w:spacing w:before="1"/>
        <w:rPr>
          <w:sz w:val="14"/>
        </w:rPr>
      </w:pPr>
    </w:p>
    <w:p w14:paraId="64AFC524" w14:textId="77777777" w:rsidR="00B120B7" w:rsidRDefault="00000000">
      <w:pPr>
        <w:pStyle w:val="ListParagraph"/>
        <w:numPr>
          <w:ilvl w:val="1"/>
          <w:numId w:val="7"/>
        </w:numPr>
        <w:tabs>
          <w:tab w:val="left" w:pos="1300"/>
        </w:tabs>
        <w:spacing w:before="1"/>
        <w:ind w:right="497"/>
        <w:jc w:val="both"/>
        <w:rPr>
          <w:sz w:val="14"/>
        </w:rPr>
      </w:pPr>
      <w:r>
        <w:rPr>
          <w:sz w:val="14"/>
        </w:rPr>
        <w:t xml:space="preserve">Enter the full name, address, city, </w:t>
      </w:r>
      <w:proofErr w:type="gramStart"/>
      <w:r>
        <w:rPr>
          <w:sz w:val="14"/>
        </w:rPr>
        <w:t>state</w:t>
      </w:r>
      <w:proofErr w:type="gramEnd"/>
      <w:r>
        <w:rPr>
          <w:sz w:val="14"/>
        </w:rPr>
        <w:t xml:space="preserve"> and zip code of the reporting entity. Include Congressional District if known. Check the appropriate classification of the reporting entity that designates if it </w:t>
      </w:r>
      <w:proofErr w:type="gramStart"/>
      <w:r>
        <w:rPr>
          <w:sz w:val="14"/>
        </w:rPr>
        <w:t>is, or</w:t>
      </w:r>
      <w:proofErr w:type="gramEnd"/>
      <w:r>
        <w:rPr>
          <w:sz w:val="14"/>
        </w:rPr>
        <w:t xml:space="preserve"> expects to be a prime or a subaward recipient. Identify the tier of the </w:t>
      </w:r>
      <w:proofErr w:type="spellStart"/>
      <w:proofErr w:type="gramStart"/>
      <w:r>
        <w:rPr>
          <w:sz w:val="14"/>
        </w:rPr>
        <w:t>subawardee</w:t>
      </w:r>
      <w:proofErr w:type="spellEnd"/>
      <w:r>
        <w:rPr>
          <w:sz w:val="14"/>
        </w:rPr>
        <w:t>,  e.g.</w:t>
      </w:r>
      <w:proofErr w:type="gramEnd"/>
      <w:r>
        <w:rPr>
          <w:sz w:val="14"/>
        </w:rPr>
        <w:t xml:space="preserve">, the first </w:t>
      </w:r>
      <w:proofErr w:type="spellStart"/>
      <w:r>
        <w:rPr>
          <w:sz w:val="14"/>
        </w:rPr>
        <w:t>subawardee</w:t>
      </w:r>
      <w:proofErr w:type="spellEnd"/>
      <w:r>
        <w:rPr>
          <w:sz w:val="14"/>
        </w:rPr>
        <w:t xml:space="preserve"> of the prime is in the 1</w:t>
      </w:r>
      <w:r>
        <w:rPr>
          <w:sz w:val="14"/>
          <w:vertAlign w:val="superscript"/>
        </w:rPr>
        <w:t>st</w:t>
      </w:r>
      <w:r>
        <w:rPr>
          <w:sz w:val="14"/>
        </w:rPr>
        <w:t xml:space="preserve"> tier. Subawards include but are not limited to subcontracts, subgrants and contract awards under grants.</w:t>
      </w:r>
    </w:p>
    <w:p w14:paraId="462ADD67" w14:textId="77777777" w:rsidR="00B120B7" w:rsidRDefault="00B120B7">
      <w:pPr>
        <w:pStyle w:val="BodyText"/>
        <w:spacing w:before="10"/>
        <w:rPr>
          <w:sz w:val="13"/>
        </w:rPr>
      </w:pPr>
    </w:p>
    <w:p w14:paraId="757CA4C3" w14:textId="77777777" w:rsidR="00B120B7" w:rsidRDefault="00000000">
      <w:pPr>
        <w:pStyle w:val="ListParagraph"/>
        <w:numPr>
          <w:ilvl w:val="1"/>
          <w:numId w:val="7"/>
        </w:numPr>
        <w:tabs>
          <w:tab w:val="left" w:pos="1300"/>
        </w:tabs>
        <w:ind w:right="497"/>
        <w:jc w:val="both"/>
        <w:rPr>
          <w:sz w:val="14"/>
        </w:rPr>
      </w:pPr>
      <w:r>
        <w:rPr>
          <w:sz w:val="14"/>
        </w:rPr>
        <w:t>If the organization filing the report in item 4 checks “</w:t>
      </w:r>
      <w:proofErr w:type="spellStart"/>
      <w:r>
        <w:rPr>
          <w:sz w:val="14"/>
        </w:rPr>
        <w:t>Subawardee</w:t>
      </w:r>
      <w:proofErr w:type="spellEnd"/>
      <w:r>
        <w:rPr>
          <w:sz w:val="14"/>
        </w:rPr>
        <w:t xml:space="preserve">” then enter the full name, address, city, </w:t>
      </w:r>
      <w:proofErr w:type="gramStart"/>
      <w:r>
        <w:rPr>
          <w:sz w:val="14"/>
        </w:rPr>
        <w:t>state</w:t>
      </w:r>
      <w:proofErr w:type="gramEnd"/>
      <w:r>
        <w:rPr>
          <w:sz w:val="14"/>
        </w:rPr>
        <w:t xml:space="preserve"> and zip code of the prime Federal recipient. Include Congressional District, if known.</w:t>
      </w:r>
    </w:p>
    <w:p w14:paraId="49C9BFB4" w14:textId="77777777" w:rsidR="00B120B7" w:rsidRDefault="00B120B7">
      <w:pPr>
        <w:pStyle w:val="BodyText"/>
        <w:spacing w:before="11"/>
        <w:rPr>
          <w:sz w:val="13"/>
        </w:rPr>
      </w:pPr>
    </w:p>
    <w:p w14:paraId="5BCC47C3" w14:textId="77777777" w:rsidR="00B120B7" w:rsidRDefault="00000000">
      <w:pPr>
        <w:pStyle w:val="ListParagraph"/>
        <w:numPr>
          <w:ilvl w:val="1"/>
          <w:numId w:val="7"/>
        </w:numPr>
        <w:tabs>
          <w:tab w:val="left" w:pos="1300"/>
        </w:tabs>
        <w:ind w:right="496"/>
        <w:jc w:val="both"/>
        <w:rPr>
          <w:sz w:val="14"/>
        </w:rPr>
      </w:pPr>
      <w:r>
        <w:rPr>
          <w:sz w:val="14"/>
        </w:rPr>
        <w:t>Enter the name of the Federal agency making the award or loan commitment. Include at least one organizational level below agency name, if known. For example, Department of Transportation, United States Coast</w:t>
      </w:r>
      <w:r>
        <w:rPr>
          <w:spacing w:val="5"/>
          <w:sz w:val="14"/>
        </w:rPr>
        <w:t xml:space="preserve"> </w:t>
      </w:r>
      <w:r>
        <w:rPr>
          <w:sz w:val="14"/>
        </w:rPr>
        <w:t>Guard.</w:t>
      </w:r>
    </w:p>
    <w:p w14:paraId="46E9E8D8" w14:textId="77777777" w:rsidR="00B120B7" w:rsidRDefault="00B120B7">
      <w:pPr>
        <w:pStyle w:val="BodyText"/>
        <w:spacing w:before="11"/>
        <w:rPr>
          <w:sz w:val="13"/>
        </w:rPr>
      </w:pPr>
    </w:p>
    <w:p w14:paraId="16967A9E" w14:textId="77777777" w:rsidR="00B120B7" w:rsidRDefault="00000000">
      <w:pPr>
        <w:pStyle w:val="ListParagraph"/>
        <w:numPr>
          <w:ilvl w:val="1"/>
          <w:numId w:val="7"/>
        </w:numPr>
        <w:tabs>
          <w:tab w:val="left" w:pos="1300"/>
        </w:tabs>
        <w:ind w:right="500"/>
        <w:jc w:val="both"/>
        <w:rPr>
          <w:sz w:val="14"/>
        </w:rPr>
      </w:pPr>
      <w:r>
        <w:rPr>
          <w:sz w:val="14"/>
        </w:rPr>
        <w:t>Enter the Federal program name or description for the covered Federal action (item 1). If known, enter the full Catalog of Federal Domestic Assistance (CFOA) number for grants, cooperation agreements, loans, and loan</w:t>
      </w:r>
      <w:r>
        <w:rPr>
          <w:spacing w:val="5"/>
          <w:sz w:val="14"/>
        </w:rPr>
        <w:t xml:space="preserve"> </w:t>
      </w:r>
      <w:r>
        <w:rPr>
          <w:sz w:val="14"/>
        </w:rPr>
        <w:t>commitments.</w:t>
      </w:r>
    </w:p>
    <w:p w14:paraId="25EAB234" w14:textId="77777777" w:rsidR="00B120B7" w:rsidRDefault="00B120B7">
      <w:pPr>
        <w:pStyle w:val="BodyText"/>
        <w:spacing w:before="2"/>
        <w:rPr>
          <w:sz w:val="14"/>
        </w:rPr>
      </w:pPr>
    </w:p>
    <w:p w14:paraId="37C32E36" w14:textId="77777777" w:rsidR="00B120B7" w:rsidRDefault="00000000">
      <w:pPr>
        <w:pStyle w:val="ListParagraph"/>
        <w:numPr>
          <w:ilvl w:val="1"/>
          <w:numId w:val="7"/>
        </w:numPr>
        <w:tabs>
          <w:tab w:val="left" w:pos="1300"/>
        </w:tabs>
        <w:ind w:right="497"/>
        <w:jc w:val="both"/>
        <w:rPr>
          <w:sz w:val="14"/>
        </w:rPr>
      </w:pPr>
      <w:r>
        <w:rPr>
          <w:sz w:val="14"/>
        </w:rPr>
        <w:t xml:space="preserve">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w:t>
      </w:r>
      <w:proofErr w:type="gramStart"/>
      <w:r>
        <w:rPr>
          <w:sz w:val="14"/>
        </w:rPr>
        <w:t>e.g.</w:t>
      </w:r>
      <w:proofErr w:type="gramEnd"/>
      <w:r>
        <w:rPr>
          <w:spacing w:val="5"/>
          <w:sz w:val="14"/>
        </w:rPr>
        <w:t xml:space="preserve"> </w:t>
      </w:r>
      <w:r>
        <w:rPr>
          <w:sz w:val="14"/>
        </w:rPr>
        <w:t>RFP-DE-90-00).</w:t>
      </w:r>
    </w:p>
    <w:p w14:paraId="55D0A5BB" w14:textId="77777777" w:rsidR="00B120B7" w:rsidRDefault="00B120B7">
      <w:pPr>
        <w:pStyle w:val="BodyText"/>
        <w:spacing w:before="10"/>
        <w:rPr>
          <w:sz w:val="13"/>
        </w:rPr>
      </w:pPr>
    </w:p>
    <w:p w14:paraId="4072E827" w14:textId="77777777" w:rsidR="00B120B7" w:rsidRDefault="00000000">
      <w:pPr>
        <w:pStyle w:val="ListParagraph"/>
        <w:numPr>
          <w:ilvl w:val="1"/>
          <w:numId w:val="7"/>
        </w:numPr>
        <w:tabs>
          <w:tab w:val="left" w:pos="1300"/>
        </w:tabs>
        <w:spacing w:before="1"/>
        <w:ind w:right="497"/>
        <w:jc w:val="both"/>
        <w:rPr>
          <w:sz w:val="14"/>
        </w:rPr>
      </w:pPr>
      <w:r>
        <w:rPr>
          <w:sz w:val="14"/>
        </w:rPr>
        <w:t>For a covered Federal action where there has been an award or loan commitment by the Federal agency, enter the Federal amount of the award/loan commitment for the prime entity identified in item 4 or</w:t>
      </w:r>
      <w:r>
        <w:rPr>
          <w:spacing w:val="2"/>
          <w:sz w:val="14"/>
        </w:rPr>
        <w:t xml:space="preserve"> </w:t>
      </w:r>
      <w:r>
        <w:rPr>
          <w:sz w:val="14"/>
        </w:rPr>
        <w:t>5.</w:t>
      </w:r>
    </w:p>
    <w:p w14:paraId="1340E541" w14:textId="77777777" w:rsidR="00B120B7" w:rsidRDefault="00B120B7">
      <w:pPr>
        <w:pStyle w:val="BodyText"/>
        <w:spacing w:before="10"/>
        <w:rPr>
          <w:sz w:val="13"/>
        </w:rPr>
      </w:pPr>
    </w:p>
    <w:p w14:paraId="3BA7B439" w14:textId="77777777" w:rsidR="00B120B7" w:rsidRDefault="00000000">
      <w:pPr>
        <w:pStyle w:val="ListParagraph"/>
        <w:numPr>
          <w:ilvl w:val="1"/>
          <w:numId w:val="7"/>
        </w:numPr>
        <w:tabs>
          <w:tab w:val="left" w:pos="1300"/>
        </w:tabs>
        <w:spacing w:before="1"/>
        <w:ind w:right="501"/>
        <w:jc w:val="both"/>
        <w:rPr>
          <w:sz w:val="14"/>
        </w:rPr>
      </w:pPr>
      <w:r>
        <w:rPr>
          <w:sz w:val="14"/>
        </w:rPr>
        <w:t xml:space="preserve">(a) Enter the full name, address, city, </w:t>
      </w:r>
      <w:proofErr w:type="gramStart"/>
      <w:r>
        <w:rPr>
          <w:sz w:val="14"/>
        </w:rPr>
        <w:t>state</w:t>
      </w:r>
      <w:proofErr w:type="gramEnd"/>
      <w:r>
        <w:rPr>
          <w:sz w:val="14"/>
        </w:rPr>
        <w:t xml:space="preserve"> and zip code of the lobbying entity engaged by the reporting entity identified in item 4 to influence the covered Federal action.</w:t>
      </w:r>
    </w:p>
    <w:p w14:paraId="2BB9BEBB" w14:textId="77777777" w:rsidR="00B120B7" w:rsidRDefault="00B120B7">
      <w:pPr>
        <w:pStyle w:val="BodyText"/>
        <w:spacing w:before="10"/>
        <w:rPr>
          <w:sz w:val="13"/>
        </w:rPr>
      </w:pPr>
    </w:p>
    <w:p w14:paraId="0FD6E57A" w14:textId="77777777" w:rsidR="00B120B7" w:rsidRDefault="00000000">
      <w:pPr>
        <w:spacing w:before="1"/>
        <w:ind w:left="1299" w:right="501"/>
        <w:rPr>
          <w:sz w:val="14"/>
        </w:rPr>
      </w:pPr>
      <w:r>
        <w:rPr>
          <w:sz w:val="14"/>
        </w:rPr>
        <w:t xml:space="preserve">(b) Enter the full names of the individual (s) performing </w:t>
      </w:r>
      <w:proofErr w:type="gramStart"/>
      <w:r>
        <w:rPr>
          <w:sz w:val="14"/>
        </w:rPr>
        <w:t>services, and</w:t>
      </w:r>
      <w:proofErr w:type="gramEnd"/>
      <w:r>
        <w:rPr>
          <w:sz w:val="14"/>
        </w:rPr>
        <w:t xml:space="preserve"> include full address if different form 10 (a). Enter Last Name, First Name, and Middle Initial (MI).</w:t>
      </w:r>
    </w:p>
    <w:p w14:paraId="422E2F1E" w14:textId="77777777" w:rsidR="00B120B7" w:rsidRDefault="00B120B7">
      <w:pPr>
        <w:pStyle w:val="BodyText"/>
        <w:spacing w:before="1"/>
        <w:rPr>
          <w:sz w:val="14"/>
        </w:rPr>
      </w:pPr>
    </w:p>
    <w:p w14:paraId="00D27BC7" w14:textId="77777777" w:rsidR="00B120B7" w:rsidRDefault="00000000">
      <w:pPr>
        <w:pStyle w:val="ListParagraph"/>
        <w:numPr>
          <w:ilvl w:val="1"/>
          <w:numId w:val="7"/>
        </w:numPr>
        <w:tabs>
          <w:tab w:val="left" w:pos="1300"/>
        </w:tabs>
        <w:ind w:right="498"/>
        <w:jc w:val="both"/>
        <w:rPr>
          <w:sz w:val="14"/>
        </w:rPr>
      </w:pPr>
      <w:r>
        <w:rPr>
          <w:sz w:val="14"/>
        </w:rPr>
        <w:t>Enter the amount of compensation paid or reasonably expected to be paid by the reporting entity (item 4) to the lobbying entity (item 10). Indicate whether the payment has been made (actual or will be made 9planned). Check all boxes that apply. If this is a material change report, enter the cumulative amount of payment made or planned to be</w:t>
      </w:r>
      <w:r>
        <w:rPr>
          <w:spacing w:val="6"/>
          <w:sz w:val="14"/>
        </w:rPr>
        <w:t xml:space="preserve"> </w:t>
      </w:r>
      <w:r>
        <w:rPr>
          <w:sz w:val="14"/>
        </w:rPr>
        <w:t>made.</w:t>
      </w:r>
    </w:p>
    <w:p w14:paraId="25E327A8" w14:textId="77777777" w:rsidR="00B120B7" w:rsidRDefault="00B120B7">
      <w:pPr>
        <w:pStyle w:val="BodyText"/>
        <w:spacing w:before="11"/>
        <w:rPr>
          <w:sz w:val="13"/>
        </w:rPr>
      </w:pPr>
    </w:p>
    <w:p w14:paraId="167531E0" w14:textId="77777777" w:rsidR="00B120B7" w:rsidRDefault="00000000">
      <w:pPr>
        <w:pStyle w:val="ListParagraph"/>
        <w:numPr>
          <w:ilvl w:val="1"/>
          <w:numId w:val="7"/>
        </w:numPr>
        <w:tabs>
          <w:tab w:val="left" w:pos="1300"/>
        </w:tabs>
        <w:ind w:right="497"/>
        <w:jc w:val="both"/>
        <w:rPr>
          <w:sz w:val="14"/>
        </w:rPr>
      </w:pPr>
      <w:r>
        <w:rPr>
          <w:sz w:val="14"/>
        </w:rPr>
        <w:t xml:space="preserve">Check the appropriate box (es). Check all boxes that apply.  If payment is made through an in-kind contribution, specify the nature and value </w:t>
      </w:r>
      <w:proofErr w:type="gramStart"/>
      <w:r>
        <w:rPr>
          <w:sz w:val="14"/>
        </w:rPr>
        <w:t>of  the</w:t>
      </w:r>
      <w:proofErr w:type="gramEnd"/>
      <w:r>
        <w:rPr>
          <w:sz w:val="14"/>
        </w:rPr>
        <w:t xml:space="preserve"> in-kind</w:t>
      </w:r>
      <w:r>
        <w:rPr>
          <w:spacing w:val="4"/>
          <w:sz w:val="14"/>
        </w:rPr>
        <w:t xml:space="preserve"> </w:t>
      </w:r>
      <w:r>
        <w:rPr>
          <w:sz w:val="14"/>
        </w:rPr>
        <w:t>payment.</w:t>
      </w:r>
    </w:p>
    <w:p w14:paraId="29071530" w14:textId="77777777" w:rsidR="00B120B7" w:rsidRDefault="00B120B7">
      <w:pPr>
        <w:pStyle w:val="BodyText"/>
        <w:spacing w:before="11"/>
        <w:rPr>
          <w:sz w:val="13"/>
        </w:rPr>
      </w:pPr>
    </w:p>
    <w:p w14:paraId="0FC4941E" w14:textId="77777777" w:rsidR="00B120B7" w:rsidRDefault="00000000">
      <w:pPr>
        <w:pStyle w:val="ListParagraph"/>
        <w:numPr>
          <w:ilvl w:val="1"/>
          <w:numId w:val="7"/>
        </w:numPr>
        <w:tabs>
          <w:tab w:val="left" w:pos="1300"/>
        </w:tabs>
        <w:ind w:hanging="361"/>
        <w:rPr>
          <w:sz w:val="14"/>
        </w:rPr>
      </w:pPr>
      <w:r>
        <w:rPr>
          <w:sz w:val="14"/>
        </w:rPr>
        <w:t>Check the appropriate box (es). Check all boxes that apply. If other, specify</w:t>
      </w:r>
      <w:r>
        <w:rPr>
          <w:spacing w:val="3"/>
          <w:sz w:val="14"/>
        </w:rPr>
        <w:t xml:space="preserve"> </w:t>
      </w:r>
      <w:r>
        <w:rPr>
          <w:sz w:val="14"/>
        </w:rPr>
        <w:t>nature.</w:t>
      </w:r>
    </w:p>
    <w:p w14:paraId="0372EB2D" w14:textId="77777777" w:rsidR="00B120B7" w:rsidRDefault="00B120B7">
      <w:pPr>
        <w:pStyle w:val="BodyText"/>
        <w:spacing w:before="11"/>
        <w:rPr>
          <w:sz w:val="13"/>
        </w:rPr>
      </w:pPr>
    </w:p>
    <w:p w14:paraId="6AB4D5E1" w14:textId="77777777" w:rsidR="00B120B7" w:rsidRDefault="00000000">
      <w:pPr>
        <w:pStyle w:val="ListParagraph"/>
        <w:numPr>
          <w:ilvl w:val="1"/>
          <w:numId w:val="7"/>
        </w:numPr>
        <w:tabs>
          <w:tab w:val="left" w:pos="1300"/>
        </w:tabs>
        <w:ind w:right="497"/>
        <w:jc w:val="both"/>
        <w:rPr>
          <w:sz w:val="14"/>
        </w:rPr>
      </w:pPr>
      <w:r>
        <w:rPr>
          <w:sz w:val="14"/>
        </w:rPr>
        <w:t>Provide a specific and detailed description of the services that the lobbyist has performed, or will be expected to perform, and the date (s) of any services rendered. Include all preparatory and related activity, not just time spent in actual contact with Federal Official (s) or employee (s) contacted of the officer (s) employee (s) or Member (s) of Congress that were</w:t>
      </w:r>
      <w:r>
        <w:rPr>
          <w:spacing w:val="-3"/>
          <w:sz w:val="14"/>
        </w:rPr>
        <w:t xml:space="preserve"> </w:t>
      </w:r>
      <w:r>
        <w:rPr>
          <w:sz w:val="14"/>
        </w:rPr>
        <w:t>contacted.</w:t>
      </w:r>
    </w:p>
    <w:p w14:paraId="367E0798" w14:textId="77777777" w:rsidR="00B120B7" w:rsidRDefault="00B120B7">
      <w:pPr>
        <w:pStyle w:val="BodyText"/>
        <w:spacing w:before="2"/>
        <w:rPr>
          <w:sz w:val="14"/>
        </w:rPr>
      </w:pPr>
    </w:p>
    <w:p w14:paraId="1BF63520" w14:textId="77777777" w:rsidR="00B120B7" w:rsidRDefault="00000000">
      <w:pPr>
        <w:pStyle w:val="ListParagraph"/>
        <w:numPr>
          <w:ilvl w:val="1"/>
          <w:numId w:val="7"/>
        </w:numPr>
        <w:tabs>
          <w:tab w:val="left" w:pos="1300"/>
        </w:tabs>
        <w:ind w:hanging="361"/>
        <w:rPr>
          <w:sz w:val="14"/>
        </w:rPr>
      </w:pPr>
      <w:r>
        <w:rPr>
          <w:sz w:val="14"/>
        </w:rPr>
        <w:t xml:space="preserve">Check </w:t>
      </w:r>
      <w:proofErr w:type="gramStart"/>
      <w:r>
        <w:rPr>
          <w:sz w:val="14"/>
        </w:rPr>
        <w:t>whether or not</w:t>
      </w:r>
      <w:proofErr w:type="gramEnd"/>
      <w:r>
        <w:rPr>
          <w:sz w:val="14"/>
        </w:rPr>
        <w:t xml:space="preserve"> a SF-LLL-A Continuation Sheet (s) is</w:t>
      </w:r>
      <w:r>
        <w:rPr>
          <w:spacing w:val="3"/>
          <w:sz w:val="14"/>
        </w:rPr>
        <w:t xml:space="preserve"> </w:t>
      </w:r>
      <w:r>
        <w:rPr>
          <w:sz w:val="14"/>
        </w:rPr>
        <w:t>attached.</w:t>
      </w:r>
    </w:p>
    <w:p w14:paraId="4F60DD79" w14:textId="77777777" w:rsidR="00B120B7" w:rsidRDefault="00B120B7">
      <w:pPr>
        <w:pStyle w:val="BodyText"/>
        <w:spacing w:before="11"/>
        <w:rPr>
          <w:sz w:val="13"/>
        </w:rPr>
      </w:pPr>
    </w:p>
    <w:p w14:paraId="521D446C" w14:textId="77777777" w:rsidR="00B120B7" w:rsidRDefault="00000000">
      <w:pPr>
        <w:pStyle w:val="ListParagraph"/>
        <w:numPr>
          <w:ilvl w:val="1"/>
          <w:numId w:val="7"/>
        </w:numPr>
        <w:tabs>
          <w:tab w:val="left" w:pos="1300"/>
        </w:tabs>
        <w:ind w:hanging="361"/>
        <w:rPr>
          <w:sz w:val="14"/>
        </w:rPr>
      </w:pPr>
      <w:r>
        <w:rPr>
          <w:sz w:val="14"/>
        </w:rPr>
        <w:t>The certifying individual shall sign and date the form, print his/her name, title, and telephone</w:t>
      </w:r>
      <w:r>
        <w:rPr>
          <w:spacing w:val="10"/>
          <w:sz w:val="14"/>
        </w:rPr>
        <w:t xml:space="preserve"> </w:t>
      </w:r>
      <w:r>
        <w:rPr>
          <w:sz w:val="14"/>
        </w:rPr>
        <w:t>number.</w:t>
      </w:r>
    </w:p>
    <w:p w14:paraId="47D6B86D" w14:textId="77777777" w:rsidR="00B120B7" w:rsidRDefault="00000000">
      <w:pPr>
        <w:pStyle w:val="BodyText"/>
        <w:spacing w:before="10"/>
        <w:rPr>
          <w:sz w:val="10"/>
        </w:rPr>
      </w:pPr>
      <w:r>
        <w:pict w14:anchorId="69654E56">
          <v:shape id="_x0000_s2088" type="#_x0000_t202" style="position:absolute;margin-left:102.35pt;margin-top:8.45pt;width:443.3pt;height:34.7pt;z-index:-15724032;mso-wrap-distance-left:0;mso-wrap-distance-right:0;mso-position-horizontal-relative:page" filled="f" strokeweight=".16917mm">
            <v:textbox inset="0,0,0,0">
              <w:txbxContent>
                <w:p w14:paraId="626D43DE" w14:textId="77777777" w:rsidR="00B120B7" w:rsidRDefault="00000000">
                  <w:pPr>
                    <w:tabs>
                      <w:tab w:val="left" w:pos="3655"/>
                    </w:tabs>
                    <w:spacing w:before="15"/>
                    <w:ind w:left="108" w:right="105" w:hanging="1"/>
                    <w:jc w:val="both"/>
                    <w:rPr>
                      <w:sz w:val="14"/>
                    </w:rPr>
                  </w:pPr>
                  <w:r>
                    <w:rPr>
                      <w:sz w:val="14"/>
                    </w:rPr>
                    <w:t xml:space="preserve">Public reporting burden for this collection of information is estimated to average 30 minutes per response. Including time for reviewing instructions, searching existing data sources, </w:t>
                  </w:r>
                  <w:proofErr w:type="gramStart"/>
                  <w:r>
                    <w:rPr>
                      <w:sz w:val="14"/>
                    </w:rPr>
                    <w:t>gathering</w:t>
                  </w:r>
                  <w:proofErr w:type="gramEnd"/>
                  <w:r>
                    <w:rPr>
                      <w:sz w:val="14"/>
                    </w:rPr>
                    <w:t xml:space="preserve"> and maintaining the data needed, and completing and reviewing the collection of information. Send comments regarding the burden estimate or any other respect of this collection of information, including suggestions for reducing this burden, to the Office of Management and Budget. Paperwork</w:t>
                  </w:r>
                  <w:r>
                    <w:rPr>
                      <w:spacing w:val="-13"/>
                      <w:sz w:val="14"/>
                    </w:rPr>
                    <w:t xml:space="preserve"> </w:t>
                  </w:r>
                  <w:r>
                    <w:rPr>
                      <w:sz w:val="14"/>
                    </w:rPr>
                    <w:t>Reduction</w:t>
                  </w:r>
                  <w:r>
                    <w:rPr>
                      <w:spacing w:val="-4"/>
                      <w:sz w:val="14"/>
                    </w:rPr>
                    <w:t xml:space="preserve"> </w:t>
                  </w:r>
                  <w:r>
                    <w:rPr>
                      <w:sz w:val="14"/>
                    </w:rPr>
                    <w:t>Project</w:t>
                  </w:r>
                  <w:r>
                    <w:rPr>
                      <w:sz w:val="14"/>
                    </w:rPr>
                    <w:tab/>
                    <w:t>(0348-004-5), Washington, D.C.</w:t>
                  </w:r>
                  <w:r>
                    <w:rPr>
                      <w:spacing w:val="6"/>
                      <w:sz w:val="14"/>
                    </w:rPr>
                    <w:t xml:space="preserve"> </w:t>
                  </w:r>
                  <w:r>
                    <w:rPr>
                      <w:sz w:val="14"/>
                    </w:rPr>
                    <w:t>20503.</w:t>
                  </w:r>
                </w:p>
              </w:txbxContent>
            </v:textbox>
            <w10:wrap type="topAndBottom" anchorx="page"/>
          </v:shape>
        </w:pict>
      </w:r>
    </w:p>
    <w:p w14:paraId="136E1B98" w14:textId="77777777" w:rsidR="00B120B7" w:rsidRDefault="00B120B7">
      <w:pPr>
        <w:rPr>
          <w:sz w:val="10"/>
        </w:rPr>
        <w:sectPr w:rsidR="00B120B7">
          <w:pgSz w:w="12240" w:h="15840"/>
          <w:pgMar w:top="920" w:right="940" w:bottom="980" w:left="1220" w:header="723" w:footer="794" w:gutter="0"/>
          <w:cols w:space="720"/>
        </w:sectPr>
      </w:pPr>
    </w:p>
    <w:p w14:paraId="02256293" w14:textId="77777777" w:rsidR="00B120B7" w:rsidRDefault="00B120B7">
      <w:pPr>
        <w:pStyle w:val="BodyText"/>
        <w:rPr>
          <w:sz w:val="20"/>
        </w:rPr>
      </w:pPr>
    </w:p>
    <w:p w14:paraId="6F435866" w14:textId="77777777" w:rsidR="00B120B7" w:rsidRDefault="00B120B7">
      <w:pPr>
        <w:pStyle w:val="BodyText"/>
        <w:spacing w:before="3"/>
        <w:rPr>
          <w:sz w:val="29"/>
        </w:rPr>
      </w:pPr>
    </w:p>
    <w:p w14:paraId="05A32757" w14:textId="77777777" w:rsidR="00B120B7" w:rsidRDefault="00000000">
      <w:pPr>
        <w:pStyle w:val="BodyText"/>
        <w:spacing w:before="90"/>
        <w:ind w:left="439" w:right="718"/>
        <w:jc w:val="center"/>
      </w:pPr>
      <w:r>
        <w:rPr>
          <w:w w:val="105"/>
          <w:u w:val="thick"/>
          <w:shd w:val="clear" w:color="auto" w:fill="C0C0C0"/>
        </w:rPr>
        <w:t>EXHIBIT F - CONFLICTS OF INTEREST</w:t>
      </w:r>
    </w:p>
    <w:p w14:paraId="5F28D666" w14:textId="77777777" w:rsidR="00B120B7" w:rsidRDefault="00B120B7">
      <w:pPr>
        <w:pStyle w:val="BodyText"/>
        <w:rPr>
          <w:sz w:val="20"/>
        </w:rPr>
      </w:pPr>
    </w:p>
    <w:p w14:paraId="3CB5DDD2" w14:textId="77777777" w:rsidR="00B120B7" w:rsidRDefault="00000000">
      <w:pPr>
        <w:pStyle w:val="BodyText"/>
        <w:tabs>
          <w:tab w:val="left" w:pos="7273"/>
        </w:tabs>
        <w:spacing w:before="226"/>
        <w:ind w:left="4686" w:right="591" w:hanging="4373"/>
      </w:pPr>
      <w:r>
        <w:rPr>
          <w:w w:val="99"/>
          <w:u w:val="single"/>
        </w:rPr>
        <w:t xml:space="preserve"> </w:t>
      </w:r>
      <w:r>
        <w:rPr>
          <w:u w:val="single"/>
        </w:rPr>
        <w:tab/>
      </w:r>
      <w:r>
        <w:rPr>
          <w:u w:val="single"/>
        </w:rPr>
        <w:tab/>
      </w:r>
      <w:r>
        <w:t>("Contractor")</w:t>
      </w:r>
      <w:r>
        <w:rPr>
          <w:spacing w:val="-11"/>
        </w:rPr>
        <w:t xml:space="preserve"> </w:t>
      </w:r>
      <w:r>
        <w:t>certifies that:</w:t>
      </w:r>
    </w:p>
    <w:p w14:paraId="280BA82B" w14:textId="77777777" w:rsidR="00B120B7" w:rsidRDefault="00B120B7">
      <w:pPr>
        <w:pStyle w:val="BodyText"/>
      </w:pPr>
    </w:p>
    <w:p w14:paraId="623F3C28" w14:textId="77777777" w:rsidR="00B120B7" w:rsidRDefault="00000000">
      <w:pPr>
        <w:pStyle w:val="ListParagraph"/>
        <w:numPr>
          <w:ilvl w:val="0"/>
          <w:numId w:val="6"/>
        </w:numPr>
        <w:tabs>
          <w:tab w:val="left" w:pos="1572"/>
        </w:tabs>
        <w:ind w:right="493"/>
        <w:jc w:val="both"/>
        <w:rPr>
          <w:sz w:val="24"/>
        </w:rPr>
      </w:pPr>
      <w:r>
        <w:rPr>
          <w:sz w:val="24"/>
        </w:rPr>
        <w:t>No employee, officer, or agent of the Housing Authority of the City of Pittsburgh ("HACP") participated in the selection, or in the award or administration of the Contractor's Agreement with HACP, which would involve a conflict of interest, real or apparent. A conflict would arise when (</w:t>
      </w:r>
      <w:proofErr w:type="spellStart"/>
      <w:r>
        <w:rPr>
          <w:sz w:val="24"/>
        </w:rPr>
        <w:t>i</w:t>
      </w:r>
      <w:proofErr w:type="spellEnd"/>
      <w:r>
        <w:rPr>
          <w:sz w:val="24"/>
        </w:rPr>
        <w:t>) a HACP employee, officer or agent, (ii) any member of his or her immediate family, (iii) his or her parents (iv) his or her business associates or (v) an organization that employs, or is about to employ, any of the foregoing, receives a payment from the Contractor or any affiliate thereof, or has a financial or other interest in the Contractor or the Contractor's Agreement with</w:t>
      </w:r>
      <w:r>
        <w:rPr>
          <w:spacing w:val="2"/>
          <w:sz w:val="24"/>
        </w:rPr>
        <w:t xml:space="preserve"> </w:t>
      </w:r>
      <w:r>
        <w:rPr>
          <w:sz w:val="24"/>
        </w:rPr>
        <w:t>HACP.</w:t>
      </w:r>
    </w:p>
    <w:p w14:paraId="2EF3AFC3" w14:textId="77777777" w:rsidR="00B120B7" w:rsidRDefault="00B120B7">
      <w:pPr>
        <w:pStyle w:val="BodyText"/>
      </w:pPr>
    </w:p>
    <w:p w14:paraId="55AA8E86" w14:textId="77777777" w:rsidR="00B120B7" w:rsidRDefault="00000000">
      <w:pPr>
        <w:pStyle w:val="ListParagraph"/>
        <w:numPr>
          <w:ilvl w:val="0"/>
          <w:numId w:val="6"/>
        </w:numPr>
        <w:tabs>
          <w:tab w:val="left" w:pos="1572"/>
        </w:tabs>
        <w:spacing w:before="1"/>
        <w:ind w:right="495"/>
        <w:jc w:val="both"/>
        <w:rPr>
          <w:sz w:val="24"/>
        </w:rPr>
      </w:pPr>
      <w:r>
        <w:rPr>
          <w:sz w:val="24"/>
        </w:rPr>
        <w:t xml:space="preserve">Contractor shall not </w:t>
      </w:r>
      <w:proofErr w:type="gramStart"/>
      <w:r>
        <w:rPr>
          <w:sz w:val="24"/>
        </w:rPr>
        <w:t>enter into</w:t>
      </w:r>
      <w:proofErr w:type="gramEnd"/>
      <w:r>
        <w:rPr>
          <w:sz w:val="24"/>
        </w:rPr>
        <w:t xml:space="preserve"> any contract, subcontract or agreement with any officer, agent or employee of HACP during his or her tenure nor for one year thereafter shall any officer, agent or employee of HACP have any interest, direct or indirect, in the Contract Agreement, including the proceeds</w:t>
      </w:r>
      <w:r>
        <w:rPr>
          <w:spacing w:val="-7"/>
          <w:sz w:val="24"/>
        </w:rPr>
        <w:t xml:space="preserve"> </w:t>
      </w:r>
      <w:r>
        <w:rPr>
          <w:sz w:val="24"/>
        </w:rPr>
        <w:t>thereof.</w:t>
      </w:r>
    </w:p>
    <w:p w14:paraId="0B2A9DD9" w14:textId="77777777" w:rsidR="00B120B7" w:rsidRDefault="00B120B7">
      <w:pPr>
        <w:pStyle w:val="BodyText"/>
        <w:rPr>
          <w:sz w:val="20"/>
        </w:rPr>
      </w:pPr>
    </w:p>
    <w:p w14:paraId="7CF64846" w14:textId="77777777" w:rsidR="00B120B7" w:rsidRDefault="00B120B7">
      <w:pPr>
        <w:pStyle w:val="BodyText"/>
        <w:spacing w:before="11"/>
        <w:rPr>
          <w:sz w:val="19"/>
        </w:rPr>
      </w:pPr>
    </w:p>
    <w:p w14:paraId="0F3F9959" w14:textId="77777777" w:rsidR="00B120B7" w:rsidRDefault="00000000">
      <w:pPr>
        <w:ind w:left="6135"/>
        <w:rPr>
          <w:sz w:val="20"/>
        </w:rPr>
      </w:pPr>
      <w:r>
        <w:rPr>
          <w:sz w:val="20"/>
        </w:rPr>
        <w:t>CONTRACTOR</w:t>
      </w:r>
    </w:p>
    <w:p w14:paraId="15EA9ED0" w14:textId="77777777" w:rsidR="00B120B7" w:rsidRDefault="00B120B7">
      <w:pPr>
        <w:pStyle w:val="BodyText"/>
        <w:rPr>
          <w:sz w:val="20"/>
        </w:rPr>
      </w:pPr>
    </w:p>
    <w:p w14:paraId="64DB3CDE" w14:textId="77777777" w:rsidR="00B120B7" w:rsidRDefault="00B120B7">
      <w:pPr>
        <w:pStyle w:val="BodyText"/>
        <w:spacing w:before="1"/>
        <w:rPr>
          <w:sz w:val="20"/>
        </w:rPr>
      </w:pPr>
    </w:p>
    <w:p w14:paraId="49BB1067" w14:textId="77777777" w:rsidR="00B120B7" w:rsidRDefault="00000000">
      <w:pPr>
        <w:tabs>
          <w:tab w:val="left" w:pos="4283"/>
          <w:tab w:val="left" w:pos="6135"/>
          <w:tab w:val="left" w:pos="9968"/>
        </w:tabs>
        <w:ind w:left="1047"/>
        <w:rPr>
          <w:sz w:val="20"/>
        </w:rPr>
      </w:pPr>
      <w:r>
        <w:rPr>
          <w:sz w:val="20"/>
        </w:rPr>
        <w:t>Date:</w:t>
      </w:r>
      <w:r>
        <w:rPr>
          <w:sz w:val="20"/>
          <w:u w:val="single"/>
        </w:rPr>
        <w:t xml:space="preserve"> </w:t>
      </w:r>
      <w:r>
        <w:rPr>
          <w:sz w:val="20"/>
          <w:u w:val="single"/>
        </w:rPr>
        <w:tab/>
      </w:r>
      <w:r>
        <w:rPr>
          <w:sz w:val="20"/>
        </w:rPr>
        <w:t>, 2012</w:t>
      </w:r>
      <w:r>
        <w:rPr>
          <w:sz w:val="20"/>
        </w:rPr>
        <w:tab/>
        <w:t xml:space="preserve">By:  </w:t>
      </w:r>
      <w:r>
        <w:rPr>
          <w:w w:val="99"/>
          <w:sz w:val="20"/>
          <w:u w:val="single"/>
        </w:rPr>
        <w:t xml:space="preserve"> </w:t>
      </w:r>
      <w:r>
        <w:rPr>
          <w:sz w:val="20"/>
          <w:u w:val="single"/>
        </w:rPr>
        <w:tab/>
      </w:r>
    </w:p>
    <w:p w14:paraId="28710DA5" w14:textId="77777777" w:rsidR="00B120B7" w:rsidRDefault="00B120B7">
      <w:pPr>
        <w:pStyle w:val="BodyText"/>
        <w:rPr>
          <w:sz w:val="20"/>
        </w:rPr>
      </w:pPr>
    </w:p>
    <w:p w14:paraId="14253EB2" w14:textId="77777777" w:rsidR="00B120B7" w:rsidRDefault="00B120B7">
      <w:pPr>
        <w:pStyle w:val="BodyText"/>
        <w:spacing w:before="10"/>
        <w:rPr>
          <w:sz w:val="19"/>
        </w:rPr>
      </w:pPr>
    </w:p>
    <w:p w14:paraId="73E2FEA3" w14:textId="77777777" w:rsidR="00B120B7" w:rsidRDefault="00000000">
      <w:pPr>
        <w:tabs>
          <w:tab w:val="left" w:pos="9916"/>
        </w:tabs>
        <w:spacing w:before="1"/>
        <w:ind w:left="6136"/>
        <w:rPr>
          <w:sz w:val="20"/>
        </w:rPr>
      </w:pPr>
      <w:r>
        <w:rPr>
          <w:sz w:val="20"/>
        </w:rPr>
        <w:t xml:space="preserve">Name:  </w:t>
      </w:r>
      <w:r>
        <w:rPr>
          <w:w w:val="99"/>
          <w:sz w:val="20"/>
          <w:u w:val="single"/>
        </w:rPr>
        <w:t xml:space="preserve"> </w:t>
      </w:r>
      <w:r>
        <w:rPr>
          <w:sz w:val="20"/>
          <w:u w:val="single"/>
        </w:rPr>
        <w:tab/>
      </w:r>
    </w:p>
    <w:p w14:paraId="664FBA75" w14:textId="77777777" w:rsidR="00B120B7" w:rsidRDefault="00B120B7">
      <w:pPr>
        <w:pStyle w:val="BodyText"/>
        <w:rPr>
          <w:sz w:val="20"/>
        </w:rPr>
      </w:pPr>
    </w:p>
    <w:p w14:paraId="1BB11577" w14:textId="77777777" w:rsidR="00B120B7" w:rsidRDefault="00B120B7">
      <w:pPr>
        <w:pStyle w:val="BodyText"/>
        <w:spacing w:before="1"/>
        <w:rPr>
          <w:sz w:val="20"/>
        </w:rPr>
      </w:pPr>
    </w:p>
    <w:p w14:paraId="73912C7A" w14:textId="77777777" w:rsidR="00B120B7" w:rsidRDefault="00000000">
      <w:pPr>
        <w:tabs>
          <w:tab w:val="left" w:pos="9916"/>
        </w:tabs>
        <w:ind w:left="6135"/>
        <w:rPr>
          <w:sz w:val="20"/>
        </w:rPr>
      </w:pPr>
      <w:r>
        <w:rPr>
          <w:sz w:val="20"/>
        </w:rPr>
        <w:t xml:space="preserve">Title:  </w:t>
      </w:r>
      <w:r>
        <w:rPr>
          <w:w w:val="99"/>
          <w:sz w:val="20"/>
          <w:u w:val="single"/>
        </w:rPr>
        <w:t xml:space="preserve"> </w:t>
      </w:r>
      <w:r>
        <w:rPr>
          <w:sz w:val="20"/>
          <w:u w:val="single"/>
        </w:rPr>
        <w:tab/>
      </w:r>
    </w:p>
    <w:p w14:paraId="236431A5" w14:textId="77777777" w:rsidR="00B120B7" w:rsidRDefault="00B120B7">
      <w:pPr>
        <w:rPr>
          <w:sz w:val="20"/>
        </w:rPr>
        <w:sectPr w:rsidR="00B120B7">
          <w:pgSz w:w="12240" w:h="15840"/>
          <w:pgMar w:top="760" w:right="940" w:bottom="980" w:left="1220" w:header="723" w:footer="794" w:gutter="0"/>
          <w:cols w:space="720"/>
        </w:sectPr>
      </w:pPr>
    </w:p>
    <w:p w14:paraId="55D13B04" w14:textId="77777777" w:rsidR="00B120B7" w:rsidRDefault="00B120B7">
      <w:pPr>
        <w:pStyle w:val="BodyText"/>
        <w:rPr>
          <w:sz w:val="20"/>
        </w:rPr>
      </w:pPr>
    </w:p>
    <w:p w14:paraId="56D1EB82" w14:textId="77777777" w:rsidR="00B120B7" w:rsidRDefault="00B120B7">
      <w:pPr>
        <w:pStyle w:val="BodyText"/>
        <w:rPr>
          <w:sz w:val="29"/>
        </w:rPr>
      </w:pPr>
    </w:p>
    <w:p w14:paraId="4E44B903" w14:textId="77777777" w:rsidR="00B120B7" w:rsidRDefault="00000000">
      <w:pPr>
        <w:pStyle w:val="BodyText"/>
        <w:spacing w:before="92"/>
        <w:ind w:left="439" w:right="631"/>
        <w:jc w:val="center"/>
        <w:rPr>
          <w:rFonts w:ascii="Book Antiqua"/>
        </w:rPr>
      </w:pPr>
      <w:r>
        <w:rPr>
          <w:rFonts w:ascii="Book Antiqua"/>
          <w:w w:val="105"/>
        </w:rPr>
        <w:t>ATTACHMENT B</w:t>
      </w:r>
    </w:p>
    <w:p w14:paraId="3D7A7950" w14:textId="77777777" w:rsidR="00B120B7" w:rsidRDefault="00000000">
      <w:pPr>
        <w:pStyle w:val="BodyText"/>
        <w:ind w:left="265"/>
        <w:rPr>
          <w:rFonts w:ascii="Book Antiqua"/>
          <w:sz w:val="20"/>
        </w:rPr>
      </w:pPr>
      <w:r>
        <w:rPr>
          <w:rFonts w:ascii="Book Antiqua"/>
          <w:noProof/>
          <w:sz w:val="20"/>
        </w:rPr>
        <w:drawing>
          <wp:inline distT="0" distB="0" distL="0" distR="0" wp14:anchorId="6E7B1AF2" wp14:editId="03C5B0BA">
            <wp:extent cx="5851664" cy="744702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5851664" cy="7447026"/>
                    </a:xfrm>
                    <a:prstGeom prst="rect">
                      <a:avLst/>
                    </a:prstGeom>
                  </pic:spPr>
                </pic:pic>
              </a:graphicData>
            </a:graphic>
          </wp:inline>
        </w:drawing>
      </w:r>
    </w:p>
    <w:p w14:paraId="1E8CC802" w14:textId="77777777" w:rsidR="00B120B7" w:rsidRDefault="00B120B7">
      <w:pPr>
        <w:rPr>
          <w:rFonts w:ascii="Book Antiqua"/>
          <w:sz w:val="20"/>
        </w:rPr>
        <w:sectPr w:rsidR="00B120B7">
          <w:pgSz w:w="12240" w:h="15840"/>
          <w:pgMar w:top="760" w:right="940" w:bottom="980" w:left="1220" w:header="723" w:footer="794" w:gutter="0"/>
          <w:cols w:space="720"/>
        </w:sectPr>
      </w:pPr>
    </w:p>
    <w:p w14:paraId="19E1B551" w14:textId="77777777" w:rsidR="00B120B7" w:rsidRDefault="00B120B7">
      <w:pPr>
        <w:pStyle w:val="BodyText"/>
        <w:rPr>
          <w:rFonts w:ascii="Book Antiqua"/>
          <w:sz w:val="20"/>
        </w:rPr>
      </w:pPr>
    </w:p>
    <w:p w14:paraId="02F5ADEF" w14:textId="77777777" w:rsidR="00B120B7" w:rsidRDefault="00B120B7">
      <w:pPr>
        <w:pStyle w:val="BodyText"/>
        <w:rPr>
          <w:rFonts w:ascii="Book Antiqua"/>
          <w:sz w:val="20"/>
        </w:rPr>
      </w:pPr>
    </w:p>
    <w:p w14:paraId="261E6492" w14:textId="77777777" w:rsidR="00B120B7" w:rsidRDefault="00B120B7">
      <w:pPr>
        <w:pStyle w:val="BodyText"/>
        <w:rPr>
          <w:rFonts w:ascii="Book Antiqua"/>
          <w:sz w:val="20"/>
        </w:rPr>
      </w:pPr>
    </w:p>
    <w:p w14:paraId="7704F819" w14:textId="77777777" w:rsidR="00B120B7" w:rsidRDefault="00B120B7">
      <w:pPr>
        <w:pStyle w:val="BodyText"/>
        <w:spacing w:after="1"/>
        <w:rPr>
          <w:rFonts w:ascii="Book Antiqua"/>
          <w:sz w:val="17"/>
        </w:rPr>
      </w:pPr>
    </w:p>
    <w:p w14:paraId="14AEDDBB" w14:textId="77777777" w:rsidR="00B120B7" w:rsidRDefault="00000000">
      <w:pPr>
        <w:pStyle w:val="BodyText"/>
        <w:ind w:left="265"/>
        <w:rPr>
          <w:rFonts w:ascii="Book Antiqua"/>
          <w:sz w:val="20"/>
        </w:rPr>
      </w:pPr>
      <w:r>
        <w:rPr>
          <w:rFonts w:ascii="Book Antiqua"/>
          <w:noProof/>
          <w:sz w:val="20"/>
        </w:rPr>
        <w:drawing>
          <wp:inline distT="0" distB="0" distL="0" distR="0" wp14:anchorId="521977F5" wp14:editId="361BC82C">
            <wp:extent cx="5928680" cy="741807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5928680" cy="7418070"/>
                    </a:xfrm>
                    <a:prstGeom prst="rect">
                      <a:avLst/>
                    </a:prstGeom>
                  </pic:spPr>
                </pic:pic>
              </a:graphicData>
            </a:graphic>
          </wp:inline>
        </w:drawing>
      </w:r>
    </w:p>
    <w:p w14:paraId="137D1226" w14:textId="77777777" w:rsidR="00B120B7" w:rsidRDefault="00B120B7">
      <w:pPr>
        <w:rPr>
          <w:rFonts w:ascii="Book Antiqua"/>
          <w:sz w:val="20"/>
        </w:rPr>
        <w:sectPr w:rsidR="00B120B7">
          <w:pgSz w:w="12240" w:h="15840"/>
          <w:pgMar w:top="760" w:right="940" w:bottom="980" w:left="1220" w:header="723" w:footer="794" w:gutter="0"/>
          <w:cols w:space="720"/>
        </w:sectPr>
      </w:pPr>
    </w:p>
    <w:p w14:paraId="402DECA9" w14:textId="77777777" w:rsidR="00B120B7" w:rsidRDefault="00B120B7">
      <w:pPr>
        <w:pStyle w:val="BodyText"/>
        <w:rPr>
          <w:rFonts w:ascii="Book Antiqua"/>
          <w:sz w:val="20"/>
        </w:rPr>
      </w:pPr>
    </w:p>
    <w:p w14:paraId="3CDCD35B" w14:textId="77777777" w:rsidR="00B120B7" w:rsidRDefault="00B120B7">
      <w:pPr>
        <w:pStyle w:val="BodyText"/>
        <w:spacing w:before="5"/>
        <w:rPr>
          <w:rFonts w:ascii="Book Antiqua"/>
          <w:sz w:val="25"/>
        </w:rPr>
      </w:pPr>
    </w:p>
    <w:p w14:paraId="7EA51A3A" w14:textId="77777777" w:rsidR="00B120B7" w:rsidRDefault="00000000">
      <w:pPr>
        <w:pStyle w:val="BodyText"/>
        <w:spacing w:before="91"/>
        <w:ind w:left="439" w:right="632"/>
        <w:jc w:val="center"/>
        <w:rPr>
          <w:rFonts w:ascii="Book Antiqua"/>
        </w:rPr>
      </w:pPr>
      <w:r>
        <w:rPr>
          <w:rFonts w:ascii="Book Antiqua"/>
        </w:rPr>
        <w:t>ATTACHMENT C</w:t>
      </w:r>
    </w:p>
    <w:p w14:paraId="1EEC30E9" w14:textId="77777777" w:rsidR="00B120B7" w:rsidRDefault="00000000">
      <w:pPr>
        <w:pStyle w:val="BodyText"/>
        <w:ind w:left="444"/>
        <w:rPr>
          <w:rFonts w:ascii="Book Antiqua"/>
          <w:sz w:val="20"/>
        </w:rPr>
      </w:pPr>
      <w:r>
        <w:rPr>
          <w:rFonts w:ascii="Book Antiqua"/>
          <w:noProof/>
          <w:sz w:val="20"/>
        </w:rPr>
        <w:drawing>
          <wp:inline distT="0" distB="0" distL="0" distR="0" wp14:anchorId="62DB157A" wp14:editId="09D3CCD4">
            <wp:extent cx="5707007" cy="696772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5707007" cy="6967728"/>
                    </a:xfrm>
                    <a:prstGeom prst="rect">
                      <a:avLst/>
                    </a:prstGeom>
                  </pic:spPr>
                </pic:pic>
              </a:graphicData>
            </a:graphic>
          </wp:inline>
        </w:drawing>
      </w:r>
    </w:p>
    <w:p w14:paraId="661D2EA3" w14:textId="77777777" w:rsidR="00B120B7" w:rsidRDefault="00B120B7">
      <w:pPr>
        <w:rPr>
          <w:rFonts w:ascii="Book Antiqua"/>
          <w:sz w:val="20"/>
        </w:rPr>
        <w:sectPr w:rsidR="00B120B7">
          <w:pgSz w:w="12240" w:h="15840"/>
          <w:pgMar w:top="760" w:right="940" w:bottom="980" w:left="1220" w:header="723" w:footer="794" w:gutter="0"/>
          <w:cols w:space="720"/>
        </w:sectPr>
      </w:pPr>
    </w:p>
    <w:p w14:paraId="089314CF" w14:textId="77777777" w:rsidR="00B120B7" w:rsidRDefault="00B120B7">
      <w:pPr>
        <w:pStyle w:val="BodyText"/>
        <w:rPr>
          <w:rFonts w:ascii="Book Antiqua"/>
          <w:sz w:val="20"/>
        </w:rPr>
      </w:pPr>
    </w:p>
    <w:p w14:paraId="0D920AC4" w14:textId="77777777" w:rsidR="00B120B7" w:rsidRDefault="00B120B7">
      <w:pPr>
        <w:pStyle w:val="BodyText"/>
        <w:rPr>
          <w:rFonts w:ascii="Book Antiqua"/>
          <w:sz w:val="20"/>
        </w:rPr>
      </w:pPr>
    </w:p>
    <w:p w14:paraId="36B3B235" w14:textId="77777777" w:rsidR="00B120B7" w:rsidRDefault="00B120B7">
      <w:pPr>
        <w:pStyle w:val="BodyText"/>
        <w:spacing w:before="1"/>
        <w:rPr>
          <w:rFonts w:ascii="Book Antiqua"/>
          <w:sz w:val="13"/>
        </w:rPr>
      </w:pPr>
    </w:p>
    <w:p w14:paraId="26C86D27" w14:textId="77777777" w:rsidR="00B120B7" w:rsidRDefault="00000000">
      <w:pPr>
        <w:pStyle w:val="BodyText"/>
        <w:ind w:left="488"/>
        <w:rPr>
          <w:rFonts w:ascii="Book Antiqua"/>
          <w:sz w:val="20"/>
        </w:rPr>
      </w:pPr>
      <w:r>
        <w:rPr>
          <w:rFonts w:ascii="Book Antiqua"/>
          <w:noProof/>
          <w:sz w:val="20"/>
        </w:rPr>
        <w:drawing>
          <wp:inline distT="0" distB="0" distL="0" distR="0" wp14:anchorId="1D659CE3" wp14:editId="5E4068F6">
            <wp:extent cx="5678148" cy="75438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3" cstate="print"/>
                    <a:stretch>
                      <a:fillRect/>
                    </a:stretch>
                  </pic:blipFill>
                  <pic:spPr>
                    <a:xfrm>
                      <a:off x="0" y="0"/>
                      <a:ext cx="5678148" cy="7543800"/>
                    </a:xfrm>
                    <a:prstGeom prst="rect">
                      <a:avLst/>
                    </a:prstGeom>
                  </pic:spPr>
                </pic:pic>
              </a:graphicData>
            </a:graphic>
          </wp:inline>
        </w:drawing>
      </w:r>
    </w:p>
    <w:p w14:paraId="72103919" w14:textId="77777777" w:rsidR="00B120B7" w:rsidRDefault="00B120B7">
      <w:pPr>
        <w:rPr>
          <w:rFonts w:ascii="Book Antiqua"/>
          <w:sz w:val="20"/>
        </w:rPr>
        <w:sectPr w:rsidR="00B120B7">
          <w:pgSz w:w="12240" w:h="15840"/>
          <w:pgMar w:top="760" w:right="940" w:bottom="980" w:left="1220" w:header="723" w:footer="794" w:gutter="0"/>
          <w:cols w:space="720"/>
        </w:sectPr>
      </w:pPr>
    </w:p>
    <w:p w14:paraId="736B5C4E" w14:textId="77777777" w:rsidR="00B120B7" w:rsidRDefault="00B120B7">
      <w:pPr>
        <w:pStyle w:val="BodyText"/>
        <w:rPr>
          <w:rFonts w:ascii="Book Antiqua"/>
          <w:sz w:val="20"/>
        </w:rPr>
      </w:pPr>
    </w:p>
    <w:p w14:paraId="78C10FA6" w14:textId="77777777" w:rsidR="00B120B7" w:rsidRDefault="00B120B7">
      <w:pPr>
        <w:pStyle w:val="BodyText"/>
        <w:rPr>
          <w:rFonts w:ascii="Book Antiqua"/>
          <w:sz w:val="20"/>
        </w:rPr>
      </w:pPr>
    </w:p>
    <w:p w14:paraId="21824220" w14:textId="77777777" w:rsidR="00B120B7" w:rsidRDefault="00B120B7">
      <w:pPr>
        <w:pStyle w:val="BodyText"/>
        <w:spacing w:before="1"/>
        <w:rPr>
          <w:rFonts w:ascii="Book Antiqua"/>
          <w:sz w:val="13"/>
        </w:rPr>
      </w:pPr>
    </w:p>
    <w:p w14:paraId="1D2F91FB" w14:textId="77777777" w:rsidR="00B120B7" w:rsidRDefault="00000000">
      <w:pPr>
        <w:pStyle w:val="BodyText"/>
        <w:ind w:left="356"/>
        <w:rPr>
          <w:rFonts w:ascii="Book Antiqua"/>
          <w:sz w:val="20"/>
        </w:rPr>
      </w:pPr>
      <w:r>
        <w:rPr>
          <w:rFonts w:ascii="Book Antiqua"/>
          <w:noProof/>
          <w:sz w:val="20"/>
        </w:rPr>
        <w:drawing>
          <wp:inline distT="0" distB="0" distL="0" distR="0" wp14:anchorId="68077D8E" wp14:editId="0268A8C6">
            <wp:extent cx="5760440" cy="75438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5760440" cy="7543800"/>
                    </a:xfrm>
                    <a:prstGeom prst="rect">
                      <a:avLst/>
                    </a:prstGeom>
                  </pic:spPr>
                </pic:pic>
              </a:graphicData>
            </a:graphic>
          </wp:inline>
        </w:drawing>
      </w:r>
    </w:p>
    <w:p w14:paraId="4500012E" w14:textId="77777777" w:rsidR="00B120B7" w:rsidRDefault="00B120B7">
      <w:pPr>
        <w:rPr>
          <w:rFonts w:ascii="Book Antiqua"/>
          <w:sz w:val="20"/>
        </w:rPr>
        <w:sectPr w:rsidR="00B120B7">
          <w:pgSz w:w="12240" w:h="15840"/>
          <w:pgMar w:top="760" w:right="940" w:bottom="980" w:left="1220" w:header="723" w:footer="794" w:gutter="0"/>
          <w:cols w:space="720"/>
        </w:sectPr>
      </w:pPr>
    </w:p>
    <w:p w14:paraId="2C3A27FD" w14:textId="77777777" w:rsidR="00B120B7" w:rsidRDefault="00B120B7">
      <w:pPr>
        <w:pStyle w:val="BodyText"/>
        <w:rPr>
          <w:rFonts w:ascii="Book Antiqua"/>
          <w:sz w:val="20"/>
        </w:rPr>
      </w:pPr>
    </w:p>
    <w:p w14:paraId="4E1CEC6D" w14:textId="77777777" w:rsidR="00B120B7" w:rsidRDefault="00B120B7">
      <w:pPr>
        <w:pStyle w:val="BodyText"/>
        <w:rPr>
          <w:rFonts w:ascii="Book Antiqua"/>
          <w:sz w:val="20"/>
        </w:rPr>
      </w:pPr>
    </w:p>
    <w:p w14:paraId="46A6F16E" w14:textId="77777777" w:rsidR="00B120B7" w:rsidRDefault="00B120B7">
      <w:pPr>
        <w:pStyle w:val="BodyText"/>
        <w:spacing w:before="1"/>
        <w:rPr>
          <w:rFonts w:ascii="Book Antiqua"/>
          <w:sz w:val="13"/>
        </w:rPr>
      </w:pPr>
    </w:p>
    <w:p w14:paraId="0D88EF04" w14:textId="77777777" w:rsidR="00B120B7" w:rsidRDefault="00000000">
      <w:pPr>
        <w:pStyle w:val="BodyText"/>
        <w:ind w:left="268"/>
        <w:rPr>
          <w:rFonts w:ascii="Book Antiqua"/>
          <w:sz w:val="20"/>
        </w:rPr>
      </w:pPr>
      <w:r>
        <w:rPr>
          <w:rFonts w:ascii="Book Antiqua"/>
          <w:noProof/>
          <w:sz w:val="20"/>
        </w:rPr>
        <w:drawing>
          <wp:inline distT="0" distB="0" distL="0" distR="0" wp14:anchorId="041F74E6" wp14:editId="45D43B2D">
            <wp:extent cx="5815301" cy="748893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5" cstate="print"/>
                    <a:stretch>
                      <a:fillRect/>
                    </a:stretch>
                  </pic:blipFill>
                  <pic:spPr>
                    <a:xfrm>
                      <a:off x="0" y="0"/>
                      <a:ext cx="5815301" cy="7488935"/>
                    </a:xfrm>
                    <a:prstGeom prst="rect">
                      <a:avLst/>
                    </a:prstGeom>
                  </pic:spPr>
                </pic:pic>
              </a:graphicData>
            </a:graphic>
          </wp:inline>
        </w:drawing>
      </w:r>
    </w:p>
    <w:p w14:paraId="59462F10" w14:textId="77777777" w:rsidR="00B120B7" w:rsidRDefault="00B120B7">
      <w:pPr>
        <w:rPr>
          <w:rFonts w:ascii="Book Antiqua"/>
          <w:sz w:val="20"/>
        </w:rPr>
        <w:sectPr w:rsidR="00B120B7">
          <w:pgSz w:w="12240" w:h="15840"/>
          <w:pgMar w:top="760" w:right="940" w:bottom="980" w:left="1220" w:header="723" w:footer="794" w:gutter="0"/>
          <w:cols w:space="720"/>
        </w:sectPr>
      </w:pPr>
    </w:p>
    <w:p w14:paraId="74886502" w14:textId="77777777" w:rsidR="00B120B7" w:rsidRDefault="00B120B7">
      <w:pPr>
        <w:pStyle w:val="BodyText"/>
        <w:rPr>
          <w:rFonts w:ascii="Book Antiqua"/>
          <w:sz w:val="20"/>
        </w:rPr>
      </w:pPr>
    </w:p>
    <w:p w14:paraId="2F97E2A8" w14:textId="77777777" w:rsidR="00B120B7" w:rsidRDefault="00B120B7">
      <w:pPr>
        <w:pStyle w:val="BodyText"/>
        <w:rPr>
          <w:rFonts w:ascii="Book Antiqua"/>
          <w:sz w:val="20"/>
        </w:rPr>
      </w:pPr>
    </w:p>
    <w:p w14:paraId="70DF1448" w14:textId="77777777" w:rsidR="00B120B7" w:rsidRDefault="00B120B7">
      <w:pPr>
        <w:pStyle w:val="BodyText"/>
        <w:spacing w:before="1"/>
        <w:rPr>
          <w:rFonts w:ascii="Book Antiqua"/>
          <w:sz w:val="13"/>
        </w:rPr>
      </w:pPr>
    </w:p>
    <w:p w14:paraId="3919F269" w14:textId="77777777" w:rsidR="00B120B7" w:rsidRDefault="00000000">
      <w:pPr>
        <w:pStyle w:val="BodyText"/>
        <w:ind w:left="488"/>
        <w:rPr>
          <w:rFonts w:ascii="Book Antiqua"/>
          <w:sz w:val="20"/>
        </w:rPr>
      </w:pPr>
      <w:r>
        <w:rPr>
          <w:rFonts w:ascii="Book Antiqua"/>
          <w:noProof/>
          <w:sz w:val="20"/>
        </w:rPr>
        <w:drawing>
          <wp:inline distT="0" distB="0" distL="0" distR="0" wp14:anchorId="79EF10D7" wp14:editId="6366016A">
            <wp:extent cx="5678148" cy="726948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6" cstate="print"/>
                    <a:stretch>
                      <a:fillRect/>
                    </a:stretch>
                  </pic:blipFill>
                  <pic:spPr>
                    <a:xfrm>
                      <a:off x="0" y="0"/>
                      <a:ext cx="5678148" cy="7269480"/>
                    </a:xfrm>
                    <a:prstGeom prst="rect">
                      <a:avLst/>
                    </a:prstGeom>
                  </pic:spPr>
                </pic:pic>
              </a:graphicData>
            </a:graphic>
          </wp:inline>
        </w:drawing>
      </w:r>
    </w:p>
    <w:p w14:paraId="3375817C" w14:textId="77777777" w:rsidR="00B120B7" w:rsidRDefault="00B120B7">
      <w:pPr>
        <w:rPr>
          <w:rFonts w:ascii="Book Antiqua"/>
          <w:sz w:val="20"/>
        </w:rPr>
        <w:sectPr w:rsidR="00B120B7">
          <w:pgSz w:w="12240" w:h="15840"/>
          <w:pgMar w:top="760" w:right="940" w:bottom="980" w:left="1220" w:header="723" w:footer="794" w:gutter="0"/>
          <w:cols w:space="720"/>
        </w:sectPr>
      </w:pPr>
    </w:p>
    <w:p w14:paraId="3DF535A2" w14:textId="77777777" w:rsidR="00B120B7" w:rsidRDefault="00B120B7">
      <w:pPr>
        <w:pStyle w:val="BodyText"/>
        <w:rPr>
          <w:rFonts w:ascii="Book Antiqua"/>
          <w:sz w:val="20"/>
        </w:rPr>
      </w:pPr>
    </w:p>
    <w:p w14:paraId="03175B8D" w14:textId="77777777" w:rsidR="00B120B7" w:rsidRDefault="00B120B7">
      <w:pPr>
        <w:pStyle w:val="BodyText"/>
        <w:rPr>
          <w:rFonts w:ascii="Book Antiqua"/>
          <w:sz w:val="20"/>
        </w:rPr>
      </w:pPr>
    </w:p>
    <w:p w14:paraId="321FDF94" w14:textId="77777777" w:rsidR="00B120B7" w:rsidRDefault="00B120B7">
      <w:pPr>
        <w:pStyle w:val="BodyText"/>
        <w:spacing w:before="1"/>
        <w:rPr>
          <w:rFonts w:ascii="Book Antiqua"/>
          <w:sz w:val="13"/>
        </w:rPr>
      </w:pPr>
    </w:p>
    <w:p w14:paraId="0BD102D1" w14:textId="77777777" w:rsidR="00B120B7" w:rsidRDefault="00000000">
      <w:pPr>
        <w:pStyle w:val="BodyText"/>
        <w:ind w:left="312"/>
        <w:rPr>
          <w:rFonts w:ascii="Book Antiqua"/>
          <w:sz w:val="20"/>
        </w:rPr>
      </w:pPr>
      <w:r>
        <w:rPr>
          <w:rFonts w:ascii="Book Antiqua"/>
          <w:noProof/>
          <w:sz w:val="20"/>
        </w:rPr>
        <w:drawing>
          <wp:inline distT="0" distB="0" distL="0" distR="0" wp14:anchorId="5B511C58" wp14:editId="51B937D5">
            <wp:extent cx="5787871" cy="7434072"/>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5787871" cy="7434072"/>
                    </a:xfrm>
                    <a:prstGeom prst="rect">
                      <a:avLst/>
                    </a:prstGeom>
                  </pic:spPr>
                </pic:pic>
              </a:graphicData>
            </a:graphic>
          </wp:inline>
        </w:drawing>
      </w:r>
    </w:p>
    <w:p w14:paraId="6C65D26E" w14:textId="77777777" w:rsidR="00B120B7" w:rsidRDefault="00B120B7">
      <w:pPr>
        <w:rPr>
          <w:rFonts w:ascii="Book Antiqua"/>
          <w:sz w:val="20"/>
        </w:rPr>
        <w:sectPr w:rsidR="00B120B7">
          <w:pgSz w:w="12240" w:h="15840"/>
          <w:pgMar w:top="760" w:right="940" w:bottom="980" w:left="1220" w:header="723" w:footer="794" w:gutter="0"/>
          <w:cols w:space="720"/>
        </w:sectPr>
      </w:pPr>
    </w:p>
    <w:p w14:paraId="1946C33E" w14:textId="77777777" w:rsidR="00B120B7" w:rsidRDefault="00B120B7">
      <w:pPr>
        <w:pStyle w:val="BodyText"/>
        <w:rPr>
          <w:rFonts w:ascii="Book Antiqua"/>
          <w:sz w:val="20"/>
        </w:rPr>
      </w:pPr>
    </w:p>
    <w:p w14:paraId="4ABCEFF9" w14:textId="77777777" w:rsidR="00B120B7" w:rsidRDefault="00B120B7">
      <w:pPr>
        <w:pStyle w:val="BodyText"/>
        <w:spacing w:before="3"/>
        <w:rPr>
          <w:rFonts w:ascii="Book Antiqua"/>
          <w:sz w:val="25"/>
        </w:rPr>
      </w:pPr>
    </w:p>
    <w:p w14:paraId="4D4F041D" w14:textId="77777777" w:rsidR="00B120B7" w:rsidRDefault="00000000">
      <w:pPr>
        <w:pStyle w:val="BodyText"/>
        <w:spacing w:before="90"/>
        <w:ind w:left="439" w:right="720"/>
        <w:jc w:val="center"/>
      </w:pPr>
      <w:r>
        <w:t>ATTACHMENT C.1 – SUPPLEMENTAL GENERAL CONDITIONS</w:t>
      </w:r>
    </w:p>
    <w:p w14:paraId="6B5DB283" w14:textId="77777777" w:rsidR="00B120B7" w:rsidRDefault="00B120B7">
      <w:pPr>
        <w:pStyle w:val="BodyText"/>
        <w:spacing w:before="5"/>
        <w:rPr>
          <w:sz w:val="25"/>
        </w:rPr>
      </w:pPr>
    </w:p>
    <w:p w14:paraId="04962D9A" w14:textId="77777777" w:rsidR="00B120B7" w:rsidRDefault="00000000">
      <w:pPr>
        <w:spacing w:before="1"/>
        <w:ind w:left="219"/>
        <w:jc w:val="both"/>
        <w:rPr>
          <w:rFonts w:ascii="Arial"/>
          <w:sz w:val="20"/>
        </w:rPr>
      </w:pPr>
      <w:r>
        <w:rPr>
          <w:rFonts w:ascii="Arial"/>
          <w:sz w:val="20"/>
        </w:rPr>
        <w:t>SUPPLEMENTAL GENERAL CONDITIONS</w:t>
      </w:r>
    </w:p>
    <w:p w14:paraId="1060108A" w14:textId="77777777" w:rsidR="00B120B7" w:rsidRDefault="00B120B7">
      <w:pPr>
        <w:pStyle w:val="BodyText"/>
        <w:spacing w:before="9"/>
        <w:rPr>
          <w:rFonts w:ascii="Arial"/>
          <w:sz w:val="19"/>
        </w:rPr>
      </w:pPr>
    </w:p>
    <w:p w14:paraId="50673C53" w14:textId="77777777" w:rsidR="00B120B7" w:rsidRDefault="00000000">
      <w:pPr>
        <w:ind w:left="219" w:right="677"/>
        <w:jc w:val="both"/>
        <w:rPr>
          <w:rFonts w:ascii="Arial"/>
          <w:i/>
          <w:sz w:val="20"/>
        </w:rPr>
      </w:pPr>
      <w:r>
        <w:rPr>
          <w:rFonts w:ascii="Arial"/>
          <w:i/>
          <w:sz w:val="20"/>
        </w:rPr>
        <w:t>To the extent that there is a conflict between the terms of the General Conditions and the terms of the Supplemental General Conditions, the terms of the Supplemental General Conditions shall govern to the extent of such</w:t>
      </w:r>
      <w:r>
        <w:rPr>
          <w:rFonts w:ascii="Arial"/>
          <w:i/>
          <w:spacing w:val="-2"/>
          <w:sz w:val="20"/>
        </w:rPr>
        <w:t xml:space="preserve"> </w:t>
      </w:r>
      <w:r>
        <w:rPr>
          <w:rFonts w:ascii="Arial"/>
          <w:i/>
          <w:sz w:val="20"/>
        </w:rPr>
        <w:t>conflict.</w:t>
      </w:r>
    </w:p>
    <w:p w14:paraId="23820CDA" w14:textId="77777777" w:rsidR="00B120B7" w:rsidRDefault="00B120B7">
      <w:pPr>
        <w:pStyle w:val="BodyText"/>
        <w:spacing w:before="4"/>
        <w:rPr>
          <w:rFonts w:ascii="Arial"/>
          <w:i/>
          <w:sz w:val="20"/>
        </w:rPr>
      </w:pPr>
    </w:p>
    <w:p w14:paraId="4F33D2B9" w14:textId="77777777" w:rsidR="00B120B7" w:rsidRDefault="00000000">
      <w:pPr>
        <w:spacing w:before="1"/>
        <w:ind w:left="219"/>
        <w:jc w:val="both"/>
        <w:rPr>
          <w:rFonts w:ascii="Arial"/>
          <w:i/>
          <w:sz w:val="20"/>
        </w:rPr>
      </w:pPr>
      <w:r>
        <w:rPr>
          <w:rFonts w:ascii="Arial"/>
          <w:i/>
          <w:w w:val="110"/>
          <w:sz w:val="20"/>
        </w:rPr>
        <w:t>If HUD 5370 applies:</w:t>
      </w:r>
    </w:p>
    <w:p w14:paraId="1227E0A5" w14:textId="77777777" w:rsidR="00B120B7" w:rsidRDefault="00B120B7">
      <w:pPr>
        <w:pStyle w:val="BodyText"/>
        <w:spacing w:before="7"/>
        <w:rPr>
          <w:rFonts w:ascii="Arial"/>
          <w:i/>
          <w:sz w:val="19"/>
        </w:rPr>
      </w:pPr>
    </w:p>
    <w:p w14:paraId="1EE1E0D3" w14:textId="77777777" w:rsidR="00B120B7" w:rsidRDefault="00000000">
      <w:pPr>
        <w:ind w:left="219"/>
        <w:jc w:val="both"/>
        <w:rPr>
          <w:rFonts w:ascii="Arial"/>
          <w:i/>
          <w:sz w:val="20"/>
        </w:rPr>
      </w:pPr>
      <w:r>
        <w:rPr>
          <w:rFonts w:ascii="Arial"/>
          <w:i/>
          <w:sz w:val="20"/>
        </w:rPr>
        <w:t>Section 31(e) of the General Conditions shall be deleted in its entirety and replaced by the following:</w:t>
      </w:r>
    </w:p>
    <w:p w14:paraId="5A7AD20C" w14:textId="77777777" w:rsidR="00B120B7" w:rsidRDefault="00B120B7">
      <w:pPr>
        <w:pStyle w:val="BodyText"/>
        <w:spacing w:before="1"/>
        <w:rPr>
          <w:rFonts w:ascii="Arial"/>
          <w:i/>
          <w:sz w:val="20"/>
        </w:rPr>
      </w:pPr>
    </w:p>
    <w:p w14:paraId="34D8F691" w14:textId="77777777" w:rsidR="00B120B7" w:rsidRDefault="00000000">
      <w:pPr>
        <w:ind w:left="219" w:right="678"/>
        <w:jc w:val="both"/>
        <w:rPr>
          <w:rFonts w:ascii="Arial" w:hAnsi="Arial"/>
          <w:i/>
          <w:sz w:val="20"/>
        </w:rPr>
      </w:pPr>
      <w:r>
        <w:rPr>
          <w:rFonts w:ascii="Arial" w:hAnsi="Arial"/>
          <w:i/>
          <w:sz w:val="20"/>
        </w:rPr>
        <w:t xml:space="preserve">31(e). Forum. The Contracting Officer’s decision shall be final unless, within thirty (30) days of </w:t>
      </w:r>
      <w:proofErr w:type="gramStart"/>
      <w:r>
        <w:rPr>
          <w:rFonts w:ascii="Arial" w:hAnsi="Arial"/>
          <w:i/>
          <w:sz w:val="20"/>
        </w:rPr>
        <w:t>receipt  of</w:t>
      </w:r>
      <w:proofErr w:type="gramEnd"/>
      <w:r>
        <w:rPr>
          <w:rFonts w:ascii="Arial" w:hAnsi="Arial"/>
          <w:i/>
          <w:sz w:val="20"/>
        </w:rPr>
        <w:t xml:space="preserve"> the Contracting Officer’s decision, the Contractor files suit in a court of competent</w:t>
      </w:r>
      <w:r>
        <w:rPr>
          <w:rFonts w:ascii="Arial" w:hAnsi="Arial"/>
          <w:i/>
          <w:spacing w:val="-21"/>
          <w:sz w:val="20"/>
        </w:rPr>
        <w:t xml:space="preserve"> </w:t>
      </w:r>
      <w:r>
        <w:rPr>
          <w:rFonts w:ascii="Arial" w:hAnsi="Arial"/>
          <w:i/>
          <w:sz w:val="20"/>
        </w:rPr>
        <w:t>jurisdiction.</w:t>
      </w:r>
    </w:p>
    <w:p w14:paraId="0277FB36" w14:textId="77777777" w:rsidR="00B120B7" w:rsidRDefault="00B120B7">
      <w:pPr>
        <w:pStyle w:val="BodyText"/>
        <w:spacing w:before="3"/>
        <w:rPr>
          <w:rFonts w:ascii="Arial"/>
          <w:i/>
          <w:sz w:val="20"/>
        </w:rPr>
      </w:pPr>
    </w:p>
    <w:p w14:paraId="4FECF49F" w14:textId="77777777" w:rsidR="00B120B7" w:rsidRDefault="00000000">
      <w:pPr>
        <w:spacing w:before="1"/>
        <w:ind w:left="219"/>
        <w:jc w:val="both"/>
        <w:rPr>
          <w:rFonts w:ascii="Arial"/>
          <w:i/>
          <w:sz w:val="20"/>
        </w:rPr>
      </w:pPr>
      <w:r>
        <w:rPr>
          <w:rFonts w:ascii="Arial"/>
          <w:i/>
          <w:w w:val="105"/>
          <w:sz w:val="20"/>
        </w:rPr>
        <w:t>If HUD 5370-EZ applies:</w:t>
      </w:r>
    </w:p>
    <w:p w14:paraId="507165D5" w14:textId="77777777" w:rsidR="00B120B7" w:rsidRDefault="00B120B7">
      <w:pPr>
        <w:pStyle w:val="BodyText"/>
        <w:spacing w:before="7"/>
        <w:rPr>
          <w:rFonts w:ascii="Arial"/>
          <w:i/>
          <w:sz w:val="19"/>
        </w:rPr>
      </w:pPr>
    </w:p>
    <w:p w14:paraId="295C86B4" w14:textId="77777777" w:rsidR="00B120B7" w:rsidRDefault="00000000">
      <w:pPr>
        <w:ind w:left="219"/>
        <w:jc w:val="both"/>
        <w:rPr>
          <w:rFonts w:ascii="Arial"/>
          <w:i/>
          <w:sz w:val="20"/>
        </w:rPr>
      </w:pPr>
      <w:r>
        <w:rPr>
          <w:rFonts w:ascii="Arial"/>
          <w:i/>
          <w:sz w:val="20"/>
        </w:rPr>
        <w:t>Section 3(d) of the General Conditions shall be deleted in its entirety and replaced by the following:</w:t>
      </w:r>
    </w:p>
    <w:p w14:paraId="5DA87790" w14:textId="77777777" w:rsidR="00B120B7" w:rsidRDefault="00B120B7">
      <w:pPr>
        <w:pStyle w:val="BodyText"/>
        <w:spacing w:before="1"/>
        <w:rPr>
          <w:rFonts w:ascii="Arial"/>
          <w:i/>
          <w:sz w:val="20"/>
        </w:rPr>
      </w:pPr>
    </w:p>
    <w:p w14:paraId="22FFB6CA" w14:textId="77777777" w:rsidR="00B120B7" w:rsidRDefault="00000000">
      <w:pPr>
        <w:ind w:left="219" w:right="678"/>
        <w:jc w:val="both"/>
        <w:rPr>
          <w:rFonts w:ascii="Arial" w:hAnsi="Arial"/>
          <w:i/>
          <w:sz w:val="20"/>
        </w:rPr>
      </w:pPr>
      <w:r>
        <w:rPr>
          <w:rFonts w:ascii="Arial" w:hAnsi="Arial"/>
          <w:i/>
          <w:sz w:val="20"/>
        </w:rPr>
        <w:t xml:space="preserve">31(d). Forum. The Contracting Officer’s decision shall be final unless, within thirty (30) days of </w:t>
      </w:r>
      <w:proofErr w:type="gramStart"/>
      <w:r>
        <w:rPr>
          <w:rFonts w:ascii="Arial" w:hAnsi="Arial"/>
          <w:i/>
          <w:sz w:val="20"/>
        </w:rPr>
        <w:t>receipt  of</w:t>
      </w:r>
      <w:proofErr w:type="gramEnd"/>
      <w:r>
        <w:rPr>
          <w:rFonts w:ascii="Arial" w:hAnsi="Arial"/>
          <w:i/>
          <w:sz w:val="20"/>
        </w:rPr>
        <w:t xml:space="preserve"> the Contracting Officer’s decision, the Contractor files suit in a court of competent</w:t>
      </w:r>
      <w:r>
        <w:rPr>
          <w:rFonts w:ascii="Arial" w:hAnsi="Arial"/>
          <w:i/>
          <w:spacing w:val="-21"/>
          <w:sz w:val="20"/>
        </w:rPr>
        <w:t xml:space="preserve"> </w:t>
      </w:r>
      <w:r>
        <w:rPr>
          <w:rFonts w:ascii="Arial" w:hAnsi="Arial"/>
          <w:i/>
          <w:sz w:val="20"/>
        </w:rPr>
        <w:t>jurisdiction.</w:t>
      </w:r>
    </w:p>
    <w:p w14:paraId="4714374D" w14:textId="77777777" w:rsidR="00B120B7" w:rsidRDefault="00B120B7">
      <w:pPr>
        <w:pStyle w:val="BodyText"/>
        <w:spacing w:before="1"/>
        <w:rPr>
          <w:rFonts w:ascii="Arial"/>
          <w:i/>
          <w:sz w:val="20"/>
        </w:rPr>
      </w:pPr>
    </w:p>
    <w:p w14:paraId="6D9A6F98" w14:textId="77777777" w:rsidR="00B120B7" w:rsidRDefault="00000000">
      <w:pPr>
        <w:ind w:left="219"/>
        <w:jc w:val="both"/>
        <w:rPr>
          <w:rFonts w:ascii="Arial"/>
          <w:i/>
          <w:sz w:val="20"/>
        </w:rPr>
      </w:pPr>
      <w:r>
        <w:rPr>
          <w:rFonts w:ascii="Arial"/>
          <w:i/>
          <w:w w:val="110"/>
          <w:sz w:val="20"/>
        </w:rPr>
        <w:t>If HUD 5370-C applies:</w:t>
      </w:r>
    </w:p>
    <w:p w14:paraId="58B80644" w14:textId="77777777" w:rsidR="00B120B7" w:rsidRDefault="00B120B7">
      <w:pPr>
        <w:pStyle w:val="BodyText"/>
        <w:spacing w:before="10"/>
        <w:rPr>
          <w:rFonts w:ascii="Arial"/>
          <w:i/>
          <w:sz w:val="19"/>
        </w:rPr>
      </w:pPr>
    </w:p>
    <w:p w14:paraId="26D535D9" w14:textId="77777777" w:rsidR="00B120B7" w:rsidRDefault="00000000">
      <w:pPr>
        <w:ind w:left="219" w:right="678"/>
        <w:jc w:val="both"/>
        <w:rPr>
          <w:rFonts w:ascii="Arial"/>
          <w:i/>
          <w:sz w:val="20"/>
        </w:rPr>
      </w:pPr>
      <w:r>
        <w:rPr>
          <w:rFonts w:ascii="Arial"/>
          <w:i/>
          <w:sz w:val="20"/>
        </w:rPr>
        <w:t>Section 1 Item 7(d) of the General Conditions shall be deleted in its entirety and replaced by the following:</w:t>
      </w:r>
    </w:p>
    <w:p w14:paraId="5C7F82D2" w14:textId="77777777" w:rsidR="00B120B7" w:rsidRDefault="00B120B7">
      <w:pPr>
        <w:pStyle w:val="BodyText"/>
        <w:spacing w:before="10"/>
        <w:rPr>
          <w:rFonts w:ascii="Arial"/>
          <w:i/>
          <w:sz w:val="19"/>
        </w:rPr>
      </w:pPr>
    </w:p>
    <w:p w14:paraId="22CAACF3" w14:textId="77777777" w:rsidR="00B120B7" w:rsidRDefault="00000000">
      <w:pPr>
        <w:ind w:left="220" w:right="678" w:hanging="1"/>
        <w:jc w:val="both"/>
        <w:rPr>
          <w:rFonts w:ascii="Arial" w:hAnsi="Arial"/>
          <w:i/>
          <w:sz w:val="20"/>
        </w:rPr>
      </w:pPr>
      <w:r>
        <w:rPr>
          <w:rFonts w:ascii="Arial" w:hAnsi="Arial"/>
          <w:i/>
          <w:sz w:val="20"/>
        </w:rPr>
        <w:t>Section 1 Item 7(d). Forum. The Contracting Officer’s decision shall be final unless, within thirty (30) days of receipt of the Contracting Officer’s decision, the Contractor files suit in a court of competent jurisdiction.</w:t>
      </w:r>
    </w:p>
    <w:p w14:paraId="5459A704" w14:textId="77777777" w:rsidR="00B120B7" w:rsidRDefault="00B120B7">
      <w:pPr>
        <w:pStyle w:val="BodyText"/>
        <w:rPr>
          <w:rFonts w:ascii="Arial"/>
          <w:i/>
          <w:sz w:val="22"/>
        </w:rPr>
      </w:pPr>
    </w:p>
    <w:p w14:paraId="0E691BE6" w14:textId="77777777" w:rsidR="00B120B7" w:rsidRDefault="00B120B7">
      <w:pPr>
        <w:pStyle w:val="BodyText"/>
        <w:spacing w:before="4"/>
        <w:rPr>
          <w:rFonts w:ascii="Arial"/>
          <w:i/>
          <w:sz w:val="19"/>
        </w:rPr>
      </w:pPr>
    </w:p>
    <w:p w14:paraId="715FF90E" w14:textId="77777777" w:rsidR="00B120B7" w:rsidRDefault="00000000">
      <w:pPr>
        <w:ind w:left="439" w:right="718"/>
        <w:jc w:val="center"/>
        <w:rPr>
          <w:sz w:val="20"/>
        </w:rPr>
      </w:pPr>
      <w:r>
        <w:rPr>
          <w:w w:val="105"/>
          <w:sz w:val="20"/>
        </w:rPr>
        <w:t>HOUSING AUTHORITY OF THE CITY OF PITTSBURGH</w:t>
      </w:r>
    </w:p>
    <w:p w14:paraId="09E27843" w14:textId="77777777" w:rsidR="00B120B7" w:rsidRDefault="00B120B7">
      <w:pPr>
        <w:pStyle w:val="BodyText"/>
        <w:rPr>
          <w:sz w:val="20"/>
        </w:rPr>
      </w:pPr>
    </w:p>
    <w:p w14:paraId="502C64A7" w14:textId="77777777" w:rsidR="00B120B7" w:rsidRDefault="00B120B7">
      <w:pPr>
        <w:rPr>
          <w:sz w:val="20"/>
        </w:rPr>
        <w:sectPr w:rsidR="00B120B7">
          <w:pgSz w:w="12240" w:h="15840"/>
          <w:pgMar w:top="760" w:right="940" w:bottom="980" w:left="1220" w:header="723" w:footer="794" w:gutter="0"/>
          <w:cols w:space="720"/>
        </w:sectPr>
      </w:pPr>
    </w:p>
    <w:p w14:paraId="521E2AFE" w14:textId="77777777" w:rsidR="00B120B7" w:rsidRDefault="00B120B7">
      <w:pPr>
        <w:pStyle w:val="BodyText"/>
        <w:spacing w:before="4"/>
        <w:rPr>
          <w:sz w:val="22"/>
        </w:rPr>
      </w:pPr>
    </w:p>
    <w:p w14:paraId="6A642152" w14:textId="77777777" w:rsidR="00B120B7" w:rsidRDefault="00000000">
      <w:pPr>
        <w:tabs>
          <w:tab w:val="left" w:pos="2149"/>
        </w:tabs>
        <w:spacing w:before="1"/>
        <w:ind w:left="219"/>
        <w:rPr>
          <w:sz w:val="20"/>
        </w:rPr>
      </w:pPr>
      <w:r>
        <w:rPr>
          <w:sz w:val="20"/>
        </w:rPr>
        <w:t xml:space="preserve">Date: </w:t>
      </w:r>
      <w:r>
        <w:rPr>
          <w:w w:val="99"/>
          <w:sz w:val="20"/>
          <w:u w:val="single"/>
        </w:rPr>
        <w:t xml:space="preserve"> </w:t>
      </w:r>
      <w:r>
        <w:rPr>
          <w:sz w:val="20"/>
          <w:u w:val="single"/>
        </w:rPr>
        <w:tab/>
      </w:r>
    </w:p>
    <w:p w14:paraId="1E5F38D5" w14:textId="77777777" w:rsidR="00B120B7" w:rsidRDefault="00000000">
      <w:pPr>
        <w:pStyle w:val="BodyText"/>
        <w:spacing w:before="4"/>
        <w:rPr>
          <w:sz w:val="22"/>
        </w:rPr>
      </w:pPr>
      <w:r>
        <w:br w:type="column"/>
      </w:r>
    </w:p>
    <w:p w14:paraId="46140863" w14:textId="77777777" w:rsidR="00B120B7" w:rsidRDefault="00000000">
      <w:pPr>
        <w:tabs>
          <w:tab w:val="left" w:pos="5536"/>
        </w:tabs>
        <w:spacing w:before="1"/>
        <w:ind w:left="219"/>
        <w:rPr>
          <w:sz w:val="20"/>
        </w:rPr>
      </w:pPr>
      <w:r>
        <w:rPr>
          <w:sz w:val="20"/>
        </w:rPr>
        <w:t xml:space="preserve">Signature: </w:t>
      </w:r>
      <w:r>
        <w:rPr>
          <w:w w:val="99"/>
          <w:sz w:val="20"/>
          <w:u w:val="single"/>
        </w:rPr>
        <w:t xml:space="preserve"> </w:t>
      </w:r>
      <w:r>
        <w:rPr>
          <w:sz w:val="20"/>
          <w:u w:val="single"/>
        </w:rPr>
        <w:tab/>
      </w:r>
    </w:p>
    <w:p w14:paraId="0992A2F9" w14:textId="77777777" w:rsidR="00B120B7" w:rsidRDefault="00000000">
      <w:pPr>
        <w:spacing w:before="10"/>
        <w:ind w:left="1573"/>
        <w:rPr>
          <w:sz w:val="20"/>
        </w:rPr>
      </w:pPr>
      <w:r>
        <w:rPr>
          <w:sz w:val="20"/>
        </w:rPr>
        <w:t>Contracting Officer</w:t>
      </w:r>
    </w:p>
    <w:p w14:paraId="5982D83D" w14:textId="77777777" w:rsidR="00B120B7" w:rsidRDefault="00B120B7">
      <w:pPr>
        <w:rPr>
          <w:sz w:val="20"/>
        </w:rPr>
        <w:sectPr w:rsidR="00B120B7">
          <w:type w:val="continuous"/>
          <w:pgSz w:w="12240" w:h="15840"/>
          <w:pgMar w:top="920" w:right="940" w:bottom="280" w:left="1220" w:header="720" w:footer="720" w:gutter="0"/>
          <w:cols w:num="2" w:space="720" w:equalWidth="0">
            <w:col w:w="2190" w:space="510"/>
            <w:col w:w="7380"/>
          </w:cols>
        </w:sectPr>
      </w:pPr>
    </w:p>
    <w:p w14:paraId="0BAE7554" w14:textId="77777777" w:rsidR="00B120B7" w:rsidRDefault="00000000">
      <w:pPr>
        <w:spacing w:before="10"/>
        <w:ind w:left="219"/>
        <w:rPr>
          <w:sz w:val="20"/>
        </w:rPr>
      </w:pPr>
      <w:r>
        <w:rPr>
          <w:sz w:val="20"/>
        </w:rPr>
        <w:t>==========================================================================</w:t>
      </w:r>
    </w:p>
    <w:p w14:paraId="3ED7D0D6" w14:textId="77777777" w:rsidR="00B120B7" w:rsidRDefault="00B120B7">
      <w:pPr>
        <w:pStyle w:val="BodyText"/>
        <w:rPr>
          <w:sz w:val="20"/>
        </w:rPr>
      </w:pPr>
    </w:p>
    <w:p w14:paraId="787379DB" w14:textId="77777777" w:rsidR="00B120B7" w:rsidRDefault="00B120B7">
      <w:pPr>
        <w:pStyle w:val="BodyText"/>
        <w:rPr>
          <w:sz w:val="20"/>
        </w:rPr>
      </w:pPr>
    </w:p>
    <w:p w14:paraId="0116B7C8" w14:textId="77777777" w:rsidR="00B120B7" w:rsidRDefault="00000000">
      <w:pPr>
        <w:pStyle w:val="BodyText"/>
        <w:spacing w:before="3"/>
        <w:rPr>
          <w:sz w:val="17"/>
        </w:rPr>
      </w:pPr>
      <w:r>
        <w:pict w14:anchorId="499FB461">
          <v:group id="_x0000_s2085" style="position:absolute;margin-left:1in;margin-top:11.9pt;width:350.2pt;height:1.1pt;z-index:-15723520;mso-wrap-distance-left:0;mso-wrap-distance-right:0;mso-position-horizontal-relative:page" coordorigin="1440,238" coordsize="7004,22">
            <v:line id="_x0000_s2087" style="position:absolute" from="1440,256" to="8442,256" strokeweight=".14028mm"/>
            <v:rect id="_x0000_s2086" style="position:absolute;left:1440;top:238;width:7004;height:10" fillcolor="black" stroked="f"/>
            <w10:wrap type="topAndBottom" anchorx="page"/>
          </v:group>
        </w:pict>
      </w:r>
    </w:p>
    <w:p w14:paraId="5F951273" w14:textId="77777777" w:rsidR="00B120B7" w:rsidRDefault="00000000">
      <w:pPr>
        <w:spacing w:line="211" w:lineRule="exact"/>
        <w:ind w:left="219"/>
        <w:rPr>
          <w:sz w:val="20"/>
        </w:rPr>
      </w:pPr>
      <w:r>
        <w:rPr>
          <w:sz w:val="20"/>
          <w:shd w:val="clear" w:color="auto" w:fill="C0C0C0"/>
        </w:rPr>
        <w:t xml:space="preserve">Vendor </w:t>
      </w:r>
      <w:proofErr w:type="gramStart"/>
      <w:r>
        <w:rPr>
          <w:sz w:val="20"/>
          <w:shd w:val="clear" w:color="auto" w:fill="C0C0C0"/>
        </w:rPr>
        <w:t>Name(</w:t>
      </w:r>
      <w:proofErr w:type="gramEnd"/>
      <w:r>
        <w:rPr>
          <w:sz w:val="20"/>
          <w:shd w:val="clear" w:color="auto" w:fill="C0C0C0"/>
        </w:rPr>
        <w:t>Insert vendor company name above)</w:t>
      </w:r>
    </w:p>
    <w:p w14:paraId="74F1B8B7" w14:textId="77777777" w:rsidR="00B120B7" w:rsidRDefault="00B120B7">
      <w:pPr>
        <w:pStyle w:val="BodyText"/>
        <w:spacing w:before="9"/>
        <w:rPr>
          <w:sz w:val="13"/>
        </w:rPr>
      </w:pPr>
    </w:p>
    <w:p w14:paraId="78484235" w14:textId="77777777" w:rsidR="00B120B7" w:rsidRDefault="00000000">
      <w:pPr>
        <w:tabs>
          <w:tab w:val="left" w:pos="2424"/>
          <w:tab w:val="left" w:pos="2919"/>
          <w:tab w:val="left" w:pos="8387"/>
        </w:tabs>
        <w:spacing w:before="91"/>
        <w:ind w:left="219"/>
        <w:rPr>
          <w:sz w:val="20"/>
        </w:rPr>
      </w:pPr>
      <w:r>
        <w:rPr>
          <w:sz w:val="20"/>
          <w:shd w:val="clear" w:color="auto" w:fill="C0C0C0"/>
        </w:rPr>
        <w:t>Date</w:t>
      </w:r>
      <w:r>
        <w:rPr>
          <w:sz w:val="20"/>
        </w:rPr>
        <w:t>:</w:t>
      </w:r>
      <w:r>
        <w:rPr>
          <w:sz w:val="20"/>
          <w:u w:val="single"/>
        </w:rPr>
        <w:t xml:space="preserve"> </w:t>
      </w:r>
      <w:r>
        <w:rPr>
          <w:sz w:val="20"/>
          <w:u w:val="single"/>
        </w:rPr>
        <w:tab/>
      </w:r>
      <w:r>
        <w:rPr>
          <w:sz w:val="20"/>
        </w:rPr>
        <w:tab/>
      </w:r>
      <w:r>
        <w:rPr>
          <w:sz w:val="20"/>
          <w:shd w:val="clear" w:color="auto" w:fill="C0C0C0"/>
        </w:rPr>
        <w:t>Signature:</w:t>
      </w:r>
      <w:r>
        <w:rPr>
          <w:sz w:val="20"/>
        </w:rPr>
        <w:t xml:space="preserve">  </w:t>
      </w:r>
      <w:r>
        <w:rPr>
          <w:w w:val="99"/>
          <w:sz w:val="20"/>
          <w:u w:val="single"/>
        </w:rPr>
        <w:t xml:space="preserve"> </w:t>
      </w:r>
      <w:r>
        <w:rPr>
          <w:sz w:val="20"/>
          <w:u w:val="single"/>
        </w:rPr>
        <w:tab/>
      </w:r>
    </w:p>
    <w:p w14:paraId="0720E3AB" w14:textId="77777777" w:rsidR="00B120B7" w:rsidRDefault="00B120B7">
      <w:pPr>
        <w:pStyle w:val="BodyText"/>
        <w:spacing w:before="9"/>
        <w:rPr>
          <w:sz w:val="12"/>
        </w:rPr>
      </w:pPr>
    </w:p>
    <w:p w14:paraId="13CAC6B4" w14:textId="77777777" w:rsidR="00B120B7" w:rsidRDefault="00000000">
      <w:pPr>
        <w:tabs>
          <w:tab w:val="left" w:pos="2495"/>
          <w:tab w:val="left" w:pos="6639"/>
        </w:tabs>
        <w:spacing w:before="91"/>
        <w:ind w:left="1659"/>
        <w:rPr>
          <w:sz w:val="20"/>
        </w:rPr>
      </w:pPr>
      <w:r>
        <w:rPr>
          <w:sz w:val="20"/>
          <w:shd w:val="clear" w:color="auto" w:fill="C0C0C0"/>
        </w:rPr>
        <w:t>Title:</w:t>
      </w:r>
      <w:r>
        <w:rPr>
          <w:sz w:val="20"/>
        </w:rPr>
        <w:tab/>
      </w:r>
      <w:r>
        <w:rPr>
          <w:w w:val="99"/>
          <w:sz w:val="20"/>
          <w:u w:val="thick"/>
        </w:rPr>
        <w:t xml:space="preserve"> </w:t>
      </w:r>
      <w:r>
        <w:rPr>
          <w:sz w:val="20"/>
          <w:u w:val="thick"/>
        </w:rPr>
        <w:tab/>
      </w:r>
    </w:p>
    <w:p w14:paraId="6535A7FA" w14:textId="77777777" w:rsidR="00B120B7" w:rsidRDefault="00B120B7">
      <w:pPr>
        <w:rPr>
          <w:sz w:val="20"/>
        </w:rPr>
        <w:sectPr w:rsidR="00B120B7">
          <w:type w:val="continuous"/>
          <w:pgSz w:w="12240" w:h="15840"/>
          <w:pgMar w:top="920" w:right="940" w:bottom="280" w:left="1220" w:header="720" w:footer="720" w:gutter="0"/>
          <w:cols w:space="720"/>
        </w:sectPr>
      </w:pPr>
    </w:p>
    <w:p w14:paraId="567A11B0" w14:textId="77777777" w:rsidR="00B120B7" w:rsidRDefault="00B120B7">
      <w:pPr>
        <w:pStyle w:val="BodyText"/>
        <w:rPr>
          <w:sz w:val="20"/>
        </w:rPr>
      </w:pPr>
    </w:p>
    <w:p w14:paraId="24056E0C" w14:textId="77777777" w:rsidR="00B120B7" w:rsidRDefault="00B120B7">
      <w:pPr>
        <w:pStyle w:val="BodyText"/>
        <w:spacing w:before="3"/>
        <w:rPr>
          <w:sz w:val="29"/>
        </w:rPr>
      </w:pPr>
    </w:p>
    <w:p w14:paraId="7F5B856B" w14:textId="77777777" w:rsidR="00B120B7" w:rsidRDefault="00000000">
      <w:pPr>
        <w:pStyle w:val="BodyText"/>
        <w:spacing w:before="90" w:after="4"/>
        <w:ind w:left="439" w:right="719"/>
        <w:jc w:val="center"/>
      </w:pPr>
      <w:r>
        <w:rPr>
          <w:w w:val="105"/>
        </w:rPr>
        <w:t>ATTACHMENT D</w:t>
      </w:r>
    </w:p>
    <w:p w14:paraId="751A4983" w14:textId="77777777" w:rsidR="00B120B7" w:rsidRDefault="00000000">
      <w:pPr>
        <w:pStyle w:val="BodyText"/>
        <w:ind w:left="222"/>
        <w:rPr>
          <w:sz w:val="20"/>
        </w:rPr>
      </w:pPr>
      <w:r>
        <w:rPr>
          <w:noProof/>
          <w:sz w:val="20"/>
        </w:rPr>
        <w:drawing>
          <wp:inline distT="0" distB="0" distL="0" distR="0" wp14:anchorId="0ED7CA74" wp14:editId="077E761F">
            <wp:extent cx="5940547" cy="785164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8" cstate="print"/>
                    <a:stretch>
                      <a:fillRect/>
                    </a:stretch>
                  </pic:blipFill>
                  <pic:spPr>
                    <a:xfrm>
                      <a:off x="0" y="0"/>
                      <a:ext cx="5940547" cy="7851648"/>
                    </a:xfrm>
                    <a:prstGeom prst="rect">
                      <a:avLst/>
                    </a:prstGeom>
                  </pic:spPr>
                </pic:pic>
              </a:graphicData>
            </a:graphic>
          </wp:inline>
        </w:drawing>
      </w:r>
    </w:p>
    <w:p w14:paraId="0C83194F" w14:textId="77777777" w:rsidR="00B120B7" w:rsidRDefault="00B120B7">
      <w:pPr>
        <w:rPr>
          <w:sz w:val="20"/>
        </w:rPr>
        <w:sectPr w:rsidR="00B120B7">
          <w:pgSz w:w="12240" w:h="15840"/>
          <w:pgMar w:top="760" w:right="940" w:bottom="980" w:left="1220" w:header="723" w:footer="794" w:gutter="0"/>
          <w:cols w:space="720"/>
        </w:sectPr>
      </w:pPr>
    </w:p>
    <w:p w14:paraId="1C6EA2C6" w14:textId="77777777" w:rsidR="00B120B7" w:rsidRDefault="00B120B7">
      <w:pPr>
        <w:pStyle w:val="BodyText"/>
        <w:rPr>
          <w:sz w:val="20"/>
        </w:rPr>
      </w:pPr>
    </w:p>
    <w:p w14:paraId="5B674CCF" w14:textId="77777777" w:rsidR="00B120B7" w:rsidRDefault="00B120B7">
      <w:pPr>
        <w:pStyle w:val="BodyText"/>
        <w:rPr>
          <w:sz w:val="20"/>
        </w:rPr>
      </w:pPr>
    </w:p>
    <w:p w14:paraId="24FA9AF6" w14:textId="77777777" w:rsidR="00B120B7" w:rsidRDefault="00B120B7">
      <w:pPr>
        <w:pStyle w:val="BodyText"/>
        <w:spacing w:before="4" w:after="1"/>
        <w:rPr>
          <w:sz w:val="17"/>
        </w:rPr>
      </w:pPr>
    </w:p>
    <w:p w14:paraId="3D178936" w14:textId="77777777" w:rsidR="00B120B7" w:rsidRDefault="00000000">
      <w:pPr>
        <w:pStyle w:val="BodyText"/>
        <w:ind w:left="227"/>
        <w:rPr>
          <w:sz w:val="20"/>
        </w:rPr>
      </w:pPr>
      <w:r>
        <w:rPr>
          <w:noProof/>
          <w:sz w:val="20"/>
        </w:rPr>
        <w:drawing>
          <wp:inline distT="0" distB="0" distL="0" distR="0" wp14:anchorId="19863CA9" wp14:editId="4DD1D81D">
            <wp:extent cx="5750122" cy="755904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9" cstate="print"/>
                    <a:stretch>
                      <a:fillRect/>
                    </a:stretch>
                  </pic:blipFill>
                  <pic:spPr>
                    <a:xfrm>
                      <a:off x="0" y="0"/>
                      <a:ext cx="5750122" cy="7559040"/>
                    </a:xfrm>
                    <a:prstGeom prst="rect">
                      <a:avLst/>
                    </a:prstGeom>
                  </pic:spPr>
                </pic:pic>
              </a:graphicData>
            </a:graphic>
          </wp:inline>
        </w:drawing>
      </w:r>
    </w:p>
    <w:p w14:paraId="4AF7BF26" w14:textId="77777777" w:rsidR="00B120B7" w:rsidRDefault="00B120B7">
      <w:pPr>
        <w:rPr>
          <w:sz w:val="20"/>
        </w:rPr>
        <w:sectPr w:rsidR="00B120B7">
          <w:pgSz w:w="12240" w:h="15840"/>
          <w:pgMar w:top="760" w:right="940" w:bottom="980" w:left="1220" w:header="723" w:footer="794" w:gutter="0"/>
          <w:cols w:space="720"/>
        </w:sectPr>
      </w:pPr>
    </w:p>
    <w:p w14:paraId="1D6CE92D" w14:textId="77777777" w:rsidR="00B120B7" w:rsidRDefault="00B120B7">
      <w:pPr>
        <w:pStyle w:val="BodyText"/>
        <w:rPr>
          <w:sz w:val="20"/>
        </w:rPr>
      </w:pPr>
    </w:p>
    <w:p w14:paraId="763A2B0D" w14:textId="77777777" w:rsidR="00B120B7" w:rsidRDefault="00B120B7">
      <w:pPr>
        <w:pStyle w:val="BodyText"/>
        <w:rPr>
          <w:sz w:val="20"/>
        </w:rPr>
      </w:pPr>
    </w:p>
    <w:p w14:paraId="30928B68" w14:textId="77777777" w:rsidR="00B120B7" w:rsidRDefault="00B120B7">
      <w:pPr>
        <w:pStyle w:val="BodyText"/>
        <w:rPr>
          <w:sz w:val="20"/>
        </w:rPr>
      </w:pPr>
    </w:p>
    <w:p w14:paraId="00FAEE06" w14:textId="77777777" w:rsidR="00B120B7" w:rsidRDefault="00B120B7">
      <w:pPr>
        <w:pStyle w:val="BodyText"/>
        <w:spacing w:before="1"/>
        <w:rPr>
          <w:sz w:val="21"/>
        </w:rPr>
      </w:pPr>
    </w:p>
    <w:p w14:paraId="358A1C78" w14:textId="77777777" w:rsidR="00B120B7" w:rsidRDefault="00000000">
      <w:pPr>
        <w:pStyle w:val="BodyText"/>
        <w:ind w:left="439" w:right="717"/>
        <w:jc w:val="center"/>
      </w:pPr>
      <w:r>
        <w:rPr>
          <w:w w:val="105"/>
        </w:rPr>
        <w:t>ATTACHMENT E - SPECIAL PARTICIPATION SUMMARY</w:t>
      </w:r>
    </w:p>
    <w:p w14:paraId="0E72FB98" w14:textId="77777777" w:rsidR="00B120B7" w:rsidRDefault="00B120B7">
      <w:pPr>
        <w:pStyle w:val="BodyText"/>
        <w:rPr>
          <w:sz w:val="20"/>
        </w:rPr>
      </w:pPr>
    </w:p>
    <w:p w14:paraId="6C2AA68C" w14:textId="77777777" w:rsidR="00B120B7" w:rsidRDefault="00B120B7">
      <w:pPr>
        <w:rPr>
          <w:sz w:val="20"/>
        </w:rPr>
        <w:sectPr w:rsidR="00B120B7">
          <w:pgSz w:w="12240" w:h="15840"/>
          <w:pgMar w:top="760" w:right="940" w:bottom="980" w:left="1220" w:header="723" w:footer="794" w:gutter="0"/>
          <w:cols w:space="720"/>
        </w:sectPr>
      </w:pPr>
    </w:p>
    <w:p w14:paraId="3B4428C5" w14:textId="77777777" w:rsidR="00B120B7" w:rsidRDefault="00B120B7">
      <w:pPr>
        <w:pStyle w:val="BodyText"/>
        <w:spacing w:before="9"/>
        <w:rPr>
          <w:sz w:val="19"/>
        </w:rPr>
      </w:pPr>
    </w:p>
    <w:p w14:paraId="40DCD439" w14:textId="77777777" w:rsidR="00B120B7" w:rsidRDefault="00000000">
      <w:pPr>
        <w:ind w:left="219" w:right="779"/>
        <w:rPr>
          <w:sz w:val="20"/>
        </w:rPr>
      </w:pPr>
      <w:r>
        <w:rPr>
          <w:sz w:val="20"/>
        </w:rPr>
        <w:t>I.  SMALL BUSINESS PARTICIPATION Is the Offeror a Small Business as defined by the size and standards in 13 CFR</w:t>
      </w:r>
      <w:r>
        <w:rPr>
          <w:spacing w:val="-6"/>
          <w:sz w:val="20"/>
        </w:rPr>
        <w:t xml:space="preserve"> </w:t>
      </w:r>
      <w:r>
        <w:rPr>
          <w:sz w:val="20"/>
        </w:rPr>
        <w:t>121?</w:t>
      </w:r>
    </w:p>
    <w:p w14:paraId="72C6738F" w14:textId="77777777" w:rsidR="00B120B7" w:rsidRDefault="00B120B7">
      <w:pPr>
        <w:pStyle w:val="BodyText"/>
        <w:spacing w:before="11"/>
        <w:rPr>
          <w:sz w:val="19"/>
        </w:rPr>
      </w:pPr>
    </w:p>
    <w:p w14:paraId="424C2185" w14:textId="77777777" w:rsidR="00B120B7" w:rsidRDefault="00000000">
      <w:pPr>
        <w:tabs>
          <w:tab w:val="left" w:pos="2424"/>
          <w:tab w:val="left" w:pos="3100"/>
          <w:tab w:val="left" w:pos="4584"/>
        </w:tabs>
        <w:ind w:left="939"/>
        <w:rPr>
          <w:sz w:val="20"/>
        </w:rPr>
      </w:pPr>
      <w:r>
        <w:rPr>
          <w:sz w:val="20"/>
        </w:rPr>
        <w:t>Yes</w:t>
      </w:r>
      <w:r>
        <w:rPr>
          <w:sz w:val="20"/>
          <w:u w:val="single"/>
        </w:rPr>
        <w:t xml:space="preserve"> </w:t>
      </w:r>
      <w:r>
        <w:rPr>
          <w:sz w:val="20"/>
          <w:u w:val="single"/>
        </w:rPr>
        <w:tab/>
      </w:r>
      <w:r>
        <w:rPr>
          <w:sz w:val="20"/>
        </w:rPr>
        <w:tab/>
        <w:t>No</w:t>
      </w:r>
      <w:r>
        <w:rPr>
          <w:spacing w:val="1"/>
          <w:sz w:val="20"/>
        </w:rPr>
        <w:t xml:space="preserve"> </w:t>
      </w:r>
      <w:r>
        <w:rPr>
          <w:w w:val="99"/>
          <w:sz w:val="20"/>
          <w:u w:val="single"/>
        </w:rPr>
        <w:t xml:space="preserve"> </w:t>
      </w:r>
      <w:r>
        <w:rPr>
          <w:sz w:val="20"/>
          <w:u w:val="single"/>
        </w:rPr>
        <w:tab/>
      </w:r>
    </w:p>
    <w:p w14:paraId="7DAECCCB" w14:textId="77777777" w:rsidR="00B120B7" w:rsidRDefault="00000000">
      <w:pPr>
        <w:pStyle w:val="BodyText"/>
        <w:spacing w:before="9"/>
        <w:rPr>
          <w:sz w:val="19"/>
        </w:rPr>
      </w:pPr>
      <w:r>
        <w:br w:type="column"/>
      </w:r>
    </w:p>
    <w:p w14:paraId="35F39403" w14:textId="77777777" w:rsidR="00B120B7" w:rsidRDefault="00000000">
      <w:pPr>
        <w:ind w:left="219" w:right="1072"/>
        <w:rPr>
          <w:sz w:val="20"/>
        </w:rPr>
      </w:pPr>
      <w:r>
        <w:rPr>
          <w:sz w:val="20"/>
        </w:rPr>
        <w:t>III. WOMEN-OWNED BUSINESS PARTICIPATION</w:t>
      </w:r>
    </w:p>
    <w:p w14:paraId="5C821220" w14:textId="77777777" w:rsidR="00B120B7" w:rsidRDefault="00000000">
      <w:pPr>
        <w:ind w:left="219" w:right="1072"/>
        <w:rPr>
          <w:sz w:val="20"/>
        </w:rPr>
      </w:pPr>
      <w:r>
        <w:rPr>
          <w:sz w:val="20"/>
        </w:rPr>
        <w:t>Is the Offeror classified as a Woman-Owned Business Enterprise as defined in Art. 2, Part C of HUD-5369-C</w:t>
      </w:r>
    </w:p>
    <w:p w14:paraId="04FE4A11" w14:textId="77777777" w:rsidR="00B120B7" w:rsidRDefault="00B120B7">
      <w:pPr>
        <w:pStyle w:val="BodyText"/>
        <w:rPr>
          <w:sz w:val="20"/>
        </w:rPr>
      </w:pPr>
    </w:p>
    <w:p w14:paraId="2A6C2BFE" w14:textId="77777777" w:rsidR="00B120B7" w:rsidRDefault="00000000">
      <w:pPr>
        <w:tabs>
          <w:tab w:val="left" w:pos="2424"/>
          <w:tab w:val="left" w:pos="3099"/>
          <w:tab w:val="left" w:pos="4584"/>
        </w:tabs>
        <w:ind w:left="939"/>
        <w:rPr>
          <w:sz w:val="20"/>
        </w:rPr>
      </w:pPr>
      <w:r>
        <w:rPr>
          <w:sz w:val="20"/>
        </w:rPr>
        <w:t>Yes</w:t>
      </w:r>
      <w:r>
        <w:rPr>
          <w:sz w:val="20"/>
          <w:u w:val="single"/>
        </w:rPr>
        <w:t xml:space="preserve"> </w:t>
      </w:r>
      <w:r>
        <w:rPr>
          <w:sz w:val="20"/>
          <w:u w:val="single"/>
        </w:rPr>
        <w:tab/>
      </w:r>
      <w:r>
        <w:rPr>
          <w:sz w:val="20"/>
        </w:rPr>
        <w:tab/>
        <w:t>No</w:t>
      </w:r>
      <w:r>
        <w:rPr>
          <w:spacing w:val="1"/>
          <w:sz w:val="20"/>
        </w:rPr>
        <w:t xml:space="preserve"> </w:t>
      </w:r>
      <w:r>
        <w:rPr>
          <w:w w:val="99"/>
          <w:sz w:val="20"/>
          <w:u w:val="single"/>
        </w:rPr>
        <w:t xml:space="preserve"> </w:t>
      </w:r>
      <w:r>
        <w:rPr>
          <w:sz w:val="20"/>
          <w:u w:val="single"/>
        </w:rPr>
        <w:tab/>
      </w:r>
    </w:p>
    <w:p w14:paraId="12E0837F" w14:textId="77777777" w:rsidR="00B120B7" w:rsidRDefault="00B120B7">
      <w:pPr>
        <w:rPr>
          <w:sz w:val="20"/>
        </w:rPr>
        <w:sectPr w:rsidR="00B120B7">
          <w:type w:val="continuous"/>
          <w:pgSz w:w="12240" w:h="15840"/>
          <w:pgMar w:top="920" w:right="940" w:bottom="280" w:left="1220" w:header="720" w:footer="720" w:gutter="0"/>
          <w:cols w:num="2" w:space="720" w:equalWidth="0">
            <w:col w:w="4625" w:space="163"/>
            <w:col w:w="5292"/>
          </w:cols>
        </w:sectPr>
      </w:pPr>
    </w:p>
    <w:p w14:paraId="4A2158E8" w14:textId="77777777" w:rsidR="00B120B7" w:rsidRDefault="00B120B7">
      <w:pPr>
        <w:pStyle w:val="BodyText"/>
        <w:rPr>
          <w:sz w:val="12"/>
        </w:rPr>
      </w:pPr>
    </w:p>
    <w:p w14:paraId="7C5C97D7" w14:textId="77777777" w:rsidR="00B120B7" w:rsidRDefault="00B120B7">
      <w:pPr>
        <w:rPr>
          <w:sz w:val="12"/>
        </w:rPr>
        <w:sectPr w:rsidR="00B120B7">
          <w:type w:val="continuous"/>
          <w:pgSz w:w="12240" w:h="15840"/>
          <w:pgMar w:top="920" w:right="940" w:bottom="280" w:left="1220" w:header="720" w:footer="720" w:gutter="0"/>
          <w:cols w:space="720"/>
        </w:sectPr>
      </w:pPr>
    </w:p>
    <w:p w14:paraId="073A11F6" w14:textId="77777777" w:rsidR="00B120B7" w:rsidRDefault="00000000">
      <w:pPr>
        <w:spacing w:before="91"/>
        <w:ind w:left="220" w:right="595"/>
        <w:rPr>
          <w:sz w:val="20"/>
        </w:rPr>
      </w:pPr>
      <w:r>
        <w:rPr>
          <w:sz w:val="20"/>
        </w:rPr>
        <w:t>II. MINORITY BUSINESS PARTICIPATION Is the Offeror classified as a Minority Business</w:t>
      </w:r>
    </w:p>
    <w:p w14:paraId="59CFD1C6" w14:textId="77777777" w:rsidR="00B120B7" w:rsidRDefault="00000000">
      <w:pPr>
        <w:tabs>
          <w:tab w:val="left" w:pos="2424"/>
          <w:tab w:val="left" w:pos="3100"/>
          <w:tab w:val="left" w:pos="4584"/>
        </w:tabs>
        <w:spacing w:before="1" w:line="480" w:lineRule="auto"/>
        <w:ind w:left="940" w:right="38" w:hanging="720"/>
        <w:rPr>
          <w:sz w:val="20"/>
        </w:rPr>
      </w:pPr>
      <w:r>
        <w:rPr>
          <w:sz w:val="20"/>
        </w:rPr>
        <w:t>Enterprise as defined in Art. 2, Part C of</w:t>
      </w:r>
      <w:r>
        <w:rPr>
          <w:spacing w:val="-19"/>
          <w:sz w:val="20"/>
        </w:rPr>
        <w:t xml:space="preserve"> </w:t>
      </w:r>
      <w:r>
        <w:rPr>
          <w:sz w:val="20"/>
        </w:rPr>
        <w:t>HUD-5369-C? Yes</w:t>
      </w:r>
      <w:r>
        <w:rPr>
          <w:sz w:val="20"/>
          <w:u w:val="single"/>
        </w:rPr>
        <w:t xml:space="preserve"> </w:t>
      </w:r>
      <w:r>
        <w:rPr>
          <w:sz w:val="20"/>
          <w:u w:val="single"/>
        </w:rPr>
        <w:tab/>
      </w:r>
      <w:r>
        <w:rPr>
          <w:sz w:val="20"/>
        </w:rPr>
        <w:tab/>
        <w:t>No</w:t>
      </w:r>
      <w:r>
        <w:rPr>
          <w:spacing w:val="1"/>
          <w:sz w:val="20"/>
        </w:rPr>
        <w:t xml:space="preserve"> </w:t>
      </w:r>
      <w:r>
        <w:rPr>
          <w:w w:val="99"/>
          <w:sz w:val="20"/>
          <w:u w:val="single"/>
        </w:rPr>
        <w:t xml:space="preserve"> </w:t>
      </w:r>
      <w:r>
        <w:rPr>
          <w:sz w:val="20"/>
          <w:u w:val="single"/>
        </w:rPr>
        <w:tab/>
      </w:r>
    </w:p>
    <w:p w14:paraId="14AF76BE" w14:textId="77777777" w:rsidR="00B120B7" w:rsidRDefault="00000000">
      <w:pPr>
        <w:spacing w:before="91"/>
        <w:ind w:left="220" w:right="1677"/>
        <w:rPr>
          <w:sz w:val="20"/>
        </w:rPr>
      </w:pPr>
      <w:r>
        <w:br w:type="column"/>
      </w:r>
      <w:r>
        <w:rPr>
          <w:sz w:val="20"/>
        </w:rPr>
        <w:t>If “No”, area any Consultants classified as Women-Owned Business Enterprises?</w:t>
      </w:r>
    </w:p>
    <w:p w14:paraId="2A6B1A63" w14:textId="77777777" w:rsidR="00B120B7" w:rsidRDefault="00B120B7">
      <w:pPr>
        <w:pStyle w:val="BodyText"/>
        <w:spacing w:before="1"/>
        <w:rPr>
          <w:sz w:val="20"/>
        </w:rPr>
      </w:pPr>
    </w:p>
    <w:p w14:paraId="69E006C1" w14:textId="77777777" w:rsidR="00B120B7" w:rsidRDefault="00000000">
      <w:pPr>
        <w:tabs>
          <w:tab w:val="left" w:pos="2424"/>
          <w:tab w:val="left" w:pos="3100"/>
          <w:tab w:val="left" w:pos="4584"/>
        </w:tabs>
        <w:ind w:left="940"/>
        <w:rPr>
          <w:sz w:val="20"/>
        </w:rPr>
      </w:pPr>
      <w:r>
        <w:rPr>
          <w:sz w:val="20"/>
        </w:rPr>
        <w:t>Yes</w:t>
      </w:r>
      <w:r>
        <w:rPr>
          <w:sz w:val="20"/>
          <w:u w:val="single"/>
        </w:rPr>
        <w:t xml:space="preserve"> </w:t>
      </w:r>
      <w:r>
        <w:rPr>
          <w:sz w:val="20"/>
          <w:u w:val="single"/>
        </w:rPr>
        <w:tab/>
      </w:r>
      <w:r>
        <w:rPr>
          <w:sz w:val="20"/>
        </w:rPr>
        <w:tab/>
        <w:t>No</w:t>
      </w:r>
      <w:r>
        <w:rPr>
          <w:spacing w:val="1"/>
          <w:sz w:val="20"/>
        </w:rPr>
        <w:t xml:space="preserve"> </w:t>
      </w:r>
      <w:r>
        <w:rPr>
          <w:w w:val="99"/>
          <w:sz w:val="20"/>
          <w:u w:val="single"/>
        </w:rPr>
        <w:t xml:space="preserve"> </w:t>
      </w:r>
      <w:r>
        <w:rPr>
          <w:sz w:val="20"/>
          <w:u w:val="single"/>
        </w:rPr>
        <w:tab/>
      </w:r>
    </w:p>
    <w:p w14:paraId="526FFC32" w14:textId="77777777" w:rsidR="00B120B7" w:rsidRDefault="00B120B7">
      <w:pPr>
        <w:rPr>
          <w:sz w:val="20"/>
        </w:rPr>
        <w:sectPr w:rsidR="00B120B7">
          <w:type w:val="continuous"/>
          <w:pgSz w:w="12240" w:h="15840"/>
          <w:pgMar w:top="920" w:right="940" w:bottom="280" w:left="1220" w:header="720" w:footer="720" w:gutter="0"/>
          <w:cols w:num="2" w:space="720" w:equalWidth="0">
            <w:col w:w="4729" w:space="59"/>
            <w:col w:w="5292"/>
          </w:cols>
        </w:sectPr>
      </w:pPr>
    </w:p>
    <w:p w14:paraId="2D2ADB17" w14:textId="77777777" w:rsidR="00B120B7" w:rsidRDefault="00000000">
      <w:pPr>
        <w:ind w:left="220" w:right="991"/>
        <w:rPr>
          <w:sz w:val="20"/>
        </w:rPr>
      </w:pPr>
      <w:r>
        <w:rPr>
          <w:sz w:val="20"/>
        </w:rPr>
        <w:t>If “No”, area any Consultants classified as Minority Business enterprises?</w:t>
      </w:r>
    </w:p>
    <w:p w14:paraId="6023BB6C" w14:textId="77777777" w:rsidR="00B120B7" w:rsidRDefault="00B120B7">
      <w:pPr>
        <w:pStyle w:val="BodyText"/>
        <w:rPr>
          <w:sz w:val="20"/>
        </w:rPr>
      </w:pPr>
    </w:p>
    <w:p w14:paraId="55DA15AB" w14:textId="77777777" w:rsidR="00B120B7" w:rsidRDefault="00000000">
      <w:pPr>
        <w:tabs>
          <w:tab w:val="left" w:pos="2424"/>
          <w:tab w:val="left" w:pos="3100"/>
          <w:tab w:val="left" w:pos="4584"/>
        </w:tabs>
        <w:ind w:left="940"/>
        <w:rPr>
          <w:sz w:val="20"/>
        </w:rPr>
      </w:pPr>
      <w:r>
        <w:pict w14:anchorId="065CBDA2">
          <v:shape id="_x0000_s2084" type="#_x0000_t202" style="position:absolute;left:0;text-align:left;margin-left:311.4pt;margin-top:.35pt;width:228.85pt;height:60pt;z-index:1573427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1498"/>
                    <w:gridCol w:w="1025"/>
                  </w:tblGrid>
                  <w:tr w:rsidR="00B120B7" w14:paraId="5C2633FB" w14:textId="77777777">
                    <w:trPr>
                      <w:trHeight w:val="457"/>
                    </w:trPr>
                    <w:tc>
                      <w:tcPr>
                        <w:tcW w:w="2040" w:type="dxa"/>
                      </w:tcPr>
                      <w:p w14:paraId="4404FD87" w14:textId="77777777" w:rsidR="00B120B7" w:rsidRDefault="00000000">
                        <w:pPr>
                          <w:pStyle w:val="TableParagraph"/>
                          <w:spacing w:before="2" w:line="228" w:lineRule="exact"/>
                          <w:ind w:left="719" w:hanging="514"/>
                          <w:rPr>
                            <w:sz w:val="20"/>
                          </w:rPr>
                        </w:pPr>
                        <w:r>
                          <w:rPr>
                            <w:w w:val="105"/>
                            <w:sz w:val="20"/>
                          </w:rPr>
                          <w:t>Consulting Firm(s) (WBE)</w:t>
                        </w:r>
                      </w:p>
                    </w:tc>
                    <w:tc>
                      <w:tcPr>
                        <w:tcW w:w="1498" w:type="dxa"/>
                      </w:tcPr>
                      <w:p w14:paraId="0E7F0707" w14:textId="77777777" w:rsidR="00B120B7" w:rsidRDefault="00000000">
                        <w:pPr>
                          <w:pStyle w:val="TableParagraph"/>
                          <w:spacing w:before="2" w:line="228" w:lineRule="exact"/>
                          <w:ind w:left="364" w:firstLine="57"/>
                          <w:rPr>
                            <w:sz w:val="20"/>
                          </w:rPr>
                        </w:pPr>
                        <w:r>
                          <w:rPr>
                            <w:w w:val="105"/>
                            <w:sz w:val="20"/>
                          </w:rPr>
                          <w:t>$ Value Contract</w:t>
                        </w:r>
                      </w:p>
                    </w:tc>
                    <w:tc>
                      <w:tcPr>
                        <w:tcW w:w="1025" w:type="dxa"/>
                      </w:tcPr>
                      <w:p w14:paraId="3A3D48FF" w14:textId="77777777" w:rsidR="00B120B7" w:rsidRDefault="00000000">
                        <w:pPr>
                          <w:pStyle w:val="TableParagraph"/>
                          <w:spacing w:line="228" w:lineRule="exact"/>
                          <w:ind w:left="126"/>
                          <w:rPr>
                            <w:sz w:val="20"/>
                          </w:rPr>
                        </w:pPr>
                        <w:r>
                          <w:rPr>
                            <w:w w:val="110"/>
                            <w:sz w:val="20"/>
                          </w:rPr>
                          <w:t xml:space="preserve">% </w:t>
                        </w:r>
                        <w:proofErr w:type="gramStart"/>
                        <w:r>
                          <w:rPr>
                            <w:w w:val="110"/>
                            <w:sz w:val="20"/>
                          </w:rPr>
                          <w:t>of</w:t>
                        </w:r>
                        <w:proofErr w:type="gramEnd"/>
                        <w:r>
                          <w:rPr>
                            <w:w w:val="110"/>
                            <w:sz w:val="20"/>
                          </w:rPr>
                          <w:t xml:space="preserve"> Fee</w:t>
                        </w:r>
                      </w:p>
                    </w:tc>
                  </w:tr>
                  <w:tr w:rsidR="00B120B7" w14:paraId="6ACF0628" w14:textId="77777777">
                    <w:trPr>
                      <w:trHeight w:val="229"/>
                    </w:trPr>
                    <w:tc>
                      <w:tcPr>
                        <w:tcW w:w="2040" w:type="dxa"/>
                      </w:tcPr>
                      <w:p w14:paraId="40A4F9C1" w14:textId="77777777" w:rsidR="00B120B7" w:rsidRDefault="00B120B7">
                        <w:pPr>
                          <w:pStyle w:val="TableParagraph"/>
                          <w:rPr>
                            <w:sz w:val="16"/>
                          </w:rPr>
                        </w:pPr>
                      </w:p>
                    </w:tc>
                    <w:tc>
                      <w:tcPr>
                        <w:tcW w:w="1498" w:type="dxa"/>
                      </w:tcPr>
                      <w:p w14:paraId="140E253A" w14:textId="77777777" w:rsidR="00B120B7" w:rsidRDefault="00B120B7">
                        <w:pPr>
                          <w:pStyle w:val="TableParagraph"/>
                          <w:rPr>
                            <w:sz w:val="16"/>
                          </w:rPr>
                        </w:pPr>
                      </w:p>
                    </w:tc>
                    <w:tc>
                      <w:tcPr>
                        <w:tcW w:w="1025" w:type="dxa"/>
                      </w:tcPr>
                      <w:p w14:paraId="7DB6D9D0" w14:textId="77777777" w:rsidR="00B120B7" w:rsidRDefault="00B120B7">
                        <w:pPr>
                          <w:pStyle w:val="TableParagraph"/>
                          <w:rPr>
                            <w:sz w:val="16"/>
                          </w:rPr>
                        </w:pPr>
                      </w:p>
                    </w:tc>
                  </w:tr>
                  <w:tr w:rsidR="00B120B7" w14:paraId="45F21786" w14:textId="77777777">
                    <w:trPr>
                      <w:trHeight w:val="229"/>
                    </w:trPr>
                    <w:tc>
                      <w:tcPr>
                        <w:tcW w:w="2040" w:type="dxa"/>
                      </w:tcPr>
                      <w:p w14:paraId="232C27A4" w14:textId="77777777" w:rsidR="00B120B7" w:rsidRDefault="00B120B7">
                        <w:pPr>
                          <w:pStyle w:val="TableParagraph"/>
                          <w:rPr>
                            <w:sz w:val="16"/>
                          </w:rPr>
                        </w:pPr>
                      </w:p>
                    </w:tc>
                    <w:tc>
                      <w:tcPr>
                        <w:tcW w:w="1498" w:type="dxa"/>
                      </w:tcPr>
                      <w:p w14:paraId="6FF982D6" w14:textId="77777777" w:rsidR="00B120B7" w:rsidRDefault="00B120B7">
                        <w:pPr>
                          <w:pStyle w:val="TableParagraph"/>
                          <w:rPr>
                            <w:sz w:val="16"/>
                          </w:rPr>
                        </w:pPr>
                      </w:p>
                    </w:tc>
                    <w:tc>
                      <w:tcPr>
                        <w:tcW w:w="1025" w:type="dxa"/>
                      </w:tcPr>
                      <w:p w14:paraId="521D37CA" w14:textId="77777777" w:rsidR="00B120B7" w:rsidRDefault="00B120B7">
                        <w:pPr>
                          <w:pStyle w:val="TableParagraph"/>
                          <w:rPr>
                            <w:sz w:val="16"/>
                          </w:rPr>
                        </w:pPr>
                      </w:p>
                    </w:tc>
                  </w:tr>
                  <w:tr w:rsidR="00B120B7" w14:paraId="708D3CD1" w14:textId="77777777">
                    <w:trPr>
                      <w:trHeight w:val="232"/>
                    </w:trPr>
                    <w:tc>
                      <w:tcPr>
                        <w:tcW w:w="2040" w:type="dxa"/>
                      </w:tcPr>
                      <w:p w14:paraId="737D5308" w14:textId="77777777" w:rsidR="00B120B7" w:rsidRDefault="00B120B7">
                        <w:pPr>
                          <w:pStyle w:val="TableParagraph"/>
                          <w:rPr>
                            <w:sz w:val="16"/>
                          </w:rPr>
                        </w:pPr>
                      </w:p>
                    </w:tc>
                    <w:tc>
                      <w:tcPr>
                        <w:tcW w:w="1498" w:type="dxa"/>
                      </w:tcPr>
                      <w:p w14:paraId="29E75491" w14:textId="77777777" w:rsidR="00B120B7" w:rsidRDefault="00B120B7">
                        <w:pPr>
                          <w:pStyle w:val="TableParagraph"/>
                          <w:rPr>
                            <w:sz w:val="16"/>
                          </w:rPr>
                        </w:pPr>
                      </w:p>
                    </w:tc>
                    <w:tc>
                      <w:tcPr>
                        <w:tcW w:w="1025" w:type="dxa"/>
                      </w:tcPr>
                      <w:p w14:paraId="2AA3FF7E" w14:textId="77777777" w:rsidR="00B120B7" w:rsidRDefault="00B120B7">
                        <w:pPr>
                          <w:pStyle w:val="TableParagraph"/>
                          <w:rPr>
                            <w:sz w:val="16"/>
                          </w:rPr>
                        </w:pPr>
                      </w:p>
                    </w:tc>
                  </w:tr>
                </w:tbl>
                <w:p w14:paraId="75631908" w14:textId="77777777" w:rsidR="00B120B7" w:rsidRDefault="00B120B7">
                  <w:pPr>
                    <w:pStyle w:val="BodyText"/>
                  </w:pPr>
                </w:p>
              </w:txbxContent>
            </v:textbox>
            <w10:wrap anchorx="page"/>
          </v:shape>
        </w:pict>
      </w:r>
      <w:r>
        <w:rPr>
          <w:sz w:val="20"/>
        </w:rPr>
        <w:t>Yes</w:t>
      </w:r>
      <w:r>
        <w:rPr>
          <w:sz w:val="20"/>
          <w:u w:val="single"/>
        </w:rPr>
        <w:t xml:space="preserve"> </w:t>
      </w:r>
      <w:r>
        <w:rPr>
          <w:sz w:val="20"/>
          <w:u w:val="single"/>
        </w:rPr>
        <w:tab/>
      </w:r>
      <w:r>
        <w:rPr>
          <w:sz w:val="20"/>
        </w:rPr>
        <w:tab/>
        <w:t>No</w:t>
      </w:r>
      <w:r>
        <w:rPr>
          <w:spacing w:val="1"/>
          <w:sz w:val="20"/>
        </w:rPr>
        <w:t xml:space="preserve"> </w:t>
      </w:r>
      <w:r>
        <w:rPr>
          <w:w w:val="99"/>
          <w:sz w:val="20"/>
          <w:u w:val="single"/>
        </w:rPr>
        <w:t xml:space="preserve"> </w:t>
      </w:r>
      <w:r>
        <w:rPr>
          <w:sz w:val="20"/>
          <w:u w:val="single"/>
        </w:rPr>
        <w:tab/>
      </w:r>
    </w:p>
    <w:p w14:paraId="2A7E2F7E" w14:textId="77777777" w:rsidR="00B120B7" w:rsidRDefault="00B120B7">
      <w:pPr>
        <w:pStyle w:val="BodyText"/>
        <w:spacing w:before="8"/>
        <w:rPr>
          <w:sz w:val="20"/>
        </w:rPr>
      </w:pPr>
    </w:p>
    <w:p w14:paraId="45F0BD9B" w14:textId="77777777" w:rsidR="00B120B7" w:rsidRDefault="00000000">
      <w:pPr>
        <w:ind w:left="220"/>
        <w:rPr>
          <w:sz w:val="20"/>
        </w:rPr>
      </w:pPr>
      <w:r>
        <w:rPr>
          <w:sz w:val="20"/>
        </w:rPr>
        <w:t>If “Yes”, please fill in the following chart:</w:t>
      </w:r>
    </w:p>
    <w:p w14:paraId="3FA6AC10" w14:textId="77777777" w:rsidR="00B120B7" w:rsidRDefault="00000000">
      <w:pPr>
        <w:spacing w:line="229" w:lineRule="exact"/>
        <w:ind w:left="220"/>
        <w:rPr>
          <w:sz w:val="20"/>
        </w:rPr>
      </w:pPr>
      <w:r>
        <w:br w:type="column"/>
      </w:r>
      <w:r>
        <w:rPr>
          <w:sz w:val="20"/>
        </w:rPr>
        <w:t>If “Yes”, please fill in the following chart:</w:t>
      </w:r>
    </w:p>
    <w:p w14:paraId="7823C9F6" w14:textId="77777777" w:rsidR="00B120B7" w:rsidRDefault="00B120B7">
      <w:pPr>
        <w:spacing w:line="229" w:lineRule="exact"/>
        <w:rPr>
          <w:sz w:val="20"/>
        </w:rPr>
        <w:sectPr w:rsidR="00B120B7">
          <w:type w:val="continuous"/>
          <w:pgSz w:w="12240" w:h="15840"/>
          <w:pgMar w:top="920" w:right="940" w:bottom="280" w:left="1220" w:header="720" w:footer="720" w:gutter="0"/>
          <w:cols w:num="2" w:space="720" w:equalWidth="0">
            <w:col w:w="4625" w:space="163"/>
            <w:col w:w="5292"/>
          </w:cols>
        </w:sectPr>
      </w:pPr>
    </w:p>
    <w:p w14:paraId="1007CEA4" w14:textId="77777777" w:rsidR="00B120B7" w:rsidRDefault="00B120B7">
      <w:pPr>
        <w:pStyle w:val="BodyText"/>
        <w:spacing w:before="8"/>
        <w:rPr>
          <w:sz w:val="20"/>
        </w:rPr>
      </w:pP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1498"/>
        <w:gridCol w:w="1025"/>
      </w:tblGrid>
      <w:tr w:rsidR="00B120B7" w14:paraId="4E598DF1" w14:textId="77777777">
        <w:trPr>
          <w:trHeight w:val="460"/>
        </w:trPr>
        <w:tc>
          <w:tcPr>
            <w:tcW w:w="2040" w:type="dxa"/>
          </w:tcPr>
          <w:p w14:paraId="168F2F30" w14:textId="77777777" w:rsidR="00B120B7" w:rsidRDefault="00000000">
            <w:pPr>
              <w:pStyle w:val="TableParagraph"/>
              <w:spacing w:line="230" w:lineRule="exact"/>
              <w:ind w:left="724" w:hanging="519"/>
              <w:rPr>
                <w:sz w:val="20"/>
              </w:rPr>
            </w:pPr>
            <w:r>
              <w:rPr>
                <w:w w:val="105"/>
                <w:sz w:val="20"/>
              </w:rPr>
              <w:t>Consulting Firm(s) (MBE)</w:t>
            </w:r>
          </w:p>
        </w:tc>
        <w:tc>
          <w:tcPr>
            <w:tcW w:w="1498" w:type="dxa"/>
          </w:tcPr>
          <w:p w14:paraId="0E121477" w14:textId="77777777" w:rsidR="00B120B7" w:rsidRDefault="00000000">
            <w:pPr>
              <w:pStyle w:val="TableParagraph"/>
              <w:spacing w:line="230" w:lineRule="exact"/>
              <w:ind w:left="364" w:firstLine="57"/>
              <w:rPr>
                <w:sz w:val="20"/>
              </w:rPr>
            </w:pPr>
            <w:r>
              <w:rPr>
                <w:w w:val="105"/>
                <w:sz w:val="20"/>
              </w:rPr>
              <w:t>$ Value Contract</w:t>
            </w:r>
          </w:p>
        </w:tc>
        <w:tc>
          <w:tcPr>
            <w:tcW w:w="1025" w:type="dxa"/>
          </w:tcPr>
          <w:p w14:paraId="66A7CC68" w14:textId="77777777" w:rsidR="00B120B7" w:rsidRDefault="00000000">
            <w:pPr>
              <w:pStyle w:val="TableParagraph"/>
              <w:spacing w:line="228" w:lineRule="exact"/>
              <w:ind w:left="126"/>
              <w:rPr>
                <w:sz w:val="20"/>
              </w:rPr>
            </w:pPr>
            <w:r>
              <w:rPr>
                <w:w w:val="110"/>
                <w:sz w:val="20"/>
              </w:rPr>
              <w:t xml:space="preserve">% </w:t>
            </w:r>
            <w:proofErr w:type="gramStart"/>
            <w:r>
              <w:rPr>
                <w:w w:val="110"/>
                <w:sz w:val="20"/>
              </w:rPr>
              <w:t>of</w:t>
            </w:r>
            <w:proofErr w:type="gramEnd"/>
            <w:r>
              <w:rPr>
                <w:w w:val="110"/>
                <w:sz w:val="20"/>
              </w:rPr>
              <w:t xml:space="preserve"> Fee</w:t>
            </w:r>
          </w:p>
        </w:tc>
      </w:tr>
      <w:tr w:rsidR="00B120B7" w14:paraId="177658F3" w14:textId="77777777">
        <w:trPr>
          <w:trHeight w:val="229"/>
        </w:trPr>
        <w:tc>
          <w:tcPr>
            <w:tcW w:w="2040" w:type="dxa"/>
          </w:tcPr>
          <w:p w14:paraId="5CA7406C" w14:textId="77777777" w:rsidR="00B120B7" w:rsidRDefault="00B120B7">
            <w:pPr>
              <w:pStyle w:val="TableParagraph"/>
              <w:rPr>
                <w:sz w:val="16"/>
              </w:rPr>
            </w:pPr>
          </w:p>
        </w:tc>
        <w:tc>
          <w:tcPr>
            <w:tcW w:w="1498" w:type="dxa"/>
          </w:tcPr>
          <w:p w14:paraId="175F6254" w14:textId="77777777" w:rsidR="00B120B7" w:rsidRDefault="00B120B7">
            <w:pPr>
              <w:pStyle w:val="TableParagraph"/>
              <w:rPr>
                <w:sz w:val="16"/>
              </w:rPr>
            </w:pPr>
          </w:p>
        </w:tc>
        <w:tc>
          <w:tcPr>
            <w:tcW w:w="1025" w:type="dxa"/>
          </w:tcPr>
          <w:p w14:paraId="414BE3FE" w14:textId="77777777" w:rsidR="00B120B7" w:rsidRDefault="00B120B7">
            <w:pPr>
              <w:pStyle w:val="TableParagraph"/>
              <w:rPr>
                <w:sz w:val="16"/>
              </w:rPr>
            </w:pPr>
          </w:p>
        </w:tc>
      </w:tr>
      <w:tr w:rsidR="00B120B7" w14:paraId="00B08F28" w14:textId="77777777">
        <w:trPr>
          <w:trHeight w:val="229"/>
        </w:trPr>
        <w:tc>
          <w:tcPr>
            <w:tcW w:w="2040" w:type="dxa"/>
          </w:tcPr>
          <w:p w14:paraId="323F154E" w14:textId="77777777" w:rsidR="00B120B7" w:rsidRDefault="00B120B7">
            <w:pPr>
              <w:pStyle w:val="TableParagraph"/>
              <w:rPr>
                <w:sz w:val="16"/>
              </w:rPr>
            </w:pPr>
          </w:p>
        </w:tc>
        <w:tc>
          <w:tcPr>
            <w:tcW w:w="1498" w:type="dxa"/>
          </w:tcPr>
          <w:p w14:paraId="39211F90" w14:textId="77777777" w:rsidR="00B120B7" w:rsidRDefault="00B120B7">
            <w:pPr>
              <w:pStyle w:val="TableParagraph"/>
              <w:rPr>
                <w:sz w:val="16"/>
              </w:rPr>
            </w:pPr>
          </w:p>
        </w:tc>
        <w:tc>
          <w:tcPr>
            <w:tcW w:w="1025" w:type="dxa"/>
          </w:tcPr>
          <w:p w14:paraId="46C4A311" w14:textId="77777777" w:rsidR="00B120B7" w:rsidRDefault="00B120B7">
            <w:pPr>
              <w:pStyle w:val="TableParagraph"/>
              <w:rPr>
                <w:sz w:val="16"/>
              </w:rPr>
            </w:pPr>
          </w:p>
        </w:tc>
      </w:tr>
      <w:tr w:rsidR="00B120B7" w14:paraId="79AEB3E2" w14:textId="77777777">
        <w:trPr>
          <w:trHeight w:val="229"/>
        </w:trPr>
        <w:tc>
          <w:tcPr>
            <w:tcW w:w="2040" w:type="dxa"/>
          </w:tcPr>
          <w:p w14:paraId="1070AC0E" w14:textId="77777777" w:rsidR="00B120B7" w:rsidRDefault="00B120B7">
            <w:pPr>
              <w:pStyle w:val="TableParagraph"/>
              <w:rPr>
                <w:sz w:val="16"/>
              </w:rPr>
            </w:pPr>
          </w:p>
        </w:tc>
        <w:tc>
          <w:tcPr>
            <w:tcW w:w="1498" w:type="dxa"/>
          </w:tcPr>
          <w:p w14:paraId="4D85433E" w14:textId="77777777" w:rsidR="00B120B7" w:rsidRDefault="00B120B7">
            <w:pPr>
              <w:pStyle w:val="TableParagraph"/>
              <w:rPr>
                <w:sz w:val="16"/>
              </w:rPr>
            </w:pPr>
          </w:p>
        </w:tc>
        <w:tc>
          <w:tcPr>
            <w:tcW w:w="1025" w:type="dxa"/>
          </w:tcPr>
          <w:p w14:paraId="0C7182AC" w14:textId="77777777" w:rsidR="00B120B7" w:rsidRDefault="00B120B7">
            <w:pPr>
              <w:pStyle w:val="TableParagraph"/>
              <w:rPr>
                <w:sz w:val="16"/>
              </w:rPr>
            </w:pPr>
          </w:p>
        </w:tc>
      </w:tr>
    </w:tbl>
    <w:p w14:paraId="3E37D62B" w14:textId="77777777" w:rsidR="00B120B7" w:rsidRDefault="00B120B7">
      <w:pPr>
        <w:pStyle w:val="BodyText"/>
        <w:rPr>
          <w:sz w:val="20"/>
        </w:rPr>
      </w:pPr>
    </w:p>
    <w:p w14:paraId="7F200D34" w14:textId="77777777" w:rsidR="00B120B7" w:rsidRDefault="00B120B7">
      <w:pPr>
        <w:pStyle w:val="BodyText"/>
        <w:rPr>
          <w:sz w:val="20"/>
        </w:rPr>
      </w:pPr>
    </w:p>
    <w:p w14:paraId="0BA77F14" w14:textId="77777777" w:rsidR="00B120B7" w:rsidRDefault="00B120B7">
      <w:pPr>
        <w:pStyle w:val="BodyText"/>
        <w:rPr>
          <w:sz w:val="20"/>
        </w:rPr>
      </w:pPr>
    </w:p>
    <w:p w14:paraId="33C2C70E" w14:textId="77777777" w:rsidR="00B120B7" w:rsidRDefault="00B120B7">
      <w:pPr>
        <w:pStyle w:val="BodyText"/>
        <w:rPr>
          <w:sz w:val="20"/>
        </w:rPr>
      </w:pPr>
    </w:p>
    <w:p w14:paraId="525B450B" w14:textId="77777777" w:rsidR="00B120B7" w:rsidRDefault="00B120B7">
      <w:pPr>
        <w:pStyle w:val="BodyText"/>
        <w:spacing w:before="7"/>
        <w:rPr>
          <w:sz w:val="19"/>
        </w:rPr>
      </w:pPr>
    </w:p>
    <w:p w14:paraId="1274927D" w14:textId="77777777" w:rsidR="00B120B7" w:rsidRDefault="00000000">
      <w:pPr>
        <w:tabs>
          <w:tab w:val="left" w:pos="3640"/>
          <w:tab w:val="left" w:pos="4539"/>
          <w:tab w:val="left" w:pos="8184"/>
        </w:tabs>
        <w:spacing w:before="91"/>
        <w:ind w:left="939"/>
        <w:rPr>
          <w:sz w:val="20"/>
        </w:rPr>
      </w:pPr>
      <w:r>
        <w:rPr>
          <w:sz w:val="20"/>
        </w:rPr>
        <w:t>Offeror:</w:t>
      </w:r>
      <w:r>
        <w:rPr>
          <w:sz w:val="20"/>
          <w:u w:val="single"/>
        </w:rPr>
        <w:t xml:space="preserve"> </w:t>
      </w:r>
      <w:r>
        <w:rPr>
          <w:sz w:val="20"/>
          <w:u w:val="single"/>
        </w:rPr>
        <w:tab/>
      </w:r>
      <w:r>
        <w:rPr>
          <w:sz w:val="20"/>
        </w:rPr>
        <w:tab/>
        <w:t>RFP#:</w:t>
      </w:r>
      <w:r>
        <w:rPr>
          <w:sz w:val="20"/>
          <w:u w:val="single"/>
        </w:rPr>
        <w:t xml:space="preserve"> </w:t>
      </w:r>
      <w:r>
        <w:rPr>
          <w:sz w:val="20"/>
          <w:u w:val="single"/>
        </w:rPr>
        <w:tab/>
      </w:r>
    </w:p>
    <w:p w14:paraId="1D247092" w14:textId="77777777" w:rsidR="00B120B7" w:rsidRDefault="00B120B7">
      <w:pPr>
        <w:pStyle w:val="BodyText"/>
        <w:rPr>
          <w:sz w:val="20"/>
        </w:rPr>
      </w:pPr>
    </w:p>
    <w:p w14:paraId="19FF5C7F" w14:textId="77777777" w:rsidR="00B120B7" w:rsidRDefault="00B120B7">
      <w:pPr>
        <w:pStyle w:val="BodyText"/>
        <w:spacing w:before="10"/>
        <w:rPr>
          <w:sz w:val="19"/>
        </w:rPr>
      </w:pPr>
    </w:p>
    <w:p w14:paraId="748C243D" w14:textId="77777777" w:rsidR="00B120B7" w:rsidRDefault="00000000">
      <w:pPr>
        <w:tabs>
          <w:tab w:val="left" w:pos="3864"/>
        </w:tabs>
        <w:ind w:left="939"/>
        <w:rPr>
          <w:sz w:val="20"/>
        </w:rPr>
      </w:pPr>
      <w:r>
        <w:rPr>
          <w:sz w:val="20"/>
        </w:rPr>
        <w:t>Due</w:t>
      </w:r>
      <w:r>
        <w:rPr>
          <w:spacing w:val="-6"/>
          <w:sz w:val="20"/>
        </w:rPr>
        <w:t xml:space="preserve"> </w:t>
      </w:r>
      <w:r>
        <w:rPr>
          <w:sz w:val="20"/>
        </w:rPr>
        <w:t>Date:</w:t>
      </w:r>
      <w:r>
        <w:rPr>
          <w:spacing w:val="2"/>
          <w:sz w:val="20"/>
        </w:rPr>
        <w:t xml:space="preserve"> </w:t>
      </w:r>
      <w:r>
        <w:rPr>
          <w:w w:val="99"/>
          <w:sz w:val="20"/>
          <w:u w:val="single"/>
        </w:rPr>
        <w:t xml:space="preserve"> </w:t>
      </w:r>
      <w:r>
        <w:rPr>
          <w:sz w:val="20"/>
          <w:u w:val="single"/>
        </w:rPr>
        <w:tab/>
      </w:r>
    </w:p>
    <w:p w14:paraId="3F572987" w14:textId="77777777" w:rsidR="00B120B7" w:rsidRDefault="00B120B7">
      <w:pPr>
        <w:rPr>
          <w:sz w:val="20"/>
        </w:rPr>
        <w:sectPr w:rsidR="00B120B7">
          <w:type w:val="continuous"/>
          <w:pgSz w:w="12240" w:h="15840"/>
          <w:pgMar w:top="920" w:right="940" w:bottom="280" w:left="1220" w:header="720" w:footer="720" w:gutter="0"/>
          <w:cols w:space="720"/>
        </w:sectPr>
      </w:pPr>
    </w:p>
    <w:p w14:paraId="0DE0F324" w14:textId="77777777" w:rsidR="00B120B7" w:rsidRDefault="00000000">
      <w:pPr>
        <w:pStyle w:val="BodyText"/>
        <w:spacing w:before="76"/>
        <w:ind w:left="439" w:right="718"/>
        <w:jc w:val="center"/>
      </w:pPr>
      <w:r>
        <w:rPr>
          <w:w w:val="105"/>
          <w:u w:val="thick"/>
        </w:rPr>
        <w:lastRenderedPageBreak/>
        <w:t>ATTACHMENT F - Section 3 Clause</w:t>
      </w:r>
    </w:p>
    <w:p w14:paraId="09DC706B" w14:textId="77777777" w:rsidR="00B120B7" w:rsidRDefault="00B120B7">
      <w:pPr>
        <w:pStyle w:val="BodyText"/>
        <w:spacing w:before="9"/>
        <w:rPr>
          <w:sz w:val="15"/>
        </w:rPr>
      </w:pPr>
    </w:p>
    <w:p w14:paraId="68D15F28" w14:textId="77777777" w:rsidR="00B120B7" w:rsidRDefault="00000000">
      <w:pPr>
        <w:pStyle w:val="ListParagraph"/>
        <w:numPr>
          <w:ilvl w:val="0"/>
          <w:numId w:val="5"/>
        </w:numPr>
        <w:tabs>
          <w:tab w:val="left" w:pos="489"/>
        </w:tabs>
        <w:spacing w:before="92"/>
        <w:ind w:right="507" w:firstLine="0"/>
      </w:pPr>
      <w:r>
        <w:t>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 assisted projects covered by Section 3, shall, to the greatest extent feasible, be directed to low- and very low-income persons, particularly persons who are recipients of HUD assistance for</w:t>
      </w:r>
      <w:r>
        <w:rPr>
          <w:spacing w:val="-12"/>
        </w:rPr>
        <w:t xml:space="preserve"> </w:t>
      </w:r>
      <w:r>
        <w:t>housing.</w:t>
      </w:r>
    </w:p>
    <w:p w14:paraId="433C7AC4" w14:textId="77777777" w:rsidR="00B120B7" w:rsidRDefault="00B120B7">
      <w:pPr>
        <w:pStyle w:val="BodyText"/>
        <w:spacing w:before="10"/>
        <w:rPr>
          <w:sz w:val="21"/>
        </w:rPr>
      </w:pPr>
    </w:p>
    <w:p w14:paraId="023E8700" w14:textId="77777777" w:rsidR="00B120B7" w:rsidRDefault="00000000">
      <w:pPr>
        <w:pStyle w:val="ListParagraph"/>
        <w:numPr>
          <w:ilvl w:val="0"/>
          <w:numId w:val="5"/>
        </w:numPr>
        <w:tabs>
          <w:tab w:val="left" w:pos="477"/>
        </w:tabs>
        <w:ind w:right="607" w:firstLine="0"/>
      </w:pPr>
      <w:r>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w:t>
      </w:r>
      <w:r>
        <w:rPr>
          <w:spacing w:val="-3"/>
        </w:rPr>
        <w:t xml:space="preserve"> </w:t>
      </w:r>
      <w:r>
        <w:t>regulations.</w:t>
      </w:r>
    </w:p>
    <w:p w14:paraId="33CDBDA7" w14:textId="77777777" w:rsidR="00B120B7" w:rsidRDefault="00B120B7">
      <w:pPr>
        <w:pStyle w:val="BodyText"/>
        <w:rPr>
          <w:sz w:val="22"/>
        </w:rPr>
      </w:pPr>
    </w:p>
    <w:p w14:paraId="76F1816A" w14:textId="77777777" w:rsidR="00B120B7" w:rsidRDefault="00000000">
      <w:pPr>
        <w:pStyle w:val="ListParagraph"/>
        <w:numPr>
          <w:ilvl w:val="0"/>
          <w:numId w:val="5"/>
        </w:numPr>
        <w:tabs>
          <w:tab w:val="left" w:pos="477"/>
        </w:tabs>
        <w:ind w:right="495" w:firstLine="0"/>
      </w:pPr>
      <w:r>
        <w:t xml:space="preserve">The contractor agrees to send to each labor organization or representative or workers with which the contractor has a collective bargaining agreement or other understanding, if any, a notice advising </w:t>
      </w:r>
      <w:proofErr w:type="gramStart"/>
      <w:r>
        <w:t>the  labor</w:t>
      </w:r>
      <w:proofErr w:type="gramEnd"/>
      <w:r>
        <w:t xml:space="preserve">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w:t>
      </w:r>
      <w:r>
        <w:rPr>
          <w:spacing w:val="-19"/>
        </w:rPr>
        <w:t xml:space="preserve"> </w:t>
      </w:r>
      <w:r>
        <w:t>begin.</w:t>
      </w:r>
    </w:p>
    <w:p w14:paraId="29FEB6DF" w14:textId="77777777" w:rsidR="00B120B7" w:rsidRDefault="00B120B7">
      <w:pPr>
        <w:pStyle w:val="BodyText"/>
        <w:spacing w:before="1"/>
        <w:rPr>
          <w:sz w:val="22"/>
        </w:rPr>
      </w:pPr>
    </w:p>
    <w:p w14:paraId="2BBA4A20" w14:textId="77777777" w:rsidR="00B120B7" w:rsidRDefault="00000000">
      <w:pPr>
        <w:pStyle w:val="ListParagraph"/>
        <w:numPr>
          <w:ilvl w:val="0"/>
          <w:numId w:val="5"/>
        </w:numPr>
        <w:tabs>
          <w:tab w:val="left" w:pos="489"/>
        </w:tabs>
        <w:ind w:right="637" w:firstLine="0"/>
      </w:pPr>
      <w:r>
        <w:t>The contractor agrees to include this Section 3 clause in 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 violation of the regulations in 24 CFR part</w:t>
      </w:r>
      <w:r>
        <w:rPr>
          <w:spacing w:val="-4"/>
        </w:rPr>
        <w:t xml:space="preserve"> </w:t>
      </w:r>
      <w:r>
        <w:t>135.</w:t>
      </w:r>
    </w:p>
    <w:p w14:paraId="24BA818C" w14:textId="77777777" w:rsidR="00B120B7" w:rsidRDefault="00B120B7">
      <w:pPr>
        <w:pStyle w:val="BodyText"/>
        <w:rPr>
          <w:sz w:val="22"/>
        </w:rPr>
      </w:pPr>
    </w:p>
    <w:p w14:paraId="22089C1F" w14:textId="77777777" w:rsidR="00B120B7" w:rsidRDefault="00000000">
      <w:pPr>
        <w:pStyle w:val="ListParagraph"/>
        <w:numPr>
          <w:ilvl w:val="0"/>
          <w:numId w:val="5"/>
        </w:numPr>
        <w:tabs>
          <w:tab w:val="left" w:pos="465"/>
        </w:tabs>
        <w:spacing w:before="1"/>
        <w:ind w:right="611" w:firstLine="0"/>
      </w:pPr>
      <w:r>
        <w:t>The contractor will certify that any vacant employment 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w:t>
      </w:r>
      <w:r>
        <w:rPr>
          <w:spacing w:val="-7"/>
        </w:rPr>
        <w:t xml:space="preserve"> </w:t>
      </w:r>
      <w:r>
        <w:t>135.</w:t>
      </w:r>
    </w:p>
    <w:p w14:paraId="3F5A16F2" w14:textId="77777777" w:rsidR="00B120B7" w:rsidRDefault="00B120B7">
      <w:pPr>
        <w:pStyle w:val="BodyText"/>
        <w:spacing w:before="11"/>
        <w:rPr>
          <w:sz w:val="21"/>
        </w:rPr>
      </w:pPr>
    </w:p>
    <w:p w14:paraId="7E2F18E7" w14:textId="77777777" w:rsidR="00B120B7" w:rsidRDefault="00000000">
      <w:pPr>
        <w:pStyle w:val="ListParagraph"/>
        <w:numPr>
          <w:ilvl w:val="0"/>
          <w:numId w:val="5"/>
        </w:numPr>
        <w:tabs>
          <w:tab w:val="left" w:pos="453"/>
        </w:tabs>
        <w:ind w:right="865" w:firstLine="0"/>
      </w:pPr>
      <w:r>
        <w:t>Noncompliance with HUD’s regulations in 24 CFR part 135 may result in sanctions, termination of this contract for default, and debarment or suspension from future HUD assisted</w:t>
      </w:r>
      <w:r>
        <w:rPr>
          <w:spacing w:val="-17"/>
        </w:rPr>
        <w:t xml:space="preserve"> </w:t>
      </w:r>
      <w:r>
        <w:t>contracts.</w:t>
      </w:r>
    </w:p>
    <w:p w14:paraId="6FDB51B2" w14:textId="77777777" w:rsidR="00B120B7" w:rsidRDefault="00B120B7">
      <w:pPr>
        <w:pStyle w:val="BodyText"/>
        <w:spacing w:before="11"/>
        <w:rPr>
          <w:sz w:val="21"/>
        </w:rPr>
      </w:pPr>
    </w:p>
    <w:p w14:paraId="4BDA1C90" w14:textId="77777777" w:rsidR="00B120B7" w:rsidRDefault="00000000">
      <w:pPr>
        <w:pStyle w:val="ListParagraph"/>
        <w:numPr>
          <w:ilvl w:val="0"/>
          <w:numId w:val="5"/>
        </w:numPr>
        <w:tabs>
          <w:tab w:val="left" w:pos="489"/>
        </w:tabs>
        <w:ind w:right="1080" w:firstLine="0"/>
      </w:pPr>
      <w:r>
        <w:t>With respect to work performed in connection with Section 3 covered Indian housing assistance, section 7(b) of the Indian Self-Determination and Education Assistance</w:t>
      </w:r>
      <w:r>
        <w:rPr>
          <w:spacing w:val="-10"/>
        </w:rPr>
        <w:t xml:space="preserve"> </w:t>
      </w:r>
      <w:r>
        <w:t>Act</w:t>
      </w:r>
    </w:p>
    <w:p w14:paraId="0986A6BE" w14:textId="77777777" w:rsidR="00B120B7" w:rsidRDefault="00000000">
      <w:pPr>
        <w:ind w:left="219" w:right="481"/>
      </w:pPr>
      <w:r>
        <w:t>(25 U.S.C. 450e) also applies to the work to be performed under this contract. Section 7(b) requires that to the greatest extent feasible (</w:t>
      </w:r>
      <w:proofErr w:type="spellStart"/>
      <w:r>
        <w:t>i</w:t>
      </w:r>
      <w:proofErr w:type="spellEnd"/>
      <w:r>
        <w:t>)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to the maximum extent feasible, but not in derogation of compliance with section 7(b).</w:t>
      </w:r>
    </w:p>
    <w:p w14:paraId="0DB7861E" w14:textId="77777777" w:rsidR="00B120B7" w:rsidRDefault="00B120B7">
      <w:pPr>
        <w:sectPr w:rsidR="00B120B7">
          <w:headerReference w:type="default" r:id="rId30"/>
          <w:footerReference w:type="default" r:id="rId31"/>
          <w:pgSz w:w="12240" w:h="15840"/>
          <w:pgMar w:top="1360" w:right="940" w:bottom="980" w:left="1220" w:header="0" w:footer="794" w:gutter="0"/>
          <w:cols w:space="720"/>
        </w:sectPr>
      </w:pPr>
    </w:p>
    <w:p w14:paraId="54A0DE20" w14:textId="77777777" w:rsidR="00B120B7" w:rsidRDefault="00B120B7">
      <w:pPr>
        <w:pStyle w:val="BodyText"/>
        <w:rPr>
          <w:sz w:val="20"/>
        </w:rPr>
      </w:pPr>
    </w:p>
    <w:p w14:paraId="3A76586D" w14:textId="77777777" w:rsidR="00B120B7" w:rsidRDefault="00B120B7">
      <w:pPr>
        <w:pStyle w:val="BodyText"/>
        <w:rPr>
          <w:sz w:val="20"/>
        </w:rPr>
      </w:pPr>
    </w:p>
    <w:p w14:paraId="692B2F87" w14:textId="77777777" w:rsidR="00B120B7" w:rsidRDefault="00B120B7">
      <w:pPr>
        <w:pStyle w:val="BodyText"/>
        <w:spacing w:before="7"/>
      </w:pPr>
    </w:p>
    <w:p w14:paraId="38CB3765" w14:textId="77777777" w:rsidR="00B120B7" w:rsidRDefault="00000000">
      <w:pPr>
        <w:pStyle w:val="Heading1"/>
      </w:pPr>
      <w:r>
        <w:rPr>
          <w:w w:val="105"/>
        </w:rPr>
        <w:t>SECTION 3 OPPORTUNITIES PLAN</w:t>
      </w:r>
    </w:p>
    <w:p w14:paraId="6718E000" w14:textId="77777777" w:rsidR="00B120B7" w:rsidRDefault="00000000">
      <w:pPr>
        <w:spacing w:before="208"/>
        <w:ind w:left="219" w:right="615"/>
        <w:rPr>
          <w:sz w:val="20"/>
        </w:rPr>
      </w:pPr>
      <w:r>
        <w:rPr>
          <w:w w:val="105"/>
          <w:sz w:val="20"/>
        </w:rPr>
        <w:t xml:space="preserve">Business Opportunities and Employment Training for Housing Authority of the City of Pittsburgh Low Income Public Housing Residents (LIPH) and Area Residents of Low and Very </w:t>
      </w:r>
      <w:proofErr w:type="gramStart"/>
      <w:r>
        <w:rPr>
          <w:w w:val="105"/>
          <w:sz w:val="20"/>
        </w:rPr>
        <w:t>Low Income</w:t>
      </w:r>
      <w:proofErr w:type="gramEnd"/>
      <w:r>
        <w:rPr>
          <w:w w:val="105"/>
          <w:sz w:val="20"/>
        </w:rPr>
        <w:t xml:space="preserve"> Status (ARLIS)</w:t>
      </w:r>
    </w:p>
    <w:p w14:paraId="405656B0" w14:textId="77777777" w:rsidR="00B120B7" w:rsidRDefault="00B120B7">
      <w:pPr>
        <w:pStyle w:val="BodyText"/>
        <w:spacing w:before="10"/>
        <w:rPr>
          <w:sz w:val="19"/>
        </w:rPr>
      </w:pPr>
    </w:p>
    <w:p w14:paraId="4B486CFD" w14:textId="77777777" w:rsidR="00B120B7" w:rsidRDefault="00000000">
      <w:pPr>
        <w:tabs>
          <w:tab w:val="left" w:pos="9624"/>
        </w:tabs>
        <w:ind w:left="220" w:right="453" w:hanging="1"/>
        <w:jc w:val="both"/>
        <w:rPr>
          <w:sz w:val="20"/>
        </w:rPr>
      </w:pPr>
      <w:r>
        <w:rPr>
          <w:w w:val="105"/>
          <w:sz w:val="20"/>
        </w:rPr>
        <w:t>PRIME</w:t>
      </w:r>
      <w:r>
        <w:rPr>
          <w:spacing w:val="11"/>
          <w:w w:val="105"/>
          <w:sz w:val="20"/>
        </w:rPr>
        <w:t xml:space="preserve"> </w:t>
      </w:r>
      <w:r>
        <w:rPr>
          <w:w w:val="105"/>
          <w:sz w:val="20"/>
        </w:rPr>
        <w:t>CONTRACTOR’S</w:t>
      </w:r>
      <w:r>
        <w:rPr>
          <w:spacing w:val="12"/>
          <w:w w:val="105"/>
          <w:sz w:val="20"/>
        </w:rPr>
        <w:t xml:space="preserve"> </w:t>
      </w:r>
      <w:r>
        <w:rPr>
          <w:w w:val="105"/>
          <w:sz w:val="20"/>
        </w:rPr>
        <w:t>NAME:</w:t>
      </w:r>
      <w:r>
        <w:rPr>
          <w:spacing w:val="-1"/>
          <w:sz w:val="20"/>
        </w:rPr>
        <w:t xml:space="preserve"> </w:t>
      </w:r>
      <w:r>
        <w:rPr>
          <w:w w:val="99"/>
          <w:sz w:val="20"/>
          <w:u w:val="single"/>
        </w:rPr>
        <w:t xml:space="preserve"> </w:t>
      </w:r>
      <w:r>
        <w:rPr>
          <w:sz w:val="20"/>
          <w:u w:val="single"/>
        </w:rPr>
        <w:tab/>
      </w:r>
      <w:r>
        <w:rPr>
          <w:sz w:val="20"/>
        </w:rPr>
        <w:t xml:space="preserve">                                                                                              </w:t>
      </w:r>
      <w:r>
        <w:rPr>
          <w:w w:val="105"/>
          <w:sz w:val="20"/>
        </w:rPr>
        <w:t>SPECIFICATION OR</w:t>
      </w:r>
      <w:r>
        <w:rPr>
          <w:spacing w:val="33"/>
          <w:w w:val="105"/>
          <w:sz w:val="20"/>
        </w:rPr>
        <w:t xml:space="preserve"> </w:t>
      </w:r>
      <w:r>
        <w:rPr>
          <w:w w:val="105"/>
          <w:sz w:val="20"/>
        </w:rPr>
        <w:t>RFP/IFB/RFQ</w:t>
      </w:r>
      <w:r>
        <w:rPr>
          <w:spacing w:val="15"/>
          <w:w w:val="105"/>
          <w:sz w:val="20"/>
        </w:rPr>
        <w:t xml:space="preserve"> </w:t>
      </w:r>
      <w:r>
        <w:rPr>
          <w:w w:val="105"/>
          <w:sz w:val="20"/>
        </w:rPr>
        <w:t>NUMBER:</w:t>
      </w:r>
      <w:r>
        <w:rPr>
          <w:spacing w:val="1"/>
          <w:sz w:val="20"/>
        </w:rPr>
        <w:t xml:space="preserve"> </w:t>
      </w:r>
      <w:r>
        <w:rPr>
          <w:w w:val="99"/>
          <w:sz w:val="20"/>
          <w:u w:val="single"/>
        </w:rPr>
        <w:t xml:space="preserve"> </w:t>
      </w:r>
      <w:r>
        <w:rPr>
          <w:sz w:val="20"/>
          <w:u w:val="single"/>
        </w:rPr>
        <w:tab/>
      </w:r>
      <w:r>
        <w:rPr>
          <w:sz w:val="20"/>
        </w:rPr>
        <w:t xml:space="preserve"> </w:t>
      </w:r>
      <w:r>
        <w:rPr>
          <w:w w:val="110"/>
          <w:sz w:val="20"/>
        </w:rPr>
        <w:t>SPECIFICATION</w:t>
      </w:r>
      <w:r>
        <w:rPr>
          <w:spacing w:val="-33"/>
          <w:w w:val="110"/>
          <w:sz w:val="20"/>
        </w:rPr>
        <w:t xml:space="preserve"> </w:t>
      </w:r>
      <w:r>
        <w:rPr>
          <w:w w:val="110"/>
          <w:sz w:val="20"/>
        </w:rPr>
        <w:t>OR</w:t>
      </w:r>
      <w:r>
        <w:rPr>
          <w:spacing w:val="-33"/>
          <w:w w:val="110"/>
          <w:sz w:val="20"/>
        </w:rPr>
        <w:t xml:space="preserve"> </w:t>
      </w:r>
      <w:r>
        <w:rPr>
          <w:w w:val="110"/>
          <w:sz w:val="20"/>
        </w:rPr>
        <w:t>RFP/IFB/RFQ</w:t>
      </w:r>
      <w:r>
        <w:rPr>
          <w:spacing w:val="-34"/>
          <w:w w:val="110"/>
          <w:sz w:val="20"/>
        </w:rPr>
        <w:t xml:space="preserve"> </w:t>
      </w:r>
      <w:r>
        <w:rPr>
          <w:w w:val="110"/>
          <w:sz w:val="20"/>
        </w:rPr>
        <w:t>TITLE:</w:t>
      </w:r>
      <w:r>
        <w:rPr>
          <w:spacing w:val="1"/>
          <w:sz w:val="20"/>
        </w:rPr>
        <w:t xml:space="preserve"> </w:t>
      </w:r>
      <w:r>
        <w:rPr>
          <w:w w:val="99"/>
          <w:sz w:val="20"/>
          <w:u w:val="single"/>
        </w:rPr>
        <w:t xml:space="preserve"> </w:t>
      </w:r>
      <w:r>
        <w:rPr>
          <w:sz w:val="20"/>
          <w:u w:val="single"/>
        </w:rPr>
        <w:tab/>
      </w:r>
    </w:p>
    <w:p w14:paraId="3489F197" w14:textId="77777777" w:rsidR="00B120B7" w:rsidRDefault="00B120B7">
      <w:pPr>
        <w:pStyle w:val="BodyText"/>
        <w:spacing w:before="8"/>
        <w:rPr>
          <w:sz w:val="13"/>
        </w:rPr>
      </w:pPr>
    </w:p>
    <w:p w14:paraId="2B05F2DE" w14:textId="77777777" w:rsidR="00B120B7" w:rsidRDefault="00000000">
      <w:pPr>
        <w:spacing w:before="92" w:line="252" w:lineRule="exact"/>
        <w:ind w:left="219"/>
      </w:pPr>
      <w:r>
        <w:t>The Contractor hereby agrees to comply with all the provisions of Section 3 as set forth in 24 CFR</w:t>
      </w:r>
    </w:p>
    <w:p w14:paraId="1E42ED4A" w14:textId="77777777" w:rsidR="00B120B7" w:rsidRDefault="00000000">
      <w:pPr>
        <w:pStyle w:val="ListParagraph"/>
        <w:numPr>
          <w:ilvl w:val="1"/>
          <w:numId w:val="4"/>
        </w:numPr>
        <w:tabs>
          <w:tab w:val="left" w:pos="772"/>
        </w:tabs>
        <w:ind w:right="596" w:firstLine="0"/>
      </w:pPr>
      <w:r>
        <w:t xml:space="preserve">et seq. and the HACP Section 3 Policy and Program requirements. The Contractor hereby submits this document to identify employment opportunities for HACP residents (LIPH) and </w:t>
      </w:r>
      <w:r>
        <w:rPr>
          <w:sz w:val="20"/>
        </w:rPr>
        <w:t xml:space="preserve">Area Residents of Low and Very </w:t>
      </w:r>
      <w:proofErr w:type="gramStart"/>
      <w:r>
        <w:rPr>
          <w:sz w:val="20"/>
        </w:rPr>
        <w:t>Low Income</w:t>
      </w:r>
      <w:proofErr w:type="gramEnd"/>
      <w:r>
        <w:rPr>
          <w:sz w:val="20"/>
        </w:rPr>
        <w:t xml:space="preserve"> Status (ARLIS</w:t>
      </w:r>
      <w:r>
        <w:t>) during the term of the contract between the Contractor and the HACP.</w:t>
      </w:r>
    </w:p>
    <w:p w14:paraId="08960408" w14:textId="77777777" w:rsidR="00B120B7" w:rsidRDefault="00000000">
      <w:pPr>
        <w:spacing w:before="185"/>
        <w:ind w:left="219" w:right="511"/>
      </w:pPr>
      <w:r>
        <w:t xml:space="preserve">The preference of HACP is to ensure that as many HACP residents as possible are employed. </w:t>
      </w:r>
      <w:proofErr w:type="gramStart"/>
      <w:r>
        <w:t>In an effort to</w:t>
      </w:r>
      <w:proofErr w:type="gramEnd"/>
      <w:r>
        <w:t xml:space="preserve"> further that requirement, HACP has created a preference tier structure as outlined in the HACP Section 3 Policy and Program Manual which can be reviewed by visiting the “Vendor Services” section of</w:t>
      </w:r>
      <w:hyperlink r:id="rId32">
        <w:r>
          <w:t xml:space="preserve"> www.hacp.org. </w:t>
        </w:r>
      </w:hyperlink>
      <w:r>
        <w:t xml:space="preserve">Contractors are required to comply with Section 3 by first considering Tier I – Hiring. If the Contractor cannot meet its Section 3 requirement in Tier I and needs to move to Tier II or Tier III, that Contractor must document this inability to comply with the preference and the need to move to a lower tier. (Such inability </w:t>
      </w:r>
      <w:r>
        <w:rPr>
          <w:u w:val="thick"/>
        </w:rPr>
        <w:t>must</w:t>
      </w:r>
      <w:r>
        <w:t xml:space="preserve"> be documented for moves within tiers). The Contractor agrees to meet its Section 3 requirement following the Preferential Tier Structure as indicated by the selection below (check one or more tiers</w:t>
      </w:r>
      <w:r>
        <w:rPr>
          <w:spacing w:val="-4"/>
        </w:rPr>
        <w:t xml:space="preserve"> </w:t>
      </w:r>
      <w:r>
        <w:t>below):</w:t>
      </w:r>
    </w:p>
    <w:p w14:paraId="7E2559B4" w14:textId="77777777" w:rsidR="00B120B7" w:rsidRDefault="00B120B7">
      <w:pPr>
        <w:pStyle w:val="BodyText"/>
        <w:spacing w:before="4"/>
        <w:rPr>
          <w:sz w:val="28"/>
        </w:rPr>
      </w:pPr>
    </w:p>
    <w:p w14:paraId="79EF546F" w14:textId="77777777" w:rsidR="00B120B7" w:rsidRDefault="00000000">
      <w:pPr>
        <w:pStyle w:val="Heading3"/>
        <w:tabs>
          <w:tab w:val="left" w:pos="522"/>
        </w:tabs>
      </w:pPr>
      <w:r>
        <w:rPr>
          <w:w w:val="110"/>
        </w:rPr>
        <w:t>[</w:t>
      </w:r>
      <w:r>
        <w:rPr>
          <w:w w:val="110"/>
        </w:rPr>
        <w:tab/>
        <w:t>] Tier I –</w:t>
      </w:r>
      <w:r>
        <w:rPr>
          <w:spacing w:val="-32"/>
          <w:w w:val="110"/>
        </w:rPr>
        <w:t xml:space="preserve"> </w:t>
      </w:r>
      <w:r>
        <w:rPr>
          <w:w w:val="110"/>
          <w:u w:val="thick"/>
        </w:rPr>
        <w:t>HIRING</w:t>
      </w:r>
    </w:p>
    <w:p w14:paraId="6D8724E0" w14:textId="77777777" w:rsidR="00B120B7" w:rsidRDefault="00000000">
      <w:pPr>
        <w:tabs>
          <w:tab w:val="left" w:pos="4612"/>
          <w:tab w:val="left" w:pos="9483"/>
        </w:tabs>
        <w:spacing w:before="178"/>
        <w:ind w:left="219" w:right="538"/>
        <w:rPr>
          <w:sz w:val="20"/>
        </w:rPr>
      </w:pPr>
      <w:r>
        <w:t>The Contractor affirms that the jobs identified shall be for meaningful employment that may or may not be related to the scope of services covered under Contract/Purchase</w:t>
      </w:r>
      <w:r>
        <w:rPr>
          <w:spacing w:val="-23"/>
        </w:rPr>
        <w:t xml:space="preserve"> </w:t>
      </w:r>
      <w:r>
        <w:t>Order #</w:t>
      </w:r>
      <w:r>
        <w:rPr>
          <w:u w:val="single"/>
        </w:rPr>
        <w:t xml:space="preserve"> </w:t>
      </w:r>
      <w:r>
        <w:rPr>
          <w:u w:val="single"/>
        </w:rPr>
        <w:tab/>
      </w:r>
      <w:r>
        <w:rPr>
          <w:spacing w:val="-17"/>
        </w:rPr>
        <w:t xml:space="preserve">. </w:t>
      </w:r>
      <w:r>
        <w:t>The Contractor has committed</w:t>
      </w:r>
      <w:r>
        <w:rPr>
          <w:spacing w:val="-7"/>
        </w:rPr>
        <w:t xml:space="preserve"> </w:t>
      </w:r>
      <w:r>
        <w:t>to employ</w:t>
      </w:r>
      <w:r>
        <w:rPr>
          <w:u w:val="single"/>
        </w:rPr>
        <w:t xml:space="preserve"> </w:t>
      </w:r>
      <w:r>
        <w:rPr>
          <w:u w:val="single"/>
        </w:rPr>
        <w:tab/>
      </w:r>
      <w:r>
        <w:t xml:space="preserve">resident(s) </w:t>
      </w:r>
      <w:proofErr w:type="gramStart"/>
      <w:r>
        <w:t>in order to</w:t>
      </w:r>
      <w:proofErr w:type="gramEnd"/>
      <w:r>
        <w:t xml:space="preserve"> comply with its Section 3 requirements. A prime contractor may satisfy the HACP Resident Hiring Requirements through his/her subcontractors. </w:t>
      </w:r>
      <w:r>
        <w:rPr>
          <w:sz w:val="20"/>
        </w:rPr>
        <w:t xml:space="preserve">Contact </w:t>
      </w:r>
      <w:proofErr w:type="gramStart"/>
      <w:r>
        <w:rPr>
          <w:sz w:val="20"/>
        </w:rPr>
        <w:t>the  HACP</w:t>
      </w:r>
      <w:proofErr w:type="gramEnd"/>
      <w:r>
        <w:rPr>
          <w:sz w:val="20"/>
        </w:rPr>
        <w:t xml:space="preserve">  Resident  Employment  Program  for  resident  referrals  at  412-395-3950, Ext</w:t>
      </w:r>
      <w:r>
        <w:rPr>
          <w:spacing w:val="1"/>
          <w:sz w:val="20"/>
        </w:rPr>
        <w:t xml:space="preserve"> </w:t>
      </w:r>
      <w:r>
        <w:rPr>
          <w:sz w:val="20"/>
        </w:rPr>
        <w:t>1048.</w:t>
      </w:r>
    </w:p>
    <w:p w14:paraId="749E9DA2" w14:textId="77777777" w:rsidR="00B120B7" w:rsidRDefault="00000000">
      <w:pPr>
        <w:spacing w:before="186" w:line="252" w:lineRule="exact"/>
        <w:ind w:left="219"/>
      </w:pPr>
      <w:r>
        <w:t>When Tier I is selected, the Contractor shall complete the following table as instructed below:</w:t>
      </w:r>
    </w:p>
    <w:p w14:paraId="04123E3A" w14:textId="77777777" w:rsidR="00B120B7" w:rsidRDefault="00000000">
      <w:pPr>
        <w:pStyle w:val="ListParagraph"/>
        <w:numPr>
          <w:ilvl w:val="2"/>
          <w:numId w:val="4"/>
        </w:numPr>
        <w:tabs>
          <w:tab w:val="left" w:pos="1226"/>
        </w:tabs>
        <w:spacing w:line="252" w:lineRule="exact"/>
        <w:ind w:hanging="287"/>
        <w:jc w:val="left"/>
      </w:pPr>
      <w:r>
        <w:t>Indicate each job title for all phases of this</w:t>
      </w:r>
      <w:r>
        <w:rPr>
          <w:spacing w:val="-9"/>
        </w:rPr>
        <w:t xml:space="preserve"> </w:t>
      </w:r>
      <w:r>
        <w:t>contract</w:t>
      </w:r>
    </w:p>
    <w:p w14:paraId="4AE9D99D" w14:textId="77777777" w:rsidR="00B120B7" w:rsidRDefault="00000000">
      <w:pPr>
        <w:pStyle w:val="ListParagraph"/>
        <w:numPr>
          <w:ilvl w:val="2"/>
          <w:numId w:val="4"/>
        </w:numPr>
        <w:tabs>
          <w:tab w:val="left" w:pos="1224"/>
        </w:tabs>
        <w:spacing w:before="1" w:line="252" w:lineRule="exact"/>
        <w:ind w:left="1223" w:hanging="285"/>
        <w:jc w:val="left"/>
      </w:pPr>
      <w:r>
        <w:t>The number of positions that will be needed in each</w:t>
      </w:r>
      <w:r>
        <w:rPr>
          <w:spacing w:val="-7"/>
        </w:rPr>
        <w:t xml:space="preserve"> </w:t>
      </w:r>
      <w:r>
        <w:t>category</w:t>
      </w:r>
    </w:p>
    <w:p w14:paraId="084E2BC3" w14:textId="77777777" w:rsidR="00B120B7" w:rsidRDefault="00000000">
      <w:pPr>
        <w:pStyle w:val="ListParagraph"/>
        <w:numPr>
          <w:ilvl w:val="2"/>
          <w:numId w:val="4"/>
        </w:numPr>
        <w:tabs>
          <w:tab w:val="left" w:pos="1226"/>
        </w:tabs>
        <w:spacing w:line="252" w:lineRule="exact"/>
        <w:ind w:hanging="287"/>
        <w:jc w:val="left"/>
      </w:pPr>
      <w:r>
        <w:t>How many of those positions are currently</w:t>
      </w:r>
      <w:r>
        <w:rPr>
          <w:spacing w:val="-7"/>
        </w:rPr>
        <w:t xml:space="preserve"> </w:t>
      </w:r>
      <w:r>
        <w:t>filled</w:t>
      </w:r>
    </w:p>
    <w:p w14:paraId="39F19582" w14:textId="77777777" w:rsidR="00B120B7" w:rsidRDefault="00000000">
      <w:pPr>
        <w:pStyle w:val="ListParagraph"/>
        <w:numPr>
          <w:ilvl w:val="2"/>
          <w:numId w:val="4"/>
        </w:numPr>
        <w:tabs>
          <w:tab w:val="left" w:pos="1224"/>
        </w:tabs>
        <w:spacing w:before="1" w:line="252" w:lineRule="exact"/>
        <w:ind w:left="1223" w:hanging="285"/>
        <w:jc w:val="left"/>
      </w:pPr>
      <w:r>
        <w:t>The number currently filled by low and very low-income HACP</w:t>
      </w:r>
      <w:r>
        <w:rPr>
          <w:spacing w:val="-10"/>
        </w:rPr>
        <w:t xml:space="preserve"> </w:t>
      </w:r>
      <w:r>
        <w:t>residents</w:t>
      </w:r>
    </w:p>
    <w:p w14:paraId="04016283" w14:textId="77777777" w:rsidR="00B120B7" w:rsidRDefault="00000000">
      <w:pPr>
        <w:pStyle w:val="ListParagraph"/>
        <w:numPr>
          <w:ilvl w:val="2"/>
          <w:numId w:val="4"/>
        </w:numPr>
        <w:tabs>
          <w:tab w:val="left" w:pos="1224"/>
        </w:tabs>
        <w:spacing w:line="252" w:lineRule="exact"/>
        <w:ind w:left="1223" w:hanging="285"/>
        <w:jc w:val="left"/>
      </w:pPr>
      <w:r>
        <w:t>The number currently filled by City of Pittsburgh neighborhood area</w:t>
      </w:r>
      <w:r>
        <w:rPr>
          <w:spacing w:val="-11"/>
        </w:rPr>
        <w:t xml:space="preserve"> </w:t>
      </w:r>
      <w:r>
        <w:t>residents</w:t>
      </w:r>
    </w:p>
    <w:p w14:paraId="442CFD9A" w14:textId="77777777" w:rsidR="00B120B7" w:rsidRDefault="00000000">
      <w:pPr>
        <w:pStyle w:val="ListParagraph"/>
        <w:numPr>
          <w:ilvl w:val="2"/>
          <w:numId w:val="4"/>
        </w:numPr>
        <w:tabs>
          <w:tab w:val="left" w:pos="1226"/>
        </w:tabs>
        <w:spacing w:line="252" w:lineRule="exact"/>
        <w:ind w:hanging="287"/>
        <w:jc w:val="left"/>
      </w:pPr>
      <w:r>
        <w:t>How many positions need to be</w:t>
      </w:r>
      <w:r>
        <w:rPr>
          <w:spacing w:val="-4"/>
        </w:rPr>
        <w:t xml:space="preserve"> </w:t>
      </w:r>
      <w:r>
        <w:t>filled</w:t>
      </w:r>
    </w:p>
    <w:p w14:paraId="0D09D7C3" w14:textId="77777777" w:rsidR="00B120B7" w:rsidRDefault="00000000">
      <w:pPr>
        <w:spacing w:before="184"/>
        <w:ind w:left="219"/>
      </w:pPr>
      <w:r>
        <w:t>Indicate your requirement for the number of positions you intend to fill with:</w:t>
      </w:r>
    </w:p>
    <w:p w14:paraId="4DA70D02" w14:textId="77777777" w:rsidR="00B120B7" w:rsidRDefault="00000000">
      <w:pPr>
        <w:pStyle w:val="ListParagraph"/>
        <w:numPr>
          <w:ilvl w:val="2"/>
          <w:numId w:val="4"/>
        </w:numPr>
        <w:tabs>
          <w:tab w:val="left" w:pos="1226"/>
        </w:tabs>
        <w:spacing w:before="2" w:line="252" w:lineRule="exact"/>
        <w:ind w:hanging="287"/>
        <w:jc w:val="left"/>
      </w:pPr>
      <w:r>
        <w:t>Low income HACP Residents (LIPH)</w:t>
      </w:r>
      <w:r>
        <w:rPr>
          <w:spacing w:val="-5"/>
        </w:rPr>
        <w:t xml:space="preserve"> </w:t>
      </w:r>
      <w:r>
        <w:t>and/or</w:t>
      </w:r>
    </w:p>
    <w:p w14:paraId="1CAAF645" w14:textId="77777777" w:rsidR="00B120B7" w:rsidRDefault="00000000">
      <w:pPr>
        <w:pStyle w:val="ListParagraph"/>
        <w:numPr>
          <w:ilvl w:val="2"/>
          <w:numId w:val="4"/>
        </w:numPr>
        <w:tabs>
          <w:tab w:val="left" w:pos="1324"/>
        </w:tabs>
        <w:spacing w:line="252" w:lineRule="exact"/>
        <w:ind w:left="1324"/>
        <w:jc w:val="left"/>
      </w:pPr>
      <w:r>
        <w:t xml:space="preserve">Low and very </w:t>
      </w:r>
      <w:proofErr w:type="gramStart"/>
      <w:r>
        <w:t>low income</w:t>
      </w:r>
      <w:proofErr w:type="gramEnd"/>
      <w:r>
        <w:t xml:space="preserve"> City of Pittsburgh Neighborhood Area Residents</w:t>
      </w:r>
      <w:r>
        <w:rPr>
          <w:spacing w:val="-15"/>
        </w:rPr>
        <w:t xml:space="preserve"> </w:t>
      </w:r>
      <w:r>
        <w:t>(</w:t>
      </w:r>
      <w:r>
        <w:rPr>
          <w:sz w:val="20"/>
        </w:rPr>
        <w:t>ARLIS</w:t>
      </w:r>
      <w:r>
        <w:t>)</w:t>
      </w:r>
    </w:p>
    <w:p w14:paraId="65B68829" w14:textId="77777777" w:rsidR="00B120B7" w:rsidRDefault="00B120B7">
      <w:pPr>
        <w:spacing w:line="252" w:lineRule="exact"/>
        <w:sectPr w:rsidR="00B120B7">
          <w:headerReference w:type="default" r:id="rId33"/>
          <w:footerReference w:type="default" r:id="rId34"/>
          <w:pgSz w:w="12240" w:h="15840"/>
          <w:pgMar w:top="1700" w:right="940" w:bottom="980" w:left="1220" w:header="533" w:footer="794" w:gutter="0"/>
          <w:cols w:space="720"/>
        </w:sectPr>
      </w:pPr>
    </w:p>
    <w:p w14:paraId="26927798" w14:textId="77777777" w:rsidR="00B120B7" w:rsidRDefault="00000000">
      <w:pPr>
        <w:pStyle w:val="BodyText"/>
        <w:rPr>
          <w:sz w:val="20"/>
        </w:rPr>
      </w:pPr>
      <w:r>
        <w:lastRenderedPageBreak/>
        <w:pict w14:anchorId="2EE3B550">
          <v:group id="_x0000_s2081" style="position:absolute;margin-left:251.65pt;margin-top:26.65pt;width:162.75pt;height:59.05pt;z-index:15734784;mso-position-horizontal-relative:page;mso-position-vertical-relative:page" coordorigin="5033,533" coordsize="3255,1181">
            <v:rect id="_x0000_s2083" style="position:absolute;left:5040;top:540;width:3240;height:1167" filled="f"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left:5413;top:715;width:2486;height:863">
              <v:imagedata r:id="rId35" o:title=""/>
            </v:shape>
            <w10:wrap anchorx="page" anchory="page"/>
          </v:group>
        </w:pict>
      </w:r>
    </w:p>
    <w:p w14:paraId="5C02CEDE" w14:textId="77777777" w:rsidR="00B120B7" w:rsidRDefault="00B120B7">
      <w:pPr>
        <w:pStyle w:val="BodyText"/>
        <w:rPr>
          <w:sz w:val="20"/>
        </w:rPr>
      </w:pPr>
    </w:p>
    <w:p w14:paraId="72C713E1" w14:textId="77777777" w:rsidR="00B120B7" w:rsidRDefault="00B120B7">
      <w:pPr>
        <w:pStyle w:val="BodyText"/>
        <w:rPr>
          <w:sz w:val="20"/>
        </w:rPr>
      </w:pPr>
    </w:p>
    <w:p w14:paraId="5A529AE5" w14:textId="77777777" w:rsidR="00B120B7" w:rsidRDefault="00B120B7">
      <w:pPr>
        <w:pStyle w:val="BodyText"/>
        <w:spacing w:before="3"/>
        <w:rPr>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092"/>
        <w:gridCol w:w="1032"/>
        <w:gridCol w:w="1080"/>
        <w:gridCol w:w="360"/>
        <w:gridCol w:w="811"/>
        <w:gridCol w:w="1080"/>
        <w:gridCol w:w="1080"/>
        <w:gridCol w:w="1099"/>
      </w:tblGrid>
      <w:tr w:rsidR="00B120B7" w14:paraId="4802CEDF" w14:textId="77777777">
        <w:trPr>
          <w:trHeight w:val="309"/>
        </w:trPr>
        <w:tc>
          <w:tcPr>
            <w:tcW w:w="9578" w:type="dxa"/>
            <w:gridSpan w:val="9"/>
            <w:shd w:val="clear" w:color="auto" w:fill="C0C0C0"/>
          </w:tcPr>
          <w:p w14:paraId="2E0D1C48" w14:textId="77777777" w:rsidR="00B120B7" w:rsidRDefault="00000000">
            <w:pPr>
              <w:pStyle w:val="TableParagraph"/>
              <w:spacing w:line="228" w:lineRule="exact"/>
              <w:ind w:left="107"/>
              <w:rPr>
                <w:sz w:val="20"/>
              </w:rPr>
            </w:pPr>
            <w:r>
              <w:rPr>
                <w:w w:val="105"/>
                <w:sz w:val="20"/>
              </w:rPr>
              <w:t>Section 3 Labor Utilization Assessment and Plan</w:t>
            </w:r>
          </w:p>
        </w:tc>
      </w:tr>
      <w:tr w:rsidR="00B120B7" w14:paraId="226ED08B" w14:textId="77777777">
        <w:trPr>
          <w:trHeight w:val="229"/>
        </w:trPr>
        <w:tc>
          <w:tcPr>
            <w:tcW w:w="5508" w:type="dxa"/>
            <w:gridSpan w:val="5"/>
          </w:tcPr>
          <w:p w14:paraId="2EC71D40" w14:textId="77777777" w:rsidR="00B120B7" w:rsidRDefault="00000000">
            <w:pPr>
              <w:pStyle w:val="TableParagraph"/>
              <w:spacing w:line="210" w:lineRule="exact"/>
              <w:ind w:left="107"/>
              <w:rPr>
                <w:sz w:val="20"/>
              </w:rPr>
            </w:pPr>
            <w:r>
              <w:rPr>
                <w:w w:val="110"/>
                <w:sz w:val="20"/>
              </w:rPr>
              <w:t>SPEC or RFP TITLE:</w:t>
            </w:r>
          </w:p>
        </w:tc>
        <w:tc>
          <w:tcPr>
            <w:tcW w:w="4070" w:type="dxa"/>
            <w:gridSpan w:val="4"/>
          </w:tcPr>
          <w:p w14:paraId="27B9EABB" w14:textId="77777777" w:rsidR="00B120B7" w:rsidRDefault="00000000">
            <w:pPr>
              <w:pStyle w:val="TableParagraph"/>
              <w:spacing w:line="210" w:lineRule="exact"/>
              <w:ind w:left="107"/>
              <w:rPr>
                <w:sz w:val="20"/>
              </w:rPr>
            </w:pPr>
            <w:r>
              <w:rPr>
                <w:w w:val="105"/>
                <w:sz w:val="20"/>
              </w:rPr>
              <w:t>SPEC or RFP NUMBER:</w:t>
            </w:r>
          </w:p>
        </w:tc>
      </w:tr>
      <w:tr w:rsidR="00B120B7" w14:paraId="5A8A0491" w14:textId="77777777">
        <w:trPr>
          <w:trHeight w:val="460"/>
        </w:trPr>
        <w:tc>
          <w:tcPr>
            <w:tcW w:w="1944" w:type="dxa"/>
            <w:vMerge w:val="restart"/>
          </w:tcPr>
          <w:p w14:paraId="1043185A" w14:textId="77777777" w:rsidR="00B120B7" w:rsidRDefault="00B120B7">
            <w:pPr>
              <w:pStyle w:val="TableParagraph"/>
              <w:rPr>
                <w:sz w:val="30"/>
              </w:rPr>
            </w:pPr>
          </w:p>
          <w:p w14:paraId="7909DC7B" w14:textId="77777777" w:rsidR="00B120B7" w:rsidRDefault="00000000">
            <w:pPr>
              <w:pStyle w:val="TableParagraph"/>
              <w:spacing w:before="1"/>
              <w:ind w:left="854" w:right="194" w:hanging="408"/>
              <w:rPr>
                <w:sz w:val="20"/>
              </w:rPr>
            </w:pPr>
            <w:r>
              <w:rPr>
                <w:w w:val="110"/>
                <w:sz w:val="20"/>
              </w:rPr>
              <w:t>JOB TITLE (1)</w:t>
            </w:r>
          </w:p>
        </w:tc>
        <w:tc>
          <w:tcPr>
            <w:tcW w:w="5455" w:type="dxa"/>
            <w:gridSpan w:val="6"/>
            <w:shd w:val="clear" w:color="auto" w:fill="C0C0C0"/>
          </w:tcPr>
          <w:p w14:paraId="0A5C45D6" w14:textId="77777777" w:rsidR="00B120B7" w:rsidRDefault="00000000">
            <w:pPr>
              <w:pStyle w:val="TableParagraph"/>
              <w:spacing w:line="228" w:lineRule="exact"/>
              <w:ind w:left="1547"/>
              <w:rPr>
                <w:sz w:val="20"/>
              </w:rPr>
            </w:pPr>
            <w:r>
              <w:rPr>
                <w:w w:val="105"/>
                <w:sz w:val="20"/>
              </w:rPr>
              <w:t>NUMBER OF POSITIONS</w:t>
            </w:r>
          </w:p>
        </w:tc>
        <w:tc>
          <w:tcPr>
            <w:tcW w:w="2179" w:type="dxa"/>
            <w:gridSpan w:val="2"/>
          </w:tcPr>
          <w:p w14:paraId="10EFCCA1" w14:textId="77777777" w:rsidR="00B120B7" w:rsidRDefault="00000000">
            <w:pPr>
              <w:pStyle w:val="TableParagraph"/>
              <w:spacing w:line="230" w:lineRule="exact"/>
              <w:ind w:left="324" w:firstLine="388"/>
              <w:rPr>
                <w:sz w:val="20"/>
              </w:rPr>
            </w:pPr>
            <w:r>
              <w:rPr>
                <w:w w:val="110"/>
                <w:sz w:val="20"/>
              </w:rPr>
              <w:t xml:space="preserve">HIRING </w:t>
            </w:r>
            <w:r>
              <w:rPr>
                <w:w w:val="105"/>
                <w:sz w:val="20"/>
              </w:rPr>
              <w:t>REQUIREMENT</w:t>
            </w:r>
          </w:p>
        </w:tc>
      </w:tr>
      <w:tr w:rsidR="00B120B7" w14:paraId="04A4D786" w14:textId="77777777">
        <w:trPr>
          <w:trHeight w:val="229"/>
        </w:trPr>
        <w:tc>
          <w:tcPr>
            <w:tcW w:w="1944" w:type="dxa"/>
            <w:vMerge/>
            <w:tcBorders>
              <w:top w:val="nil"/>
            </w:tcBorders>
          </w:tcPr>
          <w:p w14:paraId="7BDE24D6" w14:textId="77777777" w:rsidR="00B120B7" w:rsidRDefault="00B120B7">
            <w:pPr>
              <w:rPr>
                <w:sz w:val="2"/>
                <w:szCs w:val="2"/>
              </w:rPr>
            </w:pPr>
          </w:p>
        </w:tc>
        <w:tc>
          <w:tcPr>
            <w:tcW w:w="1092" w:type="dxa"/>
            <w:vMerge w:val="restart"/>
          </w:tcPr>
          <w:p w14:paraId="143810BE" w14:textId="77777777" w:rsidR="00B120B7" w:rsidRDefault="00000000">
            <w:pPr>
              <w:pStyle w:val="TableParagraph"/>
              <w:spacing w:line="230" w:lineRule="exact"/>
              <w:ind w:left="129" w:right="120" w:hanging="1"/>
              <w:jc w:val="center"/>
              <w:rPr>
                <w:sz w:val="20"/>
              </w:rPr>
            </w:pPr>
            <w:r>
              <w:rPr>
                <w:sz w:val="20"/>
              </w:rPr>
              <w:t>#      NEEDED (2)</w:t>
            </w:r>
          </w:p>
        </w:tc>
        <w:tc>
          <w:tcPr>
            <w:tcW w:w="3283" w:type="dxa"/>
            <w:gridSpan w:val="4"/>
          </w:tcPr>
          <w:p w14:paraId="45E70B2F" w14:textId="77777777" w:rsidR="00B120B7" w:rsidRDefault="00000000">
            <w:pPr>
              <w:pStyle w:val="TableParagraph"/>
              <w:spacing w:line="210" w:lineRule="exact"/>
              <w:ind w:left="611"/>
              <w:rPr>
                <w:sz w:val="20"/>
              </w:rPr>
            </w:pPr>
            <w:r>
              <w:rPr>
                <w:w w:val="105"/>
                <w:sz w:val="20"/>
              </w:rPr>
              <w:t>CURRENTLY FILLED</w:t>
            </w:r>
          </w:p>
        </w:tc>
        <w:tc>
          <w:tcPr>
            <w:tcW w:w="1080" w:type="dxa"/>
            <w:vMerge w:val="restart"/>
          </w:tcPr>
          <w:p w14:paraId="4BA4F2D3" w14:textId="77777777" w:rsidR="00B120B7" w:rsidRDefault="00000000">
            <w:pPr>
              <w:pStyle w:val="TableParagraph"/>
              <w:spacing w:line="230" w:lineRule="exact"/>
              <w:ind w:left="167" w:right="158" w:firstLine="3"/>
              <w:jc w:val="center"/>
              <w:rPr>
                <w:sz w:val="20"/>
              </w:rPr>
            </w:pPr>
            <w:r>
              <w:rPr>
                <w:w w:val="105"/>
                <w:sz w:val="20"/>
              </w:rPr>
              <w:t>TO BE FILLED (6)</w:t>
            </w:r>
          </w:p>
        </w:tc>
        <w:tc>
          <w:tcPr>
            <w:tcW w:w="1080" w:type="dxa"/>
            <w:vMerge w:val="restart"/>
          </w:tcPr>
          <w:p w14:paraId="12045FF2" w14:textId="77777777" w:rsidR="00B120B7" w:rsidRDefault="00000000">
            <w:pPr>
              <w:pStyle w:val="TableParagraph"/>
              <w:spacing w:before="113"/>
              <w:ind w:left="422" w:right="84" w:hanging="128"/>
              <w:rPr>
                <w:sz w:val="20"/>
              </w:rPr>
            </w:pPr>
            <w:r>
              <w:rPr>
                <w:w w:val="105"/>
                <w:sz w:val="20"/>
              </w:rPr>
              <w:t>LIPH (7)</w:t>
            </w:r>
          </w:p>
        </w:tc>
        <w:tc>
          <w:tcPr>
            <w:tcW w:w="1099" w:type="dxa"/>
            <w:vMerge w:val="restart"/>
          </w:tcPr>
          <w:p w14:paraId="4CE191D8" w14:textId="77777777" w:rsidR="00B120B7" w:rsidRDefault="00000000">
            <w:pPr>
              <w:pStyle w:val="TableParagraph"/>
              <w:spacing w:before="113"/>
              <w:ind w:left="431" w:right="219" w:hanging="188"/>
              <w:rPr>
                <w:sz w:val="20"/>
              </w:rPr>
            </w:pPr>
            <w:r>
              <w:rPr>
                <w:w w:val="105"/>
                <w:sz w:val="20"/>
              </w:rPr>
              <w:t>ARLIS (8)</w:t>
            </w:r>
          </w:p>
        </w:tc>
      </w:tr>
      <w:tr w:rsidR="00B120B7" w14:paraId="01733CDB" w14:textId="77777777">
        <w:trPr>
          <w:trHeight w:val="460"/>
        </w:trPr>
        <w:tc>
          <w:tcPr>
            <w:tcW w:w="1944" w:type="dxa"/>
            <w:vMerge/>
            <w:tcBorders>
              <w:top w:val="nil"/>
            </w:tcBorders>
          </w:tcPr>
          <w:p w14:paraId="42ECF12B" w14:textId="77777777" w:rsidR="00B120B7" w:rsidRDefault="00B120B7">
            <w:pPr>
              <w:rPr>
                <w:sz w:val="2"/>
                <w:szCs w:val="2"/>
              </w:rPr>
            </w:pPr>
          </w:p>
        </w:tc>
        <w:tc>
          <w:tcPr>
            <w:tcW w:w="1092" w:type="dxa"/>
            <w:vMerge/>
            <w:tcBorders>
              <w:top w:val="nil"/>
            </w:tcBorders>
          </w:tcPr>
          <w:p w14:paraId="16ECCF06" w14:textId="77777777" w:rsidR="00B120B7" w:rsidRDefault="00B120B7">
            <w:pPr>
              <w:rPr>
                <w:sz w:val="2"/>
                <w:szCs w:val="2"/>
              </w:rPr>
            </w:pPr>
          </w:p>
        </w:tc>
        <w:tc>
          <w:tcPr>
            <w:tcW w:w="1032" w:type="dxa"/>
          </w:tcPr>
          <w:p w14:paraId="15CEC8D6" w14:textId="77777777" w:rsidR="00B120B7" w:rsidRDefault="00000000">
            <w:pPr>
              <w:pStyle w:val="TableParagraph"/>
              <w:spacing w:line="230" w:lineRule="exact"/>
              <w:ind w:left="398" w:right="148" w:hanging="233"/>
              <w:rPr>
                <w:sz w:val="20"/>
              </w:rPr>
            </w:pPr>
            <w:r>
              <w:rPr>
                <w:w w:val="105"/>
                <w:sz w:val="20"/>
              </w:rPr>
              <w:t>TOTAL (3)</w:t>
            </w:r>
          </w:p>
        </w:tc>
        <w:tc>
          <w:tcPr>
            <w:tcW w:w="1080" w:type="dxa"/>
          </w:tcPr>
          <w:p w14:paraId="38FB814D" w14:textId="77777777" w:rsidR="00B120B7" w:rsidRDefault="00000000">
            <w:pPr>
              <w:pStyle w:val="TableParagraph"/>
              <w:spacing w:line="230" w:lineRule="exact"/>
              <w:ind w:left="422" w:right="84" w:hanging="128"/>
              <w:rPr>
                <w:sz w:val="20"/>
              </w:rPr>
            </w:pPr>
            <w:r>
              <w:rPr>
                <w:w w:val="105"/>
                <w:sz w:val="20"/>
              </w:rPr>
              <w:t>LIPH (4)</w:t>
            </w:r>
          </w:p>
        </w:tc>
        <w:tc>
          <w:tcPr>
            <w:tcW w:w="1171" w:type="dxa"/>
            <w:gridSpan w:val="2"/>
          </w:tcPr>
          <w:p w14:paraId="239C2C5C" w14:textId="77777777" w:rsidR="00B120B7" w:rsidRDefault="00000000">
            <w:pPr>
              <w:pStyle w:val="TableParagraph"/>
              <w:spacing w:line="230" w:lineRule="exact"/>
              <w:ind w:left="465" w:right="257" w:hanging="188"/>
              <w:rPr>
                <w:sz w:val="20"/>
              </w:rPr>
            </w:pPr>
            <w:r>
              <w:rPr>
                <w:w w:val="105"/>
                <w:sz w:val="20"/>
              </w:rPr>
              <w:t>ARLIS (5)</w:t>
            </w:r>
          </w:p>
        </w:tc>
        <w:tc>
          <w:tcPr>
            <w:tcW w:w="1080" w:type="dxa"/>
            <w:vMerge/>
            <w:tcBorders>
              <w:top w:val="nil"/>
            </w:tcBorders>
          </w:tcPr>
          <w:p w14:paraId="395E808B" w14:textId="77777777" w:rsidR="00B120B7" w:rsidRDefault="00B120B7">
            <w:pPr>
              <w:rPr>
                <w:sz w:val="2"/>
                <w:szCs w:val="2"/>
              </w:rPr>
            </w:pPr>
          </w:p>
        </w:tc>
        <w:tc>
          <w:tcPr>
            <w:tcW w:w="1080" w:type="dxa"/>
            <w:vMerge/>
            <w:tcBorders>
              <w:top w:val="nil"/>
            </w:tcBorders>
          </w:tcPr>
          <w:p w14:paraId="79761408" w14:textId="77777777" w:rsidR="00B120B7" w:rsidRDefault="00B120B7">
            <w:pPr>
              <w:rPr>
                <w:sz w:val="2"/>
                <w:szCs w:val="2"/>
              </w:rPr>
            </w:pPr>
          </w:p>
        </w:tc>
        <w:tc>
          <w:tcPr>
            <w:tcW w:w="1099" w:type="dxa"/>
            <w:vMerge/>
            <w:tcBorders>
              <w:top w:val="nil"/>
            </w:tcBorders>
          </w:tcPr>
          <w:p w14:paraId="41EB784F" w14:textId="77777777" w:rsidR="00B120B7" w:rsidRDefault="00B120B7">
            <w:pPr>
              <w:rPr>
                <w:sz w:val="2"/>
                <w:szCs w:val="2"/>
              </w:rPr>
            </w:pPr>
          </w:p>
        </w:tc>
      </w:tr>
      <w:tr w:rsidR="00B120B7" w14:paraId="3CF1A79F" w14:textId="77777777">
        <w:trPr>
          <w:trHeight w:val="460"/>
        </w:trPr>
        <w:tc>
          <w:tcPr>
            <w:tcW w:w="1944" w:type="dxa"/>
          </w:tcPr>
          <w:p w14:paraId="3CF23BFB" w14:textId="77777777" w:rsidR="00B120B7" w:rsidRDefault="00B120B7">
            <w:pPr>
              <w:pStyle w:val="TableParagraph"/>
              <w:rPr>
                <w:sz w:val="20"/>
              </w:rPr>
            </w:pPr>
          </w:p>
        </w:tc>
        <w:tc>
          <w:tcPr>
            <w:tcW w:w="1092" w:type="dxa"/>
          </w:tcPr>
          <w:p w14:paraId="33F3DC49" w14:textId="77777777" w:rsidR="00B120B7" w:rsidRDefault="00B120B7">
            <w:pPr>
              <w:pStyle w:val="TableParagraph"/>
              <w:rPr>
                <w:sz w:val="20"/>
              </w:rPr>
            </w:pPr>
          </w:p>
        </w:tc>
        <w:tc>
          <w:tcPr>
            <w:tcW w:w="1032" w:type="dxa"/>
          </w:tcPr>
          <w:p w14:paraId="2D56A221" w14:textId="77777777" w:rsidR="00B120B7" w:rsidRDefault="00B120B7">
            <w:pPr>
              <w:pStyle w:val="TableParagraph"/>
              <w:rPr>
                <w:sz w:val="20"/>
              </w:rPr>
            </w:pPr>
          </w:p>
        </w:tc>
        <w:tc>
          <w:tcPr>
            <w:tcW w:w="1080" w:type="dxa"/>
          </w:tcPr>
          <w:p w14:paraId="6F969C02" w14:textId="77777777" w:rsidR="00B120B7" w:rsidRDefault="00B120B7">
            <w:pPr>
              <w:pStyle w:val="TableParagraph"/>
              <w:rPr>
                <w:sz w:val="20"/>
              </w:rPr>
            </w:pPr>
          </w:p>
        </w:tc>
        <w:tc>
          <w:tcPr>
            <w:tcW w:w="1171" w:type="dxa"/>
            <w:gridSpan w:val="2"/>
          </w:tcPr>
          <w:p w14:paraId="7FEBF8A0" w14:textId="77777777" w:rsidR="00B120B7" w:rsidRDefault="00B120B7">
            <w:pPr>
              <w:pStyle w:val="TableParagraph"/>
              <w:rPr>
                <w:sz w:val="20"/>
              </w:rPr>
            </w:pPr>
          </w:p>
        </w:tc>
        <w:tc>
          <w:tcPr>
            <w:tcW w:w="1080" w:type="dxa"/>
          </w:tcPr>
          <w:p w14:paraId="1AAE14BA" w14:textId="77777777" w:rsidR="00B120B7" w:rsidRDefault="00B120B7">
            <w:pPr>
              <w:pStyle w:val="TableParagraph"/>
              <w:rPr>
                <w:sz w:val="20"/>
              </w:rPr>
            </w:pPr>
          </w:p>
        </w:tc>
        <w:tc>
          <w:tcPr>
            <w:tcW w:w="1080" w:type="dxa"/>
          </w:tcPr>
          <w:p w14:paraId="235DEE20" w14:textId="77777777" w:rsidR="00B120B7" w:rsidRDefault="00B120B7">
            <w:pPr>
              <w:pStyle w:val="TableParagraph"/>
              <w:rPr>
                <w:sz w:val="20"/>
              </w:rPr>
            </w:pPr>
          </w:p>
        </w:tc>
        <w:tc>
          <w:tcPr>
            <w:tcW w:w="1099" w:type="dxa"/>
          </w:tcPr>
          <w:p w14:paraId="65851132" w14:textId="77777777" w:rsidR="00B120B7" w:rsidRDefault="00B120B7">
            <w:pPr>
              <w:pStyle w:val="TableParagraph"/>
              <w:rPr>
                <w:sz w:val="20"/>
              </w:rPr>
            </w:pPr>
          </w:p>
        </w:tc>
      </w:tr>
      <w:tr w:rsidR="00B120B7" w14:paraId="2CC14BB2" w14:textId="77777777">
        <w:trPr>
          <w:trHeight w:val="460"/>
        </w:trPr>
        <w:tc>
          <w:tcPr>
            <w:tcW w:w="1944" w:type="dxa"/>
          </w:tcPr>
          <w:p w14:paraId="1DB84D4A" w14:textId="77777777" w:rsidR="00B120B7" w:rsidRDefault="00B120B7">
            <w:pPr>
              <w:pStyle w:val="TableParagraph"/>
              <w:rPr>
                <w:sz w:val="20"/>
              </w:rPr>
            </w:pPr>
          </w:p>
        </w:tc>
        <w:tc>
          <w:tcPr>
            <w:tcW w:w="1092" w:type="dxa"/>
          </w:tcPr>
          <w:p w14:paraId="4279D125" w14:textId="77777777" w:rsidR="00B120B7" w:rsidRDefault="00B120B7">
            <w:pPr>
              <w:pStyle w:val="TableParagraph"/>
              <w:rPr>
                <w:sz w:val="20"/>
              </w:rPr>
            </w:pPr>
          </w:p>
        </w:tc>
        <w:tc>
          <w:tcPr>
            <w:tcW w:w="1032" w:type="dxa"/>
          </w:tcPr>
          <w:p w14:paraId="56595A4C" w14:textId="77777777" w:rsidR="00B120B7" w:rsidRDefault="00B120B7">
            <w:pPr>
              <w:pStyle w:val="TableParagraph"/>
              <w:rPr>
                <w:sz w:val="20"/>
              </w:rPr>
            </w:pPr>
          </w:p>
        </w:tc>
        <w:tc>
          <w:tcPr>
            <w:tcW w:w="1080" w:type="dxa"/>
          </w:tcPr>
          <w:p w14:paraId="3CE9F7FE" w14:textId="77777777" w:rsidR="00B120B7" w:rsidRDefault="00B120B7">
            <w:pPr>
              <w:pStyle w:val="TableParagraph"/>
              <w:rPr>
                <w:sz w:val="20"/>
              </w:rPr>
            </w:pPr>
          </w:p>
        </w:tc>
        <w:tc>
          <w:tcPr>
            <w:tcW w:w="1171" w:type="dxa"/>
            <w:gridSpan w:val="2"/>
          </w:tcPr>
          <w:p w14:paraId="76DB91B4" w14:textId="77777777" w:rsidR="00B120B7" w:rsidRDefault="00B120B7">
            <w:pPr>
              <w:pStyle w:val="TableParagraph"/>
              <w:rPr>
                <w:sz w:val="20"/>
              </w:rPr>
            </w:pPr>
          </w:p>
        </w:tc>
        <w:tc>
          <w:tcPr>
            <w:tcW w:w="1080" w:type="dxa"/>
          </w:tcPr>
          <w:p w14:paraId="60719CB3" w14:textId="77777777" w:rsidR="00B120B7" w:rsidRDefault="00B120B7">
            <w:pPr>
              <w:pStyle w:val="TableParagraph"/>
              <w:rPr>
                <w:sz w:val="20"/>
              </w:rPr>
            </w:pPr>
          </w:p>
        </w:tc>
        <w:tc>
          <w:tcPr>
            <w:tcW w:w="1080" w:type="dxa"/>
          </w:tcPr>
          <w:p w14:paraId="0195780A" w14:textId="77777777" w:rsidR="00B120B7" w:rsidRDefault="00B120B7">
            <w:pPr>
              <w:pStyle w:val="TableParagraph"/>
              <w:rPr>
                <w:sz w:val="20"/>
              </w:rPr>
            </w:pPr>
          </w:p>
        </w:tc>
        <w:tc>
          <w:tcPr>
            <w:tcW w:w="1099" w:type="dxa"/>
          </w:tcPr>
          <w:p w14:paraId="5E2AD885" w14:textId="77777777" w:rsidR="00B120B7" w:rsidRDefault="00B120B7">
            <w:pPr>
              <w:pStyle w:val="TableParagraph"/>
              <w:rPr>
                <w:sz w:val="20"/>
              </w:rPr>
            </w:pPr>
          </w:p>
        </w:tc>
      </w:tr>
      <w:tr w:rsidR="00B120B7" w14:paraId="3008C07D" w14:textId="77777777">
        <w:trPr>
          <w:trHeight w:val="460"/>
        </w:trPr>
        <w:tc>
          <w:tcPr>
            <w:tcW w:w="1944" w:type="dxa"/>
          </w:tcPr>
          <w:p w14:paraId="0E81C7C1" w14:textId="77777777" w:rsidR="00B120B7" w:rsidRDefault="00B120B7">
            <w:pPr>
              <w:pStyle w:val="TableParagraph"/>
              <w:rPr>
                <w:sz w:val="20"/>
              </w:rPr>
            </w:pPr>
          </w:p>
        </w:tc>
        <w:tc>
          <w:tcPr>
            <w:tcW w:w="1092" w:type="dxa"/>
          </w:tcPr>
          <w:p w14:paraId="23D8F3A8" w14:textId="77777777" w:rsidR="00B120B7" w:rsidRDefault="00B120B7">
            <w:pPr>
              <w:pStyle w:val="TableParagraph"/>
              <w:rPr>
                <w:sz w:val="20"/>
              </w:rPr>
            </w:pPr>
          </w:p>
        </w:tc>
        <w:tc>
          <w:tcPr>
            <w:tcW w:w="1032" w:type="dxa"/>
          </w:tcPr>
          <w:p w14:paraId="550844E1" w14:textId="77777777" w:rsidR="00B120B7" w:rsidRDefault="00B120B7">
            <w:pPr>
              <w:pStyle w:val="TableParagraph"/>
              <w:rPr>
                <w:sz w:val="20"/>
              </w:rPr>
            </w:pPr>
          </w:p>
        </w:tc>
        <w:tc>
          <w:tcPr>
            <w:tcW w:w="1080" w:type="dxa"/>
          </w:tcPr>
          <w:p w14:paraId="39474534" w14:textId="77777777" w:rsidR="00B120B7" w:rsidRDefault="00B120B7">
            <w:pPr>
              <w:pStyle w:val="TableParagraph"/>
              <w:rPr>
                <w:sz w:val="20"/>
              </w:rPr>
            </w:pPr>
          </w:p>
        </w:tc>
        <w:tc>
          <w:tcPr>
            <w:tcW w:w="1171" w:type="dxa"/>
            <w:gridSpan w:val="2"/>
          </w:tcPr>
          <w:p w14:paraId="7E36B115" w14:textId="77777777" w:rsidR="00B120B7" w:rsidRDefault="00B120B7">
            <w:pPr>
              <w:pStyle w:val="TableParagraph"/>
              <w:rPr>
                <w:sz w:val="20"/>
              </w:rPr>
            </w:pPr>
          </w:p>
        </w:tc>
        <w:tc>
          <w:tcPr>
            <w:tcW w:w="1080" w:type="dxa"/>
          </w:tcPr>
          <w:p w14:paraId="133460A0" w14:textId="77777777" w:rsidR="00B120B7" w:rsidRDefault="00B120B7">
            <w:pPr>
              <w:pStyle w:val="TableParagraph"/>
              <w:rPr>
                <w:sz w:val="20"/>
              </w:rPr>
            </w:pPr>
          </w:p>
        </w:tc>
        <w:tc>
          <w:tcPr>
            <w:tcW w:w="1080" w:type="dxa"/>
          </w:tcPr>
          <w:p w14:paraId="5B6BA67A" w14:textId="77777777" w:rsidR="00B120B7" w:rsidRDefault="00B120B7">
            <w:pPr>
              <w:pStyle w:val="TableParagraph"/>
              <w:rPr>
                <w:sz w:val="20"/>
              </w:rPr>
            </w:pPr>
          </w:p>
        </w:tc>
        <w:tc>
          <w:tcPr>
            <w:tcW w:w="1099" w:type="dxa"/>
          </w:tcPr>
          <w:p w14:paraId="4BDE73AE" w14:textId="77777777" w:rsidR="00B120B7" w:rsidRDefault="00B120B7">
            <w:pPr>
              <w:pStyle w:val="TableParagraph"/>
              <w:rPr>
                <w:sz w:val="20"/>
              </w:rPr>
            </w:pPr>
          </w:p>
        </w:tc>
      </w:tr>
      <w:tr w:rsidR="00B120B7" w14:paraId="391B8DF1" w14:textId="77777777">
        <w:trPr>
          <w:trHeight w:val="457"/>
        </w:trPr>
        <w:tc>
          <w:tcPr>
            <w:tcW w:w="1944" w:type="dxa"/>
          </w:tcPr>
          <w:p w14:paraId="5ACD52ED" w14:textId="77777777" w:rsidR="00B120B7" w:rsidRDefault="00B120B7">
            <w:pPr>
              <w:pStyle w:val="TableParagraph"/>
              <w:rPr>
                <w:sz w:val="20"/>
              </w:rPr>
            </w:pPr>
          </w:p>
        </w:tc>
        <w:tc>
          <w:tcPr>
            <w:tcW w:w="1092" w:type="dxa"/>
          </w:tcPr>
          <w:p w14:paraId="11F32DEF" w14:textId="77777777" w:rsidR="00B120B7" w:rsidRDefault="00B120B7">
            <w:pPr>
              <w:pStyle w:val="TableParagraph"/>
              <w:rPr>
                <w:sz w:val="20"/>
              </w:rPr>
            </w:pPr>
          </w:p>
        </w:tc>
        <w:tc>
          <w:tcPr>
            <w:tcW w:w="1032" w:type="dxa"/>
          </w:tcPr>
          <w:p w14:paraId="3935E984" w14:textId="77777777" w:rsidR="00B120B7" w:rsidRDefault="00B120B7">
            <w:pPr>
              <w:pStyle w:val="TableParagraph"/>
              <w:rPr>
                <w:sz w:val="20"/>
              </w:rPr>
            </w:pPr>
          </w:p>
        </w:tc>
        <w:tc>
          <w:tcPr>
            <w:tcW w:w="1080" w:type="dxa"/>
          </w:tcPr>
          <w:p w14:paraId="644C2F90" w14:textId="77777777" w:rsidR="00B120B7" w:rsidRDefault="00B120B7">
            <w:pPr>
              <w:pStyle w:val="TableParagraph"/>
              <w:rPr>
                <w:sz w:val="20"/>
              </w:rPr>
            </w:pPr>
          </w:p>
        </w:tc>
        <w:tc>
          <w:tcPr>
            <w:tcW w:w="1171" w:type="dxa"/>
            <w:gridSpan w:val="2"/>
          </w:tcPr>
          <w:p w14:paraId="59C99382" w14:textId="77777777" w:rsidR="00B120B7" w:rsidRDefault="00B120B7">
            <w:pPr>
              <w:pStyle w:val="TableParagraph"/>
              <w:rPr>
                <w:sz w:val="20"/>
              </w:rPr>
            </w:pPr>
          </w:p>
        </w:tc>
        <w:tc>
          <w:tcPr>
            <w:tcW w:w="1080" w:type="dxa"/>
          </w:tcPr>
          <w:p w14:paraId="252CC728" w14:textId="77777777" w:rsidR="00B120B7" w:rsidRDefault="00B120B7">
            <w:pPr>
              <w:pStyle w:val="TableParagraph"/>
              <w:rPr>
                <w:sz w:val="20"/>
              </w:rPr>
            </w:pPr>
          </w:p>
        </w:tc>
        <w:tc>
          <w:tcPr>
            <w:tcW w:w="1080" w:type="dxa"/>
          </w:tcPr>
          <w:p w14:paraId="41E116B5" w14:textId="77777777" w:rsidR="00B120B7" w:rsidRDefault="00B120B7">
            <w:pPr>
              <w:pStyle w:val="TableParagraph"/>
              <w:rPr>
                <w:sz w:val="20"/>
              </w:rPr>
            </w:pPr>
          </w:p>
        </w:tc>
        <w:tc>
          <w:tcPr>
            <w:tcW w:w="1099" w:type="dxa"/>
          </w:tcPr>
          <w:p w14:paraId="7330FB09" w14:textId="77777777" w:rsidR="00B120B7" w:rsidRDefault="00B120B7">
            <w:pPr>
              <w:pStyle w:val="TableParagraph"/>
              <w:rPr>
                <w:sz w:val="20"/>
              </w:rPr>
            </w:pPr>
          </w:p>
        </w:tc>
      </w:tr>
      <w:tr w:rsidR="00B120B7" w14:paraId="42619EC6" w14:textId="77777777">
        <w:trPr>
          <w:trHeight w:val="460"/>
        </w:trPr>
        <w:tc>
          <w:tcPr>
            <w:tcW w:w="1944" w:type="dxa"/>
          </w:tcPr>
          <w:p w14:paraId="7121322F" w14:textId="77777777" w:rsidR="00B120B7" w:rsidRDefault="00B120B7">
            <w:pPr>
              <w:pStyle w:val="TableParagraph"/>
              <w:rPr>
                <w:sz w:val="20"/>
              </w:rPr>
            </w:pPr>
          </w:p>
        </w:tc>
        <w:tc>
          <w:tcPr>
            <w:tcW w:w="1092" w:type="dxa"/>
          </w:tcPr>
          <w:p w14:paraId="218F3AE6" w14:textId="77777777" w:rsidR="00B120B7" w:rsidRDefault="00B120B7">
            <w:pPr>
              <w:pStyle w:val="TableParagraph"/>
              <w:rPr>
                <w:sz w:val="20"/>
              </w:rPr>
            </w:pPr>
          </w:p>
        </w:tc>
        <w:tc>
          <w:tcPr>
            <w:tcW w:w="1032" w:type="dxa"/>
          </w:tcPr>
          <w:p w14:paraId="0ED34CEB" w14:textId="77777777" w:rsidR="00B120B7" w:rsidRDefault="00B120B7">
            <w:pPr>
              <w:pStyle w:val="TableParagraph"/>
              <w:rPr>
                <w:sz w:val="20"/>
              </w:rPr>
            </w:pPr>
          </w:p>
        </w:tc>
        <w:tc>
          <w:tcPr>
            <w:tcW w:w="1080" w:type="dxa"/>
          </w:tcPr>
          <w:p w14:paraId="5B3A9229" w14:textId="77777777" w:rsidR="00B120B7" w:rsidRDefault="00B120B7">
            <w:pPr>
              <w:pStyle w:val="TableParagraph"/>
              <w:rPr>
                <w:sz w:val="20"/>
              </w:rPr>
            </w:pPr>
          </w:p>
        </w:tc>
        <w:tc>
          <w:tcPr>
            <w:tcW w:w="1171" w:type="dxa"/>
            <w:gridSpan w:val="2"/>
          </w:tcPr>
          <w:p w14:paraId="710610F9" w14:textId="77777777" w:rsidR="00B120B7" w:rsidRDefault="00B120B7">
            <w:pPr>
              <w:pStyle w:val="TableParagraph"/>
              <w:rPr>
                <w:sz w:val="20"/>
              </w:rPr>
            </w:pPr>
          </w:p>
        </w:tc>
        <w:tc>
          <w:tcPr>
            <w:tcW w:w="1080" w:type="dxa"/>
          </w:tcPr>
          <w:p w14:paraId="10C617BF" w14:textId="77777777" w:rsidR="00B120B7" w:rsidRDefault="00B120B7">
            <w:pPr>
              <w:pStyle w:val="TableParagraph"/>
              <w:rPr>
                <w:sz w:val="20"/>
              </w:rPr>
            </w:pPr>
          </w:p>
        </w:tc>
        <w:tc>
          <w:tcPr>
            <w:tcW w:w="1080" w:type="dxa"/>
          </w:tcPr>
          <w:p w14:paraId="1A89B475" w14:textId="77777777" w:rsidR="00B120B7" w:rsidRDefault="00B120B7">
            <w:pPr>
              <w:pStyle w:val="TableParagraph"/>
              <w:rPr>
                <w:sz w:val="20"/>
              </w:rPr>
            </w:pPr>
          </w:p>
        </w:tc>
        <w:tc>
          <w:tcPr>
            <w:tcW w:w="1099" w:type="dxa"/>
          </w:tcPr>
          <w:p w14:paraId="2FDCBD94" w14:textId="77777777" w:rsidR="00B120B7" w:rsidRDefault="00B120B7">
            <w:pPr>
              <w:pStyle w:val="TableParagraph"/>
              <w:rPr>
                <w:sz w:val="20"/>
              </w:rPr>
            </w:pPr>
          </w:p>
        </w:tc>
      </w:tr>
      <w:tr w:rsidR="00B120B7" w14:paraId="503E7F36" w14:textId="77777777">
        <w:trPr>
          <w:trHeight w:val="460"/>
        </w:trPr>
        <w:tc>
          <w:tcPr>
            <w:tcW w:w="1944" w:type="dxa"/>
          </w:tcPr>
          <w:p w14:paraId="3614DAC3" w14:textId="77777777" w:rsidR="00B120B7" w:rsidRDefault="00B120B7">
            <w:pPr>
              <w:pStyle w:val="TableParagraph"/>
              <w:rPr>
                <w:sz w:val="20"/>
              </w:rPr>
            </w:pPr>
          </w:p>
        </w:tc>
        <w:tc>
          <w:tcPr>
            <w:tcW w:w="1092" w:type="dxa"/>
          </w:tcPr>
          <w:p w14:paraId="59193398" w14:textId="77777777" w:rsidR="00B120B7" w:rsidRDefault="00B120B7">
            <w:pPr>
              <w:pStyle w:val="TableParagraph"/>
              <w:rPr>
                <w:sz w:val="20"/>
              </w:rPr>
            </w:pPr>
          </w:p>
        </w:tc>
        <w:tc>
          <w:tcPr>
            <w:tcW w:w="1032" w:type="dxa"/>
          </w:tcPr>
          <w:p w14:paraId="36DD365F" w14:textId="77777777" w:rsidR="00B120B7" w:rsidRDefault="00B120B7">
            <w:pPr>
              <w:pStyle w:val="TableParagraph"/>
              <w:rPr>
                <w:sz w:val="20"/>
              </w:rPr>
            </w:pPr>
          </w:p>
        </w:tc>
        <w:tc>
          <w:tcPr>
            <w:tcW w:w="1080" w:type="dxa"/>
          </w:tcPr>
          <w:p w14:paraId="5F7BA06B" w14:textId="77777777" w:rsidR="00B120B7" w:rsidRDefault="00B120B7">
            <w:pPr>
              <w:pStyle w:val="TableParagraph"/>
              <w:rPr>
                <w:sz w:val="20"/>
              </w:rPr>
            </w:pPr>
          </w:p>
        </w:tc>
        <w:tc>
          <w:tcPr>
            <w:tcW w:w="1171" w:type="dxa"/>
            <w:gridSpan w:val="2"/>
          </w:tcPr>
          <w:p w14:paraId="24C614C5" w14:textId="77777777" w:rsidR="00B120B7" w:rsidRDefault="00B120B7">
            <w:pPr>
              <w:pStyle w:val="TableParagraph"/>
              <w:rPr>
                <w:sz w:val="20"/>
              </w:rPr>
            </w:pPr>
          </w:p>
        </w:tc>
        <w:tc>
          <w:tcPr>
            <w:tcW w:w="1080" w:type="dxa"/>
          </w:tcPr>
          <w:p w14:paraId="5E17929F" w14:textId="77777777" w:rsidR="00B120B7" w:rsidRDefault="00B120B7">
            <w:pPr>
              <w:pStyle w:val="TableParagraph"/>
              <w:rPr>
                <w:sz w:val="20"/>
              </w:rPr>
            </w:pPr>
          </w:p>
        </w:tc>
        <w:tc>
          <w:tcPr>
            <w:tcW w:w="1080" w:type="dxa"/>
          </w:tcPr>
          <w:p w14:paraId="4960BB6C" w14:textId="77777777" w:rsidR="00B120B7" w:rsidRDefault="00B120B7">
            <w:pPr>
              <w:pStyle w:val="TableParagraph"/>
              <w:rPr>
                <w:sz w:val="20"/>
              </w:rPr>
            </w:pPr>
          </w:p>
        </w:tc>
        <w:tc>
          <w:tcPr>
            <w:tcW w:w="1099" w:type="dxa"/>
          </w:tcPr>
          <w:p w14:paraId="1F02FA06" w14:textId="77777777" w:rsidR="00B120B7" w:rsidRDefault="00B120B7">
            <w:pPr>
              <w:pStyle w:val="TableParagraph"/>
              <w:rPr>
                <w:sz w:val="20"/>
              </w:rPr>
            </w:pPr>
          </w:p>
        </w:tc>
      </w:tr>
      <w:tr w:rsidR="00B120B7" w14:paraId="0A402084" w14:textId="77777777">
        <w:trPr>
          <w:trHeight w:val="460"/>
        </w:trPr>
        <w:tc>
          <w:tcPr>
            <w:tcW w:w="1944" w:type="dxa"/>
          </w:tcPr>
          <w:p w14:paraId="08A31BF4" w14:textId="77777777" w:rsidR="00B120B7" w:rsidRDefault="00B120B7">
            <w:pPr>
              <w:pStyle w:val="TableParagraph"/>
              <w:rPr>
                <w:sz w:val="20"/>
              </w:rPr>
            </w:pPr>
          </w:p>
        </w:tc>
        <w:tc>
          <w:tcPr>
            <w:tcW w:w="1092" w:type="dxa"/>
          </w:tcPr>
          <w:p w14:paraId="7474113E" w14:textId="77777777" w:rsidR="00B120B7" w:rsidRDefault="00B120B7">
            <w:pPr>
              <w:pStyle w:val="TableParagraph"/>
              <w:rPr>
                <w:sz w:val="20"/>
              </w:rPr>
            </w:pPr>
          </w:p>
        </w:tc>
        <w:tc>
          <w:tcPr>
            <w:tcW w:w="1032" w:type="dxa"/>
          </w:tcPr>
          <w:p w14:paraId="23C65ACE" w14:textId="77777777" w:rsidR="00B120B7" w:rsidRDefault="00B120B7">
            <w:pPr>
              <w:pStyle w:val="TableParagraph"/>
              <w:rPr>
                <w:sz w:val="20"/>
              </w:rPr>
            </w:pPr>
          </w:p>
        </w:tc>
        <w:tc>
          <w:tcPr>
            <w:tcW w:w="1080" w:type="dxa"/>
          </w:tcPr>
          <w:p w14:paraId="0B965E3E" w14:textId="77777777" w:rsidR="00B120B7" w:rsidRDefault="00B120B7">
            <w:pPr>
              <w:pStyle w:val="TableParagraph"/>
              <w:rPr>
                <w:sz w:val="20"/>
              </w:rPr>
            </w:pPr>
          </w:p>
        </w:tc>
        <w:tc>
          <w:tcPr>
            <w:tcW w:w="1171" w:type="dxa"/>
            <w:gridSpan w:val="2"/>
          </w:tcPr>
          <w:p w14:paraId="22AA15FD" w14:textId="77777777" w:rsidR="00B120B7" w:rsidRDefault="00B120B7">
            <w:pPr>
              <w:pStyle w:val="TableParagraph"/>
              <w:rPr>
                <w:sz w:val="20"/>
              </w:rPr>
            </w:pPr>
          </w:p>
        </w:tc>
        <w:tc>
          <w:tcPr>
            <w:tcW w:w="1080" w:type="dxa"/>
          </w:tcPr>
          <w:p w14:paraId="721A5DDA" w14:textId="77777777" w:rsidR="00B120B7" w:rsidRDefault="00B120B7">
            <w:pPr>
              <w:pStyle w:val="TableParagraph"/>
              <w:rPr>
                <w:sz w:val="20"/>
              </w:rPr>
            </w:pPr>
          </w:p>
        </w:tc>
        <w:tc>
          <w:tcPr>
            <w:tcW w:w="1080" w:type="dxa"/>
          </w:tcPr>
          <w:p w14:paraId="788F7751" w14:textId="77777777" w:rsidR="00B120B7" w:rsidRDefault="00B120B7">
            <w:pPr>
              <w:pStyle w:val="TableParagraph"/>
              <w:rPr>
                <w:sz w:val="20"/>
              </w:rPr>
            </w:pPr>
          </w:p>
        </w:tc>
        <w:tc>
          <w:tcPr>
            <w:tcW w:w="1099" w:type="dxa"/>
          </w:tcPr>
          <w:p w14:paraId="32E159D5" w14:textId="77777777" w:rsidR="00B120B7" w:rsidRDefault="00B120B7">
            <w:pPr>
              <w:pStyle w:val="TableParagraph"/>
              <w:rPr>
                <w:sz w:val="20"/>
              </w:rPr>
            </w:pPr>
          </w:p>
        </w:tc>
      </w:tr>
      <w:tr w:rsidR="00B120B7" w14:paraId="4C245153" w14:textId="77777777">
        <w:trPr>
          <w:trHeight w:val="460"/>
        </w:trPr>
        <w:tc>
          <w:tcPr>
            <w:tcW w:w="1944" w:type="dxa"/>
          </w:tcPr>
          <w:p w14:paraId="592C1D27" w14:textId="77777777" w:rsidR="00B120B7" w:rsidRDefault="00B120B7">
            <w:pPr>
              <w:pStyle w:val="TableParagraph"/>
              <w:rPr>
                <w:sz w:val="20"/>
              </w:rPr>
            </w:pPr>
          </w:p>
        </w:tc>
        <w:tc>
          <w:tcPr>
            <w:tcW w:w="1092" w:type="dxa"/>
          </w:tcPr>
          <w:p w14:paraId="0C6739A9" w14:textId="77777777" w:rsidR="00B120B7" w:rsidRDefault="00B120B7">
            <w:pPr>
              <w:pStyle w:val="TableParagraph"/>
              <w:rPr>
                <w:sz w:val="20"/>
              </w:rPr>
            </w:pPr>
          </w:p>
        </w:tc>
        <w:tc>
          <w:tcPr>
            <w:tcW w:w="1032" w:type="dxa"/>
          </w:tcPr>
          <w:p w14:paraId="6F1BCFB9" w14:textId="77777777" w:rsidR="00B120B7" w:rsidRDefault="00B120B7">
            <w:pPr>
              <w:pStyle w:val="TableParagraph"/>
              <w:rPr>
                <w:sz w:val="20"/>
              </w:rPr>
            </w:pPr>
          </w:p>
        </w:tc>
        <w:tc>
          <w:tcPr>
            <w:tcW w:w="1080" w:type="dxa"/>
          </w:tcPr>
          <w:p w14:paraId="18FCE96A" w14:textId="77777777" w:rsidR="00B120B7" w:rsidRDefault="00B120B7">
            <w:pPr>
              <w:pStyle w:val="TableParagraph"/>
              <w:rPr>
                <w:sz w:val="20"/>
              </w:rPr>
            </w:pPr>
          </w:p>
        </w:tc>
        <w:tc>
          <w:tcPr>
            <w:tcW w:w="1171" w:type="dxa"/>
            <w:gridSpan w:val="2"/>
          </w:tcPr>
          <w:p w14:paraId="39934F11" w14:textId="77777777" w:rsidR="00B120B7" w:rsidRDefault="00B120B7">
            <w:pPr>
              <w:pStyle w:val="TableParagraph"/>
              <w:rPr>
                <w:sz w:val="20"/>
              </w:rPr>
            </w:pPr>
          </w:p>
        </w:tc>
        <w:tc>
          <w:tcPr>
            <w:tcW w:w="1080" w:type="dxa"/>
          </w:tcPr>
          <w:p w14:paraId="634D048F" w14:textId="77777777" w:rsidR="00B120B7" w:rsidRDefault="00B120B7">
            <w:pPr>
              <w:pStyle w:val="TableParagraph"/>
              <w:rPr>
                <w:sz w:val="20"/>
              </w:rPr>
            </w:pPr>
          </w:p>
        </w:tc>
        <w:tc>
          <w:tcPr>
            <w:tcW w:w="1080" w:type="dxa"/>
          </w:tcPr>
          <w:p w14:paraId="1CB4C36F" w14:textId="77777777" w:rsidR="00B120B7" w:rsidRDefault="00B120B7">
            <w:pPr>
              <w:pStyle w:val="TableParagraph"/>
              <w:rPr>
                <w:sz w:val="20"/>
              </w:rPr>
            </w:pPr>
          </w:p>
        </w:tc>
        <w:tc>
          <w:tcPr>
            <w:tcW w:w="1099" w:type="dxa"/>
          </w:tcPr>
          <w:p w14:paraId="5DBA38DD" w14:textId="77777777" w:rsidR="00B120B7" w:rsidRDefault="00B120B7">
            <w:pPr>
              <w:pStyle w:val="TableParagraph"/>
              <w:rPr>
                <w:sz w:val="20"/>
              </w:rPr>
            </w:pPr>
          </w:p>
        </w:tc>
      </w:tr>
      <w:tr w:rsidR="00B120B7" w14:paraId="592CF325" w14:textId="77777777">
        <w:trPr>
          <w:trHeight w:val="457"/>
        </w:trPr>
        <w:tc>
          <w:tcPr>
            <w:tcW w:w="1944" w:type="dxa"/>
          </w:tcPr>
          <w:p w14:paraId="2850AB3B" w14:textId="77777777" w:rsidR="00B120B7" w:rsidRDefault="00B120B7">
            <w:pPr>
              <w:pStyle w:val="TableParagraph"/>
              <w:rPr>
                <w:sz w:val="20"/>
              </w:rPr>
            </w:pPr>
          </w:p>
        </w:tc>
        <w:tc>
          <w:tcPr>
            <w:tcW w:w="1092" w:type="dxa"/>
          </w:tcPr>
          <w:p w14:paraId="39C5B440" w14:textId="77777777" w:rsidR="00B120B7" w:rsidRDefault="00B120B7">
            <w:pPr>
              <w:pStyle w:val="TableParagraph"/>
              <w:rPr>
                <w:sz w:val="20"/>
              </w:rPr>
            </w:pPr>
          </w:p>
        </w:tc>
        <w:tc>
          <w:tcPr>
            <w:tcW w:w="1032" w:type="dxa"/>
          </w:tcPr>
          <w:p w14:paraId="70A0CF77" w14:textId="77777777" w:rsidR="00B120B7" w:rsidRDefault="00B120B7">
            <w:pPr>
              <w:pStyle w:val="TableParagraph"/>
              <w:rPr>
                <w:sz w:val="20"/>
              </w:rPr>
            </w:pPr>
          </w:p>
        </w:tc>
        <w:tc>
          <w:tcPr>
            <w:tcW w:w="1080" w:type="dxa"/>
          </w:tcPr>
          <w:p w14:paraId="64440EBA" w14:textId="77777777" w:rsidR="00B120B7" w:rsidRDefault="00B120B7">
            <w:pPr>
              <w:pStyle w:val="TableParagraph"/>
              <w:rPr>
                <w:sz w:val="20"/>
              </w:rPr>
            </w:pPr>
          </w:p>
        </w:tc>
        <w:tc>
          <w:tcPr>
            <w:tcW w:w="1171" w:type="dxa"/>
            <w:gridSpan w:val="2"/>
          </w:tcPr>
          <w:p w14:paraId="21F5D136" w14:textId="77777777" w:rsidR="00B120B7" w:rsidRDefault="00B120B7">
            <w:pPr>
              <w:pStyle w:val="TableParagraph"/>
              <w:rPr>
                <w:sz w:val="20"/>
              </w:rPr>
            </w:pPr>
          </w:p>
        </w:tc>
        <w:tc>
          <w:tcPr>
            <w:tcW w:w="1080" w:type="dxa"/>
          </w:tcPr>
          <w:p w14:paraId="6E67BDB6" w14:textId="77777777" w:rsidR="00B120B7" w:rsidRDefault="00B120B7">
            <w:pPr>
              <w:pStyle w:val="TableParagraph"/>
              <w:rPr>
                <w:sz w:val="20"/>
              </w:rPr>
            </w:pPr>
          </w:p>
        </w:tc>
        <w:tc>
          <w:tcPr>
            <w:tcW w:w="1080" w:type="dxa"/>
          </w:tcPr>
          <w:p w14:paraId="1CE5D8B2" w14:textId="77777777" w:rsidR="00B120B7" w:rsidRDefault="00B120B7">
            <w:pPr>
              <w:pStyle w:val="TableParagraph"/>
              <w:rPr>
                <w:sz w:val="20"/>
              </w:rPr>
            </w:pPr>
          </w:p>
        </w:tc>
        <w:tc>
          <w:tcPr>
            <w:tcW w:w="1099" w:type="dxa"/>
          </w:tcPr>
          <w:p w14:paraId="38B6D598" w14:textId="77777777" w:rsidR="00B120B7" w:rsidRDefault="00B120B7">
            <w:pPr>
              <w:pStyle w:val="TableParagraph"/>
              <w:rPr>
                <w:sz w:val="20"/>
              </w:rPr>
            </w:pPr>
          </w:p>
        </w:tc>
      </w:tr>
      <w:tr w:rsidR="00B120B7" w14:paraId="0B5A4B66" w14:textId="77777777">
        <w:trPr>
          <w:trHeight w:val="460"/>
        </w:trPr>
        <w:tc>
          <w:tcPr>
            <w:tcW w:w="1944" w:type="dxa"/>
          </w:tcPr>
          <w:p w14:paraId="2C78C4DC" w14:textId="77777777" w:rsidR="00B120B7" w:rsidRDefault="00B120B7">
            <w:pPr>
              <w:pStyle w:val="TableParagraph"/>
              <w:rPr>
                <w:sz w:val="20"/>
              </w:rPr>
            </w:pPr>
          </w:p>
        </w:tc>
        <w:tc>
          <w:tcPr>
            <w:tcW w:w="1092" w:type="dxa"/>
          </w:tcPr>
          <w:p w14:paraId="3024ED69" w14:textId="77777777" w:rsidR="00B120B7" w:rsidRDefault="00B120B7">
            <w:pPr>
              <w:pStyle w:val="TableParagraph"/>
              <w:rPr>
                <w:sz w:val="20"/>
              </w:rPr>
            </w:pPr>
          </w:p>
        </w:tc>
        <w:tc>
          <w:tcPr>
            <w:tcW w:w="1032" w:type="dxa"/>
          </w:tcPr>
          <w:p w14:paraId="13B4A58C" w14:textId="77777777" w:rsidR="00B120B7" w:rsidRDefault="00B120B7">
            <w:pPr>
              <w:pStyle w:val="TableParagraph"/>
              <w:rPr>
                <w:sz w:val="20"/>
              </w:rPr>
            </w:pPr>
          </w:p>
        </w:tc>
        <w:tc>
          <w:tcPr>
            <w:tcW w:w="1080" w:type="dxa"/>
          </w:tcPr>
          <w:p w14:paraId="143F9B84" w14:textId="77777777" w:rsidR="00B120B7" w:rsidRDefault="00B120B7">
            <w:pPr>
              <w:pStyle w:val="TableParagraph"/>
              <w:rPr>
                <w:sz w:val="20"/>
              </w:rPr>
            </w:pPr>
          </w:p>
        </w:tc>
        <w:tc>
          <w:tcPr>
            <w:tcW w:w="1171" w:type="dxa"/>
            <w:gridSpan w:val="2"/>
          </w:tcPr>
          <w:p w14:paraId="673DDE82" w14:textId="77777777" w:rsidR="00B120B7" w:rsidRDefault="00B120B7">
            <w:pPr>
              <w:pStyle w:val="TableParagraph"/>
              <w:rPr>
                <w:sz w:val="20"/>
              </w:rPr>
            </w:pPr>
          </w:p>
        </w:tc>
        <w:tc>
          <w:tcPr>
            <w:tcW w:w="1080" w:type="dxa"/>
          </w:tcPr>
          <w:p w14:paraId="4B8E0CF9" w14:textId="77777777" w:rsidR="00B120B7" w:rsidRDefault="00B120B7">
            <w:pPr>
              <w:pStyle w:val="TableParagraph"/>
              <w:rPr>
                <w:sz w:val="20"/>
              </w:rPr>
            </w:pPr>
          </w:p>
        </w:tc>
        <w:tc>
          <w:tcPr>
            <w:tcW w:w="1080" w:type="dxa"/>
          </w:tcPr>
          <w:p w14:paraId="23948DF1" w14:textId="77777777" w:rsidR="00B120B7" w:rsidRDefault="00B120B7">
            <w:pPr>
              <w:pStyle w:val="TableParagraph"/>
              <w:rPr>
                <w:sz w:val="20"/>
              </w:rPr>
            </w:pPr>
          </w:p>
        </w:tc>
        <w:tc>
          <w:tcPr>
            <w:tcW w:w="1099" w:type="dxa"/>
          </w:tcPr>
          <w:p w14:paraId="15161618" w14:textId="77777777" w:rsidR="00B120B7" w:rsidRDefault="00B120B7">
            <w:pPr>
              <w:pStyle w:val="TableParagraph"/>
              <w:rPr>
                <w:sz w:val="20"/>
              </w:rPr>
            </w:pPr>
          </w:p>
        </w:tc>
      </w:tr>
      <w:tr w:rsidR="00B120B7" w14:paraId="0AA506C6" w14:textId="77777777">
        <w:trPr>
          <w:trHeight w:val="460"/>
        </w:trPr>
        <w:tc>
          <w:tcPr>
            <w:tcW w:w="1944" w:type="dxa"/>
          </w:tcPr>
          <w:p w14:paraId="220B2FC5" w14:textId="77777777" w:rsidR="00B120B7" w:rsidRDefault="00B120B7">
            <w:pPr>
              <w:pStyle w:val="TableParagraph"/>
              <w:rPr>
                <w:sz w:val="20"/>
              </w:rPr>
            </w:pPr>
          </w:p>
        </w:tc>
        <w:tc>
          <w:tcPr>
            <w:tcW w:w="1092" w:type="dxa"/>
          </w:tcPr>
          <w:p w14:paraId="22345662" w14:textId="77777777" w:rsidR="00B120B7" w:rsidRDefault="00B120B7">
            <w:pPr>
              <w:pStyle w:val="TableParagraph"/>
              <w:rPr>
                <w:sz w:val="20"/>
              </w:rPr>
            </w:pPr>
          </w:p>
        </w:tc>
        <w:tc>
          <w:tcPr>
            <w:tcW w:w="1032" w:type="dxa"/>
          </w:tcPr>
          <w:p w14:paraId="4CE2C1D2" w14:textId="77777777" w:rsidR="00B120B7" w:rsidRDefault="00B120B7">
            <w:pPr>
              <w:pStyle w:val="TableParagraph"/>
              <w:rPr>
                <w:sz w:val="20"/>
              </w:rPr>
            </w:pPr>
          </w:p>
        </w:tc>
        <w:tc>
          <w:tcPr>
            <w:tcW w:w="1080" w:type="dxa"/>
          </w:tcPr>
          <w:p w14:paraId="3232756C" w14:textId="77777777" w:rsidR="00B120B7" w:rsidRDefault="00B120B7">
            <w:pPr>
              <w:pStyle w:val="TableParagraph"/>
              <w:rPr>
                <w:sz w:val="20"/>
              </w:rPr>
            </w:pPr>
          </w:p>
        </w:tc>
        <w:tc>
          <w:tcPr>
            <w:tcW w:w="1171" w:type="dxa"/>
            <w:gridSpan w:val="2"/>
          </w:tcPr>
          <w:p w14:paraId="54CF8BCC" w14:textId="77777777" w:rsidR="00B120B7" w:rsidRDefault="00B120B7">
            <w:pPr>
              <w:pStyle w:val="TableParagraph"/>
              <w:rPr>
                <w:sz w:val="20"/>
              </w:rPr>
            </w:pPr>
          </w:p>
        </w:tc>
        <w:tc>
          <w:tcPr>
            <w:tcW w:w="1080" w:type="dxa"/>
          </w:tcPr>
          <w:p w14:paraId="3932E99A" w14:textId="77777777" w:rsidR="00B120B7" w:rsidRDefault="00B120B7">
            <w:pPr>
              <w:pStyle w:val="TableParagraph"/>
              <w:rPr>
                <w:sz w:val="20"/>
              </w:rPr>
            </w:pPr>
          </w:p>
        </w:tc>
        <w:tc>
          <w:tcPr>
            <w:tcW w:w="1080" w:type="dxa"/>
          </w:tcPr>
          <w:p w14:paraId="71388046" w14:textId="77777777" w:rsidR="00B120B7" w:rsidRDefault="00B120B7">
            <w:pPr>
              <w:pStyle w:val="TableParagraph"/>
              <w:rPr>
                <w:sz w:val="20"/>
              </w:rPr>
            </w:pPr>
          </w:p>
        </w:tc>
        <w:tc>
          <w:tcPr>
            <w:tcW w:w="1099" w:type="dxa"/>
          </w:tcPr>
          <w:p w14:paraId="1F9DFAA3" w14:textId="77777777" w:rsidR="00B120B7" w:rsidRDefault="00B120B7">
            <w:pPr>
              <w:pStyle w:val="TableParagraph"/>
              <w:rPr>
                <w:sz w:val="20"/>
              </w:rPr>
            </w:pPr>
          </w:p>
        </w:tc>
      </w:tr>
      <w:tr w:rsidR="00B120B7" w14:paraId="67F8699C" w14:textId="77777777">
        <w:trPr>
          <w:trHeight w:val="460"/>
        </w:trPr>
        <w:tc>
          <w:tcPr>
            <w:tcW w:w="1944" w:type="dxa"/>
          </w:tcPr>
          <w:p w14:paraId="78019F4F" w14:textId="77777777" w:rsidR="00B120B7" w:rsidRDefault="00B120B7">
            <w:pPr>
              <w:pStyle w:val="TableParagraph"/>
              <w:rPr>
                <w:sz w:val="20"/>
              </w:rPr>
            </w:pPr>
          </w:p>
        </w:tc>
        <w:tc>
          <w:tcPr>
            <w:tcW w:w="1092" w:type="dxa"/>
          </w:tcPr>
          <w:p w14:paraId="7149A18B" w14:textId="77777777" w:rsidR="00B120B7" w:rsidRDefault="00B120B7">
            <w:pPr>
              <w:pStyle w:val="TableParagraph"/>
              <w:rPr>
                <w:sz w:val="20"/>
              </w:rPr>
            </w:pPr>
          </w:p>
        </w:tc>
        <w:tc>
          <w:tcPr>
            <w:tcW w:w="1032" w:type="dxa"/>
          </w:tcPr>
          <w:p w14:paraId="30C7377A" w14:textId="77777777" w:rsidR="00B120B7" w:rsidRDefault="00B120B7">
            <w:pPr>
              <w:pStyle w:val="TableParagraph"/>
              <w:rPr>
                <w:sz w:val="20"/>
              </w:rPr>
            </w:pPr>
          </w:p>
        </w:tc>
        <w:tc>
          <w:tcPr>
            <w:tcW w:w="1080" w:type="dxa"/>
          </w:tcPr>
          <w:p w14:paraId="65A7FF09" w14:textId="77777777" w:rsidR="00B120B7" w:rsidRDefault="00B120B7">
            <w:pPr>
              <w:pStyle w:val="TableParagraph"/>
              <w:rPr>
                <w:sz w:val="20"/>
              </w:rPr>
            </w:pPr>
          </w:p>
        </w:tc>
        <w:tc>
          <w:tcPr>
            <w:tcW w:w="1171" w:type="dxa"/>
            <w:gridSpan w:val="2"/>
          </w:tcPr>
          <w:p w14:paraId="78EFF38D" w14:textId="77777777" w:rsidR="00B120B7" w:rsidRDefault="00B120B7">
            <w:pPr>
              <w:pStyle w:val="TableParagraph"/>
              <w:rPr>
                <w:sz w:val="20"/>
              </w:rPr>
            </w:pPr>
          </w:p>
        </w:tc>
        <w:tc>
          <w:tcPr>
            <w:tcW w:w="1080" w:type="dxa"/>
          </w:tcPr>
          <w:p w14:paraId="285F6F05" w14:textId="77777777" w:rsidR="00B120B7" w:rsidRDefault="00B120B7">
            <w:pPr>
              <w:pStyle w:val="TableParagraph"/>
              <w:rPr>
                <w:sz w:val="20"/>
              </w:rPr>
            </w:pPr>
          </w:p>
        </w:tc>
        <w:tc>
          <w:tcPr>
            <w:tcW w:w="1080" w:type="dxa"/>
          </w:tcPr>
          <w:p w14:paraId="7032E3F6" w14:textId="77777777" w:rsidR="00B120B7" w:rsidRDefault="00B120B7">
            <w:pPr>
              <w:pStyle w:val="TableParagraph"/>
              <w:rPr>
                <w:sz w:val="20"/>
              </w:rPr>
            </w:pPr>
          </w:p>
        </w:tc>
        <w:tc>
          <w:tcPr>
            <w:tcW w:w="1099" w:type="dxa"/>
          </w:tcPr>
          <w:p w14:paraId="6B6049B4" w14:textId="77777777" w:rsidR="00B120B7" w:rsidRDefault="00B120B7">
            <w:pPr>
              <w:pStyle w:val="TableParagraph"/>
              <w:rPr>
                <w:sz w:val="20"/>
              </w:rPr>
            </w:pPr>
          </w:p>
        </w:tc>
      </w:tr>
    </w:tbl>
    <w:p w14:paraId="3FF8832D" w14:textId="77777777" w:rsidR="00B120B7" w:rsidRDefault="00B120B7">
      <w:pPr>
        <w:pStyle w:val="BodyText"/>
        <w:spacing w:before="10"/>
        <w:rPr>
          <w:sz w:val="9"/>
        </w:rPr>
      </w:pPr>
    </w:p>
    <w:p w14:paraId="3BCD38B4" w14:textId="77777777" w:rsidR="00B120B7" w:rsidRDefault="00000000">
      <w:pPr>
        <w:spacing w:before="91"/>
        <w:ind w:left="219"/>
        <w:rPr>
          <w:sz w:val="20"/>
        </w:rPr>
      </w:pPr>
      <w:r>
        <w:rPr>
          <w:w w:val="105"/>
          <w:sz w:val="20"/>
        </w:rPr>
        <w:t xml:space="preserve">LIPH – HACP </w:t>
      </w:r>
      <w:proofErr w:type="gramStart"/>
      <w:r>
        <w:rPr>
          <w:w w:val="105"/>
          <w:sz w:val="20"/>
        </w:rPr>
        <w:t>low income</w:t>
      </w:r>
      <w:proofErr w:type="gramEnd"/>
      <w:r>
        <w:rPr>
          <w:w w:val="105"/>
          <w:sz w:val="20"/>
        </w:rPr>
        <w:t xml:space="preserve"> public housing resident</w:t>
      </w:r>
    </w:p>
    <w:p w14:paraId="4B0525AF" w14:textId="77777777" w:rsidR="00B120B7" w:rsidRDefault="00000000">
      <w:pPr>
        <w:ind w:left="219"/>
        <w:rPr>
          <w:sz w:val="20"/>
        </w:rPr>
      </w:pPr>
      <w:r>
        <w:rPr>
          <w:w w:val="105"/>
          <w:sz w:val="20"/>
        </w:rPr>
        <w:t xml:space="preserve">ARLIS - Area Residents of Low/Very </w:t>
      </w:r>
      <w:proofErr w:type="gramStart"/>
      <w:r>
        <w:rPr>
          <w:w w:val="105"/>
          <w:sz w:val="20"/>
        </w:rPr>
        <w:t>Low Income</w:t>
      </w:r>
      <w:proofErr w:type="gramEnd"/>
      <w:r>
        <w:rPr>
          <w:w w:val="105"/>
          <w:sz w:val="20"/>
        </w:rPr>
        <w:t xml:space="preserve"> Status – (Area is the Pittsburgh metropolitan area)</w:t>
      </w:r>
    </w:p>
    <w:p w14:paraId="1F8391AE" w14:textId="77777777" w:rsidR="00B120B7" w:rsidRDefault="00B120B7">
      <w:pPr>
        <w:pStyle w:val="BodyText"/>
        <w:spacing w:before="7"/>
        <w:rPr>
          <w:sz w:val="19"/>
        </w:rPr>
      </w:pPr>
    </w:p>
    <w:p w14:paraId="1578714B" w14:textId="77777777" w:rsidR="00B120B7" w:rsidRDefault="00000000">
      <w:pPr>
        <w:spacing w:before="1"/>
        <w:ind w:left="219" w:right="665"/>
        <w:rPr>
          <w:sz w:val="20"/>
        </w:rPr>
      </w:pPr>
      <w:r>
        <w:rPr>
          <w:sz w:val="20"/>
        </w:rPr>
        <w:t>In the event the value of Section 3 resident hiring is less than the amount identified in the Resident Hiring Scale, vendors must contribute to the HACP Education Fund an amount not less than the difference between the value of Section 3 hiring and the amount identified in the Resident Hiring Scale, which funds shall be used to provide other economic opportunities.</w:t>
      </w:r>
    </w:p>
    <w:p w14:paraId="489EFCBF" w14:textId="77777777" w:rsidR="00B120B7" w:rsidRDefault="00000000">
      <w:pPr>
        <w:ind w:left="220" w:right="615"/>
        <w:rPr>
          <w:sz w:val="20"/>
        </w:rPr>
      </w:pPr>
      <w:r>
        <w:rPr>
          <w:sz w:val="20"/>
        </w:rPr>
        <w:t>Therefore, if it is anticipated that any position listed above shall be for less than the full term of the contract period, you must indicate on the lines below, the anticipated term for each position:</w:t>
      </w:r>
    </w:p>
    <w:p w14:paraId="16531590" w14:textId="77777777" w:rsidR="00B120B7" w:rsidRDefault="00B120B7">
      <w:pPr>
        <w:rPr>
          <w:sz w:val="20"/>
        </w:rPr>
        <w:sectPr w:rsidR="00B120B7">
          <w:headerReference w:type="default" r:id="rId36"/>
          <w:footerReference w:type="default" r:id="rId37"/>
          <w:pgSz w:w="12240" w:h="15840"/>
          <w:pgMar w:top="2260" w:right="940" w:bottom="980" w:left="1220" w:header="2120" w:footer="794" w:gutter="0"/>
          <w:cols w:space="720"/>
        </w:sectPr>
      </w:pPr>
    </w:p>
    <w:p w14:paraId="0C6EF78D" w14:textId="77777777" w:rsidR="00B120B7" w:rsidRDefault="00000000">
      <w:pPr>
        <w:pStyle w:val="BodyText"/>
        <w:spacing w:before="4"/>
        <w:rPr>
          <w:sz w:val="10"/>
        </w:rPr>
      </w:pPr>
      <w:r>
        <w:lastRenderedPageBreak/>
        <w:pict w14:anchorId="70AF8026">
          <v:group id="_x0000_s2078" style="position:absolute;margin-left:251.65pt;margin-top:17.65pt;width:162.75pt;height:59.05pt;z-index:15735296;mso-position-horizontal-relative:page;mso-position-vertical-relative:page" coordorigin="5033,353" coordsize="3255,1181">
            <v:rect id="_x0000_s2080" style="position:absolute;left:5040;top:360;width:3240;height:1167" filled="f" strokeweight=".72pt"/>
            <v:shape id="_x0000_s2079" type="#_x0000_t75" style="position:absolute;left:5413;top:535;width:2486;height:863">
              <v:imagedata r:id="rId35" o:title=""/>
            </v:shape>
            <w10:wrap anchorx="page" anchory="page"/>
          </v:group>
        </w:pict>
      </w:r>
    </w:p>
    <w:p w14:paraId="181BA595" w14:textId="77777777" w:rsidR="00B120B7" w:rsidRDefault="00000000">
      <w:pPr>
        <w:pStyle w:val="Heading3"/>
        <w:tabs>
          <w:tab w:val="left" w:pos="522"/>
        </w:tabs>
        <w:spacing w:before="89"/>
      </w:pPr>
      <w:r>
        <w:rPr>
          <w:w w:val="105"/>
        </w:rPr>
        <w:t>[</w:t>
      </w:r>
      <w:r>
        <w:rPr>
          <w:w w:val="105"/>
        </w:rPr>
        <w:tab/>
        <w:t>] Tier II –</w:t>
      </w:r>
      <w:r>
        <w:rPr>
          <w:spacing w:val="-12"/>
          <w:w w:val="105"/>
        </w:rPr>
        <w:t xml:space="preserve"> </w:t>
      </w:r>
      <w:r>
        <w:rPr>
          <w:w w:val="105"/>
          <w:u w:val="thick"/>
        </w:rPr>
        <w:t>CONTRACTING</w:t>
      </w:r>
    </w:p>
    <w:p w14:paraId="77ABF1EF" w14:textId="77777777" w:rsidR="00B120B7" w:rsidRDefault="00000000">
      <w:pPr>
        <w:tabs>
          <w:tab w:val="left" w:pos="3870"/>
          <w:tab w:val="left" w:pos="7419"/>
          <w:tab w:val="left" w:pos="8190"/>
        </w:tabs>
        <w:spacing w:before="204"/>
        <w:ind w:left="219" w:right="645"/>
      </w:pPr>
      <w:r>
        <w:t>The contractor</w:t>
      </w:r>
      <w:r>
        <w:rPr>
          <w:spacing w:val="-5"/>
        </w:rPr>
        <w:t xml:space="preserve"> </w:t>
      </w:r>
      <w:r>
        <w:t>has</w:t>
      </w:r>
      <w:r>
        <w:rPr>
          <w:spacing w:val="-2"/>
        </w:rPr>
        <w:t xml:space="preserve"> </w:t>
      </w:r>
      <w:r>
        <w:t>identified</w:t>
      </w:r>
      <w:r>
        <w:rPr>
          <w:u w:val="single"/>
        </w:rPr>
        <w:t xml:space="preserve"> </w:t>
      </w:r>
      <w:r>
        <w:rPr>
          <w:u w:val="single"/>
        </w:rPr>
        <w:tab/>
      </w:r>
      <w:r>
        <w:t>HACP resident-owned</w:t>
      </w:r>
      <w:r>
        <w:rPr>
          <w:spacing w:val="-3"/>
        </w:rPr>
        <w:t xml:space="preserve"> </w:t>
      </w:r>
      <w:r>
        <w:t>business(es)</w:t>
      </w:r>
      <w:r>
        <w:rPr>
          <w:spacing w:val="-1"/>
        </w:rPr>
        <w:t xml:space="preserve"> </w:t>
      </w:r>
      <w:r>
        <w:t>or</w:t>
      </w:r>
      <w:r>
        <w:rPr>
          <w:u w:val="single"/>
        </w:rPr>
        <w:t xml:space="preserve"> </w:t>
      </w:r>
      <w:r>
        <w:rPr>
          <w:u w:val="single"/>
        </w:rPr>
        <w:tab/>
      </w:r>
      <w:r>
        <w:rPr>
          <w:u w:val="single"/>
        </w:rPr>
        <w:tab/>
      </w:r>
      <w:r>
        <w:t>Section 3 business(es) which is/are 51 percent or more owned by Section 3 residents or 30 percent or more of their permanent full-time workforce are Section 3 residents. This will satisfy the contractor’s Section 3 requirement covered under Contract/Purchase</w:t>
      </w:r>
      <w:r>
        <w:rPr>
          <w:spacing w:val="-12"/>
        </w:rPr>
        <w:t xml:space="preserve"> </w:t>
      </w:r>
      <w:r>
        <w:t>Order #</w:t>
      </w:r>
      <w:r>
        <w:rPr>
          <w:u w:val="single"/>
        </w:rPr>
        <w:t xml:space="preserve"> </w:t>
      </w:r>
      <w:r>
        <w:rPr>
          <w:u w:val="single"/>
        </w:rPr>
        <w:tab/>
      </w:r>
      <w:r>
        <w:t>.</w:t>
      </w:r>
    </w:p>
    <w:p w14:paraId="1A6D4F7E" w14:textId="77777777" w:rsidR="00B120B7" w:rsidRDefault="00000000">
      <w:pPr>
        <w:spacing w:before="188"/>
        <w:ind w:left="219"/>
      </w:pPr>
      <w:r>
        <w:rPr>
          <w:w w:val="110"/>
        </w:rPr>
        <w:t>In a one (1) page letter on your firm’s letterhead:</w:t>
      </w:r>
    </w:p>
    <w:p w14:paraId="6E8F5D60" w14:textId="77777777" w:rsidR="00B120B7" w:rsidRDefault="00000000">
      <w:pPr>
        <w:pStyle w:val="ListParagraph"/>
        <w:numPr>
          <w:ilvl w:val="0"/>
          <w:numId w:val="3"/>
        </w:numPr>
        <w:tabs>
          <w:tab w:val="left" w:pos="460"/>
        </w:tabs>
        <w:spacing w:before="179"/>
        <w:ind w:right="1333" w:hanging="1"/>
      </w:pPr>
      <w:r>
        <w:t>Indicate the requirements, expressed in terms of percentage, of planned contracting dollars for the use of Section 3 business concerns as</w:t>
      </w:r>
      <w:r>
        <w:rPr>
          <w:spacing w:val="-3"/>
        </w:rPr>
        <w:t xml:space="preserve"> </w:t>
      </w:r>
      <w:r>
        <w:t>subcontractors.</w:t>
      </w:r>
    </w:p>
    <w:p w14:paraId="0CFE2C75" w14:textId="77777777" w:rsidR="00B120B7" w:rsidRDefault="00000000">
      <w:pPr>
        <w:pStyle w:val="ListParagraph"/>
        <w:numPr>
          <w:ilvl w:val="0"/>
          <w:numId w:val="3"/>
        </w:numPr>
        <w:tabs>
          <w:tab w:val="left" w:pos="460"/>
        </w:tabs>
        <w:spacing w:before="183"/>
        <w:ind w:right="989" w:hanging="1"/>
      </w:pPr>
      <w:r>
        <w:t>A statement of the total dollar amount to be contracted, total dollar amount to be contracted to Section 3 business concerns for building trades, and total dollar amount to be contracted to Section 3 business concerns for other than building trades work (maintenance, repair, modernization, and development).</w:t>
      </w:r>
    </w:p>
    <w:p w14:paraId="0DFC2C4B" w14:textId="77777777" w:rsidR="00B120B7" w:rsidRDefault="00000000">
      <w:pPr>
        <w:pStyle w:val="ListParagraph"/>
        <w:numPr>
          <w:ilvl w:val="0"/>
          <w:numId w:val="3"/>
        </w:numPr>
        <w:tabs>
          <w:tab w:val="left" w:pos="460"/>
        </w:tabs>
        <w:spacing w:before="186"/>
        <w:ind w:left="219" w:right="1791" w:firstLine="0"/>
      </w:pPr>
      <w:r>
        <w:t>A description of the method used to develop the requirements above and the efforts to be undertaken by the contractor to meet those</w:t>
      </w:r>
      <w:r>
        <w:rPr>
          <w:spacing w:val="-6"/>
        </w:rPr>
        <w:t xml:space="preserve"> </w:t>
      </w:r>
      <w:r>
        <w:t>requirements.</w:t>
      </w:r>
    </w:p>
    <w:p w14:paraId="1E3BFE08" w14:textId="77777777" w:rsidR="00B120B7" w:rsidRDefault="00B120B7">
      <w:pPr>
        <w:pStyle w:val="BodyText"/>
        <w:spacing w:before="4"/>
        <w:rPr>
          <w:sz w:val="28"/>
        </w:rPr>
      </w:pPr>
    </w:p>
    <w:p w14:paraId="7E8D4900" w14:textId="77777777" w:rsidR="00B120B7" w:rsidRDefault="00000000">
      <w:pPr>
        <w:pStyle w:val="Heading3"/>
      </w:pPr>
      <w:proofErr w:type="gramStart"/>
      <w:r>
        <w:rPr>
          <w:w w:val="110"/>
        </w:rPr>
        <w:t>[ ]</w:t>
      </w:r>
      <w:proofErr w:type="gramEnd"/>
      <w:r>
        <w:rPr>
          <w:w w:val="110"/>
        </w:rPr>
        <w:t xml:space="preserve"> Tier III - </w:t>
      </w:r>
      <w:r>
        <w:rPr>
          <w:w w:val="110"/>
          <w:u w:val="thick"/>
        </w:rPr>
        <w:t>OTHER ECONOMIC OPPORTUNITIES</w:t>
      </w:r>
    </w:p>
    <w:p w14:paraId="0D368BE0" w14:textId="77777777" w:rsidR="00B120B7" w:rsidRDefault="00000000">
      <w:pPr>
        <w:spacing w:before="180"/>
        <w:ind w:left="219" w:right="487"/>
      </w:pPr>
      <w:r>
        <w:t>Firms may provide other economic opportunities to train and employ Section 3 residents or make a direct cash contribution to the HACP Education Fund. HACP has established the following minimum threshold requirements for provision of training or contribution to the HACP fund that provides other economic opportunities:</w:t>
      </w:r>
    </w:p>
    <w:p w14:paraId="00A0C20F" w14:textId="77777777" w:rsidR="00B120B7" w:rsidRDefault="00000000">
      <w:pPr>
        <w:pStyle w:val="ListParagraph"/>
        <w:numPr>
          <w:ilvl w:val="1"/>
          <w:numId w:val="3"/>
        </w:numPr>
        <w:tabs>
          <w:tab w:val="left" w:pos="449"/>
        </w:tabs>
        <w:spacing w:before="183"/>
        <w:ind w:right="694" w:firstLine="0"/>
      </w:pPr>
      <w:r>
        <w:t>Contractor incurs the cost of providing skilled training for residents in an amount commensurate with the sliding scale set forth in the Resident Hiring Scale;</w:t>
      </w:r>
      <w:r>
        <w:rPr>
          <w:spacing w:val="-11"/>
        </w:rPr>
        <w:t xml:space="preserve"> </w:t>
      </w:r>
      <w:r>
        <w:t>or,</w:t>
      </w:r>
    </w:p>
    <w:p w14:paraId="324156F9" w14:textId="77777777" w:rsidR="00B120B7" w:rsidRDefault="00000000">
      <w:pPr>
        <w:pStyle w:val="ListParagraph"/>
        <w:numPr>
          <w:ilvl w:val="1"/>
          <w:numId w:val="3"/>
        </w:numPr>
        <w:tabs>
          <w:tab w:val="left" w:pos="460"/>
        </w:tabs>
        <w:spacing w:before="183"/>
        <w:ind w:right="549" w:firstLine="0"/>
      </w:pPr>
      <w:r>
        <w:t xml:space="preserve">Contractor </w:t>
      </w:r>
      <w:proofErr w:type="gramStart"/>
      <w:r>
        <w:t>makes a contribution</w:t>
      </w:r>
      <w:proofErr w:type="gramEnd"/>
      <w:r>
        <w:t xml:space="preserve"> to the HACP Education Fund at Clean Slate E3 to provide assistance to residents to obtain training. The level of contribution would be commensurate with the sliding scale set forth in the Resident Hiring</w:t>
      </w:r>
      <w:r>
        <w:rPr>
          <w:spacing w:val="-2"/>
        </w:rPr>
        <w:t xml:space="preserve"> </w:t>
      </w:r>
      <w:r>
        <w:t>Scale.</w:t>
      </w:r>
    </w:p>
    <w:p w14:paraId="0FB257AB" w14:textId="77777777" w:rsidR="00B120B7" w:rsidRDefault="00000000">
      <w:pPr>
        <w:spacing w:before="2" w:line="252" w:lineRule="exact"/>
        <w:ind w:left="219"/>
      </w:pPr>
      <w:r>
        <w:t>Contractor shall provide, in a letter on firm letterhead:</w:t>
      </w:r>
    </w:p>
    <w:p w14:paraId="47D9E57E" w14:textId="77777777" w:rsidR="00B120B7" w:rsidRDefault="00000000">
      <w:pPr>
        <w:pStyle w:val="ListParagraph"/>
        <w:numPr>
          <w:ilvl w:val="0"/>
          <w:numId w:val="2"/>
        </w:numPr>
        <w:tabs>
          <w:tab w:val="left" w:pos="580"/>
        </w:tabs>
        <w:ind w:right="990" w:hanging="361"/>
      </w:pPr>
      <w:r>
        <w:t>Indication of the skilled training to be provided, the number of persons to be trained, the training provider, the cost of training, and the trainee recruitment plan;</w:t>
      </w:r>
      <w:r>
        <w:rPr>
          <w:spacing w:val="-4"/>
        </w:rPr>
        <w:t xml:space="preserve"> </w:t>
      </w:r>
      <w:r>
        <w:t>or,</w:t>
      </w:r>
    </w:p>
    <w:p w14:paraId="0D45F4F8" w14:textId="77777777" w:rsidR="00B120B7" w:rsidRDefault="00000000">
      <w:pPr>
        <w:pStyle w:val="ListParagraph"/>
        <w:numPr>
          <w:ilvl w:val="0"/>
          <w:numId w:val="2"/>
        </w:numPr>
        <w:tabs>
          <w:tab w:val="left" w:pos="581"/>
        </w:tabs>
        <w:ind w:right="586"/>
      </w:pPr>
      <w:r>
        <w:t>Provide the amount of planned contribution to be made in relation to percentage of the contract labor hours costs. (Contribution checks should be made payable to: Clean Slate E3 Education Fund and mailed to Clean Slate E3, C/O Housing Authority of the City of Pittsburgh, Finance Department, 200 Ross Street, 9</w:t>
      </w:r>
      <w:r>
        <w:rPr>
          <w:vertAlign w:val="superscript"/>
        </w:rPr>
        <w:t>th</w:t>
      </w:r>
      <w:r>
        <w:t xml:space="preserve"> Floor, Pittsburgh, PA</w:t>
      </w:r>
      <w:r>
        <w:rPr>
          <w:spacing w:val="50"/>
        </w:rPr>
        <w:t xml:space="preserve"> </w:t>
      </w:r>
      <w:r>
        <w:t>15219.</w:t>
      </w:r>
    </w:p>
    <w:p w14:paraId="4FD39653" w14:textId="77777777" w:rsidR="00B120B7" w:rsidRDefault="00B120B7">
      <w:pPr>
        <w:pStyle w:val="BodyText"/>
        <w:spacing w:before="4"/>
        <w:rPr>
          <w:sz w:val="22"/>
        </w:rPr>
      </w:pPr>
    </w:p>
    <w:p w14:paraId="033ACBE4" w14:textId="77777777" w:rsidR="00B120B7" w:rsidRDefault="00000000">
      <w:pPr>
        <w:pStyle w:val="Heading3"/>
      </w:pPr>
      <w:proofErr w:type="gramStart"/>
      <w:r>
        <w:rPr>
          <w:w w:val="110"/>
        </w:rPr>
        <w:t>[ ]</w:t>
      </w:r>
      <w:proofErr w:type="gramEnd"/>
      <w:r>
        <w:rPr>
          <w:w w:val="110"/>
        </w:rPr>
        <w:t xml:space="preserve"> Tier IV – </w:t>
      </w:r>
      <w:r>
        <w:rPr>
          <w:w w:val="110"/>
          <w:u w:val="thick"/>
        </w:rPr>
        <w:t>No New Hire Opportunity</w:t>
      </w:r>
    </w:p>
    <w:p w14:paraId="01ACA639" w14:textId="77777777" w:rsidR="00B120B7" w:rsidRDefault="00000000">
      <w:pPr>
        <w:spacing w:before="180"/>
        <w:ind w:left="219" w:right="661"/>
        <w:jc w:val="both"/>
      </w:pPr>
      <w:r>
        <w:t xml:space="preserve">If awarded this contract, the contractor will be able to fulfill the requirements of the IFB/RFP/RFQ with the existing work force. No new hires will be employed </w:t>
      </w:r>
      <w:proofErr w:type="gramStart"/>
      <w:r>
        <w:t>as a result of</w:t>
      </w:r>
      <w:proofErr w:type="gramEnd"/>
      <w:r>
        <w:t xml:space="preserve"> this award. If this position changes and hiring opportunities become necessary, the HACP Resident Employment Program will be notified.</w:t>
      </w:r>
    </w:p>
    <w:p w14:paraId="57719B9F" w14:textId="77777777" w:rsidR="00B120B7" w:rsidRDefault="00B120B7">
      <w:pPr>
        <w:jc w:val="both"/>
        <w:sectPr w:rsidR="00B120B7">
          <w:pgSz w:w="12240" w:h="15840"/>
          <w:pgMar w:top="2260" w:right="940" w:bottom="980" w:left="1220" w:header="2120" w:footer="794" w:gutter="0"/>
          <w:cols w:space="720"/>
        </w:sectPr>
      </w:pPr>
    </w:p>
    <w:p w14:paraId="3C6BF51B" w14:textId="77777777" w:rsidR="00B120B7" w:rsidRDefault="00000000">
      <w:pPr>
        <w:pStyle w:val="BodyText"/>
        <w:ind w:left="3632"/>
        <w:rPr>
          <w:sz w:val="20"/>
        </w:rPr>
      </w:pPr>
      <w:r>
        <w:rPr>
          <w:sz w:val="20"/>
        </w:rPr>
      </w:r>
      <w:r>
        <w:rPr>
          <w:sz w:val="20"/>
        </w:rPr>
        <w:pict w14:anchorId="3E003CFB">
          <v:group id="_x0000_s2075" style="width:162.75pt;height:59.05pt;mso-position-horizontal-relative:char;mso-position-vertical-relative:line" coordsize="3255,1181">
            <v:rect id="_x0000_s2077" style="position:absolute;left:7;top:7;width:3240;height:1167" filled="f" strokeweight=".72pt"/>
            <v:shape id="_x0000_s2076" type="#_x0000_t75" style="position:absolute;left:380;top:182;width:2486;height:863">
              <v:imagedata r:id="rId35" o:title=""/>
            </v:shape>
            <w10:anchorlock/>
          </v:group>
        </w:pict>
      </w:r>
    </w:p>
    <w:p w14:paraId="14A6D08C" w14:textId="77777777" w:rsidR="00B120B7" w:rsidRDefault="00B120B7">
      <w:pPr>
        <w:pStyle w:val="BodyText"/>
        <w:spacing w:before="1"/>
        <w:rPr>
          <w:sz w:val="26"/>
        </w:rPr>
      </w:pPr>
    </w:p>
    <w:p w14:paraId="5E9B4620" w14:textId="77777777" w:rsidR="00B120B7" w:rsidRDefault="00000000">
      <w:pPr>
        <w:pStyle w:val="Heading1"/>
      </w:pPr>
      <w:r>
        <w:rPr>
          <w:w w:val="105"/>
        </w:rPr>
        <w:t>SECTION 3 OPPORTUNITIES PLAN</w:t>
      </w:r>
    </w:p>
    <w:p w14:paraId="05DE2D78" w14:textId="77777777" w:rsidR="00B120B7" w:rsidRDefault="00B120B7">
      <w:pPr>
        <w:pStyle w:val="BodyText"/>
        <w:spacing w:before="1"/>
        <w:rPr>
          <w:sz w:val="40"/>
        </w:rPr>
      </w:pPr>
    </w:p>
    <w:p w14:paraId="37830107" w14:textId="77777777" w:rsidR="00B120B7" w:rsidRDefault="00000000">
      <w:pPr>
        <w:ind w:left="219" w:right="615"/>
      </w:pPr>
      <w:r>
        <w:rPr>
          <w:w w:val="105"/>
        </w:rPr>
        <w:t>By signing below, the Contractor hereby agrees to comply with the selected Section 3 requirements indicated above. To the extent that the completion of this form is contingent upon future information, for example price negotiations, request for specific services, etc., the undersigned hereby affirms and agrees to fully adhere to the spirit and intent of the HACP Section 3 Policy.</w:t>
      </w:r>
    </w:p>
    <w:p w14:paraId="37CB385E" w14:textId="77777777" w:rsidR="00B120B7" w:rsidRDefault="00B120B7">
      <w:pPr>
        <w:pStyle w:val="BodyText"/>
        <w:rPr>
          <w:sz w:val="22"/>
        </w:rPr>
      </w:pPr>
    </w:p>
    <w:p w14:paraId="0A3E4B4A" w14:textId="77777777" w:rsidR="00B120B7" w:rsidRDefault="00000000">
      <w:pPr>
        <w:ind w:left="219" w:right="487"/>
      </w:pPr>
      <w:r>
        <w:rPr>
          <w:w w:val="110"/>
        </w:rPr>
        <w:t>Furthermore, the undersigned acknowledges and affirms responsibility for completion and submission</w:t>
      </w:r>
      <w:r>
        <w:rPr>
          <w:spacing w:val="-19"/>
          <w:w w:val="110"/>
        </w:rPr>
        <w:t xml:space="preserve"> </w:t>
      </w:r>
      <w:r>
        <w:rPr>
          <w:w w:val="110"/>
        </w:rPr>
        <w:t>of</w:t>
      </w:r>
      <w:r>
        <w:rPr>
          <w:spacing w:val="-19"/>
          <w:w w:val="110"/>
        </w:rPr>
        <w:t xml:space="preserve"> </w:t>
      </w:r>
      <w:r>
        <w:rPr>
          <w:w w:val="110"/>
        </w:rPr>
        <w:t>this</w:t>
      </w:r>
      <w:r>
        <w:rPr>
          <w:spacing w:val="-20"/>
          <w:w w:val="110"/>
        </w:rPr>
        <w:t xml:space="preserve"> </w:t>
      </w:r>
      <w:r>
        <w:rPr>
          <w:w w:val="110"/>
        </w:rPr>
        <w:t>form</w:t>
      </w:r>
      <w:r>
        <w:rPr>
          <w:spacing w:val="-18"/>
          <w:w w:val="110"/>
        </w:rPr>
        <w:t xml:space="preserve"> </w:t>
      </w:r>
      <w:r>
        <w:rPr>
          <w:w w:val="110"/>
        </w:rPr>
        <w:t>as</w:t>
      </w:r>
      <w:r>
        <w:rPr>
          <w:spacing w:val="-21"/>
          <w:w w:val="110"/>
        </w:rPr>
        <w:t xml:space="preserve"> </w:t>
      </w:r>
      <w:r>
        <w:rPr>
          <w:w w:val="110"/>
        </w:rPr>
        <w:t>part</w:t>
      </w:r>
      <w:r>
        <w:rPr>
          <w:spacing w:val="-18"/>
          <w:w w:val="110"/>
        </w:rPr>
        <w:t xml:space="preserve"> </w:t>
      </w:r>
      <w:r>
        <w:rPr>
          <w:w w:val="110"/>
        </w:rPr>
        <w:t>of</w:t>
      </w:r>
      <w:r>
        <w:rPr>
          <w:spacing w:val="-18"/>
          <w:w w:val="110"/>
        </w:rPr>
        <w:t xml:space="preserve"> </w:t>
      </w:r>
      <w:r>
        <w:rPr>
          <w:w w:val="110"/>
        </w:rPr>
        <w:t>the</w:t>
      </w:r>
      <w:r>
        <w:rPr>
          <w:spacing w:val="-19"/>
          <w:w w:val="110"/>
        </w:rPr>
        <w:t xml:space="preserve"> </w:t>
      </w:r>
      <w:r>
        <w:rPr>
          <w:w w:val="110"/>
        </w:rPr>
        <w:t>response</w:t>
      </w:r>
      <w:r>
        <w:rPr>
          <w:spacing w:val="-20"/>
          <w:w w:val="110"/>
        </w:rPr>
        <w:t xml:space="preserve"> </w:t>
      </w:r>
      <w:r>
        <w:rPr>
          <w:w w:val="110"/>
        </w:rPr>
        <w:t>documentation</w:t>
      </w:r>
      <w:r>
        <w:rPr>
          <w:spacing w:val="-21"/>
          <w:w w:val="110"/>
        </w:rPr>
        <w:t xml:space="preserve"> </w:t>
      </w:r>
      <w:r>
        <w:rPr>
          <w:w w:val="110"/>
        </w:rPr>
        <w:t>for</w:t>
      </w:r>
      <w:r>
        <w:rPr>
          <w:spacing w:val="-19"/>
          <w:w w:val="110"/>
        </w:rPr>
        <w:t xml:space="preserve"> </w:t>
      </w:r>
      <w:r>
        <w:rPr>
          <w:w w:val="110"/>
        </w:rPr>
        <w:t>this</w:t>
      </w:r>
      <w:r>
        <w:rPr>
          <w:spacing w:val="-21"/>
          <w:w w:val="110"/>
        </w:rPr>
        <w:t xml:space="preserve"> </w:t>
      </w:r>
      <w:r>
        <w:rPr>
          <w:w w:val="110"/>
        </w:rPr>
        <w:t>Invitation</w:t>
      </w:r>
      <w:r>
        <w:rPr>
          <w:spacing w:val="-21"/>
          <w:w w:val="110"/>
        </w:rPr>
        <w:t xml:space="preserve"> </w:t>
      </w:r>
      <w:r>
        <w:rPr>
          <w:w w:val="110"/>
        </w:rPr>
        <w:t>for</w:t>
      </w:r>
      <w:r>
        <w:rPr>
          <w:spacing w:val="-20"/>
          <w:w w:val="110"/>
        </w:rPr>
        <w:t xml:space="preserve"> </w:t>
      </w:r>
      <w:r>
        <w:rPr>
          <w:w w:val="110"/>
        </w:rPr>
        <w:t>Bid</w:t>
      </w:r>
      <w:r>
        <w:rPr>
          <w:spacing w:val="-19"/>
          <w:w w:val="110"/>
        </w:rPr>
        <w:t xml:space="preserve"> </w:t>
      </w:r>
      <w:r>
        <w:rPr>
          <w:w w:val="110"/>
        </w:rPr>
        <w:t>or</w:t>
      </w:r>
      <w:r>
        <w:rPr>
          <w:spacing w:val="-19"/>
          <w:w w:val="110"/>
        </w:rPr>
        <w:t xml:space="preserve"> </w:t>
      </w:r>
      <w:r>
        <w:rPr>
          <w:w w:val="110"/>
        </w:rPr>
        <w:t>Request for</w:t>
      </w:r>
      <w:r>
        <w:rPr>
          <w:spacing w:val="-21"/>
          <w:w w:val="110"/>
        </w:rPr>
        <w:t xml:space="preserve"> </w:t>
      </w:r>
      <w:r>
        <w:rPr>
          <w:w w:val="110"/>
        </w:rPr>
        <w:t>Proposal.</w:t>
      </w:r>
      <w:r>
        <w:rPr>
          <w:spacing w:val="-20"/>
          <w:w w:val="110"/>
        </w:rPr>
        <w:t xml:space="preserve"> </w:t>
      </w:r>
      <w:r>
        <w:rPr>
          <w:w w:val="110"/>
        </w:rPr>
        <w:t>Failure</w:t>
      </w:r>
      <w:r>
        <w:rPr>
          <w:spacing w:val="-19"/>
          <w:w w:val="110"/>
        </w:rPr>
        <w:t xml:space="preserve"> </w:t>
      </w:r>
      <w:r>
        <w:rPr>
          <w:w w:val="110"/>
        </w:rPr>
        <w:t>to</w:t>
      </w:r>
      <w:r>
        <w:rPr>
          <w:spacing w:val="-20"/>
          <w:w w:val="110"/>
        </w:rPr>
        <w:t xml:space="preserve"> </w:t>
      </w:r>
      <w:r>
        <w:rPr>
          <w:w w:val="110"/>
        </w:rPr>
        <w:t>submit</w:t>
      </w:r>
      <w:r>
        <w:rPr>
          <w:spacing w:val="-18"/>
          <w:w w:val="110"/>
        </w:rPr>
        <w:t xml:space="preserve"> </w:t>
      </w:r>
      <w:r>
        <w:rPr>
          <w:w w:val="110"/>
        </w:rPr>
        <w:t>this</w:t>
      </w:r>
      <w:r>
        <w:rPr>
          <w:spacing w:val="-20"/>
          <w:w w:val="110"/>
        </w:rPr>
        <w:t xml:space="preserve"> </w:t>
      </w:r>
      <w:r>
        <w:rPr>
          <w:w w:val="110"/>
        </w:rPr>
        <w:t>form</w:t>
      </w:r>
      <w:r>
        <w:rPr>
          <w:spacing w:val="-17"/>
          <w:w w:val="110"/>
        </w:rPr>
        <w:t xml:space="preserve"> </w:t>
      </w:r>
      <w:r>
        <w:rPr>
          <w:w w:val="110"/>
        </w:rPr>
        <w:t>may</w:t>
      </w:r>
      <w:r>
        <w:rPr>
          <w:spacing w:val="-19"/>
          <w:w w:val="110"/>
        </w:rPr>
        <w:t xml:space="preserve"> </w:t>
      </w:r>
      <w:r>
        <w:rPr>
          <w:w w:val="110"/>
        </w:rPr>
        <w:t>jeopardize</w:t>
      </w:r>
      <w:r>
        <w:rPr>
          <w:spacing w:val="-18"/>
          <w:w w:val="110"/>
        </w:rPr>
        <w:t xml:space="preserve"> </w:t>
      </w:r>
      <w:r>
        <w:rPr>
          <w:w w:val="110"/>
        </w:rPr>
        <w:t>the</w:t>
      </w:r>
      <w:r>
        <w:rPr>
          <w:spacing w:val="-19"/>
          <w:w w:val="110"/>
        </w:rPr>
        <w:t xml:space="preserve"> </w:t>
      </w:r>
      <w:r>
        <w:rPr>
          <w:w w:val="110"/>
        </w:rPr>
        <w:t>responsiveness</w:t>
      </w:r>
      <w:r>
        <w:rPr>
          <w:spacing w:val="-20"/>
          <w:w w:val="110"/>
        </w:rPr>
        <w:t xml:space="preserve"> </w:t>
      </w:r>
      <w:r>
        <w:rPr>
          <w:w w:val="110"/>
        </w:rPr>
        <w:t>of</w:t>
      </w:r>
      <w:r>
        <w:rPr>
          <w:spacing w:val="-16"/>
          <w:w w:val="110"/>
        </w:rPr>
        <w:t xml:space="preserve"> </w:t>
      </w:r>
      <w:r>
        <w:rPr>
          <w:w w:val="110"/>
        </w:rPr>
        <w:t>your</w:t>
      </w:r>
      <w:r>
        <w:rPr>
          <w:spacing w:val="-20"/>
          <w:w w:val="110"/>
        </w:rPr>
        <w:t xml:space="preserve"> </w:t>
      </w:r>
      <w:r>
        <w:rPr>
          <w:w w:val="110"/>
        </w:rPr>
        <w:t>submission.</w:t>
      </w:r>
    </w:p>
    <w:p w14:paraId="12DB00E5" w14:textId="77777777" w:rsidR="00B120B7" w:rsidRDefault="00B120B7">
      <w:pPr>
        <w:pStyle w:val="BodyText"/>
      </w:pPr>
    </w:p>
    <w:p w14:paraId="76BE0EB4" w14:textId="77777777" w:rsidR="00B120B7" w:rsidRDefault="00B120B7">
      <w:pPr>
        <w:pStyle w:val="BodyText"/>
        <w:spacing w:before="6"/>
        <w:rPr>
          <w:sz w:val="19"/>
        </w:rPr>
      </w:pPr>
    </w:p>
    <w:p w14:paraId="74471476" w14:textId="77777777" w:rsidR="00B120B7" w:rsidRDefault="00000000">
      <w:pPr>
        <w:tabs>
          <w:tab w:val="left" w:pos="8151"/>
        </w:tabs>
        <w:spacing w:before="1"/>
        <w:ind w:left="219"/>
      </w:pPr>
      <w:r>
        <w:rPr>
          <w:u w:val="single"/>
        </w:rPr>
        <w:t>Company</w:t>
      </w:r>
      <w:r>
        <w:rPr>
          <w:spacing w:val="-5"/>
          <w:u w:val="single"/>
        </w:rPr>
        <w:t xml:space="preserve"> </w:t>
      </w:r>
      <w:r>
        <w:rPr>
          <w:u w:val="single"/>
        </w:rPr>
        <w:t>Name:</w:t>
      </w:r>
      <w:r>
        <w:rPr>
          <w:u w:val="single"/>
        </w:rPr>
        <w:tab/>
      </w:r>
    </w:p>
    <w:p w14:paraId="65E8E37C" w14:textId="77777777" w:rsidR="00B120B7" w:rsidRDefault="00000000">
      <w:pPr>
        <w:pStyle w:val="BodyText"/>
        <w:spacing w:line="20" w:lineRule="exact"/>
        <w:ind w:left="1768"/>
        <w:rPr>
          <w:sz w:val="2"/>
        </w:rPr>
      </w:pPr>
      <w:r>
        <w:rPr>
          <w:sz w:val="2"/>
        </w:rPr>
      </w:r>
      <w:r>
        <w:rPr>
          <w:sz w:val="2"/>
        </w:rPr>
        <w:pict w14:anchorId="1748FD36">
          <v:group id="_x0000_s2073" style="width:318.95pt;height:.45pt;mso-position-horizontal-relative:char;mso-position-vertical-relative:line" coordsize="6379,9">
            <v:line id="_x0000_s2074" style="position:absolute" from="0,4" to="6379,4" strokeweight=".1555mm"/>
            <w10:anchorlock/>
          </v:group>
        </w:pict>
      </w:r>
    </w:p>
    <w:p w14:paraId="326BE630" w14:textId="77777777" w:rsidR="00B120B7" w:rsidRDefault="00B120B7">
      <w:pPr>
        <w:pStyle w:val="BodyText"/>
        <w:spacing w:before="3"/>
        <w:rPr>
          <w:sz w:val="12"/>
        </w:rPr>
      </w:pPr>
    </w:p>
    <w:p w14:paraId="706A869E" w14:textId="77777777" w:rsidR="00B120B7" w:rsidRDefault="00000000">
      <w:pPr>
        <w:tabs>
          <w:tab w:val="left" w:pos="8132"/>
        </w:tabs>
        <w:spacing w:before="92"/>
        <w:ind w:left="220"/>
      </w:pPr>
      <w:r>
        <w:rPr>
          <w:u w:val="single"/>
        </w:rPr>
        <w:t>Name:</w:t>
      </w:r>
      <w:r>
        <w:rPr>
          <w:u w:val="single"/>
        </w:rPr>
        <w:tab/>
      </w:r>
    </w:p>
    <w:p w14:paraId="41BB4AAB" w14:textId="77777777" w:rsidR="00B120B7" w:rsidRDefault="00000000">
      <w:pPr>
        <w:tabs>
          <w:tab w:val="left" w:pos="6695"/>
        </w:tabs>
        <w:spacing w:line="20" w:lineRule="exact"/>
        <w:ind w:left="2375"/>
        <w:rPr>
          <w:sz w:val="2"/>
        </w:rPr>
      </w:pPr>
      <w:r>
        <w:rPr>
          <w:sz w:val="2"/>
        </w:rPr>
      </w:r>
      <w:r>
        <w:rPr>
          <w:sz w:val="2"/>
        </w:rPr>
        <w:pict w14:anchorId="75567435">
          <v:group id="_x0000_s2071" style="width:187.1pt;height:.45pt;mso-position-horizontal-relative:char;mso-position-vertical-relative:line" coordsize="3742,9">
            <v:line id="_x0000_s2072" style="position:absolute" from="0,4" to="3741,4" strokeweight=".1555mm"/>
            <w10:anchorlock/>
          </v:group>
        </w:pict>
      </w:r>
      <w:r>
        <w:rPr>
          <w:sz w:val="2"/>
        </w:rPr>
        <w:tab/>
      </w:r>
      <w:r>
        <w:rPr>
          <w:sz w:val="2"/>
        </w:rPr>
      </w:r>
      <w:r>
        <w:rPr>
          <w:sz w:val="2"/>
        </w:rPr>
        <w:pict w14:anchorId="0CFF66F3">
          <v:group id="_x0000_s2069" style="width:71.65pt;height:.45pt;mso-position-horizontal-relative:char;mso-position-vertical-relative:line" coordsize="1433,9">
            <v:line id="_x0000_s2070" style="position:absolute" from="0,4" to="1432,4" strokeweight=".1555mm"/>
            <w10:anchorlock/>
          </v:group>
        </w:pict>
      </w:r>
    </w:p>
    <w:p w14:paraId="492C51EB" w14:textId="77777777" w:rsidR="00B120B7" w:rsidRDefault="00B120B7">
      <w:pPr>
        <w:pStyle w:val="BodyText"/>
        <w:rPr>
          <w:sz w:val="20"/>
        </w:rPr>
      </w:pPr>
    </w:p>
    <w:p w14:paraId="444F8F5E" w14:textId="77777777" w:rsidR="00B120B7" w:rsidRDefault="00B120B7">
      <w:pPr>
        <w:pStyle w:val="BodyText"/>
        <w:spacing w:before="2"/>
        <w:rPr>
          <w:sz w:val="22"/>
        </w:rPr>
      </w:pPr>
    </w:p>
    <w:p w14:paraId="3B3BF1AD" w14:textId="77777777" w:rsidR="00B120B7" w:rsidRDefault="00000000">
      <w:pPr>
        <w:tabs>
          <w:tab w:val="left" w:pos="8139"/>
        </w:tabs>
        <w:ind w:left="220"/>
      </w:pPr>
      <w:r>
        <w:rPr>
          <w:u w:val="single"/>
        </w:rPr>
        <w:t>Title:</w:t>
      </w:r>
      <w:r>
        <w:rPr>
          <w:u w:val="single"/>
        </w:rPr>
        <w:tab/>
      </w:r>
    </w:p>
    <w:p w14:paraId="05B33C3D" w14:textId="77777777" w:rsidR="00B120B7" w:rsidRDefault="00000000">
      <w:pPr>
        <w:tabs>
          <w:tab w:val="left" w:pos="5255"/>
        </w:tabs>
        <w:spacing w:line="20" w:lineRule="exact"/>
        <w:ind w:left="692"/>
        <w:rPr>
          <w:sz w:val="2"/>
        </w:rPr>
      </w:pPr>
      <w:r>
        <w:rPr>
          <w:sz w:val="2"/>
        </w:rPr>
      </w:r>
      <w:r>
        <w:rPr>
          <w:sz w:val="2"/>
        </w:rPr>
        <w:pict w14:anchorId="21C88C70">
          <v:group id="_x0000_s2067" style="width:121.1pt;height:.45pt;mso-position-horizontal-relative:char;mso-position-vertical-relative:line" coordsize="2422,9">
            <v:line id="_x0000_s2068" style="position:absolute" from="0,4" to="2421,4" strokeweight=".1555mm"/>
            <w10:anchorlock/>
          </v:group>
        </w:pict>
      </w:r>
      <w:r>
        <w:rPr>
          <w:sz w:val="2"/>
        </w:rPr>
        <w:tab/>
      </w:r>
      <w:r>
        <w:rPr>
          <w:sz w:val="2"/>
        </w:rPr>
      </w:r>
      <w:r>
        <w:rPr>
          <w:sz w:val="2"/>
        </w:rPr>
        <w:pict w14:anchorId="5EEEF5D5">
          <v:group id="_x0000_s2065" style="width:49.7pt;height:.45pt;mso-position-horizontal-relative:char;mso-position-vertical-relative:line" coordsize="994,9">
            <v:line id="_x0000_s2066" style="position:absolute" from="0,4" to="993,4" strokeweight=".1555mm"/>
            <w10:anchorlock/>
          </v:group>
        </w:pict>
      </w:r>
    </w:p>
    <w:p w14:paraId="481AA117" w14:textId="77777777" w:rsidR="00B120B7" w:rsidRDefault="00B120B7">
      <w:pPr>
        <w:pStyle w:val="BodyText"/>
        <w:rPr>
          <w:sz w:val="20"/>
        </w:rPr>
      </w:pPr>
    </w:p>
    <w:p w14:paraId="40A2BA49" w14:textId="77777777" w:rsidR="00B120B7" w:rsidRDefault="00B120B7">
      <w:pPr>
        <w:pStyle w:val="BodyText"/>
        <w:spacing w:before="5"/>
        <w:rPr>
          <w:sz w:val="22"/>
        </w:rPr>
      </w:pPr>
    </w:p>
    <w:p w14:paraId="3DD14E92" w14:textId="77777777" w:rsidR="00B120B7" w:rsidRDefault="00000000">
      <w:pPr>
        <w:tabs>
          <w:tab w:val="left" w:pos="6078"/>
          <w:tab w:val="left" w:pos="8144"/>
        </w:tabs>
        <w:ind w:left="219"/>
      </w:pPr>
      <w:r>
        <w:t>Signature:</w:t>
      </w:r>
      <w:r>
        <w:rPr>
          <w:u w:val="single"/>
        </w:rPr>
        <w:t xml:space="preserve"> </w:t>
      </w:r>
      <w:r>
        <w:rPr>
          <w:u w:val="single"/>
        </w:rPr>
        <w:tab/>
      </w:r>
      <w:r>
        <w:t>Date:</w:t>
      </w:r>
      <w:r>
        <w:rPr>
          <w:u w:val="single"/>
        </w:rPr>
        <w:t xml:space="preserve"> </w:t>
      </w:r>
      <w:r>
        <w:rPr>
          <w:u w:val="single"/>
        </w:rPr>
        <w:tab/>
      </w:r>
    </w:p>
    <w:p w14:paraId="21C01EE4" w14:textId="77777777" w:rsidR="00B120B7" w:rsidRDefault="00B120B7">
      <w:pPr>
        <w:pStyle w:val="BodyText"/>
        <w:rPr>
          <w:sz w:val="20"/>
        </w:rPr>
      </w:pPr>
    </w:p>
    <w:p w14:paraId="626DE139" w14:textId="77777777" w:rsidR="00B120B7" w:rsidRDefault="00B120B7">
      <w:pPr>
        <w:pStyle w:val="BodyText"/>
        <w:rPr>
          <w:sz w:val="16"/>
        </w:rPr>
      </w:pPr>
    </w:p>
    <w:p w14:paraId="2C664417" w14:textId="77777777" w:rsidR="00B120B7" w:rsidRDefault="00000000">
      <w:pPr>
        <w:tabs>
          <w:tab w:val="left" w:pos="8221"/>
        </w:tabs>
        <w:spacing w:before="92"/>
        <w:ind w:left="219"/>
      </w:pPr>
      <w:r>
        <w:t>Witness</w:t>
      </w:r>
      <w:r>
        <w:rPr>
          <w:spacing w:val="-5"/>
        </w:rPr>
        <w:t xml:space="preserve"> </w:t>
      </w:r>
      <w:r>
        <w:t>Name:</w:t>
      </w:r>
      <w:r>
        <w:rPr>
          <w:u w:val="single"/>
        </w:rPr>
        <w:t xml:space="preserve"> </w:t>
      </w:r>
      <w:r>
        <w:rPr>
          <w:u w:val="single"/>
        </w:rPr>
        <w:tab/>
      </w:r>
    </w:p>
    <w:p w14:paraId="6A4EEDE9" w14:textId="77777777" w:rsidR="00B120B7" w:rsidRDefault="00B120B7">
      <w:pPr>
        <w:pStyle w:val="BodyText"/>
        <w:rPr>
          <w:sz w:val="20"/>
        </w:rPr>
      </w:pPr>
    </w:p>
    <w:p w14:paraId="7109EF64" w14:textId="77777777" w:rsidR="00B120B7" w:rsidRDefault="00B120B7">
      <w:pPr>
        <w:pStyle w:val="BodyText"/>
        <w:rPr>
          <w:sz w:val="16"/>
        </w:rPr>
      </w:pPr>
    </w:p>
    <w:p w14:paraId="2531B0D0" w14:textId="77777777" w:rsidR="00B120B7" w:rsidRDefault="00000000">
      <w:pPr>
        <w:tabs>
          <w:tab w:val="left" w:pos="6179"/>
          <w:tab w:val="left" w:pos="8247"/>
        </w:tabs>
        <w:spacing w:before="91"/>
        <w:ind w:left="219"/>
      </w:pPr>
      <w:r>
        <w:t>Witness</w:t>
      </w:r>
      <w:r>
        <w:rPr>
          <w:spacing w:val="-2"/>
        </w:rPr>
        <w:t xml:space="preserve"> </w:t>
      </w:r>
      <w:r>
        <w:t>Signature:</w:t>
      </w:r>
      <w:r>
        <w:rPr>
          <w:u w:val="single"/>
        </w:rPr>
        <w:t xml:space="preserve"> </w:t>
      </w:r>
      <w:r>
        <w:rPr>
          <w:u w:val="single"/>
        </w:rPr>
        <w:tab/>
      </w:r>
      <w:r>
        <w:t>Date:</w:t>
      </w:r>
      <w:r>
        <w:rPr>
          <w:u w:val="single"/>
        </w:rPr>
        <w:t xml:space="preserve"> </w:t>
      </w:r>
      <w:r>
        <w:rPr>
          <w:u w:val="single"/>
        </w:rPr>
        <w:tab/>
      </w:r>
    </w:p>
    <w:p w14:paraId="7E58DB2C" w14:textId="77777777" w:rsidR="00B120B7" w:rsidRDefault="00B120B7">
      <w:pPr>
        <w:sectPr w:rsidR="00B120B7">
          <w:headerReference w:type="default" r:id="rId38"/>
          <w:footerReference w:type="default" r:id="rId39"/>
          <w:pgSz w:w="12240" w:h="15840"/>
          <w:pgMar w:top="720" w:right="940" w:bottom="980" w:left="1220" w:header="0" w:footer="794" w:gutter="0"/>
          <w:cols w:space="720"/>
        </w:sectPr>
      </w:pPr>
    </w:p>
    <w:p w14:paraId="31DD2F5B" w14:textId="77777777" w:rsidR="00B120B7" w:rsidRDefault="00B120B7">
      <w:pPr>
        <w:pStyle w:val="BodyText"/>
        <w:spacing w:before="1"/>
        <w:rPr>
          <w:sz w:val="2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0"/>
        <w:gridCol w:w="626"/>
        <w:gridCol w:w="626"/>
        <w:gridCol w:w="626"/>
        <w:gridCol w:w="626"/>
        <w:gridCol w:w="626"/>
        <w:gridCol w:w="624"/>
        <w:gridCol w:w="626"/>
        <w:gridCol w:w="626"/>
        <w:gridCol w:w="626"/>
        <w:gridCol w:w="626"/>
        <w:gridCol w:w="626"/>
        <w:gridCol w:w="624"/>
        <w:gridCol w:w="626"/>
        <w:gridCol w:w="626"/>
        <w:gridCol w:w="626"/>
        <w:gridCol w:w="626"/>
        <w:gridCol w:w="552"/>
      </w:tblGrid>
      <w:tr w:rsidR="00B120B7" w14:paraId="6331D7A4" w14:textId="77777777">
        <w:trPr>
          <w:trHeight w:val="359"/>
        </w:trPr>
        <w:tc>
          <w:tcPr>
            <w:tcW w:w="13374" w:type="dxa"/>
            <w:gridSpan w:val="18"/>
          </w:tcPr>
          <w:p w14:paraId="0D6E8004" w14:textId="77777777" w:rsidR="00B120B7" w:rsidRDefault="00000000">
            <w:pPr>
              <w:pStyle w:val="TableParagraph"/>
              <w:spacing w:line="318" w:lineRule="exact"/>
              <w:ind w:left="4218" w:right="4204"/>
              <w:jc w:val="center"/>
              <w:rPr>
                <w:rFonts w:ascii="Arial"/>
                <w:sz w:val="28"/>
              </w:rPr>
            </w:pPr>
            <w:r>
              <w:rPr>
                <w:rFonts w:ascii="Arial"/>
                <w:sz w:val="28"/>
              </w:rPr>
              <w:t>ATTACHMENT G - Firm Demographics</w:t>
            </w:r>
          </w:p>
        </w:tc>
      </w:tr>
      <w:tr w:rsidR="00B120B7" w14:paraId="326EC194" w14:textId="77777777">
        <w:trPr>
          <w:trHeight w:val="359"/>
        </w:trPr>
        <w:tc>
          <w:tcPr>
            <w:tcW w:w="2810" w:type="dxa"/>
          </w:tcPr>
          <w:p w14:paraId="0A2AA5A5" w14:textId="77777777" w:rsidR="00B120B7" w:rsidRDefault="00B120B7">
            <w:pPr>
              <w:pStyle w:val="TableParagraph"/>
              <w:rPr>
                <w:sz w:val="26"/>
              </w:rPr>
            </w:pPr>
          </w:p>
        </w:tc>
        <w:tc>
          <w:tcPr>
            <w:tcW w:w="626" w:type="dxa"/>
          </w:tcPr>
          <w:p w14:paraId="2121501C" w14:textId="77777777" w:rsidR="00B120B7" w:rsidRDefault="00B120B7">
            <w:pPr>
              <w:pStyle w:val="TableParagraph"/>
              <w:rPr>
                <w:sz w:val="26"/>
              </w:rPr>
            </w:pPr>
          </w:p>
        </w:tc>
        <w:tc>
          <w:tcPr>
            <w:tcW w:w="5006" w:type="dxa"/>
            <w:gridSpan w:val="8"/>
          </w:tcPr>
          <w:p w14:paraId="160AF93F" w14:textId="77777777" w:rsidR="00B120B7" w:rsidRDefault="00000000">
            <w:pPr>
              <w:pStyle w:val="TableParagraph"/>
              <w:spacing w:before="34" w:line="305" w:lineRule="exact"/>
              <w:ind w:left="2181" w:right="2167"/>
              <w:jc w:val="center"/>
              <w:rPr>
                <w:rFonts w:ascii="Arial"/>
                <w:sz w:val="28"/>
              </w:rPr>
            </w:pPr>
            <w:r>
              <w:rPr>
                <w:rFonts w:ascii="Arial"/>
                <w:sz w:val="28"/>
              </w:rPr>
              <w:t>Male</w:t>
            </w:r>
          </w:p>
        </w:tc>
        <w:tc>
          <w:tcPr>
            <w:tcW w:w="4380" w:type="dxa"/>
            <w:gridSpan w:val="7"/>
          </w:tcPr>
          <w:p w14:paraId="3E08ACC5" w14:textId="77777777" w:rsidR="00B120B7" w:rsidRDefault="00000000">
            <w:pPr>
              <w:pStyle w:val="TableParagraph"/>
              <w:spacing w:before="34" w:line="305" w:lineRule="exact"/>
              <w:ind w:left="1706" w:right="1689"/>
              <w:jc w:val="center"/>
              <w:rPr>
                <w:rFonts w:ascii="Arial"/>
                <w:sz w:val="28"/>
              </w:rPr>
            </w:pPr>
            <w:r>
              <w:rPr>
                <w:rFonts w:ascii="Arial"/>
                <w:sz w:val="28"/>
              </w:rPr>
              <w:t>Female</w:t>
            </w:r>
          </w:p>
        </w:tc>
        <w:tc>
          <w:tcPr>
            <w:tcW w:w="552" w:type="dxa"/>
            <w:vMerge w:val="restart"/>
            <w:textDirection w:val="btLr"/>
          </w:tcPr>
          <w:p w14:paraId="6DD8D4F6" w14:textId="77777777" w:rsidR="00B120B7" w:rsidRDefault="00000000">
            <w:pPr>
              <w:pStyle w:val="TableParagraph"/>
              <w:spacing w:before="169"/>
              <w:ind w:left="167" w:right="-15"/>
              <w:rPr>
                <w:rFonts w:ascii="Arial"/>
                <w:sz w:val="24"/>
              </w:rPr>
            </w:pPr>
            <w:r>
              <w:rPr>
                <w:rFonts w:ascii="Arial"/>
                <w:w w:val="110"/>
                <w:sz w:val="24"/>
              </w:rPr>
              <w:t>Total</w:t>
            </w:r>
            <w:r>
              <w:rPr>
                <w:rFonts w:ascii="Arial"/>
                <w:spacing w:val="-17"/>
                <w:w w:val="110"/>
                <w:sz w:val="24"/>
              </w:rPr>
              <w:t xml:space="preserve"> </w:t>
            </w:r>
            <w:r>
              <w:rPr>
                <w:rFonts w:ascii="Arial"/>
                <w:w w:val="110"/>
                <w:sz w:val="24"/>
              </w:rPr>
              <w:t>#</w:t>
            </w:r>
            <w:r>
              <w:rPr>
                <w:rFonts w:ascii="Arial"/>
                <w:spacing w:val="-17"/>
                <w:w w:val="110"/>
                <w:sz w:val="24"/>
              </w:rPr>
              <w:t xml:space="preserve"> </w:t>
            </w:r>
            <w:r>
              <w:rPr>
                <w:rFonts w:ascii="Arial"/>
                <w:w w:val="110"/>
                <w:sz w:val="24"/>
              </w:rPr>
              <w:t>of</w:t>
            </w:r>
            <w:r>
              <w:rPr>
                <w:rFonts w:ascii="Arial"/>
                <w:spacing w:val="-18"/>
                <w:w w:val="110"/>
                <w:sz w:val="24"/>
              </w:rPr>
              <w:t xml:space="preserve"> </w:t>
            </w:r>
            <w:r>
              <w:rPr>
                <w:rFonts w:ascii="Arial"/>
                <w:w w:val="110"/>
                <w:sz w:val="24"/>
              </w:rPr>
              <w:t>American</w:t>
            </w:r>
            <w:r>
              <w:rPr>
                <w:rFonts w:ascii="Arial"/>
                <w:spacing w:val="-20"/>
                <w:w w:val="110"/>
                <w:sz w:val="24"/>
              </w:rPr>
              <w:t xml:space="preserve"> </w:t>
            </w:r>
            <w:r>
              <w:rPr>
                <w:rFonts w:ascii="Arial"/>
                <w:w w:val="110"/>
                <w:sz w:val="24"/>
              </w:rPr>
              <w:t>Minorities</w:t>
            </w:r>
          </w:p>
        </w:tc>
      </w:tr>
      <w:tr w:rsidR="00B120B7" w14:paraId="68716CE8" w14:textId="77777777">
        <w:trPr>
          <w:trHeight w:val="3225"/>
        </w:trPr>
        <w:tc>
          <w:tcPr>
            <w:tcW w:w="2810" w:type="dxa"/>
          </w:tcPr>
          <w:p w14:paraId="5E0506EE" w14:textId="77777777" w:rsidR="00B120B7" w:rsidRDefault="00B120B7">
            <w:pPr>
              <w:pStyle w:val="TableParagraph"/>
              <w:rPr>
                <w:sz w:val="26"/>
              </w:rPr>
            </w:pPr>
          </w:p>
        </w:tc>
        <w:tc>
          <w:tcPr>
            <w:tcW w:w="626" w:type="dxa"/>
            <w:textDirection w:val="btLr"/>
          </w:tcPr>
          <w:p w14:paraId="01E7D333" w14:textId="77777777" w:rsidR="00B120B7" w:rsidRDefault="00000000">
            <w:pPr>
              <w:pStyle w:val="TableParagraph"/>
              <w:spacing w:before="150"/>
              <w:ind w:left="1051"/>
              <w:rPr>
                <w:rFonts w:ascii="Arial"/>
                <w:sz w:val="28"/>
              </w:rPr>
            </w:pPr>
            <w:r>
              <w:rPr>
                <w:rFonts w:ascii="Arial"/>
                <w:sz w:val="28"/>
              </w:rPr>
              <w:t>All employees</w:t>
            </w:r>
          </w:p>
        </w:tc>
        <w:tc>
          <w:tcPr>
            <w:tcW w:w="626" w:type="dxa"/>
            <w:textDirection w:val="btLr"/>
          </w:tcPr>
          <w:p w14:paraId="359DECDF" w14:textId="77777777" w:rsidR="00B120B7" w:rsidRDefault="00000000">
            <w:pPr>
              <w:pStyle w:val="TableParagraph"/>
              <w:spacing w:before="189"/>
              <w:ind w:left="1250" w:right="-15"/>
              <w:rPr>
                <w:rFonts w:ascii="Arial"/>
                <w:sz w:val="28"/>
              </w:rPr>
            </w:pPr>
            <w:r>
              <w:rPr>
                <w:rFonts w:ascii="Arial"/>
                <w:sz w:val="28"/>
              </w:rPr>
              <w:t>White</w:t>
            </w:r>
            <w:r>
              <w:rPr>
                <w:rFonts w:ascii="Arial"/>
                <w:spacing w:val="-5"/>
                <w:sz w:val="28"/>
              </w:rPr>
              <w:t xml:space="preserve"> </w:t>
            </w:r>
            <w:r>
              <w:rPr>
                <w:rFonts w:ascii="Arial"/>
                <w:sz w:val="28"/>
              </w:rPr>
              <w:t>American</w:t>
            </w:r>
          </w:p>
        </w:tc>
        <w:tc>
          <w:tcPr>
            <w:tcW w:w="626" w:type="dxa"/>
            <w:textDirection w:val="btLr"/>
          </w:tcPr>
          <w:p w14:paraId="0694FA57" w14:textId="77777777" w:rsidR="00B120B7" w:rsidRDefault="00000000">
            <w:pPr>
              <w:pStyle w:val="TableParagraph"/>
              <w:spacing w:before="189"/>
              <w:ind w:left="1094" w:right="-15"/>
              <w:rPr>
                <w:rFonts w:ascii="Arial"/>
                <w:sz w:val="28"/>
              </w:rPr>
            </w:pPr>
            <w:r>
              <w:rPr>
                <w:rFonts w:ascii="Arial"/>
                <w:sz w:val="28"/>
              </w:rPr>
              <w:t>African</w:t>
            </w:r>
            <w:r>
              <w:rPr>
                <w:rFonts w:ascii="Arial"/>
                <w:spacing w:val="-6"/>
                <w:sz w:val="28"/>
              </w:rPr>
              <w:t xml:space="preserve"> </w:t>
            </w:r>
            <w:r>
              <w:rPr>
                <w:rFonts w:ascii="Arial"/>
                <w:sz w:val="28"/>
              </w:rPr>
              <w:t>American</w:t>
            </w:r>
          </w:p>
        </w:tc>
        <w:tc>
          <w:tcPr>
            <w:tcW w:w="626" w:type="dxa"/>
            <w:textDirection w:val="btLr"/>
          </w:tcPr>
          <w:p w14:paraId="1C547F20" w14:textId="77777777" w:rsidR="00B120B7" w:rsidRDefault="00000000">
            <w:pPr>
              <w:pStyle w:val="TableParagraph"/>
              <w:spacing w:before="190"/>
              <w:ind w:left="892" w:right="-15"/>
              <w:rPr>
                <w:rFonts w:ascii="Arial"/>
                <w:sz w:val="28"/>
              </w:rPr>
            </w:pPr>
            <w:r>
              <w:rPr>
                <w:rFonts w:ascii="Arial"/>
                <w:sz w:val="28"/>
              </w:rPr>
              <w:t>Hispanic</w:t>
            </w:r>
            <w:r>
              <w:rPr>
                <w:rFonts w:ascii="Arial"/>
                <w:spacing w:val="-4"/>
                <w:sz w:val="28"/>
              </w:rPr>
              <w:t xml:space="preserve"> </w:t>
            </w:r>
            <w:r>
              <w:rPr>
                <w:rFonts w:ascii="Arial"/>
                <w:sz w:val="28"/>
              </w:rPr>
              <w:t>American</w:t>
            </w:r>
          </w:p>
        </w:tc>
        <w:tc>
          <w:tcPr>
            <w:tcW w:w="626" w:type="dxa"/>
            <w:textDirection w:val="btLr"/>
          </w:tcPr>
          <w:p w14:paraId="709DA5D8" w14:textId="77777777" w:rsidR="00B120B7" w:rsidRDefault="00000000">
            <w:pPr>
              <w:pStyle w:val="TableParagraph"/>
              <w:spacing w:before="190"/>
              <w:ind w:left="1420" w:right="-15"/>
              <w:rPr>
                <w:rFonts w:ascii="Arial"/>
                <w:sz w:val="28"/>
              </w:rPr>
            </w:pPr>
            <w:r>
              <w:rPr>
                <w:rFonts w:ascii="Arial"/>
                <w:sz w:val="28"/>
              </w:rPr>
              <w:t>Asia</w:t>
            </w:r>
            <w:r>
              <w:rPr>
                <w:rFonts w:ascii="Arial"/>
                <w:spacing w:val="-5"/>
                <w:sz w:val="28"/>
              </w:rPr>
              <w:t xml:space="preserve"> </w:t>
            </w:r>
            <w:r>
              <w:rPr>
                <w:rFonts w:ascii="Arial"/>
                <w:sz w:val="28"/>
              </w:rPr>
              <w:t>American</w:t>
            </w:r>
          </w:p>
        </w:tc>
        <w:tc>
          <w:tcPr>
            <w:tcW w:w="624" w:type="dxa"/>
            <w:textDirection w:val="btLr"/>
          </w:tcPr>
          <w:p w14:paraId="6AF04AA6" w14:textId="77777777" w:rsidR="00B120B7" w:rsidRDefault="00000000">
            <w:pPr>
              <w:pStyle w:val="TableParagraph"/>
              <w:spacing w:before="190"/>
              <w:ind w:left="472" w:right="-15"/>
              <w:rPr>
                <w:rFonts w:ascii="Arial"/>
                <w:sz w:val="28"/>
              </w:rPr>
            </w:pPr>
            <w:r>
              <w:rPr>
                <w:rFonts w:ascii="Arial"/>
                <w:sz w:val="28"/>
              </w:rPr>
              <w:t>Hasidic Jew</w:t>
            </w:r>
            <w:r>
              <w:rPr>
                <w:rFonts w:ascii="Arial"/>
                <w:spacing w:val="-8"/>
                <w:sz w:val="28"/>
              </w:rPr>
              <w:t xml:space="preserve"> </w:t>
            </w:r>
            <w:r>
              <w:rPr>
                <w:rFonts w:ascii="Arial"/>
                <w:sz w:val="28"/>
              </w:rPr>
              <w:t>American</w:t>
            </w:r>
          </w:p>
        </w:tc>
        <w:tc>
          <w:tcPr>
            <w:tcW w:w="626" w:type="dxa"/>
            <w:textDirection w:val="btLr"/>
          </w:tcPr>
          <w:p w14:paraId="1F6CB3D3" w14:textId="77777777" w:rsidR="00B120B7" w:rsidRDefault="00000000">
            <w:pPr>
              <w:pStyle w:val="TableParagraph"/>
              <w:spacing w:before="190"/>
              <w:ind w:left="206" w:right="-15"/>
              <w:rPr>
                <w:rFonts w:ascii="Arial"/>
                <w:sz w:val="28"/>
              </w:rPr>
            </w:pPr>
            <w:r>
              <w:rPr>
                <w:rFonts w:ascii="Arial"/>
                <w:sz w:val="28"/>
              </w:rPr>
              <w:t>Other American</w:t>
            </w:r>
            <w:r>
              <w:rPr>
                <w:rFonts w:ascii="Arial"/>
                <w:spacing w:val="-9"/>
                <w:sz w:val="28"/>
              </w:rPr>
              <w:t xml:space="preserve"> </w:t>
            </w:r>
            <w:r>
              <w:rPr>
                <w:rFonts w:ascii="Arial"/>
                <w:sz w:val="28"/>
              </w:rPr>
              <w:t>Minority</w:t>
            </w:r>
          </w:p>
        </w:tc>
        <w:tc>
          <w:tcPr>
            <w:tcW w:w="626" w:type="dxa"/>
            <w:textDirection w:val="btLr"/>
          </w:tcPr>
          <w:p w14:paraId="283B6053" w14:textId="77777777" w:rsidR="00B120B7" w:rsidRDefault="00000000">
            <w:pPr>
              <w:pStyle w:val="TableParagraph"/>
              <w:spacing w:before="191"/>
              <w:ind w:right="-15"/>
              <w:jc w:val="right"/>
              <w:rPr>
                <w:rFonts w:ascii="Arial"/>
                <w:sz w:val="28"/>
              </w:rPr>
            </w:pPr>
            <w:r>
              <w:rPr>
                <w:rFonts w:ascii="Arial"/>
                <w:sz w:val="28"/>
              </w:rPr>
              <w:t>Foreign</w:t>
            </w:r>
          </w:p>
        </w:tc>
        <w:tc>
          <w:tcPr>
            <w:tcW w:w="626" w:type="dxa"/>
            <w:textDirection w:val="btLr"/>
          </w:tcPr>
          <w:p w14:paraId="08EB0C40" w14:textId="77777777" w:rsidR="00B120B7" w:rsidRDefault="00000000">
            <w:pPr>
              <w:pStyle w:val="TableParagraph"/>
              <w:spacing w:before="191"/>
              <w:ind w:left="1778" w:right="-15"/>
              <w:rPr>
                <w:rFonts w:ascii="Arial"/>
                <w:sz w:val="28"/>
              </w:rPr>
            </w:pPr>
            <w:r>
              <w:rPr>
                <w:rFonts w:ascii="Arial"/>
                <w:sz w:val="28"/>
              </w:rPr>
              <w:t>Total</w:t>
            </w:r>
            <w:r>
              <w:rPr>
                <w:rFonts w:ascii="Arial"/>
                <w:spacing w:val="-2"/>
                <w:sz w:val="28"/>
              </w:rPr>
              <w:t xml:space="preserve"> </w:t>
            </w:r>
            <w:r>
              <w:rPr>
                <w:rFonts w:ascii="Arial"/>
                <w:sz w:val="28"/>
              </w:rPr>
              <w:t>Males</w:t>
            </w:r>
          </w:p>
        </w:tc>
        <w:tc>
          <w:tcPr>
            <w:tcW w:w="626" w:type="dxa"/>
            <w:textDirection w:val="btLr"/>
          </w:tcPr>
          <w:p w14:paraId="3C419A4A" w14:textId="77777777" w:rsidR="00B120B7" w:rsidRDefault="00000000">
            <w:pPr>
              <w:pStyle w:val="TableParagraph"/>
              <w:spacing w:before="192"/>
              <w:ind w:left="1250" w:right="-15"/>
              <w:rPr>
                <w:rFonts w:ascii="Arial"/>
                <w:sz w:val="28"/>
              </w:rPr>
            </w:pPr>
            <w:r>
              <w:rPr>
                <w:rFonts w:ascii="Arial"/>
                <w:sz w:val="28"/>
              </w:rPr>
              <w:t>White</w:t>
            </w:r>
            <w:r>
              <w:rPr>
                <w:rFonts w:ascii="Arial"/>
                <w:spacing w:val="-5"/>
                <w:sz w:val="28"/>
              </w:rPr>
              <w:t xml:space="preserve"> </w:t>
            </w:r>
            <w:r>
              <w:rPr>
                <w:rFonts w:ascii="Arial"/>
                <w:sz w:val="28"/>
              </w:rPr>
              <w:t>American</w:t>
            </w:r>
          </w:p>
        </w:tc>
        <w:tc>
          <w:tcPr>
            <w:tcW w:w="626" w:type="dxa"/>
            <w:textDirection w:val="btLr"/>
          </w:tcPr>
          <w:p w14:paraId="3BC8D4B6" w14:textId="77777777" w:rsidR="00B120B7" w:rsidRDefault="00000000">
            <w:pPr>
              <w:pStyle w:val="TableParagraph"/>
              <w:spacing w:before="192"/>
              <w:ind w:left="1094" w:right="-15"/>
              <w:rPr>
                <w:rFonts w:ascii="Arial"/>
                <w:sz w:val="28"/>
              </w:rPr>
            </w:pPr>
            <w:r>
              <w:rPr>
                <w:rFonts w:ascii="Arial"/>
                <w:sz w:val="28"/>
              </w:rPr>
              <w:t>African</w:t>
            </w:r>
            <w:r>
              <w:rPr>
                <w:rFonts w:ascii="Arial"/>
                <w:spacing w:val="-6"/>
                <w:sz w:val="28"/>
              </w:rPr>
              <w:t xml:space="preserve"> </w:t>
            </w:r>
            <w:r>
              <w:rPr>
                <w:rFonts w:ascii="Arial"/>
                <w:sz w:val="28"/>
              </w:rPr>
              <w:t>American</w:t>
            </w:r>
          </w:p>
        </w:tc>
        <w:tc>
          <w:tcPr>
            <w:tcW w:w="624" w:type="dxa"/>
            <w:textDirection w:val="btLr"/>
          </w:tcPr>
          <w:p w14:paraId="22951D11" w14:textId="77777777" w:rsidR="00B120B7" w:rsidRDefault="00000000">
            <w:pPr>
              <w:pStyle w:val="TableParagraph"/>
              <w:spacing w:before="192"/>
              <w:ind w:left="892" w:right="-15"/>
              <w:rPr>
                <w:rFonts w:ascii="Arial"/>
                <w:sz w:val="28"/>
              </w:rPr>
            </w:pPr>
            <w:r>
              <w:rPr>
                <w:rFonts w:ascii="Arial"/>
                <w:sz w:val="28"/>
              </w:rPr>
              <w:t>Hispanic</w:t>
            </w:r>
            <w:r>
              <w:rPr>
                <w:rFonts w:ascii="Arial"/>
                <w:spacing w:val="-4"/>
                <w:sz w:val="28"/>
              </w:rPr>
              <w:t xml:space="preserve"> </w:t>
            </w:r>
            <w:r>
              <w:rPr>
                <w:rFonts w:ascii="Arial"/>
                <w:sz w:val="28"/>
              </w:rPr>
              <w:t>American</w:t>
            </w:r>
          </w:p>
        </w:tc>
        <w:tc>
          <w:tcPr>
            <w:tcW w:w="626" w:type="dxa"/>
            <w:textDirection w:val="btLr"/>
          </w:tcPr>
          <w:p w14:paraId="4D88CB93" w14:textId="77777777" w:rsidR="00B120B7" w:rsidRDefault="00000000">
            <w:pPr>
              <w:pStyle w:val="TableParagraph"/>
              <w:spacing w:before="192"/>
              <w:ind w:left="1420" w:right="-15"/>
              <w:rPr>
                <w:rFonts w:ascii="Arial"/>
                <w:sz w:val="28"/>
              </w:rPr>
            </w:pPr>
            <w:r>
              <w:rPr>
                <w:rFonts w:ascii="Arial"/>
                <w:sz w:val="28"/>
              </w:rPr>
              <w:t>Asia</w:t>
            </w:r>
            <w:r>
              <w:rPr>
                <w:rFonts w:ascii="Arial"/>
                <w:spacing w:val="-5"/>
                <w:sz w:val="28"/>
              </w:rPr>
              <w:t xml:space="preserve"> </w:t>
            </w:r>
            <w:r>
              <w:rPr>
                <w:rFonts w:ascii="Arial"/>
                <w:sz w:val="28"/>
              </w:rPr>
              <w:t>American</w:t>
            </w:r>
          </w:p>
        </w:tc>
        <w:tc>
          <w:tcPr>
            <w:tcW w:w="626" w:type="dxa"/>
            <w:textDirection w:val="btLr"/>
          </w:tcPr>
          <w:p w14:paraId="13F69B4D" w14:textId="77777777" w:rsidR="00B120B7" w:rsidRDefault="00000000">
            <w:pPr>
              <w:pStyle w:val="TableParagraph"/>
              <w:spacing w:before="193"/>
              <w:ind w:left="472" w:right="-15"/>
              <w:rPr>
                <w:rFonts w:ascii="Arial"/>
                <w:sz w:val="28"/>
              </w:rPr>
            </w:pPr>
            <w:r>
              <w:rPr>
                <w:rFonts w:ascii="Arial"/>
                <w:sz w:val="28"/>
              </w:rPr>
              <w:t>Hasidic Jew</w:t>
            </w:r>
            <w:r>
              <w:rPr>
                <w:rFonts w:ascii="Arial"/>
                <w:spacing w:val="-8"/>
                <w:sz w:val="28"/>
              </w:rPr>
              <w:t xml:space="preserve"> </w:t>
            </w:r>
            <w:r>
              <w:rPr>
                <w:rFonts w:ascii="Arial"/>
                <w:sz w:val="28"/>
              </w:rPr>
              <w:t>American</w:t>
            </w:r>
          </w:p>
        </w:tc>
        <w:tc>
          <w:tcPr>
            <w:tcW w:w="626" w:type="dxa"/>
            <w:textDirection w:val="btLr"/>
          </w:tcPr>
          <w:p w14:paraId="76B084BA" w14:textId="77777777" w:rsidR="00B120B7" w:rsidRDefault="00000000">
            <w:pPr>
              <w:pStyle w:val="TableParagraph"/>
              <w:spacing w:before="193"/>
              <w:ind w:left="206" w:right="-15"/>
              <w:rPr>
                <w:rFonts w:ascii="Arial"/>
                <w:sz w:val="28"/>
              </w:rPr>
            </w:pPr>
            <w:r>
              <w:rPr>
                <w:rFonts w:ascii="Arial"/>
                <w:sz w:val="28"/>
              </w:rPr>
              <w:t>Other American</w:t>
            </w:r>
            <w:r>
              <w:rPr>
                <w:rFonts w:ascii="Arial"/>
                <w:spacing w:val="-9"/>
                <w:sz w:val="28"/>
              </w:rPr>
              <w:t xml:space="preserve"> </w:t>
            </w:r>
            <w:r>
              <w:rPr>
                <w:rFonts w:ascii="Arial"/>
                <w:sz w:val="28"/>
              </w:rPr>
              <w:t>Minority</w:t>
            </w:r>
          </w:p>
        </w:tc>
        <w:tc>
          <w:tcPr>
            <w:tcW w:w="626" w:type="dxa"/>
            <w:textDirection w:val="btLr"/>
          </w:tcPr>
          <w:p w14:paraId="6CE0D6C4" w14:textId="77777777" w:rsidR="00B120B7" w:rsidRDefault="00000000">
            <w:pPr>
              <w:pStyle w:val="TableParagraph"/>
              <w:spacing w:before="194"/>
              <w:ind w:right="-15"/>
              <w:jc w:val="right"/>
              <w:rPr>
                <w:rFonts w:ascii="Arial"/>
                <w:sz w:val="28"/>
              </w:rPr>
            </w:pPr>
            <w:r>
              <w:rPr>
                <w:rFonts w:ascii="Arial"/>
                <w:sz w:val="28"/>
              </w:rPr>
              <w:t>Foreign</w:t>
            </w:r>
          </w:p>
        </w:tc>
        <w:tc>
          <w:tcPr>
            <w:tcW w:w="552" w:type="dxa"/>
            <w:vMerge/>
            <w:tcBorders>
              <w:top w:val="nil"/>
            </w:tcBorders>
            <w:textDirection w:val="btLr"/>
          </w:tcPr>
          <w:p w14:paraId="089C1F82" w14:textId="77777777" w:rsidR="00B120B7" w:rsidRDefault="00B120B7">
            <w:pPr>
              <w:rPr>
                <w:sz w:val="2"/>
                <w:szCs w:val="2"/>
              </w:rPr>
            </w:pPr>
          </w:p>
        </w:tc>
      </w:tr>
      <w:tr w:rsidR="00B120B7" w14:paraId="1F73631A" w14:textId="77777777">
        <w:trPr>
          <w:trHeight w:val="359"/>
        </w:trPr>
        <w:tc>
          <w:tcPr>
            <w:tcW w:w="2810" w:type="dxa"/>
          </w:tcPr>
          <w:p w14:paraId="626BE056" w14:textId="77777777" w:rsidR="00B120B7" w:rsidRDefault="00000000">
            <w:pPr>
              <w:pStyle w:val="TableParagraph"/>
              <w:spacing w:before="34" w:line="305" w:lineRule="exact"/>
              <w:ind w:left="107"/>
              <w:rPr>
                <w:rFonts w:ascii="Arial"/>
                <w:sz w:val="28"/>
              </w:rPr>
            </w:pPr>
            <w:r>
              <w:rPr>
                <w:rFonts w:ascii="Arial"/>
                <w:w w:val="110"/>
                <w:sz w:val="28"/>
              </w:rPr>
              <w:t>Partner</w:t>
            </w:r>
          </w:p>
        </w:tc>
        <w:tc>
          <w:tcPr>
            <w:tcW w:w="626" w:type="dxa"/>
          </w:tcPr>
          <w:p w14:paraId="5F8A3E33" w14:textId="77777777" w:rsidR="00B120B7" w:rsidRDefault="00B120B7">
            <w:pPr>
              <w:pStyle w:val="TableParagraph"/>
              <w:rPr>
                <w:sz w:val="26"/>
              </w:rPr>
            </w:pPr>
          </w:p>
        </w:tc>
        <w:tc>
          <w:tcPr>
            <w:tcW w:w="626" w:type="dxa"/>
          </w:tcPr>
          <w:p w14:paraId="55810723" w14:textId="77777777" w:rsidR="00B120B7" w:rsidRDefault="00B120B7">
            <w:pPr>
              <w:pStyle w:val="TableParagraph"/>
              <w:rPr>
                <w:sz w:val="26"/>
              </w:rPr>
            </w:pPr>
          </w:p>
        </w:tc>
        <w:tc>
          <w:tcPr>
            <w:tcW w:w="626" w:type="dxa"/>
          </w:tcPr>
          <w:p w14:paraId="51FBB709" w14:textId="77777777" w:rsidR="00B120B7" w:rsidRDefault="00B120B7">
            <w:pPr>
              <w:pStyle w:val="TableParagraph"/>
              <w:rPr>
                <w:sz w:val="26"/>
              </w:rPr>
            </w:pPr>
          </w:p>
        </w:tc>
        <w:tc>
          <w:tcPr>
            <w:tcW w:w="626" w:type="dxa"/>
          </w:tcPr>
          <w:p w14:paraId="40A9AEA2" w14:textId="77777777" w:rsidR="00B120B7" w:rsidRDefault="00B120B7">
            <w:pPr>
              <w:pStyle w:val="TableParagraph"/>
              <w:rPr>
                <w:sz w:val="26"/>
              </w:rPr>
            </w:pPr>
          </w:p>
        </w:tc>
        <w:tc>
          <w:tcPr>
            <w:tcW w:w="626" w:type="dxa"/>
          </w:tcPr>
          <w:p w14:paraId="489D58F0" w14:textId="77777777" w:rsidR="00B120B7" w:rsidRDefault="00B120B7">
            <w:pPr>
              <w:pStyle w:val="TableParagraph"/>
              <w:rPr>
                <w:sz w:val="26"/>
              </w:rPr>
            </w:pPr>
          </w:p>
        </w:tc>
        <w:tc>
          <w:tcPr>
            <w:tcW w:w="624" w:type="dxa"/>
          </w:tcPr>
          <w:p w14:paraId="5769D217" w14:textId="77777777" w:rsidR="00B120B7" w:rsidRDefault="00B120B7">
            <w:pPr>
              <w:pStyle w:val="TableParagraph"/>
              <w:rPr>
                <w:sz w:val="26"/>
              </w:rPr>
            </w:pPr>
          </w:p>
        </w:tc>
        <w:tc>
          <w:tcPr>
            <w:tcW w:w="626" w:type="dxa"/>
          </w:tcPr>
          <w:p w14:paraId="11ADB392" w14:textId="77777777" w:rsidR="00B120B7" w:rsidRDefault="00B120B7">
            <w:pPr>
              <w:pStyle w:val="TableParagraph"/>
              <w:rPr>
                <w:sz w:val="26"/>
              </w:rPr>
            </w:pPr>
          </w:p>
        </w:tc>
        <w:tc>
          <w:tcPr>
            <w:tcW w:w="626" w:type="dxa"/>
          </w:tcPr>
          <w:p w14:paraId="4FCE9B24" w14:textId="77777777" w:rsidR="00B120B7" w:rsidRDefault="00B120B7">
            <w:pPr>
              <w:pStyle w:val="TableParagraph"/>
              <w:rPr>
                <w:sz w:val="26"/>
              </w:rPr>
            </w:pPr>
          </w:p>
        </w:tc>
        <w:tc>
          <w:tcPr>
            <w:tcW w:w="626" w:type="dxa"/>
          </w:tcPr>
          <w:p w14:paraId="44228946" w14:textId="77777777" w:rsidR="00B120B7" w:rsidRDefault="00B120B7">
            <w:pPr>
              <w:pStyle w:val="TableParagraph"/>
              <w:rPr>
                <w:sz w:val="26"/>
              </w:rPr>
            </w:pPr>
          </w:p>
        </w:tc>
        <w:tc>
          <w:tcPr>
            <w:tcW w:w="626" w:type="dxa"/>
          </w:tcPr>
          <w:p w14:paraId="7BF90A0F" w14:textId="77777777" w:rsidR="00B120B7" w:rsidRDefault="00B120B7">
            <w:pPr>
              <w:pStyle w:val="TableParagraph"/>
              <w:rPr>
                <w:sz w:val="26"/>
              </w:rPr>
            </w:pPr>
          </w:p>
        </w:tc>
        <w:tc>
          <w:tcPr>
            <w:tcW w:w="626" w:type="dxa"/>
          </w:tcPr>
          <w:p w14:paraId="1C03D42B" w14:textId="77777777" w:rsidR="00B120B7" w:rsidRDefault="00B120B7">
            <w:pPr>
              <w:pStyle w:val="TableParagraph"/>
              <w:rPr>
                <w:sz w:val="26"/>
              </w:rPr>
            </w:pPr>
          </w:p>
        </w:tc>
        <w:tc>
          <w:tcPr>
            <w:tcW w:w="624" w:type="dxa"/>
          </w:tcPr>
          <w:p w14:paraId="59EF2CB1" w14:textId="77777777" w:rsidR="00B120B7" w:rsidRDefault="00B120B7">
            <w:pPr>
              <w:pStyle w:val="TableParagraph"/>
              <w:rPr>
                <w:sz w:val="26"/>
              </w:rPr>
            </w:pPr>
          </w:p>
        </w:tc>
        <w:tc>
          <w:tcPr>
            <w:tcW w:w="626" w:type="dxa"/>
          </w:tcPr>
          <w:p w14:paraId="47926F8C" w14:textId="77777777" w:rsidR="00B120B7" w:rsidRDefault="00B120B7">
            <w:pPr>
              <w:pStyle w:val="TableParagraph"/>
              <w:rPr>
                <w:sz w:val="26"/>
              </w:rPr>
            </w:pPr>
          </w:p>
        </w:tc>
        <w:tc>
          <w:tcPr>
            <w:tcW w:w="626" w:type="dxa"/>
          </w:tcPr>
          <w:p w14:paraId="57CE2141" w14:textId="77777777" w:rsidR="00B120B7" w:rsidRDefault="00B120B7">
            <w:pPr>
              <w:pStyle w:val="TableParagraph"/>
              <w:rPr>
                <w:sz w:val="26"/>
              </w:rPr>
            </w:pPr>
          </w:p>
        </w:tc>
        <w:tc>
          <w:tcPr>
            <w:tcW w:w="626" w:type="dxa"/>
          </w:tcPr>
          <w:p w14:paraId="19DE9AD3" w14:textId="77777777" w:rsidR="00B120B7" w:rsidRDefault="00B120B7">
            <w:pPr>
              <w:pStyle w:val="TableParagraph"/>
              <w:rPr>
                <w:sz w:val="26"/>
              </w:rPr>
            </w:pPr>
          </w:p>
        </w:tc>
        <w:tc>
          <w:tcPr>
            <w:tcW w:w="626" w:type="dxa"/>
          </w:tcPr>
          <w:p w14:paraId="0BE64CD3" w14:textId="77777777" w:rsidR="00B120B7" w:rsidRDefault="00B120B7">
            <w:pPr>
              <w:pStyle w:val="TableParagraph"/>
              <w:rPr>
                <w:sz w:val="26"/>
              </w:rPr>
            </w:pPr>
          </w:p>
        </w:tc>
        <w:tc>
          <w:tcPr>
            <w:tcW w:w="552" w:type="dxa"/>
          </w:tcPr>
          <w:p w14:paraId="1D1DE8A9" w14:textId="77777777" w:rsidR="00B120B7" w:rsidRDefault="00B120B7">
            <w:pPr>
              <w:pStyle w:val="TableParagraph"/>
              <w:rPr>
                <w:sz w:val="26"/>
              </w:rPr>
            </w:pPr>
          </w:p>
        </w:tc>
      </w:tr>
      <w:tr w:rsidR="00B120B7" w14:paraId="447A5B00" w14:textId="77777777">
        <w:trPr>
          <w:trHeight w:val="361"/>
        </w:trPr>
        <w:tc>
          <w:tcPr>
            <w:tcW w:w="2810" w:type="dxa"/>
          </w:tcPr>
          <w:p w14:paraId="28ADAFC4" w14:textId="77777777" w:rsidR="00B120B7" w:rsidRDefault="00000000">
            <w:pPr>
              <w:pStyle w:val="TableParagraph"/>
              <w:spacing w:before="34" w:line="307" w:lineRule="exact"/>
              <w:ind w:left="107"/>
              <w:rPr>
                <w:rFonts w:ascii="Arial"/>
                <w:sz w:val="28"/>
              </w:rPr>
            </w:pPr>
            <w:r>
              <w:rPr>
                <w:rFonts w:ascii="Arial"/>
                <w:w w:val="110"/>
                <w:sz w:val="28"/>
              </w:rPr>
              <w:t>Associate</w:t>
            </w:r>
          </w:p>
        </w:tc>
        <w:tc>
          <w:tcPr>
            <w:tcW w:w="626" w:type="dxa"/>
          </w:tcPr>
          <w:p w14:paraId="2A3CCB72" w14:textId="77777777" w:rsidR="00B120B7" w:rsidRDefault="00B120B7">
            <w:pPr>
              <w:pStyle w:val="TableParagraph"/>
              <w:rPr>
                <w:sz w:val="26"/>
              </w:rPr>
            </w:pPr>
          </w:p>
        </w:tc>
        <w:tc>
          <w:tcPr>
            <w:tcW w:w="626" w:type="dxa"/>
          </w:tcPr>
          <w:p w14:paraId="795594B3" w14:textId="77777777" w:rsidR="00B120B7" w:rsidRDefault="00B120B7">
            <w:pPr>
              <w:pStyle w:val="TableParagraph"/>
              <w:rPr>
                <w:sz w:val="26"/>
              </w:rPr>
            </w:pPr>
          </w:p>
        </w:tc>
        <w:tc>
          <w:tcPr>
            <w:tcW w:w="626" w:type="dxa"/>
          </w:tcPr>
          <w:p w14:paraId="63369162" w14:textId="77777777" w:rsidR="00B120B7" w:rsidRDefault="00B120B7">
            <w:pPr>
              <w:pStyle w:val="TableParagraph"/>
              <w:rPr>
                <w:sz w:val="26"/>
              </w:rPr>
            </w:pPr>
          </w:p>
        </w:tc>
        <w:tc>
          <w:tcPr>
            <w:tcW w:w="626" w:type="dxa"/>
          </w:tcPr>
          <w:p w14:paraId="3F744E45" w14:textId="77777777" w:rsidR="00B120B7" w:rsidRDefault="00B120B7">
            <w:pPr>
              <w:pStyle w:val="TableParagraph"/>
              <w:rPr>
                <w:sz w:val="26"/>
              </w:rPr>
            </w:pPr>
          </w:p>
        </w:tc>
        <w:tc>
          <w:tcPr>
            <w:tcW w:w="626" w:type="dxa"/>
          </w:tcPr>
          <w:p w14:paraId="6BEB7598" w14:textId="77777777" w:rsidR="00B120B7" w:rsidRDefault="00B120B7">
            <w:pPr>
              <w:pStyle w:val="TableParagraph"/>
              <w:rPr>
                <w:sz w:val="26"/>
              </w:rPr>
            </w:pPr>
          </w:p>
        </w:tc>
        <w:tc>
          <w:tcPr>
            <w:tcW w:w="624" w:type="dxa"/>
          </w:tcPr>
          <w:p w14:paraId="430B41D4" w14:textId="77777777" w:rsidR="00B120B7" w:rsidRDefault="00B120B7">
            <w:pPr>
              <w:pStyle w:val="TableParagraph"/>
              <w:rPr>
                <w:sz w:val="26"/>
              </w:rPr>
            </w:pPr>
          </w:p>
        </w:tc>
        <w:tc>
          <w:tcPr>
            <w:tcW w:w="626" w:type="dxa"/>
          </w:tcPr>
          <w:p w14:paraId="21E9345D" w14:textId="77777777" w:rsidR="00B120B7" w:rsidRDefault="00B120B7">
            <w:pPr>
              <w:pStyle w:val="TableParagraph"/>
              <w:rPr>
                <w:sz w:val="26"/>
              </w:rPr>
            </w:pPr>
          </w:p>
        </w:tc>
        <w:tc>
          <w:tcPr>
            <w:tcW w:w="626" w:type="dxa"/>
          </w:tcPr>
          <w:p w14:paraId="0A8A9F2B" w14:textId="77777777" w:rsidR="00B120B7" w:rsidRDefault="00B120B7">
            <w:pPr>
              <w:pStyle w:val="TableParagraph"/>
              <w:rPr>
                <w:sz w:val="26"/>
              </w:rPr>
            </w:pPr>
          </w:p>
        </w:tc>
        <w:tc>
          <w:tcPr>
            <w:tcW w:w="626" w:type="dxa"/>
          </w:tcPr>
          <w:p w14:paraId="0308DDC3" w14:textId="77777777" w:rsidR="00B120B7" w:rsidRDefault="00B120B7">
            <w:pPr>
              <w:pStyle w:val="TableParagraph"/>
              <w:rPr>
                <w:sz w:val="26"/>
              </w:rPr>
            </w:pPr>
          </w:p>
        </w:tc>
        <w:tc>
          <w:tcPr>
            <w:tcW w:w="626" w:type="dxa"/>
          </w:tcPr>
          <w:p w14:paraId="06302A9B" w14:textId="77777777" w:rsidR="00B120B7" w:rsidRDefault="00B120B7">
            <w:pPr>
              <w:pStyle w:val="TableParagraph"/>
              <w:rPr>
                <w:sz w:val="26"/>
              </w:rPr>
            </w:pPr>
          </w:p>
        </w:tc>
        <w:tc>
          <w:tcPr>
            <w:tcW w:w="626" w:type="dxa"/>
          </w:tcPr>
          <w:p w14:paraId="00DF2899" w14:textId="77777777" w:rsidR="00B120B7" w:rsidRDefault="00B120B7">
            <w:pPr>
              <w:pStyle w:val="TableParagraph"/>
              <w:rPr>
                <w:sz w:val="26"/>
              </w:rPr>
            </w:pPr>
          </w:p>
        </w:tc>
        <w:tc>
          <w:tcPr>
            <w:tcW w:w="624" w:type="dxa"/>
          </w:tcPr>
          <w:p w14:paraId="0C25271B" w14:textId="77777777" w:rsidR="00B120B7" w:rsidRDefault="00B120B7">
            <w:pPr>
              <w:pStyle w:val="TableParagraph"/>
              <w:rPr>
                <w:sz w:val="26"/>
              </w:rPr>
            </w:pPr>
          </w:p>
        </w:tc>
        <w:tc>
          <w:tcPr>
            <w:tcW w:w="626" w:type="dxa"/>
          </w:tcPr>
          <w:p w14:paraId="0859DD81" w14:textId="77777777" w:rsidR="00B120B7" w:rsidRDefault="00B120B7">
            <w:pPr>
              <w:pStyle w:val="TableParagraph"/>
              <w:rPr>
                <w:sz w:val="26"/>
              </w:rPr>
            </w:pPr>
          </w:p>
        </w:tc>
        <w:tc>
          <w:tcPr>
            <w:tcW w:w="626" w:type="dxa"/>
          </w:tcPr>
          <w:p w14:paraId="7A9359C1" w14:textId="77777777" w:rsidR="00B120B7" w:rsidRDefault="00B120B7">
            <w:pPr>
              <w:pStyle w:val="TableParagraph"/>
              <w:rPr>
                <w:sz w:val="26"/>
              </w:rPr>
            </w:pPr>
          </w:p>
        </w:tc>
        <w:tc>
          <w:tcPr>
            <w:tcW w:w="626" w:type="dxa"/>
          </w:tcPr>
          <w:p w14:paraId="01E74DC0" w14:textId="77777777" w:rsidR="00B120B7" w:rsidRDefault="00B120B7">
            <w:pPr>
              <w:pStyle w:val="TableParagraph"/>
              <w:rPr>
                <w:sz w:val="26"/>
              </w:rPr>
            </w:pPr>
          </w:p>
        </w:tc>
        <w:tc>
          <w:tcPr>
            <w:tcW w:w="626" w:type="dxa"/>
          </w:tcPr>
          <w:p w14:paraId="219E60B2" w14:textId="77777777" w:rsidR="00B120B7" w:rsidRDefault="00B120B7">
            <w:pPr>
              <w:pStyle w:val="TableParagraph"/>
              <w:rPr>
                <w:sz w:val="26"/>
              </w:rPr>
            </w:pPr>
          </w:p>
        </w:tc>
        <w:tc>
          <w:tcPr>
            <w:tcW w:w="552" w:type="dxa"/>
          </w:tcPr>
          <w:p w14:paraId="53F04B01" w14:textId="77777777" w:rsidR="00B120B7" w:rsidRDefault="00B120B7">
            <w:pPr>
              <w:pStyle w:val="TableParagraph"/>
              <w:rPr>
                <w:sz w:val="26"/>
              </w:rPr>
            </w:pPr>
          </w:p>
        </w:tc>
      </w:tr>
      <w:tr w:rsidR="00B120B7" w14:paraId="4FAD5C8E" w14:textId="77777777">
        <w:trPr>
          <w:trHeight w:val="359"/>
        </w:trPr>
        <w:tc>
          <w:tcPr>
            <w:tcW w:w="2810" w:type="dxa"/>
          </w:tcPr>
          <w:p w14:paraId="2501EF96" w14:textId="77777777" w:rsidR="00B120B7" w:rsidRDefault="00000000">
            <w:pPr>
              <w:pStyle w:val="TableParagraph"/>
              <w:spacing w:before="34" w:line="305" w:lineRule="exact"/>
              <w:ind w:left="107"/>
              <w:rPr>
                <w:rFonts w:ascii="Arial"/>
                <w:sz w:val="28"/>
              </w:rPr>
            </w:pPr>
            <w:r>
              <w:rPr>
                <w:rFonts w:ascii="Arial"/>
                <w:w w:val="110"/>
                <w:sz w:val="28"/>
              </w:rPr>
              <w:t>Professional</w:t>
            </w:r>
          </w:p>
        </w:tc>
        <w:tc>
          <w:tcPr>
            <w:tcW w:w="626" w:type="dxa"/>
          </w:tcPr>
          <w:p w14:paraId="56510623" w14:textId="77777777" w:rsidR="00B120B7" w:rsidRDefault="00B120B7">
            <w:pPr>
              <w:pStyle w:val="TableParagraph"/>
              <w:rPr>
                <w:sz w:val="26"/>
              </w:rPr>
            </w:pPr>
          </w:p>
        </w:tc>
        <w:tc>
          <w:tcPr>
            <w:tcW w:w="626" w:type="dxa"/>
          </w:tcPr>
          <w:p w14:paraId="7D6552D7" w14:textId="77777777" w:rsidR="00B120B7" w:rsidRDefault="00B120B7">
            <w:pPr>
              <w:pStyle w:val="TableParagraph"/>
              <w:rPr>
                <w:sz w:val="26"/>
              </w:rPr>
            </w:pPr>
          </w:p>
        </w:tc>
        <w:tc>
          <w:tcPr>
            <w:tcW w:w="626" w:type="dxa"/>
          </w:tcPr>
          <w:p w14:paraId="3327F20D" w14:textId="77777777" w:rsidR="00B120B7" w:rsidRDefault="00B120B7">
            <w:pPr>
              <w:pStyle w:val="TableParagraph"/>
              <w:rPr>
                <w:sz w:val="26"/>
              </w:rPr>
            </w:pPr>
          </w:p>
        </w:tc>
        <w:tc>
          <w:tcPr>
            <w:tcW w:w="626" w:type="dxa"/>
          </w:tcPr>
          <w:p w14:paraId="1E7D9E96" w14:textId="77777777" w:rsidR="00B120B7" w:rsidRDefault="00B120B7">
            <w:pPr>
              <w:pStyle w:val="TableParagraph"/>
              <w:rPr>
                <w:sz w:val="26"/>
              </w:rPr>
            </w:pPr>
          </w:p>
        </w:tc>
        <w:tc>
          <w:tcPr>
            <w:tcW w:w="626" w:type="dxa"/>
          </w:tcPr>
          <w:p w14:paraId="5439AD5E" w14:textId="77777777" w:rsidR="00B120B7" w:rsidRDefault="00B120B7">
            <w:pPr>
              <w:pStyle w:val="TableParagraph"/>
              <w:rPr>
                <w:sz w:val="26"/>
              </w:rPr>
            </w:pPr>
          </w:p>
        </w:tc>
        <w:tc>
          <w:tcPr>
            <w:tcW w:w="624" w:type="dxa"/>
          </w:tcPr>
          <w:p w14:paraId="43BCD6ED" w14:textId="77777777" w:rsidR="00B120B7" w:rsidRDefault="00B120B7">
            <w:pPr>
              <w:pStyle w:val="TableParagraph"/>
              <w:rPr>
                <w:sz w:val="26"/>
              </w:rPr>
            </w:pPr>
          </w:p>
        </w:tc>
        <w:tc>
          <w:tcPr>
            <w:tcW w:w="626" w:type="dxa"/>
          </w:tcPr>
          <w:p w14:paraId="3E8E0B87" w14:textId="77777777" w:rsidR="00B120B7" w:rsidRDefault="00B120B7">
            <w:pPr>
              <w:pStyle w:val="TableParagraph"/>
              <w:rPr>
                <w:sz w:val="26"/>
              </w:rPr>
            </w:pPr>
          </w:p>
        </w:tc>
        <w:tc>
          <w:tcPr>
            <w:tcW w:w="626" w:type="dxa"/>
          </w:tcPr>
          <w:p w14:paraId="6A5D142E" w14:textId="77777777" w:rsidR="00B120B7" w:rsidRDefault="00B120B7">
            <w:pPr>
              <w:pStyle w:val="TableParagraph"/>
              <w:rPr>
                <w:sz w:val="26"/>
              </w:rPr>
            </w:pPr>
          </w:p>
        </w:tc>
        <w:tc>
          <w:tcPr>
            <w:tcW w:w="626" w:type="dxa"/>
          </w:tcPr>
          <w:p w14:paraId="0FDC1642" w14:textId="77777777" w:rsidR="00B120B7" w:rsidRDefault="00B120B7">
            <w:pPr>
              <w:pStyle w:val="TableParagraph"/>
              <w:rPr>
                <w:sz w:val="26"/>
              </w:rPr>
            </w:pPr>
          </w:p>
        </w:tc>
        <w:tc>
          <w:tcPr>
            <w:tcW w:w="626" w:type="dxa"/>
          </w:tcPr>
          <w:p w14:paraId="094EAAE3" w14:textId="77777777" w:rsidR="00B120B7" w:rsidRDefault="00B120B7">
            <w:pPr>
              <w:pStyle w:val="TableParagraph"/>
              <w:rPr>
                <w:sz w:val="26"/>
              </w:rPr>
            </w:pPr>
          </w:p>
        </w:tc>
        <w:tc>
          <w:tcPr>
            <w:tcW w:w="626" w:type="dxa"/>
          </w:tcPr>
          <w:p w14:paraId="29FE6FD4" w14:textId="77777777" w:rsidR="00B120B7" w:rsidRDefault="00B120B7">
            <w:pPr>
              <w:pStyle w:val="TableParagraph"/>
              <w:rPr>
                <w:sz w:val="26"/>
              </w:rPr>
            </w:pPr>
          </w:p>
        </w:tc>
        <w:tc>
          <w:tcPr>
            <w:tcW w:w="624" w:type="dxa"/>
          </w:tcPr>
          <w:p w14:paraId="2114D5AF" w14:textId="77777777" w:rsidR="00B120B7" w:rsidRDefault="00B120B7">
            <w:pPr>
              <w:pStyle w:val="TableParagraph"/>
              <w:rPr>
                <w:sz w:val="26"/>
              </w:rPr>
            </w:pPr>
          </w:p>
        </w:tc>
        <w:tc>
          <w:tcPr>
            <w:tcW w:w="626" w:type="dxa"/>
          </w:tcPr>
          <w:p w14:paraId="375660DC" w14:textId="77777777" w:rsidR="00B120B7" w:rsidRDefault="00B120B7">
            <w:pPr>
              <w:pStyle w:val="TableParagraph"/>
              <w:rPr>
                <w:sz w:val="26"/>
              </w:rPr>
            </w:pPr>
          </w:p>
        </w:tc>
        <w:tc>
          <w:tcPr>
            <w:tcW w:w="626" w:type="dxa"/>
          </w:tcPr>
          <w:p w14:paraId="07CE99F0" w14:textId="77777777" w:rsidR="00B120B7" w:rsidRDefault="00B120B7">
            <w:pPr>
              <w:pStyle w:val="TableParagraph"/>
              <w:rPr>
                <w:sz w:val="26"/>
              </w:rPr>
            </w:pPr>
          </w:p>
        </w:tc>
        <w:tc>
          <w:tcPr>
            <w:tcW w:w="626" w:type="dxa"/>
          </w:tcPr>
          <w:p w14:paraId="1BF440A4" w14:textId="77777777" w:rsidR="00B120B7" w:rsidRDefault="00B120B7">
            <w:pPr>
              <w:pStyle w:val="TableParagraph"/>
              <w:rPr>
                <w:sz w:val="26"/>
              </w:rPr>
            </w:pPr>
          </w:p>
        </w:tc>
        <w:tc>
          <w:tcPr>
            <w:tcW w:w="626" w:type="dxa"/>
          </w:tcPr>
          <w:p w14:paraId="04608CC1" w14:textId="77777777" w:rsidR="00B120B7" w:rsidRDefault="00B120B7">
            <w:pPr>
              <w:pStyle w:val="TableParagraph"/>
              <w:rPr>
                <w:sz w:val="26"/>
              </w:rPr>
            </w:pPr>
          </w:p>
        </w:tc>
        <w:tc>
          <w:tcPr>
            <w:tcW w:w="552" w:type="dxa"/>
          </w:tcPr>
          <w:p w14:paraId="07046BEF" w14:textId="77777777" w:rsidR="00B120B7" w:rsidRDefault="00B120B7">
            <w:pPr>
              <w:pStyle w:val="TableParagraph"/>
              <w:rPr>
                <w:sz w:val="26"/>
              </w:rPr>
            </w:pPr>
          </w:p>
        </w:tc>
      </w:tr>
      <w:tr w:rsidR="00B120B7" w14:paraId="3116B984" w14:textId="77777777">
        <w:trPr>
          <w:trHeight w:val="359"/>
        </w:trPr>
        <w:tc>
          <w:tcPr>
            <w:tcW w:w="2810" w:type="dxa"/>
          </w:tcPr>
          <w:p w14:paraId="48C49E49" w14:textId="77777777" w:rsidR="00B120B7" w:rsidRDefault="00000000">
            <w:pPr>
              <w:pStyle w:val="TableParagraph"/>
              <w:spacing w:before="34" w:line="305" w:lineRule="exact"/>
              <w:ind w:left="107"/>
              <w:rPr>
                <w:rFonts w:ascii="Arial"/>
                <w:sz w:val="28"/>
              </w:rPr>
            </w:pPr>
            <w:r>
              <w:rPr>
                <w:rFonts w:ascii="Arial"/>
                <w:w w:val="110"/>
                <w:sz w:val="28"/>
              </w:rPr>
              <w:t>Secretarial</w:t>
            </w:r>
          </w:p>
        </w:tc>
        <w:tc>
          <w:tcPr>
            <w:tcW w:w="626" w:type="dxa"/>
          </w:tcPr>
          <w:p w14:paraId="39F9232C" w14:textId="77777777" w:rsidR="00B120B7" w:rsidRDefault="00B120B7">
            <w:pPr>
              <w:pStyle w:val="TableParagraph"/>
              <w:rPr>
                <w:sz w:val="26"/>
              </w:rPr>
            </w:pPr>
          </w:p>
        </w:tc>
        <w:tc>
          <w:tcPr>
            <w:tcW w:w="626" w:type="dxa"/>
          </w:tcPr>
          <w:p w14:paraId="25C721DB" w14:textId="77777777" w:rsidR="00B120B7" w:rsidRDefault="00B120B7">
            <w:pPr>
              <w:pStyle w:val="TableParagraph"/>
              <w:rPr>
                <w:sz w:val="26"/>
              </w:rPr>
            </w:pPr>
          </w:p>
        </w:tc>
        <w:tc>
          <w:tcPr>
            <w:tcW w:w="626" w:type="dxa"/>
          </w:tcPr>
          <w:p w14:paraId="636AA45A" w14:textId="77777777" w:rsidR="00B120B7" w:rsidRDefault="00B120B7">
            <w:pPr>
              <w:pStyle w:val="TableParagraph"/>
              <w:rPr>
                <w:sz w:val="26"/>
              </w:rPr>
            </w:pPr>
          </w:p>
        </w:tc>
        <w:tc>
          <w:tcPr>
            <w:tcW w:w="626" w:type="dxa"/>
          </w:tcPr>
          <w:p w14:paraId="0D2FE9B7" w14:textId="77777777" w:rsidR="00B120B7" w:rsidRDefault="00B120B7">
            <w:pPr>
              <w:pStyle w:val="TableParagraph"/>
              <w:rPr>
                <w:sz w:val="26"/>
              </w:rPr>
            </w:pPr>
          </w:p>
        </w:tc>
        <w:tc>
          <w:tcPr>
            <w:tcW w:w="626" w:type="dxa"/>
          </w:tcPr>
          <w:p w14:paraId="0225BCDE" w14:textId="77777777" w:rsidR="00B120B7" w:rsidRDefault="00B120B7">
            <w:pPr>
              <w:pStyle w:val="TableParagraph"/>
              <w:rPr>
                <w:sz w:val="26"/>
              </w:rPr>
            </w:pPr>
          </w:p>
        </w:tc>
        <w:tc>
          <w:tcPr>
            <w:tcW w:w="624" w:type="dxa"/>
          </w:tcPr>
          <w:p w14:paraId="7CCB4AA4" w14:textId="77777777" w:rsidR="00B120B7" w:rsidRDefault="00B120B7">
            <w:pPr>
              <w:pStyle w:val="TableParagraph"/>
              <w:rPr>
                <w:sz w:val="26"/>
              </w:rPr>
            </w:pPr>
          </w:p>
        </w:tc>
        <w:tc>
          <w:tcPr>
            <w:tcW w:w="626" w:type="dxa"/>
          </w:tcPr>
          <w:p w14:paraId="1DFB660D" w14:textId="77777777" w:rsidR="00B120B7" w:rsidRDefault="00B120B7">
            <w:pPr>
              <w:pStyle w:val="TableParagraph"/>
              <w:rPr>
                <w:sz w:val="26"/>
              </w:rPr>
            </w:pPr>
          </w:p>
        </w:tc>
        <w:tc>
          <w:tcPr>
            <w:tcW w:w="626" w:type="dxa"/>
          </w:tcPr>
          <w:p w14:paraId="5086BD7D" w14:textId="77777777" w:rsidR="00B120B7" w:rsidRDefault="00B120B7">
            <w:pPr>
              <w:pStyle w:val="TableParagraph"/>
              <w:rPr>
                <w:sz w:val="26"/>
              </w:rPr>
            </w:pPr>
          </w:p>
        </w:tc>
        <w:tc>
          <w:tcPr>
            <w:tcW w:w="626" w:type="dxa"/>
          </w:tcPr>
          <w:p w14:paraId="5C204A29" w14:textId="77777777" w:rsidR="00B120B7" w:rsidRDefault="00B120B7">
            <w:pPr>
              <w:pStyle w:val="TableParagraph"/>
              <w:rPr>
                <w:sz w:val="26"/>
              </w:rPr>
            </w:pPr>
          </w:p>
        </w:tc>
        <w:tc>
          <w:tcPr>
            <w:tcW w:w="626" w:type="dxa"/>
          </w:tcPr>
          <w:p w14:paraId="5DC9FA5C" w14:textId="77777777" w:rsidR="00B120B7" w:rsidRDefault="00B120B7">
            <w:pPr>
              <w:pStyle w:val="TableParagraph"/>
              <w:rPr>
                <w:sz w:val="26"/>
              </w:rPr>
            </w:pPr>
          </w:p>
        </w:tc>
        <w:tc>
          <w:tcPr>
            <w:tcW w:w="626" w:type="dxa"/>
          </w:tcPr>
          <w:p w14:paraId="289671BE" w14:textId="77777777" w:rsidR="00B120B7" w:rsidRDefault="00B120B7">
            <w:pPr>
              <w:pStyle w:val="TableParagraph"/>
              <w:rPr>
                <w:sz w:val="26"/>
              </w:rPr>
            </w:pPr>
          </w:p>
        </w:tc>
        <w:tc>
          <w:tcPr>
            <w:tcW w:w="624" w:type="dxa"/>
          </w:tcPr>
          <w:p w14:paraId="2E964317" w14:textId="77777777" w:rsidR="00B120B7" w:rsidRDefault="00B120B7">
            <w:pPr>
              <w:pStyle w:val="TableParagraph"/>
              <w:rPr>
                <w:sz w:val="26"/>
              </w:rPr>
            </w:pPr>
          </w:p>
        </w:tc>
        <w:tc>
          <w:tcPr>
            <w:tcW w:w="626" w:type="dxa"/>
          </w:tcPr>
          <w:p w14:paraId="5598A49E" w14:textId="77777777" w:rsidR="00B120B7" w:rsidRDefault="00B120B7">
            <w:pPr>
              <w:pStyle w:val="TableParagraph"/>
              <w:rPr>
                <w:sz w:val="26"/>
              </w:rPr>
            </w:pPr>
          </w:p>
        </w:tc>
        <w:tc>
          <w:tcPr>
            <w:tcW w:w="626" w:type="dxa"/>
          </w:tcPr>
          <w:p w14:paraId="5BF02461" w14:textId="77777777" w:rsidR="00B120B7" w:rsidRDefault="00B120B7">
            <w:pPr>
              <w:pStyle w:val="TableParagraph"/>
              <w:rPr>
                <w:sz w:val="26"/>
              </w:rPr>
            </w:pPr>
          </w:p>
        </w:tc>
        <w:tc>
          <w:tcPr>
            <w:tcW w:w="626" w:type="dxa"/>
          </w:tcPr>
          <w:p w14:paraId="26B0750E" w14:textId="77777777" w:rsidR="00B120B7" w:rsidRDefault="00B120B7">
            <w:pPr>
              <w:pStyle w:val="TableParagraph"/>
              <w:rPr>
                <w:sz w:val="26"/>
              </w:rPr>
            </w:pPr>
          </w:p>
        </w:tc>
        <w:tc>
          <w:tcPr>
            <w:tcW w:w="626" w:type="dxa"/>
          </w:tcPr>
          <w:p w14:paraId="5A876F6E" w14:textId="77777777" w:rsidR="00B120B7" w:rsidRDefault="00B120B7">
            <w:pPr>
              <w:pStyle w:val="TableParagraph"/>
              <w:rPr>
                <w:sz w:val="26"/>
              </w:rPr>
            </w:pPr>
          </w:p>
        </w:tc>
        <w:tc>
          <w:tcPr>
            <w:tcW w:w="552" w:type="dxa"/>
          </w:tcPr>
          <w:p w14:paraId="18CAA488" w14:textId="77777777" w:rsidR="00B120B7" w:rsidRDefault="00B120B7">
            <w:pPr>
              <w:pStyle w:val="TableParagraph"/>
              <w:rPr>
                <w:sz w:val="26"/>
              </w:rPr>
            </w:pPr>
          </w:p>
        </w:tc>
      </w:tr>
      <w:tr w:rsidR="00B120B7" w14:paraId="5B443164" w14:textId="77777777">
        <w:trPr>
          <w:trHeight w:val="359"/>
        </w:trPr>
        <w:tc>
          <w:tcPr>
            <w:tcW w:w="2810" w:type="dxa"/>
          </w:tcPr>
          <w:p w14:paraId="4FD7DB10" w14:textId="77777777" w:rsidR="00B120B7" w:rsidRDefault="00000000">
            <w:pPr>
              <w:pStyle w:val="TableParagraph"/>
              <w:spacing w:before="34" w:line="305" w:lineRule="exact"/>
              <w:ind w:left="107"/>
              <w:rPr>
                <w:rFonts w:ascii="Arial"/>
                <w:sz w:val="28"/>
              </w:rPr>
            </w:pPr>
            <w:r>
              <w:rPr>
                <w:rFonts w:ascii="Arial"/>
                <w:w w:val="115"/>
                <w:sz w:val="28"/>
              </w:rPr>
              <w:t>Clerical</w:t>
            </w:r>
          </w:p>
        </w:tc>
        <w:tc>
          <w:tcPr>
            <w:tcW w:w="626" w:type="dxa"/>
          </w:tcPr>
          <w:p w14:paraId="26FBD40C" w14:textId="77777777" w:rsidR="00B120B7" w:rsidRDefault="00B120B7">
            <w:pPr>
              <w:pStyle w:val="TableParagraph"/>
              <w:rPr>
                <w:sz w:val="26"/>
              </w:rPr>
            </w:pPr>
          </w:p>
        </w:tc>
        <w:tc>
          <w:tcPr>
            <w:tcW w:w="626" w:type="dxa"/>
          </w:tcPr>
          <w:p w14:paraId="2602A508" w14:textId="77777777" w:rsidR="00B120B7" w:rsidRDefault="00B120B7">
            <w:pPr>
              <w:pStyle w:val="TableParagraph"/>
              <w:rPr>
                <w:sz w:val="26"/>
              </w:rPr>
            </w:pPr>
          </w:p>
        </w:tc>
        <w:tc>
          <w:tcPr>
            <w:tcW w:w="626" w:type="dxa"/>
          </w:tcPr>
          <w:p w14:paraId="4E81E11F" w14:textId="77777777" w:rsidR="00B120B7" w:rsidRDefault="00B120B7">
            <w:pPr>
              <w:pStyle w:val="TableParagraph"/>
              <w:rPr>
                <w:sz w:val="26"/>
              </w:rPr>
            </w:pPr>
          </w:p>
        </w:tc>
        <w:tc>
          <w:tcPr>
            <w:tcW w:w="626" w:type="dxa"/>
          </w:tcPr>
          <w:p w14:paraId="67A64B75" w14:textId="77777777" w:rsidR="00B120B7" w:rsidRDefault="00B120B7">
            <w:pPr>
              <w:pStyle w:val="TableParagraph"/>
              <w:rPr>
                <w:sz w:val="26"/>
              </w:rPr>
            </w:pPr>
          </w:p>
        </w:tc>
        <w:tc>
          <w:tcPr>
            <w:tcW w:w="626" w:type="dxa"/>
          </w:tcPr>
          <w:p w14:paraId="71A9C89A" w14:textId="77777777" w:rsidR="00B120B7" w:rsidRDefault="00B120B7">
            <w:pPr>
              <w:pStyle w:val="TableParagraph"/>
              <w:rPr>
                <w:sz w:val="26"/>
              </w:rPr>
            </w:pPr>
          </w:p>
        </w:tc>
        <w:tc>
          <w:tcPr>
            <w:tcW w:w="624" w:type="dxa"/>
          </w:tcPr>
          <w:p w14:paraId="1981BAE0" w14:textId="77777777" w:rsidR="00B120B7" w:rsidRDefault="00B120B7">
            <w:pPr>
              <w:pStyle w:val="TableParagraph"/>
              <w:rPr>
                <w:sz w:val="26"/>
              </w:rPr>
            </w:pPr>
          </w:p>
        </w:tc>
        <w:tc>
          <w:tcPr>
            <w:tcW w:w="626" w:type="dxa"/>
          </w:tcPr>
          <w:p w14:paraId="20EAF1D4" w14:textId="77777777" w:rsidR="00B120B7" w:rsidRDefault="00B120B7">
            <w:pPr>
              <w:pStyle w:val="TableParagraph"/>
              <w:rPr>
                <w:sz w:val="26"/>
              </w:rPr>
            </w:pPr>
          </w:p>
        </w:tc>
        <w:tc>
          <w:tcPr>
            <w:tcW w:w="626" w:type="dxa"/>
          </w:tcPr>
          <w:p w14:paraId="704C0C4F" w14:textId="77777777" w:rsidR="00B120B7" w:rsidRDefault="00B120B7">
            <w:pPr>
              <w:pStyle w:val="TableParagraph"/>
              <w:rPr>
                <w:sz w:val="26"/>
              </w:rPr>
            </w:pPr>
          </w:p>
        </w:tc>
        <w:tc>
          <w:tcPr>
            <w:tcW w:w="626" w:type="dxa"/>
          </w:tcPr>
          <w:p w14:paraId="308118AE" w14:textId="77777777" w:rsidR="00B120B7" w:rsidRDefault="00B120B7">
            <w:pPr>
              <w:pStyle w:val="TableParagraph"/>
              <w:rPr>
                <w:sz w:val="26"/>
              </w:rPr>
            </w:pPr>
          </w:p>
        </w:tc>
        <w:tc>
          <w:tcPr>
            <w:tcW w:w="626" w:type="dxa"/>
          </w:tcPr>
          <w:p w14:paraId="639C86ED" w14:textId="77777777" w:rsidR="00B120B7" w:rsidRDefault="00B120B7">
            <w:pPr>
              <w:pStyle w:val="TableParagraph"/>
              <w:rPr>
                <w:sz w:val="26"/>
              </w:rPr>
            </w:pPr>
          </w:p>
        </w:tc>
        <w:tc>
          <w:tcPr>
            <w:tcW w:w="626" w:type="dxa"/>
          </w:tcPr>
          <w:p w14:paraId="06F12963" w14:textId="77777777" w:rsidR="00B120B7" w:rsidRDefault="00B120B7">
            <w:pPr>
              <w:pStyle w:val="TableParagraph"/>
              <w:rPr>
                <w:sz w:val="26"/>
              </w:rPr>
            </w:pPr>
          </w:p>
        </w:tc>
        <w:tc>
          <w:tcPr>
            <w:tcW w:w="624" w:type="dxa"/>
          </w:tcPr>
          <w:p w14:paraId="6CCD7508" w14:textId="77777777" w:rsidR="00B120B7" w:rsidRDefault="00B120B7">
            <w:pPr>
              <w:pStyle w:val="TableParagraph"/>
              <w:rPr>
                <w:sz w:val="26"/>
              </w:rPr>
            </w:pPr>
          </w:p>
        </w:tc>
        <w:tc>
          <w:tcPr>
            <w:tcW w:w="626" w:type="dxa"/>
          </w:tcPr>
          <w:p w14:paraId="210FAB58" w14:textId="77777777" w:rsidR="00B120B7" w:rsidRDefault="00B120B7">
            <w:pPr>
              <w:pStyle w:val="TableParagraph"/>
              <w:rPr>
                <w:sz w:val="26"/>
              </w:rPr>
            </w:pPr>
          </w:p>
        </w:tc>
        <w:tc>
          <w:tcPr>
            <w:tcW w:w="626" w:type="dxa"/>
          </w:tcPr>
          <w:p w14:paraId="712D171F" w14:textId="77777777" w:rsidR="00B120B7" w:rsidRDefault="00B120B7">
            <w:pPr>
              <w:pStyle w:val="TableParagraph"/>
              <w:rPr>
                <w:sz w:val="26"/>
              </w:rPr>
            </w:pPr>
          </w:p>
        </w:tc>
        <w:tc>
          <w:tcPr>
            <w:tcW w:w="626" w:type="dxa"/>
          </w:tcPr>
          <w:p w14:paraId="69DCFD64" w14:textId="77777777" w:rsidR="00B120B7" w:rsidRDefault="00B120B7">
            <w:pPr>
              <w:pStyle w:val="TableParagraph"/>
              <w:rPr>
                <w:sz w:val="26"/>
              </w:rPr>
            </w:pPr>
          </w:p>
        </w:tc>
        <w:tc>
          <w:tcPr>
            <w:tcW w:w="626" w:type="dxa"/>
          </w:tcPr>
          <w:p w14:paraId="5DF1CC5A" w14:textId="77777777" w:rsidR="00B120B7" w:rsidRDefault="00B120B7">
            <w:pPr>
              <w:pStyle w:val="TableParagraph"/>
              <w:rPr>
                <w:sz w:val="26"/>
              </w:rPr>
            </w:pPr>
          </w:p>
        </w:tc>
        <w:tc>
          <w:tcPr>
            <w:tcW w:w="552" w:type="dxa"/>
          </w:tcPr>
          <w:p w14:paraId="20398F89" w14:textId="77777777" w:rsidR="00B120B7" w:rsidRDefault="00B120B7">
            <w:pPr>
              <w:pStyle w:val="TableParagraph"/>
              <w:rPr>
                <w:sz w:val="26"/>
              </w:rPr>
            </w:pPr>
          </w:p>
        </w:tc>
      </w:tr>
      <w:tr w:rsidR="00B120B7" w14:paraId="66133F69" w14:textId="77777777">
        <w:trPr>
          <w:trHeight w:val="359"/>
        </w:trPr>
        <w:tc>
          <w:tcPr>
            <w:tcW w:w="2810" w:type="dxa"/>
          </w:tcPr>
          <w:p w14:paraId="6227B320" w14:textId="77777777" w:rsidR="00B120B7" w:rsidRDefault="00000000">
            <w:pPr>
              <w:pStyle w:val="TableParagraph"/>
              <w:spacing w:before="34" w:line="305" w:lineRule="exact"/>
              <w:ind w:left="107"/>
              <w:rPr>
                <w:rFonts w:ascii="Arial"/>
                <w:sz w:val="28"/>
              </w:rPr>
            </w:pPr>
            <w:r>
              <w:rPr>
                <w:rFonts w:ascii="Arial"/>
                <w:w w:val="110"/>
                <w:sz w:val="28"/>
              </w:rPr>
              <w:t>Other</w:t>
            </w:r>
          </w:p>
        </w:tc>
        <w:tc>
          <w:tcPr>
            <w:tcW w:w="626" w:type="dxa"/>
          </w:tcPr>
          <w:p w14:paraId="280FBEC0" w14:textId="77777777" w:rsidR="00B120B7" w:rsidRDefault="00B120B7">
            <w:pPr>
              <w:pStyle w:val="TableParagraph"/>
              <w:rPr>
                <w:sz w:val="26"/>
              </w:rPr>
            </w:pPr>
          </w:p>
        </w:tc>
        <w:tc>
          <w:tcPr>
            <w:tcW w:w="626" w:type="dxa"/>
          </w:tcPr>
          <w:p w14:paraId="7F158358" w14:textId="77777777" w:rsidR="00B120B7" w:rsidRDefault="00B120B7">
            <w:pPr>
              <w:pStyle w:val="TableParagraph"/>
              <w:rPr>
                <w:sz w:val="26"/>
              </w:rPr>
            </w:pPr>
          </w:p>
        </w:tc>
        <w:tc>
          <w:tcPr>
            <w:tcW w:w="626" w:type="dxa"/>
          </w:tcPr>
          <w:p w14:paraId="775CBEA0" w14:textId="77777777" w:rsidR="00B120B7" w:rsidRDefault="00B120B7">
            <w:pPr>
              <w:pStyle w:val="TableParagraph"/>
              <w:rPr>
                <w:sz w:val="26"/>
              </w:rPr>
            </w:pPr>
          </w:p>
        </w:tc>
        <w:tc>
          <w:tcPr>
            <w:tcW w:w="626" w:type="dxa"/>
          </w:tcPr>
          <w:p w14:paraId="3C0A037A" w14:textId="77777777" w:rsidR="00B120B7" w:rsidRDefault="00B120B7">
            <w:pPr>
              <w:pStyle w:val="TableParagraph"/>
              <w:rPr>
                <w:sz w:val="26"/>
              </w:rPr>
            </w:pPr>
          </w:p>
        </w:tc>
        <w:tc>
          <w:tcPr>
            <w:tcW w:w="626" w:type="dxa"/>
          </w:tcPr>
          <w:p w14:paraId="673422D4" w14:textId="77777777" w:rsidR="00B120B7" w:rsidRDefault="00B120B7">
            <w:pPr>
              <w:pStyle w:val="TableParagraph"/>
              <w:rPr>
                <w:sz w:val="26"/>
              </w:rPr>
            </w:pPr>
          </w:p>
        </w:tc>
        <w:tc>
          <w:tcPr>
            <w:tcW w:w="624" w:type="dxa"/>
          </w:tcPr>
          <w:p w14:paraId="5629121B" w14:textId="77777777" w:rsidR="00B120B7" w:rsidRDefault="00B120B7">
            <w:pPr>
              <w:pStyle w:val="TableParagraph"/>
              <w:rPr>
                <w:sz w:val="26"/>
              </w:rPr>
            </w:pPr>
          </w:p>
        </w:tc>
        <w:tc>
          <w:tcPr>
            <w:tcW w:w="626" w:type="dxa"/>
          </w:tcPr>
          <w:p w14:paraId="00A86FA7" w14:textId="77777777" w:rsidR="00B120B7" w:rsidRDefault="00B120B7">
            <w:pPr>
              <w:pStyle w:val="TableParagraph"/>
              <w:rPr>
                <w:sz w:val="26"/>
              </w:rPr>
            </w:pPr>
          </w:p>
        </w:tc>
        <w:tc>
          <w:tcPr>
            <w:tcW w:w="626" w:type="dxa"/>
          </w:tcPr>
          <w:p w14:paraId="58D004FA" w14:textId="77777777" w:rsidR="00B120B7" w:rsidRDefault="00B120B7">
            <w:pPr>
              <w:pStyle w:val="TableParagraph"/>
              <w:rPr>
                <w:sz w:val="26"/>
              </w:rPr>
            </w:pPr>
          </w:p>
        </w:tc>
        <w:tc>
          <w:tcPr>
            <w:tcW w:w="626" w:type="dxa"/>
          </w:tcPr>
          <w:p w14:paraId="3F5BC436" w14:textId="77777777" w:rsidR="00B120B7" w:rsidRDefault="00B120B7">
            <w:pPr>
              <w:pStyle w:val="TableParagraph"/>
              <w:rPr>
                <w:sz w:val="26"/>
              </w:rPr>
            </w:pPr>
          </w:p>
        </w:tc>
        <w:tc>
          <w:tcPr>
            <w:tcW w:w="626" w:type="dxa"/>
          </w:tcPr>
          <w:p w14:paraId="3E83254F" w14:textId="77777777" w:rsidR="00B120B7" w:rsidRDefault="00B120B7">
            <w:pPr>
              <w:pStyle w:val="TableParagraph"/>
              <w:rPr>
                <w:sz w:val="26"/>
              </w:rPr>
            </w:pPr>
          </w:p>
        </w:tc>
        <w:tc>
          <w:tcPr>
            <w:tcW w:w="626" w:type="dxa"/>
          </w:tcPr>
          <w:p w14:paraId="483B0B6F" w14:textId="77777777" w:rsidR="00B120B7" w:rsidRDefault="00B120B7">
            <w:pPr>
              <w:pStyle w:val="TableParagraph"/>
              <w:rPr>
                <w:sz w:val="26"/>
              </w:rPr>
            </w:pPr>
          </w:p>
        </w:tc>
        <w:tc>
          <w:tcPr>
            <w:tcW w:w="624" w:type="dxa"/>
          </w:tcPr>
          <w:p w14:paraId="1C3282F5" w14:textId="77777777" w:rsidR="00B120B7" w:rsidRDefault="00B120B7">
            <w:pPr>
              <w:pStyle w:val="TableParagraph"/>
              <w:rPr>
                <w:sz w:val="26"/>
              </w:rPr>
            </w:pPr>
          </w:p>
        </w:tc>
        <w:tc>
          <w:tcPr>
            <w:tcW w:w="626" w:type="dxa"/>
          </w:tcPr>
          <w:p w14:paraId="58D6BE7B" w14:textId="77777777" w:rsidR="00B120B7" w:rsidRDefault="00B120B7">
            <w:pPr>
              <w:pStyle w:val="TableParagraph"/>
              <w:rPr>
                <w:sz w:val="26"/>
              </w:rPr>
            </w:pPr>
          </w:p>
        </w:tc>
        <w:tc>
          <w:tcPr>
            <w:tcW w:w="626" w:type="dxa"/>
          </w:tcPr>
          <w:p w14:paraId="4156477B" w14:textId="77777777" w:rsidR="00B120B7" w:rsidRDefault="00B120B7">
            <w:pPr>
              <w:pStyle w:val="TableParagraph"/>
              <w:rPr>
                <w:sz w:val="26"/>
              </w:rPr>
            </w:pPr>
          </w:p>
        </w:tc>
        <w:tc>
          <w:tcPr>
            <w:tcW w:w="626" w:type="dxa"/>
          </w:tcPr>
          <w:p w14:paraId="26010883" w14:textId="77777777" w:rsidR="00B120B7" w:rsidRDefault="00B120B7">
            <w:pPr>
              <w:pStyle w:val="TableParagraph"/>
              <w:rPr>
                <w:sz w:val="26"/>
              </w:rPr>
            </w:pPr>
          </w:p>
        </w:tc>
        <w:tc>
          <w:tcPr>
            <w:tcW w:w="626" w:type="dxa"/>
          </w:tcPr>
          <w:p w14:paraId="10B0405E" w14:textId="77777777" w:rsidR="00B120B7" w:rsidRDefault="00B120B7">
            <w:pPr>
              <w:pStyle w:val="TableParagraph"/>
              <w:rPr>
                <w:sz w:val="26"/>
              </w:rPr>
            </w:pPr>
          </w:p>
        </w:tc>
        <w:tc>
          <w:tcPr>
            <w:tcW w:w="552" w:type="dxa"/>
          </w:tcPr>
          <w:p w14:paraId="54A20128" w14:textId="77777777" w:rsidR="00B120B7" w:rsidRDefault="00B120B7">
            <w:pPr>
              <w:pStyle w:val="TableParagraph"/>
              <w:rPr>
                <w:sz w:val="26"/>
              </w:rPr>
            </w:pPr>
          </w:p>
        </w:tc>
      </w:tr>
      <w:tr w:rsidR="00B120B7" w14:paraId="4846A4D1" w14:textId="77777777">
        <w:trPr>
          <w:trHeight w:val="359"/>
        </w:trPr>
        <w:tc>
          <w:tcPr>
            <w:tcW w:w="2810" w:type="dxa"/>
          </w:tcPr>
          <w:p w14:paraId="0B747DDC" w14:textId="77777777" w:rsidR="00B120B7" w:rsidRDefault="00000000">
            <w:pPr>
              <w:pStyle w:val="TableParagraph"/>
              <w:spacing w:before="34" w:line="305" w:lineRule="exact"/>
              <w:ind w:left="107"/>
              <w:rPr>
                <w:rFonts w:ascii="Arial"/>
                <w:sz w:val="28"/>
              </w:rPr>
            </w:pPr>
            <w:r>
              <w:rPr>
                <w:rFonts w:ascii="Arial"/>
                <w:w w:val="110"/>
                <w:sz w:val="28"/>
              </w:rPr>
              <w:t>Total</w:t>
            </w:r>
          </w:p>
        </w:tc>
        <w:tc>
          <w:tcPr>
            <w:tcW w:w="626" w:type="dxa"/>
          </w:tcPr>
          <w:p w14:paraId="0F0D04D1" w14:textId="77777777" w:rsidR="00B120B7" w:rsidRDefault="00B120B7">
            <w:pPr>
              <w:pStyle w:val="TableParagraph"/>
              <w:rPr>
                <w:sz w:val="26"/>
              </w:rPr>
            </w:pPr>
          </w:p>
        </w:tc>
        <w:tc>
          <w:tcPr>
            <w:tcW w:w="626" w:type="dxa"/>
          </w:tcPr>
          <w:p w14:paraId="017E79A1" w14:textId="77777777" w:rsidR="00B120B7" w:rsidRDefault="00B120B7">
            <w:pPr>
              <w:pStyle w:val="TableParagraph"/>
              <w:rPr>
                <w:sz w:val="26"/>
              </w:rPr>
            </w:pPr>
          </w:p>
        </w:tc>
        <w:tc>
          <w:tcPr>
            <w:tcW w:w="626" w:type="dxa"/>
          </w:tcPr>
          <w:p w14:paraId="6C0CD5B3" w14:textId="77777777" w:rsidR="00B120B7" w:rsidRDefault="00B120B7">
            <w:pPr>
              <w:pStyle w:val="TableParagraph"/>
              <w:rPr>
                <w:sz w:val="26"/>
              </w:rPr>
            </w:pPr>
          </w:p>
        </w:tc>
        <w:tc>
          <w:tcPr>
            <w:tcW w:w="626" w:type="dxa"/>
          </w:tcPr>
          <w:p w14:paraId="436F276B" w14:textId="77777777" w:rsidR="00B120B7" w:rsidRDefault="00B120B7">
            <w:pPr>
              <w:pStyle w:val="TableParagraph"/>
              <w:rPr>
                <w:sz w:val="26"/>
              </w:rPr>
            </w:pPr>
          </w:p>
        </w:tc>
        <w:tc>
          <w:tcPr>
            <w:tcW w:w="626" w:type="dxa"/>
          </w:tcPr>
          <w:p w14:paraId="1A480EC3" w14:textId="77777777" w:rsidR="00B120B7" w:rsidRDefault="00B120B7">
            <w:pPr>
              <w:pStyle w:val="TableParagraph"/>
              <w:rPr>
                <w:sz w:val="26"/>
              </w:rPr>
            </w:pPr>
          </w:p>
        </w:tc>
        <w:tc>
          <w:tcPr>
            <w:tcW w:w="624" w:type="dxa"/>
          </w:tcPr>
          <w:p w14:paraId="596B0EFA" w14:textId="77777777" w:rsidR="00B120B7" w:rsidRDefault="00B120B7">
            <w:pPr>
              <w:pStyle w:val="TableParagraph"/>
              <w:rPr>
                <w:sz w:val="26"/>
              </w:rPr>
            </w:pPr>
          </w:p>
        </w:tc>
        <w:tc>
          <w:tcPr>
            <w:tcW w:w="626" w:type="dxa"/>
          </w:tcPr>
          <w:p w14:paraId="7B2A793D" w14:textId="77777777" w:rsidR="00B120B7" w:rsidRDefault="00B120B7">
            <w:pPr>
              <w:pStyle w:val="TableParagraph"/>
              <w:rPr>
                <w:sz w:val="26"/>
              </w:rPr>
            </w:pPr>
          </w:p>
        </w:tc>
        <w:tc>
          <w:tcPr>
            <w:tcW w:w="626" w:type="dxa"/>
          </w:tcPr>
          <w:p w14:paraId="277A12FF" w14:textId="77777777" w:rsidR="00B120B7" w:rsidRDefault="00B120B7">
            <w:pPr>
              <w:pStyle w:val="TableParagraph"/>
              <w:rPr>
                <w:sz w:val="26"/>
              </w:rPr>
            </w:pPr>
          </w:p>
        </w:tc>
        <w:tc>
          <w:tcPr>
            <w:tcW w:w="626" w:type="dxa"/>
          </w:tcPr>
          <w:p w14:paraId="1137819A" w14:textId="77777777" w:rsidR="00B120B7" w:rsidRDefault="00B120B7">
            <w:pPr>
              <w:pStyle w:val="TableParagraph"/>
              <w:rPr>
                <w:sz w:val="26"/>
              </w:rPr>
            </w:pPr>
          </w:p>
        </w:tc>
        <w:tc>
          <w:tcPr>
            <w:tcW w:w="626" w:type="dxa"/>
          </w:tcPr>
          <w:p w14:paraId="1973B6EE" w14:textId="77777777" w:rsidR="00B120B7" w:rsidRDefault="00B120B7">
            <w:pPr>
              <w:pStyle w:val="TableParagraph"/>
              <w:rPr>
                <w:sz w:val="26"/>
              </w:rPr>
            </w:pPr>
          </w:p>
        </w:tc>
        <w:tc>
          <w:tcPr>
            <w:tcW w:w="626" w:type="dxa"/>
          </w:tcPr>
          <w:p w14:paraId="073D94F7" w14:textId="77777777" w:rsidR="00B120B7" w:rsidRDefault="00B120B7">
            <w:pPr>
              <w:pStyle w:val="TableParagraph"/>
              <w:rPr>
                <w:sz w:val="26"/>
              </w:rPr>
            </w:pPr>
          </w:p>
        </w:tc>
        <w:tc>
          <w:tcPr>
            <w:tcW w:w="624" w:type="dxa"/>
          </w:tcPr>
          <w:p w14:paraId="60888CAA" w14:textId="77777777" w:rsidR="00B120B7" w:rsidRDefault="00B120B7">
            <w:pPr>
              <w:pStyle w:val="TableParagraph"/>
              <w:rPr>
                <w:sz w:val="26"/>
              </w:rPr>
            </w:pPr>
          </w:p>
        </w:tc>
        <w:tc>
          <w:tcPr>
            <w:tcW w:w="626" w:type="dxa"/>
          </w:tcPr>
          <w:p w14:paraId="718933CA" w14:textId="77777777" w:rsidR="00B120B7" w:rsidRDefault="00B120B7">
            <w:pPr>
              <w:pStyle w:val="TableParagraph"/>
              <w:rPr>
                <w:sz w:val="26"/>
              </w:rPr>
            </w:pPr>
          </w:p>
        </w:tc>
        <w:tc>
          <w:tcPr>
            <w:tcW w:w="626" w:type="dxa"/>
          </w:tcPr>
          <w:p w14:paraId="3794CB03" w14:textId="77777777" w:rsidR="00B120B7" w:rsidRDefault="00B120B7">
            <w:pPr>
              <w:pStyle w:val="TableParagraph"/>
              <w:rPr>
                <w:sz w:val="26"/>
              </w:rPr>
            </w:pPr>
          </w:p>
        </w:tc>
        <w:tc>
          <w:tcPr>
            <w:tcW w:w="626" w:type="dxa"/>
          </w:tcPr>
          <w:p w14:paraId="623D0B07" w14:textId="77777777" w:rsidR="00B120B7" w:rsidRDefault="00B120B7">
            <w:pPr>
              <w:pStyle w:val="TableParagraph"/>
              <w:rPr>
                <w:sz w:val="26"/>
              </w:rPr>
            </w:pPr>
          </w:p>
        </w:tc>
        <w:tc>
          <w:tcPr>
            <w:tcW w:w="626" w:type="dxa"/>
          </w:tcPr>
          <w:p w14:paraId="5ADCFCAF" w14:textId="77777777" w:rsidR="00B120B7" w:rsidRDefault="00B120B7">
            <w:pPr>
              <w:pStyle w:val="TableParagraph"/>
              <w:rPr>
                <w:sz w:val="26"/>
              </w:rPr>
            </w:pPr>
          </w:p>
        </w:tc>
        <w:tc>
          <w:tcPr>
            <w:tcW w:w="552" w:type="dxa"/>
          </w:tcPr>
          <w:p w14:paraId="6AD6AA0D" w14:textId="77777777" w:rsidR="00B120B7" w:rsidRDefault="00B120B7">
            <w:pPr>
              <w:pStyle w:val="TableParagraph"/>
              <w:rPr>
                <w:sz w:val="26"/>
              </w:rPr>
            </w:pPr>
          </w:p>
        </w:tc>
      </w:tr>
    </w:tbl>
    <w:p w14:paraId="592DB593" w14:textId="77777777" w:rsidR="00B120B7" w:rsidRDefault="00B120B7">
      <w:pPr>
        <w:pStyle w:val="BodyText"/>
        <w:rPr>
          <w:sz w:val="20"/>
        </w:rPr>
      </w:pPr>
    </w:p>
    <w:p w14:paraId="499BA577" w14:textId="77777777" w:rsidR="00B120B7" w:rsidRDefault="00B120B7">
      <w:pPr>
        <w:pStyle w:val="BodyText"/>
        <w:spacing w:before="6"/>
        <w:rPr>
          <w:sz w:val="19"/>
        </w:rPr>
      </w:pPr>
    </w:p>
    <w:p w14:paraId="732790A2" w14:textId="77777777" w:rsidR="00B120B7" w:rsidRDefault="00000000">
      <w:pPr>
        <w:pStyle w:val="Heading3"/>
        <w:tabs>
          <w:tab w:val="left" w:pos="5414"/>
          <w:tab w:val="left" w:pos="13543"/>
        </w:tabs>
        <w:spacing w:before="91"/>
        <w:ind w:left="213"/>
      </w:pPr>
      <w:r>
        <w:rPr>
          <w:rFonts w:ascii="Arial"/>
        </w:rPr>
        <w:t>Explain all other American</w:t>
      </w:r>
      <w:r>
        <w:rPr>
          <w:rFonts w:ascii="Arial"/>
          <w:spacing w:val="-20"/>
        </w:rPr>
        <w:t xml:space="preserve"> </w:t>
      </w:r>
      <w:r>
        <w:rPr>
          <w:rFonts w:ascii="Arial"/>
        </w:rPr>
        <w:t>Minority:</w:t>
      </w:r>
      <w:r>
        <w:rPr>
          <w:rFonts w:ascii="Arial"/>
        </w:rPr>
        <w:tab/>
      </w:r>
      <w:r>
        <w:rPr>
          <w:u w:val="single"/>
        </w:rPr>
        <w:t xml:space="preserve"> </w:t>
      </w:r>
      <w:r>
        <w:rPr>
          <w:u w:val="single"/>
        </w:rPr>
        <w:tab/>
      </w:r>
    </w:p>
    <w:p w14:paraId="4FE47EDA" w14:textId="77777777" w:rsidR="00B120B7" w:rsidRDefault="00000000">
      <w:pPr>
        <w:pStyle w:val="BodyText"/>
        <w:spacing w:before="1"/>
        <w:rPr>
          <w:sz w:val="20"/>
        </w:rPr>
      </w:pPr>
      <w:r>
        <w:pict w14:anchorId="1059E29E">
          <v:shape id="_x0000_s2064" style="position:absolute;margin-left:70.9pt;margin-top:13.5pt;width:669pt;height:.5pt;z-index:-15718400;mso-wrap-distance-left:0;mso-wrap-distance-right:0;mso-position-horizontal-relative:page" coordorigin="1418,270" coordsize="13380,10" o:spt="100" adj="0,,0" path="m4229,270r-2811,l1418,280r2811,l4229,270xm4238,270r-9,l4229,280r9,l4238,270xm4855,270r-617,l4238,280r617,l4855,270xm4865,270r-10,l4855,280r10,l4865,270xm5482,270r-617,l4865,280r617,l5482,270xm5491,270r-9,l5482,280r9,l5491,270xm6108,270r-617,l5491,280r617,l6108,270xm6118,270r-10,l6108,280r10,l6118,270xm6734,270r-616,l6118,280r616,l6734,270xm6744,270r-10,l6734,280r10,l6744,270xm7361,270r-617,l6744,280r617,l7361,270xm7370,270r-9,l7361,280r9,l7370,270xm7985,270r-615,l7370,280r615,l7985,270xm7994,270r-9,l7985,280r9,l7994,270xm8611,270r-617,l7994,280r617,l8611,270xm8621,270r-10,l8611,280r10,l8621,270xm9238,270r-617,l8621,280r617,l9238,270xm9247,270r-9,l9238,280r9,l9247,270xm9864,270r-617,l9247,280r617,l9864,270xm9874,270r-10,l9864,280r10,l9874,270xm10490,270r-616,l9874,280r616,l10490,270xm10500,270r-10,l10490,280r10,l10500,270xm11117,270r-617,l10500,280r617,l11117,270xm11126,270r-9,l11117,280r9,l11126,270xm11741,270r-615,l11126,280r615,l11741,270xm11750,270r-9,l11741,280r9,l11750,270xm12367,270r-617,l11750,280r617,l12367,270xm12377,270r-10,l12367,280r10,l12377,270xm12994,270r-617,l12377,280r617,l12994,270xm13003,270r-9,l12994,280r9,l13003,270xm13620,270r-617,l13003,280r617,l13620,270xm13630,270r-10,l13620,280r10,l13630,270xm14246,270r-616,l13630,280r616,l14246,270xm14256,270r-10,l14246,280r10,l14256,270xm14798,270r-542,l14256,280r542,l14798,270xe" fillcolor="black" stroked="f">
            <v:stroke joinstyle="round"/>
            <v:formulas/>
            <v:path arrowok="t" o:connecttype="segments"/>
            <w10:wrap type="topAndBottom" anchorx="page"/>
          </v:shape>
        </w:pict>
      </w:r>
    </w:p>
    <w:p w14:paraId="0BE34F89" w14:textId="77777777" w:rsidR="00B120B7" w:rsidRDefault="00B120B7">
      <w:pPr>
        <w:pStyle w:val="BodyText"/>
        <w:rPr>
          <w:sz w:val="20"/>
        </w:rPr>
      </w:pPr>
    </w:p>
    <w:p w14:paraId="2A6EE22F" w14:textId="77777777" w:rsidR="00B120B7" w:rsidRDefault="00000000">
      <w:pPr>
        <w:pStyle w:val="BodyText"/>
        <w:spacing w:before="3"/>
        <w:rPr>
          <w:sz w:val="18"/>
        </w:rPr>
      </w:pPr>
      <w:r>
        <w:pict w14:anchorId="63579300">
          <v:shape id="_x0000_s2063" style="position:absolute;margin-left:70.9pt;margin-top:12.5pt;width:669pt;height:.5pt;z-index:-15717888;mso-wrap-distance-left:0;mso-wrap-distance-right:0;mso-position-horizontal-relative:page" coordorigin="1418,250" coordsize="13380,10" o:spt="100" adj="0,,0" path="m4229,250r-2811,l1418,259r2811,l4229,250xm4238,250r-9,l4229,259r9,l4238,250xm4855,250r-617,l4238,259r617,l4855,250xm4865,250r-10,l4855,259r10,l4865,250xm5482,250r-617,l4865,259r617,l5482,250xm5491,250r-9,l5482,259r9,l5491,250xm6108,250r-617,l5491,259r617,l6108,250xm6118,250r-10,l6108,259r10,l6118,250xm6734,250r-616,l6118,259r616,l6734,250xm6744,250r-10,l6734,259r10,l6744,250xm7361,250r-617,l6744,259r617,l7361,250xm7370,250r-9,l7361,259r9,l7370,250xm7985,250r-615,l7370,259r615,l7985,250xm7994,250r-9,l7985,259r9,l7994,250xm8611,250r-617,l7994,259r617,l8611,250xm8621,250r-10,l8611,259r10,l8621,250xm9238,250r-617,l8621,259r617,l9238,250xm9247,250r-9,l9238,259r9,l9247,250xm9864,250r-617,l9247,259r617,l9864,250xm9874,250r-10,l9864,259r10,l9874,250xm10490,250r-616,l9874,259r616,l10490,250xm10500,250r-10,l10490,259r10,l10500,250xm11117,250r-617,l10500,259r617,l11117,250xm11126,250r-9,l11117,259r9,l11126,250xm11741,250r-615,l11126,259r615,l11741,250xm11750,250r-9,l11741,259r9,l11750,250xm12367,250r-617,l11750,259r617,l12367,250xm12377,250r-10,l12367,259r10,l12377,250xm12994,250r-617,l12377,259r617,l12994,250xm13003,250r-9,l12994,259r9,l13003,250xm13620,250r-617,l13003,259r617,l13620,250xm13630,250r-10,l13620,259r10,l13630,250xm14246,250r-616,l13630,259r616,l14246,250xm14256,250r-10,l14246,259r10,l14256,250xm14798,250r-542,l14256,259r542,l14798,250xe" fillcolor="black" stroked="f">
            <v:stroke joinstyle="round"/>
            <v:formulas/>
            <v:path arrowok="t" o:connecttype="segments"/>
            <w10:wrap type="topAndBottom" anchorx="page"/>
          </v:shape>
        </w:pict>
      </w:r>
    </w:p>
    <w:p w14:paraId="7AE7ED60" w14:textId="77777777" w:rsidR="00B120B7" w:rsidRDefault="00B120B7">
      <w:pPr>
        <w:pStyle w:val="BodyText"/>
        <w:spacing w:before="10"/>
        <w:rPr>
          <w:sz w:val="14"/>
        </w:rPr>
      </w:pPr>
    </w:p>
    <w:p w14:paraId="2E8A86F1" w14:textId="77777777" w:rsidR="00B120B7" w:rsidRDefault="00000000">
      <w:pPr>
        <w:spacing w:before="91"/>
        <w:ind w:left="213"/>
        <w:rPr>
          <w:rFonts w:ascii="Arial"/>
          <w:sz w:val="28"/>
        </w:rPr>
      </w:pPr>
      <w:r>
        <w:rPr>
          <w:rFonts w:ascii="Arial"/>
          <w:sz w:val="28"/>
        </w:rPr>
        <w:t>Be certain that the numbers in this table are accurate and add up correctly.</w:t>
      </w:r>
    </w:p>
    <w:p w14:paraId="1367AA30" w14:textId="77777777" w:rsidR="00B120B7" w:rsidRDefault="00B120B7">
      <w:pPr>
        <w:pStyle w:val="BodyText"/>
        <w:rPr>
          <w:rFonts w:ascii="Arial"/>
          <w:sz w:val="20"/>
        </w:rPr>
      </w:pPr>
    </w:p>
    <w:p w14:paraId="0AF8B6BA" w14:textId="77777777" w:rsidR="00B120B7" w:rsidRDefault="00B120B7">
      <w:pPr>
        <w:pStyle w:val="BodyText"/>
        <w:rPr>
          <w:rFonts w:ascii="Arial"/>
          <w:sz w:val="20"/>
        </w:rPr>
      </w:pPr>
    </w:p>
    <w:p w14:paraId="0286B565" w14:textId="77777777" w:rsidR="00B120B7" w:rsidRDefault="00B120B7">
      <w:pPr>
        <w:pStyle w:val="BodyText"/>
        <w:rPr>
          <w:rFonts w:ascii="Arial"/>
          <w:sz w:val="20"/>
        </w:rPr>
      </w:pPr>
    </w:p>
    <w:p w14:paraId="04E9A389" w14:textId="77777777" w:rsidR="00B120B7" w:rsidRDefault="00B120B7">
      <w:pPr>
        <w:pStyle w:val="BodyText"/>
        <w:rPr>
          <w:rFonts w:ascii="Arial"/>
          <w:sz w:val="22"/>
        </w:rPr>
      </w:pPr>
    </w:p>
    <w:p w14:paraId="123368F6" w14:textId="77777777" w:rsidR="00B120B7" w:rsidRDefault="00000000">
      <w:pPr>
        <w:pStyle w:val="BodyText"/>
        <w:spacing w:before="1"/>
        <w:ind w:left="6461" w:right="6918"/>
        <w:jc w:val="center"/>
      </w:pPr>
      <w:r>
        <w:t>49</w:t>
      </w:r>
    </w:p>
    <w:p w14:paraId="594E5396" w14:textId="77777777" w:rsidR="00B120B7" w:rsidRDefault="00B120B7">
      <w:pPr>
        <w:jc w:val="center"/>
        <w:sectPr w:rsidR="00B120B7">
          <w:headerReference w:type="default" r:id="rId40"/>
          <w:footerReference w:type="default" r:id="rId41"/>
          <w:pgSz w:w="15840" w:h="12240" w:orient="landscape"/>
          <w:pgMar w:top="1140" w:right="860" w:bottom="280" w:left="1320" w:header="0" w:footer="0" w:gutter="0"/>
          <w:cols w:space="720"/>
        </w:sectPr>
      </w:pPr>
    </w:p>
    <w:p w14:paraId="2CE99538" w14:textId="77777777" w:rsidR="00B120B7" w:rsidRDefault="00000000">
      <w:pPr>
        <w:pStyle w:val="BodyText"/>
        <w:spacing w:before="80"/>
        <w:ind w:left="96"/>
        <w:jc w:val="center"/>
      </w:pPr>
      <w:r>
        <w:rPr>
          <w:w w:val="105"/>
        </w:rPr>
        <w:lastRenderedPageBreak/>
        <w:t>ATTACHMENT H</w:t>
      </w:r>
    </w:p>
    <w:p w14:paraId="180E60E9" w14:textId="77777777" w:rsidR="00B120B7" w:rsidRDefault="00B120B7">
      <w:pPr>
        <w:pStyle w:val="BodyText"/>
        <w:rPr>
          <w:sz w:val="20"/>
        </w:rPr>
      </w:pPr>
    </w:p>
    <w:p w14:paraId="7AA87CC5" w14:textId="77777777" w:rsidR="00B120B7" w:rsidRDefault="00B120B7">
      <w:pPr>
        <w:pStyle w:val="BodyText"/>
        <w:rPr>
          <w:sz w:val="20"/>
        </w:rPr>
      </w:pPr>
    </w:p>
    <w:p w14:paraId="2CC77F43" w14:textId="77777777" w:rsidR="00B120B7" w:rsidRDefault="00000000">
      <w:pPr>
        <w:pStyle w:val="BodyText"/>
        <w:rPr>
          <w:sz w:val="16"/>
        </w:rPr>
      </w:pPr>
      <w:r>
        <w:rPr>
          <w:noProof/>
        </w:rPr>
        <w:drawing>
          <wp:anchor distT="0" distB="0" distL="0" distR="0" simplePos="0" relativeHeight="22" behindDoc="0" locked="0" layoutInCell="1" allowOverlap="1" wp14:anchorId="31AF4B68" wp14:editId="2CEC978B">
            <wp:simplePos x="0" y="0"/>
            <wp:positionH relativeFrom="page">
              <wp:posOffset>914746</wp:posOffset>
            </wp:positionH>
            <wp:positionV relativeFrom="paragraph">
              <wp:posOffset>141955</wp:posOffset>
            </wp:positionV>
            <wp:extent cx="5150337" cy="6643211"/>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42" cstate="print"/>
                    <a:stretch>
                      <a:fillRect/>
                    </a:stretch>
                  </pic:blipFill>
                  <pic:spPr>
                    <a:xfrm>
                      <a:off x="0" y="0"/>
                      <a:ext cx="5150337" cy="6643211"/>
                    </a:xfrm>
                    <a:prstGeom prst="rect">
                      <a:avLst/>
                    </a:prstGeom>
                  </pic:spPr>
                </pic:pic>
              </a:graphicData>
            </a:graphic>
          </wp:anchor>
        </w:drawing>
      </w:r>
    </w:p>
    <w:p w14:paraId="7C6A042E" w14:textId="77777777" w:rsidR="00B120B7" w:rsidRDefault="00B120B7">
      <w:pPr>
        <w:pStyle w:val="BodyText"/>
        <w:rPr>
          <w:sz w:val="20"/>
        </w:rPr>
      </w:pPr>
    </w:p>
    <w:p w14:paraId="0A2F468F" w14:textId="77777777" w:rsidR="00B120B7" w:rsidRDefault="00B120B7">
      <w:pPr>
        <w:pStyle w:val="BodyText"/>
        <w:rPr>
          <w:sz w:val="20"/>
        </w:rPr>
      </w:pPr>
    </w:p>
    <w:p w14:paraId="52B29A83" w14:textId="77777777" w:rsidR="00B120B7" w:rsidRDefault="00B120B7">
      <w:pPr>
        <w:pStyle w:val="BodyText"/>
        <w:spacing w:before="7"/>
        <w:rPr>
          <w:sz w:val="20"/>
        </w:rPr>
      </w:pPr>
    </w:p>
    <w:p w14:paraId="28DE8722" w14:textId="77777777" w:rsidR="00B120B7" w:rsidRDefault="00000000">
      <w:pPr>
        <w:pStyle w:val="BodyText"/>
        <w:spacing w:before="90"/>
        <w:ind w:left="319"/>
      </w:pPr>
      <w:r>
        <w:t xml:space="preserve">Instructions for completing this form can be found at </w:t>
      </w:r>
      <w:hyperlink r:id="rId43">
        <w:r>
          <w:rPr>
            <w:color w:val="0000FF"/>
            <w:u w:val="single" w:color="0000FF"/>
          </w:rPr>
          <w:t>http://www.irs.gov/pub/irs-pdf/fw9.pdf</w:t>
        </w:r>
      </w:hyperlink>
    </w:p>
    <w:p w14:paraId="7BF2DA45" w14:textId="77777777" w:rsidR="00B120B7" w:rsidRDefault="00B120B7">
      <w:pPr>
        <w:sectPr w:rsidR="00B120B7">
          <w:headerReference w:type="default" r:id="rId44"/>
          <w:footerReference w:type="default" r:id="rId45"/>
          <w:pgSz w:w="12240" w:h="15840"/>
          <w:pgMar w:top="1340" w:right="1220" w:bottom="980" w:left="1120" w:header="579" w:footer="794" w:gutter="0"/>
          <w:pgNumType w:start="50"/>
          <w:cols w:space="720"/>
        </w:sectPr>
      </w:pPr>
    </w:p>
    <w:p w14:paraId="2EAC8EBD" w14:textId="77777777" w:rsidR="00B120B7" w:rsidRDefault="00000000">
      <w:pPr>
        <w:pStyle w:val="BodyText"/>
        <w:spacing w:before="80"/>
        <w:ind w:left="97"/>
        <w:jc w:val="center"/>
      </w:pPr>
      <w:r>
        <w:rPr>
          <w:w w:val="115"/>
        </w:rPr>
        <w:lastRenderedPageBreak/>
        <w:t>Attachment I</w:t>
      </w:r>
    </w:p>
    <w:p w14:paraId="2CECC44D" w14:textId="77777777" w:rsidR="00B120B7" w:rsidRDefault="00000000">
      <w:pPr>
        <w:pStyle w:val="BodyText"/>
        <w:ind w:left="98"/>
        <w:jc w:val="center"/>
      </w:pPr>
      <w:r>
        <w:rPr>
          <w:w w:val="110"/>
        </w:rPr>
        <w:t>Sample M/WBE Commitment Letter</w:t>
      </w:r>
    </w:p>
    <w:p w14:paraId="12337712" w14:textId="77777777" w:rsidR="00B120B7" w:rsidRDefault="00B120B7">
      <w:pPr>
        <w:pStyle w:val="BodyText"/>
        <w:spacing w:before="8"/>
        <w:rPr>
          <w:sz w:val="15"/>
        </w:rPr>
      </w:pPr>
    </w:p>
    <w:p w14:paraId="5B6BB0C0" w14:textId="77777777" w:rsidR="00B120B7" w:rsidRDefault="00000000">
      <w:pPr>
        <w:spacing w:before="90"/>
        <w:ind w:left="319"/>
        <w:rPr>
          <w:sz w:val="24"/>
        </w:rPr>
      </w:pPr>
      <w:r>
        <w:rPr>
          <w:sz w:val="24"/>
        </w:rPr>
        <w:t>&lt;</w:t>
      </w:r>
      <w:r>
        <w:rPr>
          <w:i/>
          <w:sz w:val="24"/>
        </w:rPr>
        <w:t>Date</w:t>
      </w:r>
      <w:r>
        <w:rPr>
          <w:sz w:val="24"/>
        </w:rPr>
        <w:t>&gt;</w:t>
      </w:r>
    </w:p>
    <w:p w14:paraId="4D688CF7" w14:textId="77777777" w:rsidR="00B120B7" w:rsidRDefault="00B120B7">
      <w:pPr>
        <w:pStyle w:val="BodyText"/>
        <w:rPr>
          <w:sz w:val="26"/>
        </w:rPr>
      </w:pPr>
    </w:p>
    <w:p w14:paraId="3EF4CA0E" w14:textId="77777777" w:rsidR="00B120B7" w:rsidRDefault="00B120B7">
      <w:pPr>
        <w:pStyle w:val="BodyText"/>
        <w:rPr>
          <w:sz w:val="22"/>
        </w:rPr>
      </w:pPr>
    </w:p>
    <w:p w14:paraId="4FF84B42" w14:textId="77777777" w:rsidR="00B120B7" w:rsidRDefault="00000000">
      <w:pPr>
        <w:ind w:left="319"/>
        <w:rPr>
          <w:sz w:val="24"/>
        </w:rPr>
      </w:pPr>
      <w:r>
        <w:rPr>
          <w:sz w:val="24"/>
        </w:rPr>
        <w:t>&lt;</w:t>
      </w:r>
      <w:r>
        <w:rPr>
          <w:i/>
          <w:sz w:val="24"/>
        </w:rPr>
        <w:t>Name Of MBE or WBE Contact Person</w:t>
      </w:r>
      <w:r>
        <w:rPr>
          <w:sz w:val="24"/>
        </w:rPr>
        <w:t>&gt;</w:t>
      </w:r>
    </w:p>
    <w:p w14:paraId="036C0A75" w14:textId="77777777" w:rsidR="00B120B7" w:rsidRDefault="00000000">
      <w:pPr>
        <w:ind w:left="319"/>
        <w:rPr>
          <w:sz w:val="24"/>
        </w:rPr>
      </w:pPr>
      <w:r>
        <w:rPr>
          <w:sz w:val="24"/>
        </w:rPr>
        <w:t>&lt;</w:t>
      </w:r>
      <w:r>
        <w:rPr>
          <w:i/>
          <w:sz w:val="24"/>
        </w:rPr>
        <w:t>Name of MBE or WBE firm</w:t>
      </w:r>
      <w:r>
        <w:rPr>
          <w:sz w:val="24"/>
        </w:rPr>
        <w:t>&gt;</w:t>
      </w:r>
    </w:p>
    <w:p w14:paraId="62D9D80F" w14:textId="77777777" w:rsidR="00B120B7" w:rsidRDefault="00000000">
      <w:pPr>
        <w:ind w:left="319"/>
        <w:rPr>
          <w:sz w:val="24"/>
        </w:rPr>
      </w:pPr>
      <w:r>
        <w:rPr>
          <w:sz w:val="24"/>
        </w:rPr>
        <w:t>&lt;</w:t>
      </w:r>
      <w:r>
        <w:rPr>
          <w:i/>
          <w:sz w:val="24"/>
        </w:rPr>
        <w:t>Address</w:t>
      </w:r>
      <w:r>
        <w:rPr>
          <w:sz w:val="24"/>
        </w:rPr>
        <w:t>&gt;</w:t>
      </w:r>
    </w:p>
    <w:p w14:paraId="5A42A212" w14:textId="77777777" w:rsidR="00B120B7" w:rsidRDefault="00000000">
      <w:pPr>
        <w:ind w:left="319"/>
        <w:rPr>
          <w:sz w:val="24"/>
        </w:rPr>
      </w:pPr>
      <w:r>
        <w:rPr>
          <w:sz w:val="24"/>
        </w:rPr>
        <w:t>&lt;</w:t>
      </w:r>
      <w:r>
        <w:rPr>
          <w:i/>
          <w:sz w:val="24"/>
        </w:rPr>
        <w:t>City</w:t>
      </w:r>
      <w:r>
        <w:rPr>
          <w:sz w:val="24"/>
        </w:rPr>
        <w:t>&gt;, &lt;</w:t>
      </w:r>
      <w:r>
        <w:rPr>
          <w:i/>
          <w:sz w:val="24"/>
        </w:rPr>
        <w:t>State</w:t>
      </w:r>
      <w:r>
        <w:rPr>
          <w:sz w:val="24"/>
        </w:rPr>
        <w:t>&gt; &lt;</w:t>
      </w:r>
      <w:r>
        <w:rPr>
          <w:i/>
          <w:sz w:val="24"/>
        </w:rPr>
        <w:t>Zip</w:t>
      </w:r>
      <w:r>
        <w:rPr>
          <w:sz w:val="24"/>
        </w:rPr>
        <w:t>&gt;</w:t>
      </w:r>
    </w:p>
    <w:p w14:paraId="49507896" w14:textId="77777777" w:rsidR="00B120B7" w:rsidRDefault="00B120B7">
      <w:pPr>
        <w:pStyle w:val="BodyText"/>
        <w:rPr>
          <w:sz w:val="26"/>
        </w:rPr>
      </w:pPr>
    </w:p>
    <w:p w14:paraId="2F2EE97C" w14:textId="77777777" w:rsidR="00B120B7" w:rsidRDefault="00B120B7">
      <w:pPr>
        <w:pStyle w:val="BodyText"/>
        <w:rPr>
          <w:sz w:val="22"/>
        </w:rPr>
      </w:pPr>
    </w:p>
    <w:p w14:paraId="35C00F77" w14:textId="77777777" w:rsidR="00B120B7" w:rsidRDefault="00000000">
      <w:pPr>
        <w:ind w:left="1039"/>
        <w:rPr>
          <w:sz w:val="24"/>
        </w:rPr>
      </w:pPr>
      <w:r>
        <w:pict w14:anchorId="0B7E8345">
          <v:shape id="_x0000_s2062" style="position:absolute;left:0;text-align:left;margin-left:444.5pt;margin-top:-1.4pt;width:59.55pt;height:103.1pt;z-index:-17254400;mso-position-horizontal-relative:page" coordorigin="8890,-28" coordsize="1191,2062" path="m10058,-28l9902,12,9512,113,8890,274r,1760l8969,2013r158,-41l9286,1931r635,-163l10080,1726r,-398l9702,1425r-226,59l9326,1522r,-348l9477,1136r150,-39l9703,1078r75,-19l9854,1039r76,-20l10006,999r,-357l9930,661r-76,19l9778,699r-75,20l9627,738r-75,20l9477,777r-75,20l9326,817r,-281l9408,515r81,-21l9571,474r81,-21l9733,432r81,-21l9896,389r81,-21l10058,346r,-374xe" fillcolor="#969696" stroked="f">
            <v:path arrowok="t"/>
            <w10:wrap anchorx="page"/>
          </v:shape>
        </w:pict>
      </w:r>
      <w:r>
        <w:rPr>
          <w:sz w:val="24"/>
        </w:rPr>
        <w:t>Re: &lt;</w:t>
      </w:r>
      <w:r>
        <w:rPr>
          <w:i/>
          <w:sz w:val="24"/>
        </w:rPr>
        <w:t>Name of HACP Project</w:t>
      </w:r>
      <w:r>
        <w:rPr>
          <w:sz w:val="24"/>
        </w:rPr>
        <w:t>&gt;</w:t>
      </w:r>
    </w:p>
    <w:p w14:paraId="241E24C5" w14:textId="77777777" w:rsidR="00B120B7" w:rsidRDefault="00B120B7">
      <w:pPr>
        <w:pStyle w:val="BodyText"/>
      </w:pPr>
    </w:p>
    <w:p w14:paraId="3375598E" w14:textId="77777777" w:rsidR="00B120B7" w:rsidRDefault="00000000">
      <w:pPr>
        <w:spacing w:before="1"/>
        <w:ind w:left="319"/>
        <w:rPr>
          <w:sz w:val="24"/>
        </w:rPr>
      </w:pPr>
      <w:r>
        <w:pict w14:anchorId="0F7EA465">
          <v:shape id="_x0000_s2061" style="position:absolute;left:0;text-align:left;margin-left:214.3pt;margin-top:25.05pt;width:79.45pt;height:108.5pt;z-index:-17255936;mso-position-horizontal-relative:page" coordorigin="4286,501" coordsize="1589,2170" path="m5875,501r-82,21l5711,543r-82,21l5547,585r-82,22l5383,628r-81,22l5286,730r-16,80l5255,891r-16,80l5223,1052r-48,242l5143,1455r-15,81l5112,1616r-16,81l5081,1778r-17,-78l5047,1622r-17,-78l5013,1465r-17,-78l4928,1075r-18,-78l4894,919r-17,-78l4860,763r-81,21l4697,805r-82,22l4451,869r-82,21l4286,911r,1760l4358,2652r72,-18l4502,2616r71,-18l4644,2579r,-1344l4661,1315r35,159l4782,1871r34,159l4833,2110r17,79l4867,2269r17,79l4901,2428r17,79l4999,2487r81,-21l5161,2445r81,-22l5257,2345r30,-157l5318,2031r92,-470l5456,1325r31,-158l5518,1010r,1344l5588,2335r72,-19l5731,2298r144,-38l5875,501xe" fillcolor="#969696" stroked="f">
            <v:path arrowok="t"/>
            <w10:wrap anchorx="page"/>
          </v:shape>
        </w:pict>
      </w:r>
      <w:r>
        <w:pict w14:anchorId="08755E42">
          <v:shape id="_x0000_s2060" style="position:absolute;left:0;text-align:left;margin-left:307.55pt;margin-top:11.05pt;width:59.9pt;height:98.55pt;z-index:-17255424;mso-position-horizontal-relative:page" coordorigin="6151,221" coordsize="1198,1971" o:spt="100" adj="0,,0" path="m7046,221r-81,3l6876,242,6151,429r,1762l6515,2096r73,-18l6588,1423r240,-60l6912,1337r77,-33l7058,1265r61,-45l7173,1169r46,-58l7246,1067r-658,l6588,674r31,-8l6682,650r31,-7l6769,631r46,-1l7347,630r-3,-66l7330,479r-24,-74l7273,343r-42,-51l7179,255r-62,-24l7046,221xm7347,630r-532,l6852,639r26,18l6899,683r14,30l6921,748r3,39l6920,827r-10,40l6894,904r-23,34l6842,971r-39,27l6754,1021r-58,18l6588,1067r658,l7259,1047r32,-68l7316,907r18,-77l7345,748r4,-86l7347,630xe" fillcolor="#969696" stroked="f">
            <v:stroke joinstyle="round"/>
            <v:formulas/>
            <v:path arrowok="t" o:connecttype="segments"/>
            <w10:wrap anchorx="page"/>
          </v:shape>
        </w:pict>
      </w:r>
      <w:r>
        <w:pict w14:anchorId="19ADB9DC">
          <v:shape id="_x0000_s2059" style="position:absolute;left:0;text-align:left;margin-left:378.85pt;margin-top:-2.55pt;width:55.8pt;height:93.6pt;z-index:-17254912;mso-position-horizontal-relative:page" coordorigin="7577,-51" coordsize="1116,1872" path="m8011,-51r-72,19l7867,-13,7721,24r-72,19l7577,62r,1759l8693,1533r,-432l8617,1120r-76,19l8465,1159r-75,19l8314,1197r-75,20l8163,1237r-76,19l8011,1276r,-1327xe" fillcolor="#969696" stroked="f">
            <v:path arrowok="t"/>
            <w10:wrap anchorx="page"/>
          </v:shape>
        </w:pict>
      </w:r>
      <w:r>
        <w:rPr>
          <w:sz w:val="24"/>
        </w:rPr>
        <w:t>Dear &lt;</w:t>
      </w:r>
      <w:r>
        <w:rPr>
          <w:i/>
          <w:sz w:val="24"/>
        </w:rPr>
        <w:t>Name of Contact Person at MBE or WBE Firm</w:t>
      </w:r>
      <w:r>
        <w:rPr>
          <w:sz w:val="24"/>
        </w:rPr>
        <w:t>&gt;</w:t>
      </w:r>
    </w:p>
    <w:p w14:paraId="37F97B12" w14:textId="77777777" w:rsidR="00B120B7" w:rsidRDefault="00B120B7">
      <w:pPr>
        <w:pStyle w:val="BodyText"/>
        <w:rPr>
          <w:sz w:val="26"/>
        </w:rPr>
      </w:pPr>
    </w:p>
    <w:p w14:paraId="78F33D40" w14:textId="77777777" w:rsidR="00B120B7" w:rsidRDefault="00B120B7">
      <w:pPr>
        <w:pStyle w:val="BodyText"/>
        <w:spacing w:before="11"/>
        <w:rPr>
          <w:sz w:val="21"/>
        </w:rPr>
      </w:pPr>
    </w:p>
    <w:p w14:paraId="2681A6AE" w14:textId="77777777" w:rsidR="00B120B7" w:rsidRDefault="00000000">
      <w:pPr>
        <w:ind w:left="1039"/>
        <w:rPr>
          <w:sz w:val="24"/>
        </w:rPr>
      </w:pPr>
      <w:r>
        <w:pict w14:anchorId="38BFE305">
          <v:group id="_x0000_s2055" style="position:absolute;left:0;text-align:left;margin-left:63pt;margin-top:12.65pt;width:411.35pt;height:113.5pt;z-index:-17256448;mso-position-horizontal-relative:page" coordorigin="1260,253" coordsize="8227,2270">
            <v:shape id="_x0000_s2058" style="position:absolute;left:1259;top:252;width:2895;height:2270" coordorigin="1260,253" coordsize="2895,2270" o:spt="100" adj="0,,0" path="m2539,1722r-3,-71l2525,1587r-17,-58l2484,1474r-32,-48l2411,1386r-50,-34l2304,1326r-56,-17l2180,1296r-83,-10l2002,1279r-161,-6l1800,1268r-32,-8l1747,1249r-13,-14l1724,1219r-6,-18l1716,1182r2,-29l1725,1126r12,-27l1754,1074r22,-24l1803,1031r31,-16l1870,1004r43,-8l1952,996r33,8l2014,1021r24,25l2057,1080r15,43l2083,1174r411,-134l2487,995r-8,-54l2454,855r-34,-71l2377,727r-51,-45l2263,653r-72,-16l2108,634r-92,9l1913,666r-85,23l1751,717r-70,31l1619,783r-54,39l1506,876r-52,58l1411,996r-33,66l1349,1130r-20,68l1317,1267r-4,68l1321,1431r23,83l1383,1584r52,58l1481,1674r54,26l1599,1721r73,15l1754,1746r171,9l1989,1763r48,14l2069,1796r20,22l2104,1844r10,30l2117,1906r-3,36l2104,1977r-16,33l2066,2043r-28,33l2005,2102r-39,20l1922,2137r-59,8l1811,2139r-44,-22l1730,2079r-19,-31l1695,2008r-12,-49l1675,1902r-415,139l1269,2125r17,77l1308,2272r30,62l1374,2390r42,49l1460,2475r53,25l1575,2516r72,7l1727,2519r90,-12l1915,2485r80,-24l2069,2433r68,-32l2200,2364r56,-42l2319,2264r56,-63l2413,2145r10,-15l2465,2053r33,-82l2521,1889r14,-83l2539,1722xm4154,1878r-24,-78l4104,1722r-24,-77l4055,1568r-26,-77l4015,1446r-62,-187l3800,795r-8,-24l3749,640r-25,-77l3699,485r-25,-77l3649,330r-25,-77l3535,276r,1088l3226,1446r16,-75l3260,1296r17,-75l3328,996r17,-75l3362,846r17,-75l3458,1069r20,74l3497,1216r19,74l3535,1364r,-1088l3149,375r-21,76l3107,527r-43,152l3000,907r-171,607l2787,1666r-22,76l2723,1894r-21,76l2681,2046r-21,76l2639,2198r-21,76l3062,2158r17,-77l3096,2004r17,-77l3130,1851r496,-129l3644,1790r18,68l3679,1927r17,68l4154,1878xe" fillcolor="#969696" stroked="f">
              <v:stroke joinstyle="round"/>
              <v:formulas/>
              <v:path arrowok="t" o:connecttype="segments"/>
            </v:shape>
            <v:line id="_x0000_s2057" style="position:absolute" from="1368,2307" to="9432,2307" strokeweight=".72pt"/>
            <v:shape id="_x0000_s2056" type="#_x0000_t202" style="position:absolute;left:1260;top:252;width:8227;height:2270" filled="f" stroked="f">
              <v:textbox inset="0,0,0,0">
                <w:txbxContent>
                  <w:p w14:paraId="02D3512B" w14:textId="77777777" w:rsidR="00B120B7" w:rsidRDefault="00000000">
                    <w:pPr>
                      <w:spacing w:before="23"/>
                      <w:ind w:left="179"/>
                      <w:rPr>
                        <w:sz w:val="24"/>
                      </w:rPr>
                    </w:pPr>
                    <w:r>
                      <w:rPr>
                        <w:sz w:val="24"/>
                      </w:rPr>
                      <w:t>Housing Authority City of Pittsburgh (HACP).</w:t>
                    </w:r>
                  </w:p>
                  <w:p w14:paraId="7FDD964A" w14:textId="77777777" w:rsidR="00B120B7" w:rsidRDefault="00B120B7">
                    <w:pPr>
                      <w:rPr>
                        <w:sz w:val="24"/>
                      </w:rPr>
                    </w:pPr>
                  </w:p>
                  <w:p w14:paraId="72DB9383" w14:textId="77777777" w:rsidR="00B120B7" w:rsidRDefault="00000000">
                    <w:pPr>
                      <w:ind w:left="899"/>
                      <w:rPr>
                        <w:i/>
                        <w:sz w:val="24"/>
                      </w:rPr>
                    </w:pPr>
                    <w:r>
                      <w:rPr>
                        <w:sz w:val="24"/>
                      </w:rPr>
                      <w:t>If we are the successful bidders and awarded the contract, &lt;</w:t>
                    </w:r>
                    <w:r>
                      <w:rPr>
                        <w:i/>
                        <w:sz w:val="24"/>
                      </w:rPr>
                      <w:t>Name of Prime</w:t>
                    </w:r>
                  </w:p>
                  <w:p w14:paraId="6CB6F875" w14:textId="77777777" w:rsidR="00B120B7" w:rsidRDefault="00000000">
                    <w:pPr>
                      <w:ind w:left="179"/>
                      <w:rPr>
                        <w:sz w:val="24"/>
                      </w:rPr>
                    </w:pPr>
                    <w:r>
                      <w:rPr>
                        <w:sz w:val="24"/>
                      </w:rPr>
                      <w:t>intends to utilize &lt;</w:t>
                    </w:r>
                    <w:r>
                      <w:rPr>
                        <w:i/>
                        <w:sz w:val="24"/>
                      </w:rPr>
                      <w:t>Name of proposed MBE or WBE firm</w:t>
                    </w:r>
                    <w:r>
                      <w:rPr>
                        <w:sz w:val="24"/>
                      </w:rPr>
                      <w:t>&gt; as follows:</w:t>
                    </w:r>
                  </w:p>
                  <w:p w14:paraId="426681B0" w14:textId="77777777" w:rsidR="00B120B7" w:rsidRDefault="00B120B7">
                    <w:pPr>
                      <w:rPr>
                        <w:sz w:val="24"/>
                      </w:rPr>
                    </w:pPr>
                  </w:p>
                  <w:p w14:paraId="718A070A" w14:textId="77777777" w:rsidR="00B120B7" w:rsidRDefault="00000000">
                    <w:pPr>
                      <w:tabs>
                        <w:tab w:val="left" w:pos="8226"/>
                      </w:tabs>
                      <w:ind w:left="180"/>
                      <w:rPr>
                        <w:sz w:val="24"/>
                      </w:rPr>
                    </w:pPr>
                    <w:r>
                      <w:rPr>
                        <w:sz w:val="24"/>
                      </w:rPr>
                      <w:t>Scope of Proposed</w:t>
                    </w:r>
                    <w:r>
                      <w:rPr>
                        <w:spacing w:val="-8"/>
                        <w:sz w:val="24"/>
                      </w:rPr>
                      <w:t xml:space="preserve"> </w:t>
                    </w:r>
                    <w:r>
                      <w:rPr>
                        <w:sz w:val="24"/>
                      </w:rPr>
                      <w:t>Services:</w:t>
                    </w:r>
                    <w:r>
                      <w:rPr>
                        <w:spacing w:val="10"/>
                        <w:sz w:val="24"/>
                      </w:rPr>
                      <w:t xml:space="preserve"> </w:t>
                    </w:r>
                    <w:r>
                      <w:rPr>
                        <w:w w:val="99"/>
                        <w:sz w:val="24"/>
                        <w:u w:val="single"/>
                      </w:rPr>
                      <w:t xml:space="preserve"> </w:t>
                    </w:r>
                    <w:r>
                      <w:rPr>
                        <w:sz w:val="24"/>
                        <w:u w:val="single"/>
                      </w:rPr>
                      <w:tab/>
                    </w:r>
                  </w:p>
                </w:txbxContent>
              </v:textbox>
            </v:shape>
            <w10:wrap anchorx="page"/>
          </v:group>
        </w:pict>
      </w:r>
      <w:r>
        <w:rPr>
          <w:sz w:val="24"/>
        </w:rPr>
        <w:t>&lt;</w:t>
      </w:r>
      <w:r>
        <w:rPr>
          <w:i/>
          <w:sz w:val="24"/>
        </w:rPr>
        <w:t>Name of Prime Bidder</w:t>
      </w:r>
      <w:r>
        <w:rPr>
          <w:sz w:val="24"/>
        </w:rPr>
        <w:t>&gt; has submitted a bid for the above referenced project to the</w:t>
      </w:r>
    </w:p>
    <w:p w14:paraId="56E42060" w14:textId="77777777" w:rsidR="00B120B7" w:rsidRDefault="00B120B7">
      <w:pPr>
        <w:pStyle w:val="BodyText"/>
        <w:rPr>
          <w:sz w:val="20"/>
        </w:rPr>
      </w:pPr>
    </w:p>
    <w:p w14:paraId="08BAE170" w14:textId="77777777" w:rsidR="00B120B7" w:rsidRDefault="00B120B7">
      <w:pPr>
        <w:pStyle w:val="BodyText"/>
        <w:spacing w:before="2"/>
        <w:rPr>
          <w:sz w:val="20"/>
        </w:rPr>
      </w:pPr>
    </w:p>
    <w:p w14:paraId="04674202" w14:textId="77777777" w:rsidR="00B120B7" w:rsidRDefault="00000000">
      <w:pPr>
        <w:spacing w:before="90"/>
        <w:ind w:right="814"/>
        <w:jc w:val="right"/>
        <w:rPr>
          <w:sz w:val="24"/>
        </w:rPr>
      </w:pPr>
      <w:r>
        <w:rPr>
          <w:i/>
          <w:sz w:val="24"/>
        </w:rPr>
        <w:t>Bidder</w:t>
      </w:r>
      <w:r>
        <w:rPr>
          <w:sz w:val="24"/>
        </w:rPr>
        <w:t>&gt;</w:t>
      </w:r>
    </w:p>
    <w:p w14:paraId="085C02AC" w14:textId="77777777" w:rsidR="00B120B7" w:rsidRDefault="00B120B7">
      <w:pPr>
        <w:pStyle w:val="BodyText"/>
        <w:rPr>
          <w:sz w:val="20"/>
        </w:rPr>
      </w:pPr>
    </w:p>
    <w:p w14:paraId="4CDF3FF3" w14:textId="77777777" w:rsidR="00B120B7" w:rsidRDefault="00B120B7">
      <w:pPr>
        <w:pStyle w:val="BodyText"/>
        <w:rPr>
          <w:sz w:val="20"/>
        </w:rPr>
      </w:pPr>
    </w:p>
    <w:p w14:paraId="2BA52159" w14:textId="77777777" w:rsidR="00B120B7" w:rsidRDefault="00B120B7">
      <w:pPr>
        <w:pStyle w:val="BodyText"/>
        <w:rPr>
          <w:sz w:val="20"/>
        </w:rPr>
      </w:pPr>
    </w:p>
    <w:p w14:paraId="78FD2586" w14:textId="77777777" w:rsidR="00B120B7" w:rsidRDefault="00B120B7">
      <w:pPr>
        <w:pStyle w:val="BodyText"/>
        <w:rPr>
          <w:sz w:val="20"/>
        </w:rPr>
      </w:pPr>
    </w:p>
    <w:p w14:paraId="22958FD9" w14:textId="77777777" w:rsidR="00B120B7" w:rsidRDefault="00B120B7">
      <w:pPr>
        <w:pStyle w:val="BodyText"/>
        <w:rPr>
          <w:sz w:val="20"/>
        </w:rPr>
      </w:pPr>
    </w:p>
    <w:p w14:paraId="5EBC4F92" w14:textId="77777777" w:rsidR="00B120B7" w:rsidRDefault="00000000">
      <w:pPr>
        <w:pStyle w:val="BodyText"/>
        <w:tabs>
          <w:tab w:val="left" w:pos="8366"/>
        </w:tabs>
        <w:spacing w:before="230"/>
        <w:ind w:left="319"/>
      </w:pPr>
      <w:r>
        <w:t>Estimated Dollar</w:t>
      </w:r>
      <w:r>
        <w:rPr>
          <w:spacing w:val="-13"/>
        </w:rPr>
        <w:t xml:space="preserve"> </w:t>
      </w:r>
      <w:r>
        <w:t>Value:</w:t>
      </w:r>
      <w:r>
        <w:rPr>
          <w:spacing w:val="-15"/>
        </w:rPr>
        <w:t xml:space="preserve"> </w:t>
      </w:r>
      <w:r>
        <w:rPr>
          <w:w w:val="99"/>
          <w:u w:val="single"/>
        </w:rPr>
        <w:t xml:space="preserve"> </w:t>
      </w:r>
      <w:r>
        <w:rPr>
          <w:u w:val="single"/>
        </w:rPr>
        <w:tab/>
      </w:r>
    </w:p>
    <w:p w14:paraId="794588C6" w14:textId="77777777" w:rsidR="00B120B7" w:rsidRDefault="00B120B7">
      <w:pPr>
        <w:pStyle w:val="BodyText"/>
      </w:pPr>
    </w:p>
    <w:p w14:paraId="7B9D13FB" w14:textId="77777777" w:rsidR="00B120B7" w:rsidRDefault="00000000">
      <w:pPr>
        <w:pStyle w:val="BodyText"/>
        <w:ind w:left="1399"/>
      </w:pPr>
      <w:r>
        <w:t>Please call should you have any further questions. We thank you for your continuing interest.</w:t>
      </w:r>
    </w:p>
    <w:p w14:paraId="54146E5B" w14:textId="77777777" w:rsidR="00B120B7" w:rsidRDefault="00B120B7">
      <w:pPr>
        <w:pStyle w:val="BodyText"/>
      </w:pPr>
    </w:p>
    <w:p w14:paraId="2EDA81BC" w14:textId="77777777" w:rsidR="00B120B7" w:rsidRDefault="00000000">
      <w:pPr>
        <w:pStyle w:val="BodyText"/>
        <w:ind w:left="319"/>
      </w:pPr>
      <w:r>
        <w:t>Sincerely,</w:t>
      </w:r>
    </w:p>
    <w:p w14:paraId="0FAFD9A0" w14:textId="77777777" w:rsidR="00B120B7" w:rsidRDefault="00B120B7">
      <w:pPr>
        <w:pStyle w:val="BodyText"/>
      </w:pPr>
    </w:p>
    <w:p w14:paraId="683C77CF" w14:textId="77777777" w:rsidR="00B120B7" w:rsidRDefault="00000000">
      <w:pPr>
        <w:tabs>
          <w:tab w:val="left" w:pos="4639"/>
        </w:tabs>
        <w:ind w:left="319"/>
        <w:rPr>
          <w:sz w:val="24"/>
        </w:rPr>
      </w:pPr>
      <w:r>
        <w:rPr>
          <w:sz w:val="24"/>
        </w:rPr>
        <w:t>&lt;</w:t>
      </w:r>
      <w:r>
        <w:rPr>
          <w:i/>
          <w:sz w:val="24"/>
        </w:rPr>
        <w:t>Contact Person from</w:t>
      </w:r>
      <w:r>
        <w:rPr>
          <w:i/>
          <w:spacing w:val="-6"/>
          <w:sz w:val="24"/>
        </w:rPr>
        <w:t xml:space="preserve"> </w:t>
      </w:r>
      <w:r>
        <w:rPr>
          <w:i/>
          <w:sz w:val="24"/>
        </w:rPr>
        <w:t>Prime</w:t>
      </w:r>
      <w:r>
        <w:rPr>
          <w:i/>
          <w:spacing w:val="-3"/>
          <w:sz w:val="24"/>
        </w:rPr>
        <w:t xml:space="preserve"> </w:t>
      </w:r>
      <w:r>
        <w:rPr>
          <w:i/>
          <w:sz w:val="24"/>
        </w:rPr>
        <w:t>Bidder</w:t>
      </w:r>
      <w:r>
        <w:rPr>
          <w:sz w:val="24"/>
        </w:rPr>
        <w:t>&gt;</w:t>
      </w:r>
      <w:r>
        <w:rPr>
          <w:sz w:val="24"/>
        </w:rPr>
        <w:tab/>
        <w:t>&lt;</w:t>
      </w:r>
      <w:r>
        <w:rPr>
          <w:i/>
          <w:sz w:val="24"/>
        </w:rPr>
        <w:t>Contact Person from</w:t>
      </w:r>
      <w:r>
        <w:rPr>
          <w:i/>
          <w:spacing w:val="-2"/>
          <w:sz w:val="24"/>
        </w:rPr>
        <w:t xml:space="preserve"> </w:t>
      </w:r>
      <w:r>
        <w:rPr>
          <w:i/>
          <w:sz w:val="24"/>
        </w:rPr>
        <w:t>MBE/WBE</w:t>
      </w:r>
      <w:r>
        <w:rPr>
          <w:sz w:val="24"/>
        </w:rPr>
        <w:t>&gt;</w:t>
      </w:r>
    </w:p>
    <w:p w14:paraId="72CD323D" w14:textId="77777777" w:rsidR="00B120B7" w:rsidRDefault="00B120B7">
      <w:pPr>
        <w:pStyle w:val="BodyText"/>
        <w:rPr>
          <w:sz w:val="20"/>
        </w:rPr>
      </w:pPr>
    </w:p>
    <w:p w14:paraId="450D3988" w14:textId="77777777" w:rsidR="00B120B7" w:rsidRDefault="00B120B7">
      <w:pPr>
        <w:pStyle w:val="BodyText"/>
        <w:rPr>
          <w:sz w:val="20"/>
        </w:rPr>
      </w:pPr>
    </w:p>
    <w:p w14:paraId="2764FB7D" w14:textId="77777777" w:rsidR="00B120B7" w:rsidRDefault="00000000">
      <w:pPr>
        <w:pStyle w:val="BodyText"/>
        <w:spacing w:before="8"/>
        <w:rPr>
          <w:sz w:val="29"/>
        </w:rPr>
      </w:pPr>
      <w:r>
        <w:pict w14:anchorId="34751633">
          <v:shape id="_x0000_s2054" style="position:absolute;margin-left:61.2pt;margin-top:19.45pt;width:180pt;height:.1pt;z-index:-15716864;mso-wrap-distance-left:0;mso-wrap-distance-right:0;mso-position-horizontal-relative:page" coordorigin="1224,389" coordsize="3600,0" path="m1224,389r3600,e" filled="f" strokeweight=".72pt">
            <v:path arrowok="t"/>
            <w10:wrap type="topAndBottom" anchorx="page"/>
          </v:shape>
        </w:pict>
      </w:r>
      <w:r>
        <w:pict w14:anchorId="0AE18523">
          <v:shape id="_x0000_s2053" style="position:absolute;margin-left:284.4pt;margin-top:19.45pt;width:180pt;height:.1pt;z-index:-15716352;mso-wrap-distance-left:0;mso-wrap-distance-right:0;mso-position-horizontal-relative:page" coordorigin="5688,389" coordsize="3600,0" path="m5688,389r3600,e" filled="f" strokeweight=".72pt">
            <v:path arrowok="t"/>
            <w10:wrap type="topAndBottom" anchorx="page"/>
          </v:shape>
        </w:pict>
      </w:r>
    </w:p>
    <w:p w14:paraId="68109F28" w14:textId="77777777" w:rsidR="00B120B7" w:rsidRDefault="00000000">
      <w:pPr>
        <w:pStyle w:val="BodyText"/>
        <w:tabs>
          <w:tab w:val="left" w:pos="4640"/>
        </w:tabs>
        <w:ind w:left="320"/>
      </w:pPr>
      <w:r>
        <w:t>(Signature)</w:t>
      </w:r>
      <w:r>
        <w:tab/>
        <w:t>(Signature)</w:t>
      </w:r>
    </w:p>
    <w:p w14:paraId="60B6BCF0" w14:textId="77777777" w:rsidR="00B120B7" w:rsidRDefault="00B120B7">
      <w:pPr>
        <w:pStyle w:val="BodyText"/>
        <w:rPr>
          <w:sz w:val="20"/>
        </w:rPr>
      </w:pPr>
    </w:p>
    <w:p w14:paraId="5D7B233E" w14:textId="77777777" w:rsidR="00B120B7" w:rsidRDefault="00B120B7">
      <w:pPr>
        <w:pStyle w:val="BodyText"/>
        <w:rPr>
          <w:sz w:val="20"/>
        </w:rPr>
      </w:pPr>
    </w:p>
    <w:p w14:paraId="5803FC7B" w14:textId="77777777" w:rsidR="00B120B7" w:rsidRDefault="00B120B7">
      <w:pPr>
        <w:pStyle w:val="BodyText"/>
        <w:rPr>
          <w:sz w:val="20"/>
        </w:rPr>
      </w:pPr>
    </w:p>
    <w:p w14:paraId="2BF9D74C" w14:textId="77777777" w:rsidR="00B120B7" w:rsidRDefault="00000000">
      <w:pPr>
        <w:pStyle w:val="BodyText"/>
        <w:spacing w:before="4"/>
        <w:rPr>
          <w:sz w:val="26"/>
        </w:rPr>
      </w:pPr>
      <w:r>
        <w:pict w14:anchorId="08BD44B1">
          <v:shape id="_x0000_s2052" style="position:absolute;margin-left:61.2pt;margin-top:17.5pt;width:172.8pt;height:.1pt;z-index:-15715840;mso-wrap-distance-left:0;mso-wrap-distance-right:0;mso-position-horizontal-relative:page" coordorigin="1224,350" coordsize="3456,0" path="m1224,350r3456,e" filled="f" strokeweight=".72pt">
            <v:path arrowok="t"/>
            <w10:wrap type="topAndBottom" anchorx="page"/>
          </v:shape>
        </w:pict>
      </w:r>
      <w:r>
        <w:pict w14:anchorId="6000FDE2">
          <v:shape id="_x0000_s2051" style="position:absolute;margin-left:284.4pt;margin-top:17.5pt;width:180pt;height:.1pt;z-index:-15715328;mso-wrap-distance-left:0;mso-wrap-distance-right:0;mso-position-horizontal-relative:page" coordorigin="5688,350" coordsize="3600,0" path="m5688,350r3600,e" filled="f" strokeweight=".72pt">
            <v:path arrowok="t"/>
            <w10:wrap type="topAndBottom" anchorx="page"/>
          </v:shape>
        </w:pict>
      </w:r>
    </w:p>
    <w:p w14:paraId="2AC54591" w14:textId="77777777" w:rsidR="00B120B7" w:rsidRDefault="00000000">
      <w:pPr>
        <w:pStyle w:val="BodyText"/>
        <w:tabs>
          <w:tab w:val="left" w:pos="4639"/>
        </w:tabs>
        <w:spacing w:before="27"/>
        <w:ind w:left="320"/>
      </w:pPr>
      <w:r>
        <w:t>(Name)</w:t>
      </w:r>
      <w:r>
        <w:tab/>
        <w:t>(Name)</w:t>
      </w:r>
    </w:p>
    <w:p w14:paraId="6D0AA609" w14:textId="77777777" w:rsidR="00B120B7" w:rsidRDefault="00B120B7">
      <w:pPr>
        <w:sectPr w:rsidR="00B120B7">
          <w:pgSz w:w="12240" w:h="15840"/>
          <w:pgMar w:top="1340" w:right="1220" w:bottom="980" w:left="1120" w:header="579" w:footer="794" w:gutter="0"/>
          <w:cols w:space="720"/>
        </w:sectPr>
      </w:pPr>
    </w:p>
    <w:p w14:paraId="4C90A9B8" w14:textId="77777777" w:rsidR="00B120B7" w:rsidRDefault="00000000">
      <w:pPr>
        <w:pStyle w:val="BodyText"/>
        <w:spacing w:before="80"/>
        <w:ind w:left="97"/>
        <w:jc w:val="center"/>
      </w:pPr>
      <w:r>
        <w:rPr>
          <w:w w:val="115"/>
        </w:rPr>
        <w:lastRenderedPageBreak/>
        <w:t>ATTACHMENT J</w:t>
      </w:r>
    </w:p>
    <w:p w14:paraId="64CBDAD2" w14:textId="77777777" w:rsidR="00B120B7" w:rsidRDefault="00B120B7">
      <w:pPr>
        <w:pStyle w:val="BodyText"/>
        <w:spacing w:before="11"/>
        <w:rPr>
          <w:sz w:val="23"/>
        </w:rPr>
      </w:pPr>
    </w:p>
    <w:p w14:paraId="7B96A877" w14:textId="77777777" w:rsidR="00B120B7" w:rsidRDefault="00000000">
      <w:pPr>
        <w:pStyle w:val="BodyText"/>
        <w:ind w:left="4130" w:right="4028"/>
        <w:jc w:val="center"/>
      </w:pPr>
      <w:r>
        <w:rPr>
          <w:w w:val="105"/>
        </w:rPr>
        <w:t xml:space="preserve">Moving Services </w:t>
      </w:r>
      <w:r>
        <w:t>RFP#250-13-12</w:t>
      </w:r>
    </w:p>
    <w:p w14:paraId="5DC9D8F0" w14:textId="77777777" w:rsidR="00B120B7" w:rsidRDefault="00000000">
      <w:pPr>
        <w:pStyle w:val="Heading3"/>
        <w:tabs>
          <w:tab w:val="left" w:pos="2564"/>
          <w:tab w:val="left" w:pos="6579"/>
        </w:tabs>
        <w:spacing w:before="1"/>
        <w:ind w:left="99"/>
        <w:jc w:val="center"/>
      </w:pPr>
      <w:r>
        <w:rPr>
          <w:u w:val="thick"/>
        </w:rPr>
        <w:t xml:space="preserve"> </w:t>
      </w:r>
      <w:r>
        <w:rPr>
          <w:u w:val="thick"/>
        </w:rPr>
        <w:tab/>
      </w:r>
      <w:r>
        <w:rPr>
          <w:w w:val="110"/>
          <w:u w:val="thick"/>
        </w:rPr>
        <w:t>FEE</w:t>
      </w:r>
      <w:r>
        <w:rPr>
          <w:spacing w:val="-35"/>
          <w:w w:val="110"/>
          <w:u w:val="thick"/>
        </w:rPr>
        <w:t xml:space="preserve"> </w:t>
      </w:r>
      <w:r>
        <w:rPr>
          <w:w w:val="110"/>
          <w:u w:val="thick"/>
        </w:rPr>
        <w:t>SHEET</w:t>
      </w:r>
      <w:r>
        <w:rPr>
          <w:u w:val="thick"/>
        </w:rPr>
        <w:tab/>
      </w:r>
    </w:p>
    <w:p w14:paraId="239444D5" w14:textId="77777777" w:rsidR="00B120B7" w:rsidRDefault="00000000">
      <w:pPr>
        <w:tabs>
          <w:tab w:val="left" w:pos="8599"/>
        </w:tabs>
        <w:spacing w:before="230"/>
        <w:ind w:left="319"/>
        <w:rPr>
          <w:sz w:val="20"/>
        </w:rPr>
      </w:pPr>
      <w:r>
        <w:rPr>
          <w:w w:val="110"/>
          <w:sz w:val="20"/>
          <w:u w:val="single"/>
        </w:rPr>
        <w:t>PRICE</w:t>
      </w:r>
      <w:r>
        <w:rPr>
          <w:spacing w:val="-19"/>
          <w:w w:val="110"/>
          <w:sz w:val="20"/>
          <w:u w:val="single"/>
        </w:rPr>
        <w:t xml:space="preserve"> </w:t>
      </w:r>
      <w:r>
        <w:rPr>
          <w:w w:val="110"/>
          <w:sz w:val="20"/>
          <w:u w:val="single"/>
        </w:rPr>
        <w:t>IS</w:t>
      </w:r>
      <w:r>
        <w:rPr>
          <w:spacing w:val="-20"/>
          <w:w w:val="110"/>
          <w:sz w:val="20"/>
          <w:u w:val="single"/>
        </w:rPr>
        <w:t xml:space="preserve"> </w:t>
      </w:r>
      <w:r>
        <w:rPr>
          <w:w w:val="110"/>
          <w:sz w:val="20"/>
          <w:u w:val="single"/>
        </w:rPr>
        <w:t>TO</w:t>
      </w:r>
      <w:r>
        <w:rPr>
          <w:spacing w:val="-20"/>
          <w:w w:val="110"/>
          <w:sz w:val="20"/>
          <w:u w:val="single"/>
        </w:rPr>
        <w:t xml:space="preserve"> </w:t>
      </w:r>
      <w:r>
        <w:rPr>
          <w:w w:val="110"/>
          <w:sz w:val="20"/>
          <w:u w:val="single"/>
        </w:rPr>
        <w:t>BE</w:t>
      </w:r>
      <w:r>
        <w:rPr>
          <w:spacing w:val="-19"/>
          <w:w w:val="110"/>
          <w:sz w:val="20"/>
          <w:u w:val="single"/>
        </w:rPr>
        <w:t xml:space="preserve"> </w:t>
      </w:r>
      <w:r>
        <w:rPr>
          <w:w w:val="110"/>
          <w:sz w:val="20"/>
          <w:u w:val="single"/>
        </w:rPr>
        <w:t>LISTED</w:t>
      </w:r>
      <w:r>
        <w:rPr>
          <w:spacing w:val="-18"/>
          <w:w w:val="110"/>
          <w:sz w:val="20"/>
          <w:u w:val="single"/>
        </w:rPr>
        <w:t xml:space="preserve"> </w:t>
      </w:r>
      <w:r>
        <w:rPr>
          <w:w w:val="110"/>
          <w:sz w:val="20"/>
          <w:u w:val="single"/>
        </w:rPr>
        <w:t>PER</w:t>
      </w:r>
      <w:r>
        <w:rPr>
          <w:spacing w:val="-20"/>
          <w:w w:val="110"/>
          <w:sz w:val="20"/>
          <w:u w:val="single"/>
        </w:rPr>
        <w:t xml:space="preserve"> </w:t>
      </w:r>
      <w:r>
        <w:rPr>
          <w:w w:val="110"/>
          <w:sz w:val="20"/>
          <w:u w:val="single"/>
        </w:rPr>
        <w:t>THE</w:t>
      </w:r>
      <w:r>
        <w:rPr>
          <w:spacing w:val="-21"/>
          <w:w w:val="110"/>
          <w:sz w:val="20"/>
          <w:u w:val="single"/>
        </w:rPr>
        <w:t xml:space="preserve"> </w:t>
      </w:r>
      <w:r>
        <w:rPr>
          <w:w w:val="110"/>
          <w:sz w:val="20"/>
          <w:u w:val="single"/>
        </w:rPr>
        <w:t>FOLLOWING:</w:t>
      </w:r>
      <w:r>
        <w:rPr>
          <w:sz w:val="20"/>
          <w:u w:val="single"/>
        </w:rPr>
        <w:tab/>
      </w:r>
    </w:p>
    <w:p w14:paraId="0A216A76" w14:textId="77777777" w:rsidR="00B120B7" w:rsidRDefault="00B120B7">
      <w:pPr>
        <w:pStyle w:val="BodyText"/>
        <w:rPr>
          <w:sz w:val="20"/>
        </w:rPr>
      </w:pPr>
    </w:p>
    <w:p w14:paraId="3EFDE47E" w14:textId="77777777" w:rsidR="00B120B7" w:rsidRDefault="00000000">
      <w:pPr>
        <w:pStyle w:val="BodyText"/>
        <w:spacing w:after="4"/>
        <w:ind w:left="319"/>
      </w:pPr>
      <w:r>
        <w:rPr>
          <w:w w:val="110"/>
        </w:rPr>
        <w:t>No Truck Required: Moving from one apartment to another in the same building</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2"/>
        <w:gridCol w:w="2258"/>
        <w:gridCol w:w="2258"/>
        <w:gridCol w:w="2416"/>
      </w:tblGrid>
      <w:tr w:rsidR="00B120B7" w14:paraId="54075526" w14:textId="77777777">
        <w:trPr>
          <w:trHeight w:val="505"/>
        </w:trPr>
        <w:tc>
          <w:tcPr>
            <w:tcW w:w="2642" w:type="dxa"/>
          </w:tcPr>
          <w:p w14:paraId="2D339562" w14:textId="77777777" w:rsidR="00B120B7" w:rsidRDefault="00000000">
            <w:pPr>
              <w:pStyle w:val="TableParagraph"/>
              <w:spacing w:line="246" w:lineRule="exact"/>
              <w:ind w:left="107"/>
            </w:pPr>
            <w:r>
              <w:t>Type Moving/Number of</w:t>
            </w:r>
          </w:p>
          <w:p w14:paraId="2EF6A1C0" w14:textId="77777777" w:rsidR="00B120B7" w:rsidRDefault="00000000">
            <w:pPr>
              <w:pStyle w:val="TableParagraph"/>
              <w:spacing w:line="240" w:lineRule="exact"/>
              <w:ind w:left="107"/>
            </w:pPr>
            <w:r>
              <w:t>Rooms</w:t>
            </w:r>
          </w:p>
        </w:tc>
        <w:tc>
          <w:tcPr>
            <w:tcW w:w="2258" w:type="dxa"/>
          </w:tcPr>
          <w:p w14:paraId="46A811B9" w14:textId="77777777" w:rsidR="00B120B7" w:rsidRDefault="00000000">
            <w:pPr>
              <w:pStyle w:val="TableParagraph"/>
              <w:spacing w:line="247" w:lineRule="exact"/>
              <w:ind w:left="108"/>
            </w:pPr>
            <w:r>
              <w:t>Initial Term</w:t>
            </w:r>
          </w:p>
        </w:tc>
        <w:tc>
          <w:tcPr>
            <w:tcW w:w="2258" w:type="dxa"/>
          </w:tcPr>
          <w:p w14:paraId="38BCD148" w14:textId="77777777" w:rsidR="00B120B7" w:rsidRDefault="00000000">
            <w:pPr>
              <w:pStyle w:val="TableParagraph"/>
              <w:spacing w:line="247" w:lineRule="exact"/>
              <w:ind w:left="108"/>
            </w:pPr>
            <w:r>
              <w:t xml:space="preserve">Ext </w:t>
            </w:r>
            <w:proofErr w:type="spellStart"/>
            <w:r>
              <w:t>Opt</w:t>
            </w:r>
            <w:proofErr w:type="spellEnd"/>
            <w:r>
              <w:t xml:space="preserve"> 1 (1 year)</w:t>
            </w:r>
          </w:p>
        </w:tc>
        <w:tc>
          <w:tcPr>
            <w:tcW w:w="2416" w:type="dxa"/>
          </w:tcPr>
          <w:p w14:paraId="3EB58049" w14:textId="77777777" w:rsidR="00B120B7" w:rsidRDefault="00000000">
            <w:pPr>
              <w:pStyle w:val="TableParagraph"/>
              <w:spacing w:line="247" w:lineRule="exact"/>
              <w:ind w:left="109"/>
            </w:pPr>
            <w:r>
              <w:t>Ext Opt. 2 (1 year)</w:t>
            </w:r>
          </w:p>
        </w:tc>
      </w:tr>
      <w:tr w:rsidR="00B120B7" w14:paraId="2F09A834" w14:textId="77777777">
        <w:trPr>
          <w:trHeight w:val="505"/>
        </w:trPr>
        <w:tc>
          <w:tcPr>
            <w:tcW w:w="2642" w:type="dxa"/>
          </w:tcPr>
          <w:p w14:paraId="385A6A79" w14:textId="77777777" w:rsidR="00B120B7" w:rsidRDefault="00000000">
            <w:pPr>
              <w:pStyle w:val="TableParagraph"/>
              <w:spacing w:line="246" w:lineRule="exact"/>
              <w:ind w:left="107"/>
            </w:pPr>
            <w:r>
              <w:t>1 Room within the same</w:t>
            </w:r>
          </w:p>
          <w:p w14:paraId="7FB36B5C" w14:textId="77777777" w:rsidR="00B120B7" w:rsidRDefault="00000000">
            <w:pPr>
              <w:pStyle w:val="TableParagraph"/>
              <w:spacing w:line="240" w:lineRule="exact"/>
              <w:ind w:left="107"/>
            </w:pPr>
            <w:r>
              <w:t>apartment</w:t>
            </w:r>
          </w:p>
        </w:tc>
        <w:tc>
          <w:tcPr>
            <w:tcW w:w="2258" w:type="dxa"/>
          </w:tcPr>
          <w:p w14:paraId="212AAC99" w14:textId="77777777" w:rsidR="00B120B7" w:rsidRDefault="00B120B7">
            <w:pPr>
              <w:pStyle w:val="TableParagraph"/>
              <w:spacing w:before="4"/>
              <w:rPr>
                <w:sz w:val="21"/>
              </w:rPr>
            </w:pPr>
          </w:p>
          <w:p w14:paraId="7D2C2CF0" w14:textId="77777777" w:rsidR="00B120B7" w:rsidRDefault="00000000">
            <w:pPr>
              <w:pStyle w:val="TableParagraph"/>
              <w:spacing w:line="240" w:lineRule="exact"/>
              <w:ind w:left="108"/>
            </w:pPr>
            <w:r>
              <w:t>$</w:t>
            </w:r>
          </w:p>
        </w:tc>
        <w:tc>
          <w:tcPr>
            <w:tcW w:w="2258" w:type="dxa"/>
          </w:tcPr>
          <w:p w14:paraId="22C4FEB5" w14:textId="77777777" w:rsidR="00B120B7" w:rsidRDefault="00B120B7">
            <w:pPr>
              <w:pStyle w:val="TableParagraph"/>
              <w:spacing w:before="4"/>
              <w:rPr>
                <w:sz w:val="21"/>
              </w:rPr>
            </w:pPr>
          </w:p>
          <w:p w14:paraId="7A6C219E" w14:textId="77777777" w:rsidR="00B120B7" w:rsidRDefault="00000000">
            <w:pPr>
              <w:pStyle w:val="TableParagraph"/>
              <w:spacing w:line="240" w:lineRule="exact"/>
              <w:ind w:left="108"/>
            </w:pPr>
            <w:r>
              <w:t>$</w:t>
            </w:r>
          </w:p>
        </w:tc>
        <w:tc>
          <w:tcPr>
            <w:tcW w:w="2416" w:type="dxa"/>
          </w:tcPr>
          <w:p w14:paraId="2152AFA0" w14:textId="77777777" w:rsidR="00B120B7" w:rsidRDefault="00B120B7">
            <w:pPr>
              <w:pStyle w:val="TableParagraph"/>
              <w:spacing w:before="4"/>
              <w:rPr>
                <w:sz w:val="21"/>
              </w:rPr>
            </w:pPr>
          </w:p>
          <w:p w14:paraId="7C283F19" w14:textId="77777777" w:rsidR="00B120B7" w:rsidRDefault="00000000">
            <w:pPr>
              <w:pStyle w:val="TableParagraph"/>
              <w:spacing w:line="240" w:lineRule="exact"/>
              <w:ind w:left="108"/>
            </w:pPr>
            <w:r>
              <w:t>$</w:t>
            </w:r>
          </w:p>
        </w:tc>
      </w:tr>
      <w:tr w:rsidR="00B120B7" w14:paraId="0132B037" w14:textId="77777777">
        <w:trPr>
          <w:trHeight w:val="505"/>
        </w:trPr>
        <w:tc>
          <w:tcPr>
            <w:tcW w:w="2642" w:type="dxa"/>
          </w:tcPr>
          <w:p w14:paraId="2086B220" w14:textId="77777777" w:rsidR="00B120B7" w:rsidRDefault="00000000">
            <w:pPr>
              <w:pStyle w:val="TableParagraph"/>
              <w:spacing w:line="247" w:lineRule="exact"/>
              <w:ind w:left="107"/>
            </w:pPr>
            <w:r>
              <w:t>2 Room/efficiency</w:t>
            </w:r>
          </w:p>
        </w:tc>
        <w:tc>
          <w:tcPr>
            <w:tcW w:w="2258" w:type="dxa"/>
          </w:tcPr>
          <w:p w14:paraId="6A6C4A4B" w14:textId="77777777" w:rsidR="00B120B7" w:rsidRDefault="00B120B7">
            <w:pPr>
              <w:pStyle w:val="TableParagraph"/>
              <w:spacing w:before="4"/>
              <w:rPr>
                <w:sz w:val="21"/>
              </w:rPr>
            </w:pPr>
          </w:p>
          <w:p w14:paraId="576B02D3" w14:textId="77777777" w:rsidR="00B120B7" w:rsidRDefault="00000000">
            <w:pPr>
              <w:pStyle w:val="TableParagraph"/>
              <w:spacing w:line="240" w:lineRule="exact"/>
              <w:ind w:left="108"/>
            </w:pPr>
            <w:r>
              <w:t>$</w:t>
            </w:r>
          </w:p>
        </w:tc>
        <w:tc>
          <w:tcPr>
            <w:tcW w:w="2258" w:type="dxa"/>
          </w:tcPr>
          <w:p w14:paraId="3F5841DA" w14:textId="77777777" w:rsidR="00B120B7" w:rsidRDefault="00B120B7">
            <w:pPr>
              <w:pStyle w:val="TableParagraph"/>
              <w:spacing w:before="4"/>
              <w:rPr>
                <w:sz w:val="21"/>
              </w:rPr>
            </w:pPr>
          </w:p>
          <w:p w14:paraId="37E322EF" w14:textId="77777777" w:rsidR="00B120B7" w:rsidRDefault="00000000">
            <w:pPr>
              <w:pStyle w:val="TableParagraph"/>
              <w:spacing w:line="240" w:lineRule="exact"/>
              <w:ind w:left="108"/>
            </w:pPr>
            <w:r>
              <w:t>$</w:t>
            </w:r>
          </w:p>
        </w:tc>
        <w:tc>
          <w:tcPr>
            <w:tcW w:w="2416" w:type="dxa"/>
          </w:tcPr>
          <w:p w14:paraId="1FC00364" w14:textId="77777777" w:rsidR="00B120B7" w:rsidRDefault="00B120B7">
            <w:pPr>
              <w:pStyle w:val="TableParagraph"/>
              <w:spacing w:before="4"/>
              <w:rPr>
                <w:sz w:val="21"/>
              </w:rPr>
            </w:pPr>
          </w:p>
          <w:p w14:paraId="244EE1A1" w14:textId="77777777" w:rsidR="00B120B7" w:rsidRDefault="00000000">
            <w:pPr>
              <w:pStyle w:val="TableParagraph"/>
              <w:spacing w:line="240" w:lineRule="exact"/>
              <w:ind w:left="108"/>
            </w:pPr>
            <w:r>
              <w:t>$</w:t>
            </w:r>
          </w:p>
        </w:tc>
      </w:tr>
      <w:tr w:rsidR="00B120B7" w14:paraId="476DAB94" w14:textId="77777777">
        <w:trPr>
          <w:trHeight w:val="505"/>
        </w:trPr>
        <w:tc>
          <w:tcPr>
            <w:tcW w:w="2642" w:type="dxa"/>
          </w:tcPr>
          <w:p w14:paraId="109ECF7A" w14:textId="77777777" w:rsidR="00B120B7" w:rsidRDefault="00000000">
            <w:pPr>
              <w:pStyle w:val="TableParagraph"/>
              <w:spacing w:line="247" w:lineRule="exact"/>
              <w:ind w:left="107"/>
            </w:pPr>
            <w:r>
              <w:t>3 rooms – 1 bedroom</w:t>
            </w:r>
          </w:p>
        </w:tc>
        <w:tc>
          <w:tcPr>
            <w:tcW w:w="2258" w:type="dxa"/>
          </w:tcPr>
          <w:p w14:paraId="378A3637" w14:textId="77777777" w:rsidR="00B120B7" w:rsidRDefault="00B120B7">
            <w:pPr>
              <w:pStyle w:val="TableParagraph"/>
              <w:spacing w:before="4"/>
              <w:rPr>
                <w:sz w:val="21"/>
              </w:rPr>
            </w:pPr>
          </w:p>
          <w:p w14:paraId="4C4EB87B" w14:textId="77777777" w:rsidR="00B120B7" w:rsidRDefault="00000000">
            <w:pPr>
              <w:pStyle w:val="TableParagraph"/>
              <w:spacing w:line="240" w:lineRule="exact"/>
              <w:ind w:left="108"/>
            </w:pPr>
            <w:r>
              <w:t>$</w:t>
            </w:r>
          </w:p>
        </w:tc>
        <w:tc>
          <w:tcPr>
            <w:tcW w:w="2258" w:type="dxa"/>
          </w:tcPr>
          <w:p w14:paraId="03081669" w14:textId="77777777" w:rsidR="00B120B7" w:rsidRDefault="00B120B7">
            <w:pPr>
              <w:pStyle w:val="TableParagraph"/>
              <w:spacing w:before="4"/>
              <w:rPr>
                <w:sz w:val="21"/>
              </w:rPr>
            </w:pPr>
          </w:p>
          <w:p w14:paraId="685077CF" w14:textId="77777777" w:rsidR="00B120B7" w:rsidRDefault="00000000">
            <w:pPr>
              <w:pStyle w:val="TableParagraph"/>
              <w:spacing w:line="240" w:lineRule="exact"/>
              <w:ind w:left="108"/>
            </w:pPr>
            <w:r>
              <w:t>$</w:t>
            </w:r>
          </w:p>
        </w:tc>
        <w:tc>
          <w:tcPr>
            <w:tcW w:w="2416" w:type="dxa"/>
          </w:tcPr>
          <w:p w14:paraId="72112CD8" w14:textId="77777777" w:rsidR="00B120B7" w:rsidRDefault="00B120B7">
            <w:pPr>
              <w:pStyle w:val="TableParagraph"/>
              <w:spacing w:before="4"/>
              <w:rPr>
                <w:sz w:val="21"/>
              </w:rPr>
            </w:pPr>
          </w:p>
          <w:p w14:paraId="17F259DA" w14:textId="77777777" w:rsidR="00B120B7" w:rsidRDefault="00000000">
            <w:pPr>
              <w:pStyle w:val="TableParagraph"/>
              <w:spacing w:line="240" w:lineRule="exact"/>
              <w:ind w:left="108"/>
            </w:pPr>
            <w:r>
              <w:t>$</w:t>
            </w:r>
          </w:p>
        </w:tc>
      </w:tr>
      <w:tr w:rsidR="00B120B7" w14:paraId="6D3CF16E" w14:textId="77777777">
        <w:trPr>
          <w:trHeight w:val="503"/>
        </w:trPr>
        <w:tc>
          <w:tcPr>
            <w:tcW w:w="2642" w:type="dxa"/>
          </w:tcPr>
          <w:p w14:paraId="555C2D1F" w14:textId="77777777" w:rsidR="00B120B7" w:rsidRDefault="00000000">
            <w:pPr>
              <w:pStyle w:val="TableParagraph"/>
              <w:spacing w:line="247" w:lineRule="exact"/>
              <w:ind w:left="107"/>
            </w:pPr>
            <w:r>
              <w:t>4 rooms –2 bedrooms</w:t>
            </w:r>
          </w:p>
        </w:tc>
        <w:tc>
          <w:tcPr>
            <w:tcW w:w="2258" w:type="dxa"/>
          </w:tcPr>
          <w:p w14:paraId="4C3BEEBB" w14:textId="77777777" w:rsidR="00B120B7" w:rsidRDefault="00B120B7">
            <w:pPr>
              <w:pStyle w:val="TableParagraph"/>
              <w:spacing w:before="4"/>
              <w:rPr>
                <w:sz w:val="21"/>
              </w:rPr>
            </w:pPr>
          </w:p>
          <w:p w14:paraId="32424810" w14:textId="77777777" w:rsidR="00B120B7" w:rsidRDefault="00000000">
            <w:pPr>
              <w:pStyle w:val="TableParagraph"/>
              <w:spacing w:line="238" w:lineRule="exact"/>
              <w:ind w:left="108"/>
            </w:pPr>
            <w:r>
              <w:t>$</w:t>
            </w:r>
          </w:p>
        </w:tc>
        <w:tc>
          <w:tcPr>
            <w:tcW w:w="2258" w:type="dxa"/>
          </w:tcPr>
          <w:p w14:paraId="33D35645" w14:textId="77777777" w:rsidR="00B120B7" w:rsidRDefault="00B120B7">
            <w:pPr>
              <w:pStyle w:val="TableParagraph"/>
              <w:spacing w:before="4"/>
              <w:rPr>
                <w:sz w:val="21"/>
              </w:rPr>
            </w:pPr>
          </w:p>
          <w:p w14:paraId="4DA16158" w14:textId="77777777" w:rsidR="00B120B7" w:rsidRDefault="00000000">
            <w:pPr>
              <w:pStyle w:val="TableParagraph"/>
              <w:spacing w:line="238" w:lineRule="exact"/>
              <w:ind w:left="108"/>
            </w:pPr>
            <w:r>
              <w:t>$</w:t>
            </w:r>
          </w:p>
        </w:tc>
        <w:tc>
          <w:tcPr>
            <w:tcW w:w="2416" w:type="dxa"/>
          </w:tcPr>
          <w:p w14:paraId="4320435C" w14:textId="77777777" w:rsidR="00B120B7" w:rsidRDefault="00B120B7">
            <w:pPr>
              <w:pStyle w:val="TableParagraph"/>
              <w:spacing w:before="4"/>
              <w:rPr>
                <w:sz w:val="21"/>
              </w:rPr>
            </w:pPr>
          </w:p>
          <w:p w14:paraId="47C50AD2" w14:textId="77777777" w:rsidR="00B120B7" w:rsidRDefault="00000000">
            <w:pPr>
              <w:pStyle w:val="TableParagraph"/>
              <w:spacing w:line="238" w:lineRule="exact"/>
              <w:ind w:left="108"/>
            </w:pPr>
            <w:r>
              <w:t>$</w:t>
            </w:r>
          </w:p>
        </w:tc>
      </w:tr>
      <w:tr w:rsidR="00B120B7" w14:paraId="76EE54C3" w14:textId="77777777">
        <w:trPr>
          <w:trHeight w:val="505"/>
        </w:trPr>
        <w:tc>
          <w:tcPr>
            <w:tcW w:w="2642" w:type="dxa"/>
          </w:tcPr>
          <w:p w14:paraId="5606EC51" w14:textId="77777777" w:rsidR="00B120B7" w:rsidRDefault="00000000">
            <w:pPr>
              <w:pStyle w:val="TableParagraph"/>
              <w:spacing w:line="247" w:lineRule="exact"/>
              <w:ind w:left="107"/>
            </w:pPr>
            <w:r>
              <w:t>5 rooms – 3 bedrooms</w:t>
            </w:r>
          </w:p>
        </w:tc>
        <w:tc>
          <w:tcPr>
            <w:tcW w:w="2258" w:type="dxa"/>
          </w:tcPr>
          <w:p w14:paraId="62A4B3DE" w14:textId="77777777" w:rsidR="00B120B7" w:rsidRDefault="00B120B7">
            <w:pPr>
              <w:pStyle w:val="TableParagraph"/>
              <w:spacing w:before="6"/>
              <w:rPr>
                <w:sz w:val="21"/>
              </w:rPr>
            </w:pPr>
          </w:p>
          <w:p w14:paraId="639540AF" w14:textId="77777777" w:rsidR="00B120B7" w:rsidRDefault="00000000">
            <w:pPr>
              <w:pStyle w:val="TableParagraph"/>
              <w:spacing w:line="238" w:lineRule="exact"/>
              <w:ind w:left="108"/>
            </w:pPr>
            <w:r>
              <w:t>$</w:t>
            </w:r>
          </w:p>
        </w:tc>
        <w:tc>
          <w:tcPr>
            <w:tcW w:w="2258" w:type="dxa"/>
          </w:tcPr>
          <w:p w14:paraId="6FDF6F22" w14:textId="77777777" w:rsidR="00B120B7" w:rsidRDefault="00B120B7">
            <w:pPr>
              <w:pStyle w:val="TableParagraph"/>
              <w:spacing w:before="6"/>
              <w:rPr>
                <w:sz w:val="21"/>
              </w:rPr>
            </w:pPr>
          </w:p>
          <w:p w14:paraId="69B76B54" w14:textId="77777777" w:rsidR="00B120B7" w:rsidRDefault="00000000">
            <w:pPr>
              <w:pStyle w:val="TableParagraph"/>
              <w:spacing w:line="238" w:lineRule="exact"/>
              <w:ind w:left="108"/>
            </w:pPr>
            <w:r>
              <w:t>$</w:t>
            </w:r>
          </w:p>
        </w:tc>
        <w:tc>
          <w:tcPr>
            <w:tcW w:w="2416" w:type="dxa"/>
          </w:tcPr>
          <w:p w14:paraId="3C9D58A5" w14:textId="77777777" w:rsidR="00B120B7" w:rsidRDefault="00B120B7">
            <w:pPr>
              <w:pStyle w:val="TableParagraph"/>
              <w:spacing w:before="6"/>
              <w:rPr>
                <w:sz w:val="21"/>
              </w:rPr>
            </w:pPr>
          </w:p>
          <w:p w14:paraId="7B5E97B1" w14:textId="77777777" w:rsidR="00B120B7" w:rsidRDefault="00000000">
            <w:pPr>
              <w:pStyle w:val="TableParagraph"/>
              <w:spacing w:line="238" w:lineRule="exact"/>
              <w:ind w:left="108"/>
            </w:pPr>
            <w:r>
              <w:t>$</w:t>
            </w:r>
          </w:p>
        </w:tc>
      </w:tr>
      <w:tr w:rsidR="00B120B7" w14:paraId="7987C1FF" w14:textId="77777777">
        <w:trPr>
          <w:trHeight w:val="505"/>
        </w:trPr>
        <w:tc>
          <w:tcPr>
            <w:tcW w:w="2642" w:type="dxa"/>
          </w:tcPr>
          <w:p w14:paraId="3036B999" w14:textId="77777777" w:rsidR="00B120B7" w:rsidRDefault="00000000">
            <w:pPr>
              <w:pStyle w:val="TableParagraph"/>
              <w:spacing w:line="247" w:lineRule="exact"/>
              <w:ind w:left="107"/>
            </w:pPr>
            <w:r>
              <w:t>6 rooms – 4 bedrooms</w:t>
            </w:r>
          </w:p>
        </w:tc>
        <w:tc>
          <w:tcPr>
            <w:tcW w:w="2258" w:type="dxa"/>
          </w:tcPr>
          <w:p w14:paraId="3E7AE6B1" w14:textId="77777777" w:rsidR="00B120B7" w:rsidRDefault="00B120B7">
            <w:pPr>
              <w:pStyle w:val="TableParagraph"/>
              <w:spacing w:before="6"/>
              <w:rPr>
                <w:sz w:val="21"/>
              </w:rPr>
            </w:pPr>
          </w:p>
          <w:p w14:paraId="0BF0F26A" w14:textId="77777777" w:rsidR="00B120B7" w:rsidRDefault="00000000">
            <w:pPr>
              <w:pStyle w:val="TableParagraph"/>
              <w:spacing w:line="238" w:lineRule="exact"/>
              <w:ind w:left="108"/>
            </w:pPr>
            <w:r>
              <w:t>$</w:t>
            </w:r>
          </w:p>
        </w:tc>
        <w:tc>
          <w:tcPr>
            <w:tcW w:w="2258" w:type="dxa"/>
          </w:tcPr>
          <w:p w14:paraId="35908561" w14:textId="77777777" w:rsidR="00B120B7" w:rsidRDefault="00B120B7">
            <w:pPr>
              <w:pStyle w:val="TableParagraph"/>
              <w:spacing w:before="6"/>
              <w:rPr>
                <w:sz w:val="21"/>
              </w:rPr>
            </w:pPr>
          </w:p>
          <w:p w14:paraId="0459AEE9" w14:textId="77777777" w:rsidR="00B120B7" w:rsidRDefault="00000000">
            <w:pPr>
              <w:pStyle w:val="TableParagraph"/>
              <w:spacing w:line="238" w:lineRule="exact"/>
              <w:ind w:left="108"/>
            </w:pPr>
            <w:r>
              <w:t>$</w:t>
            </w:r>
          </w:p>
        </w:tc>
        <w:tc>
          <w:tcPr>
            <w:tcW w:w="2416" w:type="dxa"/>
          </w:tcPr>
          <w:p w14:paraId="7F97DDDB" w14:textId="77777777" w:rsidR="00B120B7" w:rsidRDefault="00B120B7">
            <w:pPr>
              <w:pStyle w:val="TableParagraph"/>
              <w:spacing w:before="6"/>
              <w:rPr>
                <w:sz w:val="21"/>
              </w:rPr>
            </w:pPr>
          </w:p>
          <w:p w14:paraId="00272A20" w14:textId="77777777" w:rsidR="00B120B7" w:rsidRDefault="00000000">
            <w:pPr>
              <w:pStyle w:val="TableParagraph"/>
              <w:spacing w:line="238" w:lineRule="exact"/>
              <w:ind w:left="108"/>
            </w:pPr>
            <w:r>
              <w:t>$</w:t>
            </w:r>
          </w:p>
        </w:tc>
      </w:tr>
      <w:tr w:rsidR="00B120B7" w14:paraId="234E0902" w14:textId="77777777">
        <w:trPr>
          <w:trHeight w:val="505"/>
        </w:trPr>
        <w:tc>
          <w:tcPr>
            <w:tcW w:w="2642" w:type="dxa"/>
          </w:tcPr>
          <w:p w14:paraId="682A5291" w14:textId="77777777" w:rsidR="00B120B7" w:rsidRDefault="00000000">
            <w:pPr>
              <w:pStyle w:val="TableParagraph"/>
              <w:spacing w:line="247" w:lineRule="exact"/>
              <w:ind w:left="107"/>
            </w:pPr>
            <w:r>
              <w:t>7 rooms – 5 bedrooms</w:t>
            </w:r>
          </w:p>
        </w:tc>
        <w:tc>
          <w:tcPr>
            <w:tcW w:w="2258" w:type="dxa"/>
          </w:tcPr>
          <w:p w14:paraId="3AAE615D" w14:textId="77777777" w:rsidR="00B120B7" w:rsidRDefault="00B120B7">
            <w:pPr>
              <w:pStyle w:val="TableParagraph"/>
              <w:spacing w:before="6"/>
              <w:rPr>
                <w:sz w:val="21"/>
              </w:rPr>
            </w:pPr>
          </w:p>
          <w:p w14:paraId="4ED9FAB6" w14:textId="77777777" w:rsidR="00B120B7" w:rsidRDefault="00000000">
            <w:pPr>
              <w:pStyle w:val="TableParagraph"/>
              <w:spacing w:line="238" w:lineRule="exact"/>
              <w:ind w:left="108"/>
            </w:pPr>
            <w:r>
              <w:t>$</w:t>
            </w:r>
          </w:p>
        </w:tc>
        <w:tc>
          <w:tcPr>
            <w:tcW w:w="2258" w:type="dxa"/>
          </w:tcPr>
          <w:p w14:paraId="1B73EE5D" w14:textId="77777777" w:rsidR="00B120B7" w:rsidRDefault="00B120B7">
            <w:pPr>
              <w:pStyle w:val="TableParagraph"/>
              <w:spacing w:before="6"/>
              <w:rPr>
                <w:sz w:val="21"/>
              </w:rPr>
            </w:pPr>
          </w:p>
          <w:p w14:paraId="498C1BE2" w14:textId="77777777" w:rsidR="00B120B7" w:rsidRDefault="00000000">
            <w:pPr>
              <w:pStyle w:val="TableParagraph"/>
              <w:spacing w:line="238" w:lineRule="exact"/>
              <w:ind w:left="108"/>
            </w:pPr>
            <w:r>
              <w:t>$</w:t>
            </w:r>
          </w:p>
        </w:tc>
        <w:tc>
          <w:tcPr>
            <w:tcW w:w="2416" w:type="dxa"/>
          </w:tcPr>
          <w:p w14:paraId="1F168C7D" w14:textId="77777777" w:rsidR="00B120B7" w:rsidRDefault="00B120B7">
            <w:pPr>
              <w:pStyle w:val="TableParagraph"/>
              <w:spacing w:before="6"/>
              <w:rPr>
                <w:sz w:val="21"/>
              </w:rPr>
            </w:pPr>
          </w:p>
          <w:p w14:paraId="3F1853A7" w14:textId="77777777" w:rsidR="00B120B7" w:rsidRDefault="00000000">
            <w:pPr>
              <w:pStyle w:val="TableParagraph"/>
              <w:spacing w:line="238" w:lineRule="exact"/>
              <w:ind w:left="108"/>
            </w:pPr>
            <w:r>
              <w:t>$</w:t>
            </w:r>
          </w:p>
        </w:tc>
      </w:tr>
      <w:tr w:rsidR="00B120B7" w14:paraId="39E72124" w14:textId="77777777">
        <w:trPr>
          <w:trHeight w:val="505"/>
        </w:trPr>
        <w:tc>
          <w:tcPr>
            <w:tcW w:w="2642" w:type="dxa"/>
          </w:tcPr>
          <w:p w14:paraId="03BC5551" w14:textId="77777777" w:rsidR="00B120B7" w:rsidRDefault="00000000">
            <w:pPr>
              <w:pStyle w:val="TableParagraph"/>
              <w:spacing w:line="247" w:lineRule="exact"/>
              <w:ind w:left="107"/>
            </w:pPr>
            <w:r>
              <w:t>Each Additional Room</w:t>
            </w:r>
          </w:p>
        </w:tc>
        <w:tc>
          <w:tcPr>
            <w:tcW w:w="2258" w:type="dxa"/>
          </w:tcPr>
          <w:p w14:paraId="6B21B1C1" w14:textId="77777777" w:rsidR="00B120B7" w:rsidRDefault="00B120B7">
            <w:pPr>
              <w:pStyle w:val="TableParagraph"/>
              <w:spacing w:before="6"/>
              <w:rPr>
                <w:sz w:val="21"/>
              </w:rPr>
            </w:pPr>
          </w:p>
          <w:p w14:paraId="06AD3533" w14:textId="77777777" w:rsidR="00B120B7" w:rsidRDefault="00000000">
            <w:pPr>
              <w:pStyle w:val="TableParagraph"/>
              <w:spacing w:line="238" w:lineRule="exact"/>
              <w:ind w:left="108"/>
            </w:pPr>
            <w:r>
              <w:t>$</w:t>
            </w:r>
          </w:p>
        </w:tc>
        <w:tc>
          <w:tcPr>
            <w:tcW w:w="2258" w:type="dxa"/>
          </w:tcPr>
          <w:p w14:paraId="3DDE9136" w14:textId="77777777" w:rsidR="00B120B7" w:rsidRDefault="00B120B7">
            <w:pPr>
              <w:pStyle w:val="TableParagraph"/>
              <w:spacing w:before="6"/>
              <w:rPr>
                <w:sz w:val="21"/>
              </w:rPr>
            </w:pPr>
          </w:p>
          <w:p w14:paraId="1E759A7D" w14:textId="77777777" w:rsidR="00B120B7" w:rsidRDefault="00000000">
            <w:pPr>
              <w:pStyle w:val="TableParagraph"/>
              <w:spacing w:line="238" w:lineRule="exact"/>
              <w:ind w:left="108"/>
            </w:pPr>
            <w:r>
              <w:t>$</w:t>
            </w:r>
          </w:p>
        </w:tc>
        <w:tc>
          <w:tcPr>
            <w:tcW w:w="2416" w:type="dxa"/>
          </w:tcPr>
          <w:p w14:paraId="20B46708" w14:textId="77777777" w:rsidR="00B120B7" w:rsidRDefault="00B120B7">
            <w:pPr>
              <w:pStyle w:val="TableParagraph"/>
              <w:spacing w:before="6"/>
              <w:rPr>
                <w:sz w:val="21"/>
              </w:rPr>
            </w:pPr>
          </w:p>
          <w:p w14:paraId="43E16B88" w14:textId="77777777" w:rsidR="00B120B7" w:rsidRDefault="00000000">
            <w:pPr>
              <w:pStyle w:val="TableParagraph"/>
              <w:spacing w:line="238" w:lineRule="exact"/>
              <w:ind w:left="108"/>
            </w:pPr>
            <w:r>
              <w:t>$</w:t>
            </w:r>
          </w:p>
        </w:tc>
      </w:tr>
      <w:tr w:rsidR="00B120B7" w14:paraId="3D1F9D1D" w14:textId="77777777">
        <w:trPr>
          <w:trHeight w:val="508"/>
        </w:trPr>
        <w:tc>
          <w:tcPr>
            <w:tcW w:w="2642" w:type="dxa"/>
          </w:tcPr>
          <w:p w14:paraId="72EF28A8" w14:textId="77777777" w:rsidR="00B120B7" w:rsidRDefault="00000000">
            <w:pPr>
              <w:pStyle w:val="TableParagraph"/>
              <w:spacing w:line="247" w:lineRule="exact"/>
              <w:ind w:left="107"/>
            </w:pPr>
            <w:r>
              <w:t>Packing/Unpacking</w:t>
            </w:r>
          </w:p>
          <w:p w14:paraId="5BF7B947" w14:textId="77777777" w:rsidR="00B120B7" w:rsidRDefault="00000000">
            <w:pPr>
              <w:pStyle w:val="TableParagraph"/>
              <w:spacing w:before="1" w:line="240" w:lineRule="exact"/>
              <w:ind w:left="107"/>
            </w:pPr>
            <w:r>
              <w:t>Services, per man per hour</w:t>
            </w:r>
          </w:p>
        </w:tc>
        <w:tc>
          <w:tcPr>
            <w:tcW w:w="2258" w:type="dxa"/>
          </w:tcPr>
          <w:p w14:paraId="498BC98F" w14:textId="77777777" w:rsidR="00B120B7" w:rsidRDefault="00B120B7">
            <w:pPr>
              <w:pStyle w:val="TableParagraph"/>
              <w:spacing w:before="6"/>
              <w:rPr>
                <w:sz w:val="21"/>
              </w:rPr>
            </w:pPr>
          </w:p>
          <w:p w14:paraId="12C05AF4" w14:textId="77777777" w:rsidR="00B120B7" w:rsidRDefault="00000000">
            <w:pPr>
              <w:pStyle w:val="TableParagraph"/>
              <w:spacing w:line="240" w:lineRule="exact"/>
              <w:ind w:left="108"/>
            </w:pPr>
            <w:r>
              <w:t>$</w:t>
            </w:r>
          </w:p>
        </w:tc>
        <w:tc>
          <w:tcPr>
            <w:tcW w:w="2258" w:type="dxa"/>
          </w:tcPr>
          <w:p w14:paraId="786DFA9C" w14:textId="77777777" w:rsidR="00B120B7" w:rsidRDefault="00B120B7">
            <w:pPr>
              <w:pStyle w:val="TableParagraph"/>
              <w:spacing w:before="6"/>
              <w:rPr>
                <w:sz w:val="21"/>
              </w:rPr>
            </w:pPr>
          </w:p>
          <w:p w14:paraId="2E3426D0" w14:textId="77777777" w:rsidR="00B120B7" w:rsidRDefault="00000000">
            <w:pPr>
              <w:pStyle w:val="TableParagraph"/>
              <w:spacing w:line="240" w:lineRule="exact"/>
              <w:ind w:left="108"/>
            </w:pPr>
            <w:r>
              <w:t>$</w:t>
            </w:r>
          </w:p>
        </w:tc>
        <w:tc>
          <w:tcPr>
            <w:tcW w:w="2416" w:type="dxa"/>
          </w:tcPr>
          <w:p w14:paraId="21C1C205" w14:textId="77777777" w:rsidR="00B120B7" w:rsidRDefault="00B120B7">
            <w:pPr>
              <w:pStyle w:val="TableParagraph"/>
              <w:spacing w:before="6"/>
              <w:rPr>
                <w:sz w:val="21"/>
              </w:rPr>
            </w:pPr>
          </w:p>
          <w:p w14:paraId="213D0618" w14:textId="77777777" w:rsidR="00B120B7" w:rsidRDefault="00000000">
            <w:pPr>
              <w:pStyle w:val="TableParagraph"/>
              <w:spacing w:line="240" w:lineRule="exact"/>
              <w:ind w:left="108"/>
            </w:pPr>
            <w:r>
              <w:t>$</w:t>
            </w:r>
          </w:p>
        </w:tc>
      </w:tr>
    </w:tbl>
    <w:p w14:paraId="00DB2593" w14:textId="77777777" w:rsidR="00B120B7" w:rsidRDefault="00B120B7">
      <w:pPr>
        <w:spacing w:line="240" w:lineRule="exact"/>
        <w:sectPr w:rsidR="00B120B7">
          <w:pgSz w:w="12240" w:h="15840"/>
          <w:pgMar w:top="1340" w:right="1220" w:bottom="980" w:left="1120" w:header="579" w:footer="794" w:gutter="0"/>
          <w:cols w:space="720"/>
        </w:sectPr>
      </w:pPr>
    </w:p>
    <w:p w14:paraId="723D292E" w14:textId="77777777" w:rsidR="00B120B7" w:rsidRDefault="00000000">
      <w:pPr>
        <w:pStyle w:val="BodyText"/>
        <w:spacing w:before="80" w:after="3"/>
        <w:ind w:left="319"/>
      </w:pPr>
      <w:r>
        <w:rPr>
          <w:w w:val="110"/>
        </w:rPr>
        <w:lastRenderedPageBreak/>
        <w:t>Truck Required: Moving from one apartment to another location</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2"/>
        <w:gridCol w:w="2258"/>
        <w:gridCol w:w="2258"/>
        <w:gridCol w:w="2416"/>
      </w:tblGrid>
      <w:tr w:rsidR="00B120B7" w14:paraId="4D2EAA7C" w14:textId="77777777">
        <w:trPr>
          <w:trHeight w:val="505"/>
        </w:trPr>
        <w:tc>
          <w:tcPr>
            <w:tcW w:w="2642" w:type="dxa"/>
          </w:tcPr>
          <w:p w14:paraId="2F61AD12" w14:textId="77777777" w:rsidR="00B120B7" w:rsidRDefault="00000000">
            <w:pPr>
              <w:pStyle w:val="TableParagraph"/>
              <w:spacing w:line="246" w:lineRule="exact"/>
              <w:ind w:left="107"/>
            </w:pPr>
            <w:r>
              <w:t>Type Moving/Number of</w:t>
            </w:r>
          </w:p>
          <w:p w14:paraId="51394502" w14:textId="77777777" w:rsidR="00B120B7" w:rsidRDefault="00000000">
            <w:pPr>
              <w:pStyle w:val="TableParagraph"/>
              <w:spacing w:line="240" w:lineRule="exact"/>
              <w:ind w:left="107"/>
            </w:pPr>
            <w:r>
              <w:t>Rooms</w:t>
            </w:r>
          </w:p>
        </w:tc>
        <w:tc>
          <w:tcPr>
            <w:tcW w:w="2258" w:type="dxa"/>
          </w:tcPr>
          <w:p w14:paraId="1D1943C8" w14:textId="77777777" w:rsidR="00B120B7" w:rsidRDefault="00000000">
            <w:pPr>
              <w:pStyle w:val="TableParagraph"/>
              <w:spacing w:line="247" w:lineRule="exact"/>
              <w:ind w:left="108"/>
            </w:pPr>
            <w:r>
              <w:t>Initial Term</w:t>
            </w:r>
          </w:p>
        </w:tc>
        <w:tc>
          <w:tcPr>
            <w:tcW w:w="2258" w:type="dxa"/>
          </w:tcPr>
          <w:p w14:paraId="6D4A1244" w14:textId="77777777" w:rsidR="00B120B7" w:rsidRDefault="00000000">
            <w:pPr>
              <w:pStyle w:val="TableParagraph"/>
              <w:spacing w:line="247" w:lineRule="exact"/>
              <w:ind w:left="108"/>
            </w:pPr>
            <w:r>
              <w:t xml:space="preserve">Ext </w:t>
            </w:r>
            <w:proofErr w:type="spellStart"/>
            <w:r>
              <w:t>Opt</w:t>
            </w:r>
            <w:proofErr w:type="spellEnd"/>
            <w:r>
              <w:t xml:space="preserve"> 1 (1 year)</w:t>
            </w:r>
          </w:p>
        </w:tc>
        <w:tc>
          <w:tcPr>
            <w:tcW w:w="2416" w:type="dxa"/>
          </w:tcPr>
          <w:p w14:paraId="4DABA6E6" w14:textId="77777777" w:rsidR="00B120B7" w:rsidRDefault="00000000">
            <w:pPr>
              <w:pStyle w:val="TableParagraph"/>
              <w:spacing w:line="247" w:lineRule="exact"/>
              <w:ind w:left="109"/>
            </w:pPr>
            <w:r>
              <w:t>Ext Opt. 2 (1 year)</w:t>
            </w:r>
          </w:p>
        </w:tc>
      </w:tr>
      <w:tr w:rsidR="00B120B7" w14:paraId="1FD00ED0" w14:textId="77777777">
        <w:trPr>
          <w:trHeight w:val="505"/>
        </w:trPr>
        <w:tc>
          <w:tcPr>
            <w:tcW w:w="2642" w:type="dxa"/>
          </w:tcPr>
          <w:p w14:paraId="124F243A" w14:textId="77777777" w:rsidR="00B120B7" w:rsidRDefault="00000000">
            <w:pPr>
              <w:pStyle w:val="TableParagraph"/>
              <w:spacing w:line="246" w:lineRule="exact"/>
              <w:ind w:left="107"/>
            </w:pPr>
            <w:r>
              <w:t>1 Room within the same</w:t>
            </w:r>
          </w:p>
          <w:p w14:paraId="012D7BFF" w14:textId="77777777" w:rsidR="00B120B7" w:rsidRDefault="00000000">
            <w:pPr>
              <w:pStyle w:val="TableParagraph"/>
              <w:spacing w:line="240" w:lineRule="exact"/>
              <w:ind w:left="107"/>
            </w:pPr>
            <w:r>
              <w:t>apartment</w:t>
            </w:r>
          </w:p>
        </w:tc>
        <w:tc>
          <w:tcPr>
            <w:tcW w:w="2258" w:type="dxa"/>
          </w:tcPr>
          <w:p w14:paraId="48FA9E95" w14:textId="77777777" w:rsidR="00B120B7" w:rsidRDefault="00B120B7">
            <w:pPr>
              <w:pStyle w:val="TableParagraph"/>
              <w:spacing w:before="4"/>
              <w:rPr>
                <w:sz w:val="21"/>
              </w:rPr>
            </w:pPr>
          </w:p>
          <w:p w14:paraId="51A295C4" w14:textId="77777777" w:rsidR="00B120B7" w:rsidRDefault="00000000">
            <w:pPr>
              <w:pStyle w:val="TableParagraph"/>
              <w:spacing w:line="240" w:lineRule="exact"/>
              <w:ind w:left="108"/>
            </w:pPr>
            <w:r>
              <w:t>$</w:t>
            </w:r>
          </w:p>
        </w:tc>
        <w:tc>
          <w:tcPr>
            <w:tcW w:w="2258" w:type="dxa"/>
          </w:tcPr>
          <w:p w14:paraId="65586B20" w14:textId="77777777" w:rsidR="00B120B7" w:rsidRDefault="00B120B7">
            <w:pPr>
              <w:pStyle w:val="TableParagraph"/>
              <w:spacing w:before="4"/>
              <w:rPr>
                <w:sz w:val="21"/>
              </w:rPr>
            </w:pPr>
          </w:p>
          <w:p w14:paraId="0C128C2F" w14:textId="77777777" w:rsidR="00B120B7" w:rsidRDefault="00000000">
            <w:pPr>
              <w:pStyle w:val="TableParagraph"/>
              <w:spacing w:line="240" w:lineRule="exact"/>
              <w:ind w:left="108"/>
            </w:pPr>
            <w:r>
              <w:t>$</w:t>
            </w:r>
          </w:p>
        </w:tc>
        <w:tc>
          <w:tcPr>
            <w:tcW w:w="2416" w:type="dxa"/>
          </w:tcPr>
          <w:p w14:paraId="3E98AD95" w14:textId="77777777" w:rsidR="00B120B7" w:rsidRDefault="00B120B7">
            <w:pPr>
              <w:pStyle w:val="TableParagraph"/>
              <w:spacing w:before="4"/>
              <w:rPr>
                <w:sz w:val="21"/>
              </w:rPr>
            </w:pPr>
          </w:p>
          <w:p w14:paraId="0248040D" w14:textId="77777777" w:rsidR="00B120B7" w:rsidRDefault="00000000">
            <w:pPr>
              <w:pStyle w:val="TableParagraph"/>
              <w:spacing w:line="240" w:lineRule="exact"/>
              <w:ind w:left="108"/>
            </w:pPr>
            <w:r>
              <w:t>$</w:t>
            </w:r>
          </w:p>
        </w:tc>
      </w:tr>
      <w:tr w:rsidR="00B120B7" w14:paraId="717B44B8" w14:textId="77777777">
        <w:trPr>
          <w:trHeight w:val="505"/>
        </w:trPr>
        <w:tc>
          <w:tcPr>
            <w:tcW w:w="2642" w:type="dxa"/>
          </w:tcPr>
          <w:p w14:paraId="0BD4FBDD" w14:textId="77777777" w:rsidR="00B120B7" w:rsidRDefault="00000000">
            <w:pPr>
              <w:pStyle w:val="TableParagraph"/>
              <w:spacing w:line="247" w:lineRule="exact"/>
              <w:ind w:left="107"/>
            </w:pPr>
            <w:r>
              <w:t>2 Room/efficiency</w:t>
            </w:r>
          </w:p>
        </w:tc>
        <w:tc>
          <w:tcPr>
            <w:tcW w:w="2258" w:type="dxa"/>
          </w:tcPr>
          <w:p w14:paraId="04CEFD8B" w14:textId="77777777" w:rsidR="00B120B7" w:rsidRDefault="00B120B7">
            <w:pPr>
              <w:pStyle w:val="TableParagraph"/>
              <w:spacing w:before="4"/>
              <w:rPr>
                <w:sz w:val="21"/>
              </w:rPr>
            </w:pPr>
          </w:p>
          <w:p w14:paraId="13E17013" w14:textId="77777777" w:rsidR="00B120B7" w:rsidRDefault="00000000">
            <w:pPr>
              <w:pStyle w:val="TableParagraph"/>
              <w:spacing w:line="240" w:lineRule="exact"/>
              <w:ind w:left="108"/>
            </w:pPr>
            <w:r>
              <w:t>$</w:t>
            </w:r>
          </w:p>
        </w:tc>
        <w:tc>
          <w:tcPr>
            <w:tcW w:w="2258" w:type="dxa"/>
          </w:tcPr>
          <w:p w14:paraId="4A9553AE" w14:textId="77777777" w:rsidR="00B120B7" w:rsidRDefault="00B120B7">
            <w:pPr>
              <w:pStyle w:val="TableParagraph"/>
              <w:spacing w:before="4"/>
              <w:rPr>
                <w:sz w:val="21"/>
              </w:rPr>
            </w:pPr>
          </w:p>
          <w:p w14:paraId="5DB81EB0" w14:textId="77777777" w:rsidR="00B120B7" w:rsidRDefault="00000000">
            <w:pPr>
              <w:pStyle w:val="TableParagraph"/>
              <w:spacing w:line="240" w:lineRule="exact"/>
              <w:ind w:left="108"/>
            </w:pPr>
            <w:r>
              <w:t>$</w:t>
            </w:r>
          </w:p>
        </w:tc>
        <w:tc>
          <w:tcPr>
            <w:tcW w:w="2416" w:type="dxa"/>
          </w:tcPr>
          <w:p w14:paraId="7B7E3607" w14:textId="77777777" w:rsidR="00B120B7" w:rsidRDefault="00B120B7">
            <w:pPr>
              <w:pStyle w:val="TableParagraph"/>
              <w:spacing w:before="4"/>
              <w:rPr>
                <w:sz w:val="21"/>
              </w:rPr>
            </w:pPr>
          </w:p>
          <w:p w14:paraId="33EBA08E" w14:textId="77777777" w:rsidR="00B120B7" w:rsidRDefault="00000000">
            <w:pPr>
              <w:pStyle w:val="TableParagraph"/>
              <w:spacing w:line="240" w:lineRule="exact"/>
              <w:ind w:left="108"/>
            </w:pPr>
            <w:r>
              <w:t>$</w:t>
            </w:r>
          </w:p>
        </w:tc>
      </w:tr>
      <w:tr w:rsidR="00B120B7" w14:paraId="555B9B7B" w14:textId="77777777">
        <w:trPr>
          <w:trHeight w:val="505"/>
        </w:trPr>
        <w:tc>
          <w:tcPr>
            <w:tcW w:w="2642" w:type="dxa"/>
          </w:tcPr>
          <w:p w14:paraId="21083E95" w14:textId="77777777" w:rsidR="00B120B7" w:rsidRDefault="00000000">
            <w:pPr>
              <w:pStyle w:val="TableParagraph"/>
              <w:spacing w:line="247" w:lineRule="exact"/>
              <w:ind w:left="107"/>
            </w:pPr>
            <w:r>
              <w:t>3 rooms – 1 bedroom</w:t>
            </w:r>
          </w:p>
        </w:tc>
        <w:tc>
          <w:tcPr>
            <w:tcW w:w="2258" w:type="dxa"/>
          </w:tcPr>
          <w:p w14:paraId="545597CB" w14:textId="77777777" w:rsidR="00B120B7" w:rsidRDefault="00B120B7">
            <w:pPr>
              <w:pStyle w:val="TableParagraph"/>
              <w:spacing w:before="4"/>
              <w:rPr>
                <w:sz w:val="21"/>
              </w:rPr>
            </w:pPr>
          </w:p>
          <w:p w14:paraId="72AD3364" w14:textId="77777777" w:rsidR="00B120B7" w:rsidRDefault="00000000">
            <w:pPr>
              <w:pStyle w:val="TableParagraph"/>
              <w:spacing w:line="240" w:lineRule="exact"/>
              <w:ind w:left="108"/>
            </w:pPr>
            <w:r>
              <w:t>$</w:t>
            </w:r>
          </w:p>
        </w:tc>
        <w:tc>
          <w:tcPr>
            <w:tcW w:w="2258" w:type="dxa"/>
          </w:tcPr>
          <w:p w14:paraId="79996BB3" w14:textId="77777777" w:rsidR="00B120B7" w:rsidRDefault="00B120B7">
            <w:pPr>
              <w:pStyle w:val="TableParagraph"/>
              <w:spacing w:before="4"/>
              <w:rPr>
                <w:sz w:val="21"/>
              </w:rPr>
            </w:pPr>
          </w:p>
          <w:p w14:paraId="0DC5B348" w14:textId="77777777" w:rsidR="00B120B7" w:rsidRDefault="00000000">
            <w:pPr>
              <w:pStyle w:val="TableParagraph"/>
              <w:spacing w:line="240" w:lineRule="exact"/>
              <w:ind w:left="108"/>
            </w:pPr>
            <w:r>
              <w:t>$</w:t>
            </w:r>
          </w:p>
        </w:tc>
        <w:tc>
          <w:tcPr>
            <w:tcW w:w="2416" w:type="dxa"/>
          </w:tcPr>
          <w:p w14:paraId="747B915E" w14:textId="77777777" w:rsidR="00B120B7" w:rsidRDefault="00B120B7">
            <w:pPr>
              <w:pStyle w:val="TableParagraph"/>
              <w:spacing w:before="4"/>
              <w:rPr>
                <w:sz w:val="21"/>
              </w:rPr>
            </w:pPr>
          </w:p>
          <w:p w14:paraId="4384B68A" w14:textId="77777777" w:rsidR="00B120B7" w:rsidRDefault="00000000">
            <w:pPr>
              <w:pStyle w:val="TableParagraph"/>
              <w:spacing w:line="240" w:lineRule="exact"/>
              <w:ind w:left="108"/>
            </w:pPr>
            <w:r>
              <w:t>$</w:t>
            </w:r>
          </w:p>
        </w:tc>
      </w:tr>
      <w:tr w:rsidR="00B120B7" w14:paraId="787B9253" w14:textId="77777777">
        <w:trPr>
          <w:trHeight w:val="505"/>
        </w:trPr>
        <w:tc>
          <w:tcPr>
            <w:tcW w:w="2642" w:type="dxa"/>
          </w:tcPr>
          <w:p w14:paraId="3668A53C" w14:textId="77777777" w:rsidR="00B120B7" w:rsidRDefault="00000000">
            <w:pPr>
              <w:pStyle w:val="TableParagraph"/>
              <w:spacing w:line="247" w:lineRule="exact"/>
              <w:ind w:left="107"/>
            </w:pPr>
            <w:r>
              <w:t>4 rooms –2 bedrooms</w:t>
            </w:r>
          </w:p>
        </w:tc>
        <w:tc>
          <w:tcPr>
            <w:tcW w:w="2258" w:type="dxa"/>
          </w:tcPr>
          <w:p w14:paraId="6797C9AF" w14:textId="77777777" w:rsidR="00B120B7" w:rsidRDefault="00B120B7">
            <w:pPr>
              <w:pStyle w:val="TableParagraph"/>
              <w:spacing w:before="4"/>
              <w:rPr>
                <w:sz w:val="21"/>
              </w:rPr>
            </w:pPr>
          </w:p>
          <w:p w14:paraId="45212513" w14:textId="77777777" w:rsidR="00B120B7" w:rsidRDefault="00000000">
            <w:pPr>
              <w:pStyle w:val="TableParagraph"/>
              <w:spacing w:line="240" w:lineRule="exact"/>
              <w:ind w:left="108"/>
            </w:pPr>
            <w:r>
              <w:t>$</w:t>
            </w:r>
          </w:p>
        </w:tc>
        <w:tc>
          <w:tcPr>
            <w:tcW w:w="2258" w:type="dxa"/>
          </w:tcPr>
          <w:p w14:paraId="23983653" w14:textId="77777777" w:rsidR="00B120B7" w:rsidRDefault="00B120B7">
            <w:pPr>
              <w:pStyle w:val="TableParagraph"/>
              <w:spacing w:before="4"/>
              <w:rPr>
                <w:sz w:val="21"/>
              </w:rPr>
            </w:pPr>
          </w:p>
          <w:p w14:paraId="2168E1A0" w14:textId="77777777" w:rsidR="00B120B7" w:rsidRDefault="00000000">
            <w:pPr>
              <w:pStyle w:val="TableParagraph"/>
              <w:spacing w:line="240" w:lineRule="exact"/>
              <w:ind w:left="108"/>
            </w:pPr>
            <w:r>
              <w:t>$</w:t>
            </w:r>
          </w:p>
        </w:tc>
        <w:tc>
          <w:tcPr>
            <w:tcW w:w="2416" w:type="dxa"/>
          </w:tcPr>
          <w:p w14:paraId="4FA477F0" w14:textId="77777777" w:rsidR="00B120B7" w:rsidRDefault="00B120B7">
            <w:pPr>
              <w:pStyle w:val="TableParagraph"/>
              <w:spacing w:before="4"/>
              <w:rPr>
                <w:sz w:val="21"/>
              </w:rPr>
            </w:pPr>
          </w:p>
          <w:p w14:paraId="739A1098" w14:textId="77777777" w:rsidR="00B120B7" w:rsidRDefault="00000000">
            <w:pPr>
              <w:pStyle w:val="TableParagraph"/>
              <w:spacing w:line="240" w:lineRule="exact"/>
              <w:ind w:left="108"/>
            </w:pPr>
            <w:r>
              <w:t>$</w:t>
            </w:r>
          </w:p>
        </w:tc>
      </w:tr>
      <w:tr w:rsidR="00B120B7" w14:paraId="0ECD30EA" w14:textId="77777777">
        <w:trPr>
          <w:trHeight w:val="505"/>
        </w:trPr>
        <w:tc>
          <w:tcPr>
            <w:tcW w:w="2642" w:type="dxa"/>
          </w:tcPr>
          <w:p w14:paraId="37A964C7" w14:textId="77777777" w:rsidR="00B120B7" w:rsidRDefault="00000000">
            <w:pPr>
              <w:pStyle w:val="TableParagraph"/>
              <w:spacing w:line="247" w:lineRule="exact"/>
              <w:ind w:left="107"/>
            </w:pPr>
            <w:r>
              <w:t>5 rooms – 3 bedrooms</w:t>
            </w:r>
          </w:p>
        </w:tc>
        <w:tc>
          <w:tcPr>
            <w:tcW w:w="2258" w:type="dxa"/>
          </w:tcPr>
          <w:p w14:paraId="788BEC0C" w14:textId="77777777" w:rsidR="00B120B7" w:rsidRDefault="00B120B7">
            <w:pPr>
              <w:pStyle w:val="TableParagraph"/>
              <w:spacing w:before="4"/>
              <w:rPr>
                <w:sz w:val="21"/>
              </w:rPr>
            </w:pPr>
          </w:p>
          <w:p w14:paraId="2AEB8CAF" w14:textId="77777777" w:rsidR="00B120B7" w:rsidRDefault="00000000">
            <w:pPr>
              <w:pStyle w:val="TableParagraph"/>
              <w:spacing w:line="240" w:lineRule="exact"/>
              <w:ind w:left="108"/>
            </w:pPr>
            <w:r>
              <w:t>$</w:t>
            </w:r>
          </w:p>
        </w:tc>
        <w:tc>
          <w:tcPr>
            <w:tcW w:w="2258" w:type="dxa"/>
          </w:tcPr>
          <w:p w14:paraId="2980E706" w14:textId="77777777" w:rsidR="00B120B7" w:rsidRDefault="00B120B7">
            <w:pPr>
              <w:pStyle w:val="TableParagraph"/>
              <w:spacing w:before="4"/>
              <w:rPr>
                <w:sz w:val="21"/>
              </w:rPr>
            </w:pPr>
          </w:p>
          <w:p w14:paraId="512B95AA" w14:textId="77777777" w:rsidR="00B120B7" w:rsidRDefault="00000000">
            <w:pPr>
              <w:pStyle w:val="TableParagraph"/>
              <w:spacing w:line="240" w:lineRule="exact"/>
              <w:ind w:left="108"/>
            </w:pPr>
            <w:r>
              <w:t>$</w:t>
            </w:r>
          </w:p>
        </w:tc>
        <w:tc>
          <w:tcPr>
            <w:tcW w:w="2416" w:type="dxa"/>
          </w:tcPr>
          <w:p w14:paraId="10197559" w14:textId="77777777" w:rsidR="00B120B7" w:rsidRDefault="00B120B7">
            <w:pPr>
              <w:pStyle w:val="TableParagraph"/>
              <w:spacing w:before="4"/>
              <w:rPr>
                <w:sz w:val="21"/>
              </w:rPr>
            </w:pPr>
          </w:p>
          <w:p w14:paraId="3BB7A1F6" w14:textId="77777777" w:rsidR="00B120B7" w:rsidRDefault="00000000">
            <w:pPr>
              <w:pStyle w:val="TableParagraph"/>
              <w:spacing w:line="240" w:lineRule="exact"/>
              <w:ind w:left="108"/>
            </w:pPr>
            <w:r>
              <w:t>$</w:t>
            </w:r>
          </w:p>
        </w:tc>
      </w:tr>
      <w:tr w:rsidR="00B120B7" w14:paraId="11A1ED15" w14:textId="77777777">
        <w:trPr>
          <w:trHeight w:val="505"/>
        </w:trPr>
        <w:tc>
          <w:tcPr>
            <w:tcW w:w="2642" w:type="dxa"/>
          </w:tcPr>
          <w:p w14:paraId="70DA2C9D" w14:textId="77777777" w:rsidR="00B120B7" w:rsidRDefault="00000000">
            <w:pPr>
              <w:pStyle w:val="TableParagraph"/>
              <w:spacing w:line="247" w:lineRule="exact"/>
              <w:ind w:left="107"/>
            </w:pPr>
            <w:r>
              <w:t>6 rooms – 4 bedrooms</w:t>
            </w:r>
          </w:p>
        </w:tc>
        <w:tc>
          <w:tcPr>
            <w:tcW w:w="2258" w:type="dxa"/>
          </w:tcPr>
          <w:p w14:paraId="7CEE784B" w14:textId="77777777" w:rsidR="00B120B7" w:rsidRDefault="00B120B7">
            <w:pPr>
              <w:pStyle w:val="TableParagraph"/>
              <w:spacing w:before="4"/>
              <w:rPr>
                <w:sz w:val="21"/>
              </w:rPr>
            </w:pPr>
          </w:p>
          <w:p w14:paraId="6389DFC9" w14:textId="77777777" w:rsidR="00B120B7" w:rsidRDefault="00000000">
            <w:pPr>
              <w:pStyle w:val="TableParagraph"/>
              <w:spacing w:line="240" w:lineRule="exact"/>
              <w:ind w:left="108"/>
            </w:pPr>
            <w:r>
              <w:t>$</w:t>
            </w:r>
          </w:p>
        </w:tc>
        <w:tc>
          <w:tcPr>
            <w:tcW w:w="2258" w:type="dxa"/>
          </w:tcPr>
          <w:p w14:paraId="3B5B1CAE" w14:textId="77777777" w:rsidR="00B120B7" w:rsidRDefault="00B120B7">
            <w:pPr>
              <w:pStyle w:val="TableParagraph"/>
              <w:spacing w:before="4"/>
              <w:rPr>
                <w:sz w:val="21"/>
              </w:rPr>
            </w:pPr>
          </w:p>
          <w:p w14:paraId="3167FFF3" w14:textId="77777777" w:rsidR="00B120B7" w:rsidRDefault="00000000">
            <w:pPr>
              <w:pStyle w:val="TableParagraph"/>
              <w:spacing w:line="240" w:lineRule="exact"/>
              <w:ind w:left="108"/>
            </w:pPr>
            <w:r>
              <w:t>$</w:t>
            </w:r>
          </w:p>
        </w:tc>
        <w:tc>
          <w:tcPr>
            <w:tcW w:w="2416" w:type="dxa"/>
          </w:tcPr>
          <w:p w14:paraId="7DD2E4B7" w14:textId="77777777" w:rsidR="00B120B7" w:rsidRDefault="00B120B7">
            <w:pPr>
              <w:pStyle w:val="TableParagraph"/>
              <w:spacing w:before="4"/>
              <w:rPr>
                <w:sz w:val="21"/>
              </w:rPr>
            </w:pPr>
          </w:p>
          <w:p w14:paraId="1E9D3FB6" w14:textId="77777777" w:rsidR="00B120B7" w:rsidRDefault="00000000">
            <w:pPr>
              <w:pStyle w:val="TableParagraph"/>
              <w:spacing w:line="240" w:lineRule="exact"/>
              <w:ind w:left="108"/>
            </w:pPr>
            <w:r>
              <w:t>$</w:t>
            </w:r>
          </w:p>
        </w:tc>
      </w:tr>
      <w:tr w:rsidR="00B120B7" w14:paraId="7C310F51" w14:textId="77777777">
        <w:trPr>
          <w:trHeight w:val="505"/>
        </w:trPr>
        <w:tc>
          <w:tcPr>
            <w:tcW w:w="2642" w:type="dxa"/>
          </w:tcPr>
          <w:p w14:paraId="0C10E871" w14:textId="77777777" w:rsidR="00B120B7" w:rsidRDefault="00000000">
            <w:pPr>
              <w:pStyle w:val="TableParagraph"/>
              <w:spacing w:line="247" w:lineRule="exact"/>
              <w:ind w:left="107"/>
            </w:pPr>
            <w:r>
              <w:t>7 rooms – 5 bedrooms</w:t>
            </w:r>
          </w:p>
        </w:tc>
        <w:tc>
          <w:tcPr>
            <w:tcW w:w="2258" w:type="dxa"/>
          </w:tcPr>
          <w:p w14:paraId="7FB1F829" w14:textId="77777777" w:rsidR="00B120B7" w:rsidRDefault="00B120B7">
            <w:pPr>
              <w:pStyle w:val="TableParagraph"/>
              <w:spacing w:before="4"/>
              <w:rPr>
                <w:sz w:val="21"/>
              </w:rPr>
            </w:pPr>
          </w:p>
          <w:p w14:paraId="698A372D" w14:textId="77777777" w:rsidR="00B120B7" w:rsidRDefault="00000000">
            <w:pPr>
              <w:pStyle w:val="TableParagraph"/>
              <w:spacing w:line="240" w:lineRule="exact"/>
              <w:ind w:left="108"/>
            </w:pPr>
            <w:r>
              <w:t>$</w:t>
            </w:r>
          </w:p>
        </w:tc>
        <w:tc>
          <w:tcPr>
            <w:tcW w:w="2258" w:type="dxa"/>
          </w:tcPr>
          <w:p w14:paraId="7673A3F8" w14:textId="77777777" w:rsidR="00B120B7" w:rsidRDefault="00B120B7">
            <w:pPr>
              <w:pStyle w:val="TableParagraph"/>
              <w:spacing w:before="4"/>
              <w:rPr>
                <w:sz w:val="21"/>
              </w:rPr>
            </w:pPr>
          </w:p>
          <w:p w14:paraId="4D664D24" w14:textId="77777777" w:rsidR="00B120B7" w:rsidRDefault="00000000">
            <w:pPr>
              <w:pStyle w:val="TableParagraph"/>
              <w:spacing w:line="240" w:lineRule="exact"/>
              <w:ind w:left="108"/>
            </w:pPr>
            <w:r>
              <w:t>$</w:t>
            </w:r>
          </w:p>
        </w:tc>
        <w:tc>
          <w:tcPr>
            <w:tcW w:w="2416" w:type="dxa"/>
          </w:tcPr>
          <w:p w14:paraId="68AA3538" w14:textId="77777777" w:rsidR="00B120B7" w:rsidRDefault="00B120B7">
            <w:pPr>
              <w:pStyle w:val="TableParagraph"/>
              <w:spacing w:before="4"/>
              <w:rPr>
                <w:sz w:val="21"/>
              </w:rPr>
            </w:pPr>
          </w:p>
          <w:p w14:paraId="64C888B2" w14:textId="77777777" w:rsidR="00B120B7" w:rsidRDefault="00000000">
            <w:pPr>
              <w:pStyle w:val="TableParagraph"/>
              <w:spacing w:line="240" w:lineRule="exact"/>
              <w:ind w:left="108"/>
            </w:pPr>
            <w:r>
              <w:t>$</w:t>
            </w:r>
          </w:p>
        </w:tc>
      </w:tr>
      <w:tr w:rsidR="00B120B7" w14:paraId="45EF2952" w14:textId="77777777">
        <w:trPr>
          <w:trHeight w:val="505"/>
        </w:trPr>
        <w:tc>
          <w:tcPr>
            <w:tcW w:w="2642" w:type="dxa"/>
          </w:tcPr>
          <w:p w14:paraId="0125A3E5" w14:textId="77777777" w:rsidR="00B120B7" w:rsidRDefault="00000000">
            <w:pPr>
              <w:pStyle w:val="TableParagraph"/>
              <w:spacing w:line="247" w:lineRule="exact"/>
              <w:ind w:left="107"/>
            </w:pPr>
            <w:r>
              <w:t>Each Additional Room</w:t>
            </w:r>
          </w:p>
        </w:tc>
        <w:tc>
          <w:tcPr>
            <w:tcW w:w="2258" w:type="dxa"/>
          </w:tcPr>
          <w:p w14:paraId="1C0D3946" w14:textId="77777777" w:rsidR="00B120B7" w:rsidRDefault="00B120B7">
            <w:pPr>
              <w:pStyle w:val="TableParagraph"/>
              <w:spacing w:before="4"/>
              <w:rPr>
                <w:sz w:val="21"/>
              </w:rPr>
            </w:pPr>
          </w:p>
          <w:p w14:paraId="425AE4EF" w14:textId="77777777" w:rsidR="00B120B7" w:rsidRDefault="00000000">
            <w:pPr>
              <w:pStyle w:val="TableParagraph"/>
              <w:spacing w:line="240" w:lineRule="exact"/>
              <w:ind w:left="108"/>
            </w:pPr>
            <w:r>
              <w:t>$</w:t>
            </w:r>
          </w:p>
        </w:tc>
        <w:tc>
          <w:tcPr>
            <w:tcW w:w="2258" w:type="dxa"/>
          </w:tcPr>
          <w:p w14:paraId="340D7423" w14:textId="77777777" w:rsidR="00B120B7" w:rsidRDefault="00B120B7">
            <w:pPr>
              <w:pStyle w:val="TableParagraph"/>
              <w:spacing w:before="4"/>
              <w:rPr>
                <w:sz w:val="21"/>
              </w:rPr>
            </w:pPr>
          </w:p>
          <w:p w14:paraId="032D33A4" w14:textId="77777777" w:rsidR="00B120B7" w:rsidRDefault="00000000">
            <w:pPr>
              <w:pStyle w:val="TableParagraph"/>
              <w:spacing w:line="240" w:lineRule="exact"/>
              <w:ind w:left="108"/>
            </w:pPr>
            <w:r>
              <w:t>$</w:t>
            </w:r>
          </w:p>
        </w:tc>
        <w:tc>
          <w:tcPr>
            <w:tcW w:w="2416" w:type="dxa"/>
          </w:tcPr>
          <w:p w14:paraId="7822D4A5" w14:textId="77777777" w:rsidR="00B120B7" w:rsidRDefault="00B120B7">
            <w:pPr>
              <w:pStyle w:val="TableParagraph"/>
              <w:spacing w:before="4"/>
              <w:rPr>
                <w:sz w:val="21"/>
              </w:rPr>
            </w:pPr>
          </w:p>
          <w:p w14:paraId="6B44B561" w14:textId="77777777" w:rsidR="00B120B7" w:rsidRDefault="00000000">
            <w:pPr>
              <w:pStyle w:val="TableParagraph"/>
              <w:spacing w:line="240" w:lineRule="exact"/>
              <w:ind w:left="108"/>
            </w:pPr>
            <w:r>
              <w:t>$</w:t>
            </w:r>
          </w:p>
        </w:tc>
      </w:tr>
      <w:tr w:rsidR="00B120B7" w14:paraId="1A43DDCC" w14:textId="77777777">
        <w:trPr>
          <w:trHeight w:val="505"/>
        </w:trPr>
        <w:tc>
          <w:tcPr>
            <w:tcW w:w="2642" w:type="dxa"/>
          </w:tcPr>
          <w:p w14:paraId="03111BF7" w14:textId="77777777" w:rsidR="00B120B7" w:rsidRDefault="00000000">
            <w:pPr>
              <w:pStyle w:val="TableParagraph"/>
              <w:spacing w:line="246" w:lineRule="exact"/>
              <w:ind w:left="107"/>
            </w:pPr>
            <w:r>
              <w:t>Packing/Unpacking</w:t>
            </w:r>
          </w:p>
          <w:p w14:paraId="426A78CB" w14:textId="77777777" w:rsidR="00B120B7" w:rsidRDefault="00000000">
            <w:pPr>
              <w:pStyle w:val="TableParagraph"/>
              <w:spacing w:line="240" w:lineRule="exact"/>
              <w:ind w:left="107"/>
            </w:pPr>
            <w:r>
              <w:t>Services, per man per hour</w:t>
            </w:r>
          </w:p>
        </w:tc>
        <w:tc>
          <w:tcPr>
            <w:tcW w:w="2258" w:type="dxa"/>
          </w:tcPr>
          <w:p w14:paraId="09A8E815" w14:textId="77777777" w:rsidR="00B120B7" w:rsidRDefault="00B120B7">
            <w:pPr>
              <w:pStyle w:val="TableParagraph"/>
              <w:spacing w:before="4"/>
              <w:rPr>
                <w:sz w:val="21"/>
              </w:rPr>
            </w:pPr>
          </w:p>
          <w:p w14:paraId="2FDC1A10" w14:textId="77777777" w:rsidR="00B120B7" w:rsidRDefault="00000000">
            <w:pPr>
              <w:pStyle w:val="TableParagraph"/>
              <w:spacing w:line="240" w:lineRule="exact"/>
              <w:ind w:left="108"/>
            </w:pPr>
            <w:r>
              <w:t>$</w:t>
            </w:r>
          </w:p>
        </w:tc>
        <w:tc>
          <w:tcPr>
            <w:tcW w:w="2258" w:type="dxa"/>
          </w:tcPr>
          <w:p w14:paraId="29E0A6A4" w14:textId="77777777" w:rsidR="00B120B7" w:rsidRDefault="00B120B7">
            <w:pPr>
              <w:pStyle w:val="TableParagraph"/>
              <w:spacing w:before="4"/>
              <w:rPr>
                <w:sz w:val="21"/>
              </w:rPr>
            </w:pPr>
          </w:p>
          <w:p w14:paraId="2A65985A" w14:textId="77777777" w:rsidR="00B120B7" w:rsidRDefault="00000000">
            <w:pPr>
              <w:pStyle w:val="TableParagraph"/>
              <w:spacing w:line="240" w:lineRule="exact"/>
              <w:ind w:left="108"/>
            </w:pPr>
            <w:r>
              <w:t>$</w:t>
            </w:r>
          </w:p>
        </w:tc>
        <w:tc>
          <w:tcPr>
            <w:tcW w:w="2416" w:type="dxa"/>
          </w:tcPr>
          <w:p w14:paraId="16928612" w14:textId="77777777" w:rsidR="00B120B7" w:rsidRDefault="00B120B7">
            <w:pPr>
              <w:pStyle w:val="TableParagraph"/>
              <w:spacing w:before="4"/>
              <w:rPr>
                <w:sz w:val="21"/>
              </w:rPr>
            </w:pPr>
          </w:p>
          <w:p w14:paraId="0E2E1E0F" w14:textId="77777777" w:rsidR="00B120B7" w:rsidRDefault="00000000">
            <w:pPr>
              <w:pStyle w:val="TableParagraph"/>
              <w:spacing w:line="240" w:lineRule="exact"/>
              <w:ind w:left="108"/>
            </w:pPr>
            <w:r>
              <w:t>$</w:t>
            </w:r>
          </w:p>
        </w:tc>
      </w:tr>
    </w:tbl>
    <w:p w14:paraId="38A0A55D" w14:textId="77777777" w:rsidR="00B120B7" w:rsidRDefault="00B120B7">
      <w:pPr>
        <w:pStyle w:val="BodyText"/>
        <w:rPr>
          <w:sz w:val="26"/>
        </w:rPr>
      </w:pPr>
    </w:p>
    <w:p w14:paraId="05F4BADA" w14:textId="77777777" w:rsidR="00B120B7" w:rsidRDefault="00000000">
      <w:pPr>
        <w:pStyle w:val="BodyText"/>
        <w:spacing w:before="180" w:after="3"/>
        <w:ind w:left="319"/>
      </w:pPr>
      <w:r>
        <w:rPr>
          <w:w w:val="105"/>
        </w:rPr>
        <w:t>Commercial – Office</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2"/>
        <w:gridCol w:w="2258"/>
        <w:gridCol w:w="2258"/>
        <w:gridCol w:w="2416"/>
      </w:tblGrid>
      <w:tr w:rsidR="00B120B7" w14:paraId="6BED03D9" w14:textId="77777777">
        <w:trPr>
          <w:trHeight w:val="253"/>
        </w:trPr>
        <w:tc>
          <w:tcPr>
            <w:tcW w:w="2642" w:type="dxa"/>
          </w:tcPr>
          <w:p w14:paraId="18B0FD69" w14:textId="77777777" w:rsidR="00B120B7" w:rsidRDefault="00000000">
            <w:pPr>
              <w:pStyle w:val="TableParagraph"/>
              <w:spacing w:line="234" w:lineRule="exact"/>
              <w:ind w:left="107"/>
            </w:pPr>
            <w:r>
              <w:t>Service</w:t>
            </w:r>
          </w:p>
        </w:tc>
        <w:tc>
          <w:tcPr>
            <w:tcW w:w="2258" w:type="dxa"/>
          </w:tcPr>
          <w:p w14:paraId="58F6722B" w14:textId="77777777" w:rsidR="00B120B7" w:rsidRDefault="00000000">
            <w:pPr>
              <w:pStyle w:val="TableParagraph"/>
              <w:spacing w:line="234" w:lineRule="exact"/>
              <w:ind w:left="108"/>
            </w:pPr>
            <w:r>
              <w:t>Initial Term</w:t>
            </w:r>
          </w:p>
        </w:tc>
        <w:tc>
          <w:tcPr>
            <w:tcW w:w="2258" w:type="dxa"/>
          </w:tcPr>
          <w:p w14:paraId="0186D156" w14:textId="77777777" w:rsidR="00B120B7" w:rsidRDefault="00000000">
            <w:pPr>
              <w:pStyle w:val="TableParagraph"/>
              <w:spacing w:line="234" w:lineRule="exact"/>
              <w:ind w:left="108"/>
            </w:pPr>
            <w:r>
              <w:t xml:space="preserve">Ext </w:t>
            </w:r>
            <w:proofErr w:type="spellStart"/>
            <w:r>
              <w:t>Opt</w:t>
            </w:r>
            <w:proofErr w:type="spellEnd"/>
            <w:r>
              <w:t xml:space="preserve"> 1 (1 year)</w:t>
            </w:r>
          </w:p>
        </w:tc>
        <w:tc>
          <w:tcPr>
            <w:tcW w:w="2416" w:type="dxa"/>
          </w:tcPr>
          <w:p w14:paraId="2C19916E" w14:textId="77777777" w:rsidR="00B120B7" w:rsidRDefault="00000000">
            <w:pPr>
              <w:pStyle w:val="TableParagraph"/>
              <w:spacing w:line="234" w:lineRule="exact"/>
              <w:ind w:left="109"/>
            </w:pPr>
            <w:r>
              <w:t>Ext Opt. 2 (1 year)</w:t>
            </w:r>
          </w:p>
        </w:tc>
      </w:tr>
      <w:tr w:rsidR="00B120B7" w14:paraId="6A66FA02" w14:textId="77777777">
        <w:trPr>
          <w:trHeight w:val="505"/>
        </w:trPr>
        <w:tc>
          <w:tcPr>
            <w:tcW w:w="2642" w:type="dxa"/>
          </w:tcPr>
          <w:p w14:paraId="7EB98DD5" w14:textId="77777777" w:rsidR="00B120B7" w:rsidRDefault="00000000">
            <w:pPr>
              <w:pStyle w:val="TableParagraph"/>
              <w:spacing w:line="246" w:lineRule="exact"/>
              <w:ind w:left="107"/>
            </w:pPr>
            <w:r>
              <w:t>Cost per man per hour</w:t>
            </w:r>
          </w:p>
          <w:p w14:paraId="2F831F7D" w14:textId="77777777" w:rsidR="00B120B7" w:rsidRDefault="00000000">
            <w:pPr>
              <w:pStyle w:val="TableParagraph"/>
              <w:spacing w:line="240" w:lineRule="exact"/>
              <w:ind w:left="107"/>
            </w:pPr>
            <w:r>
              <w:t>without a truck</w:t>
            </w:r>
          </w:p>
        </w:tc>
        <w:tc>
          <w:tcPr>
            <w:tcW w:w="2258" w:type="dxa"/>
          </w:tcPr>
          <w:p w14:paraId="545BC2AB" w14:textId="77777777" w:rsidR="00B120B7" w:rsidRDefault="00B120B7">
            <w:pPr>
              <w:pStyle w:val="TableParagraph"/>
              <w:spacing w:before="4"/>
              <w:rPr>
                <w:sz w:val="21"/>
              </w:rPr>
            </w:pPr>
          </w:p>
          <w:p w14:paraId="5F48062B" w14:textId="77777777" w:rsidR="00B120B7" w:rsidRDefault="00000000">
            <w:pPr>
              <w:pStyle w:val="TableParagraph"/>
              <w:spacing w:line="240" w:lineRule="exact"/>
              <w:ind w:left="108"/>
            </w:pPr>
            <w:r>
              <w:t>$</w:t>
            </w:r>
          </w:p>
        </w:tc>
        <w:tc>
          <w:tcPr>
            <w:tcW w:w="2258" w:type="dxa"/>
          </w:tcPr>
          <w:p w14:paraId="6921769C" w14:textId="77777777" w:rsidR="00B120B7" w:rsidRDefault="00B120B7">
            <w:pPr>
              <w:pStyle w:val="TableParagraph"/>
              <w:spacing w:before="4"/>
              <w:rPr>
                <w:sz w:val="21"/>
              </w:rPr>
            </w:pPr>
          </w:p>
          <w:p w14:paraId="43D03A74" w14:textId="77777777" w:rsidR="00B120B7" w:rsidRDefault="00000000">
            <w:pPr>
              <w:pStyle w:val="TableParagraph"/>
              <w:spacing w:line="240" w:lineRule="exact"/>
              <w:ind w:left="108"/>
            </w:pPr>
            <w:r>
              <w:t>$</w:t>
            </w:r>
          </w:p>
        </w:tc>
        <w:tc>
          <w:tcPr>
            <w:tcW w:w="2416" w:type="dxa"/>
          </w:tcPr>
          <w:p w14:paraId="265F50AE" w14:textId="77777777" w:rsidR="00B120B7" w:rsidRDefault="00B120B7">
            <w:pPr>
              <w:pStyle w:val="TableParagraph"/>
              <w:spacing w:before="4"/>
              <w:rPr>
                <w:sz w:val="21"/>
              </w:rPr>
            </w:pPr>
          </w:p>
          <w:p w14:paraId="31A6E333" w14:textId="77777777" w:rsidR="00B120B7" w:rsidRDefault="00000000">
            <w:pPr>
              <w:pStyle w:val="TableParagraph"/>
              <w:spacing w:line="240" w:lineRule="exact"/>
              <w:ind w:left="108"/>
            </w:pPr>
            <w:r>
              <w:t>$</w:t>
            </w:r>
          </w:p>
        </w:tc>
      </w:tr>
      <w:tr w:rsidR="00B120B7" w14:paraId="3D151C77" w14:textId="77777777">
        <w:trPr>
          <w:trHeight w:val="505"/>
        </w:trPr>
        <w:tc>
          <w:tcPr>
            <w:tcW w:w="2642" w:type="dxa"/>
          </w:tcPr>
          <w:p w14:paraId="0B9220CE" w14:textId="77777777" w:rsidR="00B120B7" w:rsidRDefault="00000000">
            <w:pPr>
              <w:pStyle w:val="TableParagraph"/>
              <w:spacing w:line="246" w:lineRule="exact"/>
              <w:ind w:left="107"/>
            </w:pPr>
            <w:r>
              <w:t>Cost per man per hour with</w:t>
            </w:r>
          </w:p>
          <w:p w14:paraId="00013EE7" w14:textId="77777777" w:rsidR="00B120B7" w:rsidRDefault="00000000">
            <w:pPr>
              <w:pStyle w:val="TableParagraph"/>
              <w:spacing w:line="240" w:lineRule="exact"/>
              <w:ind w:left="107"/>
            </w:pPr>
            <w:r>
              <w:t>a truck</w:t>
            </w:r>
          </w:p>
        </w:tc>
        <w:tc>
          <w:tcPr>
            <w:tcW w:w="2258" w:type="dxa"/>
          </w:tcPr>
          <w:p w14:paraId="4AD6E302" w14:textId="77777777" w:rsidR="00B120B7" w:rsidRDefault="00B120B7">
            <w:pPr>
              <w:pStyle w:val="TableParagraph"/>
              <w:spacing w:before="4"/>
              <w:rPr>
                <w:sz w:val="21"/>
              </w:rPr>
            </w:pPr>
          </w:p>
          <w:p w14:paraId="30CF9B52" w14:textId="77777777" w:rsidR="00B120B7" w:rsidRDefault="00000000">
            <w:pPr>
              <w:pStyle w:val="TableParagraph"/>
              <w:spacing w:line="240" w:lineRule="exact"/>
              <w:ind w:left="108"/>
            </w:pPr>
            <w:r>
              <w:t>$</w:t>
            </w:r>
          </w:p>
        </w:tc>
        <w:tc>
          <w:tcPr>
            <w:tcW w:w="2258" w:type="dxa"/>
          </w:tcPr>
          <w:p w14:paraId="27866717" w14:textId="77777777" w:rsidR="00B120B7" w:rsidRDefault="00B120B7">
            <w:pPr>
              <w:pStyle w:val="TableParagraph"/>
              <w:spacing w:before="4"/>
              <w:rPr>
                <w:sz w:val="21"/>
              </w:rPr>
            </w:pPr>
          </w:p>
          <w:p w14:paraId="6A2DB013" w14:textId="77777777" w:rsidR="00B120B7" w:rsidRDefault="00000000">
            <w:pPr>
              <w:pStyle w:val="TableParagraph"/>
              <w:spacing w:line="240" w:lineRule="exact"/>
              <w:ind w:left="108"/>
            </w:pPr>
            <w:r>
              <w:t>$</w:t>
            </w:r>
          </w:p>
        </w:tc>
        <w:tc>
          <w:tcPr>
            <w:tcW w:w="2416" w:type="dxa"/>
          </w:tcPr>
          <w:p w14:paraId="75C8B71E" w14:textId="77777777" w:rsidR="00B120B7" w:rsidRDefault="00B120B7">
            <w:pPr>
              <w:pStyle w:val="TableParagraph"/>
              <w:spacing w:before="4"/>
              <w:rPr>
                <w:sz w:val="21"/>
              </w:rPr>
            </w:pPr>
          </w:p>
          <w:p w14:paraId="30260185" w14:textId="77777777" w:rsidR="00B120B7" w:rsidRDefault="00000000">
            <w:pPr>
              <w:pStyle w:val="TableParagraph"/>
              <w:spacing w:line="240" w:lineRule="exact"/>
              <w:ind w:left="108"/>
            </w:pPr>
            <w:r>
              <w:t>$</w:t>
            </w:r>
          </w:p>
        </w:tc>
      </w:tr>
      <w:tr w:rsidR="00B120B7" w14:paraId="6061FF02" w14:textId="77777777">
        <w:trPr>
          <w:trHeight w:val="505"/>
        </w:trPr>
        <w:tc>
          <w:tcPr>
            <w:tcW w:w="2642" w:type="dxa"/>
          </w:tcPr>
          <w:p w14:paraId="6DF1D034" w14:textId="77777777" w:rsidR="00B120B7" w:rsidRDefault="00000000">
            <w:pPr>
              <w:pStyle w:val="TableParagraph"/>
              <w:spacing w:line="246" w:lineRule="exact"/>
              <w:ind w:left="107"/>
            </w:pPr>
            <w:r>
              <w:t>Packing/Unpacking</w:t>
            </w:r>
          </w:p>
          <w:p w14:paraId="70CD45F6" w14:textId="77777777" w:rsidR="00B120B7" w:rsidRDefault="00000000">
            <w:pPr>
              <w:pStyle w:val="TableParagraph"/>
              <w:spacing w:line="240" w:lineRule="exact"/>
              <w:ind w:left="107"/>
            </w:pPr>
            <w:r>
              <w:t>Services, per man per hour</w:t>
            </w:r>
          </w:p>
        </w:tc>
        <w:tc>
          <w:tcPr>
            <w:tcW w:w="2258" w:type="dxa"/>
          </w:tcPr>
          <w:p w14:paraId="0E01DDF0" w14:textId="77777777" w:rsidR="00B120B7" w:rsidRDefault="00B120B7">
            <w:pPr>
              <w:pStyle w:val="TableParagraph"/>
              <w:spacing w:before="4"/>
              <w:rPr>
                <w:sz w:val="21"/>
              </w:rPr>
            </w:pPr>
          </w:p>
          <w:p w14:paraId="78AC057E" w14:textId="77777777" w:rsidR="00B120B7" w:rsidRDefault="00000000">
            <w:pPr>
              <w:pStyle w:val="TableParagraph"/>
              <w:spacing w:line="240" w:lineRule="exact"/>
              <w:ind w:left="108"/>
            </w:pPr>
            <w:r>
              <w:t>$</w:t>
            </w:r>
          </w:p>
        </w:tc>
        <w:tc>
          <w:tcPr>
            <w:tcW w:w="2258" w:type="dxa"/>
          </w:tcPr>
          <w:p w14:paraId="7A5BB3A6" w14:textId="77777777" w:rsidR="00B120B7" w:rsidRDefault="00B120B7">
            <w:pPr>
              <w:pStyle w:val="TableParagraph"/>
              <w:spacing w:before="4"/>
              <w:rPr>
                <w:sz w:val="21"/>
              </w:rPr>
            </w:pPr>
          </w:p>
          <w:p w14:paraId="2B07D154" w14:textId="77777777" w:rsidR="00B120B7" w:rsidRDefault="00000000">
            <w:pPr>
              <w:pStyle w:val="TableParagraph"/>
              <w:spacing w:line="240" w:lineRule="exact"/>
              <w:ind w:left="108"/>
            </w:pPr>
            <w:r>
              <w:t>$</w:t>
            </w:r>
          </w:p>
        </w:tc>
        <w:tc>
          <w:tcPr>
            <w:tcW w:w="2416" w:type="dxa"/>
          </w:tcPr>
          <w:p w14:paraId="65F65E40" w14:textId="77777777" w:rsidR="00B120B7" w:rsidRDefault="00B120B7">
            <w:pPr>
              <w:pStyle w:val="TableParagraph"/>
              <w:spacing w:before="4"/>
              <w:rPr>
                <w:sz w:val="21"/>
              </w:rPr>
            </w:pPr>
          </w:p>
          <w:p w14:paraId="378ABC2E" w14:textId="77777777" w:rsidR="00B120B7" w:rsidRDefault="00000000">
            <w:pPr>
              <w:pStyle w:val="TableParagraph"/>
              <w:spacing w:line="240" w:lineRule="exact"/>
              <w:ind w:left="108"/>
            </w:pPr>
            <w:r>
              <w:t>$</w:t>
            </w:r>
          </w:p>
        </w:tc>
      </w:tr>
    </w:tbl>
    <w:p w14:paraId="2A80E8D0" w14:textId="77777777" w:rsidR="00B120B7" w:rsidRDefault="00B120B7">
      <w:pPr>
        <w:pStyle w:val="BodyText"/>
        <w:rPr>
          <w:sz w:val="26"/>
        </w:rPr>
      </w:pPr>
    </w:p>
    <w:p w14:paraId="2E703B6C" w14:textId="77777777" w:rsidR="00B120B7" w:rsidRDefault="00000000">
      <w:pPr>
        <w:pStyle w:val="BodyText"/>
        <w:spacing w:before="225"/>
        <w:ind w:left="319"/>
      </w:pPr>
      <w:r>
        <w:rPr>
          <w:w w:val="110"/>
        </w:rPr>
        <w:t>Storage: Billed separately as requested and to be billed to HACP at Cost.</w:t>
      </w:r>
    </w:p>
    <w:p w14:paraId="22A45921" w14:textId="77777777" w:rsidR="00B120B7" w:rsidRDefault="00B120B7">
      <w:pPr>
        <w:sectPr w:rsidR="00B120B7">
          <w:pgSz w:w="12240" w:h="15840"/>
          <w:pgMar w:top="1340" w:right="1220" w:bottom="980" w:left="1120" w:header="579" w:footer="794" w:gutter="0"/>
          <w:cols w:space="720"/>
        </w:sectPr>
      </w:pPr>
    </w:p>
    <w:p w14:paraId="15FC17FD" w14:textId="77777777" w:rsidR="00B120B7" w:rsidRDefault="00B120B7">
      <w:pPr>
        <w:pStyle w:val="BodyText"/>
        <w:rPr>
          <w:sz w:val="20"/>
        </w:rPr>
      </w:pPr>
    </w:p>
    <w:p w14:paraId="033105F4" w14:textId="77777777" w:rsidR="00B120B7" w:rsidRDefault="00B120B7">
      <w:pPr>
        <w:pStyle w:val="BodyText"/>
        <w:spacing w:before="4"/>
        <w:rPr>
          <w:sz w:val="22"/>
        </w:rPr>
      </w:pPr>
    </w:p>
    <w:p w14:paraId="0ABE083B" w14:textId="77777777" w:rsidR="00B120B7" w:rsidRDefault="00000000">
      <w:pPr>
        <w:pStyle w:val="BodyText"/>
        <w:tabs>
          <w:tab w:val="left" w:pos="9014"/>
        </w:tabs>
        <w:spacing w:before="1"/>
        <w:ind w:left="319"/>
      </w:pPr>
      <w:r>
        <w:t>Company Name</w:t>
      </w:r>
      <w:r>
        <w:rPr>
          <w:spacing w:val="-8"/>
        </w:rPr>
        <w:t xml:space="preserve"> </w:t>
      </w:r>
      <w:r>
        <w:t xml:space="preserve">(Printed):  </w:t>
      </w:r>
      <w:r>
        <w:rPr>
          <w:w w:val="99"/>
          <w:u w:val="single"/>
        </w:rPr>
        <w:t xml:space="preserve"> </w:t>
      </w:r>
      <w:r>
        <w:rPr>
          <w:u w:val="single"/>
        </w:rPr>
        <w:tab/>
      </w:r>
    </w:p>
    <w:p w14:paraId="374E87D1" w14:textId="77777777" w:rsidR="00B120B7" w:rsidRDefault="00B120B7">
      <w:pPr>
        <w:pStyle w:val="BodyText"/>
        <w:spacing w:before="7"/>
        <w:rPr>
          <w:sz w:val="26"/>
        </w:rPr>
      </w:pPr>
    </w:p>
    <w:p w14:paraId="5ABD393A" w14:textId="77777777" w:rsidR="00B120B7" w:rsidRDefault="00000000">
      <w:pPr>
        <w:pStyle w:val="BodyText"/>
        <w:tabs>
          <w:tab w:val="left" w:pos="9014"/>
        </w:tabs>
        <w:spacing w:before="90"/>
        <w:ind w:left="320"/>
      </w:pPr>
      <w:r>
        <w:t>Name</w:t>
      </w:r>
      <w:r>
        <w:rPr>
          <w:spacing w:val="-9"/>
        </w:rPr>
        <w:t xml:space="preserve"> </w:t>
      </w:r>
      <w:r>
        <w:t xml:space="preserve">(Printed): </w:t>
      </w:r>
      <w:r>
        <w:rPr>
          <w:spacing w:val="2"/>
        </w:rPr>
        <w:t xml:space="preserve"> </w:t>
      </w:r>
      <w:r>
        <w:rPr>
          <w:w w:val="99"/>
          <w:u w:val="single"/>
        </w:rPr>
        <w:t xml:space="preserve"> </w:t>
      </w:r>
      <w:r>
        <w:rPr>
          <w:u w:val="single"/>
        </w:rPr>
        <w:tab/>
      </w:r>
    </w:p>
    <w:p w14:paraId="28494E99" w14:textId="77777777" w:rsidR="00B120B7" w:rsidRDefault="00B120B7">
      <w:pPr>
        <w:pStyle w:val="BodyText"/>
        <w:spacing w:before="2"/>
        <w:rPr>
          <w:sz w:val="16"/>
        </w:rPr>
      </w:pPr>
    </w:p>
    <w:p w14:paraId="1F5905F9" w14:textId="77777777" w:rsidR="00B120B7" w:rsidRDefault="00000000">
      <w:pPr>
        <w:pStyle w:val="BodyText"/>
        <w:tabs>
          <w:tab w:val="left" w:pos="9014"/>
        </w:tabs>
        <w:spacing w:before="90"/>
        <w:ind w:left="319"/>
      </w:pPr>
      <w:r>
        <w:t xml:space="preserve">Title:  </w:t>
      </w:r>
      <w:r>
        <w:rPr>
          <w:w w:val="99"/>
          <w:u w:val="single"/>
        </w:rPr>
        <w:t xml:space="preserve"> </w:t>
      </w:r>
      <w:r>
        <w:rPr>
          <w:u w:val="single"/>
        </w:rPr>
        <w:tab/>
      </w:r>
    </w:p>
    <w:p w14:paraId="3546D263" w14:textId="77777777" w:rsidR="00B120B7" w:rsidRDefault="00B120B7">
      <w:pPr>
        <w:pStyle w:val="BodyText"/>
        <w:spacing w:before="2"/>
        <w:rPr>
          <w:sz w:val="16"/>
        </w:rPr>
      </w:pPr>
    </w:p>
    <w:p w14:paraId="7901EAE4" w14:textId="77777777" w:rsidR="00B120B7" w:rsidRDefault="00000000">
      <w:pPr>
        <w:pStyle w:val="BodyText"/>
        <w:tabs>
          <w:tab w:val="left" w:pos="9014"/>
        </w:tabs>
        <w:spacing w:before="90"/>
        <w:ind w:left="319"/>
      </w:pPr>
      <w:r>
        <w:t xml:space="preserve">Address: </w:t>
      </w:r>
      <w:r>
        <w:rPr>
          <w:spacing w:val="3"/>
        </w:rPr>
        <w:t xml:space="preserve"> </w:t>
      </w:r>
      <w:r>
        <w:rPr>
          <w:w w:val="99"/>
          <w:u w:val="single"/>
        </w:rPr>
        <w:t xml:space="preserve"> </w:t>
      </w:r>
      <w:r>
        <w:rPr>
          <w:u w:val="single"/>
        </w:rPr>
        <w:tab/>
      </w:r>
    </w:p>
    <w:p w14:paraId="599D1F3E" w14:textId="77777777" w:rsidR="00B120B7" w:rsidRDefault="00B120B7">
      <w:pPr>
        <w:pStyle w:val="BodyText"/>
        <w:rPr>
          <w:sz w:val="20"/>
        </w:rPr>
      </w:pPr>
    </w:p>
    <w:p w14:paraId="7BC47572" w14:textId="77777777" w:rsidR="00B120B7" w:rsidRDefault="00000000">
      <w:pPr>
        <w:pStyle w:val="BodyText"/>
        <w:spacing w:before="4"/>
        <w:rPr>
          <w:sz w:val="22"/>
        </w:rPr>
      </w:pPr>
      <w:r>
        <w:pict w14:anchorId="2118C129">
          <v:rect id="_x0000_s2050" style="position:absolute;margin-left:1in;margin-top:14.8pt;width:6in;height:.6pt;z-index:-15712256;mso-wrap-distance-left:0;mso-wrap-distance-right:0;mso-position-horizontal-relative:page" fillcolor="black" stroked="f">
            <w10:wrap type="topAndBottom" anchorx="page"/>
          </v:rect>
        </w:pict>
      </w:r>
    </w:p>
    <w:p w14:paraId="3ADA9425" w14:textId="77777777" w:rsidR="00B120B7" w:rsidRDefault="00B120B7">
      <w:pPr>
        <w:pStyle w:val="BodyText"/>
        <w:spacing w:before="9"/>
        <w:rPr>
          <w:sz w:val="14"/>
        </w:rPr>
      </w:pPr>
    </w:p>
    <w:p w14:paraId="6E72217C" w14:textId="77777777" w:rsidR="00B120B7" w:rsidRDefault="00000000">
      <w:pPr>
        <w:pStyle w:val="BodyText"/>
        <w:tabs>
          <w:tab w:val="left" w:pos="9014"/>
        </w:tabs>
        <w:spacing w:before="90"/>
        <w:ind w:left="319"/>
      </w:pPr>
      <w:r>
        <w:t xml:space="preserve">Phone/Fax:  </w:t>
      </w:r>
      <w:r>
        <w:rPr>
          <w:w w:val="99"/>
          <w:u w:val="single"/>
        </w:rPr>
        <w:t xml:space="preserve"> </w:t>
      </w:r>
      <w:r>
        <w:rPr>
          <w:u w:val="single"/>
        </w:rPr>
        <w:tab/>
      </w:r>
    </w:p>
    <w:p w14:paraId="2B7B8E48" w14:textId="77777777" w:rsidR="00B120B7" w:rsidRDefault="00B120B7">
      <w:pPr>
        <w:pStyle w:val="BodyText"/>
        <w:spacing w:before="2"/>
        <w:rPr>
          <w:sz w:val="16"/>
        </w:rPr>
      </w:pPr>
    </w:p>
    <w:p w14:paraId="3E0E19ED" w14:textId="77777777" w:rsidR="00B120B7" w:rsidRDefault="00000000">
      <w:pPr>
        <w:pStyle w:val="BodyText"/>
        <w:tabs>
          <w:tab w:val="left" w:pos="9014"/>
        </w:tabs>
        <w:spacing w:before="90"/>
        <w:ind w:left="319"/>
      </w:pPr>
      <w:r>
        <w:t>Email</w:t>
      </w:r>
      <w:r>
        <w:rPr>
          <w:spacing w:val="-7"/>
        </w:rPr>
        <w:t xml:space="preserve"> </w:t>
      </w:r>
      <w:r>
        <w:t xml:space="preserve">Address:  </w:t>
      </w:r>
      <w:r>
        <w:rPr>
          <w:w w:val="99"/>
          <w:u w:val="single"/>
        </w:rPr>
        <w:t xml:space="preserve"> </w:t>
      </w:r>
      <w:r>
        <w:rPr>
          <w:u w:val="single"/>
        </w:rPr>
        <w:tab/>
      </w:r>
    </w:p>
    <w:p w14:paraId="3E0574A9" w14:textId="77777777" w:rsidR="00B120B7" w:rsidRDefault="00B120B7">
      <w:pPr>
        <w:pStyle w:val="BodyText"/>
        <w:spacing w:before="2"/>
        <w:rPr>
          <w:sz w:val="16"/>
        </w:rPr>
      </w:pPr>
    </w:p>
    <w:p w14:paraId="72594FE2" w14:textId="77777777" w:rsidR="00B120B7" w:rsidRDefault="00000000">
      <w:pPr>
        <w:pStyle w:val="BodyText"/>
        <w:tabs>
          <w:tab w:val="left" w:pos="9014"/>
        </w:tabs>
        <w:spacing w:before="90"/>
        <w:ind w:left="319"/>
      </w:pPr>
      <w:r>
        <w:t xml:space="preserve">Signature: </w:t>
      </w:r>
      <w:r>
        <w:rPr>
          <w:spacing w:val="2"/>
        </w:rPr>
        <w:t xml:space="preserve"> </w:t>
      </w:r>
      <w:r>
        <w:rPr>
          <w:w w:val="99"/>
          <w:u w:val="single"/>
        </w:rPr>
        <w:t xml:space="preserve"> </w:t>
      </w:r>
      <w:r>
        <w:rPr>
          <w:u w:val="single"/>
        </w:rPr>
        <w:tab/>
      </w:r>
    </w:p>
    <w:sectPr w:rsidR="00B120B7">
      <w:pgSz w:w="12240" w:h="15840"/>
      <w:pgMar w:top="1340" w:right="1220" w:bottom="980" w:left="1120" w:header="579"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096C6" w14:textId="77777777" w:rsidR="002B7039" w:rsidRDefault="002B7039">
      <w:r>
        <w:separator/>
      </w:r>
    </w:p>
  </w:endnote>
  <w:endnote w:type="continuationSeparator" w:id="0">
    <w:p w14:paraId="42C90BAB" w14:textId="77777777" w:rsidR="002B7039" w:rsidRDefault="002B7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DB90" w14:textId="77777777" w:rsidR="00B120B7" w:rsidRDefault="00000000">
    <w:pPr>
      <w:pStyle w:val="BodyText"/>
      <w:spacing w:line="14" w:lineRule="auto"/>
      <w:rPr>
        <w:sz w:val="20"/>
      </w:rPr>
    </w:pPr>
    <w:r>
      <w:pict w14:anchorId="3CF8A506">
        <v:shapetype id="_x0000_t202" coordsize="21600,21600" o:spt="202" path="m,l,21600r21600,l21600,xe">
          <v:stroke joinstyle="miter"/>
          <v:path gradientshapeok="t" o:connecttype="rect"/>
        </v:shapetype>
        <v:shape id="_x0000_s1041" type="#_x0000_t202" style="position:absolute;margin-left:297pt;margin-top:741.3pt;width:18pt;height:15.3pt;z-index:-17268224;mso-position-horizontal-relative:page;mso-position-vertical-relative:page" filled="f" stroked="f">
          <v:textbox inset="0,0,0,0">
            <w:txbxContent>
              <w:p w14:paraId="4E7A014A" w14:textId="77777777" w:rsidR="00B120B7" w:rsidRDefault="00000000">
                <w:pPr>
                  <w:pStyle w:val="BodyText"/>
                  <w:spacing w:before="10"/>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B33E" w14:textId="77777777" w:rsidR="00B120B7" w:rsidRDefault="00B120B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0BA01" w14:textId="77777777" w:rsidR="00B120B7" w:rsidRDefault="00000000">
    <w:pPr>
      <w:pStyle w:val="BodyText"/>
      <w:spacing w:line="14" w:lineRule="auto"/>
      <w:rPr>
        <w:sz w:val="20"/>
      </w:rPr>
    </w:pPr>
    <w:r>
      <w:pict w14:anchorId="584BE77A">
        <v:shapetype id="_x0000_t202" coordsize="21600,21600" o:spt="202" path="m,l,21600r21600,l21600,xe">
          <v:stroke joinstyle="miter"/>
          <v:path gradientshapeok="t" o:connecttype="rect"/>
        </v:shapetype>
        <v:shape id="_x0000_s1036" type="#_x0000_t202" style="position:absolute;margin-left:297pt;margin-top:741.3pt;width:18pt;height:15.3pt;z-index:-17265664;mso-position-horizontal-relative:page;mso-position-vertical-relative:page" filled="f" stroked="f">
          <v:textbox inset="0,0,0,0">
            <w:txbxContent>
              <w:p w14:paraId="3FFFA0AF" w14:textId="77777777" w:rsidR="00B120B7" w:rsidRDefault="00000000">
                <w:pPr>
                  <w:pStyle w:val="BodyText"/>
                  <w:spacing w:before="10"/>
                  <w:ind w:left="60"/>
                </w:pPr>
                <w:r>
                  <w:fldChar w:fldCharType="begin"/>
                </w:r>
                <w:r>
                  <w:instrText xml:space="preserve"> PAGE </w:instrText>
                </w:r>
                <w:r>
                  <w:fldChar w:fldCharType="separate"/>
                </w:r>
                <w:r>
                  <w:t>26</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0117" w14:textId="77777777" w:rsidR="00B120B7" w:rsidRDefault="00000000">
    <w:pPr>
      <w:pStyle w:val="BodyText"/>
      <w:spacing w:line="14" w:lineRule="auto"/>
      <w:rPr>
        <w:sz w:val="20"/>
      </w:rPr>
    </w:pPr>
    <w:r>
      <w:pict w14:anchorId="72FC0B0F">
        <v:shapetype id="_x0000_t202" coordsize="21600,21600" o:spt="202" path="m,l,21600r21600,l21600,xe">
          <v:stroke joinstyle="miter"/>
          <v:path gradientshapeok="t" o:connecttype="rect"/>
        </v:shapetype>
        <v:shape id="_x0000_s1035" type="#_x0000_t202" style="position:absolute;margin-left:297pt;margin-top:741.3pt;width:18pt;height:15.3pt;z-index:-17265152;mso-position-horizontal-relative:page;mso-position-vertical-relative:page" filled="f" stroked="f">
          <v:textbox inset="0,0,0,0">
            <w:txbxContent>
              <w:p w14:paraId="1C1810A6" w14:textId="77777777" w:rsidR="00B120B7" w:rsidRDefault="00000000">
                <w:pPr>
                  <w:pStyle w:val="BodyText"/>
                  <w:spacing w:before="10"/>
                  <w:ind w:left="60"/>
                </w:pPr>
                <w:r>
                  <w:fldChar w:fldCharType="begin"/>
                </w:r>
                <w:r>
                  <w:instrText xml:space="preserve"> PAGE </w:instrText>
                </w:r>
                <w:r>
                  <w:fldChar w:fldCharType="separate"/>
                </w:r>
                <w:r>
                  <w:t>44</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1A3B6" w14:textId="77777777" w:rsidR="00B120B7" w:rsidRDefault="00000000">
    <w:pPr>
      <w:pStyle w:val="BodyText"/>
      <w:spacing w:line="14" w:lineRule="auto"/>
      <w:rPr>
        <w:sz w:val="20"/>
      </w:rPr>
    </w:pPr>
    <w:r>
      <w:pict w14:anchorId="440D5E6A">
        <v:shapetype id="_x0000_t202" coordsize="21600,21600" o:spt="202" path="m,l,21600r21600,l21600,xe">
          <v:stroke joinstyle="miter"/>
          <v:path gradientshapeok="t" o:connecttype="rect"/>
        </v:shapetype>
        <v:shape id="_x0000_s1031" type="#_x0000_t202" style="position:absolute;margin-left:297pt;margin-top:741.3pt;width:18pt;height:15.3pt;z-index:-17264128;mso-position-horizontal-relative:page;mso-position-vertical-relative:page" filled="f" stroked="f">
          <v:textbox inset="0,0,0,0">
            <w:txbxContent>
              <w:p w14:paraId="530F0B03" w14:textId="77777777" w:rsidR="00B120B7" w:rsidRDefault="00000000">
                <w:pPr>
                  <w:pStyle w:val="BodyText"/>
                  <w:spacing w:before="10"/>
                  <w:ind w:left="60"/>
                </w:pPr>
                <w:r>
                  <w:fldChar w:fldCharType="begin"/>
                </w:r>
                <w:r>
                  <w:instrText xml:space="preserve"> PAGE </w:instrText>
                </w:r>
                <w:r>
                  <w:fldChar w:fldCharType="separate"/>
                </w:r>
                <w:r>
                  <w:t>45</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1DB53" w14:textId="77777777" w:rsidR="00B120B7" w:rsidRDefault="00000000">
    <w:pPr>
      <w:pStyle w:val="BodyText"/>
      <w:spacing w:line="14" w:lineRule="auto"/>
      <w:rPr>
        <w:sz w:val="20"/>
      </w:rPr>
    </w:pPr>
    <w:r>
      <w:pict w14:anchorId="285156C1">
        <v:shapetype id="_x0000_t202" coordsize="21600,21600" o:spt="202" path="m,l,21600r21600,l21600,xe">
          <v:stroke joinstyle="miter"/>
          <v:path gradientshapeok="t" o:connecttype="rect"/>
        </v:shapetype>
        <v:shape id="_x0000_s1029" type="#_x0000_t202" style="position:absolute;margin-left:297pt;margin-top:741.3pt;width:18pt;height:15.3pt;z-index:-17263104;mso-position-horizontal-relative:page;mso-position-vertical-relative:page" filled="f" stroked="f">
          <v:textbox inset="0,0,0,0">
            <w:txbxContent>
              <w:p w14:paraId="34BC10DF" w14:textId="77777777" w:rsidR="00B120B7" w:rsidRDefault="00000000">
                <w:pPr>
                  <w:pStyle w:val="BodyText"/>
                  <w:spacing w:before="10"/>
                  <w:ind w:left="60"/>
                </w:pPr>
                <w:r>
                  <w:fldChar w:fldCharType="begin"/>
                </w:r>
                <w:r>
                  <w:instrText xml:space="preserve"> PAGE </w:instrText>
                </w:r>
                <w:r>
                  <w:fldChar w:fldCharType="separate"/>
                </w:r>
                <w:r>
                  <w:t>46</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946F" w14:textId="77777777" w:rsidR="00B120B7" w:rsidRDefault="00000000">
    <w:pPr>
      <w:pStyle w:val="BodyText"/>
      <w:spacing w:line="14" w:lineRule="auto"/>
      <w:rPr>
        <w:sz w:val="20"/>
      </w:rPr>
    </w:pPr>
    <w:r>
      <w:pict w14:anchorId="5379F63D">
        <v:shapetype id="_x0000_t202" coordsize="21600,21600" o:spt="202" path="m,l,21600r21600,l21600,xe">
          <v:stroke joinstyle="miter"/>
          <v:path gradientshapeok="t" o:connecttype="rect"/>
        </v:shapetype>
        <v:shape id="_x0000_s1028" type="#_x0000_t202" style="position:absolute;margin-left:297pt;margin-top:741.3pt;width:18pt;height:15.3pt;z-index:-17262592;mso-position-horizontal-relative:page;mso-position-vertical-relative:page" filled="f" stroked="f">
          <v:textbox inset="0,0,0,0">
            <w:txbxContent>
              <w:p w14:paraId="056DA4D3" w14:textId="77777777" w:rsidR="00B120B7" w:rsidRDefault="00000000">
                <w:pPr>
                  <w:pStyle w:val="BodyText"/>
                  <w:spacing w:before="10"/>
                  <w:ind w:left="60"/>
                </w:pPr>
                <w:r>
                  <w:fldChar w:fldCharType="begin"/>
                </w:r>
                <w:r>
                  <w:instrText xml:space="preserve"> PAGE </w:instrText>
                </w:r>
                <w:r>
                  <w:fldChar w:fldCharType="separate"/>
                </w:r>
                <w:r>
                  <w:t>48</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61B27" w14:textId="77777777" w:rsidR="00B120B7" w:rsidRDefault="00B120B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2927" w14:textId="77777777" w:rsidR="00B120B7" w:rsidRDefault="00000000">
    <w:pPr>
      <w:pStyle w:val="BodyText"/>
      <w:spacing w:line="14" w:lineRule="auto"/>
      <w:rPr>
        <w:sz w:val="20"/>
      </w:rPr>
    </w:pPr>
    <w:r>
      <w:pict w14:anchorId="21349A43">
        <v:shapetype id="_x0000_t202" coordsize="21600,21600" o:spt="202" path="m,l,21600r21600,l21600,xe">
          <v:stroke joinstyle="miter"/>
          <v:path gradientshapeok="t" o:connecttype="rect"/>
        </v:shapetype>
        <v:shape id="_x0000_s1025" type="#_x0000_t202" style="position:absolute;margin-left:297pt;margin-top:741.3pt;width:18pt;height:15.3pt;z-index:-17261056;mso-position-horizontal-relative:page;mso-position-vertical-relative:page" filled="f" stroked="f">
          <v:textbox inset="0,0,0,0">
            <w:txbxContent>
              <w:p w14:paraId="17BB77AC" w14:textId="77777777" w:rsidR="00B120B7" w:rsidRDefault="00000000">
                <w:pPr>
                  <w:pStyle w:val="BodyText"/>
                  <w:spacing w:before="10"/>
                  <w:ind w:left="60"/>
                </w:pPr>
                <w:r>
                  <w:fldChar w:fldCharType="begin"/>
                </w:r>
                <w:r>
                  <w:instrText xml:space="preserve"> PAGE </w:instrText>
                </w:r>
                <w:r>
                  <w:fldChar w:fldCharType="separate"/>
                </w:r>
                <w:r>
                  <w:t>50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FCCC4" w14:textId="77777777" w:rsidR="002B7039" w:rsidRDefault="002B7039">
      <w:r>
        <w:separator/>
      </w:r>
    </w:p>
  </w:footnote>
  <w:footnote w:type="continuationSeparator" w:id="0">
    <w:p w14:paraId="7441F0FA" w14:textId="77777777" w:rsidR="002B7039" w:rsidRDefault="002B7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76C6" w14:textId="77777777" w:rsidR="00B120B7" w:rsidRDefault="00000000">
    <w:pPr>
      <w:pStyle w:val="BodyText"/>
      <w:spacing w:line="14" w:lineRule="auto"/>
      <w:rPr>
        <w:sz w:val="20"/>
      </w:rPr>
    </w:pPr>
    <w:r>
      <w:pict w14:anchorId="7B2AC634">
        <v:shapetype id="_x0000_t202" coordsize="21600,21600" o:spt="202" path="m,l,21600r21600,l21600,xe">
          <v:stroke joinstyle="miter"/>
          <v:path gradientshapeok="t" o:connecttype="rect"/>
        </v:shapetype>
        <v:shape id="_x0000_s1045" type="#_x0000_t202" style="position:absolute;margin-left:71pt;margin-top:35.15pt;width:185.6pt;height:12.1pt;z-index:-17270272;mso-position-horizontal-relative:page;mso-position-vertical-relative:page" filled="f" stroked="f">
          <v:textbox inset="0,0,0,0">
            <w:txbxContent>
              <w:p w14:paraId="55165AE8" w14:textId="77777777" w:rsidR="00B120B7" w:rsidRDefault="00000000">
                <w:pPr>
                  <w:spacing w:before="14"/>
                  <w:ind w:left="20"/>
                  <w:rPr>
                    <w:rFonts w:ascii="Arial"/>
                    <w:i/>
                    <w:sz w:val="18"/>
                  </w:rPr>
                </w:pPr>
                <w:r>
                  <w:rPr>
                    <w:rFonts w:ascii="Arial"/>
                    <w:i/>
                    <w:w w:val="115"/>
                    <w:sz w:val="18"/>
                  </w:rPr>
                  <w:t>Housing</w:t>
                </w:r>
                <w:r>
                  <w:rPr>
                    <w:rFonts w:ascii="Arial"/>
                    <w:i/>
                    <w:spacing w:val="-29"/>
                    <w:w w:val="115"/>
                    <w:sz w:val="18"/>
                  </w:rPr>
                  <w:t xml:space="preserve"> </w:t>
                </w:r>
                <w:r>
                  <w:rPr>
                    <w:rFonts w:ascii="Arial"/>
                    <w:i/>
                    <w:w w:val="115"/>
                    <w:sz w:val="18"/>
                  </w:rPr>
                  <w:t>Authority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the</w:t>
                </w:r>
                <w:r>
                  <w:rPr>
                    <w:rFonts w:ascii="Arial"/>
                    <w:i/>
                    <w:spacing w:val="-29"/>
                    <w:w w:val="115"/>
                    <w:sz w:val="18"/>
                  </w:rPr>
                  <w:t xml:space="preserve"> </w:t>
                </w:r>
                <w:r>
                  <w:rPr>
                    <w:rFonts w:ascii="Arial"/>
                    <w:i/>
                    <w:w w:val="115"/>
                    <w:sz w:val="18"/>
                  </w:rPr>
                  <w:t>City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Pittsburgh</w:t>
                </w:r>
              </w:p>
            </w:txbxContent>
          </v:textbox>
          <w10:wrap anchorx="page" anchory="page"/>
        </v:shape>
      </w:pict>
    </w:r>
    <w:r>
      <w:pict w14:anchorId="3302C5AF">
        <v:shape id="_x0000_s1044" type="#_x0000_t202" style="position:absolute;margin-left:399.75pt;margin-top:35.15pt;width:136.9pt;height:12.1pt;z-index:-17269760;mso-position-horizontal-relative:page;mso-position-vertical-relative:page" filled="f" stroked="f">
          <v:textbox inset="0,0,0,0">
            <w:txbxContent>
              <w:p w14:paraId="014C4CE3" w14:textId="77777777" w:rsidR="00B120B7" w:rsidRDefault="00000000">
                <w:pPr>
                  <w:spacing w:before="14"/>
                  <w:ind w:left="20"/>
                  <w:rPr>
                    <w:rFonts w:ascii="Arial"/>
                    <w:i/>
                    <w:sz w:val="18"/>
                  </w:rPr>
                </w:pPr>
                <w:r>
                  <w:rPr>
                    <w:rFonts w:ascii="Arial"/>
                    <w:i/>
                    <w:w w:val="105"/>
                    <w:sz w:val="18"/>
                  </w:rPr>
                  <w:t>RFP</w:t>
                </w:r>
                <w:r>
                  <w:rPr>
                    <w:rFonts w:ascii="Arial"/>
                    <w:i/>
                    <w:spacing w:val="-17"/>
                    <w:w w:val="105"/>
                    <w:sz w:val="18"/>
                  </w:rPr>
                  <w:t xml:space="preserve"> </w:t>
                </w:r>
                <w:r>
                  <w:rPr>
                    <w:rFonts w:ascii="Arial"/>
                    <w:i/>
                    <w:w w:val="105"/>
                    <w:sz w:val="18"/>
                  </w:rPr>
                  <w:t>#250-13-12</w:t>
                </w:r>
                <w:r>
                  <w:rPr>
                    <w:rFonts w:ascii="Arial"/>
                    <w:i/>
                    <w:spacing w:val="-18"/>
                    <w:w w:val="105"/>
                    <w:sz w:val="18"/>
                  </w:rPr>
                  <w:t xml:space="preserve"> </w:t>
                </w:r>
                <w:r>
                  <w:rPr>
                    <w:rFonts w:ascii="Arial"/>
                    <w:i/>
                    <w:w w:val="105"/>
                    <w:sz w:val="18"/>
                  </w:rPr>
                  <w:t>Moving</w:t>
                </w:r>
                <w:r>
                  <w:rPr>
                    <w:rFonts w:ascii="Arial"/>
                    <w:i/>
                    <w:spacing w:val="-16"/>
                    <w:w w:val="105"/>
                    <w:sz w:val="18"/>
                  </w:rPr>
                  <w:t xml:space="preserve"> </w:t>
                </w:r>
                <w:r>
                  <w:rPr>
                    <w:rFonts w:ascii="Arial"/>
                    <w:i/>
                    <w:w w:val="105"/>
                    <w:sz w:val="18"/>
                  </w:rPr>
                  <w:t>Service</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A3ED3" w14:textId="77777777" w:rsidR="00B120B7" w:rsidRDefault="00000000">
    <w:pPr>
      <w:pStyle w:val="BodyText"/>
      <w:spacing w:line="14" w:lineRule="auto"/>
      <w:rPr>
        <w:sz w:val="20"/>
      </w:rPr>
    </w:pPr>
    <w:r>
      <w:pict w14:anchorId="08E870FC">
        <v:shapetype id="_x0000_t202" coordsize="21600,21600" o:spt="202" path="m,l,21600r21600,l21600,xe">
          <v:stroke joinstyle="miter"/>
          <v:path gradientshapeok="t" o:connecttype="rect"/>
        </v:shapetype>
        <v:shape id="_x0000_s1027" type="#_x0000_t202" style="position:absolute;margin-left:71pt;margin-top:27.95pt;width:185.6pt;height:12.1pt;z-index:-17262080;mso-position-horizontal-relative:page;mso-position-vertical-relative:page" filled="f" stroked="f">
          <v:textbox inset="0,0,0,0">
            <w:txbxContent>
              <w:p w14:paraId="1EA6DB7E" w14:textId="77777777" w:rsidR="00B120B7" w:rsidRDefault="00000000">
                <w:pPr>
                  <w:spacing w:before="14"/>
                  <w:ind w:left="20"/>
                  <w:rPr>
                    <w:rFonts w:ascii="Arial"/>
                    <w:i/>
                    <w:sz w:val="18"/>
                  </w:rPr>
                </w:pPr>
                <w:r>
                  <w:rPr>
                    <w:rFonts w:ascii="Arial"/>
                    <w:i/>
                    <w:w w:val="115"/>
                    <w:sz w:val="18"/>
                  </w:rPr>
                  <w:t>Housing</w:t>
                </w:r>
                <w:r>
                  <w:rPr>
                    <w:rFonts w:ascii="Arial"/>
                    <w:i/>
                    <w:spacing w:val="-29"/>
                    <w:w w:val="115"/>
                    <w:sz w:val="18"/>
                  </w:rPr>
                  <w:t xml:space="preserve"> </w:t>
                </w:r>
                <w:r>
                  <w:rPr>
                    <w:rFonts w:ascii="Arial"/>
                    <w:i/>
                    <w:w w:val="115"/>
                    <w:sz w:val="18"/>
                  </w:rPr>
                  <w:t>Authority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the</w:t>
                </w:r>
                <w:r>
                  <w:rPr>
                    <w:rFonts w:ascii="Arial"/>
                    <w:i/>
                    <w:spacing w:val="-29"/>
                    <w:w w:val="115"/>
                    <w:sz w:val="18"/>
                  </w:rPr>
                  <w:t xml:space="preserve"> </w:t>
                </w:r>
                <w:r>
                  <w:rPr>
                    <w:rFonts w:ascii="Arial"/>
                    <w:i/>
                    <w:w w:val="115"/>
                    <w:sz w:val="18"/>
                  </w:rPr>
                  <w:t>City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Pittsburgh</w:t>
                </w:r>
              </w:p>
            </w:txbxContent>
          </v:textbox>
          <w10:wrap anchorx="page" anchory="page"/>
        </v:shape>
      </w:pict>
    </w:r>
    <w:r>
      <w:pict w14:anchorId="58431976">
        <v:shape id="_x0000_s1026" type="#_x0000_t202" style="position:absolute;margin-left:333.1pt;margin-top:27.95pt;width:205.6pt;height:12.1pt;z-index:-17261568;mso-position-horizontal-relative:page;mso-position-vertical-relative:page" filled="f" stroked="f">
          <v:textbox inset="0,0,0,0">
            <w:txbxContent>
              <w:p w14:paraId="4C3EB2D6" w14:textId="77777777" w:rsidR="00B120B7" w:rsidRDefault="00000000">
                <w:pPr>
                  <w:spacing w:before="14"/>
                  <w:ind w:left="20"/>
                  <w:rPr>
                    <w:rFonts w:ascii="Arial"/>
                    <w:i/>
                    <w:sz w:val="18"/>
                  </w:rPr>
                </w:pPr>
                <w:r>
                  <w:rPr>
                    <w:rFonts w:ascii="Arial"/>
                    <w:i/>
                    <w:w w:val="105"/>
                    <w:sz w:val="18"/>
                  </w:rPr>
                  <w:t>RFP</w:t>
                </w:r>
                <w:r>
                  <w:rPr>
                    <w:rFonts w:ascii="Arial"/>
                    <w:i/>
                    <w:spacing w:val="-11"/>
                    <w:w w:val="105"/>
                    <w:sz w:val="18"/>
                  </w:rPr>
                  <w:t xml:space="preserve"> </w:t>
                </w:r>
                <w:r>
                  <w:rPr>
                    <w:rFonts w:ascii="Arial"/>
                    <w:i/>
                    <w:w w:val="105"/>
                    <w:sz w:val="18"/>
                  </w:rPr>
                  <w:t>#600-12-12</w:t>
                </w:r>
                <w:r>
                  <w:rPr>
                    <w:rFonts w:ascii="Arial"/>
                    <w:i/>
                    <w:spacing w:val="-9"/>
                    <w:w w:val="105"/>
                    <w:sz w:val="18"/>
                  </w:rPr>
                  <w:t xml:space="preserve"> </w:t>
                </w:r>
                <w:r>
                  <w:rPr>
                    <w:rFonts w:ascii="Arial"/>
                    <w:i/>
                    <w:w w:val="105"/>
                    <w:sz w:val="18"/>
                  </w:rPr>
                  <w:t>Doc</w:t>
                </w:r>
                <w:r>
                  <w:rPr>
                    <w:rFonts w:ascii="Arial"/>
                    <w:i/>
                    <w:spacing w:val="-10"/>
                    <w:w w:val="105"/>
                    <w:sz w:val="18"/>
                  </w:rPr>
                  <w:t xml:space="preserve"> </w:t>
                </w:r>
                <w:r>
                  <w:rPr>
                    <w:rFonts w:ascii="Arial"/>
                    <w:i/>
                    <w:w w:val="105"/>
                    <w:sz w:val="18"/>
                  </w:rPr>
                  <w:t>Image</w:t>
                </w:r>
                <w:r>
                  <w:rPr>
                    <w:rFonts w:ascii="Arial"/>
                    <w:i/>
                    <w:spacing w:val="-10"/>
                    <w:w w:val="105"/>
                    <w:sz w:val="18"/>
                  </w:rPr>
                  <w:t xml:space="preserve"> </w:t>
                </w:r>
                <w:r>
                  <w:rPr>
                    <w:rFonts w:ascii="Arial"/>
                    <w:i/>
                    <w:w w:val="105"/>
                    <w:sz w:val="18"/>
                  </w:rPr>
                  <w:t>Software</w:t>
                </w:r>
                <w:r>
                  <w:rPr>
                    <w:rFonts w:ascii="Arial"/>
                    <w:i/>
                    <w:spacing w:val="-9"/>
                    <w:w w:val="105"/>
                    <w:sz w:val="18"/>
                  </w:rPr>
                  <w:t xml:space="preserve"> </w:t>
                </w:r>
                <w:r>
                  <w:rPr>
                    <w:rFonts w:ascii="Arial"/>
                    <w:i/>
                    <w:w w:val="105"/>
                    <w:sz w:val="18"/>
                  </w:rPr>
                  <w:t>&amp;</w:t>
                </w:r>
                <w:r>
                  <w:rPr>
                    <w:rFonts w:ascii="Arial"/>
                    <w:i/>
                    <w:spacing w:val="-11"/>
                    <w:w w:val="105"/>
                    <w:sz w:val="18"/>
                  </w:rPr>
                  <w:t xml:space="preserve"> </w:t>
                </w:r>
                <w:r>
                  <w:rPr>
                    <w:rFonts w:ascii="Arial"/>
                    <w:i/>
                    <w:w w:val="105"/>
                    <w:sz w:val="18"/>
                  </w:rPr>
                  <w:t>Services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FFAE" w14:textId="77777777" w:rsidR="00B120B7" w:rsidRDefault="00000000">
    <w:pPr>
      <w:pStyle w:val="BodyText"/>
      <w:spacing w:line="14" w:lineRule="auto"/>
      <w:rPr>
        <w:sz w:val="20"/>
      </w:rPr>
    </w:pPr>
    <w:r>
      <w:pict w14:anchorId="0C6689BE">
        <v:shapetype id="_x0000_t202" coordsize="21600,21600" o:spt="202" path="m,l,21600r21600,l21600,xe">
          <v:stroke joinstyle="miter"/>
          <v:path gradientshapeok="t" o:connecttype="rect"/>
        </v:shapetype>
        <v:shape id="_x0000_s1043" type="#_x0000_t202" style="position:absolute;margin-left:71pt;margin-top:35.15pt;width:185.6pt;height:12.1pt;z-index:-17269248;mso-position-horizontal-relative:page;mso-position-vertical-relative:page" filled="f" stroked="f">
          <v:textbox inset="0,0,0,0">
            <w:txbxContent>
              <w:p w14:paraId="76EF9AE0" w14:textId="77777777" w:rsidR="00B120B7" w:rsidRDefault="00000000">
                <w:pPr>
                  <w:spacing w:before="14"/>
                  <w:ind w:left="20"/>
                  <w:rPr>
                    <w:rFonts w:ascii="Arial"/>
                    <w:i/>
                    <w:sz w:val="18"/>
                  </w:rPr>
                </w:pPr>
                <w:r>
                  <w:rPr>
                    <w:rFonts w:ascii="Arial"/>
                    <w:i/>
                    <w:w w:val="115"/>
                    <w:sz w:val="18"/>
                  </w:rPr>
                  <w:t>Housing</w:t>
                </w:r>
                <w:r>
                  <w:rPr>
                    <w:rFonts w:ascii="Arial"/>
                    <w:i/>
                    <w:spacing w:val="-29"/>
                    <w:w w:val="115"/>
                    <w:sz w:val="18"/>
                  </w:rPr>
                  <w:t xml:space="preserve"> </w:t>
                </w:r>
                <w:r>
                  <w:rPr>
                    <w:rFonts w:ascii="Arial"/>
                    <w:i/>
                    <w:w w:val="115"/>
                    <w:sz w:val="18"/>
                  </w:rPr>
                  <w:t>Authority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the</w:t>
                </w:r>
                <w:r>
                  <w:rPr>
                    <w:rFonts w:ascii="Arial"/>
                    <w:i/>
                    <w:spacing w:val="-29"/>
                    <w:w w:val="115"/>
                    <w:sz w:val="18"/>
                  </w:rPr>
                  <w:t xml:space="preserve"> </w:t>
                </w:r>
                <w:r>
                  <w:rPr>
                    <w:rFonts w:ascii="Arial"/>
                    <w:i/>
                    <w:w w:val="115"/>
                    <w:sz w:val="18"/>
                  </w:rPr>
                  <w:t>City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Pittsburgh</w:t>
                </w:r>
              </w:p>
            </w:txbxContent>
          </v:textbox>
          <w10:wrap anchorx="page" anchory="page"/>
        </v:shape>
      </w:pict>
    </w:r>
    <w:r>
      <w:pict w14:anchorId="54BEF638">
        <v:shape id="_x0000_s1042" type="#_x0000_t202" style="position:absolute;margin-left:399.75pt;margin-top:35.15pt;width:136.9pt;height:12.1pt;z-index:-17268736;mso-position-horizontal-relative:page;mso-position-vertical-relative:page" filled="f" stroked="f">
          <v:textbox inset="0,0,0,0">
            <w:txbxContent>
              <w:p w14:paraId="1248AC60" w14:textId="77777777" w:rsidR="00B120B7" w:rsidRDefault="00000000">
                <w:pPr>
                  <w:spacing w:before="14"/>
                  <w:ind w:left="20"/>
                  <w:rPr>
                    <w:rFonts w:ascii="Arial"/>
                    <w:i/>
                    <w:sz w:val="18"/>
                  </w:rPr>
                </w:pPr>
                <w:r>
                  <w:rPr>
                    <w:rFonts w:ascii="Arial"/>
                    <w:i/>
                    <w:w w:val="105"/>
                    <w:sz w:val="18"/>
                  </w:rPr>
                  <w:t>RFP</w:t>
                </w:r>
                <w:r>
                  <w:rPr>
                    <w:rFonts w:ascii="Arial"/>
                    <w:i/>
                    <w:spacing w:val="-17"/>
                    <w:w w:val="105"/>
                    <w:sz w:val="18"/>
                  </w:rPr>
                  <w:t xml:space="preserve"> </w:t>
                </w:r>
                <w:r>
                  <w:rPr>
                    <w:rFonts w:ascii="Arial"/>
                    <w:i/>
                    <w:w w:val="105"/>
                    <w:sz w:val="18"/>
                  </w:rPr>
                  <w:t>#250-13-12</w:t>
                </w:r>
                <w:r>
                  <w:rPr>
                    <w:rFonts w:ascii="Arial"/>
                    <w:i/>
                    <w:spacing w:val="-18"/>
                    <w:w w:val="105"/>
                    <w:sz w:val="18"/>
                  </w:rPr>
                  <w:t xml:space="preserve"> </w:t>
                </w:r>
                <w:r>
                  <w:rPr>
                    <w:rFonts w:ascii="Arial"/>
                    <w:i/>
                    <w:w w:val="105"/>
                    <w:sz w:val="18"/>
                  </w:rPr>
                  <w:t>Moving</w:t>
                </w:r>
                <w:r>
                  <w:rPr>
                    <w:rFonts w:ascii="Arial"/>
                    <w:i/>
                    <w:spacing w:val="-16"/>
                    <w:w w:val="105"/>
                    <w:sz w:val="18"/>
                  </w:rPr>
                  <w:t xml:space="preserve"> </w:t>
                </w:r>
                <w:r>
                  <w:rPr>
                    <w:rFonts w:ascii="Arial"/>
                    <w:i/>
                    <w:w w:val="105"/>
                    <w:sz w:val="18"/>
                  </w:rPr>
                  <w:t>Service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76F7" w14:textId="77777777" w:rsidR="00B120B7" w:rsidRDefault="00000000">
    <w:pPr>
      <w:pStyle w:val="BodyText"/>
      <w:spacing w:line="14" w:lineRule="auto"/>
      <w:rPr>
        <w:sz w:val="20"/>
      </w:rPr>
    </w:pPr>
    <w:r>
      <w:pict w14:anchorId="29DFB97D">
        <v:shapetype id="_x0000_t202" coordsize="21600,21600" o:spt="202" path="m,l,21600r21600,l21600,xe">
          <v:stroke joinstyle="miter"/>
          <v:path gradientshapeok="t" o:connecttype="rect"/>
        </v:shapetype>
        <v:shape id="_x0000_s1040" type="#_x0000_t202" style="position:absolute;margin-left:71pt;margin-top:35.15pt;width:185.6pt;height:12.1pt;z-index:-17267712;mso-position-horizontal-relative:page;mso-position-vertical-relative:page" filled="f" stroked="f">
          <v:textbox inset="0,0,0,0">
            <w:txbxContent>
              <w:p w14:paraId="724FC95D" w14:textId="77777777" w:rsidR="00B120B7" w:rsidRDefault="00000000">
                <w:pPr>
                  <w:spacing w:before="14"/>
                  <w:ind w:left="20"/>
                  <w:rPr>
                    <w:rFonts w:ascii="Arial"/>
                    <w:i/>
                    <w:sz w:val="18"/>
                  </w:rPr>
                </w:pPr>
                <w:r>
                  <w:rPr>
                    <w:rFonts w:ascii="Arial"/>
                    <w:i/>
                    <w:w w:val="115"/>
                    <w:sz w:val="18"/>
                  </w:rPr>
                  <w:t>Housing</w:t>
                </w:r>
                <w:r>
                  <w:rPr>
                    <w:rFonts w:ascii="Arial"/>
                    <w:i/>
                    <w:spacing w:val="-29"/>
                    <w:w w:val="115"/>
                    <w:sz w:val="18"/>
                  </w:rPr>
                  <w:t xml:space="preserve"> </w:t>
                </w:r>
                <w:r>
                  <w:rPr>
                    <w:rFonts w:ascii="Arial"/>
                    <w:i/>
                    <w:w w:val="115"/>
                    <w:sz w:val="18"/>
                  </w:rPr>
                  <w:t>Authority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the</w:t>
                </w:r>
                <w:r>
                  <w:rPr>
                    <w:rFonts w:ascii="Arial"/>
                    <w:i/>
                    <w:spacing w:val="-29"/>
                    <w:w w:val="115"/>
                    <w:sz w:val="18"/>
                  </w:rPr>
                  <w:t xml:space="preserve"> </w:t>
                </w:r>
                <w:r>
                  <w:rPr>
                    <w:rFonts w:ascii="Arial"/>
                    <w:i/>
                    <w:w w:val="115"/>
                    <w:sz w:val="18"/>
                  </w:rPr>
                  <w:t>City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Pittsburgh</w:t>
                </w:r>
              </w:p>
            </w:txbxContent>
          </v:textbox>
          <w10:wrap anchorx="page" anchory="page"/>
        </v:shape>
      </w:pict>
    </w:r>
    <w:r>
      <w:pict w14:anchorId="06DBAFE1">
        <v:shape id="_x0000_s1039" type="#_x0000_t202" style="position:absolute;margin-left:399.75pt;margin-top:35.15pt;width:136.9pt;height:12.1pt;z-index:-17267200;mso-position-horizontal-relative:page;mso-position-vertical-relative:page" filled="f" stroked="f">
          <v:textbox inset="0,0,0,0">
            <w:txbxContent>
              <w:p w14:paraId="124E81EF" w14:textId="77777777" w:rsidR="00B120B7" w:rsidRDefault="00000000">
                <w:pPr>
                  <w:spacing w:before="14"/>
                  <w:ind w:left="20"/>
                  <w:rPr>
                    <w:rFonts w:ascii="Arial"/>
                    <w:i/>
                    <w:sz w:val="18"/>
                  </w:rPr>
                </w:pPr>
                <w:r>
                  <w:rPr>
                    <w:rFonts w:ascii="Arial"/>
                    <w:i/>
                    <w:w w:val="105"/>
                    <w:sz w:val="18"/>
                  </w:rPr>
                  <w:t>RFP</w:t>
                </w:r>
                <w:r>
                  <w:rPr>
                    <w:rFonts w:ascii="Arial"/>
                    <w:i/>
                    <w:spacing w:val="-17"/>
                    <w:w w:val="105"/>
                    <w:sz w:val="18"/>
                  </w:rPr>
                  <w:t xml:space="preserve"> </w:t>
                </w:r>
                <w:r>
                  <w:rPr>
                    <w:rFonts w:ascii="Arial"/>
                    <w:i/>
                    <w:w w:val="105"/>
                    <w:sz w:val="18"/>
                  </w:rPr>
                  <w:t>#250-13-12</w:t>
                </w:r>
                <w:r>
                  <w:rPr>
                    <w:rFonts w:ascii="Arial"/>
                    <w:i/>
                    <w:spacing w:val="-18"/>
                    <w:w w:val="105"/>
                    <w:sz w:val="18"/>
                  </w:rPr>
                  <w:t xml:space="preserve"> </w:t>
                </w:r>
                <w:r>
                  <w:rPr>
                    <w:rFonts w:ascii="Arial"/>
                    <w:i/>
                    <w:w w:val="105"/>
                    <w:sz w:val="18"/>
                  </w:rPr>
                  <w:t>Moving</w:t>
                </w:r>
                <w:r>
                  <w:rPr>
                    <w:rFonts w:ascii="Arial"/>
                    <w:i/>
                    <w:spacing w:val="-16"/>
                    <w:w w:val="105"/>
                    <w:sz w:val="18"/>
                  </w:rPr>
                  <w:t xml:space="preserve"> </w:t>
                </w:r>
                <w:r>
                  <w:rPr>
                    <w:rFonts w:ascii="Arial"/>
                    <w:i/>
                    <w:w w:val="105"/>
                    <w:sz w:val="18"/>
                  </w:rPr>
                  <w:t>Service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EF7CB" w14:textId="77777777" w:rsidR="00B120B7" w:rsidRDefault="00000000">
    <w:pPr>
      <w:pStyle w:val="BodyText"/>
      <w:spacing w:line="14" w:lineRule="auto"/>
      <w:rPr>
        <w:sz w:val="6"/>
      </w:rPr>
    </w:pPr>
    <w:r>
      <w:pict w14:anchorId="34F6F872">
        <v:shapetype id="_x0000_t202" coordsize="21600,21600" o:spt="202" path="m,l,21600r21600,l21600,xe">
          <v:stroke joinstyle="miter"/>
          <v:path gradientshapeok="t" o:connecttype="rect"/>
        </v:shapetype>
        <v:shape id="_x0000_s1038" type="#_x0000_t202" style="position:absolute;margin-left:71pt;margin-top:27.95pt;width:185.6pt;height:12.1pt;z-index:-17266688;mso-position-horizontal-relative:page;mso-position-vertical-relative:page" filled="f" stroked="f">
          <v:textbox inset="0,0,0,0">
            <w:txbxContent>
              <w:p w14:paraId="44390CBF" w14:textId="77777777" w:rsidR="00B120B7" w:rsidRDefault="00000000">
                <w:pPr>
                  <w:spacing w:before="14"/>
                  <w:ind w:left="20"/>
                  <w:rPr>
                    <w:rFonts w:ascii="Arial"/>
                    <w:i/>
                    <w:sz w:val="18"/>
                  </w:rPr>
                </w:pPr>
                <w:r>
                  <w:rPr>
                    <w:rFonts w:ascii="Arial"/>
                    <w:i/>
                    <w:w w:val="115"/>
                    <w:sz w:val="18"/>
                  </w:rPr>
                  <w:t>Housing</w:t>
                </w:r>
                <w:r>
                  <w:rPr>
                    <w:rFonts w:ascii="Arial"/>
                    <w:i/>
                    <w:spacing w:val="-29"/>
                    <w:w w:val="115"/>
                    <w:sz w:val="18"/>
                  </w:rPr>
                  <w:t xml:space="preserve"> </w:t>
                </w:r>
                <w:r>
                  <w:rPr>
                    <w:rFonts w:ascii="Arial"/>
                    <w:i/>
                    <w:w w:val="115"/>
                    <w:sz w:val="18"/>
                  </w:rPr>
                  <w:t>Authority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the</w:t>
                </w:r>
                <w:r>
                  <w:rPr>
                    <w:rFonts w:ascii="Arial"/>
                    <w:i/>
                    <w:spacing w:val="-29"/>
                    <w:w w:val="115"/>
                    <w:sz w:val="18"/>
                  </w:rPr>
                  <w:t xml:space="preserve"> </w:t>
                </w:r>
                <w:r>
                  <w:rPr>
                    <w:rFonts w:ascii="Arial"/>
                    <w:i/>
                    <w:w w:val="115"/>
                    <w:sz w:val="18"/>
                  </w:rPr>
                  <w:t>City</w:t>
                </w:r>
                <w:r>
                  <w:rPr>
                    <w:rFonts w:ascii="Arial"/>
                    <w:i/>
                    <w:spacing w:val="-29"/>
                    <w:w w:val="115"/>
                    <w:sz w:val="18"/>
                  </w:rPr>
                  <w:t xml:space="preserve"> </w:t>
                </w:r>
                <w:r>
                  <w:rPr>
                    <w:rFonts w:ascii="Arial"/>
                    <w:i/>
                    <w:w w:val="115"/>
                    <w:sz w:val="18"/>
                  </w:rPr>
                  <w:t>of</w:t>
                </w:r>
                <w:r>
                  <w:rPr>
                    <w:rFonts w:ascii="Arial"/>
                    <w:i/>
                    <w:spacing w:val="-29"/>
                    <w:w w:val="115"/>
                    <w:sz w:val="18"/>
                  </w:rPr>
                  <w:t xml:space="preserve"> </w:t>
                </w:r>
                <w:r>
                  <w:rPr>
                    <w:rFonts w:ascii="Arial"/>
                    <w:i/>
                    <w:w w:val="115"/>
                    <w:sz w:val="18"/>
                  </w:rPr>
                  <w:t>Pittsburgh</w:t>
                </w:r>
              </w:p>
            </w:txbxContent>
          </v:textbox>
          <w10:wrap anchorx="page" anchory="page"/>
        </v:shape>
      </w:pict>
    </w:r>
    <w:r>
      <w:pict w14:anchorId="01A5FF9D">
        <v:shape id="_x0000_s1037" type="#_x0000_t202" style="position:absolute;margin-left:399.75pt;margin-top:27.95pt;width:136.9pt;height:12.1pt;z-index:-17266176;mso-position-horizontal-relative:page;mso-position-vertical-relative:page" filled="f" stroked="f">
          <v:textbox inset="0,0,0,0">
            <w:txbxContent>
              <w:p w14:paraId="445E1CC2" w14:textId="77777777" w:rsidR="00B120B7" w:rsidRDefault="00000000">
                <w:pPr>
                  <w:spacing w:before="14"/>
                  <w:ind w:left="20"/>
                  <w:rPr>
                    <w:rFonts w:ascii="Arial"/>
                    <w:i/>
                    <w:sz w:val="18"/>
                  </w:rPr>
                </w:pPr>
                <w:r>
                  <w:rPr>
                    <w:rFonts w:ascii="Arial"/>
                    <w:i/>
                    <w:w w:val="105"/>
                    <w:sz w:val="18"/>
                  </w:rPr>
                  <w:t>RFP</w:t>
                </w:r>
                <w:r>
                  <w:rPr>
                    <w:rFonts w:ascii="Arial"/>
                    <w:i/>
                    <w:spacing w:val="-17"/>
                    <w:w w:val="105"/>
                    <w:sz w:val="18"/>
                  </w:rPr>
                  <w:t xml:space="preserve"> </w:t>
                </w:r>
                <w:r>
                  <w:rPr>
                    <w:rFonts w:ascii="Arial"/>
                    <w:i/>
                    <w:w w:val="105"/>
                    <w:sz w:val="18"/>
                  </w:rPr>
                  <w:t>#250-13-12</w:t>
                </w:r>
                <w:r>
                  <w:rPr>
                    <w:rFonts w:ascii="Arial"/>
                    <w:i/>
                    <w:spacing w:val="-18"/>
                    <w:w w:val="105"/>
                    <w:sz w:val="18"/>
                  </w:rPr>
                  <w:t xml:space="preserve"> </w:t>
                </w:r>
                <w:r>
                  <w:rPr>
                    <w:rFonts w:ascii="Arial"/>
                    <w:i/>
                    <w:w w:val="105"/>
                    <w:sz w:val="18"/>
                  </w:rPr>
                  <w:t>Moving</w:t>
                </w:r>
                <w:r>
                  <w:rPr>
                    <w:rFonts w:ascii="Arial"/>
                    <w:i/>
                    <w:spacing w:val="-16"/>
                    <w:w w:val="105"/>
                    <w:sz w:val="18"/>
                  </w:rPr>
                  <w:t xml:space="preserve"> </w:t>
                </w:r>
                <w:r>
                  <w:rPr>
                    <w:rFonts w:ascii="Arial"/>
                    <w:i/>
                    <w:w w:val="105"/>
                    <w:sz w:val="18"/>
                  </w:rPr>
                  <w:t>Service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C8B5" w14:textId="77777777" w:rsidR="00B120B7" w:rsidRDefault="00B120B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07FD9" w14:textId="77777777" w:rsidR="00B120B7" w:rsidRDefault="00000000">
    <w:pPr>
      <w:pStyle w:val="BodyText"/>
      <w:spacing w:line="14" w:lineRule="auto"/>
      <w:rPr>
        <w:sz w:val="20"/>
      </w:rPr>
    </w:pPr>
    <w:r>
      <w:pict w14:anchorId="4A413EA7">
        <v:group id="_x0000_s1032" style="position:absolute;margin-left:251.65pt;margin-top:26.65pt;width:162.75pt;height:59.05pt;z-index:-17264640;mso-position-horizontal-relative:page;mso-position-vertical-relative:page" coordorigin="5033,533" coordsize="3255,1181">
          <v:rect id="_x0000_s1034" style="position:absolute;left:5040;top:540;width:3240;height:1167" filled="f"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5413;top:715;width:2486;height:863">
            <v:imagedata r:id="rId1" o:title=""/>
          </v:shape>
          <w10:wrap anchorx="page" anchory="page"/>
        </v:group>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1AB5" w14:textId="77777777" w:rsidR="00B120B7" w:rsidRDefault="00000000">
    <w:pPr>
      <w:pStyle w:val="BodyText"/>
      <w:spacing w:line="14" w:lineRule="auto"/>
      <w:rPr>
        <w:sz w:val="14"/>
      </w:rPr>
    </w:pPr>
    <w:r>
      <w:pict w14:anchorId="4FEBE8DD">
        <v:shapetype id="_x0000_t202" coordsize="21600,21600" o:spt="202" path="m,l,21600r21600,l21600,xe">
          <v:stroke joinstyle="miter"/>
          <v:path gradientshapeok="t" o:connecttype="rect"/>
        </v:shapetype>
        <v:shape id="_x0000_s1030" type="#_x0000_t202" style="position:absolute;margin-left:154.15pt;margin-top:92.3pt;width:303.6pt;height:21.95pt;z-index:-17263616;mso-position-horizontal-relative:page;mso-position-vertical-relative:page" filled="f" stroked="f">
          <v:textbox inset="0,0,0,0">
            <w:txbxContent>
              <w:p w14:paraId="6E7E03AA" w14:textId="77777777" w:rsidR="00B120B7" w:rsidRDefault="00000000">
                <w:pPr>
                  <w:spacing w:before="4"/>
                  <w:ind w:left="20"/>
                  <w:rPr>
                    <w:sz w:val="36"/>
                  </w:rPr>
                </w:pPr>
                <w:r>
                  <w:rPr>
                    <w:w w:val="105"/>
                    <w:sz w:val="36"/>
                  </w:rPr>
                  <w:t>SECTION 3 OPPORTUNITIES PLAN</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93E02" w14:textId="77777777" w:rsidR="00B120B7" w:rsidRDefault="00B120B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D3DD5" w14:textId="77777777" w:rsidR="00B120B7" w:rsidRDefault="00B120B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DD7"/>
    <w:multiLevelType w:val="hybridMultilevel"/>
    <w:tmpl w:val="CE1801D4"/>
    <w:lvl w:ilvl="0" w:tplc="96884DDC">
      <w:start w:val="1"/>
      <w:numFmt w:val="decimal"/>
      <w:lvlText w:val="(%1)"/>
      <w:lvlJc w:val="left"/>
      <w:pPr>
        <w:ind w:left="640" w:hanging="421"/>
        <w:jc w:val="left"/>
      </w:pPr>
      <w:rPr>
        <w:rFonts w:ascii="Times New Roman" w:eastAsia="Times New Roman" w:hAnsi="Times New Roman" w:cs="Times New Roman" w:hint="default"/>
        <w:spacing w:val="-1"/>
        <w:w w:val="99"/>
        <w:sz w:val="24"/>
        <w:szCs w:val="24"/>
      </w:rPr>
    </w:lvl>
    <w:lvl w:ilvl="1" w:tplc="4CE41F92">
      <w:start w:val="1"/>
      <w:numFmt w:val="decimal"/>
      <w:lvlText w:val="%2."/>
      <w:lvlJc w:val="left"/>
      <w:pPr>
        <w:ind w:left="1299" w:hanging="360"/>
        <w:jc w:val="left"/>
      </w:pPr>
      <w:rPr>
        <w:rFonts w:ascii="Times New Roman" w:eastAsia="Times New Roman" w:hAnsi="Times New Roman" w:cs="Times New Roman" w:hint="default"/>
        <w:w w:val="99"/>
        <w:sz w:val="14"/>
        <w:szCs w:val="14"/>
      </w:rPr>
    </w:lvl>
    <w:lvl w:ilvl="2" w:tplc="8EA24C02">
      <w:numFmt w:val="bullet"/>
      <w:lvlText w:val="•"/>
      <w:lvlJc w:val="left"/>
      <w:pPr>
        <w:ind w:left="2275" w:hanging="360"/>
      </w:pPr>
      <w:rPr>
        <w:rFonts w:hint="default"/>
      </w:rPr>
    </w:lvl>
    <w:lvl w:ilvl="3" w:tplc="6152207C">
      <w:numFmt w:val="bullet"/>
      <w:lvlText w:val="•"/>
      <w:lvlJc w:val="left"/>
      <w:pPr>
        <w:ind w:left="3251" w:hanging="360"/>
      </w:pPr>
      <w:rPr>
        <w:rFonts w:hint="default"/>
      </w:rPr>
    </w:lvl>
    <w:lvl w:ilvl="4" w:tplc="9F064582">
      <w:numFmt w:val="bullet"/>
      <w:lvlText w:val="•"/>
      <w:lvlJc w:val="left"/>
      <w:pPr>
        <w:ind w:left="4226" w:hanging="360"/>
      </w:pPr>
      <w:rPr>
        <w:rFonts w:hint="default"/>
      </w:rPr>
    </w:lvl>
    <w:lvl w:ilvl="5" w:tplc="F85A3430">
      <w:numFmt w:val="bullet"/>
      <w:lvlText w:val="•"/>
      <w:lvlJc w:val="left"/>
      <w:pPr>
        <w:ind w:left="5202" w:hanging="360"/>
      </w:pPr>
      <w:rPr>
        <w:rFonts w:hint="default"/>
      </w:rPr>
    </w:lvl>
    <w:lvl w:ilvl="6" w:tplc="83E0AE8A">
      <w:numFmt w:val="bullet"/>
      <w:lvlText w:val="•"/>
      <w:lvlJc w:val="left"/>
      <w:pPr>
        <w:ind w:left="6177" w:hanging="360"/>
      </w:pPr>
      <w:rPr>
        <w:rFonts w:hint="default"/>
      </w:rPr>
    </w:lvl>
    <w:lvl w:ilvl="7" w:tplc="73306710">
      <w:numFmt w:val="bullet"/>
      <w:lvlText w:val="•"/>
      <w:lvlJc w:val="left"/>
      <w:pPr>
        <w:ind w:left="7153" w:hanging="360"/>
      </w:pPr>
      <w:rPr>
        <w:rFonts w:hint="default"/>
      </w:rPr>
    </w:lvl>
    <w:lvl w:ilvl="8" w:tplc="264444A4">
      <w:numFmt w:val="bullet"/>
      <w:lvlText w:val="•"/>
      <w:lvlJc w:val="left"/>
      <w:pPr>
        <w:ind w:left="8128" w:hanging="360"/>
      </w:pPr>
      <w:rPr>
        <w:rFonts w:hint="default"/>
      </w:rPr>
    </w:lvl>
  </w:abstractNum>
  <w:abstractNum w:abstractNumId="1" w15:restartNumberingAfterBreak="0">
    <w:nsid w:val="06B20018"/>
    <w:multiLevelType w:val="hybridMultilevel"/>
    <w:tmpl w:val="7ED42A2A"/>
    <w:lvl w:ilvl="0" w:tplc="0AEA01EC">
      <w:start w:val="1"/>
      <w:numFmt w:val="lowerRoman"/>
      <w:lvlText w:val="%1."/>
      <w:lvlJc w:val="left"/>
      <w:pPr>
        <w:ind w:left="2380" w:hanging="308"/>
        <w:jc w:val="right"/>
      </w:pPr>
      <w:rPr>
        <w:rFonts w:ascii="Times New Roman" w:eastAsia="Times New Roman" w:hAnsi="Times New Roman" w:cs="Times New Roman" w:hint="default"/>
        <w:w w:val="99"/>
        <w:sz w:val="24"/>
        <w:szCs w:val="24"/>
      </w:rPr>
    </w:lvl>
    <w:lvl w:ilvl="1" w:tplc="1A26A0A8">
      <w:numFmt w:val="bullet"/>
      <w:lvlText w:val="•"/>
      <w:lvlJc w:val="left"/>
      <w:pPr>
        <w:ind w:left="3150" w:hanging="308"/>
      </w:pPr>
      <w:rPr>
        <w:rFonts w:hint="default"/>
      </w:rPr>
    </w:lvl>
    <w:lvl w:ilvl="2" w:tplc="FC92F4A2">
      <w:numFmt w:val="bullet"/>
      <w:lvlText w:val="•"/>
      <w:lvlJc w:val="left"/>
      <w:pPr>
        <w:ind w:left="3920" w:hanging="308"/>
      </w:pPr>
      <w:rPr>
        <w:rFonts w:hint="default"/>
      </w:rPr>
    </w:lvl>
    <w:lvl w:ilvl="3" w:tplc="9B5EF1BE">
      <w:numFmt w:val="bullet"/>
      <w:lvlText w:val="•"/>
      <w:lvlJc w:val="left"/>
      <w:pPr>
        <w:ind w:left="4690" w:hanging="308"/>
      </w:pPr>
      <w:rPr>
        <w:rFonts w:hint="default"/>
      </w:rPr>
    </w:lvl>
    <w:lvl w:ilvl="4" w:tplc="8C6ECC5E">
      <w:numFmt w:val="bullet"/>
      <w:lvlText w:val="•"/>
      <w:lvlJc w:val="left"/>
      <w:pPr>
        <w:ind w:left="5460" w:hanging="308"/>
      </w:pPr>
      <w:rPr>
        <w:rFonts w:hint="default"/>
      </w:rPr>
    </w:lvl>
    <w:lvl w:ilvl="5" w:tplc="A7FE5A30">
      <w:numFmt w:val="bullet"/>
      <w:lvlText w:val="•"/>
      <w:lvlJc w:val="left"/>
      <w:pPr>
        <w:ind w:left="6230" w:hanging="308"/>
      </w:pPr>
      <w:rPr>
        <w:rFonts w:hint="default"/>
      </w:rPr>
    </w:lvl>
    <w:lvl w:ilvl="6" w:tplc="3EB04812">
      <w:numFmt w:val="bullet"/>
      <w:lvlText w:val="•"/>
      <w:lvlJc w:val="left"/>
      <w:pPr>
        <w:ind w:left="7000" w:hanging="308"/>
      </w:pPr>
      <w:rPr>
        <w:rFonts w:hint="default"/>
      </w:rPr>
    </w:lvl>
    <w:lvl w:ilvl="7" w:tplc="54E2DACA">
      <w:numFmt w:val="bullet"/>
      <w:lvlText w:val="•"/>
      <w:lvlJc w:val="left"/>
      <w:pPr>
        <w:ind w:left="7770" w:hanging="308"/>
      </w:pPr>
      <w:rPr>
        <w:rFonts w:hint="default"/>
      </w:rPr>
    </w:lvl>
    <w:lvl w:ilvl="8" w:tplc="2DAA2182">
      <w:numFmt w:val="bullet"/>
      <w:lvlText w:val="•"/>
      <w:lvlJc w:val="left"/>
      <w:pPr>
        <w:ind w:left="8540" w:hanging="308"/>
      </w:pPr>
      <w:rPr>
        <w:rFonts w:hint="default"/>
      </w:rPr>
    </w:lvl>
  </w:abstractNum>
  <w:abstractNum w:abstractNumId="2" w15:restartNumberingAfterBreak="0">
    <w:nsid w:val="1A2662E3"/>
    <w:multiLevelType w:val="hybridMultilevel"/>
    <w:tmpl w:val="E1BC8C14"/>
    <w:lvl w:ilvl="0" w:tplc="4FD86EDC">
      <w:start w:val="1"/>
      <w:numFmt w:val="decimal"/>
      <w:lvlText w:val="%1."/>
      <w:lvlJc w:val="left"/>
      <w:pPr>
        <w:ind w:left="1571" w:hanging="632"/>
        <w:jc w:val="left"/>
      </w:pPr>
      <w:rPr>
        <w:rFonts w:ascii="Times New Roman" w:eastAsia="Times New Roman" w:hAnsi="Times New Roman" w:cs="Times New Roman" w:hint="default"/>
        <w:w w:val="99"/>
        <w:sz w:val="24"/>
        <w:szCs w:val="24"/>
      </w:rPr>
    </w:lvl>
    <w:lvl w:ilvl="1" w:tplc="461E6B24">
      <w:numFmt w:val="bullet"/>
      <w:lvlText w:val="•"/>
      <w:lvlJc w:val="left"/>
      <w:pPr>
        <w:ind w:left="2430" w:hanging="632"/>
      </w:pPr>
      <w:rPr>
        <w:rFonts w:hint="default"/>
      </w:rPr>
    </w:lvl>
    <w:lvl w:ilvl="2" w:tplc="C69E18A8">
      <w:numFmt w:val="bullet"/>
      <w:lvlText w:val="•"/>
      <w:lvlJc w:val="left"/>
      <w:pPr>
        <w:ind w:left="3280" w:hanging="632"/>
      </w:pPr>
      <w:rPr>
        <w:rFonts w:hint="default"/>
      </w:rPr>
    </w:lvl>
    <w:lvl w:ilvl="3" w:tplc="5E2C5CC0">
      <w:numFmt w:val="bullet"/>
      <w:lvlText w:val="•"/>
      <w:lvlJc w:val="left"/>
      <w:pPr>
        <w:ind w:left="4130" w:hanging="632"/>
      </w:pPr>
      <w:rPr>
        <w:rFonts w:hint="default"/>
      </w:rPr>
    </w:lvl>
    <w:lvl w:ilvl="4" w:tplc="C72A4D94">
      <w:numFmt w:val="bullet"/>
      <w:lvlText w:val="•"/>
      <w:lvlJc w:val="left"/>
      <w:pPr>
        <w:ind w:left="4980" w:hanging="632"/>
      </w:pPr>
      <w:rPr>
        <w:rFonts w:hint="default"/>
      </w:rPr>
    </w:lvl>
    <w:lvl w:ilvl="5" w:tplc="AE6CE37E">
      <w:numFmt w:val="bullet"/>
      <w:lvlText w:val="•"/>
      <w:lvlJc w:val="left"/>
      <w:pPr>
        <w:ind w:left="5830" w:hanging="632"/>
      </w:pPr>
      <w:rPr>
        <w:rFonts w:hint="default"/>
      </w:rPr>
    </w:lvl>
    <w:lvl w:ilvl="6" w:tplc="07AA5F84">
      <w:numFmt w:val="bullet"/>
      <w:lvlText w:val="•"/>
      <w:lvlJc w:val="left"/>
      <w:pPr>
        <w:ind w:left="6680" w:hanging="632"/>
      </w:pPr>
      <w:rPr>
        <w:rFonts w:hint="default"/>
      </w:rPr>
    </w:lvl>
    <w:lvl w:ilvl="7" w:tplc="DB2E2D68">
      <w:numFmt w:val="bullet"/>
      <w:lvlText w:val="•"/>
      <w:lvlJc w:val="left"/>
      <w:pPr>
        <w:ind w:left="7530" w:hanging="632"/>
      </w:pPr>
      <w:rPr>
        <w:rFonts w:hint="default"/>
      </w:rPr>
    </w:lvl>
    <w:lvl w:ilvl="8" w:tplc="5A3E7F28">
      <w:numFmt w:val="bullet"/>
      <w:lvlText w:val="•"/>
      <w:lvlJc w:val="left"/>
      <w:pPr>
        <w:ind w:left="8380" w:hanging="632"/>
      </w:pPr>
      <w:rPr>
        <w:rFonts w:hint="default"/>
      </w:rPr>
    </w:lvl>
  </w:abstractNum>
  <w:abstractNum w:abstractNumId="3" w15:restartNumberingAfterBreak="0">
    <w:nsid w:val="29137765"/>
    <w:multiLevelType w:val="hybridMultilevel"/>
    <w:tmpl w:val="4A4CCCE8"/>
    <w:lvl w:ilvl="0" w:tplc="5D1A0B1C">
      <w:start w:val="1"/>
      <w:numFmt w:val="decimal"/>
      <w:lvlText w:val="%1."/>
      <w:lvlJc w:val="left"/>
      <w:pPr>
        <w:ind w:left="220" w:hanging="720"/>
        <w:jc w:val="left"/>
      </w:pPr>
      <w:rPr>
        <w:rFonts w:ascii="Times New Roman" w:eastAsia="Times New Roman" w:hAnsi="Times New Roman" w:cs="Times New Roman" w:hint="default"/>
        <w:w w:val="99"/>
        <w:sz w:val="24"/>
        <w:szCs w:val="24"/>
      </w:rPr>
    </w:lvl>
    <w:lvl w:ilvl="1" w:tplc="86C82120">
      <w:start w:val="1"/>
      <w:numFmt w:val="lowerLetter"/>
      <w:lvlText w:val="(%2)"/>
      <w:lvlJc w:val="left"/>
      <w:pPr>
        <w:ind w:left="220" w:hanging="721"/>
        <w:jc w:val="left"/>
      </w:pPr>
      <w:rPr>
        <w:rFonts w:ascii="Times New Roman" w:eastAsia="Times New Roman" w:hAnsi="Times New Roman" w:cs="Times New Roman" w:hint="default"/>
        <w:spacing w:val="-1"/>
        <w:w w:val="99"/>
        <w:sz w:val="24"/>
        <w:szCs w:val="24"/>
      </w:rPr>
    </w:lvl>
    <w:lvl w:ilvl="2" w:tplc="12BCFDDC">
      <w:numFmt w:val="bullet"/>
      <w:lvlText w:val="•"/>
      <w:lvlJc w:val="left"/>
      <w:pPr>
        <w:ind w:left="4540" w:hanging="721"/>
      </w:pPr>
      <w:rPr>
        <w:rFonts w:hint="default"/>
      </w:rPr>
    </w:lvl>
    <w:lvl w:ilvl="3" w:tplc="A2B8E5BE">
      <w:numFmt w:val="bullet"/>
      <w:lvlText w:val="•"/>
      <w:lvlJc w:val="left"/>
      <w:pPr>
        <w:ind w:left="5232" w:hanging="721"/>
      </w:pPr>
      <w:rPr>
        <w:rFonts w:hint="default"/>
      </w:rPr>
    </w:lvl>
    <w:lvl w:ilvl="4" w:tplc="3D38FDA4">
      <w:numFmt w:val="bullet"/>
      <w:lvlText w:val="•"/>
      <w:lvlJc w:val="left"/>
      <w:pPr>
        <w:ind w:left="5925" w:hanging="721"/>
      </w:pPr>
      <w:rPr>
        <w:rFonts w:hint="default"/>
      </w:rPr>
    </w:lvl>
    <w:lvl w:ilvl="5" w:tplc="2362A752">
      <w:numFmt w:val="bullet"/>
      <w:lvlText w:val="•"/>
      <w:lvlJc w:val="left"/>
      <w:pPr>
        <w:ind w:left="6617" w:hanging="721"/>
      </w:pPr>
      <w:rPr>
        <w:rFonts w:hint="default"/>
      </w:rPr>
    </w:lvl>
    <w:lvl w:ilvl="6" w:tplc="679424CA">
      <w:numFmt w:val="bullet"/>
      <w:lvlText w:val="•"/>
      <w:lvlJc w:val="left"/>
      <w:pPr>
        <w:ind w:left="7310" w:hanging="721"/>
      </w:pPr>
      <w:rPr>
        <w:rFonts w:hint="default"/>
      </w:rPr>
    </w:lvl>
    <w:lvl w:ilvl="7" w:tplc="A47470DE">
      <w:numFmt w:val="bullet"/>
      <w:lvlText w:val="•"/>
      <w:lvlJc w:val="left"/>
      <w:pPr>
        <w:ind w:left="8002" w:hanging="721"/>
      </w:pPr>
      <w:rPr>
        <w:rFonts w:hint="default"/>
      </w:rPr>
    </w:lvl>
    <w:lvl w:ilvl="8" w:tplc="940C1AF2">
      <w:numFmt w:val="bullet"/>
      <w:lvlText w:val="•"/>
      <w:lvlJc w:val="left"/>
      <w:pPr>
        <w:ind w:left="8695" w:hanging="721"/>
      </w:pPr>
      <w:rPr>
        <w:rFonts w:hint="default"/>
      </w:rPr>
    </w:lvl>
  </w:abstractNum>
  <w:abstractNum w:abstractNumId="4" w15:restartNumberingAfterBreak="0">
    <w:nsid w:val="2E301229"/>
    <w:multiLevelType w:val="hybridMultilevel"/>
    <w:tmpl w:val="E96C604C"/>
    <w:lvl w:ilvl="0" w:tplc="B1E40222">
      <w:start w:val="1"/>
      <w:numFmt w:val="decimal"/>
      <w:lvlText w:val="%1."/>
      <w:lvlJc w:val="left"/>
      <w:pPr>
        <w:ind w:left="671" w:hanging="452"/>
        <w:jc w:val="left"/>
      </w:pPr>
      <w:rPr>
        <w:rFonts w:ascii="Times New Roman" w:eastAsia="Times New Roman" w:hAnsi="Times New Roman" w:cs="Times New Roman" w:hint="default"/>
        <w:w w:val="99"/>
        <w:sz w:val="24"/>
        <w:szCs w:val="24"/>
      </w:rPr>
    </w:lvl>
    <w:lvl w:ilvl="1" w:tplc="0F14C03E">
      <w:numFmt w:val="bullet"/>
      <w:lvlText w:val="•"/>
      <w:lvlJc w:val="left"/>
      <w:pPr>
        <w:ind w:left="1620" w:hanging="452"/>
      </w:pPr>
      <w:rPr>
        <w:rFonts w:hint="default"/>
      </w:rPr>
    </w:lvl>
    <w:lvl w:ilvl="2" w:tplc="9B466A3C">
      <w:numFmt w:val="bullet"/>
      <w:lvlText w:val="•"/>
      <w:lvlJc w:val="left"/>
      <w:pPr>
        <w:ind w:left="2560" w:hanging="452"/>
      </w:pPr>
      <w:rPr>
        <w:rFonts w:hint="default"/>
      </w:rPr>
    </w:lvl>
    <w:lvl w:ilvl="3" w:tplc="1EEA7ADE">
      <w:numFmt w:val="bullet"/>
      <w:lvlText w:val="•"/>
      <w:lvlJc w:val="left"/>
      <w:pPr>
        <w:ind w:left="3500" w:hanging="452"/>
      </w:pPr>
      <w:rPr>
        <w:rFonts w:hint="default"/>
      </w:rPr>
    </w:lvl>
    <w:lvl w:ilvl="4" w:tplc="08F052DA">
      <w:numFmt w:val="bullet"/>
      <w:lvlText w:val="•"/>
      <w:lvlJc w:val="left"/>
      <w:pPr>
        <w:ind w:left="4440" w:hanging="452"/>
      </w:pPr>
      <w:rPr>
        <w:rFonts w:hint="default"/>
      </w:rPr>
    </w:lvl>
    <w:lvl w:ilvl="5" w:tplc="DDEC6388">
      <w:numFmt w:val="bullet"/>
      <w:lvlText w:val="•"/>
      <w:lvlJc w:val="left"/>
      <w:pPr>
        <w:ind w:left="5380" w:hanging="452"/>
      </w:pPr>
      <w:rPr>
        <w:rFonts w:hint="default"/>
      </w:rPr>
    </w:lvl>
    <w:lvl w:ilvl="6" w:tplc="F89C0C0A">
      <w:numFmt w:val="bullet"/>
      <w:lvlText w:val="•"/>
      <w:lvlJc w:val="left"/>
      <w:pPr>
        <w:ind w:left="6320" w:hanging="452"/>
      </w:pPr>
      <w:rPr>
        <w:rFonts w:hint="default"/>
      </w:rPr>
    </w:lvl>
    <w:lvl w:ilvl="7" w:tplc="4CFCE052">
      <w:numFmt w:val="bullet"/>
      <w:lvlText w:val="•"/>
      <w:lvlJc w:val="left"/>
      <w:pPr>
        <w:ind w:left="7260" w:hanging="452"/>
      </w:pPr>
      <w:rPr>
        <w:rFonts w:hint="default"/>
      </w:rPr>
    </w:lvl>
    <w:lvl w:ilvl="8" w:tplc="51C6A464">
      <w:numFmt w:val="bullet"/>
      <w:lvlText w:val="•"/>
      <w:lvlJc w:val="left"/>
      <w:pPr>
        <w:ind w:left="8200" w:hanging="452"/>
      </w:pPr>
      <w:rPr>
        <w:rFonts w:hint="default"/>
      </w:rPr>
    </w:lvl>
  </w:abstractNum>
  <w:abstractNum w:abstractNumId="5" w15:restartNumberingAfterBreak="0">
    <w:nsid w:val="3DD54416"/>
    <w:multiLevelType w:val="hybridMultilevel"/>
    <w:tmpl w:val="70668486"/>
    <w:lvl w:ilvl="0" w:tplc="8104E9B2">
      <w:start w:val="1"/>
      <w:numFmt w:val="decimal"/>
      <w:lvlText w:val="%1)"/>
      <w:lvlJc w:val="left"/>
      <w:pPr>
        <w:ind w:left="220" w:hanging="240"/>
        <w:jc w:val="left"/>
      </w:pPr>
      <w:rPr>
        <w:rFonts w:ascii="Times New Roman" w:eastAsia="Times New Roman" w:hAnsi="Times New Roman" w:cs="Times New Roman" w:hint="default"/>
        <w:w w:val="100"/>
        <w:sz w:val="22"/>
        <w:szCs w:val="22"/>
      </w:rPr>
    </w:lvl>
    <w:lvl w:ilvl="1" w:tplc="D4684C7E">
      <w:start w:val="1"/>
      <w:numFmt w:val="lowerLetter"/>
      <w:lvlText w:val="%2)"/>
      <w:lvlJc w:val="left"/>
      <w:pPr>
        <w:ind w:left="219" w:hanging="229"/>
        <w:jc w:val="left"/>
      </w:pPr>
      <w:rPr>
        <w:rFonts w:ascii="Times New Roman" w:eastAsia="Times New Roman" w:hAnsi="Times New Roman" w:cs="Times New Roman" w:hint="default"/>
        <w:w w:val="100"/>
        <w:sz w:val="22"/>
        <w:szCs w:val="22"/>
      </w:rPr>
    </w:lvl>
    <w:lvl w:ilvl="2" w:tplc="174AE19A">
      <w:numFmt w:val="bullet"/>
      <w:lvlText w:val="•"/>
      <w:lvlJc w:val="left"/>
      <w:pPr>
        <w:ind w:left="2192" w:hanging="229"/>
      </w:pPr>
      <w:rPr>
        <w:rFonts w:hint="default"/>
      </w:rPr>
    </w:lvl>
    <w:lvl w:ilvl="3" w:tplc="85B87D80">
      <w:numFmt w:val="bullet"/>
      <w:lvlText w:val="•"/>
      <w:lvlJc w:val="left"/>
      <w:pPr>
        <w:ind w:left="3178" w:hanging="229"/>
      </w:pPr>
      <w:rPr>
        <w:rFonts w:hint="default"/>
      </w:rPr>
    </w:lvl>
    <w:lvl w:ilvl="4" w:tplc="3D9E6B36">
      <w:numFmt w:val="bullet"/>
      <w:lvlText w:val="•"/>
      <w:lvlJc w:val="left"/>
      <w:pPr>
        <w:ind w:left="4164" w:hanging="229"/>
      </w:pPr>
      <w:rPr>
        <w:rFonts w:hint="default"/>
      </w:rPr>
    </w:lvl>
    <w:lvl w:ilvl="5" w:tplc="8F66DDB0">
      <w:numFmt w:val="bullet"/>
      <w:lvlText w:val="•"/>
      <w:lvlJc w:val="left"/>
      <w:pPr>
        <w:ind w:left="5150" w:hanging="229"/>
      </w:pPr>
      <w:rPr>
        <w:rFonts w:hint="default"/>
      </w:rPr>
    </w:lvl>
    <w:lvl w:ilvl="6" w:tplc="2D72B7A8">
      <w:numFmt w:val="bullet"/>
      <w:lvlText w:val="•"/>
      <w:lvlJc w:val="left"/>
      <w:pPr>
        <w:ind w:left="6136" w:hanging="229"/>
      </w:pPr>
      <w:rPr>
        <w:rFonts w:hint="default"/>
      </w:rPr>
    </w:lvl>
    <w:lvl w:ilvl="7" w:tplc="1548AF58">
      <w:numFmt w:val="bullet"/>
      <w:lvlText w:val="•"/>
      <w:lvlJc w:val="left"/>
      <w:pPr>
        <w:ind w:left="7122" w:hanging="229"/>
      </w:pPr>
      <w:rPr>
        <w:rFonts w:hint="default"/>
      </w:rPr>
    </w:lvl>
    <w:lvl w:ilvl="8" w:tplc="75583B46">
      <w:numFmt w:val="bullet"/>
      <w:lvlText w:val="•"/>
      <w:lvlJc w:val="left"/>
      <w:pPr>
        <w:ind w:left="8108" w:hanging="229"/>
      </w:pPr>
      <w:rPr>
        <w:rFonts w:hint="default"/>
      </w:rPr>
    </w:lvl>
  </w:abstractNum>
  <w:abstractNum w:abstractNumId="6" w15:restartNumberingAfterBreak="0">
    <w:nsid w:val="45D66BAB"/>
    <w:multiLevelType w:val="hybridMultilevel"/>
    <w:tmpl w:val="AF3E90FC"/>
    <w:lvl w:ilvl="0" w:tplc="A2B2F946">
      <w:start w:val="1"/>
      <w:numFmt w:val="lowerLetter"/>
      <w:lvlText w:val="(%1)"/>
      <w:lvlJc w:val="left"/>
      <w:pPr>
        <w:ind w:left="1300" w:hanging="721"/>
        <w:jc w:val="left"/>
      </w:pPr>
      <w:rPr>
        <w:rFonts w:ascii="Times New Roman" w:eastAsia="Times New Roman" w:hAnsi="Times New Roman" w:cs="Times New Roman" w:hint="default"/>
        <w:spacing w:val="-1"/>
        <w:w w:val="99"/>
        <w:sz w:val="24"/>
        <w:szCs w:val="24"/>
      </w:rPr>
    </w:lvl>
    <w:lvl w:ilvl="1" w:tplc="9A38FD56">
      <w:start w:val="1"/>
      <w:numFmt w:val="decimal"/>
      <w:lvlText w:val="%2)"/>
      <w:lvlJc w:val="left"/>
      <w:pPr>
        <w:ind w:left="1660" w:hanging="360"/>
        <w:jc w:val="left"/>
      </w:pPr>
      <w:rPr>
        <w:rFonts w:ascii="Times New Roman" w:eastAsia="Times New Roman" w:hAnsi="Times New Roman" w:cs="Times New Roman" w:hint="default"/>
        <w:w w:val="99"/>
        <w:sz w:val="24"/>
        <w:szCs w:val="24"/>
      </w:rPr>
    </w:lvl>
    <w:lvl w:ilvl="2" w:tplc="63589A52">
      <w:numFmt w:val="bullet"/>
      <w:lvlText w:val="•"/>
      <w:lvlJc w:val="left"/>
      <w:pPr>
        <w:ind w:left="2595" w:hanging="360"/>
      </w:pPr>
      <w:rPr>
        <w:rFonts w:hint="default"/>
      </w:rPr>
    </w:lvl>
    <w:lvl w:ilvl="3" w:tplc="B7244FD8">
      <w:numFmt w:val="bullet"/>
      <w:lvlText w:val="•"/>
      <w:lvlJc w:val="left"/>
      <w:pPr>
        <w:ind w:left="3531" w:hanging="360"/>
      </w:pPr>
      <w:rPr>
        <w:rFonts w:hint="default"/>
      </w:rPr>
    </w:lvl>
    <w:lvl w:ilvl="4" w:tplc="A5041BCA">
      <w:numFmt w:val="bullet"/>
      <w:lvlText w:val="•"/>
      <w:lvlJc w:val="left"/>
      <w:pPr>
        <w:ind w:left="4466" w:hanging="360"/>
      </w:pPr>
      <w:rPr>
        <w:rFonts w:hint="default"/>
      </w:rPr>
    </w:lvl>
    <w:lvl w:ilvl="5" w:tplc="88466C0C">
      <w:numFmt w:val="bullet"/>
      <w:lvlText w:val="•"/>
      <w:lvlJc w:val="left"/>
      <w:pPr>
        <w:ind w:left="5402" w:hanging="360"/>
      </w:pPr>
      <w:rPr>
        <w:rFonts w:hint="default"/>
      </w:rPr>
    </w:lvl>
    <w:lvl w:ilvl="6" w:tplc="671653FC">
      <w:numFmt w:val="bullet"/>
      <w:lvlText w:val="•"/>
      <w:lvlJc w:val="left"/>
      <w:pPr>
        <w:ind w:left="6337" w:hanging="360"/>
      </w:pPr>
      <w:rPr>
        <w:rFonts w:hint="default"/>
      </w:rPr>
    </w:lvl>
    <w:lvl w:ilvl="7" w:tplc="46D2611C">
      <w:numFmt w:val="bullet"/>
      <w:lvlText w:val="•"/>
      <w:lvlJc w:val="left"/>
      <w:pPr>
        <w:ind w:left="7273" w:hanging="360"/>
      </w:pPr>
      <w:rPr>
        <w:rFonts w:hint="default"/>
      </w:rPr>
    </w:lvl>
    <w:lvl w:ilvl="8" w:tplc="F05C94B4">
      <w:numFmt w:val="bullet"/>
      <w:lvlText w:val="•"/>
      <w:lvlJc w:val="left"/>
      <w:pPr>
        <w:ind w:left="8208" w:hanging="360"/>
      </w:pPr>
      <w:rPr>
        <w:rFonts w:hint="default"/>
      </w:rPr>
    </w:lvl>
  </w:abstractNum>
  <w:abstractNum w:abstractNumId="7" w15:restartNumberingAfterBreak="0">
    <w:nsid w:val="53720B10"/>
    <w:multiLevelType w:val="multilevel"/>
    <w:tmpl w:val="40520BA8"/>
    <w:lvl w:ilvl="0">
      <w:start w:val="135"/>
      <w:numFmt w:val="decimal"/>
      <w:lvlText w:val="%1"/>
      <w:lvlJc w:val="left"/>
      <w:pPr>
        <w:ind w:left="219" w:hanging="552"/>
        <w:jc w:val="left"/>
      </w:pPr>
      <w:rPr>
        <w:rFonts w:hint="default"/>
      </w:rPr>
    </w:lvl>
    <w:lvl w:ilvl="1">
      <w:start w:val="1"/>
      <w:numFmt w:val="decimal"/>
      <w:lvlText w:val="%1.%2"/>
      <w:lvlJc w:val="left"/>
      <w:pPr>
        <w:ind w:left="219" w:hanging="552"/>
        <w:jc w:val="left"/>
      </w:pPr>
      <w:rPr>
        <w:rFonts w:ascii="Times New Roman" w:eastAsia="Times New Roman" w:hAnsi="Times New Roman" w:cs="Times New Roman" w:hint="default"/>
        <w:w w:val="100"/>
        <w:sz w:val="22"/>
        <w:szCs w:val="22"/>
      </w:rPr>
    </w:lvl>
    <w:lvl w:ilvl="2">
      <w:start w:val="1"/>
      <w:numFmt w:val="decimal"/>
      <w:lvlText w:val="(%3)"/>
      <w:lvlJc w:val="left"/>
      <w:pPr>
        <w:ind w:left="1225" w:hanging="286"/>
        <w:jc w:val="right"/>
      </w:pPr>
      <w:rPr>
        <w:rFonts w:ascii="Times New Roman" w:eastAsia="Times New Roman" w:hAnsi="Times New Roman" w:cs="Times New Roman" w:hint="default"/>
        <w:spacing w:val="0"/>
        <w:w w:val="99"/>
        <w:sz w:val="20"/>
        <w:szCs w:val="20"/>
      </w:rPr>
    </w:lvl>
    <w:lvl w:ilvl="3">
      <w:numFmt w:val="bullet"/>
      <w:lvlText w:val="•"/>
      <w:lvlJc w:val="left"/>
      <w:pPr>
        <w:ind w:left="3188" w:hanging="286"/>
      </w:pPr>
      <w:rPr>
        <w:rFonts w:hint="default"/>
      </w:rPr>
    </w:lvl>
    <w:lvl w:ilvl="4">
      <w:numFmt w:val="bullet"/>
      <w:lvlText w:val="•"/>
      <w:lvlJc w:val="left"/>
      <w:pPr>
        <w:ind w:left="4173" w:hanging="286"/>
      </w:pPr>
      <w:rPr>
        <w:rFonts w:hint="default"/>
      </w:rPr>
    </w:lvl>
    <w:lvl w:ilvl="5">
      <w:numFmt w:val="bullet"/>
      <w:lvlText w:val="•"/>
      <w:lvlJc w:val="left"/>
      <w:pPr>
        <w:ind w:left="5157" w:hanging="286"/>
      </w:pPr>
      <w:rPr>
        <w:rFonts w:hint="default"/>
      </w:rPr>
    </w:lvl>
    <w:lvl w:ilvl="6">
      <w:numFmt w:val="bullet"/>
      <w:lvlText w:val="•"/>
      <w:lvlJc w:val="left"/>
      <w:pPr>
        <w:ind w:left="6142" w:hanging="286"/>
      </w:pPr>
      <w:rPr>
        <w:rFonts w:hint="default"/>
      </w:rPr>
    </w:lvl>
    <w:lvl w:ilvl="7">
      <w:numFmt w:val="bullet"/>
      <w:lvlText w:val="•"/>
      <w:lvlJc w:val="left"/>
      <w:pPr>
        <w:ind w:left="7126" w:hanging="286"/>
      </w:pPr>
      <w:rPr>
        <w:rFonts w:hint="default"/>
      </w:rPr>
    </w:lvl>
    <w:lvl w:ilvl="8">
      <w:numFmt w:val="bullet"/>
      <w:lvlText w:val="•"/>
      <w:lvlJc w:val="left"/>
      <w:pPr>
        <w:ind w:left="8111" w:hanging="286"/>
      </w:pPr>
      <w:rPr>
        <w:rFonts w:hint="default"/>
      </w:rPr>
    </w:lvl>
  </w:abstractNum>
  <w:abstractNum w:abstractNumId="8" w15:restartNumberingAfterBreak="0">
    <w:nsid w:val="5CC300B4"/>
    <w:multiLevelType w:val="hybridMultilevel"/>
    <w:tmpl w:val="4C20F28C"/>
    <w:lvl w:ilvl="0" w:tplc="83AA8D88">
      <w:start w:val="1"/>
      <w:numFmt w:val="upperLetter"/>
      <w:lvlText w:val="%1."/>
      <w:lvlJc w:val="left"/>
      <w:pPr>
        <w:ind w:left="1659" w:hanging="360"/>
        <w:jc w:val="right"/>
      </w:pPr>
      <w:rPr>
        <w:rFonts w:ascii="Times New Roman" w:eastAsia="Times New Roman" w:hAnsi="Times New Roman" w:cs="Times New Roman" w:hint="default"/>
        <w:spacing w:val="-1"/>
        <w:w w:val="99"/>
        <w:sz w:val="24"/>
        <w:szCs w:val="24"/>
      </w:rPr>
    </w:lvl>
    <w:lvl w:ilvl="1" w:tplc="17324298">
      <w:numFmt w:val="bullet"/>
      <w:lvlText w:val="•"/>
      <w:lvlJc w:val="left"/>
      <w:pPr>
        <w:ind w:left="2502" w:hanging="360"/>
      </w:pPr>
      <w:rPr>
        <w:rFonts w:hint="default"/>
      </w:rPr>
    </w:lvl>
    <w:lvl w:ilvl="2" w:tplc="0C9E46C0">
      <w:numFmt w:val="bullet"/>
      <w:lvlText w:val="•"/>
      <w:lvlJc w:val="left"/>
      <w:pPr>
        <w:ind w:left="3344" w:hanging="360"/>
      </w:pPr>
      <w:rPr>
        <w:rFonts w:hint="default"/>
      </w:rPr>
    </w:lvl>
    <w:lvl w:ilvl="3" w:tplc="A4444D48">
      <w:numFmt w:val="bullet"/>
      <w:lvlText w:val="•"/>
      <w:lvlJc w:val="left"/>
      <w:pPr>
        <w:ind w:left="4186" w:hanging="360"/>
      </w:pPr>
      <w:rPr>
        <w:rFonts w:hint="default"/>
      </w:rPr>
    </w:lvl>
    <w:lvl w:ilvl="4" w:tplc="287A2A54">
      <w:numFmt w:val="bullet"/>
      <w:lvlText w:val="•"/>
      <w:lvlJc w:val="left"/>
      <w:pPr>
        <w:ind w:left="5028" w:hanging="360"/>
      </w:pPr>
      <w:rPr>
        <w:rFonts w:hint="default"/>
      </w:rPr>
    </w:lvl>
    <w:lvl w:ilvl="5" w:tplc="4942CE94">
      <w:numFmt w:val="bullet"/>
      <w:lvlText w:val="•"/>
      <w:lvlJc w:val="left"/>
      <w:pPr>
        <w:ind w:left="5870" w:hanging="360"/>
      </w:pPr>
      <w:rPr>
        <w:rFonts w:hint="default"/>
      </w:rPr>
    </w:lvl>
    <w:lvl w:ilvl="6" w:tplc="7AF459BA">
      <w:numFmt w:val="bullet"/>
      <w:lvlText w:val="•"/>
      <w:lvlJc w:val="left"/>
      <w:pPr>
        <w:ind w:left="6712" w:hanging="360"/>
      </w:pPr>
      <w:rPr>
        <w:rFonts w:hint="default"/>
      </w:rPr>
    </w:lvl>
    <w:lvl w:ilvl="7" w:tplc="CB40E198">
      <w:numFmt w:val="bullet"/>
      <w:lvlText w:val="•"/>
      <w:lvlJc w:val="left"/>
      <w:pPr>
        <w:ind w:left="7554" w:hanging="360"/>
      </w:pPr>
      <w:rPr>
        <w:rFonts w:hint="default"/>
      </w:rPr>
    </w:lvl>
    <w:lvl w:ilvl="8" w:tplc="0C1CF90C">
      <w:numFmt w:val="bullet"/>
      <w:lvlText w:val="•"/>
      <w:lvlJc w:val="left"/>
      <w:pPr>
        <w:ind w:left="8396" w:hanging="360"/>
      </w:pPr>
      <w:rPr>
        <w:rFonts w:hint="default"/>
      </w:rPr>
    </w:lvl>
  </w:abstractNum>
  <w:abstractNum w:abstractNumId="9" w15:restartNumberingAfterBreak="0">
    <w:nsid w:val="6B544E21"/>
    <w:multiLevelType w:val="hybridMultilevel"/>
    <w:tmpl w:val="0688E07C"/>
    <w:lvl w:ilvl="0" w:tplc="A1A47D2E">
      <w:start w:val="1"/>
      <w:numFmt w:val="upperLetter"/>
      <w:lvlText w:val="%1."/>
      <w:lvlJc w:val="left"/>
      <w:pPr>
        <w:ind w:left="759" w:hanging="540"/>
        <w:jc w:val="left"/>
      </w:pPr>
      <w:rPr>
        <w:rFonts w:ascii="Times New Roman" w:eastAsia="Times New Roman" w:hAnsi="Times New Roman" w:cs="Times New Roman" w:hint="default"/>
        <w:spacing w:val="-1"/>
        <w:w w:val="99"/>
        <w:sz w:val="24"/>
        <w:szCs w:val="24"/>
      </w:rPr>
    </w:lvl>
    <w:lvl w:ilvl="1" w:tplc="D4CC2BEE">
      <w:start w:val="1"/>
      <w:numFmt w:val="decimal"/>
      <w:lvlText w:val="%2."/>
      <w:lvlJc w:val="left"/>
      <w:pPr>
        <w:ind w:left="1660" w:hanging="360"/>
        <w:jc w:val="left"/>
      </w:pPr>
      <w:rPr>
        <w:rFonts w:ascii="Times New Roman" w:eastAsia="Times New Roman" w:hAnsi="Times New Roman" w:cs="Times New Roman" w:hint="default"/>
        <w:w w:val="99"/>
        <w:sz w:val="24"/>
        <w:szCs w:val="24"/>
      </w:rPr>
    </w:lvl>
    <w:lvl w:ilvl="2" w:tplc="9F90C6D2">
      <w:start w:val="1"/>
      <w:numFmt w:val="lowerLetter"/>
      <w:lvlText w:val="(%3)"/>
      <w:lvlJc w:val="left"/>
      <w:pPr>
        <w:ind w:left="2020" w:hanging="361"/>
        <w:jc w:val="left"/>
      </w:pPr>
      <w:rPr>
        <w:rFonts w:ascii="Times New Roman" w:eastAsia="Times New Roman" w:hAnsi="Times New Roman" w:cs="Times New Roman" w:hint="default"/>
        <w:spacing w:val="-1"/>
        <w:w w:val="99"/>
        <w:sz w:val="24"/>
        <w:szCs w:val="24"/>
      </w:rPr>
    </w:lvl>
    <w:lvl w:ilvl="3" w:tplc="EA9AD182">
      <w:numFmt w:val="bullet"/>
      <w:lvlText w:val="•"/>
      <w:lvlJc w:val="left"/>
      <w:pPr>
        <w:ind w:left="3027" w:hanging="361"/>
      </w:pPr>
      <w:rPr>
        <w:rFonts w:hint="default"/>
      </w:rPr>
    </w:lvl>
    <w:lvl w:ilvl="4" w:tplc="2824500E">
      <w:numFmt w:val="bullet"/>
      <w:lvlText w:val="•"/>
      <w:lvlJc w:val="left"/>
      <w:pPr>
        <w:ind w:left="4035" w:hanging="361"/>
      </w:pPr>
      <w:rPr>
        <w:rFonts w:hint="default"/>
      </w:rPr>
    </w:lvl>
    <w:lvl w:ilvl="5" w:tplc="9C3E9F7C">
      <w:numFmt w:val="bullet"/>
      <w:lvlText w:val="•"/>
      <w:lvlJc w:val="left"/>
      <w:pPr>
        <w:ind w:left="5042" w:hanging="361"/>
      </w:pPr>
      <w:rPr>
        <w:rFonts w:hint="default"/>
      </w:rPr>
    </w:lvl>
    <w:lvl w:ilvl="6" w:tplc="D1509E44">
      <w:numFmt w:val="bullet"/>
      <w:lvlText w:val="•"/>
      <w:lvlJc w:val="left"/>
      <w:pPr>
        <w:ind w:left="6050" w:hanging="361"/>
      </w:pPr>
      <w:rPr>
        <w:rFonts w:hint="default"/>
      </w:rPr>
    </w:lvl>
    <w:lvl w:ilvl="7" w:tplc="FE3CCD2A">
      <w:numFmt w:val="bullet"/>
      <w:lvlText w:val="•"/>
      <w:lvlJc w:val="left"/>
      <w:pPr>
        <w:ind w:left="7057" w:hanging="361"/>
      </w:pPr>
      <w:rPr>
        <w:rFonts w:hint="default"/>
      </w:rPr>
    </w:lvl>
    <w:lvl w:ilvl="8" w:tplc="63402200">
      <w:numFmt w:val="bullet"/>
      <w:lvlText w:val="•"/>
      <w:lvlJc w:val="left"/>
      <w:pPr>
        <w:ind w:left="8065" w:hanging="361"/>
      </w:pPr>
      <w:rPr>
        <w:rFonts w:hint="default"/>
      </w:rPr>
    </w:lvl>
  </w:abstractNum>
  <w:abstractNum w:abstractNumId="10" w15:restartNumberingAfterBreak="0">
    <w:nsid w:val="73AD0A40"/>
    <w:multiLevelType w:val="hybridMultilevel"/>
    <w:tmpl w:val="D890866E"/>
    <w:lvl w:ilvl="0" w:tplc="BBEC01EE">
      <w:start w:val="1"/>
      <w:numFmt w:val="upperLetter"/>
      <w:lvlText w:val="%1."/>
      <w:lvlJc w:val="left"/>
      <w:pPr>
        <w:ind w:left="219" w:hanging="269"/>
        <w:jc w:val="left"/>
      </w:pPr>
      <w:rPr>
        <w:rFonts w:ascii="Times New Roman" w:eastAsia="Times New Roman" w:hAnsi="Times New Roman" w:cs="Times New Roman" w:hint="default"/>
        <w:spacing w:val="-1"/>
        <w:w w:val="100"/>
        <w:sz w:val="22"/>
        <w:szCs w:val="22"/>
      </w:rPr>
    </w:lvl>
    <w:lvl w:ilvl="1" w:tplc="8A56AFDE">
      <w:numFmt w:val="bullet"/>
      <w:lvlText w:val="•"/>
      <w:lvlJc w:val="left"/>
      <w:pPr>
        <w:ind w:left="1206" w:hanging="269"/>
      </w:pPr>
      <w:rPr>
        <w:rFonts w:hint="default"/>
      </w:rPr>
    </w:lvl>
    <w:lvl w:ilvl="2" w:tplc="51B03F32">
      <w:numFmt w:val="bullet"/>
      <w:lvlText w:val="•"/>
      <w:lvlJc w:val="left"/>
      <w:pPr>
        <w:ind w:left="2192" w:hanging="269"/>
      </w:pPr>
      <w:rPr>
        <w:rFonts w:hint="default"/>
      </w:rPr>
    </w:lvl>
    <w:lvl w:ilvl="3" w:tplc="DAB84268">
      <w:numFmt w:val="bullet"/>
      <w:lvlText w:val="•"/>
      <w:lvlJc w:val="left"/>
      <w:pPr>
        <w:ind w:left="3178" w:hanging="269"/>
      </w:pPr>
      <w:rPr>
        <w:rFonts w:hint="default"/>
      </w:rPr>
    </w:lvl>
    <w:lvl w:ilvl="4" w:tplc="E38CF5F2">
      <w:numFmt w:val="bullet"/>
      <w:lvlText w:val="•"/>
      <w:lvlJc w:val="left"/>
      <w:pPr>
        <w:ind w:left="4164" w:hanging="269"/>
      </w:pPr>
      <w:rPr>
        <w:rFonts w:hint="default"/>
      </w:rPr>
    </w:lvl>
    <w:lvl w:ilvl="5" w:tplc="EE6ADBD4">
      <w:numFmt w:val="bullet"/>
      <w:lvlText w:val="•"/>
      <w:lvlJc w:val="left"/>
      <w:pPr>
        <w:ind w:left="5150" w:hanging="269"/>
      </w:pPr>
      <w:rPr>
        <w:rFonts w:hint="default"/>
      </w:rPr>
    </w:lvl>
    <w:lvl w:ilvl="6" w:tplc="E61C5A76">
      <w:numFmt w:val="bullet"/>
      <w:lvlText w:val="•"/>
      <w:lvlJc w:val="left"/>
      <w:pPr>
        <w:ind w:left="6136" w:hanging="269"/>
      </w:pPr>
      <w:rPr>
        <w:rFonts w:hint="default"/>
      </w:rPr>
    </w:lvl>
    <w:lvl w:ilvl="7" w:tplc="D19C00D2">
      <w:numFmt w:val="bullet"/>
      <w:lvlText w:val="•"/>
      <w:lvlJc w:val="left"/>
      <w:pPr>
        <w:ind w:left="7122" w:hanging="269"/>
      </w:pPr>
      <w:rPr>
        <w:rFonts w:hint="default"/>
      </w:rPr>
    </w:lvl>
    <w:lvl w:ilvl="8" w:tplc="D3224C28">
      <w:numFmt w:val="bullet"/>
      <w:lvlText w:val="•"/>
      <w:lvlJc w:val="left"/>
      <w:pPr>
        <w:ind w:left="8108" w:hanging="269"/>
      </w:pPr>
      <w:rPr>
        <w:rFonts w:hint="default"/>
      </w:rPr>
    </w:lvl>
  </w:abstractNum>
  <w:abstractNum w:abstractNumId="11" w15:restartNumberingAfterBreak="0">
    <w:nsid w:val="78C03E17"/>
    <w:multiLevelType w:val="hybridMultilevel"/>
    <w:tmpl w:val="82AC6D8C"/>
    <w:lvl w:ilvl="0" w:tplc="2026CEA0">
      <w:start w:val="1"/>
      <w:numFmt w:val="decimal"/>
      <w:lvlText w:val="%1)"/>
      <w:lvlJc w:val="left"/>
      <w:pPr>
        <w:ind w:left="580" w:hanging="360"/>
        <w:jc w:val="left"/>
      </w:pPr>
      <w:rPr>
        <w:rFonts w:ascii="Times New Roman" w:eastAsia="Times New Roman" w:hAnsi="Times New Roman" w:cs="Times New Roman" w:hint="default"/>
        <w:w w:val="100"/>
        <w:sz w:val="22"/>
        <w:szCs w:val="22"/>
      </w:rPr>
    </w:lvl>
    <w:lvl w:ilvl="1" w:tplc="80547564">
      <w:numFmt w:val="bullet"/>
      <w:lvlText w:val="•"/>
      <w:lvlJc w:val="left"/>
      <w:pPr>
        <w:ind w:left="1530" w:hanging="360"/>
      </w:pPr>
      <w:rPr>
        <w:rFonts w:hint="default"/>
      </w:rPr>
    </w:lvl>
    <w:lvl w:ilvl="2" w:tplc="E2964D94">
      <w:numFmt w:val="bullet"/>
      <w:lvlText w:val="•"/>
      <w:lvlJc w:val="left"/>
      <w:pPr>
        <w:ind w:left="2480" w:hanging="360"/>
      </w:pPr>
      <w:rPr>
        <w:rFonts w:hint="default"/>
      </w:rPr>
    </w:lvl>
    <w:lvl w:ilvl="3" w:tplc="9AE4A3DE">
      <w:numFmt w:val="bullet"/>
      <w:lvlText w:val="•"/>
      <w:lvlJc w:val="left"/>
      <w:pPr>
        <w:ind w:left="3430" w:hanging="360"/>
      </w:pPr>
      <w:rPr>
        <w:rFonts w:hint="default"/>
      </w:rPr>
    </w:lvl>
    <w:lvl w:ilvl="4" w:tplc="074EBE48">
      <w:numFmt w:val="bullet"/>
      <w:lvlText w:val="•"/>
      <w:lvlJc w:val="left"/>
      <w:pPr>
        <w:ind w:left="4380" w:hanging="360"/>
      </w:pPr>
      <w:rPr>
        <w:rFonts w:hint="default"/>
      </w:rPr>
    </w:lvl>
    <w:lvl w:ilvl="5" w:tplc="66E01C66">
      <w:numFmt w:val="bullet"/>
      <w:lvlText w:val="•"/>
      <w:lvlJc w:val="left"/>
      <w:pPr>
        <w:ind w:left="5330" w:hanging="360"/>
      </w:pPr>
      <w:rPr>
        <w:rFonts w:hint="default"/>
      </w:rPr>
    </w:lvl>
    <w:lvl w:ilvl="6" w:tplc="B562ED74">
      <w:numFmt w:val="bullet"/>
      <w:lvlText w:val="•"/>
      <w:lvlJc w:val="left"/>
      <w:pPr>
        <w:ind w:left="6280" w:hanging="360"/>
      </w:pPr>
      <w:rPr>
        <w:rFonts w:hint="default"/>
      </w:rPr>
    </w:lvl>
    <w:lvl w:ilvl="7" w:tplc="F99C6B62">
      <w:numFmt w:val="bullet"/>
      <w:lvlText w:val="•"/>
      <w:lvlJc w:val="left"/>
      <w:pPr>
        <w:ind w:left="7230" w:hanging="360"/>
      </w:pPr>
      <w:rPr>
        <w:rFonts w:hint="default"/>
      </w:rPr>
    </w:lvl>
    <w:lvl w:ilvl="8" w:tplc="F04068F8">
      <w:numFmt w:val="bullet"/>
      <w:lvlText w:val="•"/>
      <w:lvlJc w:val="left"/>
      <w:pPr>
        <w:ind w:left="8180" w:hanging="360"/>
      </w:pPr>
      <w:rPr>
        <w:rFonts w:hint="default"/>
      </w:rPr>
    </w:lvl>
  </w:abstractNum>
  <w:abstractNum w:abstractNumId="12" w15:restartNumberingAfterBreak="0">
    <w:nsid w:val="7EEF7194"/>
    <w:multiLevelType w:val="hybridMultilevel"/>
    <w:tmpl w:val="18CCA69A"/>
    <w:lvl w:ilvl="0" w:tplc="04C0798E">
      <w:start w:val="1"/>
      <w:numFmt w:val="lowerRoman"/>
      <w:lvlText w:val="(%1)"/>
      <w:lvlJc w:val="left"/>
      <w:pPr>
        <w:ind w:left="220" w:hanging="721"/>
        <w:jc w:val="left"/>
      </w:pPr>
      <w:rPr>
        <w:rFonts w:ascii="Times New Roman" w:eastAsia="Times New Roman" w:hAnsi="Times New Roman" w:cs="Times New Roman" w:hint="default"/>
        <w:spacing w:val="-1"/>
        <w:w w:val="99"/>
        <w:sz w:val="24"/>
        <w:szCs w:val="24"/>
      </w:rPr>
    </w:lvl>
    <w:lvl w:ilvl="1" w:tplc="C0FC263A">
      <w:start w:val="1"/>
      <w:numFmt w:val="lowerLetter"/>
      <w:lvlText w:val="(%2)"/>
      <w:lvlJc w:val="left"/>
      <w:pPr>
        <w:ind w:left="3100" w:hanging="721"/>
        <w:jc w:val="left"/>
      </w:pPr>
      <w:rPr>
        <w:rFonts w:ascii="Times New Roman" w:eastAsia="Times New Roman" w:hAnsi="Times New Roman" w:cs="Times New Roman" w:hint="default"/>
        <w:spacing w:val="-1"/>
        <w:w w:val="99"/>
        <w:sz w:val="24"/>
        <w:szCs w:val="24"/>
      </w:rPr>
    </w:lvl>
    <w:lvl w:ilvl="2" w:tplc="C54A2A1C">
      <w:numFmt w:val="bullet"/>
      <w:lvlText w:val="•"/>
      <w:lvlJc w:val="left"/>
      <w:pPr>
        <w:ind w:left="3875" w:hanging="721"/>
      </w:pPr>
      <w:rPr>
        <w:rFonts w:hint="default"/>
      </w:rPr>
    </w:lvl>
    <w:lvl w:ilvl="3" w:tplc="F10026B6">
      <w:numFmt w:val="bullet"/>
      <w:lvlText w:val="•"/>
      <w:lvlJc w:val="left"/>
      <w:pPr>
        <w:ind w:left="4651" w:hanging="721"/>
      </w:pPr>
      <w:rPr>
        <w:rFonts w:hint="default"/>
      </w:rPr>
    </w:lvl>
    <w:lvl w:ilvl="4" w:tplc="6BB4384A">
      <w:numFmt w:val="bullet"/>
      <w:lvlText w:val="•"/>
      <w:lvlJc w:val="left"/>
      <w:pPr>
        <w:ind w:left="5426" w:hanging="721"/>
      </w:pPr>
      <w:rPr>
        <w:rFonts w:hint="default"/>
      </w:rPr>
    </w:lvl>
    <w:lvl w:ilvl="5" w:tplc="F60A7A7E">
      <w:numFmt w:val="bullet"/>
      <w:lvlText w:val="•"/>
      <w:lvlJc w:val="left"/>
      <w:pPr>
        <w:ind w:left="6202" w:hanging="721"/>
      </w:pPr>
      <w:rPr>
        <w:rFonts w:hint="default"/>
      </w:rPr>
    </w:lvl>
    <w:lvl w:ilvl="6" w:tplc="AB102E5E">
      <w:numFmt w:val="bullet"/>
      <w:lvlText w:val="•"/>
      <w:lvlJc w:val="left"/>
      <w:pPr>
        <w:ind w:left="6977" w:hanging="721"/>
      </w:pPr>
      <w:rPr>
        <w:rFonts w:hint="default"/>
      </w:rPr>
    </w:lvl>
    <w:lvl w:ilvl="7" w:tplc="4072B800">
      <w:numFmt w:val="bullet"/>
      <w:lvlText w:val="•"/>
      <w:lvlJc w:val="left"/>
      <w:pPr>
        <w:ind w:left="7753" w:hanging="721"/>
      </w:pPr>
      <w:rPr>
        <w:rFonts w:hint="default"/>
      </w:rPr>
    </w:lvl>
    <w:lvl w:ilvl="8" w:tplc="6B3072C2">
      <w:numFmt w:val="bullet"/>
      <w:lvlText w:val="•"/>
      <w:lvlJc w:val="left"/>
      <w:pPr>
        <w:ind w:left="8528" w:hanging="721"/>
      </w:pPr>
      <w:rPr>
        <w:rFonts w:hint="default"/>
      </w:rPr>
    </w:lvl>
  </w:abstractNum>
  <w:num w:numId="1" w16cid:durableId="219173993">
    <w:abstractNumId w:val="6"/>
  </w:num>
  <w:num w:numId="2" w16cid:durableId="1765614903">
    <w:abstractNumId w:val="11"/>
  </w:num>
  <w:num w:numId="3" w16cid:durableId="643580875">
    <w:abstractNumId w:val="5"/>
  </w:num>
  <w:num w:numId="4" w16cid:durableId="1491410455">
    <w:abstractNumId w:val="7"/>
  </w:num>
  <w:num w:numId="5" w16cid:durableId="1814910069">
    <w:abstractNumId w:val="10"/>
  </w:num>
  <w:num w:numId="6" w16cid:durableId="1048259952">
    <w:abstractNumId w:val="2"/>
  </w:num>
  <w:num w:numId="7" w16cid:durableId="791439884">
    <w:abstractNumId w:val="0"/>
  </w:num>
  <w:num w:numId="8" w16cid:durableId="1510490152">
    <w:abstractNumId w:val="4"/>
  </w:num>
  <w:num w:numId="9" w16cid:durableId="710035925">
    <w:abstractNumId w:val="1"/>
  </w:num>
  <w:num w:numId="10" w16cid:durableId="1678917594">
    <w:abstractNumId w:val="12"/>
  </w:num>
  <w:num w:numId="11" w16cid:durableId="1938099890">
    <w:abstractNumId w:val="3"/>
  </w:num>
  <w:num w:numId="12" w16cid:durableId="1895116538">
    <w:abstractNumId w:val="8"/>
  </w:num>
  <w:num w:numId="13" w16cid:durableId="16053824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9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120B7"/>
    <w:rsid w:val="002B7039"/>
    <w:rsid w:val="00B120B7"/>
    <w:rsid w:val="00C37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2"/>
    </o:shapelayout>
  </w:shapeDefaults>
  <w:decimalSymbol w:val="."/>
  <w:listSeparator w:val=","/>
  <w14:docId w14:val="36F6DCF1"/>
  <w15:docId w15:val="{2F4765D9-9EFA-4167-98FF-842424EF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5"/>
      <w:ind w:left="439" w:right="719"/>
      <w:jc w:val="center"/>
      <w:outlineLvl w:val="0"/>
    </w:pPr>
    <w:rPr>
      <w:sz w:val="36"/>
      <w:szCs w:val="36"/>
    </w:rPr>
  </w:style>
  <w:style w:type="paragraph" w:styleId="Heading2">
    <w:name w:val="heading 2"/>
    <w:basedOn w:val="Normal"/>
    <w:uiPriority w:val="9"/>
    <w:unhideWhenUsed/>
    <w:qFormat/>
    <w:pPr>
      <w:ind w:left="439" w:right="487"/>
      <w:jc w:val="center"/>
      <w:outlineLvl w:val="1"/>
    </w:pPr>
    <w:rPr>
      <w:rFonts w:ascii="Book Antiqua" w:eastAsia="Book Antiqua" w:hAnsi="Book Antiqua" w:cs="Book Antiqua"/>
      <w:sz w:val="32"/>
      <w:szCs w:val="32"/>
    </w:rPr>
  </w:style>
  <w:style w:type="paragraph" w:styleId="Heading3">
    <w:name w:val="heading 3"/>
    <w:basedOn w:val="Normal"/>
    <w:uiPriority w:val="9"/>
    <w:unhideWhenUsed/>
    <w:qFormat/>
    <w:pPr>
      <w:ind w:left="219"/>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9"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HACP.org/" TargetMode="External"/><Relationship Id="rId18" Type="http://schemas.openxmlformats.org/officeDocument/2006/relationships/header" Target="header4.xml"/><Relationship Id="rId26" Type="http://schemas.openxmlformats.org/officeDocument/2006/relationships/image" Target="media/image7.jpeg"/><Relationship Id="rId39" Type="http://schemas.openxmlformats.org/officeDocument/2006/relationships/footer" Target="footer7.xml"/><Relationship Id="rId21" Type="http://schemas.openxmlformats.org/officeDocument/2006/relationships/image" Target="media/image2.png"/><Relationship Id="rId34" Type="http://schemas.openxmlformats.org/officeDocument/2006/relationships/footer" Target="footer5.xm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yperlink" Target="http://www.hacp.org/" TargetMode="External"/><Relationship Id="rId37" Type="http://schemas.openxmlformats.org/officeDocument/2006/relationships/footer" Target="footer6.xml"/><Relationship Id="rId40" Type="http://schemas.openxmlformats.org/officeDocument/2006/relationships/header" Target="header9.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yperlink" Target="mailto:Laverne.Wagner@hacp.org"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footer" Target="footer4.xml"/><Relationship Id="rId44"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yperlink" Target="http://www.hacp.org/" TargetMode="External"/><Relationship Id="rId14" Type="http://schemas.openxmlformats.org/officeDocument/2006/relationships/hyperlink" Target="mailto:Roxanne.Thomas@hacp.org"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5.xml"/><Relationship Id="rId35" Type="http://schemas.openxmlformats.org/officeDocument/2006/relationships/image" Target="media/image11.jpeg"/><Relationship Id="rId43" Type="http://schemas.openxmlformats.org/officeDocument/2006/relationships/hyperlink" Target="http://www.irs.gov/pub/irs-pdf/fw9.pdf" TargetMode="External"/><Relationship Id="rId8" Type="http://schemas.openxmlformats.org/officeDocument/2006/relationships/hyperlink" Target="mailto:Will.mcdanel@hacp.org" TargetMode="External"/><Relationship Id="rId3" Type="http://schemas.openxmlformats.org/officeDocument/2006/relationships/settings" Target="settings.xml"/><Relationship Id="rId12" Type="http://schemas.openxmlformats.org/officeDocument/2006/relationships/hyperlink" Target="mailto:Kim.Detrick@HACP.org" TargetMode="Externa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footer" Target="footer8.xml"/></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10816</Words>
  <Characters>61656</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SHAJEDUL ISLAM</cp:lastModifiedBy>
  <cp:revision>2</cp:revision>
  <dcterms:created xsi:type="dcterms:W3CDTF">2022-09-12T05:42:00Z</dcterms:created>
  <dcterms:modified xsi:type="dcterms:W3CDTF">2022-09-12T05:42:00Z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2012-04-09T00:00:00Z</vt:filetime>
  </property>
  <property fmtid="{D5CDD505-2E9C-101B-9397-08002B2CF9AE}" pid="3" name="Creator">
    <vt:lpwstr>PScript5.dll Version 5.2.2</vt:lpwstr>
  </property>
  <property fmtid="{D5CDD505-2E9C-101B-9397-08002B2CF9AE}" pid="4" name="LastSaved">
    <vt:filetime>2022-09-12T00:00:00Z</vt:filetime>
  </property>
</Properties>
</file>