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E306" w14:textId="39569C39" w:rsidR="00F35EF1" w:rsidRPr="006B25DD" w:rsidRDefault="00F35EF1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6A4C14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000000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000000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000000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000000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000000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from </w:t>
      </w:r>
      <w:proofErr w:type="gramStart"/>
      <w:r w:rsidRPr="001867E7">
        <w:rPr>
          <w:rFonts w:ascii="Arial" w:hAnsi="Arial" w:cs="Arial"/>
          <w:sz w:val="22"/>
          <w:szCs w:val="22"/>
        </w:rPr>
        <w:t>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controlled </w:t>
      </w:r>
      <w:proofErr w:type="gramStart"/>
      <w:r w:rsidRPr="001867E7">
        <w:rPr>
          <w:rFonts w:ascii="Arial" w:hAnsi="Arial" w:cs="Arial"/>
          <w:sz w:val="22"/>
          <w:szCs w:val="22"/>
        </w:rPr>
        <w:t>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</w:t>
      </w:r>
      <w:proofErr w:type="gramStart"/>
      <w:r w:rsidRPr="001867E7">
        <w:rPr>
          <w:rFonts w:ascii="Arial" w:hAnsi="Arial" w:cs="Arial"/>
          <w:sz w:val="22"/>
          <w:szCs w:val="22"/>
        </w:rPr>
        <w:t>United states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</w:t>
      </w:r>
      <w:proofErr w:type="gramStart"/>
      <w:r w:rsidRPr="001867E7">
        <w:rPr>
          <w:rFonts w:ascii="Arial" w:hAnsi="Arial" w:cs="Arial"/>
          <w:sz w:val="22"/>
          <w:szCs w:val="22"/>
        </w:rPr>
        <w:t>United states</w:t>
      </w:r>
      <w:proofErr w:type="gramEnd"/>
      <w:r w:rsidRPr="001867E7">
        <w:rPr>
          <w:rFonts w:ascii="Arial" w:hAnsi="Arial" w:cs="Arial"/>
          <w:sz w:val="22"/>
          <w:szCs w:val="22"/>
        </w:rPr>
        <w:t>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776BA18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the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the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Assumes no responsibility after the transfer of ownership has taken </w:t>
      </w:r>
      <w:proofErr w:type="gramStart"/>
      <w:r w:rsidRPr="001867E7">
        <w:rPr>
          <w:rFonts w:ascii="Arial" w:hAnsi="Arial" w:cs="Arial"/>
          <w:sz w:val="22"/>
          <w:szCs w:val="22"/>
        </w:rPr>
        <w:t>place;</w:t>
      </w:r>
      <w:proofErr w:type="gramEnd"/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000000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B3A6" w14:textId="77777777" w:rsidR="007F258B" w:rsidRDefault="007F258B">
      <w:r>
        <w:separator/>
      </w:r>
    </w:p>
  </w:endnote>
  <w:endnote w:type="continuationSeparator" w:id="0">
    <w:p w14:paraId="29116A6D" w14:textId="77777777" w:rsidR="007F258B" w:rsidRDefault="007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14E23093" w:rsidR="00732A49" w:rsidRDefault="00CE01A7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BB5" w14:textId="77777777" w:rsidR="007F258B" w:rsidRDefault="007F258B">
      <w:r>
        <w:separator/>
      </w:r>
    </w:p>
  </w:footnote>
  <w:footnote w:type="continuationSeparator" w:id="0">
    <w:p w14:paraId="79A34699" w14:textId="77777777" w:rsidR="007F258B" w:rsidRDefault="007F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13794">
    <w:abstractNumId w:val="2"/>
  </w:num>
  <w:num w:numId="2" w16cid:durableId="762409726">
    <w:abstractNumId w:val="0"/>
  </w:num>
  <w:num w:numId="3" w16cid:durableId="2068995341">
    <w:abstractNumId w:val="1"/>
  </w:num>
  <w:num w:numId="4" w16cid:durableId="1399595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1F6344"/>
    <w:rsid w:val="00211DB7"/>
    <w:rsid w:val="002D32D7"/>
    <w:rsid w:val="004229CA"/>
    <w:rsid w:val="0051114D"/>
    <w:rsid w:val="007F258B"/>
    <w:rsid w:val="00870243"/>
    <w:rsid w:val="0092427A"/>
    <w:rsid w:val="009E1BEF"/>
    <w:rsid w:val="00B5135E"/>
    <w:rsid w:val="00B671B8"/>
    <w:rsid w:val="00B94804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11</cp:revision>
  <dcterms:created xsi:type="dcterms:W3CDTF">2020-12-21T23:38:00Z</dcterms:created>
  <dcterms:modified xsi:type="dcterms:W3CDTF">2022-10-12T14:02:00Z</dcterms:modified>
  <cp:category/>
</cp:coreProperties>
</file>