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D565" w14:textId="4613CA5C" w:rsidR="003C2F63" w:rsidRPr="003C2F63" w:rsidRDefault="000168AF">
      <w:pPr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0E528FD" wp14:editId="53B36018">
            <wp:simplePos x="0" y="0"/>
            <wp:positionH relativeFrom="page">
              <wp:posOffset>973777</wp:posOffset>
            </wp:positionH>
            <wp:positionV relativeFrom="page">
              <wp:posOffset>688769</wp:posOffset>
            </wp:positionV>
            <wp:extent cx="1923802" cy="103885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31" cy="104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03D89CA" wp14:editId="3A07A78B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AC302" w14:textId="393D86B5" w:rsidR="003C2F63" w:rsidRPr="003C2F63" w:rsidRDefault="003C2F63" w:rsidP="00334AC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2862023A" w14:textId="426EFFF4" w:rsidR="003C2F63" w:rsidRPr="003C2F63" w:rsidRDefault="003C2F63" w:rsidP="00334AC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57E0F871" w14:textId="77777777" w:rsidR="003C2F63" w:rsidRDefault="003C2F63" w:rsidP="003C2F63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46D3AF41" w14:textId="77777777" w:rsidR="008438CB" w:rsidRPr="003C2F63" w:rsidRDefault="008438CB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proofErr w:type="spellStart"/>
      <w:r w:rsidRPr="003C2F63">
        <w:rPr>
          <w:rFonts w:ascii="Arial" w:eastAsiaTheme="minorHAnsi" w:hAnsi="Arial" w:cs="Arial"/>
          <w:lang w:val="en-GB"/>
        </w:rPr>
        <w:t>Lankeanu</w:t>
      </w:r>
      <w:proofErr w:type="spellEnd"/>
      <w:r w:rsidRPr="003C2F63">
        <w:rPr>
          <w:rFonts w:ascii="Arial" w:eastAsiaTheme="minorHAnsi" w:hAnsi="Arial" w:cs="Arial"/>
          <w:lang w:val="en-GB"/>
        </w:rPr>
        <w:t xml:space="preserve"> Medical </w:t>
      </w:r>
      <w:proofErr w:type="spellStart"/>
      <w:r w:rsidRPr="003C2F63">
        <w:rPr>
          <w:rFonts w:ascii="Arial" w:eastAsiaTheme="minorHAnsi" w:hAnsi="Arial" w:cs="Arial"/>
          <w:lang w:val="en-GB"/>
        </w:rPr>
        <w:t>Center</w:t>
      </w:r>
      <w:proofErr w:type="spellEnd"/>
    </w:p>
    <w:p w14:paraId="2596C20D" w14:textId="41F71DB7" w:rsid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lang w:val="en-GB"/>
        </w:rPr>
        <w:t>100 E Lancaster Ave, Wynnewood, PA 19096</w:t>
      </w:r>
    </w:p>
    <w:p w14:paraId="63104F7E" w14:textId="77777777" w:rsidR="008438CB" w:rsidRPr="003C2F63" w:rsidRDefault="008438CB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lang w:val="en-GB"/>
        </w:rPr>
        <w:t>(484) 476-2000</w:t>
      </w:r>
    </w:p>
    <w:p w14:paraId="2EB0C113" w14:textId="78CD4872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6C9E7754" w14:textId="77777777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4C8BADC8" w14:textId="77777777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074D3E27" w14:textId="1654C163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proofErr w:type="spellStart"/>
      <w:r w:rsidRPr="003C2F63">
        <w:rPr>
          <w:rFonts w:ascii="Arial" w:eastAsiaTheme="minorHAnsi" w:hAnsi="Arial" w:cs="Arial"/>
          <w:lang w:val="en-GB"/>
        </w:rPr>
        <w:t>Beileigh</w:t>
      </w:r>
      <w:proofErr w:type="spellEnd"/>
      <w:r w:rsidRPr="003C2F63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3C2F63">
        <w:rPr>
          <w:rFonts w:ascii="Arial" w:eastAsiaTheme="minorHAnsi" w:hAnsi="Arial" w:cs="Arial"/>
          <w:lang w:val="en-GB"/>
        </w:rPr>
        <w:t>Byle</w:t>
      </w:r>
      <w:proofErr w:type="spellEnd"/>
    </w:p>
    <w:p w14:paraId="38CF9782" w14:textId="77777777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lang w:val="en-GB"/>
        </w:rPr>
        <w:t>10/08/19</w:t>
      </w:r>
    </w:p>
    <w:p w14:paraId="0EF41C70" w14:textId="77777777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lang w:val="en-GB"/>
        </w:rPr>
        <w:t>Female</w:t>
      </w:r>
    </w:p>
    <w:p w14:paraId="45F3AFBB" w14:textId="03C678CF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lang w:val="en-GB"/>
        </w:rPr>
        <w:t>May 19,</w:t>
      </w:r>
      <w:r w:rsidR="008438CB">
        <w:rPr>
          <w:rFonts w:ascii="Arial" w:eastAsiaTheme="minorHAnsi" w:hAnsi="Arial" w:cs="Arial"/>
          <w:lang w:val="en-GB"/>
        </w:rPr>
        <w:t xml:space="preserve"> </w:t>
      </w:r>
      <w:r w:rsidRPr="003C2F63">
        <w:rPr>
          <w:rFonts w:ascii="Arial" w:eastAsiaTheme="minorHAnsi" w:hAnsi="Arial" w:cs="Arial"/>
          <w:lang w:val="en-GB"/>
        </w:rPr>
        <w:t>2021</w:t>
      </w:r>
    </w:p>
    <w:p w14:paraId="544854FC" w14:textId="7A832C04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36F1473C" w14:textId="77777777" w:rsid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1F7CEEC9" w14:textId="057A112B" w:rsidR="00334AC9" w:rsidRDefault="00334AC9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lang w:val="en-GB"/>
        </w:rPr>
        <w:t>To whom it may concern,</w:t>
      </w:r>
    </w:p>
    <w:p w14:paraId="3A55B7D4" w14:textId="77777777" w:rsidR="003C2F63" w:rsidRP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7E0A7835" w14:textId="7A653AC5" w:rsidR="00334AC9" w:rsidRDefault="00334AC9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lang w:val="en-GB"/>
        </w:rPr>
        <w:t xml:space="preserve">This certifies that </w:t>
      </w:r>
      <w:proofErr w:type="spellStart"/>
      <w:r w:rsidRPr="003C2F63">
        <w:rPr>
          <w:rFonts w:ascii="Arial" w:eastAsiaTheme="minorHAnsi" w:hAnsi="Arial" w:cs="Arial"/>
          <w:lang w:val="en-GB"/>
        </w:rPr>
        <w:t>Beileigh</w:t>
      </w:r>
      <w:proofErr w:type="spellEnd"/>
      <w:r w:rsidRPr="003C2F63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3C2F63">
        <w:rPr>
          <w:rFonts w:ascii="Arial" w:eastAsiaTheme="minorHAnsi" w:hAnsi="Arial" w:cs="Arial"/>
          <w:lang w:val="en-GB"/>
        </w:rPr>
        <w:t>Byle</w:t>
      </w:r>
      <w:proofErr w:type="spellEnd"/>
      <w:r w:rsidRPr="003C2F63">
        <w:rPr>
          <w:rFonts w:ascii="Arial" w:eastAsiaTheme="minorHAnsi" w:hAnsi="Arial" w:cs="Arial"/>
          <w:lang w:val="en-GB"/>
        </w:rPr>
        <w:t xml:space="preserve"> has </w:t>
      </w:r>
      <w:proofErr w:type="spellStart"/>
      <w:r w:rsidRPr="003C2F63">
        <w:rPr>
          <w:rFonts w:ascii="Arial" w:eastAsiaTheme="minorHAnsi" w:hAnsi="Arial" w:cs="Arial"/>
          <w:lang w:val="en-GB"/>
        </w:rPr>
        <w:t>came</w:t>
      </w:r>
      <w:proofErr w:type="spellEnd"/>
      <w:r w:rsidRPr="003C2F63">
        <w:rPr>
          <w:rFonts w:ascii="Arial" w:eastAsiaTheme="minorHAnsi" w:hAnsi="Arial" w:cs="Arial"/>
          <w:lang w:val="en-GB"/>
        </w:rPr>
        <w:t xml:space="preserve"> into </w:t>
      </w:r>
      <w:proofErr w:type="spellStart"/>
      <w:r w:rsidRPr="003C2F63">
        <w:rPr>
          <w:rFonts w:ascii="Arial" w:eastAsiaTheme="minorHAnsi" w:hAnsi="Arial" w:cs="Arial"/>
          <w:lang w:val="en-GB"/>
        </w:rPr>
        <w:t>Lankeanu</w:t>
      </w:r>
      <w:proofErr w:type="spellEnd"/>
      <w:r w:rsidRPr="003C2F63">
        <w:rPr>
          <w:rFonts w:ascii="Arial" w:eastAsiaTheme="minorHAnsi" w:hAnsi="Arial" w:cs="Arial"/>
          <w:lang w:val="en-GB"/>
        </w:rPr>
        <w:t xml:space="preserve"> medical </w:t>
      </w:r>
      <w:proofErr w:type="spellStart"/>
      <w:r w:rsidRPr="003C2F63">
        <w:rPr>
          <w:rFonts w:ascii="Arial" w:eastAsiaTheme="minorHAnsi" w:hAnsi="Arial" w:cs="Arial"/>
          <w:lang w:val="en-GB"/>
        </w:rPr>
        <w:t>center</w:t>
      </w:r>
      <w:proofErr w:type="spellEnd"/>
      <w:r w:rsidR="003C2F63">
        <w:rPr>
          <w:rFonts w:ascii="Arial" w:eastAsiaTheme="minorHAnsi" w:hAnsi="Arial" w:cs="Arial"/>
          <w:lang w:val="en-GB"/>
        </w:rPr>
        <w:t xml:space="preserve"> </w:t>
      </w:r>
      <w:r w:rsidRPr="003C2F63">
        <w:rPr>
          <w:rFonts w:ascii="Arial" w:eastAsiaTheme="minorHAnsi" w:hAnsi="Arial" w:cs="Arial"/>
          <w:lang w:val="en-GB"/>
        </w:rPr>
        <w:t xml:space="preserve">May 19, 2021 she was </w:t>
      </w:r>
      <w:r w:rsidR="003C2F63" w:rsidRPr="003C2F63">
        <w:rPr>
          <w:rFonts w:ascii="Arial" w:eastAsiaTheme="minorHAnsi" w:hAnsi="Arial" w:cs="Arial"/>
          <w:lang w:val="en-GB"/>
        </w:rPr>
        <w:t>experiencing</w:t>
      </w:r>
      <w:r w:rsidRPr="003C2F63">
        <w:rPr>
          <w:rFonts w:ascii="Arial" w:eastAsiaTheme="minorHAnsi" w:hAnsi="Arial" w:cs="Arial"/>
          <w:lang w:val="en-GB"/>
        </w:rPr>
        <w:t xml:space="preserve"> viral gastroenteritis. She was and</w:t>
      </w:r>
      <w:r w:rsidR="003C2F63">
        <w:rPr>
          <w:rFonts w:ascii="Arial" w:eastAsiaTheme="minorHAnsi" w:hAnsi="Arial" w:cs="Arial"/>
          <w:lang w:val="en-GB"/>
        </w:rPr>
        <w:t xml:space="preserve"> </w:t>
      </w:r>
      <w:r w:rsidRPr="003C2F63">
        <w:rPr>
          <w:rFonts w:ascii="Arial" w:eastAsiaTheme="minorHAnsi" w:hAnsi="Arial" w:cs="Arial"/>
          <w:lang w:val="en-GB"/>
        </w:rPr>
        <w:t>is under our professional care. We have treated and put her on bed rest for</w:t>
      </w:r>
      <w:r w:rsidR="003C2F63">
        <w:rPr>
          <w:rFonts w:ascii="Arial" w:eastAsiaTheme="minorHAnsi" w:hAnsi="Arial" w:cs="Arial"/>
          <w:lang w:val="en-GB"/>
        </w:rPr>
        <w:t xml:space="preserve"> </w:t>
      </w:r>
      <w:r w:rsidRPr="003C2F63">
        <w:rPr>
          <w:rFonts w:ascii="Arial" w:eastAsiaTheme="minorHAnsi" w:hAnsi="Arial" w:cs="Arial"/>
          <w:lang w:val="en-GB"/>
        </w:rPr>
        <w:t xml:space="preserve">1 week until she is expected to return to </w:t>
      </w:r>
      <w:proofErr w:type="spellStart"/>
      <w:r w:rsidRPr="003C2F63">
        <w:rPr>
          <w:rFonts w:ascii="Arial" w:eastAsiaTheme="minorHAnsi" w:hAnsi="Arial" w:cs="Arial"/>
          <w:lang w:val="en-GB"/>
        </w:rPr>
        <w:t>daycare</w:t>
      </w:r>
      <w:proofErr w:type="spellEnd"/>
      <w:r w:rsidRPr="003C2F63">
        <w:rPr>
          <w:rFonts w:ascii="Arial" w:eastAsiaTheme="minorHAnsi" w:hAnsi="Arial" w:cs="Arial"/>
          <w:lang w:val="en-GB"/>
        </w:rPr>
        <w:t xml:space="preserve"> May 26,2021</w:t>
      </w:r>
    </w:p>
    <w:p w14:paraId="3F4A70BC" w14:textId="25D3A9B3" w:rsid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442203DB" w14:textId="67FABB81" w:rsidR="003C2F63" w:rsidRDefault="003C2F63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03D2FFF1" w14:textId="77777777" w:rsidR="008438CB" w:rsidRPr="003C2F63" w:rsidRDefault="008438CB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  <w:r w:rsidRPr="003C2F63">
        <w:rPr>
          <w:rFonts w:ascii="Arial" w:eastAsiaTheme="minorHAnsi" w:hAnsi="Arial" w:cs="Arial"/>
          <w:lang w:val="en-GB"/>
        </w:rPr>
        <w:t xml:space="preserve">If you have any questions or </w:t>
      </w:r>
      <w:proofErr w:type="gramStart"/>
      <w:r w:rsidRPr="003C2F63">
        <w:rPr>
          <w:rFonts w:ascii="Arial" w:eastAsiaTheme="minorHAnsi" w:hAnsi="Arial" w:cs="Arial"/>
          <w:lang w:val="en-GB"/>
        </w:rPr>
        <w:t>concerns</w:t>
      </w:r>
      <w:proofErr w:type="gramEnd"/>
      <w:r w:rsidRPr="003C2F63">
        <w:rPr>
          <w:rFonts w:ascii="Arial" w:eastAsiaTheme="minorHAnsi" w:hAnsi="Arial" w:cs="Arial"/>
          <w:lang w:val="en-GB"/>
        </w:rPr>
        <w:t xml:space="preserve"> please contact (484) 476-2000</w:t>
      </w:r>
    </w:p>
    <w:p w14:paraId="41F98B02" w14:textId="77777777" w:rsidR="008438CB" w:rsidRDefault="008438CB" w:rsidP="00214FAF">
      <w:pPr>
        <w:autoSpaceDE w:val="0"/>
        <w:autoSpaceDN w:val="0"/>
        <w:adjustRightInd w:val="0"/>
        <w:spacing w:line="340" w:lineRule="exact"/>
        <w:rPr>
          <w:rFonts w:ascii="Arial" w:eastAsiaTheme="minorHAnsi" w:hAnsi="Arial" w:cs="Arial"/>
          <w:lang w:val="en-GB"/>
        </w:rPr>
      </w:pPr>
    </w:p>
    <w:p w14:paraId="65FA9558" w14:textId="0C9E3667" w:rsidR="003C2F63" w:rsidRDefault="008438CB" w:rsidP="00334AC9">
      <w:pPr>
        <w:rPr>
          <w:rFonts w:ascii="Arial" w:hAnsi="Arial" w:cs="Arial"/>
        </w:rPr>
      </w:pPr>
      <w:r w:rsidRPr="003C2F63">
        <w:rPr>
          <w:rFonts w:ascii="Arial" w:eastAsiaTheme="minorHAnsi" w:hAnsi="Arial" w:cs="Arial"/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4A2927F1" wp14:editId="2C99B97A">
            <wp:simplePos x="0" y="0"/>
            <wp:positionH relativeFrom="page">
              <wp:posOffset>814070</wp:posOffset>
            </wp:positionH>
            <wp:positionV relativeFrom="paragraph">
              <wp:posOffset>0</wp:posOffset>
            </wp:positionV>
            <wp:extent cx="1655064" cy="65836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7C4E3" w14:textId="43577131" w:rsidR="008438CB" w:rsidRDefault="008438CB" w:rsidP="00334AC9">
      <w:pPr>
        <w:rPr>
          <w:rFonts w:ascii="Arial" w:hAnsi="Arial" w:cs="Arial"/>
        </w:rPr>
      </w:pPr>
    </w:p>
    <w:p w14:paraId="1663BEDF" w14:textId="0B9E3ABF" w:rsidR="008438CB" w:rsidRDefault="008438CB" w:rsidP="00334AC9">
      <w:pPr>
        <w:rPr>
          <w:rFonts w:ascii="Arial" w:hAnsi="Arial" w:cs="Arial"/>
        </w:rPr>
      </w:pPr>
    </w:p>
    <w:p w14:paraId="50405AAC" w14:textId="4FE3558B" w:rsidR="008438CB" w:rsidRDefault="008438CB" w:rsidP="00334AC9">
      <w:pPr>
        <w:rPr>
          <w:rFonts w:ascii="Arial" w:hAnsi="Arial" w:cs="Arial"/>
        </w:rPr>
      </w:pPr>
    </w:p>
    <w:p w14:paraId="5F55A643" w14:textId="60DDC6C9" w:rsidR="008438CB" w:rsidRPr="008438CB" w:rsidRDefault="008438CB" w:rsidP="00334AC9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8438CB">
        <w:rPr>
          <w:rFonts w:ascii="Arial" w:hAnsi="Arial" w:cs="Arial"/>
          <w:b/>
          <w:bCs/>
          <w:sz w:val="28"/>
          <w:szCs w:val="28"/>
          <w:lang w:val="en-GB"/>
        </w:rPr>
        <w:t>Lovette</w:t>
      </w:r>
      <w:proofErr w:type="spellEnd"/>
      <w:r w:rsidRPr="008438CB">
        <w:rPr>
          <w:rFonts w:ascii="Arial" w:hAnsi="Arial" w:cs="Arial"/>
          <w:b/>
          <w:bCs/>
          <w:sz w:val="28"/>
          <w:szCs w:val="28"/>
          <w:lang w:val="en-GB"/>
        </w:rPr>
        <w:t xml:space="preserve"> Dobson</w:t>
      </w:r>
    </w:p>
    <w:sectPr w:rsidR="008438CB" w:rsidRPr="008438CB" w:rsidSect="007E75B6">
      <w:pgSz w:w="12240" w:h="15840"/>
      <w:pgMar w:top="2160" w:right="2448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F4F5" w14:textId="77777777" w:rsidR="00591E6A" w:rsidRDefault="00591E6A" w:rsidP="00707FFA">
      <w:r>
        <w:separator/>
      </w:r>
    </w:p>
  </w:endnote>
  <w:endnote w:type="continuationSeparator" w:id="0">
    <w:p w14:paraId="2F825CAD" w14:textId="77777777" w:rsidR="00591E6A" w:rsidRDefault="00591E6A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8768" w14:textId="77777777" w:rsidR="00591E6A" w:rsidRDefault="00591E6A" w:rsidP="00707FFA">
      <w:r>
        <w:separator/>
      </w:r>
    </w:p>
  </w:footnote>
  <w:footnote w:type="continuationSeparator" w:id="0">
    <w:p w14:paraId="62B92E91" w14:textId="77777777" w:rsidR="00591E6A" w:rsidRDefault="00591E6A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168AF"/>
    <w:rsid w:val="00214FAF"/>
    <w:rsid w:val="00242A2F"/>
    <w:rsid w:val="00307AF0"/>
    <w:rsid w:val="00334AC9"/>
    <w:rsid w:val="003C2F63"/>
    <w:rsid w:val="00591E6A"/>
    <w:rsid w:val="006C732A"/>
    <w:rsid w:val="00707FFA"/>
    <w:rsid w:val="00731F18"/>
    <w:rsid w:val="00767160"/>
    <w:rsid w:val="007E75B6"/>
    <w:rsid w:val="008000C2"/>
    <w:rsid w:val="008438CB"/>
    <w:rsid w:val="00B74A67"/>
    <w:rsid w:val="00B8412F"/>
    <w:rsid w:val="00BE03D3"/>
    <w:rsid w:val="00E25B5E"/>
    <w:rsid w:val="00E4071C"/>
    <w:rsid w:val="00E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2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2022-09-10T13:05:00Z</dcterms:created>
  <dcterms:modified xsi:type="dcterms:W3CDTF">2022-09-11T03:05:00Z</dcterms:modified>
</cp:coreProperties>
</file>