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17D4CE1F" w:rsidR="004F1CD0" w:rsidRDefault="00631547" w:rsidP="00631547">
      <w:pPr>
        <w:jc w:val="center"/>
        <w:rPr>
          <w:sz w:val="36"/>
          <w:szCs w:val="36"/>
          <w:lang w:val="en-GB"/>
        </w:rPr>
      </w:pPr>
      <w:r>
        <w:rPr>
          <w:sz w:val="36"/>
          <w:szCs w:val="36"/>
          <w:lang w:val="en-GB"/>
        </w:rPr>
        <w:t>Weekly Lease Agreement</w:t>
      </w:r>
    </w:p>
    <w:p w14:paraId="6B44C3CC" w14:textId="77777777" w:rsidR="00631547" w:rsidRPr="00CE05B2" w:rsidRDefault="00631547" w:rsidP="00631547">
      <w:pPr>
        <w:jc w:val="center"/>
        <w:rPr>
          <w:sz w:val="22"/>
          <w:szCs w:val="22"/>
          <w:lang w:val="en-GB"/>
        </w:rPr>
      </w:pPr>
    </w:p>
    <w:p w14:paraId="48184B44" w14:textId="77777777" w:rsidR="00631547" w:rsidRPr="00CE05B2" w:rsidRDefault="00631547" w:rsidP="00631547">
      <w:pPr>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 This Lease Agreement i</w:t>
      </w:r>
      <w:r w:rsidRPr="00CE05B2">
        <w:rPr>
          <w:sz w:val="22"/>
          <w:szCs w:val="22"/>
          <w:lang w:val="en-GB"/>
        </w:rPr>
        <w:t>s to be effective as of ____ day, _______ month, ______ year.</w:t>
      </w:r>
    </w:p>
    <w:p w14:paraId="25340DB4" w14:textId="77777777" w:rsidR="00631547" w:rsidRPr="00CE05B2" w:rsidRDefault="00631547" w:rsidP="00631547">
      <w:pPr>
        <w:rPr>
          <w:b/>
          <w:bCs/>
          <w:sz w:val="22"/>
          <w:szCs w:val="22"/>
          <w:lang w:val="en-GB"/>
        </w:rPr>
      </w:pPr>
      <w:r w:rsidRPr="00CE05B2">
        <w:rPr>
          <w:b/>
          <w:bCs/>
          <w:sz w:val="22"/>
          <w:szCs w:val="22"/>
          <w:lang w:val="en-GB"/>
        </w:rPr>
        <w:t>1. The Property</w:t>
      </w:r>
    </w:p>
    <w:p w14:paraId="34FB0BC6" w14:textId="2AA1F526" w:rsidR="00631547" w:rsidRPr="00CE05B2" w:rsidRDefault="00631547" w:rsidP="00631547">
      <w:pPr>
        <w:rPr>
          <w:sz w:val="22"/>
          <w:szCs w:val="22"/>
          <w:lang w:val="en-GB"/>
        </w:rPr>
      </w:pPr>
      <w:r w:rsidRPr="00CE05B2">
        <w:rPr>
          <w:sz w:val="22"/>
          <w:szCs w:val="22"/>
          <w:lang w:val="en-GB"/>
        </w:rPr>
        <w:t xml:space="preserve">The Tenant is hereby granted a lease from the Landlord of the real </w:t>
      </w:r>
      <w:r>
        <w:rPr>
          <w:sz w:val="22"/>
          <w:szCs w:val="22"/>
          <w:lang w:val="en-GB"/>
        </w:rPr>
        <w:t>p</w:t>
      </w:r>
      <w:r w:rsidRPr="00CE05B2">
        <w:rPr>
          <w:sz w:val="22"/>
          <w:szCs w:val="22"/>
          <w:lang w:val="en-GB"/>
        </w:rPr>
        <w:t>roperty (“Property”) located at _________________________________________________________________________________</w:t>
      </w:r>
      <w:r>
        <w:rPr>
          <w:sz w:val="22"/>
          <w:szCs w:val="22"/>
          <w:lang w:val="en-GB"/>
        </w:rPr>
        <w:t>.</w:t>
      </w:r>
      <w:r w:rsidRPr="00CE05B2">
        <w:rPr>
          <w:sz w:val="22"/>
          <w:szCs w:val="22"/>
          <w:lang w:val="en-GB"/>
        </w:rPr>
        <w:t xml:space="preserve"> </w:t>
      </w:r>
    </w:p>
    <w:p w14:paraId="1DFF88E4" w14:textId="77777777" w:rsidR="00631547" w:rsidRPr="00CE05B2" w:rsidRDefault="00631547" w:rsidP="00631547">
      <w:pPr>
        <w:rPr>
          <w:i/>
          <w:iCs/>
          <w:sz w:val="22"/>
          <w:szCs w:val="22"/>
          <w:lang w:val="en-GB"/>
        </w:rPr>
      </w:pPr>
      <w:r w:rsidRPr="00CE05B2">
        <w:rPr>
          <w:i/>
          <w:iCs/>
          <w:sz w:val="22"/>
          <w:szCs w:val="22"/>
          <w:lang w:val="en-GB"/>
        </w:rPr>
        <w:t>Please tick the applicable one.</w:t>
      </w:r>
    </w:p>
    <w:p w14:paraId="6F33641F" w14:textId="77777777" w:rsidR="00631547" w:rsidRPr="00CE05B2" w:rsidRDefault="00631547" w:rsidP="00631547">
      <w:pPr>
        <w:rPr>
          <w:sz w:val="22"/>
          <w:szCs w:val="22"/>
          <w:lang w:val="en-GB"/>
        </w:rPr>
      </w:pPr>
      <w:r w:rsidRPr="00CE05B2">
        <w:rPr>
          <w:sz w:val="22"/>
          <w:szCs w:val="22"/>
          <w:lang w:val="en-GB"/>
        </w:rPr>
        <w:t>The property is a (  ) House (  ) Condo (  ) Apartment (  ) other_________ and contains ____ Bedroom(s), ____ Bathroom(s).</w:t>
      </w:r>
    </w:p>
    <w:p w14:paraId="2194FC8A" w14:textId="77777777" w:rsidR="00631547" w:rsidRDefault="00631547" w:rsidP="00631547">
      <w:pPr>
        <w:rPr>
          <w:sz w:val="22"/>
          <w:szCs w:val="22"/>
          <w:lang w:val="en-GB"/>
        </w:rPr>
      </w:pPr>
      <w:r w:rsidRPr="00CE05B2">
        <w:rPr>
          <w:sz w:val="22"/>
          <w:szCs w:val="22"/>
          <w:lang w:val="en-GB"/>
        </w:rPr>
        <w:t>The Property is to be (</w:t>
      </w:r>
      <w:r>
        <w:rPr>
          <w:sz w:val="22"/>
          <w:szCs w:val="22"/>
          <w:lang w:val="en-GB"/>
        </w:rPr>
        <w:t xml:space="preserve">  </w:t>
      </w:r>
      <w:r w:rsidRPr="00CE05B2">
        <w:rPr>
          <w:sz w:val="22"/>
          <w:szCs w:val="22"/>
          <w:lang w:val="en-GB"/>
        </w:rPr>
        <w:t>) Furnished,  (  ) Part Furnished or (  ) Unfurnished.</w:t>
      </w:r>
    </w:p>
    <w:p w14:paraId="6BA8F699" w14:textId="3C43612F" w:rsidR="00631547" w:rsidRDefault="00631547" w:rsidP="00631547">
      <w:pPr>
        <w:rPr>
          <w:sz w:val="22"/>
          <w:szCs w:val="22"/>
          <w:lang w:val="en-GB"/>
        </w:rPr>
      </w:pPr>
      <w:r>
        <w:rPr>
          <w:sz w:val="22"/>
          <w:szCs w:val="22"/>
          <w:lang w:val="en-GB"/>
        </w:rPr>
        <w:t>The Property includes a (  ) Garden and (  )___ Parking Space</w:t>
      </w:r>
      <w:r w:rsidR="00371145">
        <w:rPr>
          <w:sz w:val="22"/>
          <w:szCs w:val="22"/>
          <w:lang w:val="en-GB"/>
        </w:rPr>
        <w:t>(s)</w:t>
      </w:r>
    </w:p>
    <w:p w14:paraId="64702BEF" w14:textId="48E5D2D1" w:rsidR="00631547" w:rsidRPr="00631547" w:rsidRDefault="00631547" w:rsidP="00631547">
      <w:pPr>
        <w:rPr>
          <w:b/>
          <w:bCs/>
          <w:sz w:val="22"/>
          <w:szCs w:val="22"/>
          <w:lang w:val="en-GB"/>
        </w:rPr>
      </w:pPr>
      <w:r w:rsidRPr="00631547">
        <w:rPr>
          <w:b/>
          <w:bCs/>
          <w:sz w:val="22"/>
          <w:szCs w:val="22"/>
          <w:lang w:val="en-GB"/>
        </w:rPr>
        <w:t>2. Term</w:t>
      </w:r>
    </w:p>
    <w:p w14:paraId="1649D71F" w14:textId="794FD62D" w:rsidR="00631547" w:rsidRDefault="00631547" w:rsidP="00631547">
      <w:pPr>
        <w:rPr>
          <w:sz w:val="22"/>
          <w:szCs w:val="22"/>
          <w:lang w:val="en-GB"/>
        </w:rPr>
      </w:pPr>
      <w:r w:rsidRPr="00CE05B2">
        <w:rPr>
          <w:sz w:val="22"/>
          <w:szCs w:val="22"/>
          <w:lang w:val="en-GB"/>
        </w:rPr>
        <w:t>The Tenant will occupy the Property starting from ____ day, ________ month, ______ year</w:t>
      </w:r>
      <w:r>
        <w:rPr>
          <w:sz w:val="22"/>
          <w:szCs w:val="22"/>
          <w:lang w:val="en-GB"/>
        </w:rPr>
        <w:t xml:space="preserve"> and will continue on a rolling weekly basis.</w:t>
      </w:r>
      <w:r w:rsidR="002208A2">
        <w:rPr>
          <w:sz w:val="22"/>
          <w:szCs w:val="22"/>
          <w:lang w:val="en-GB"/>
        </w:rPr>
        <w:t xml:space="preserve"> The Tenant and Landlord may terminate the period by providing written notice giving at least ___ days’ notice to the other party.</w:t>
      </w:r>
    </w:p>
    <w:p w14:paraId="28026C38" w14:textId="6C5C904F" w:rsidR="00631547" w:rsidRPr="00CE05B2" w:rsidRDefault="00142144" w:rsidP="00631547">
      <w:pPr>
        <w:tabs>
          <w:tab w:val="left" w:pos="284"/>
        </w:tabs>
        <w:rPr>
          <w:b/>
          <w:bCs/>
          <w:sz w:val="22"/>
          <w:szCs w:val="22"/>
          <w:lang w:val="en-GB"/>
        </w:rPr>
      </w:pPr>
      <w:r>
        <w:rPr>
          <w:b/>
          <w:bCs/>
          <w:sz w:val="22"/>
          <w:szCs w:val="22"/>
          <w:lang w:val="en-GB"/>
        </w:rPr>
        <w:t>3</w:t>
      </w:r>
      <w:r w:rsidR="00631547" w:rsidRPr="00CE05B2">
        <w:rPr>
          <w:b/>
          <w:bCs/>
          <w:sz w:val="22"/>
          <w:szCs w:val="22"/>
          <w:lang w:val="en-GB"/>
        </w:rPr>
        <w:t>. Rent</w:t>
      </w:r>
    </w:p>
    <w:p w14:paraId="7FFE63B3" w14:textId="0AF58E43" w:rsidR="00631547" w:rsidRDefault="00631547" w:rsidP="00631547">
      <w:pPr>
        <w:rPr>
          <w:sz w:val="22"/>
          <w:szCs w:val="22"/>
          <w:lang w:val="en-GB"/>
        </w:rPr>
      </w:pPr>
      <w:r w:rsidRPr="00631F2C">
        <w:rPr>
          <w:sz w:val="22"/>
          <w:szCs w:val="22"/>
          <w:lang w:val="en-GB"/>
        </w:rPr>
        <w:t xml:space="preserve">The Tenant shall pay the Landlord the </w:t>
      </w:r>
      <w:r>
        <w:rPr>
          <w:sz w:val="22"/>
          <w:szCs w:val="22"/>
          <w:lang w:val="en-GB"/>
        </w:rPr>
        <w:t>weekly</w:t>
      </w:r>
      <w:r w:rsidRPr="00631F2C">
        <w:rPr>
          <w:sz w:val="22"/>
          <w:szCs w:val="22"/>
          <w:lang w:val="en-GB"/>
        </w:rPr>
        <w:t xml:space="preserve">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rent will be payable on the _____ of each </w:t>
      </w:r>
      <w:r>
        <w:rPr>
          <w:sz w:val="22"/>
          <w:szCs w:val="22"/>
          <w:lang w:val="en-GB"/>
        </w:rPr>
        <w:t>week</w:t>
      </w:r>
      <w:r w:rsidRPr="00631F2C">
        <w:rPr>
          <w:sz w:val="22"/>
          <w:szCs w:val="22"/>
          <w:lang w:val="en-GB"/>
        </w:rPr>
        <w:t>.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26F7636E" w14:textId="36192029" w:rsidR="002208A2" w:rsidRDefault="00142144" w:rsidP="002208A2">
      <w:pPr>
        <w:rPr>
          <w:b/>
          <w:bCs/>
          <w:sz w:val="22"/>
          <w:szCs w:val="22"/>
          <w:lang w:val="en-GB"/>
        </w:rPr>
      </w:pPr>
      <w:r>
        <w:rPr>
          <w:b/>
          <w:bCs/>
          <w:sz w:val="22"/>
          <w:szCs w:val="22"/>
          <w:lang w:val="en-GB"/>
        </w:rPr>
        <w:t>4</w:t>
      </w:r>
      <w:r w:rsidR="002208A2">
        <w:rPr>
          <w:b/>
          <w:bCs/>
          <w:sz w:val="22"/>
          <w:szCs w:val="22"/>
          <w:lang w:val="en-GB"/>
        </w:rPr>
        <w:t>. Late Fee</w:t>
      </w:r>
    </w:p>
    <w:p w14:paraId="095F456F" w14:textId="4885DB75" w:rsidR="002208A2" w:rsidRDefault="002208A2" w:rsidP="00631547">
      <w:pPr>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44A981A3" w14:textId="25E748F5" w:rsidR="00631547" w:rsidRPr="00CE05B2" w:rsidRDefault="00142144" w:rsidP="00631547">
      <w:pPr>
        <w:tabs>
          <w:tab w:val="left" w:pos="284"/>
        </w:tabs>
        <w:rPr>
          <w:b/>
          <w:bCs/>
          <w:sz w:val="22"/>
          <w:szCs w:val="22"/>
          <w:lang w:val="en-GB"/>
        </w:rPr>
      </w:pPr>
      <w:r>
        <w:rPr>
          <w:b/>
          <w:bCs/>
          <w:sz w:val="22"/>
          <w:szCs w:val="22"/>
          <w:lang w:val="en-GB"/>
        </w:rPr>
        <w:t>5</w:t>
      </w:r>
      <w:r w:rsidR="00631547" w:rsidRPr="00CE05B2">
        <w:rPr>
          <w:b/>
          <w:bCs/>
          <w:sz w:val="22"/>
          <w:szCs w:val="22"/>
          <w:lang w:val="en-GB"/>
        </w:rPr>
        <w:t>. Security Deposit</w:t>
      </w:r>
    </w:p>
    <w:p w14:paraId="567E7967" w14:textId="56152219" w:rsidR="00631547" w:rsidRDefault="00631547" w:rsidP="00631547">
      <w:pPr>
        <w:tabs>
          <w:tab w:val="left" w:pos="284"/>
        </w:tabs>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w:t>
      </w:r>
      <w:r>
        <w:rPr>
          <w:sz w:val="22"/>
          <w:szCs w:val="22"/>
          <w:lang w:val="en-GB"/>
        </w:rPr>
        <w:t>h</w:t>
      </w:r>
      <w:r w:rsidRPr="00631F2C">
        <w:rPr>
          <w:sz w:val="22"/>
          <w:szCs w:val="22"/>
          <w:lang w:val="en-GB"/>
        </w:rPr>
        <w:t xml:space="preserve">. The Landlord will, however, provide the Tenant with a written notice of the required use of the security </w:t>
      </w:r>
      <w:r w:rsidRPr="00631F2C">
        <w:rPr>
          <w:sz w:val="22"/>
          <w:szCs w:val="22"/>
          <w:lang w:val="en-GB"/>
        </w:rPr>
        <w:lastRenderedPageBreak/>
        <w:t xml:space="preserve">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 ____ days after the termination of the </w:t>
      </w:r>
      <w:r>
        <w:rPr>
          <w:sz w:val="22"/>
          <w:szCs w:val="22"/>
          <w:lang w:val="en-GB"/>
        </w:rPr>
        <w:t>Lease Term</w:t>
      </w:r>
      <w:r w:rsidRPr="00631F2C">
        <w:rPr>
          <w:sz w:val="22"/>
          <w:szCs w:val="22"/>
          <w:lang w:val="en-GB"/>
        </w:rPr>
        <w:t>.</w:t>
      </w:r>
    </w:p>
    <w:p w14:paraId="75455BBB" w14:textId="10A49B49" w:rsidR="00631547" w:rsidRPr="00CE05B2" w:rsidRDefault="00142144" w:rsidP="00631547">
      <w:pPr>
        <w:rPr>
          <w:b/>
          <w:bCs/>
          <w:sz w:val="22"/>
          <w:szCs w:val="22"/>
          <w:lang w:val="en-GB"/>
        </w:rPr>
      </w:pPr>
      <w:r>
        <w:rPr>
          <w:b/>
          <w:bCs/>
          <w:sz w:val="22"/>
          <w:szCs w:val="22"/>
          <w:lang w:val="en-GB"/>
        </w:rPr>
        <w:t>6</w:t>
      </w:r>
      <w:r w:rsidR="00631547" w:rsidRPr="00CE05B2">
        <w:rPr>
          <w:b/>
          <w:bCs/>
          <w:sz w:val="22"/>
          <w:szCs w:val="22"/>
          <w:lang w:val="en-GB"/>
        </w:rPr>
        <w:t>. Use of the Property</w:t>
      </w:r>
    </w:p>
    <w:p w14:paraId="03C9F194" w14:textId="4A412605" w:rsidR="00631547" w:rsidRDefault="00631547" w:rsidP="00631547">
      <w:pPr>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352F3C20" w14:textId="17139C6F" w:rsidR="002208A2" w:rsidRPr="00E1194B" w:rsidRDefault="00142144" w:rsidP="002208A2">
      <w:pPr>
        <w:rPr>
          <w:sz w:val="22"/>
          <w:szCs w:val="22"/>
          <w:lang w:val="en-GB"/>
        </w:rPr>
      </w:pPr>
      <w:r>
        <w:rPr>
          <w:b/>
          <w:bCs/>
          <w:sz w:val="22"/>
          <w:szCs w:val="22"/>
          <w:lang w:val="en-GB"/>
        </w:rPr>
        <w:t>7</w:t>
      </w:r>
      <w:r w:rsidR="002208A2" w:rsidRPr="00E1194B">
        <w:rPr>
          <w:b/>
          <w:bCs/>
          <w:sz w:val="22"/>
          <w:szCs w:val="22"/>
          <w:lang w:val="en-GB"/>
        </w:rPr>
        <w:t>.</w:t>
      </w:r>
      <w:r w:rsidR="002208A2">
        <w:rPr>
          <w:sz w:val="22"/>
          <w:szCs w:val="22"/>
          <w:lang w:val="en-GB"/>
        </w:rPr>
        <w:t xml:space="preserve"> </w:t>
      </w:r>
      <w:r w:rsidR="002208A2" w:rsidRPr="00E1194B">
        <w:rPr>
          <w:b/>
          <w:bCs/>
          <w:sz w:val="22"/>
          <w:szCs w:val="22"/>
          <w:lang w:val="en-GB"/>
        </w:rPr>
        <w:t>Tenant’s Conduct</w:t>
      </w:r>
    </w:p>
    <w:p w14:paraId="405C6F86" w14:textId="1D2B9CA9" w:rsidR="002208A2" w:rsidRPr="00CE05B2" w:rsidRDefault="002208A2" w:rsidP="00631547">
      <w:pPr>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7CB922CB" w14:textId="02D80682" w:rsidR="00631547" w:rsidRDefault="00142144" w:rsidP="00631547">
      <w:pPr>
        <w:rPr>
          <w:b/>
          <w:bCs/>
          <w:sz w:val="22"/>
          <w:szCs w:val="22"/>
          <w:lang w:val="en-GB"/>
        </w:rPr>
      </w:pPr>
      <w:r>
        <w:rPr>
          <w:b/>
          <w:bCs/>
          <w:sz w:val="22"/>
          <w:szCs w:val="22"/>
          <w:lang w:val="en-GB"/>
        </w:rPr>
        <w:t>8</w:t>
      </w:r>
      <w:r w:rsidR="00631547">
        <w:rPr>
          <w:b/>
          <w:bCs/>
          <w:sz w:val="22"/>
          <w:szCs w:val="22"/>
          <w:lang w:val="en-GB"/>
        </w:rPr>
        <w:t>. Utility and Services</w:t>
      </w:r>
    </w:p>
    <w:p w14:paraId="6578BEE7" w14:textId="77777777" w:rsidR="00631547" w:rsidRDefault="00631547" w:rsidP="00631547">
      <w:pPr>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780411B" w14:textId="347E6A31" w:rsidR="00631547" w:rsidRPr="009763E5" w:rsidRDefault="00631547" w:rsidP="00631547">
      <w:pPr>
        <w:rPr>
          <w:sz w:val="22"/>
          <w:szCs w:val="22"/>
          <w:lang w:val="en-GB"/>
        </w:rPr>
      </w:pPr>
      <w:r>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71AB27D0" w14:textId="4E2346CE" w:rsidR="002208A2" w:rsidRDefault="00631547" w:rsidP="00631547">
      <w:pPr>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The Tenant will not make any alterations, additions or improvements to the </w:t>
      </w:r>
      <w:r>
        <w:rPr>
          <w:sz w:val="22"/>
          <w:szCs w:val="22"/>
          <w:lang w:val="en-GB"/>
        </w:rPr>
        <w:t>P</w:t>
      </w:r>
      <w:r w:rsidRPr="00631F2C">
        <w:rPr>
          <w:sz w:val="22"/>
          <w:szCs w:val="22"/>
          <w:lang w:val="en-GB"/>
        </w:rPr>
        <w:t>roperty without prior consent from the Landlord.</w:t>
      </w:r>
    </w:p>
    <w:p w14:paraId="0F73C95F" w14:textId="428887E9" w:rsidR="00631547" w:rsidRDefault="00142144" w:rsidP="00631547">
      <w:pPr>
        <w:rPr>
          <w:b/>
          <w:bCs/>
          <w:sz w:val="22"/>
          <w:szCs w:val="22"/>
          <w:lang w:val="en-GB"/>
        </w:rPr>
      </w:pPr>
      <w:r>
        <w:rPr>
          <w:b/>
          <w:bCs/>
          <w:sz w:val="22"/>
          <w:szCs w:val="22"/>
          <w:lang w:val="en-GB"/>
        </w:rPr>
        <w:t>10</w:t>
      </w:r>
      <w:r w:rsidR="00631547" w:rsidRPr="00446917">
        <w:rPr>
          <w:b/>
          <w:bCs/>
          <w:sz w:val="22"/>
          <w:szCs w:val="22"/>
          <w:lang w:val="en-GB"/>
        </w:rPr>
        <w:t>. Possession of the Property</w:t>
      </w:r>
    </w:p>
    <w:p w14:paraId="680107DE" w14:textId="49AD10C7" w:rsidR="00631547" w:rsidRDefault="00631547" w:rsidP="00631547">
      <w:pPr>
        <w:rPr>
          <w:sz w:val="22"/>
          <w:szCs w:val="22"/>
          <w:lang w:val="en-GB"/>
        </w:rPr>
      </w:pPr>
      <w:r>
        <w:rPr>
          <w:sz w:val="22"/>
          <w:szCs w:val="22"/>
          <w:lang w:val="en-GB"/>
        </w:rPr>
        <w:t>The Tenant will be permitted to take possession of the Property upon the starting date of the Lease Term if both the security deposit and first week’s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26D6ABE1" w14:textId="552F310E" w:rsidR="00631547" w:rsidRDefault="00631547" w:rsidP="00631547">
      <w:pPr>
        <w:rPr>
          <w:b/>
          <w:bCs/>
          <w:sz w:val="22"/>
          <w:szCs w:val="22"/>
          <w:lang w:val="en-GB"/>
        </w:rPr>
      </w:pPr>
      <w:r w:rsidRPr="0091485B">
        <w:rPr>
          <w:b/>
          <w:bCs/>
          <w:sz w:val="22"/>
          <w:szCs w:val="22"/>
          <w:lang w:val="en-GB"/>
        </w:rPr>
        <w:t>1</w:t>
      </w:r>
      <w:r w:rsidR="00142144">
        <w:rPr>
          <w:b/>
          <w:bCs/>
          <w:sz w:val="22"/>
          <w:szCs w:val="22"/>
          <w:lang w:val="en-GB"/>
        </w:rPr>
        <w:t>1</w:t>
      </w:r>
      <w:r w:rsidRPr="0091485B">
        <w:rPr>
          <w:b/>
          <w:bCs/>
          <w:sz w:val="22"/>
          <w:szCs w:val="22"/>
          <w:lang w:val="en-GB"/>
        </w:rPr>
        <w:t>. Alterations</w:t>
      </w:r>
    </w:p>
    <w:p w14:paraId="148C91C9" w14:textId="7CF6D379" w:rsidR="00631547" w:rsidRDefault="00631547" w:rsidP="00631547">
      <w:pPr>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241BCAF6" w14:textId="77777777" w:rsidR="00142144" w:rsidRPr="0091485B" w:rsidRDefault="00142144" w:rsidP="00631547">
      <w:pPr>
        <w:rPr>
          <w:sz w:val="22"/>
          <w:szCs w:val="22"/>
          <w:lang w:val="en-GB"/>
        </w:rPr>
      </w:pPr>
    </w:p>
    <w:p w14:paraId="6E42671F" w14:textId="6E91269B" w:rsidR="00631547" w:rsidRPr="00FB0622" w:rsidRDefault="00631547" w:rsidP="00631547">
      <w:pPr>
        <w:rPr>
          <w:b/>
          <w:bCs/>
          <w:sz w:val="22"/>
          <w:szCs w:val="22"/>
          <w:lang w:val="en-GB"/>
        </w:rPr>
      </w:pPr>
      <w:r w:rsidRPr="00FB0622">
        <w:rPr>
          <w:b/>
          <w:bCs/>
          <w:sz w:val="22"/>
          <w:szCs w:val="22"/>
          <w:lang w:val="en-GB"/>
        </w:rPr>
        <w:lastRenderedPageBreak/>
        <w:t>1</w:t>
      </w:r>
      <w:r w:rsidR="00142144">
        <w:rPr>
          <w:b/>
          <w:bCs/>
          <w:sz w:val="22"/>
          <w:szCs w:val="22"/>
          <w:lang w:val="en-GB"/>
        </w:rPr>
        <w:t>2</w:t>
      </w:r>
      <w:r w:rsidRPr="00FB0622">
        <w:rPr>
          <w:b/>
          <w:bCs/>
          <w:sz w:val="22"/>
          <w:szCs w:val="22"/>
          <w:lang w:val="en-GB"/>
        </w:rPr>
        <w:t>. Pets</w:t>
      </w:r>
    </w:p>
    <w:p w14:paraId="047B1184" w14:textId="70D3BDCC" w:rsidR="00631547" w:rsidRDefault="00631547" w:rsidP="00631547">
      <w:pPr>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CCBC488" w14:textId="27F09DAF" w:rsidR="002208A2" w:rsidRDefault="002208A2" w:rsidP="002208A2">
      <w:pPr>
        <w:rPr>
          <w:b/>
          <w:bCs/>
          <w:sz w:val="22"/>
          <w:szCs w:val="22"/>
          <w:lang w:val="en-GB"/>
        </w:rPr>
      </w:pPr>
      <w:r>
        <w:rPr>
          <w:b/>
          <w:bCs/>
          <w:sz w:val="22"/>
          <w:szCs w:val="22"/>
          <w:lang w:val="en-GB"/>
        </w:rPr>
        <w:t>1</w:t>
      </w:r>
      <w:r w:rsidR="00142144">
        <w:rPr>
          <w:b/>
          <w:bCs/>
          <w:sz w:val="22"/>
          <w:szCs w:val="22"/>
          <w:lang w:val="en-GB"/>
        </w:rPr>
        <w:t>3</w:t>
      </w:r>
      <w:r>
        <w:rPr>
          <w:b/>
          <w:bCs/>
          <w:sz w:val="22"/>
          <w:szCs w:val="22"/>
          <w:lang w:val="en-GB"/>
        </w:rPr>
        <w:t>. Smoking</w:t>
      </w:r>
    </w:p>
    <w:p w14:paraId="0625376B" w14:textId="579DDE4D" w:rsidR="002208A2" w:rsidRDefault="002208A2" w:rsidP="00631547">
      <w:pPr>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49A3FE67" w14:textId="66E98C34" w:rsidR="00631547" w:rsidRPr="009763E5" w:rsidRDefault="00631547" w:rsidP="00631547">
      <w:pPr>
        <w:rPr>
          <w:b/>
          <w:bCs/>
          <w:sz w:val="22"/>
          <w:szCs w:val="22"/>
          <w:lang w:val="en-GB"/>
        </w:rPr>
      </w:pPr>
      <w:r w:rsidRPr="009763E5">
        <w:rPr>
          <w:b/>
          <w:bCs/>
          <w:sz w:val="22"/>
          <w:szCs w:val="22"/>
          <w:lang w:val="en-GB"/>
        </w:rPr>
        <w:t>1</w:t>
      </w:r>
      <w:r w:rsidR="00142144">
        <w:rPr>
          <w:b/>
          <w:bCs/>
          <w:sz w:val="22"/>
          <w:szCs w:val="22"/>
          <w:lang w:val="en-GB"/>
        </w:rPr>
        <w:t>4</w:t>
      </w:r>
      <w:r w:rsidRPr="009763E5">
        <w:rPr>
          <w:b/>
          <w:bCs/>
          <w:sz w:val="22"/>
          <w:szCs w:val="22"/>
          <w:lang w:val="en-GB"/>
        </w:rPr>
        <w:t>. Right of Entry</w:t>
      </w:r>
    </w:p>
    <w:p w14:paraId="336383F2" w14:textId="77777777" w:rsidR="00631547" w:rsidRDefault="00631547" w:rsidP="00631547">
      <w:pPr>
        <w:rPr>
          <w:sz w:val="22"/>
          <w:szCs w:val="22"/>
          <w:lang w:val="en-GB"/>
        </w:rPr>
      </w:pPr>
      <w:r w:rsidRPr="00631F2C">
        <w:rPr>
          <w:sz w:val="22"/>
          <w:szCs w:val="22"/>
          <w:lang w:val="en-GB"/>
        </w:rPr>
        <w:t xml:space="preserve">The Landlord may with at least 24-hour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A46963B" w14:textId="355B76D0" w:rsidR="00631547" w:rsidRPr="009763E5" w:rsidRDefault="00631547" w:rsidP="00631547">
      <w:pPr>
        <w:rPr>
          <w:b/>
          <w:bCs/>
          <w:sz w:val="22"/>
          <w:szCs w:val="22"/>
          <w:lang w:val="en-GB"/>
        </w:rPr>
      </w:pPr>
      <w:r w:rsidRPr="009763E5">
        <w:rPr>
          <w:b/>
          <w:bCs/>
          <w:sz w:val="22"/>
          <w:szCs w:val="22"/>
          <w:lang w:val="en-GB"/>
        </w:rPr>
        <w:t>1</w:t>
      </w:r>
      <w:r w:rsidR="00142144">
        <w:rPr>
          <w:b/>
          <w:bCs/>
          <w:sz w:val="22"/>
          <w:szCs w:val="22"/>
          <w:lang w:val="en-GB"/>
        </w:rPr>
        <w:t>5</w:t>
      </w:r>
      <w:r w:rsidRPr="009763E5">
        <w:rPr>
          <w:b/>
          <w:bCs/>
          <w:sz w:val="22"/>
          <w:szCs w:val="22"/>
          <w:lang w:val="en-GB"/>
        </w:rPr>
        <w:t>. Subletting</w:t>
      </w:r>
    </w:p>
    <w:p w14:paraId="00FE4E72" w14:textId="60B6BA3C" w:rsidR="00631547" w:rsidRDefault="00631547" w:rsidP="00631547">
      <w:pPr>
        <w:rPr>
          <w:sz w:val="22"/>
          <w:szCs w:val="22"/>
          <w:lang w:val="en-GB"/>
        </w:rPr>
      </w:pPr>
      <w:r w:rsidRPr="00631F2C">
        <w:rPr>
          <w:sz w:val="22"/>
          <w:szCs w:val="22"/>
          <w:lang w:val="en-GB"/>
        </w:rPr>
        <w:t>The Tenant shall under no circumstances sublease without the Landlord’s prior written consent.</w:t>
      </w:r>
      <w:r>
        <w:rPr>
          <w:sz w:val="22"/>
          <w:szCs w:val="22"/>
          <w:lang w:val="en-GB"/>
        </w:rPr>
        <w:t xml:space="preserve"> sub-let without the Landlord’s consent shall be deemed null and void and the Landlord shall have the right to terminate the Lease should (s)he wish to do so.</w:t>
      </w:r>
    </w:p>
    <w:p w14:paraId="2632ACC3" w14:textId="7122203B" w:rsidR="00631547" w:rsidRDefault="00142144" w:rsidP="00631547">
      <w:pPr>
        <w:rPr>
          <w:b/>
          <w:bCs/>
          <w:sz w:val="22"/>
          <w:szCs w:val="22"/>
          <w:lang w:val="en-GB"/>
        </w:rPr>
      </w:pPr>
      <w:r>
        <w:rPr>
          <w:b/>
          <w:bCs/>
          <w:sz w:val="22"/>
          <w:szCs w:val="22"/>
          <w:lang w:val="en-GB"/>
        </w:rPr>
        <w:t>16</w:t>
      </w:r>
      <w:r w:rsidR="00631547" w:rsidRPr="00FB0622">
        <w:rPr>
          <w:b/>
          <w:bCs/>
          <w:sz w:val="22"/>
          <w:szCs w:val="22"/>
          <w:lang w:val="en-GB"/>
        </w:rPr>
        <w:t xml:space="preserve">. </w:t>
      </w:r>
      <w:r w:rsidR="00631547">
        <w:rPr>
          <w:b/>
          <w:bCs/>
          <w:sz w:val="22"/>
          <w:szCs w:val="22"/>
          <w:lang w:val="en-GB"/>
        </w:rPr>
        <w:t>Access</w:t>
      </w:r>
    </w:p>
    <w:p w14:paraId="011A8877" w14:textId="77777777" w:rsidR="00631547" w:rsidRPr="009763E5" w:rsidRDefault="00631547" w:rsidP="00631547">
      <w:pPr>
        <w:rPr>
          <w:i/>
          <w:iCs/>
          <w:sz w:val="22"/>
          <w:szCs w:val="22"/>
          <w:lang w:val="en-GB"/>
        </w:rPr>
      </w:pPr>
      <w:r w:rsidRPr="009763E5">
        <w:rPr>
          <w:i/>
          <w:iCs/>
          <w:sz w:val="22"/>
          <w:szCs w:val="22"/>
          <w:lang w:val="en-GB"/>
        </w:rPr>
        <w:t>Please tick the applicable one.</w:t>
      </w:r>
    </w:p>
    <w:p w14:paraId="71F1E59D" w14:textId="490D1D6D" w:rsidR="00631547" w:rsidRDefault="00631547" w:rsidP="00631547">
      <w:pPr>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7438CB72" w14:textId="5644A4A2" w:rsidR="002208A2" w:rsidRPr="00E1194B" w:rsidRDefault="00142144" w:rsidP="002208A2">
      <w:pPr>
        <w:rPr>
          <w:sz w:val="22"/>
          <w:szCs w:val="22"/>
          <w:lang w:val="en-GB"/>
        </w:rPr>
      </w:pPr>
      <w:r>
        <w:rPr>
          <w:b/>
          <w:bCs/>
          <w:sz w:val="22"/>
          <w:szCs w:val="22"/>
          <w:lang w:val="en-GB"/>
        </w:rPr>
        <w:t>17</w:t>
      </w:r>
      <w:r w:rsidR="002208A2">
        <w:rPr>
          <w:b/>
          <w:bCs/>
          <w:sz w:val="22"/>
          <w:szCs w:val="22"/>
          <w:lang w:val="en-GB"/>
        </w:rPr>
        <w:t xml:space="preserve">. </w:t>
      </w:r>
      <w:r w:rsidR="002208A2" w:rsidRPr="00E1194B">
        <w:rPr>
          <w:b/>
          <w:bCs/>
          <w:sz w:val="22"/>
          <w:szCs w:val="22"/>
          <w:lang w:val="en-GB"/>
        </w:rPr>
        <w:t>Compliance</w:t>
      </w:r>
    </w:p>
    <w:p w14:paraId="172EA9E7" w14:textId="3BDE60FF" w:rsidR="002208A2" w:rsidRDefault="002208A2" w:rsidP="00631547">
      <w:pPr>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614B758F" w14:textId="431C54C6" w:rsidR="002208A2" w:rsidRDefault="00142144" w:rsidP="002208A2">
      <w:pPr>
        <w:rPr>
          <w:b/>
          <w:bCs/>
          <w:sz w:val="22"/>
          <w:szCs w:val="22"/>
          <w:lang w:val="en-GB"/>
        </w:rPr>
      </w:pPr>
      <w:r>
        <w:rPr>
          <w:b/>
          <w:bCs/>
          <w:sz w:val="22"/>
          <w:szCs w:val="22"/>
          <w:lang w:val="en-GB"/>
        </w:rPr>
        <w:t>18</w:t>
      </w:r>
      <w:r w:rsidR="002208A2">
        <w:rPr>
          <w:b/>
          <w:bCs/>
          <w:sz w:val="22"/>
          <w:szCs w:val="22"/>
          <w:lang w:val="en-GB"/>
        </w:rPr>
        <w:t>. Default</w:t>
      </w:r>
    </w:p>
    <w:p w14:paraId="26E9C964" w14:textId="77777777" w:rsidR="002208A2" w:rsidRDefault="002208A2" w:rsidP="002208A2">
      <w:pPr>
        <w:rPr>
          <w:sz w:val="22"/>
          <w:szCs w:val="22"/>
          <w:lang w:val="en-GB"/>
        </w:rPr>
      </w:pPr>
      <w:r>
        <w:rPr>
          <w:sz w:val="22"/>
          <w:szCs w:val="22"/>
          <w:lang w:val="en-GB"/>
        </w:rPr>
        <w:t>Defaults of this Lease Agreement may include, but is not limited to:</w:t>
      </w:r>
    </w:p>
    <w:p w14:paraId="71DFBE04" w14:textId="77777777" w:rsidR="002208A2" w:rsidRDefault="002208A2" w:rsidP="002208A2">
      <w:pPr>
        <w:pStyle w:val="ListParagraph"/>
        <w:numPr>
          <w:ilvl w:val="0"/>
          <w:numId w:val="2"/>
        </w:numPr>
        <w:rPr>
          <w:sz w:val="22"/>
          <w:szCs w:val="22"/>
          <w:lang w:val="en-GB"/>
        </w:rPr>
      </w:pPr>
      <w:r>
        <w:rPr>
          <w:sz w:val="22"/>
          <w:szCs w:val="22"/>
          <w:lang w:val="en-GB"/>
        </w:rPr>
        <w:t>the Tenant and/or Occupant(s) violate this Lease Agreement, fire safety, health, rules or criminal laws.</w:t>
      </w:r>
    </w:p>
    <w:p w14:paraId="2F89A49A" w14:textId="77777777" w:rsidR="002208A2" w:rsidRDefault="002208A2" w:rsidP="002208A2">
      <w:pPr>
        <w:pStyle w:val="ListParagraph"/>
        <w:numPr>
          <w:ilvl w:val="0"/>
          <w:numId w:val="2"/>
        </w:numPr>
        <w:rPr>
          <w:sz w:val="22"/>
          <w:szCs w:val="22"/>
          <w:lang w:val="en-GB"/>
        </w:rPr>
      </w:pPr>
      <w:r>
        <w:rPr>
          <w:sz w:val="22"/>
          <w:szCs w:val="22"/>
          <w:lang w:val="en-GB"/>
        </w:rPr>
        <w:t>The Tenant does not pay rent or other amounts that are owed within a reasonable period.</w:t>
      </w:r>
    </w:p>
    <w:p w14:paraId="4E7C793E" w14:textId="77777777" w:rsidR="002208A2" w:rsidRDefault="002208A2" w:rsidP="002208A2">
      <w:pPr>
        <w:pStyle w:val="ListParagraph"/>
        <w:numPr>
          <w:ilvl w:val="0"/>
          <w:numId w:val="2"/>
        </w:numPr>
        <w:rPr>
          <w:sz w:val="22"/>
          <w:szCs w:val="22"/>
          <w:lang w:val="en-GB"/>
        </w:rPr>
      </w:pPr>
      <w:r>
        <w:rPr>
          <w:sz w:val="22"/>
          <w:szCs w:val="22"/>
          <w:lang w:val="en-GB"/>
        </w:rPr>
        <w:t>The Tenant or any Occupant(s) is arrested, convicted or given deferred adjudication for a criminal offence.</w:t>
      </w:r>
    </w:p>
    <w:p w14:paraId="18441C70" w14:textId="77777777" w:rsidR="002208A2" w:rsidRDefault="002208A2" w:rsidP="002208A2">
      <w:pPr>
        <w:pStyle w:val="ListParagraph"/>
        <w:numPr>
          <w:ilvl w:val="0"/>
          <w:numId w:val="2"/>
        </w:numPr>
        <w:rPr>
          <w:sz w:val="22"/>
          <w:szCs w:val="22"/>
          <w:lang w:val="en-GB"/>
        </w:rPr>
      </w:pPr>
      <w:r>
        <w:rPr>
          <w:sz w:val="22"/>
          <w:szCs w:val="22"/>
          <w:lang w:val="en-GB"/>
        </w:rPr>
        <w:t>The Tenant abandons the Property.</w:t>
      </w:r>
    </w:p>
    <w:p w14:paraId="0803B129" w14:textId="77777777" w:rsidR="002208A2" w:rsidRDefault="002208A2" w:rsidP="002208A2">
      <w:pPr>
        <w:pStyle w:val="ListParagraph"/>
        <w:numPr>
          <w:ilvl w:val="0"/>
          <w:numId w:val="2"/>
        </w:numPr>
        <w:rPr>
          <w:sz w:val="22"/>
          <w:szCs w:val="22"/>
          <w:lang w:val="en-GB"/>
        </w:rPr>
      </w:pPr>
      <w:r>
        <w:rPr>
          <w:sz w:val="22"/>
          <w:szCs w:val="22"/>
          <w:lang w:val="en-GB"/>
        </w:rPr>
        <w:lastRenderedPageBreak/>
        <w:t>The Tenant gives incorrect information in the rental application.</w:t>
      </w:r>
    </w:p>
    <w:p w14:paraId="10B0156A" w14:textId="77777777" w:rsidR="002208A2" w:rsidRDefault="002208A2" w:rsidP="002208A2">
      <w:pPr>
        <w:pStyle w:val="ListParagraph"/>
        <w:numPr>
          <w:ilvl w:val="0"/>
          <w:numId w:val="2"/>
        </w:numPr>
        <w:rPr>
          <w:sz w:val="22"/>
          <w:szCs w:val="22"/>
          <w:lang w:val="en-GB"/>
        </w:rPr>
      </w:pPr>
      <w:r>
        <w:rPr>
          <w:sz w:val="22"/>
          <w:szCs w:val="22"/>
          <w:lang w:val="en-GB"/>
        </w:rPr>
        <w:t>Any illegal drugs are found on the Property.</w:t>
      </w:r>
    </w:p>
    <w:p w14:paraId="5D3BFC50" w14:textId="5EB8D8BC" w:rsidR="002208A2" w:rsidRDefault="002208A2" w:rsidP="00631547">
      <w:pPr>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 if the balance is not paid within seven days the Landlord shall have the right to terminate this Lease Agreement. In addition to the termination of the Lease Agreement, the Landlord may exercise all rights to ay remedies available to the Landlord at law or in equity.</w:t>
      </w:r>
    </w:p>
    <w:p w14:paraId="0BED7BBA" w14:textId="5F53DE2D" w:rsidR="00631547" w:rsidRDefault="00142144" w:rsidP="00631547">
      <w:pPr>
        <w:rPr>
          <w:b/>
          <w:bCs/>
          <w:sz w:val="22"/>
          <w:szCs w:val="22"/>
          <w:lang w:val="en-GB"/>
        </w:rPr>
      </w:pPr>
      <w:r>
        <w:rPr>
          <w:b/>
          <w:bCs/>
          <w:sz w:val="22"/>
          <w:szCs w:val="22"/>
          <w:lang w:val="en-GB"/>
        </w:rPr>
        <w:t>19</w:t>
      </w:r>
      <w:r w:rsidR="00631547">
        <w:rPr>
          <w:b/>
          <w:bCs/>
          <w:sz w:val="22"/>
          <w:szCs w:val="22"/>
          <w:lang w:val="en-GB"/>
        </w:rPr>
        <w:t>. Sale of the Property</w:t>
      </w:r>
    </w:p>
    <w:p w14:paraId="545556DA" w14:textId="00714038" w:rsidR="00477799" w:rsidRDefault="00631547" w:rsidP="00631547">
      <w:pPr>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9A156FF" w14:textId="40CEFA1C" w:rsidR="00142144" w:rsidRPr="00EE3B5B" w:rsidRDefault="00142144" w:rsidP="00142144">
      <w:pPr>
        <w:rPr>
          <w:b/>
          <w:bCs/>
          <w:sz w:val="22"/>
          <w:szCs w:val="22"/>
          <w:lang w:val="en-GB"/>
        </w:rPr>
      </w:pPr>
      <w:r w:rsidRPr="00EE3B5B">
        <w:rPr>
          <w:b/>
          <w:bCs/>
          <w:sz w:val="22"/>
          <w:szCs w:val="22"/>
          <w:lang w:val="en-GB"/>
        </w:rPr>
        <w:t>2</w:t>
      </w:r>
      <w:r>
        <w:rPr>
          <w:b/>
          <w:bCs/>
          <w:sz w:val="22"/>
          <w:szCs w:val="22"/>
          <w:lang w:val="en-GB"/>
        </w:rPr>
        <w:t>0.</w:t>
      </w:r>
      <w:r w:rsidRPr="00EE3B5B">
        <w:rPr>
          <w:b/>
          <w:bCs/>
          <w:sz w:val="22"/>
          <w:szCs w:val="22"/>
          <w:lang w:val="en-GB"/>
        </w:rPr>
        <w:t xml:space="preserve"> Amendments</w:t>
      </w:r>
    </w:p>
    <w:p w14:paraId="13B95FEA" w14:textId="660B7AD2" w:rsidR="00142144" w:rsidRDefault="00142144" w:rsidP="00631547">
      <w:pPr>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Pr>
          <w:sz w:val="22"/>
          <w:szCs w:val="22"/>
          <w:lang w:val="en-GB"/>
        </w:rPr>
        <w:t xml:space="preserve"> Any agreed amendment to this Lease Agreement will not deem the rest of this Lease Agreement null or void.</w:t>
      </w:r>
    </w:p>
    <w:p w14:paraId="2F99D310" w14:textId="2C634A0F" w:rsidR="00142144" w:rsidRDefault="00142144" w:rsidP="00142144">
      <w:pPr>
        <w:rPr>
          <w:b/>
          <w:bCs/>
          <w:sz w:val="22"/>
          <w:szCs w:val="22"/>
          <w:lang w:val="en-GB"/>
        </w:rPr>
      </w:pPr>
      <w:r>
        <w:rPr>
          <w:b/>
          <w:bCs/>
          <w:sz w:val="22"/>
          <w:szCs w:val="22"/>
          <w:lang w:val="en-GB"/>
        </w:rPr>
        <w:t>21. Indemnity</w:t>
      </w:r>
    </w:p>
    <w:p w14:paraId="6173B955" w14:textId="7A6D1A13" w:rsidR="00142144" w:rsidRDefault="00142144" w:rsidP="00631547">
      <w:pPr>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Lease Term.</w:t>
      </w:r>
    </w:p>
    <w:p w14:paraId="579148D8" w14:textId="4EB1322A" w:rsidR="00631547" w:rsidRPr="0003307A" w:rsidRDefault="00142144" w:rsidP="00631547">
      <w:pPr>
        <w:rPr>
          <w:sz w:val="22"/>
          <w:szCs w:val="22"/>
          <w:lang w:val="en-GB"/>
        </w:rPr>
      </w:pPr>
      <w:r>
        <w:rPr>
          <w:b/>
          <w:bCs/>
          <w:sz w:val="22"/>
          <w:szCs w:val="22"/>
          <w:lang w:val="en-GB"/>
        </w:rPr>
        <w:t>22</w:t>
      </w:r>
      <w:r w:rsidR="00631547" w:rsidRPr="0003307A">
        <w:rPr>
          <w:b/>
          <w:bCs/>
          <w:sz w:val="22"/>
          <w:szCs w:val="22"/>
          <w:lang w:val="en-GB"/>
        </w:rPr>
        <w:t>.</w:t>
      </w:r>
      <w:r w:rsidR="00631547">
        <w:rPr>
          <w:sz w:val="22"/>
          <w:szCs w:val="22"/>
          <w:lang w:val="en-GB"/>
        </w:rPr>
        <w:t xml:space="preserve"> </w:t>
      </w:r>
      <w:r w:rsidR="00631547" w:rsidRPr="0003307A">
        <w:rPr>
          <w:b/>
          <w:bCs/>
          <w:sz w:val="22"/>
          <w:szCs w:val="22"/>
          <w:lang w:val="en-GB"/>
        </w:rPr>
        <w:t>Governing Law and Venue</w:t>
      </w:r>
    </w:p>
    <w:p w14:paraId="7BA46FD1" w14:textId="7A38541B" w:rsidR="00631547" w:rsidRDefault="00631547" w:rsidP="00631547">
      <w:pPr>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0DA0E1D" w14:textId="5D2BBEE7" w:rsidR="00142144" w:rsidRDefault="00142144" w:rsidP="00142144">
      <w:pPr>
        <w:rPr>
          <w:b/>
          <w:bCs/>
          <w:sz w:val="22"/>
          <w:szCs w:val="22"/>
          <w:lang w:val="en-GB"/>
        </w:rPr>
      </w:pPr>
      <w:r>
        <w:rPr>
          <w:b/>
          <w:bCs/>
          <w:sz w:val="22"/>
          <w:szCs w:val="22"/>
          <w:lang w:val="en-GB"/>
        </w:rPr>
        <w:t>23</w:t>
      </w:r>
      <w:r w:rsidRPr="002A08C8">
        <w:rPr>
          <w:b/>
          <w:bCs/>
          <w:sz w:val="22"/>
          <w:szCs w:val="22"/>
          <w:lang w:val="en-GB"/>
        </w:rPr>
        <w:t>. Severability</w:t>
      </w:r>
    </w:p>
    <w:p w14:paraId="21DCE176" w14:textId="11912FB5" w:rsidR="00631547" w:rsidRDefault="00142144" w:rsidP="00631547">
      <w:pPr>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6CE0DEFE" w14:textId="48DC1175" w:rsidR="00142144" w:rsidRPr="00FB0622" w:rsidRDefault="00142144" w:rsidP="00142144">
      <w:pPr>
        <w:rPr>
          <w:b/>
          <w:bCs/>
          <w:sz w:val="22"/>
          <w:szCs w:val="22"/>
          <w:lang w:val="en-GB"/>
        </w:rPr>
      </w:pPr>
      <w:r>
        <w:rPr>
          <w:b/>
          <w:bCs/>
          <w:sz w:val="22"/>
          <w:szCs w:val="22"/>
          <w:lang w:val="en-GB"/>
        </w:rPr>
        <w:t xml:space="preserve">24. </w:t>
      </w:r>
      <w:r w:rsidRPr="00FB0622">
        <w:rPr>
          <w:b/>
          <w:bCs/>
          <w:sz w:val="22"/>
          <w:szCs w:val="22"/>
          <w:lang w:val="en-GB"/>
        </w:rPr>
        <w:t>Notices</w:t>
      </w:r>
    </w:p>
    <w:p w14:paraId="09D7A4DF" w14:textId="77777777" w:rsidR="00142144" w:rsidRPr="00631F2C" w:rsidRDefault="00142144" w:rsidP="00142144">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30DCB663" w14:textId="77777777" w:rsidR="00142144" w:rsidRPr="00631F2C" w:rsidRDefault="00142144" w:rsidP="00142144">
      <w:pPr>
        <w:pStyle w:val="ListParagraph"/>
        <w:numPr>
          <w:ilvl w:val="0"/>
          <w:numId w:val="1"/>
        </w:numPr>
        <w:spacing w:after="0" w:line="240" w:lineRule="auto"/>
        <w:rPr>
          <w:sz w:val="22"/>
          <w:szCs w:val="22"/>
        </w:rPr>
      </w:pPr>
      <w:r w:rsidRPr="00631F2C">
        <w:rPr>
          <w:sz w:val="22"/>
          <w:szCs w:val="22"/>
        </w:rPr>
        <w:t>certified mail, postage prepaid, return receipt requested</w:t>
      </w:r>
    </w:p>
    <w:p w14:paraId="1E4DB05C" w14:textId="77777777" w:rsidR="00142144" w:rsidRPr="00631F2C" w:rsidRDefault="00142144" w:rsidP="00142144">
      <w:pPr>
        <w:pStyle w:val="ListParagraph"/>
        <w:numPr>
          <w:ilvl w:val="0"/>
          <w:numId w:val="1"/>
        </w:numPr>
        <w:spacing w:after="0" w:line="240" w:lineRule="auto"/>
        <w:rPr>
          <w:sz w:val="22"/>
          <w:szCs w:val="22"/>
        </w:rPr>
      </w:pPr>
      <w:r w:rsidRPr="00631F2C">
        <w:rPr>
          <w:sz w:val="22"/>
          <w:szCs w:val="22"/>
        </w:rPr>
        <w:t>by facsimile or email</w:t>
      </w:r>
    </w:p>
    <w:p w14:paraId="25737C56" w14:textId="77777777" w:rsidR="00142144" w:rsidRPr="00631F2C" w:rsidRDefault="00142144" w:rsidP="00142144">
      <w:pPr>
        <w:pStyle w:val="ListParagraph"/>
        <w:numPr>
          <w:ilvl w:val="0"/>
          <w:numId w:val="1"/>
        </w:numPr>
        <w:spacing w:after="0" w:line="240" w:lineRule="auto"/>
        <w:rPr>
          <w:sz w:val="22"/>
          <w:szCs w:val="22"/>
        </w:rPr>
      </w:pPr>
      <w:r w:rsidRPr="00631F2C">
        <w:rPr>
          <w:sz w:val="22"/>
          <w:szCs w:val="22"/>
        </w:rPr>
        <w:t>in person</w:t>
      </w:r>
    </w:p>
    <w:p w14:paraId="5A75AA96" w14:textId="77777777" w:rsidR="00142144" w:rsidRPr="00631F2C" w:rsidRDefault="00142144" w:rsidP="00142144">
      <w:pPr>
        <w:pStyle w:val="ListParagraph"/>
        <w:numPr>
          <w:ilvl w:val="0"/>
          <w:numId w:val="1"/>
        </w:numPr>
        <w:spacing w:after="0" w:line="240" w:lineRule="auto"/>
        <w:rPr>
          <w:sz w:val="22"/>
          <w:szCs w:val="22"/>
        </w:rPr>
      </w:pPr>
      <w:r w:rsidRPr="00631F2C">
        <w:rPr>
          <w:sz w:val="22"/>
          <w:szCs w:val="22"/>
        </w:rPr>
        <w:t>by a commercial overnight courier that can guarantee next day delivery and provide a receipt.</w:t>
      </w:r>
    </w:p>
    <w:p w14:paraId="6F1E10EF" w14:textId="77777777" w:rsidR="00142144" w:rsidRDefault="00142144" w:rsidP="00142144">
      <w:pPr>
        <w:rPr>
          <w:sz w:val="22"/>
          <w:szCs w:val="22"/>
          <w:lang w:val="en-GB"/>
        </w:rPr>
      </w:pPr>
      <w:r w:rsidRPr="00631F2C">
        <w:rPr>
          <w:sz w:val="22"/>
          <w:szCs w:val="22"/>
          <w:lang w:val="en-GB"/>
        </w:rPr>
        <w:t>to the address stated above or any other address as is given with reasonable notice to the other party.</w:t>
      </w:r>
    </w:p>
    <w:p w14:paraId="09DFE1AA" w14:textId="77777777" w:rsidR="00142144" w:rsidRDefault="00142144" w:rsidP="00631547">
      <w:pPr>
        <w:rPr>
          <w:sz w:val="22"/>
          <w:szCs w:val="22"/>
          <w:lang w:val="en-GB"/>
        </w:rPr>
      </w:pPr>
    </w:p>
    <w:p w14:paraId="6D847E87" w14:textId="77777777" w:rsidR="00477799" w:rsidRPr="0003307A" w:rsidRDefault="00477799" w:rsidP="00631547">
      <w:pPr>
        <w:rPr>
          <w:sz w:val="22"/>
          <w:szCs w:val="22"/>
          <w:lang w:val="en-GB"/>
        </w:rPr>
      </w:pPr>
    </w:p>
    <w:p w14:paraId="0FACDEB8" w14:textId="77777777" w:rsidR="00631547" w:rsidRPr="00631F2C" w:rsidRDefault="00631547" w:rsidP="00631547">
      <w:pPr>
        <w:jc w:val="center"/>
        <w:rPr>
          <w:b/>
          <w:bCs/>
          <w:sz w:val="22"/>
          <w:szCs w:val="22"/>
        </w:rPr>
      </w:pPr>
      <w:r w:rsidRPr="00631F2C">
        <w:rPr>
          <w:b/>
          <w:bCs/>
          <w:sz w:val="22"/>
          <w:szCs w:val="22"/>
        </w:rPr>
        <w:t>Signature</w:t>
      </w:r>
    </w:p>
    <w:p w14:paraId="75E8FBFA" w14:textId="77777777" w:rsidR="00631547" w:rsidRPr="00631F2C" w:rsidRDefault="00631547" w:rsidP="00631547">
      <w:pPr>
        <w:rPr>
          <w:sz w:val="22"/>
          <w:szCs w:val="22"/>
        </w:rPr>
      </w:pPr>
    </w:p>
    <w:p w14:paraId="06179C70" w14:textId="77777777" w:rsidR="00631547" w:rsidRPr="00631F2C" w:rsidRDefault="00631547" w:rsidP="00631547">
      <w:pPr>
        <w:tabs>
          <w:tab w:val="right" w:pos="9020"/>
        </w:tabs>
        <w:rPr>
          <w:sz w:val="22"/>
          <w:szCs w:val="22"/>
        </w:rPr>
      </w:pPr>
      <w:r w:rsidRPr="00631F2C">
        <w:rPr>
          <w:sz w:val="22"/>
          <w:szCs w:val="22"/>
        </w:rPr>
        <w:t>_________________________________                             _________________________________</w:t>
      </w:r>
    </w:p>
    <w:p w14:paraId="52D9167B" w14:textId="77777777" w:rsidR="00631547" w:rsidRPr="00631F2C" w:rsidRDefault="00631547" w:rsidP="00631547">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6D404373" w14:textId="77777777" w:rsidR="00631547" w:rsidRPr="00631F2C" w:rsidRDefault="00631547" w:rsidP="00631547">
      <w:pPr>
        <w:rPr>
          <w:b/>
          <w:bCs/>
          <w:sz w:val="22"/>
          <w:szCs w:val="22"/>
        </w:rPr>
      </w:pPr>
    </w:p>
    <w:p w14:paraId="556879A7" w14:textId="77777777" w:rsidR="00631547" w:rsidRPr="00631F2C" w:rsidRDefault="00631547" w:rsidP="00631547">
      <w:pPr>
        <w:rPr>
          <w:b/>
          <w:bCs/>
          <w:sz w:val="22"/>
          <w:szCs w:val="22"/>
        </w:rPr>
      </w:pPr>
    </w:p>
    <w:p w14:paraId="240FE4A5" w14:textId="77777777" w:rsidR="00631547" w:rsidRPr="00631F2C" w:rsidRDefault="00631547" w:rsidP="00631547">
      <w:pPr>
        <w:tabs>
          <w:tab w:val="right" w:pos="9020"/>
        </w:tabs>
        <w:rPr>
          <w:sz w:val="22"/>
          <w:szCs w:val="22"/>
        </w:rPr>
      </w:pPr>
      <w:r w:rsidRPr="00631F2C">
        <w:rPr>
          <w:sz w:val="22"/>
          <w:szCs w:val="22"/>
        </w:rPr>
        <w:t>_________________________________                             _________________________________</w:t>
      </w:r>
    </w:p>
    <w:p w14:paraId="10C353C7" w14:textId="77777777" w:rsidR="00631547" w:rsidRPr="00631F2C" w:rsidRDefault="00631547" w:rsidP="00631547">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A97BEFF" w14:textId="77777777" w:rsidR="00631547" w:rsidRDefault="00631547" w:rsidP="00631547">
      <w:pPr>
        <w:rPr>
          <w:sz w:val="22"/>
          <w:szCs w:val="22"/>
          <w:lang w:val="en-GB"/>
        </w:rPr>
      </w:pPr>
    </w:p>
    <w:p w14:paraId="59F43DB9" w14:textId="77777777" w:rsidR="00631547" w:rsidRPr="00631547" w:rsidRDefault="00631547" w:rsidP="00631547">
      <w:pPr>
        <w:rPr>
          <w:sz w:val="36"/>
          <w:szCs w:val="36"/>
          <w:lang w:val="en-GB"/>
        </w:rPr>
      </w:pPr>
    </w:p>
    <w:sectPr w:rsidR="00631547" w:rsidRPr="00631547" w:rsidSect="00477799">
      <w:headerReference w:type="default" r:id="rId7"/>
      <w:footerReference w:type="default" r:id="rId8"/>
      <w:pgSz w:w="11906" w:h="16838"/>
      <w:pgMar w:top="782" w:right="1440" w:bottom="68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83FA4" w14:textId="77777777" w:rsidR="008F5907" w:rsidRDefault="008F5907" w:rsidP="00CB37D9">
      <w:pPr>
        <w:spacing w:after="0" w:line="240" w:lineRule="auto"/>
      </w:pPr>
      <w:r>
        <w:separator/>
      </w:r>
    </w:p>
  </w:endnote>
  <w:endnote w:type="continuationSeparator" w:id="0">
    <w:p w14:paraId="4DA09CE9" w14:textId="77777777" w:rsidR="008F5907" w:rsidRDefault="008F590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3C1C7" w14:textId="77777777" w:rsidR="008F5907" w:rsidRDefault="008F5907" w:rsidP="00CB37D9">
      <w:pPr>
        <w:spacing w:after="0" w:line="240" w:lineRule="auto"/>
      </w:pPr>
      <w:r>
        <w:separator/>
      </w:r>
    </w:p>
  </w:footnote>
  <w:footnote w:type="continuationSeparator" w:id="0">
    <w:p w14:paraId="5033682F" w14:textId="77777777" w:rsidR="008F5907" w:rsidRDefault="008F590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142144"/>
    <w:rsid w:val="001511CC"/>
    <w:rsid w:val="00181BFB"/>
    <w:rsid w:val="00213AF9"/>
    <w:rsid w:val="002208A2"/>
    <w:rsid w:val="00283ABC"/>
    <w:rsid w:val="002D0FCE"/>
    <w:rsid w:val="00371145"/>
    <w:rsid w:val="003B24BC"/>
    <w:rsid w:val="003B7112"/>
    <w:rsid w:val="00426C19"/>
    <w:rsid w:val="00473500"/>
    <w:rsid w:val="00477799"/>
    <w:rsid w:val="004F1CD0"/>
    <w:rsid w:val="004F5D47"/>
    <w:rsid w:val="00570A17"/>
    <w:rsid w:val="005F0103"/>
    <w:rsid w:val="005F3E4E"/>
    <w:rsid w:val="00631547"/>
    <w:rsid w:val="00651AD0"/>
    <w:rsid w:val="006820EC"/>
    <w:rsid w:val="006B481C"/>
    <w:rsid w:val="006D2C62"/>
    <w:rsid w:val="006F5F60"/>
    <w:rsid w:val="00817C7B"/>
    <w:rsid w:val="00831A9F"/>
    <w:rsid w:val="008A0792"/>
    <w:rsid w:val="008F5907"/>
    <w:rsid w:val="009146FD"/>
    <w:rsid w:val="00945588"/>
    <w:rsid w:val="00976859"/>
    <w:rsid w:val="00A17025"/>
    <w:rsid w:val="00A56F25"/>
    <w:rsid w:val="00AD6FC0"/>
    <w:rsid w:val="00B32A3C"/>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631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dcterms:created xsi:type="dcterms:W3CDTF">2020-06-23T21:37:00Z</dcterms:created>
  <dcterms:modified xsi:type="dcterms:W3CDTF">2020-06-24T22:10:00Z</dcterms:modified>
</cp:coreProperties>
</file>