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88" w:type="dxa"/>
        <w:tblLook w:val="04A0" w:firstRow="1" w:lastRow="0" w:firstColumn="1" w:lastColumn="0" w:noHBand="0" w:noVBand="1"/>
      </w:tblPr>
      <w:tblGrid>
        <w:gridCol w:w="540"/>
        <w:gridCol w:w="260"/>
        <w:gridCol w:w="1480"/>
        <w:gridCol w:w="600"/>
        <w:gridCol w:w="1440"/>
        <w:gridCol w:w="260"/>
        <w:gridCol w:w="580"/>
        <w:gridCol w:w="260"/>
        <w:gridCol w:w="1480"/>
        <w:gridCol w:w="600"/>
        <w:gridCol w:w="1440"/>
        <w:gridCol w:w="431"/>
        <w:gridCol w:w="529"/>
        <w:gridCol w:w="960"/>
        <w:gridCol w:w="460"/>
        <w:gridCol w:w="568"/>
      </w:tblGrid>
      <w:tr w:rsidR="000F0ACB" w:rsidRPr="000F0ACB" w14:paraId="5DFFE7CC" w14:textId="77777777" w:rsidTr="000F0ACB">
        <w:trPr>
          <w:trHeight w:hRule="exact" w:val="418"/>
        </w:trPr>
        <w:tc>
          <w:tcPr>
            <w:tcW w:w="540" w:type="dxa"/>
            <w:tcBorders>
              <w:top w:val="nil"/>
              <w:left w:val="nil"/>
              <w:bottom w:val="nil"/>
              <w:right w:val="nil"/>
            </w:tcBorders>
            <w:shd w:val="clear" w:color="000000" w:fill="FFFFFF"/>
            <w:noWrap/>
            <w:vAlign w:val="bottom"/>
            <w:hideMark/>
          </w:tcPr>
          <w:p w14:paraId="1AA549D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520FB432" w14:textId="65A69B5A" w:rsidR="000F0ACB" w:rsidRPr="000F0ACB" w:rsidRDefault="000F0ACB" w:rsidP="000F0ACB">
            <w:pPr>
              <w:spacing w:after="0" w:line="240" w:lineRule="auto"/>
              <w:jc w:val="center"/>
              <w:rPr>
                <w:rFonts w:ascii="Lato" w:eastAsia="Times New Roman" w:hAnsi="Lato" w:cs="Calibri"/>
                <w:color w:val="000000"/>
                <w:sz w:val="18"/>
                <w:szCs w:val="18"/>
                <w:lang w:eastAsia="en-GB"/>
              </w:rPr>
            </w:pPr>
            <w:r>
              <w:rPr>
                <w:noProof/>
              </w:rPr>
              <w:drawing>
                <wp:anchor distT="0" distB="0" distL="114300" distR="114300" simplePos="0" relativeHeight="251659264" behindDoc="0" locked="0" layoutInCell="1" allowOverlap="1" wp14:anchorId="03104DE6" wp14:editId="2CE092C6">
                  <wp:simplePos x="0" y="0"/>
                  <wp:positionH relativeFrom="page">
                    <wp:posOffset>73025</wp:posOffset>
                  </wp:positionH>
                  <wp:positionV relativeFrom="page">
                    <wp:posOffset>198120</wp:posOffset>
                  </wp:positionV>
                  <wp:extent cx="2446655" cy="935990"/>
                  <wp:effectExtent l="0" t="0" r="0" b="0"/>
                  <wp:wrapNone/>
                  <wp:docPr id="3" name="Picture 2">
                    <a:extLst xmlns:a="http://schemas.openxmlformats.org/drawingml/2006/main">
                      <a:ext uri="{FF2B5EF4-FFF2-40B4-BE49-F238E27FC236}">
                        <a16:creationId xmlns:a16="http://schemas.microsoft.com/office/drawing/2014/main" id="{BB8E8DF6-5CBC-4727-8F68-B334EC3C4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B8E8DF6-5CBC-4727-8F68-B334EC3C4719}"/>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6655" cy="935990"/>
                          </a:xfrm>
                          <a:prstGeom prst="rect">
                            <a:avLst/>
                          </a:prstGeom>
                        </pic:spPr>
                      </pic:pic>
                    </a:graphicData>
                  </a:graphic>
                  <wp14:sizeRelH relativeFrom="margin">
                    <wp14:pctWidth>0</wp14:pctWidth>
                  </wp14:sizeRelH>
                  <wp14:sizeRelV relativeFrom="margin">
                    <wp14:pctHeight>0</wp14:pctHeight>
                  </wp14:sizeRelV>
                </wp:anchor>
              </w:drawing>
            </w: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F80C73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4A6870A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23B5F24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161BAE0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3EF063D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2733F1E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ED3CB8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6E333AF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3E697EBA"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nil"/>
            </w:tcBorders>
            <w:shd w:val="clear" w:color="000000" w:fill="FFFFFF"/>
            <w:noWrap/>
            <w:vAlign w:val="bottom"/>
            <w:hideMark/>
          </w:tcPr>
          <w:p w14:paraId="702F888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6A96610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nil"/>
              <w:left w:val="nil"/>
              <w:bottom w:val="nil"/>
              <w:right w:val="nil"/>
            </w:tcBorders>
            <w:shd w:val="clear" w:color="000000" w:fill="FFFFFF"/>
            <w:noWrap/>
            <w:vAlign w:val="bottom"/>
            <w:hideMark/>
          </w:tcPr>
          <w:p w14:paraId="261591FA" w14:textId="47EDE454"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FE6C3D">
              <w:rPr>
                <w:noProof/>
                <w:lang w:eastAsia="en-GB"/>
              </w:rPr>
              <w:drawing>
                <wp:anchor distT="0" distB="0" distL="114300" distR="114300" simplePos="0" relativeHeight="251661312" behindDoc="0" locked="0" layoutInCell="1" allowOverlap="1" wp14:anchorId="0C5D3FDD" wp14:editId="7982FFA4">
                  <wp:simplePos x="0" y="0"/>
                  <wp:positionH relativeFrom="column">
                    <wp:posOffset>-12065</wp:posOffset>
                  </wp:positionH>
                  <wp:positionV relativeFrom="paragraph">
                    <wp:posOffset>-76200</wp:posOffset>
                  </wp:positionV>
                  <wp:extent cx="949325" cy="175895"/>
                  <wp:effectExtent l="0" t="0" r="3175" b="0"/>
                  <wp:wrapNone/>
                  <wp:docPr id="36"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9325" cy="175895"/>
                          </a:xfrm>
                          <a:prstGeom prst="rect">
                            <a:avLst/>
                          </a:prstGeom>
                        </pic:spPr>
                      </pic:pic>
                    </a:graphicData>
                  </a:graphic>
                  <wp14:sizeRelH relativeFrom="page">
                    <wp14:pctWidth>0</wp14:pctWidth>
                  </wp14:sizeRelH>
                  <wp14:sizeRelV relativeFrom="page">
                    <wp14:pctHeight>0</wp14:pctHeight>
                  </wp14:sizeRelV>
                </wp:anchor>
              </w:drawing>
            </w:r>
            <w:r w:rsidRPr="000F0ACB">
              <w:rPr>
                <w:rFonts w:ascii="Lato" w:eastAsia="Times New Roman" w:hAnsi="Lato" w:cs="Calibri"/>
                <w:color w:val="000000"/>
                <w:sz w:val="18"/>
                <w:szCs w:val="18"/>
                <w:lang w:eastAsia="en-GB"/>
              </w:rPr>
              <w:t> </w:t>
            </w:r>
          </w:p>
        </w:tc>
        <w:tc>
          <w:tcPr>
            <w:tcW w:w="460" w:type="dxa"/>
            <w:tcBorders>
              <w:top w:val="nil"/>
              <w:left w:val="nil"/>
              <w:bottom w:val="nil"/>
              <w:right w:val="nil"/>
            </w:tcBorders>
            <w:shd w:val="clear" w:color="000000" w:fill="FFFFFF"/>
            <w:noWrap/>
            <w:vAlign w:val="bottom"/>
            <w:hideMark/>
          </w:tcPr>
          <w:p w14:paraId="248DF96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68" w:type="dxa"/>
            <w:tcBorders>
              <w:top w:val="nil"/>
              <w:left w:val="nil"/>
              <w:bottom w:val="nil"/>
              <w:right w:val="nil"/>
            </w:tcBorders>
            <w:shd w:val="clear" w:color="000000" w:fill="FFFFFF"/>
            <w:noWrap/>
            <w:vAlign w:val="bottom"/>
            <w:hideMark/>
          </w:tcPr>
          <w:p w14:paraId="75A5356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3B1C2138" w14:textId="77777777" w:rsidTr="000F0ACB">
        <w:trPr>
          <w:trHeight w:hRule="exact" w:val="302"/>
        </w:trPr>
        <w:tc>
          <w:tcPr>
            <w:tcW w:w="540" w:type="dxa"/>
            <w:tcBorders>
              <w:top w:val="nil"/>
              <w:left w:val="nil"/>
              <w:bottom w:val="nil"/>
              <w:right w:val="nil"/>
            </w:tcBorders>
            <w:shd w:val="clear" w:color="000000" w:fill="FFFFFF"/>
            <w:noWrap/>
            <w:vAlign w:val="bottom"/>
            <w:hideMark/>
          </w:tcPr>
          <w:p w14:paraId="3D6C5C5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011F70A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2E3100CC"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8F854F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59DFAE2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7528F56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3F5A7F4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0DD1962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C79CAA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75F5D6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108E126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nil"/>
            </w:tcBorders>
            <w:shd w:val="clear" w:color="000000" w:fill="FFFFFF"/>
            <w:noWrap/>
            <w:vAlign w:val="bottom"/>
            <w:hideMark/>
          </w:tcPr>
          <w:p w14:paraId="3563D94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52940C1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nil"/>
              <w:left w:val="nil"/>
              <w:bottom w:val="nil"/>
              <w:right w:val="nil"/>
            </w:tcBorders>
            <w:shd w:val="clear" w:color="000000" w:fill="FFFFFF"/>
            <w:noWrap/>
            <w:vAlign w:val="bottom"/>
            <w:hideMark/>
          </w:tcPr>
          <w:p w14:paraId="14A0427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60" w:type="dxa"/>
            <w:tcBorders>
              <w:top w:val="nil"/>
              <w:left w:val="nil"/>
              <w:bottom w:val="nil"/>
              <w:right w:val="nil"/>
            </w:tcBorders>
            <w:shd w:val="clear" w:color="000000" w:fill="FFFFFF"/>
            <w:noWrap/>
            <w:vAlign w:val="bottom"/>
            <w:hideMark/>
          </w:tcPr>
          <w:p w14:paraId="6321C77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68" w:type="dxa"/>
            <w:tcBorders>
              <w:top w:val="nil"/>
              <w:left w:val="nil"/>
              <w:bottom w:val="nil"/>
              <w:right w:val="nil"/>
            </w:tcBorders>
            <w:shd w:val="clear" w:color="000000" w:fill="FFFFFF"/>
            <w:noWrap/>
            <w:vAlign w:val="bottom"/>
            <w:hideMark/>
          </w:tcPr>
          <w:p w14:paraId="21EDCE9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22AA02C5" w14:textId="77777777" w:rsidTr="000F0ACB">
        <w:trPr>
          <w:trHeight w:hRule="exact" w:val="230"/>
        </w:trPr>
        <w:tc>
          <w:tcPr>
            <w:tcW w:w="540" w:type="dxa"/>
            <w:tcBorders>
              <w:top w:val="nil"/>
              <w:left w:val="nil"/>
              <w:bottom w:val="nil"/>
              <w:right w:val="nil"/>
            </w:tcBorders>
            <w:shd w:val="clear" w:color="000000" w:fill="FFFFFF"/>
            <w:noWrap/>
            <w:vAlign w:val="bottom"/>
            <w:hideMark/>
          </w:tcPr>
          <w:p w14:paraId="4133466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6721785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A12C36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0CDE19F0"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3F95BA6B" w14:textId="606B1F8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6E1D777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7B7D970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1C16DBC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3FB2A9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single" w:sz="8" w:space="0" w:color="000000"/>
            </w:tcBorders>
            <w:shd w:val="clear" w:color="000000" w:fill="FFFFFF"/>
            <w:noWrap/>
            <w:vAlign w:val="center"/>
            <w:hideMark/>
          </w:tcPr>
          <w:p w14:paraId="459E3BB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820" w:type="dxa"/>
            <w:gridSpan w:val="5"/>
            <w:tcBorders>
              <w:top w:val="nil"/>
              <w:left w:val="nil"/>
              <w:bottom w:val="nil"/>
              <w:right w:val="nil"/>
            </w:tcBorders>
            <w:shd w:val="clear" w:color="000000" w:fill="FFFFFF"/>
            <w:noWrap/>
            <w:vAlign w:val="center"/>
            <w:hideMark/>
          </w:tcPr>
          <w:p w14:paraId="62650F20"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General enquiries - (000) 1234 56789</w:t>
            </w:r>
          </w:p>
        </w:tc>
        <w:tc>
          <w:tcPr>
            <w:tcW w:w="568" w:type="dxa"/>
            <w:tcBorders>
              <w:top w:val="nil"/>
              <w:left w:val="nil"/>
              <w:bottom w:val="nil"/>
              <w:right w:val="nil"/>
            </w:tcBorders>
            <w:shd w:val="clear" w:color="000000" w:fill="FFFFFF"/>
            <w:noWrap/>
            <w:vAlign w:val="bottom"/>
            <w:hideMark/>
          </w:tcPr>
          <w:p w14:paraId="5A023B4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2D2617ED" w14:textId="77777777" w:rsidTr="000F0ACB">
        <w:trPr>
          <w:trHeight w:hRule="exact" w:val="230"/>
        </w:trPr>
        <w:tc>
          <w:tcPr>
            <w:tcW w:w="540" w:type="dxa"/>
            <w:tcBorders>
              <w:top w:val="nil"/>
              <w:left w:val="nil"/>
              <w:bottom w:val="nil"/>
              <w:right w:val="nil"/>
            </w:tcBorders>
            <w:shd w:val="clear" w:color="000000" w:fill="FFFFFF"/>
            <w:noWrap/>
            <w:vAlign w:val="bottom"/>
            <w:hideMark/>
          </w:tcPr>
          <w:p w14:paraId="6F38F47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77075C3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0695B81" w14:textId="782266E5"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14E8669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32B56D87" w14:textId="716909B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75379B5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715088B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3999C26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5AC3AEE0"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single" w:sz="8" w:space="0" w:color="000000"/>
            </w:tcBorders>
            <w:shd w:val="clear" w:color="000000" w:fill="FFFFFF"/>
            <w:noWrap/>
            <w:vAlign w:val="center"/>
            <w:hideMark/>
          </w:tcPr>
          <w:p w14:paraId="2018AFD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6E1E136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nil"/>
            </w:tcBorders>
            <w:shd w:val="clear" w:color="000000" w:fill="FFFFFF"/>
            <w:noWrap/>
            <w:vAlign w:val="bottom"/>
            <w:hideMark/>
          </w:tcPr>
          <w:p w14:paraId="12DC64B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2C11713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nil"/>
              <w:left w:val="nil"/>
              <w:bottom w:val="nil"/>
              <w:right w:val="nil"/>
            </w:tcBorders>
            <w:shd w:val="clear" w:color="000000" w:fill="FFFFFF"/>
            <w:noWrap/>
            <w:vAlign w:val="bottom"/>
            <w:hideMark/>
          </w:tcPr>
          <w:p w14:paraId="34311A8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60" w:type="dxa"/>
            <w:tcBorders>
              <w:top w:val="nil"/>
              <w:left w:val="nil"/>
              <w:bottom w:val="nil"/>
              <w:right w:val="nil"/>
            </w:tcBorders>
            <w:shd w:val="clear" w:color="000000" w:fill="FFFFFF"/>
            <w:noWrap/>
            <w:vAlign w:val="bottom"/>
            <w:hideMark/>
          </w:tcPr>
          <w:p w14:paraId="5AD48FA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68" w:type="dxa"/>
            <w:tcBorders>
              <w:top w:val="nil"/>
              <w:left w:val="nil"/>
              <w:bottom w:val="nil"/>
              <w:right w:val="nil"/>
            </w:tcBorders>
            <w:shd w:val="clear" w:color="000000" w:fill="FFFFFF"/>
            <w:noWrap/>
            <w:vAlign w:val="bottom"/>
            <w:hideMark/>
          </w:tcPr>
          <w:p w14:paraId="2798D4B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3432C9D" w14:textId="77777777" w:rsidTr="000F0ACB">
        <w:trPr>
          <w:trHeight w:hRule="exact" w:val="230"/>
        </w:trPr>
        <w:tc>
          <w:tcPr>
            <w:tcW w:w="540" w:type="dxa"/>
            <w:tcBorders>
              <w:top w:val="nil"/>
              <w:left w:val="nil"/>
              <w:bottom w:val="nil"/>
              <w:right w:val="nil"/>
            </w:tcBorders>
            <w:shd w:val="clear" w:color="000000" w:fill="FFFFFF"/>
            <w:noWrap/>
            <w:vAlign w:val="bottom"/>
            <w:hideMark/>
          </w:tcPr>
          <w:p w14:paraId="29709A9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5FE7753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D896B98"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BF1762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694F223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1BDF921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6AF4192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3174D73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A720750"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single" w:sz="8" w:space="0" w:color="000000"/>
            </w:tcBorders>
            <w:shd w:val="clear" w:color="000000" w:fill="FFFFFF"/>
            <w:noWrap/>
            <w:vAlign w:val="center"/>
            <w:hideMark/>
          </w:tcPr>
          <w:p w14:paraId="338F853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820" w:type="dxa"/>
            <w:gridSpan w:val="5"/>
            <w:tcBorders>
              <w:top w:val="nil"/>
              <w:left w:val="nil"/>
              <w:bottom w:val="nil"/>
              <w:right w:val="nil"/>
            </w:tcBorders>
            <w:shd w:val="clear" w:color="000000" w:fill="FFFFFF"/>
            <w:noWrap/>
            <w:vAlign w:val="center"/>
            <w:hideMark/>
          </w:tcPr>
          <w:p w14:paraId="23F58FAE"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In an emergency - 1911</w:t>
            </w:r>
          </w:p>
        </w:tc>
        <w:tc>
          <w:tcPr>
            <w:tcW w:w="568" w:type="dxa"/>
            <w:tcBorders>
              <w:top w:val="nil"/>
              <w:left w:val="nil"/>
              <w:bottom w:val="nil"/>
              <w:right w:val="nil"/>
            </w:tcBorders>
            <w:shd w:val="clear" w:color="000000" w:fill="FFFFFF"/>
            <w:noWrap/>
            <w:vAlign w:val="bottom"/>
            <w:hideMark/>
          </w:tcPr>
          <w:p w14:paraId="1E95C8C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73B4DF0" w14:textId="77777777" w:rsidTr="000F0ACB">
        <w:trPr>
          <w:trHeight w:hRule="exact" w:val="562"/>
        </w:trPr>
        <w:tc>
          <w:tcPr>
            <w:tcW w:w="540" w:type="dxa"/>
            <w:tcBorders>
              <w:top w:val="nil"/>
              <w:left w:val="nil"/>
              <w:bottom w:val="nil"/>
              <w:right w:val="nil"/>
            </w:tcBorders>
            <w:shd w:val="clear" w:color="000000" w:fill="FFFFFF"/>
            <w:noWrap/>
            <w:vAlign w:val="bottom"/>
            <w:hideMark/>
          </w:tcPr>
          <w:p w14:paraId="73136C1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4B2654F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1895905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3CD058CA"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1FEB13C7" w14:textId="0718BF16"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18627D5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156ED6A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582DCE6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053804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4E6C4B1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2B8915B5"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nil"/>
            </w:tcBorders>
            <w:shd w:val="clear" w:color="000000" w:fill="FFFFFF"/>
            <w:noWrap/>
            <w:vAlign w:val="center"/>
            <w:hideMark/>
          </w:tcPr>
          <w:p w14:paraId="4512999E"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center"/>
            <w:hideMark/>
          </w:tcPr>
          <w:p w14:paraId="759C2C92"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nil"/>
              <w:left w:val="nil"/>
              <w:bottom w:val="nil"/>
              <w:right w:val="nil"/>
            </w:tcBorders>
            <w:shd w:val="clear" w:color="000000" w:fill="FFFFFF"/>
            <w:noWrap/>
            <w:vAlign w:val="center"/>
            <w:hideMark/>
          </w:tcPr>
          <w:p w14:paraId="0366C5A5"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60" w:type="dxa"/>
            <w:tcBorders>
              <w:top w:val="nil"/>
              <w:left w:val="nil"/>
              <w:bottom w:val="nil"/>
              <w:right w:val="nil"/>
            </w:tcBorders>
            <w:shd w:val="clear" w:color="000000" w:fill="FFFFFF"/>
            <w:noWrap/>
            <w:vAlign w:val="center"/>
            <w:hideMark/>
          </w:tcPr>
          <w:p w14:paraId="18B8EDF0"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68" w:type="dxa"/>
            <w:tcBorders>
              <w:top w:val="nil"/>
              <w:left w:val="nil"/>
              <w:bottom w:val="nil"/>
              <w:right w:val="nil"/>
            </w:tcBorders>
            <w:shd w:val="clear" w:color="000000" w:fill="FFFFFF"/>
            <w:noWrap/>
            <w:vAlign w:val="bottom"/>
            <w:hideMark/>
          </w:tcPr>
          <w:p w14:paraId="098CBD0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05CAEB8" w14:textId="77777777" w:rsidTr="000F0ACB">
        <w:trPr>
          <w:trHeight w:hRule="exact" w:val="1224"/>
        </w:trPr>
        <w:tc>
          <w:tcPr>
            <w:tcW w:w="540" w:type="dxa"/>
            <w:tcBorders>
              <w:top w:val="nil"/>
              <w:left w:val="nil"/>
              <w:bottom w:val="nil"/>
              <w:right w:val="nil"/>
            </w:tcBorders>
            <w:shd w:val="clear" w:color="000000" w:fill="FFFFFF"/>
            <w:noWrap/>
            <w:vAlign w:val="bottom"/>
            <w:hideMark/>
          </w:tcPr>
          <w:p w14:paraId="3929DF1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0780" w:type="dxa"/>
            <w:gridSpan w:val="14"/>
            <w:tcBorders>
              <w:top w:val="nil"/>
              <w:left w:val="nil"/>
              <w:bottom w:val="nil"/>
              <w:right w:val="nil"/>
            </w:tcBorders>
            <w:shd w:val="clear" w:color="000000" w:fill="FFFFFF"/>
            <w:hideMark/>
          </w:tcPr>
          <w:p w14:paraId="165FFBE1" w14:textId="77777777" w:rsidR="000F0ACB" w:rsidRPr="000F0ACB" w:rsidRDefault="000F0ACB" w:rsidP="000F0ACB">
            <w:pPr>
              <w:spacing w:after="0" w:line="240" w:lineRule="auto"/>
              <w:rPr>
                <w:rFonts w:ascii="Lato" w:eastAsia="Times New Roman" w:hAnsi="Lato" w:cs="Calibri"/>
                <w:color w:val="000000"/>
                <w:sz w:val="14"/>
                <w:szCs w:val="14"/>
                <w:lang w:eastAsia="en-GB"/>
              </w:rPr>
            </w:pPr>
            <w:r w:rsidRPr="000F0ACB">
              <w:rPr>
                <w:rFonts w:ascii="Lato" w:eastAsia="Times New Roman" w:hAnsi="Lato" w:cs="Calibri"/>
                <w:color w:val="000000"/>
                <w:sz w:val="14"/>
                <w:szCs w:val="14"/>
                <w:lang w:eastAsia="en-GB"/>
              </w:rPr>
              <w:t>INSTITUTION NAME has a duty under the ACT NAME to produce a Community Risk Register (CRR). This document highlights risks that have the highest likelihood and potential to have significant impact to local communities resulting in wide scale disruption.</w:t>
            </w:r>
            <w:r w:rsidRPr="000F0ACB">
              <w:rPr>
                <w:rFonts w:ascii="Lato" w:eastAsia="Times New Roman" w:hAnsi="Lato" w:cs="Calibri"/>
                <w:color w:val="000000"/>
                <w:sz w:val="14"/>
                <w:szCs w:val="14"/>
                <w:lang w:eastAsia="en-GB"/>
              </w:rPr>
              <w:br/>
            </w:r>
            <w:r w:rsidRPr="000F0ACB">
              <w:rPr>
                <w:rFonts w:ascii="Lato" w:eastAsia="Times New Roman" w:hAnsi="Lato" w:cs="Calibri"/>
                <w:color w:val="000000"/>
                <w:sz w:val="14"/>
                <w:szCs w:val="14"/>
                <w:lang w:eastAsia="en-GB"/>
              </w:rPr>
              <w:br/>
              <w:t>The purpose of the Community Risk Register is to:</w:t>
            </w:r>
            <w:r w:rsidRPr="000F0ACB">
              <w:rPr>
                <w:rFonts w:ascii="Lato" w:eastAsia="Times New Roman" w:hAnsi="Lato" w:cs="Calibri"/>
                <w:color w:val="000000"/>
                <w:sz w:val="14"/>
                <w:szCs w:val="14"/>
                <w:lang w:eastAsia="en-GB"/>
              </w:rPr>
              <w:br/>
            </w:r>
            <w:r w:rsidRPr="000F0ACB">
              <w:rPr>
                <w:rFonts w:ascii="Calibri Light" w:eastAsia="Times New Roman" w:hAnsi="Calibri Light" w:cs="Calibri Light"/>
                <w:color w:val="000000"/>
                <w:sz w:val="14"/>
                <w:szCs w:val="14"/>
                <w:lang w:eastAsia="en-GB"/>
              </w:rPr>
              <w:t xml:space="preserve">· </w:t>
            </w:r>
            <w:r w:rsidRPr="000F0ACB">
              <w:rPr>
                <w:rFonts w:ascii="Lato" w:eastAsia="Times New Roman" w:hAnsi="Lato" w:cs="Calibri"/>
                <w:color w:val="000000"/>
                <w:sz w:val="14"/>
                <w:szCs w:val="14"/>
                <w:lang w:eastAsia="en-GB"/>
              </w:rPr>
              <w:t>Inform you about the highest risks in the county and their consequences</w:t>
            </w:r>
            <w:r w:rsidRPr="000F0ACB">
              <w:rPr>
                <w:rFonts w:ascii="Lato" w:eastAsia="Times New Roman" w:hAnsi="Lato" w:cs="Calibri"/>
                <w:color w:val="000000"/>
                <w:sz w:val="14"/>
                <w:szCs w:val="14"/>
                <w:lang w:eastAsia="en-GB"/>
              </w:rPr>
              <w:br/>
              <w:t>· Show expected steps that can be taken to become better prepared and more resilient in your home, business and community</w:t>
            </w:r>
          </w:p>
        </w:tc>
        <w:tc>
          <w:tcPr>
            <w:tcW w:w="568" w:type="dxa"/>
            <w:tcBorders>
              <w:top w:val="nil"/>
              <w:left w:val="nil"/>
              <w:bottom w:val="nil"/>
              <w:right w:val="nil"/>
            </w:tcBorders>
            <w:shd w:val="clear" w:color="000000" w:fill="FFFFFF"/>
            <w:noWrap/>
            <w:vAlign w:val="bottom"/>
            <w:hideMark/>
          </w:tcPr>
          <w:p w14:paraId="7B4E92A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8708BA2" w14:textId="77777777" w:rsidTr="00561634">
        <w:trPr>
          <w:trHeight w:hRule="exact" w:val="374"/>
        </w:trPr>
        <w:tc>
          <w:tcPr>
            <w:tcW w:w="540" w:type="dxa"/>
            <w:tcBorders>
              <w:top w:val="nil"/>
              <w:left w:val="nil"/>
              <w:bottom w:val="nil"/>
              <w:right w:val="nil"/>
            </w:tcBorders>
            <w:shd w:val="clear" w:color="000000" w:fill="FFFFFF"/>
            <w:noWrap/>
            <w:vAlign w:val="bottom"/>
            <w:hideMark/>
          </w:tcPr>
          <w:p w14:paraId="4EA7762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096D721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46BDC83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79B7089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7DD0CF6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4EB0D6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71281F8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2B4E943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009842AC"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6C42614D"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499BB63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single" w:sz="12" w:space="0" w:color="auto"/>
              <w:right w:val="nil"/>
            </w:tcBorders>
            <w:shd w:val="clear" w:color="000000" w:fill="FFFFFF"/>
            <w:noWrap/>
            <w:vAlign w:val="bottom"/>
            <w:hideMark/>
          </w:tcPr>
          <w:p w14:paraId="75AB43D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465738D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nil"/>
              <w:left w:val="nil"/>
              <w:bottom w:val="single" w:sz="4" w:space="0" w:color="auto"/>
              <w:right w:val="nil"/>
            </w:tcBorders>
            <w:shd w:val="clear" w:color="000000" w:fill="FFFFFF"/>
            <w:noWrap/>
            <w:vAlign w:val="bottom"/>
            <w:hideMark/>
          </w:tcPr>
          <w:p w14:paraId="1B2D96D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60" w:type="dxa"/>
            <w:tcBorders>
              <w:top w:val="nil"/>
              <w:left w:val="nil"/>
              <w:bottom w:val="single" w:sz="4" w:space="0" w:color="auto"/>
              <w:right w:val="nil"/>
            </w:tcBorders>
            <w:shd w:val="clear" w:color="000000" w:fill="FFFFFF"/>
            <w:noWrap/>
            <w:vAlign w:val="bottom"/>
            <w:hideMark/>
          </w:tcPr>
          <w:p w14:paraId="3F01333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68" w:type="dxa"/>
            <w:tcBorders>
              <w:top w:val="nil"/>
              <w:left w:val="nil"/>
              <w:bottom w:val="nil"/>
              <w:right w:val="nil"/>
            </w:tcBorders>
            <w:shd w:val="clear" w:color="000000" w:fill="FFFFFF"/>
            <w:noWrap/>
            <w:vAlign w:val="bottom"/>
            <w:hideMark/>
          </w:tcPr>
          <w:p w14:paraId="2C168EC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575463A1" w14:textId="77777777" w:rsidTr="00561634">
        <w:trPr>
          <w:trHeight w:hRule="exact" w:val="259"/>
        </w:trPr>
        <w:tc>
          <w:tcPr>
            <w:tcW w:w="540" w:type="dxa"/>
            <w:tcBorders>
              <w:top w:val="nil"/>
              <w:left w:val="nil"/>
              <w:bottom w:val="nil"/>
              <w:right w:val="single" w:sz="12" w:space="0" w:color="auto"/>
            </w:tcBorders>
            <w:shd w:val="clear" w:color="000000" w:fill="FFFFFF"/>
            <w:noWrap/>
            <w:vAlign w:val="bottom"/>
            <w:hideMark/>
          </w:tcPr>
          <w:p w14:paraId="10A9C52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040" w:type="dxa"/>
            <w:gridSpan w:val="5"/>
            <w:vMerge w:val="restart"/>
            <w:tcBorders>
              <w:top w:val="single" w:sz="12" w:space="0" w:color="auto"/>
              <w:left w:val="single" w:sz="12" w:space="0" w:color="auto"/>
              <w:bottom w:val="nil"/>
              <w:right w:val="single" w:sz="12" w:space="0" w:color="auto"/>
            </w:tcBorders>
            <w:shd w:val="clear" w:color="000000" w:fill="000000"/>
            <w:noWrap/>
            <w:vAlign w:val="center"/>
            <w:hideMark/>
          </w:tcPr>
          <w:p w14:paraId="5BFD5A62" w14:textId="77777777" w:rsidR="000F0ACB" w:rsidRPr="000F0ACB" w:rsidRDefault="000F0ACB" w:rsidP="000F0ACB">
            <w:pPr>
              <w:spacing w:after="0" w:line="240" w:lineRule="auto"/>
              <w:jc w:val="center"/>
              <w:rPr>
                <w:rFonts w:ascii="Lato" w:eastAsia="Times New Roman" w:hAnsi="Lato" w:cs="Calibri"/>
                <w:color w:val="FFFFFF"/>
                <w:sz w:val="20"/>
                <w:szCs w:val="20"/>
                <w:lang w:eastAsia="en-GB"/>
              </w:rPr>
            </w:pPr>
            <w:r w:rsidRPr="000F0ACB">
              <w:rPr>
                <w:rFonts w:ascii="Lato" w:eastAsia="Times New Roman" w:hAnsi="Lato" w:cs="Calibri"/>
                <w:color w:val="FFFFFF"/>
                <w:sz w:val="20"/>
                <w:szCs w:val="20"/>
                <w:lang w:eastAsia="en-GB"/>
              </w:rPr>
              <w:t>Localised Industrial Accident</w:t>
            </w:r>
          </w:p>
        </w:tc>
        <w:tc>
          <w:tcPr>
            <w:tcW w:w="580" w:type="dxa"/>
            <w:tcBorders>
              <w:top w:val="nil"/>
              <w:left w:val="single" w:sz="12" w:space="0" w:color="auto"/>
              <w:bottom w:val="nil"/>
              <w:right w:val="single" w:sz="12" w:space="0" w:color="auto"/>
            </w:tcBorders>
            <w:shd w:val="clear" w:color="000000" w:fill="FFFFFF"/>
            <w:noWrap/>
            <w:vAlign w:val="bottom"/>
            <w:hideMark/>
          </w:tcPr>
          <w:p w14:paraId="21814D0D" w14:textId="77777777" w:rsidR="000F0ACB" w:rsidRPr="000F0ACB" w:rsidRDefault="000F0ACB" w:rsidP="000F0ACB">
            <w:pPr>
              <w:spacing w:after="0" w:line="240" w:lineRule="auto"/>
              <w:jc w:val="center"/>
              <w:rPr>
                <w:rFonts w:ascii="Lato" w:eastAsia="Times New Roman" w:hAnsi="Lato" w:cs="Calibri"/>
                <w:color w:val="000000"/>
                <w:sz w:val="20"/>
                <w:szCs w:val="20"/>
                <w:lang w:eastAsia="en-GB"/>
              </w:rPr>
            </w:pPr>
            <w:r w:rsidRPr="000F0ACB">
              <w:rPr>
                <w:rFonts w:ascii="Lato" w:eastAsia="Times New Roman" w:hAnsi="Lato" w:cs="Calibri"/>
                <w:color w:val="000000"/>
                <w:sz w:val="20"/>
                <w:szCs w:val="20"/>
                <w:lang w:eastAsia="en-GB"/>
              </w:rPr>
              <w:t> </w:t>
            </w:r>
          </w:p>
        </w:tc>
        <w:tc>
          <w:tcPr>
            <w:tcW w:w="4211" w:type="dxa"/>
            <w:gridSpan w:val="5"/>
            <w:vMerge w:val="restart"/>
            <w:tcBorders>
              <w:top w:val="single" w:sz="12" w:space="0" w:color="auto"/>
              <w:left w:val="single" w:sz="12" w:space="0" w:color="auto"/>
              <w:bottom w:val="nil"/>
              <w:right w:val="single" w:sz="12" w:space="0" w:color="auto"/>
            </w:tcBorders>
            <w:shd w:val="clear" w:color="000000" w:fill="000000"/>
            <w:noWrap/>
            <w:vAlign w:val="center"/>
            <w:hideMark/>
          </w:tcPr>
          <w:p w14:paraId="7875B154" w14:textId="41315BF1" w:rsidR="000F0ACB" w:rsidRPr="000F0ACB" w:rsidRDefault="000F0ACB" w:rsidP="000F0ACB">
            <w:pPr>
              <w:spacing w:after="0" w:line="240" w:lineRule="auto"/>
              <w:jc w:val="center"/>
              <w:rPr>
                <w:rFonts w:ascii="Lato" w:eastAsia="Times New Roman" w:hAnsi="Lato" w:cs="Calibri"/>
                <w:color w:val="FFFFFF"/>
                <w:sz w:val="20"/>
                <w:szCs w:val="20"/>
                <w:lang w:eastAsia="en-GB"/>
              </w:rPr>
            </w:pPr>
            <w:r w:rsidRPr="000F0ACB">
              <w:rPr>
                <w:rFonts w:ascii="Lato" w:eastAsia="Times New Roman" w:hAnsi="Lato" w:cs="Calibri"/>
                <w:color w:val="FFFFFF"/>
                <w:sz w:val="20"/>
                <w:szCs w:val="20"/>
                <w:lang w:eastAsia="en-GB"/>
              </w:rPr>
              <w:t xml:space="preserve">Localised </w:t>
            </w:r>
            <w:r w:rsidR="00DC7B3B">
              <w:rPr>
                <w:rFonts w:ascii="Lato" w:eastAsia="Times New Roman" w:hAnsi="Lato" w:cs="Calibri"/>
                <w:color w:val="FFFFFF"/>
                <w:sz w:val="20"/>
                <w:szCs w:val="20"/>
                <w:lang w:eastAsia="en-GB"/>
              </w:rPr>
              <w:t>Nuclear</w:t>
            </w:r>
            <w:r w:rsidRPr="000F0ACB">
              <w:rPr>
                <w:rFonts w:ascii="Lato" w:eastAsia="Times New Roman" w:hAnsi="Lato" w:cs="Calibri"/>
                <w:color w:val="FFFFFF"/>
                <w:sz w:val="20"/>
                <w:szCs w:val="20"/>
                <w:lang w:eastAsia="en-GB"/>
              </w:rPr>
              <w:t xml:space="preserve"> Accident</w:t>
            </w:r>
          </w:p>
        </w:tc>
        <w:tc>
          <w:tcPr>
            <w:tcW w:w="529" w:type="dxa"/>
            <w:tcBorders>
              <w:top w:val="nil"/>
              <w:left w:val="single" w:sz="12" w:space="0" w:color="auto"/>
              <w:bottom w:val="nil"/>
              <w:right w:val="single" w:sz="4" w:space="0" w:color="auto"/>
            </w:tcBorders>
            <w:shd w:val="clear" w:color="000000" w:fill="FFFFFF"/>
            <w:noWrap/>
            <w:vAlign w:val="bottom"/>
            <w:hideMark/>
          </w:tcPr>
          <w:p w14:paraId="5620D9E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544C75" w14:textId="77777777" w:rsidR="000F0ACB" w:rsidRPr="000F0ACB" w:rsidRDefault="000F0ACB" w:rsidP="000F0ACB">
            <w:pPr>
              <w:spacing w:after="0" w:line="240" w:lineRule="auto"/>
              <w:jc w:val="center"/>
              <w:rPr>
                <w:rFonts w:ascii="Lato" w:eastAsia="Times New Roman" w:hAnsi="Lato" w:cs="Calibri"/>
                <w:color w:val="FFFFFF"/>
                <w:sz w:val="18"/>
                <w:szCs w:val="18"/>
                <w:lang w:eastAsia="en-GB"/>
              </w:rPr>
            </w:pPr>
            <w:r w:rsidRPr="000F0ACB">
              <w:rPr>
                <w:rFonts w:ascii="Lato" w:eastAsia="Times New Roman" w:hAnsi="Lato" w:cs="Calibri"/>
                <w:color w:val="FFFFFF"/>
                <w:sz w:val="18"/>
                <w:szCs w:val="18"/>
                <w:lang w:eastAsia="en-GB"/>
              </w:rPr>
              <w:t>RISK RATING</w:t>
            </w:r>
          </w:p>
        </w:tc>
        <w:tc>
          <w:tcPr>
            <w:tcW w:w="568" w:type="dxa"/>
            <w:tcBorders>
              <w:top w:val="nil"/>
              <w:left w:val="single" w:sz="4" w:space="0" w:color="auto"/>
              <w:bottom w:val="nil"/>
              <w:right w:val="nil"/>
            </w:tcBorders>
            <w:shd w:val="clear" w:color="000000" w:fill="FFFFFF"/>
            <w:noWrap/>
            <w:vAlign w:val="bottom"/>
            <w:hideMark/>
          </w:tcPr>
          <w:p w14:paraId="4E0600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5758887" w14:textId="77777777" w:rsidTr="00561634">
        <w:trPr>
          <w:trHeight w:hRule="exact" w:val="259"/>
        </w:trPr>
        <w:tc>
          <w:tcPr>
            <w:tcW w:w="540" w:type="dxa"/>
            <w:tcBorders>
              <w:top w:val="nil"/>
              <w:left w:val="nil"/>
              <w:bottom w:val="nil"/>
              <w:right w:val="single" w:sz="12" w:space="0" w:color="auto"/>
            </w:tcBorders>
            <w:shd w:val="clear" w:color="000000" w:fill="FFFFFF"/>
            <w:noWrap/>
            <w:vAlign w:val="bottom"/>
            <w:hideMark/>
          </w:tcPr>
          <w:p w14:paraId="5B7F0A9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040" w:type="dxa"/>
            <w:gridSpan w:val="5"/>
            <w:vMerge/>
            <w:tcBorders>
              <w:top w:val="nil"/>
              <w:left w:val="single" w:sz="12" w:space="0" w:color="auto"/>
              <w:bottom w:val="nil"/>
              <w:right w:val="single" w:sz="12" w:space="0" w:color="auto"/>
            </w:tcBorders>
            <w:vAlign w:val="center"/>
            <w:hideMark/>
          </w:tcPr>
          <w:p w14:paraId="33C5A99B" w14:textId="77777777" w:rsidR="000F0ACB" w:rsidRPr="000F0ACB" w:rsidRDefault="000F0ACB" w:rsidP="000F0ACB">
            <w:pPr>
              <w:spacing w:after="0" w:line="240" w:lineRule="auto"/>
              <w:rPr>
                <w:rFonts w:ascii="Lato" w:eastAsia="Times New Roman" w:hAnsi="Lato" w:cs="Calibri"/>
                <w:color w:val="FFFFFF"/>
                <w:sz w:val="20"/>
                <w:szCs w:val="20"/>
                <w:lang w:eastAsia="en-GB"/>
              </w:rPr>
            </w:pPr>
          </w:p>
        </w:tc>
        <w:tc>
          <w:tcPr>
            <w:tcW w:w="580" w:type="dxa"/>
            <w:tcBorders>
              <w:top w:val="nil"/>
              <w:left w:val="single" w:sz="12" w:space="0" w:color="auto"/>
              <w:bottom w:val="nil"/>
              <w:right w:val="single" w:sz="12" w:space="0" w:color="auto"/>
            </w:tcBorders>
            <w:shd w:val="clear" w:color="000000" w:fill="FFFFFF"/>
            <w:noWrap/>
            <w:vAlign w:val="bottom"/>
            <w:hideMark/>
          </w:tcPr>
          <w:p w14:paraId="410870FB" w14:textId="77777777" w:rsidR="000F0ACB" w:rsidRPr="000F0ACB" w:rsidRDefault="000F0ACB" w:rsidP="000F0ACB">
            <w:pPr>
              <w:spacing w:after="0" w:line="240" w:lineRule="auto"/>
              <w:jc w:val="center"/>
              <w:rPr>
                <w:rFonts w:ascii="Lato" w:eastAsia="Times New Roman" w:hAnsi="Lato" w:cs="Calibri"/>
                <w:color w:val="000000"/>
                <w:sz w:val="20"/>
                <w:szCs w:val="20"/>
                <w:lang w:eastAsia="en-GB"/>
              </w:rPr>
            </w:pPr>
            <w:r w:rsidRPr="000F0ACB">
              <w:rPr>
                <w:rFonts w:ascii="Lato" w:eastAsia="Times New Roman" w:hAnsi="Lato" w:cs="Calibri"/>
                <w:color w:val="000000"/>
                <w:sz w:val="20"/>
                <w:szCs w:val="20"/>
                <w:lang w:eastAsia="en-GB"/>
              </w:rPr>
              <w:t> </w:t>
            </w:r>
          </w:p>
        </w:tc>
        <w:tc>
          <w:tcPr>
            <w:tcW w:w="4211" w:type="dxa"/>
            <w:gridSpan w:val="5"/>
            <w:vMerge/>
            <w:tcBorders>
              <w:top w:val="nil"/>
              <w:left w:val="single" w:sz="12" w:space="0" w:color="auto"/>
              <w:bottom w:val="nil"/>
              <w:right w:val="single" w:sz="12" w:space="0" w:color="auto"/>
            </w:tcBorders>
            <w:vAlign w:val="center"/>
            <w:hideMark/>
          </w:tcPr>
          <w:p w14:paraId="7BE32692" w14:textId="77777777" w:rsidR="000F0ACB" w:rsidRPr="000F0ACB" w:rsidRDefault="000F0ACB" w:rsidP="000F0ACB">
            <w:pPr>
              <w:spacing w:after="0" w:line="240" w:lineRule="auto"/>
              <w:rPr>
                <w:rFonts w:ascii="Lato" w:eastAsia="Times New Roman" w:hAnsi="Lato" w:cs="Calibri"/>
                <w:color w:val="FFFFFF"/>
                <w:sz w:val="20"/>
                <w:szCs w:val="20"/>
                <w:lang w:eastAsia="en-GB"/>
              </w:rPr>
            </w:pPr>
          </w:p>
        </w:tc>
        <w:tc>
          <w:tcPr>
            <w:tcW w:w="529" w:type="dxa"/>
            <w:tcBorders>
              <w:top w:val="nil"/>
              <w:left w:val="single" w:sz="12" w:space="0" w:color="auto"/>
              <w:bottom w:val="nil"/>
              <w:right w:val="single" w:sz="4" w:space="0" w:color="auto"/>
            </w:tcBorders>
            <w:shd w:val="clear" w:color="000000" w:fill="FFFFFF"/>
            <w:noWrap/>
            <w:vAlign w:val="bottom"/>
            <w:hideMark/>
          </w:tcPr>
          <w:p w14:paraId="544BA3A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single" w:sz="4" w:space="0" w:color="000000"/>
              <w:left w:val="single" w:sz="4" w:space="0" w:color="auto"/>
              <w:bottom w:val="single" w:sz="4" w:space="0" w:color="auto"/>
              <w:right w:val="single" w:sz="4" w:space="0" w:color="auto"/>
            </w:tcBorders>
            <w:vAlign w:val="center"/>
            <w:hideMark/>
          </w:tcPr>
          <w:p w14:paraId="74D1233D" w14:textId="77777777" w:rsidR="000F0ACB" w:rsidRPr="000F0ACB" w:rsidRDefault="000F0ACB" w:rsidP="000F0ACB">
            <w:pPr>
              <w:spacing w:after="0" w:line="240" w:lineRule="auto"/>
              <w:rPr>
                <w:rFonts w:ascii="Lato" w:eastAsia="Times New Roman" w:hAnsi="Lato" w:cs="Calibri"/>
                <w:color w:val="FFFFFF"/>
                <w:sz w:val="18"/>
                <w:szCs w:val="18"/>
                <w:lang w:eastAsia="en-GB"/>
              </w:rPr>
            </w:pPr>
          </w:p>
        </w:tc>
        <w:tc>
          <w:tcPr>
            <w:tcW w:w="568" w:type="dxa"/>
            <w:tcBorders>
              <w:top w:val="nil"/>
              <w:left w:val="single" w:sz="4" w:space="0" w:color="auto"/>
              <w:bottom w:val="nil"/>
              <w:right w:val="nil"/>
            </w:tcBorders>
            <w:shd w:val="clear" w:color="000000" w:fill="FFFFFF"/>
            <w:noWrap/>
            <w:vAlign w:val="bottom"/>
            <w:hideMark/>
          </w:tcPr>
          <w:p w14:paraId="1641CD8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679EE46" w14:textId="77777777" w:rsidTr="00561634">
        <w:trPr>
          <w:trHeight w:hRule="exact" w:val="259"/>
        </w:trPr>
        <w:tc>
          <w:tcPr>
            <w:tcW w:w="540" w:type="dxa"/>
            <w:tcBorders>
              <w:top w:val="nil"/>
              <w:left w:val="nil"/>
              <w:bottom w:val="nil"/>
              <w:right w:val="single" w:sz="12" w:space="0" w:color="auto"/>
            </w:tcBorders>
            <w:shd w:val="clear" w:color="000000" w:fill="FFFFFF"/>
            <w:noWrap/>
            <w:vAlign w:val="bottom"/>
            <w:hideMark/>
          </w:tcPr>
          <w:p w14:paraId="3903ABD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CE50AD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59DD8D8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38A7EE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13344DF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58A0174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0AB00F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B51310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4D32BA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743E18B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0D46A15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69A8221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723132A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4724B5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w:t>
            </w:r>
          </w:p>
        </w:tc>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0FC1853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LOW</w:t>
            </w:r>
          </w:p>
        </w:tc>
        <w:tc>
          <w:tcPr>
            <w:tcW w:w="568" w:type="dxa"/>
            <w:tcBorders>
              <w:top w:val="nil"/>
              <w:left w:val="nil"/>
              <w:bottom w:val="nil"/>
              <w:right w:val="nil"/>
            </w:tcBorders>
            <w:shd w:val="clear" w:color="000000" w:fill="FFFFFF"/>
            <w:noWrap/>
            <w:vAlign w:val="bottom"/>
            <w:hideMark/>
          </w:tcPr>
          <w:p w14:paraId="0E1FD6A3"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4D748953"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3EB6E31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9321C4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272C6F9"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LIKELIHOOD:</w:t>
            </w:r>
          </w:p>
        </w:tc>
        <w:tc>
          <w:tcPr>
            <w:tcW w:w="600" w:type="dxa"/>
            <w:tcBorders>
              <w:top w:val="nil"/>
              <w:left w:val="nil"/>
              <w:bottom w:val="nil"/>
              <w:right w:val="nil"/>
            </w:tcBorders>
            <w:shd w:val="clear" w:color="000000" w:fill="FFFFFF"/>
            <w:noWrap/>
            <w:vAlign w:val="center"/>
            <w:hideMark/>
          </w:tcPr>
          <w:p w14:paraId="684824B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w:t>
            </w:r>
          </w:p>
        </w:tc>
        <w:tc>
          <w:tcPr>
            <w:tcW w:w="1440" w:type="dxa"/>
            <w:vMerge w:val="restart"/>
            <w:tcBorders>
              <w:top w:val="nil"/>
              <w:left w:val="nil"/>
              <w:bottom w:val="nil"/>
              <w:right w:val="nil"/>
            </w:tcBorders>
            <w:shd w:val="clear" w:color="000000" w:fill="FFFFFF"/>
            <w:noWrap/>
            <w:vAlign w:val="center"/>
            <w:hideMark/>
          </w:tcPr>
          <w:p w14:paraId="32B617D0" w14:textId="77777777" w:rsidR="000F0ACB" w:rsidRPr="000F0ACB" w:rsidRDefault="000F0ACB" w:rsidP="000F0ACB">
            <w:pPr>
              <w:spacing w:after="0" w:line="240" w:lineRule="auto"/>
              <w:jc w:val="center"/>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LOW</w:t>
            </w:r>
          </w:p>
        </w:tc>
        <w:tc>
          <w:tcPr>
            <w:tcW w:w="260" w:type="dxa"/>
            <w:tcBorders>
              <w:top w:val="nil"/>
              <w:left w:val="nil"/>
              <w:bottom w:val="nil"/>
              <w:right w:val="single" w:sz="12" w:space="0" w:color="auto"/>
            </w:tcBorders>
            <w:shd w:val="clear" w:color="000000" w:fill="FFFFFF"/>
            <w:noWrap/>
            <w:vAlign w:val="bottom"/>
            <w:hideMark/>
          </w:tcPr>
          <w:p w14:paraId="0EBC666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6CB116B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0C25FF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1BE9A5E9"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LIKELIHOOD:</w:t>
            </w:r>
          </w:p>
        </w:tc>
        <w:tc>
          <w:tcPr>
            <w:tcW w:w="600" w:type="dxa"/>
            <w:tcBorders>
              <w:top w:val="nil"/>
              <w:left w:val="nil"/>
              <w:bottom w:val="nil"/>
              <w:right w:val="nil"/>
            </w:tcBorders>
            <w:shd w:val="clear" w:color="000000" w:fill="FFFFFF"/>
            <w:noWrap/>
            <w:vAlign w:val="center"/>
            <w:hideMark/>
          </w:tcPr>
          <w:p w14:paraId="6D8EA12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w:t>
            </w:r>
          </w:p>
        </w:tc>
        <w:tc>
          <w:tcPr>
            <w:tcW w:w="1440" w:type="dxa"/>
            <w:vMerge w:val="restart"/>
            <w:tcBorders>
              <w:top w:val="nil"/>
              <w:left w:val="nil"/>
              <w:bottom w:val="nil"/>
              <w:right w:val="nil"/>
            </w:tcBorders>
            <w:shd w:val="clear" w:color="000000" w:fill="FFFFFF"/>
            <w:noWrap/>
            <w:vAlign w:val="center"/>
            <w:hideMark/>
          </w:tcPr>
          <w:p w14:paraId="13CA2AC5" w14:textId="77777777" w:rsidR="000F0ACB" w:rsidRPr="000F0ACB" w:rsidRDefault="000F0ACB" w:rsidP="000F0ACB">
            <w:pPr>
              <w:spacing w:after="0" w:line="240" w:lineRule="auto"/>
              <w:jc w:val="center"/>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LOW</w:t>
            </w:r>
          </w:p>
        </w:tc>
        <w:tc>
          <w:tcPr>
            <w:tcW w:w="431" w:type="dxa"/>
            <w:tcBorders>
              <w:top w:val="nil"/>
              <w:left w:val="nil"/>
              <w:bottom w:val="nil"/>
              <w:right w:val="single" w:sz="12" w:space="0" w:color="auto"/>
            </w:tcBorders>
            <w:shd w:val="clear" w:color="000000" w:fill="FFFFFF"/>
            <w:noWrap/>
            <w:vAlign w:val="bottom"/>
            <w:hideMark/>
          </w:tcPr>
          <w:p w14:paraId="4DD77EF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5F2D9FF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16B64A"/>
            <w:noWrap/>
            <w:vAlign w:val="bottom"/>
            <w:hideMark/>
          </w:tcPr>
          <w:p w14:paraId="745DC9D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w:t>
            </w:r>
          </w:p>
        </w:tc>
        <w:tc>
          <w:tcPr>
            <w:tcW w:w="460" w:type="dxa"/>
            <w:vMerge/>
            <w:tcBorders>
              <w:top w:val="nil"/>
              <w:left w:val="single" w:sz="4" w:space="0" w:color="auto"/>
              <w:bottom w:val="single" w:sz="4" w:space="0" w:color="000000"/>
              <w:right w:val="single" w:sz="4" w:space="0" w:color="auto"/>
            </w:tcBorders>
            <w:vAlign w:val="center"/>
            <w:hideMark/>
          </w:tcPr>
          <w:p w14:paraId="4D14855C"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274CEEDE"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2288A0AC"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AC5045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4344CA4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1121BD4"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IMPACT:</w:t>
            </w:r>
          </w:p>
        </w:tc>
        <w:tc>
          <w:tcPr>
            <w:tcW w:w="600" w:type="dxa"/>
            <w:tcBorders>
              <w:top w:val="nil"/>
              <w:left w:val="nil"/>
              <w:bottom w:val="nil"/>
              <w:right w:val="nil"/>
            </w:tcBorders>
            <w:shd w:val="clear" w:color="000000" w:fill="FFFFFF"/>
            <w:noWrap/>
            <w:vAlign w:val="center"/>
            <w:hideMark/>
          </w:tcPr>
          <w:p w14:paraId="6EC279C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4</w:t>
            </w:r>
          </w:p>
        </w:tc>
        <w:tc>
          <w:tcPr>
            <w:tcW w:w="1440" w:type="dxa"/>
            <w:vMerge/>
            <w:tcBorders>
              <w:top w:val="nil"/>
              <w:left w:val="nil"/>
              <w:bottom w:val="nil"/>
              <w:right w:val="nil"/>
            </w:tcBorders>
            <w:vAlign w:val="center"/>
            <w:hideMark/>
          </w:tcPr>
          <w:p w14:paraId="35C647AB"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12B8418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1B628F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44F490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0B25B13"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IMPACT:</w:t>
            </w:r>
          </w:p>
        </w:tc>
        <w:tc>
          <w:tcPr>
            <w:tcW w:w="600" w:type="dxa"/>
            <w:tcBorders>
              <w:top w:val="nil"/>
              <w:left w:val="nil"/>
              <w:bottom w:val="nil"/>
              <w:right w:val="nil"/>
            </w:tcBorders>
            <w:shd w:val="clear" w:color="000000" w:fill="FFFFFF"/>
            <w:noWrap/>
            <w:vAlign w:val="center"/>
            <w:hideMark/>
          </w:tcPr>
          <w:p w14:paraId="055CE290" w14:textId="4681B05C" w:rsidR="000F0ACB" w:rsidRPr="000F0ACB" w:rsidRDefault="00DC7B3B" w:rsidP="000F0ACB">
            <w:pPr>
              <w:spacing w:after="0" w:line="240" w:lineRule="auto"/>
              <w:jc w:val="center"/>
              <w:rPr>
                <w:rFonts w:ascii="Lato" w:eastAsia="Times New Roman" w:hAnsi="Lato" w:cs="Calibri"/>
                <w:color w:val="000000"/>
                <w:sz w:val="18"/>
                <w:szCs w:val="18"/>
                <w:lang w:eastAsia="en-GB"/>
              </w:rPr>
            </w:pPr>
            <w:r>
              <w:rPr>
                <w:rFonts w:ascii="Lato" w:eastAsia="Times New Roman" w:hAnsi="Lato" w:cs="Calibri"/>
                <w:color w:val="000000"/>
                <w:sz w:val="18"/>
                <w:szCs w:val="18"/>
                <w:lang w:eastAsia="en-GB"/>
              </w:rPr>
              <w:t>5</w:t>
            </w:r>
          </w:p>
        </w:tc>
        <w:tc>
          <w:tcPr>
            <w:tcW w:w="1440" w:type="dxa"/>
            <w:vMerge/>
            <w:tcBorders>
              <w:top w:val="nil"/>
              <w:left w:val="nil"/>
              <w:bottom w:val="nil"/>
              <w:right w:val="nil"/>
            </w:tcBorders>
            <w:vAlign w:val="center"/>
            <w:hideMark/>
          </w:tcPr>
          <w:p w14:paraId="576C6F20"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75EFFD0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12CB170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2CBD43"/>
            <w:noWrap/>
            <w:vAlign w:val="bottom"/>
            <w:hideMark/>
          </w:tcPr>
          <w:p w14:paraId="143EB8B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3</w:t>
            </w:r>
          </w:p>
        </w:tc>
        <w:tc>
          <w:tcPr>
            <w:tcW w:w="460" w:type="dxa"/>
            <w:vMerge/>
            <w:tcBorders>
              <w:top w:val="nil"/>
              <w:left w:val="single" w:sz="4" w:space="0" w:color="auto"/>
              <w:bottom w:val="single" w:sz="4" w:space="0" w:color="000000"/>
              <w:right w:val="single" w:sz="4" w:space="0" w:color="auto"/>
            </w:tcBorders>
            <w:vAlign w:val="center"/>
            <w:hideMark/>
          </w:tcPr>
          <w:p w14:paraId="45410A2A"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B2FC43F"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098F0A84" w14:textId="77777777" w:rsidTr="00DC7B3B">
        <w:trPr>
          <w:trHeight w:hRule="exact" w:val="259"/>
        </w:trPr>
        <w:tc>
          <w:tcPr>
            <w:tcW w:w="540" w:type="dxa"/>
            <w:tcBorders>
              <w:top w:val="nil"/>
              <w:left w:val="nil"/>
              <w:bottom w:val="nil"/>
              <w:right w:val="single" w:sz="12" w:space="0" w:color="auto"/>
            </w:tcBorders>
            <w:shd w:val="clear" w:color="000000" w:fill="FFFFFF"/>
            <w:noWrap/>
            <w:vAlign w:val="bottom"/>
            <w:hideMark/>
          </w:tcPr>
          <w:p w14:paraId="6E889CA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9EEBF6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2730F13D"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RISK RATING:</w:t>
            </w:r>
          </w:p>
        </w:tc>
        <w:tc>
          <w:tcPr>
            <w:tcW w:w="600" w:type="dxa"/>
            <w:tcBorders>
              <w:top w:val="nil"/>
              <w:left w:val="nil"/>
              <w:bottom w:val="nil"/>
              <w:right w:val="nil"/>
            </w:tcBorders>
            <w:shd w:val="clear" w:color="000000" w:fill="42C43C"/>
            <w:noWrap/>
            <w:vAlign w:val="center"/>
            <w:hideMark/>
          </w:tcPr>
          <w:p w14:paraId="1BA3747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4</w:t>
            </w:r>
          </w:p>
        </w:tc>
        <w:tc>
          <w:tcPr>
            <w:tcW w:w="1440" w:type="dxa"/>
            <w:vMerge/>
            <w:tcBorders>
              <w:top w:val="nil"/>
              <w:left w:val="nil"/>
              <w:bottom w:val="nil"/>
              <w:right w:val="nil"/>
            </w:tcBorders>
            <w:vAlign w:val="center"/>
            <w:hideMark/>
          </w:tcPr>
          <w:p w14:paraId="68B71799"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53112EC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553CA59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2A88FA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79AF92A"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RISK RATING:</w:t>
            </w:r>
          </w:p>
        </w:tc>
        <w:tc>
          <w:tcPr>
            <w:tcW w:w="600" w:type="dxa"/>
            <w:tcBorders>
              <w:top w:val="nil"/>
              <w:left w:val="nil"/>
              <w:bottom w:val="nil"/>
              <w:right w:val="nil"/>
            </w:tcBorders>
            <w:shd w:val="clear" w:color="auto" w:fill="58CB35"/>
            <w:noWrap/>
            <w:vAlign w:val="center"/>
            <w:hideMark/>
          </w:tcPr>
          <w:p w14:paraId="3F55ACC1" w14:textId="5490ADCD" w:rsidR="000F0ACB" w:rsidRPr="000F0ACB" w:rsidRDefault="00DC7B3B" w:rsidP="000F0ACB">
            <w:pPr>
              <w:spacing w:after="0" w:line="240" w:lineRule="auto"/>
              <w:jc w:val="center"/>
              <w:rPr>
                <w:rFonts w:ascii="Lato" w:eastAsia="Times New Roman" w:hAnsi="Lato" w:cs="Calibri"/>
                <w:color w:val="000000"/>
                <w:sz w:val="18"/>
                <w:szCs w:val="18"/>
                <w:lang w:eastAsia="en-GB"/>
              </w:rPr>
            </w:pPr>
            <w:r>
              <w:rPr>
                <w:rFonts w:ascii="Lato" w:eastAsia="Times New Roman" w:hAnsi="Lato" w:cs="Calibri"/>
                <w:color w:val="000000"/>
                <w:sz w:val="18"/>
                <w:szCs w:val="18"/>
                <w:lang w:eastAsia="en-GB"/>
              </w:rPr>
              <w:t>5</w:t>
            </w:r>
          </w:p>
        </w:tc>
        <w:tc>
          <w:tcPr>
            <w:tcW w:w="1440" w:type="dxa"/>
            <w:vMerge/>
            <w:tcBorders>
              <w:top w:val="nil"/>
              <w:left w:val="nil"/>
              <w:bottom w:val="nil"/>
              <w:right w:val="nil"/>
            </w:tcBorders>
            <w:vAlign w:val="center"/>
            <w:hideMark/>
          </w:tcPr>
          <w:p w14:paraId="54D1428D"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7AF2FE4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5711C89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42C43C"/>
            <w:noWrap/>
            <w:vAlign w:val="bottom"/>
            <w:hideMark/>
          </w:tcPr>
          <w:p w14:paraId="6048A71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4</w:t>
            </w:r>
          </w:p>
        </w:tc>
        <w:tc>
          <w:tcPr>
            <w:tcW w:w="460" w:type="dxa"/>
            <w:vMerge/>
            <w:tcBorders>
              <w:top w:val="nil"/>
              <w:left w:val="single" w:sz="4" w:space="0" w:color="auto"/>
              <w:bottom w:val="single" w:sz="4" w:space="0" w:color="000000"/>
              <w:right w:val="single" w:sz="4" w:space="0" w:color="auto"/>
            </w:tcBorders>
            <w:vAlign w:val="center"/>
            <w:hideMark/>
          </w:tcPr>
          <w:p w14:paraId="5E3DEDB9"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08D5B50B"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4800FC4A" w14:textId="77777777" w:rsidTr="00DC7B3B">
        <w:trPr>
          <w:trHeight w:hRule="exact" w:val="259"/>
        </w:trPr>
        <w:tc>
          <w:tcPr>
            <w:tcW w:w="540" w:type="dxa"/>
            <w:tcBorders>
              <w:top w:val="nil"/>
              <w:left w:val="nil"/>
              <w:bottom w:val="nil"/>
              <w:right w:val="single" w:sz="12" w:space="0" w:color="auto"/>
            </w:tcBorders>
            <w:shd w:val="clear" w:color="000000" w:fill="FFFFFF"/>
            <w:noWrap/>
            <w:vAlign w:val="bottom"/>
            <w:hideMark/>
          </w:tcPr>
          <w:p w14:paraId="4F93212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A6C902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11E38CC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619C68E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4870A7F4"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24E80D2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754DCFB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45264F9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9C7F8A5"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379AB2E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44CDFD0B"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2D71608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719099C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auto" w:fill="58CB35"/>
            <w:noWrap/>
            <w:vAlign w:val="bottom"/>
            <w:hideMark/>
          </w:tcPr>
          <w:p w14:paraId="5367F10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5</w:t>
            </w:r>
          </w:p>
        </w:tc>
        <w:tc>
          <w:tcPr>
            <w:tcW w:w="460" w:type="dxa"/>
            <w:vMerge/>
            <w:tcBorders>
              <w:top w:val="nil"/>
              <w:left w:val="single" w:sz="4" w:space="0" w:color="auto"/>
              <w:bottom w:val="single" w:sz="4" w:space="0" w:color="000000"/>
              <w:right w:val="single" w:sz="4" w:space="0" w:color="auto"/>
            </w:tcBorders>
            <w:vAlign w:val="center"/>
            <w:hideMark/>
          </w:tcPr>
          <w:p w14:paraId="5596B16C"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11215D32"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038A7D59"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68DB746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460D853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FBD2544"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Date Assessed:</w:t>
            </w:r>
          </w:p>
        </w:tc>
        <w:tc>
          <w:tcPr>
            <w:tcW w:w="2040" w:type="dxa"/>
            <w:gridSpan w:val="2"/>
            <w:tcBorders>
              <w:top w:val="nil"/>
              <w:left w:val="nil"/>
              <w:bottom w:val="nil"/>
              <w:right w:val="nil"/>
            </w:tcBorders>
            <w:shd w:val="clear" w:color="000000" w:fill="FFFFFF"/>
            <w:noWrap/>
            <w:vAlign w:val="center"/>
            <w:hideMark/>
          </w:tcPr>
          <w:p w14:paraId="664B6CB4"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May-22</w:t>
            </w:r>
          </w:p>
        </w:tc>
        <w:tc>
          <w:tcPr>
            <w:tcW w:w="260" w:type="dxa"/>
            <w:tcBorders>
              <w:top w:val="nil"/>
              <w:left w:val="nil"/>
              <w:bottom w:val="nil"/>
              <w:right w:val="single" w:sz="12" w:space="0" w:color="auto"/>
            </w:tcBorders>
            <w:shd w:val="clear" w:color="000000" w:fill="FFFFFF"/>
            <w:noWrap/>
            <w:vAlign w:val="bottom"/>
            <w:hideMark/>
          </w:tcPr>
          <w:p w14:paraId="76962EC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7A8D45A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8B6353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21256511"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Date Assessed:</w:t>
            </w:r>
          </w:p>
        </w:tc>
        <w:tc>
          <w:tcPr>
            <w:tcW w:w="2040" w:type="dxa"/>
            <w:gridSpan w:val="2"/>
            <w:tcBorders>
              <w:top w:val="nil"/>
              <w:left w:val="nil"/>
              <w:bottom w:val="nil"/>
              <w:right w:val="nil"/>
            </w:tcBorders>
            <w:shd w:val="clear" w:color="000000" w:fill="FFFFFF"/>
            <w:noWrap/>
            <w:vAlign w:val="center"/>
            <w:hideMark/>
          </w:tcPr>
          <w:p w14:paraId="32A2F2FA"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Jun-22</w:t>
            </w:r>
          </w:p>
        </w:tc>
        <w:tc>
          <w:tcPr>
            <w:tcW w:w="431" w:type="dxa"/>
            <w:tcBorders>
              <w:top w:val="nil"/>
              <w:left w:val="nil"/>
              <w:bottom w:val="nil"/>
              <w:right w:val="single" w:sz="12" w:space="0" w:color="auto"/>
            </w:tcBorders>
            <w:shd w:val="clear" w:color="000000" w:fill="FFFFFF"/>
            <w:noWrap/>
            <w:vAlign w:val="bottom"/>
            <w:hideMark/>
          </w:tcPr>
          <w:p w14:paraId="3050245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D8E9D9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6ED22E"/>
            <w:noWrap/>
            <w:vAlign w:val="bottom"/>
            <w:hideMark/>
          </w:tcPr>
          <w:p w14:paraId="33411D2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6</w:t>
            </w:r>
          </w:p>
        </w:tc>
        <w:tc>
          <w:tcPr>
            <w:tcW w:w="460" w:type="dxa"/>
            <w:vMerge/>
            <w:tcBorders>
              <w:top w:val="nil"/>
              <w:left w:val="single" w:sz="4" w:space="0" w:color="auto"/>
              <w:bottom w:val="single" w:sz="4" w:space="0" w:color="000000"/>
              <w:right w:val="single" w:sz="4" w:space="0" w:color="auto"/>
            </w:tcBorders>
            <w:vAlign w:val="center"/>
            <w:hideMark/>
          </w:tcPr>
          <w:p w14:paraId="64080C7A"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23D37DB6"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329BB6C7"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72F764B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7DFD93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19BC11C"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4F4C0B4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3358FD1B"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77F2CC1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88CCC6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C894AE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A0C4DF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151733A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362649DE"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75EC913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F8B63A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85D927"/>
            <w:noWrap/>
            <w:vAlign w:val="bottom"/>
            <w:hideMark/>
          </w:tcPr>
          <w:p w14:paraId="717A45D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7</w:t>
            </w:r>
          </w:p>
        </w:tc>
        <w:tc>
          <w:tcPr>
            <w:tcW w:w="460" w:type="dxa"/>
            <w:vMerge/>
            <w:tcBorders>
              <w:top w:val="nil"/>
              <w:left w:val="single" w:sz="4" w:space="0" w:color="auto"/>
              <w:bottom w:val="single" w:sz="4" w:space="0" w:color="000000"/>
              <w:right w:val="single" w:sz="4" w:space="0" w:color="auto"/>
            </w:tcBorders>
            <w:vAlign w:val="center"/>
            <w:hideMark/>
          </w:tcPr>
          <w:p w14:paraId="7AD6634E"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0DACA0A6"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LOW</w:t>
            </w:r>
          </w:p>
        </w:tc>
      </w:tr>
      <w:tr w:rsidR="000F0ACB" w:rsidRPr="000F0ACB" w14:paraId="79BFBF44"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1ABFCC2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4B07E88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right w:val="nil"/>
            </w:tcBorders>
            <w:shd w:val="clear" w:color="000000" w:fill="FFFFFF"/>
            <w:noWrap/>
            <w:vAlign w:val="center"/>
            <w:hideMark/>
          </w:tcPr>
          <w:p w14:paraId="0970869F"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ACTION PLAN:</w:t>
            </w:r>
          </w:p>
        </w:tc>
        <w:tc>
          <w:tcPr>
            <w:tcW w:w="600" w:type="dxa"/>
            <w:tcBorders>
              <w:top w:val="nil"/>
              <w:left w:val="nil"/>
              <w:right w:val="nil"/>
            </w:tcBorders>
            <w:shd w:val="clear" w:color="000000" w:fill="FFFFFF"/>
            <w:noWrap/>
            <w:vAlign w:val="center"/>
            <w:hideMark/>
          </w:tcPr>
          <w:p w14:paraId="3CE933BD"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right w:val="nil"/>
            </w:tcBorders>
            <w:shd w:val="clear" w:color="000000" w:fill="FFFFFF"/>
            <w:noWrap/>
            <w:vAlign w:val="center"/>
            <w:hideMark/>
          </w:tcPr>
          <w:p w14:paraId="5972B96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21401CF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3A3A9B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28B37D1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right w:val="nil"/>
            </w:tcBorders>
            <w:shd w:val="clear" w:color="000000" w:fill="FFFFFF"/>
            <w:noWrap/>
            <w:vAlign w:val="center"/>
            <w:hideMark/>
          </w:tcPr>
          <w:p w14:paraId="08D3D05A"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ACTION PLAN:</w:t>
            </w:r>
          </w:p>
        </w:tc>
        <w:tc>
          <w:tcPr>
            <w:tcW w:w="600" w:type="dxa"/>
            <w:tcBorders>
              <w:top w:val="nil"/>
              <w:left w:val="nil"/>
              <w:right w:val="nil"/>
            </w:tcBorders>
            <w:shd w:val="clear" w:color="000000" w:fill="FFFFFF"/>
            <w:noWrap/>
            <w:vAlign w:val="center"/>
            <w:hideMark/>
          </w:tcPr>
          <w:p w14:paraId="40ECC81D"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right w:val="nil"/>
            </w:tcBorders>
            <w:shd w:val="clear" w:color="000000" w:fill="FFFFFF"/>
            <w:noWrap/>
            <w:vAlign w:val="center"/>
            <w:hideMark/>
          </w:tcPr>
          <w:p w14:paraId="56C5DBF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7F93C3D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62CC91F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9BE020"/>
            <w:noWrap/>
            <w:vAlign w:val="bottom"/>
            <w:hideMark/>
          </w:tcPr>
          <w:p w14:paraId="5D0813E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8</w:t>
            </w:r>
          </w:p>
        </w:tc>
        <w:tc>
          <w:tcPr>
            <w:tcW w:w="460"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19EFA19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MEDIUM</w:t>
            </w:r>
          </w:p>
        </w:tc>
        <w:tc>
          <w:tcPr>
            <w:tcW w:w="568" w:type="dxa"/>
            <w:tcBorders>
              <w:top w:val="nil"/>
              <w:left w:val="nil"/>
              <w:bottom w:val="nil"/>
              <w:right w:val="nil"/>
            </w:tcBorders>
            <w:shd w:val="clear" w:color="000000" w:fill="FFFFFF"/>
            <w:noWrap/>
            <w:vAlign w:val="bottom"/>
            <w:hideMark/>
          </w:tcPr>
          <w:p w14:paraId="1915F0B3"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10C37629"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4C19956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C857A7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val="restart"/>
            <w:tcBorders>
              <w:top w:val="nil"/>
              <w:left w:val="nil"/>
              <w:bottom w:val="nil"/>
              <w:right w:val="nil"/>
            </w:tcBorders>
            <w:shd w:val="clear" w:color="000000" w:fill="FFFFFF"/>
            <w:hideMark/>
          </w:tcPr>
          <w:p w14:paraId="77B71BB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Managed using normal or generic emergency planning arrangements.</w:t>
            </w:r>
          </w:p>
        </w:tc>
        <w:tc>
          <w:tcPr>
            <w:tcW w:w="260" w:type="dxa"/>
            <w:tcBorders>
              <w:top w:val="nil"/>
              <w:left w:val="nil"/>
              <w:bottom w:val="nil"/>
              <w:right w:val="single" w:sz="12" w:space="0" w:color="auto"/>
            </w:tcBorders>
            <w:shd w:val="clear" w:color="000000" w:fill="FFFFFF"/>
            <w:noWrap/>
            <w:vAlign w:val="bottom"/>
            <w:hideMark/>
          </w:tcPr>
          <w:p w14:paraId="46AF0D1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4958AC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37F9342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val="restart"/>
            <w:tcBorders>
              <w:top w:val="nil"/>
              <w:left w:val="nil"/>
              <w:bottom w:val="nil"/>
              <w:right w:val="nil"/>
            </w:tcBorders>
            <w:shd w:val="clear" w:color="000000" w:fill="FFFFFF"/>
            <w:hideMark/>
          </w:tcPr>
          <w:p w14:paraId="6E52A9C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Create Emergency Response Plan.</w:t>
            </w:r>
          </w:p>
        </w:tc>
        <w:tc>
          <w:tcPr>
            <w:tcW w:w="431" w:type="dxa"/>
            <w:tcBorders>
              <w:top w:val="nil"/>
              <w:left w:val="nil"/>
              <w:bottom w:val="nil"/>
              <w:right w:val="single" w:sz="12" w:space="0" w:color="auto"/>
            </w:tcBorders>
            <w:shd w:val="clear" w:color="000000" w:fill="FFFFFF"/>
            <w:noWrap/>
            <w:vAlign w:val="bottom"/>
            <w:hideMark/>
          </w:tcPr>
          <w:p w14:paraId="74487A4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1B8701B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B1E619"/>
            <w:noWrap/>
            <w:vAlign w:val="bottom"/>
            <w:hideMark/>
          </w:tcPr>
          <w:p w14:paraId="255A2EF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9</w:t>
            </w:r>
          </w:p>
        </w:tc>
        <w:tc>
          <w:tcPr>
            <w:tcW w:w="460" w:type="dxa"/>
            <w:vMerge/>
            <w:tcBorders>
              <w:top w:val="nil"/>
              <w:left w:val="single" w:sz="4" w:space="0" w:color="auto"/>
              <w:bottom w:val="single" w:sz="4" w:space="0" w:color="000000"/>
              <w:right w:val="single" w:sz="4" w:space="0" w:color="auto"/>
            </w:tcBorders>
            <w:vAlign w:val="center"/>
            <w:hideMark/>
          </w:tcPr>
          <w:p w14:paraId="0FC96167"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BAA5674"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18B228DD"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3598CA7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419B898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06F7BB2A"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68D3F9C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2722E22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004A99E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48FE30EB"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5AA77B9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663D3E5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C7ED12"/>
            <w:noWrap/>
            <w:vAlign w:val="bottom"/>
            <w:hideMark/>
          </w:tcPr>
          <w:p w14:paraId="568EBFA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10</w:t>
            </w:r>
          </w:p>
        </w:tc>
        <w:tc>
          <w:tcPr>
            <w:tcW w:w="460" w:type="dxa"/>
            <w:vMerge/>
            <w:tcBorders>
              <w:top w:val="nil"/>
              <w:left w:val="single" w:sz="4" w:space="0" w:color="auto"/>
              <w:bottom w:val="single" w:sz="4" w:space="0" w:color="000000"/>
              <w:right w:val="single" w:sz="4" w:space="0" w:color="auto"/>
            </w:tcBorders>
            <w:vAlign w:val="center"/>
            <w:hideMark/>
          </w:tcPr>
          <w:p w14:paraId="3D5ADD75"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1EE940A"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27ECF735"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5D668F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0D85E54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64B8F5C8"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26B9ED9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5DBD3C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1D59508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06739BA6"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1C26D6C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190AF90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DDF40B"/>
            <w:noWrap/>
            <w:vAlign w:val="bottom"/>
            <w:hideMark/>
          </w:tcPr>
          <w:p w14:paraId="5500156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11</w:t>
            </w:r>
          </w:p>
        </w:tc>
        <w:tc>
          <w:tcPr>
            <w:tcW w:w="460" w:type="dxa"/>
            <w:vMerge/>
            <w:tcBorders>
              <w:top w:val="nil"/>
              <w:left w:val="single" w:sz="4" w:space="0" w:color="auto"/>
              <w:bottom w:val="single" w:sz="4" w:space="0" w:color="000000"/>
              <w:right w:val="single" w:sz="4" w:space="0" w:color="auto"/>
            </w:tcBorders>
            <w:vAlign w:val="center"/>
            <w:hideMark/>
          </w:tcPr>
          <w:p w14:paraId="7F41C90F"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19CB50F1"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07D7AADD"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48D474E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1996D60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4A9CD4C1"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7D9ADBA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8E8C8C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556BDFC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26757CF6"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0447B9C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4EAE6A3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3FB04"/>
            <w:noWrap/>
            <w:vAlign w:val="bottom"/>
            <w:hideMark/>
          </w:tcPr>
          <w:p w14:paraId="142DD44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12</w:t>
            </w:r>
          </w:p>
        </w:tc>
        <w:tc>
          <w:tcPr>
            <w:tcW w:w="460" w:type="dxa"/>
            <w:vMerge/>
            <w:tcBorders>
              <w:top w:val="nil"/>
              <w:left w:val="single" w:sz="4" w:space="0" w:color="auto"/>
              <w:bottom w:val="single" w:sz="4" w:space="0" w:color="000000"/>
              <w:right w:val="single" w:sz="4" w:space="0" w:color="auto"/>
            </w:tcBorders>
            <w:vAlign w:val="center"/>
            <w:hideMark/>
          </w:tcPr>
          <w:p w14:paraId="3D34FA16"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46AFF7A"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40D13ABE"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77C294F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single" w:sz="12" w:space="0" w:color="auto"/>
              <w:right w:val="nil"/>
            </w:tcBorders>
            <w:shd w:val="clear" w:color="000000" w:fill="FFFFFF"/>
            <w:noWrap/>
            <w:vAlign w:val="bottom"/>
            <w:hideMark/>
          </w:tcPr>
          <w:p w14:paraId="7ED96F7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76952660"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52EE3978"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181F8F88"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single" w:sz="12" w:space="0" w:color="auto"/>
            </w:tcBorders>
            <w:shd w:val="clear" w:color="000000" w:fill="FFFFFF"/>
            <w:noWrap/>
            <w:vAlign w:val="bottom"/>
            <w:hideMark/>
          </w:tcPr>
          <w:p w14:paraId="0DD20D3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E51519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single" w:sz="12" w:space="0" w:color="auto"/>
              <w:right w:val="nil"/>
            </w:tcBorders>
            <w:shd w:val="clear" w:color="000000" w:fill="FFFFFF"/>
            <w:noWrap/>
            <w:vAlign w:val="bottom"/>
            <w:hideMark/>
          </w:tcPr>
          <w:p w14:paraId="20B3F58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32E0316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5DD4676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388FC79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single" w:sz="12" w:space="0" w:color="auto"/>
              <w:right w:val="single" w:sz="12" w:space="0" w:color="auto"/>
            </w:tcBorders>
            <w:shd w:val="clear" w:color="000000" w:fill="FFFFFF"/>
            <w:noWrap/>
            <w:vAlign w:val="bottom"/>
            <w:hideMark/>
          </w:tcPr>
          <w:p w14:paraId="7EE8B84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40F2867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F500"/>
            <w:noWrap/>
            <w:vAlign w:val="bottom"/>
            <w:hideMark/>
          </w:tcPr>
          <w:p w14:paraId="331E254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13</w:t>
            </w:r>
          </w:p>
        </w:tc>
        <w:tc>
          <w:tcPr>
            <w:tcW w:w="460" w:type="dxa"/>
            <w:vMerge/>
            <w:tcBorders>
              <w:top w:val="nil"/>
              <w:left w:val="single" w:sz="4" w:space="0" w:color="auto"/>
              <w:bottom w:val="single" w:sz="4" w:space="0" w:color="000000"/>
              <w:right w:val="single" w:sz="4" w:space="0" w:color="auto"/>
            </w:tcBorders>
            <w:vAlign w:val="center"/>
            <w:hideMark/>
          </w:tcPr>
          <w:p w14:paraId="2688F3A7"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EF825DB"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0A87933D" w14:textId="77777777" w:rsidTr="000F0ACB">
        <w:trPr>
          <w:trHeight w:hRule="exact" w:val="259"/>
        </w:trPr>
        <w:tc>
          <w:tcPr>
            <w:tcW w:w="540" w:type="dxa"/>
            <w:tcBorders>
              <w:top w:val="nil"/>
              <w:left w:val="nil"/>
              <w:bottom w:val="nil"/>
              <w:right w:val="nil"/>
            </w:tcBorders>
            <w:shd w:val="clear" w:color="000000" w:fill="FFFFFF"/>
            <w:noWrap/>
            <w:vAlign w:val="bottom"/>
            <w:hideMark/>
          </w:tcPr>
          <w:p w14:paraId="35C7725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3F7AACA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single" w:sz="12" w:space="0" w:color="auto"/>
              <w:left w:val="nil"/>
              <w:bottom w:val="nil"/>
              <w:right w:val="nil"/>
            </w:tcBorders>
            <w:shd w:val="clear" w:color="000000" w:fill="FFFFFF"/>
            <w:noWrap/>
            <w:vAlign w:val="center"/>
            <w:hideMark/>
          </w:tcPr>
          <w:p w14:paraId="603F5BB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single" w:sz="12" w:space="0" w:color="auto"/>
              <w:left w:val="nil"/>
              <w:bottom w:val="nil"/>
              <w:right w:val="nil"/>
            </w:tcBorders>
            <w:shd w:val="clear" w:color="000000" w:fill="FFFFFF"/>
            <w:noWrap/>
            <w:vAlign w:val="center"/>
            <w:hideMark/>
          </w:tcPr>
          <w:p w14:paraId="79AE406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single" w:sz="12" w:space="0" w:color="auto"/>
              <w:left w:val="nil"/>
              <w:bottom w:val="nil"/>
              <w:right w:val="nil"/>
            </w:tcBorders>
            <w:shd w:val="clear" w:color="000000" w:fill="FFFFFF"/>
            <w:noWrap/>
            <w:vAlign w:val="center"/>
            <w:hideMark/>
          </w:tcPr>
          <w:p w14:paraId="2CEA008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2823ACD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7BAA6D7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5437A69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single" w:sz="12" w:space="0" w:color="auto"/>
              <w:left w:val="nil"/>
              <w:bottom w:val="nil"/>
              <w:right w:val="nil"/>
            </w:tcBorders>
            <w:shd w:val="clear" w:color="000000" w:fill="FFFFFF"/>
            <w:noWrap/>
            <w:vAlign w:val="center"/>
            <w:hideMark/>
          </w:tcPr>
          <w:p w14:paraId="75FE8F4C"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single" w:sz="12" w:space="0" w:color="auto"/>
              <w:left w:val="nil"/>
              <w:bottom w:val="nil"/>
              <w:right w:val="nil"/>
            </w:tcBorders>
            <w:shd w:val="clear" w:color="000000" w:fill="FFFFFF"/>
            <w:noWrap/>
            <w:vAlign w:val="center"/>
            <w:hideMark/>
          </w:tcPr>
          <w:p w14:paraId="41CC496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single" w:sz="12" w:space="0" w:color="auto"/>
              <w:left w:val="nil"/>
              <w:bottom w:val="nil"/>
              <w:right w:val="nil"/>
            </w:tcBorders>
            <w:shd w:val="clear" w:color="000000" w:fill="FFFFFF"/>
            <w:noWrap/>
            <w:vAlign w:val="center"/>
            <w:hideMark/>
          </w:tcPr>
          <w:p w14:paraId="5528B26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single" w:sz="12" w:space="0" w:color="auto"/>
              <w:left w:val="nil"/>
              <w:bottom w:val="nil"/>
              <w:right w:val="nil"/>
            </w:tcBorders>
            <w:shd w:val="clear" w:color="000000" w:fill="FFFFFF"/>
            <w:noWrap/>
            <w:vAlign w:val="bottom"/>
            <w:hideMark/>
          </w:tcPr>
          <w:p w14:paraId="15503BC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4211595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E100"/>
            <w:noWrap/>
            <w:vAlign w:val="bottom"/>
            <w:hideMark/>
          </w:tcPr>
          <w:p w14:paraId="2E9E477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14</w:t>
            </w:r>
          </w:p>
        </w:tc>
        <w:tc>
          <w:tcPr>
            <w:tcW w:w="460" w:type="dxa"/>
            <w:vMerge/>
            <w:tcBorders>
              <w:top w:val="nil"/>
              <w:left w:val="single" w:sz="4" w:space="0" w:color="auto"/>
              <w:bottom w:val="single" w:sz="4" w:space="0" w:color="000000"/>
              <w:right w:val="single" w:sz="4" w:space="0" w:color="auto"/>
            </w:tcBorders>
            <w:vAlign w:val="center"/>
            <w:hideMark/>
          </w:tcPr>
          <w:p w14:paraId="09284B51"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9DE26E8"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MEDIUM</w:t>
            </w:r>
          </w:p>
        </w:tc>
      </w:tr>
      <w:tr w:rsidR="000F0ACB" w:rsidRPr="000F0ACB" w14:paraId="7FEC01E0" w14:textId="77777777" w:rsidTr="000F0ACB">
        <w:trPr>
          <w:trHeight w:hRule="exact" w:val="259"/>
        </w:trPr>
        <w:tc>
          <w:tcPr>
            <w:tcW w:w="540" w:type="dxa"/>
            <w:tcBorders>
              <w:top w:val="nil"/>
              <w:left w:val="nil"/>
              <w:bottom w:val="nil"/>
              <w:right w:val="nil"/>
            </w:tcBorders>
            <w:shd w:val="clear" w:color="000000" w:fill="FFFFFF"/>
            <w:noWrap/>
            <w:vAlign w:val="bottom"/>
            <w:hideMark/>
          </w:tcPr>
          <w:p w14:paraId="0E282F6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36B03F2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22731A0D"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34BB33A0"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0CB83ED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135097E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15E036D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55A37E6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7C3477F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03EB8DC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7EAA208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single" w:sz="12" w:space="0" w:color="auto"/>
              <w:right w:val="nil"/>
            </w:tcBorders>
            <w:shd w:val="clear" w:color="000000" w:fill="FFFFFF"/>
            <w:noWrap/>
            <w:vAlign w:val="bottom"/>
            <w:hideMark/>
          </w:tcPr>
          <w:p w14:paraId="5FAE6E5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41CD2D9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CD00"/>
            <w:noWrap/>
            <w:vAlign w:val="bottom"/>
            <w:hideMark/>
          </w:tcPr>
          <w:p w14:paraId="775BF0F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15</w:t>
            </w:r>
          </w:p>
        </w:tc>
        <w:tc>
          <w:tcPr>
            <w:tcW w:w="46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1D3758F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HIGH</w:t>
            </w:r>
          </w:p>
        </w:tc>
        <w:tc>
          <w:tcPr>
            <w:tcW w:w="568" w:type="dxa"/>
            <w:tcBorders>
              <w:top w:val="nil"/>
              <w:left w:val="nil"/>
              <w:bottom w:val="nil"/>
              <w:right w:val="nil"/>
            </w:tcBorders>
            <w:shd w:val="clear" w:color="000000" w:fill="FFFFFF"/>
            <w:noWrap/>
            <w:vAlign w:val="bottom"/>
            <w:hideMark/>
          </w:tcPr>
          <w:p w14:paraId="6F5DE375"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HIGH</w:t>
            </w:r>
          </w:p>
        </w:tc>
      </w:tr>
      <w:tr w:rsidR="000F0ACB" w:rsidRPr="000F0ACB" w14:paraId="30B03E82"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1C10F0A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040" w:type="dxa"/>
            <w:gridSpan w:val="5"/>
            <w:vMerge w:val="restart"/>
            <w:tcBorders>
              <w:top w:val="single" w:sz="12" w:space="0" w:color="auto"/>
              <w:left w:val="single" w:sz="12" w:space="0" w:color="auto"/>
              <w:bottom w:val="nil"/>
              <w:right w:val="single" w:sz="12" w:space="0" w:color="auto"/>
            </w:tcBorders>
            <w:shd w:val="clear" w:color="000000" w:fill="000000"/>
            <w:noWrap/>
            <w:vAlign w:val="center"/>
            <w:hideMark/>
          </w:tcPr>
          <w:p w14:paraId="50EDF1E4" w14:textId="77777777" w:rsidR="000F0ACB" w:rsidRPr="000F0ACB" w:rsidRDefault="000F0ACB" w:rsidP="000F0ACB">
            <w:pPr>
              <w:spacing w:after="0" w:line="240" w:lineRule="auto"/>
              <w:jc w:val="center"/>
              <w:rPr>
                <w:rFonts w:ascii="Lato" w:eastAsia="Times New Roman" w:hAnsi="Lato" w:cs="Calibri"/>
                <w:color w:val="FFFFFF"/>
                <w:sz w:val="20"/>
                <w:szCs w:val="20"/>
                <w:lang w:eastAsia="en-GB"/>
              </w:rPr>
            </w:pPr>
            <w:r w:rsidRPr="000F0ACB">
              <w:rPr>
                <w:rFonts w:ascii="Lato" w:eastAsia="Times New Roman" w:hAnsi="Lato" w:cs="Calibri"/>
                <w:color w:val="FFFFFF"/>
                <w:sz w:val="20"/>
                <w:szCs w:val="20"/>
                <w:lang w:eastAsia="en-GB"/>
              </w:rPr>
              <w:t>Emerging Infectious Disease</w:t>
            </w:r>
          </w:p>
        </w:tc>
        <w:tc>
          <w:tcPr>
            <w:tcW w:w="580" w:type="dxa"/>
            <w:tcBorders>
              <w:top w:val="nil"/>
              <w:left w:val="single" w:sz="12" w:space="0" w:color="auto"/>
              <w:bottom w:val="nil"/>
              <w:right w:val="single" w:sz="12" w:space="0" w:color="auto"/>
            </w:tcBorders>
            <w:shd w:val="clear" w:color="000000" w:fill="FFFFFF"/>
            <w:noWrap/>
            <w:vAlign w:val="bottom"/>
            <w:hideMark/>
          </w:tcPr>
          <w:p w14:paraId="536597E3" w14:textId="77777777" w:rsidR="000F0ACB" w:rsidRPr="000F0ACB" w:rsidRDefault="000F0ACB" w:rsidP="000F0ACB">
            <w:pPr>
              <w:spacing w:after="0" w:line="240" w:lineRule="auto"/>
              <w:jc w:val="center"/>
              <w:rPr>
                <w:rFonts w:ascii="Lato" w:eastAsia="Times New Roman" w:hAnsi="Lato" w:cs="Calibri"/>
                <w:color w:val="000000"/>
                <w:sz w:val="20"/>
                <w:szCs w:val="20"/>
                <w:lang w:eastAsia="en-GB"/>
              </w:rPr>
            </w:pPr>
            <w:r w:rsidRPr="000F0ACB">
              <w:rPr>
                <w:rFonts w:ascii="Lato" w:eastAsia="Times New Roman" w:hAnsi="Lato" w:cs="Calibri"/>
                <w:color w:val="000000"/>
                <w:sz w:val="20"/>
                <w:szCs w:val="20"/>
                <w:lang w:eastAsia="en-GB"/>
              </w:rPr>
              <w:t> </w:t>
            </w:r>
          </w:p>
        </w:tc>
        <w:tc>
          <w:tcPr>
            <w:tcW w:w="4211" w:type="dxa"/>
            <w:gridSpan w:val="5"/>
            <w:vMerge w:val="restart"/>
            <w:tcBorders>
              <w:top w:val="single" w:sz="12" w:space="0" w:color="auto"/>
              <w:left w:val="single" w:sz="12" w:space="0" w:color="auto"/>
              <w:bottom w:val="nil"/>
              <w:right w:val="single" w:sz="12" w:space="0" w:color="auto"/>
            </w:tcBorders>
            <w:shd w:val="clear" w:color="000000" w:fill="000000"/>
            <w:noWrap/>
            <w:vAlign w:val="center"/>
            <w:hideMark/>
          </w:tcPr>
          <w:p w14:paraId="7B80B40E" w14:textId="77777777" w:rsidR="000F0ACB" w:rsidRPr="000F0ACB" w:rsidRDefault="000F0ACB" w:rsidP="000F0ACB">
            <w:pPr>
              <w:spacing w:after="0" w:line="240" w:lineRule="auto"/>
              <w:jc w:val="center"/>
              <w:rPr>
                <w:rFonts w:ascii="Lato" w:eastAsia="Times New Roman" w:hAnsi="Lato" w:cs="Calibri"/>
                <w:color w:val="FFFFFF"/>
                <w:sz w:val="20"/>
                <w:szCs w:val="20"/>
                <w:lang w:eastAsia="en-GB"/>
              </w:rPr>
            </w:pPr>
            <w:r w:rsidRPr="000F0ACB">
              <w:rPr>
                <w:rFonts w:ascii="Lato" w:eastAsia="Times New Roman" w:hAnsi="Lato" w:cs="Calibri"/>
                <w:color w:val="FFFFFF"/>
                <w:sz w:val="20"/>
                <w:szCs w:val="20"/>
                <w:lang w:eastAsia="en-GB"/>
              </w:rPr>
              <w:t>Fluvial Flooding</w:t>
            </w:r>
          </w:p>
        </w:tc>
        <w:tc>
          <w:tcPr>
            <w:tcW w:w="529" w:type="dxa"/>
            <w:tcBorders>
              <w:top w:val="nil"/>
              <w:left w:val="single" w:sz="12" w:space="0" w:color="auto"/>
              <w:bottom w:val="nil"/>
              <w:right w:val="nil"/>
            </w:tcBorders>
            <w:shd w:val="clear" w:color="000000" w:fill="FFFFFF"/>
            <w:noWrap/>
            <w:vAlign w:val="bottom"/>
            <w:hideMark/>
          </w:tcPr>
          <w:p w14:paraId="1388801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B800"/>
            <w:noWrap/>
            <w:vAlign w:val="bottom"/>
            <w:hideMark/>
          </w:tcPr>
          <w:p w14:paraId="76A5ACC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16</w:t>
            </w:r>
          </w:p>
        </w:tc>
        <w:tc>
          <w:tcPr>
            <w:tcW w:w="460" w:type="dxa"/>
            <w:vMerge/>
            <w:tcBorders>
              <w:top w:val="nil"/>
              <w:left w:val="single" w:sz="4" w:space="0" w:color="auto"/>
              <w:bottom w:val="single" w:sz="4" w:space="0" w:color="auto"/>
              <w:right w:val="single" w:sz="4" w:space="0" w:color="auto"/>
            </w:tcBorders>
            <w:vAlign w:val="center"/>
            <w:hideMark/>
          </w:tcPr>
          <w:p w14:paraId="4CE1DBEE"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0FBF15B3"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HIGH</w:t>
            </w:r>
          </w:p>
        </w:tc>
      </w:tr>
      <w:tr w:rsidR="000F0ACB" w:rsidRPr="000F0ACB" w14:paraId="290B2B60"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745AC9D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040" w:type="dxa"/>
            <w:gridSpan w:val="5"/>
            <w:vMerge/>
            <w:tcBorders>
              <w:top w:val="nil"/>
              <w:left w:val="single" w:sz="12" w:space="0" w:color="auto"/>
              <w:bottom w:val="nil"/>
              <w:right w:val="single" w:sz="12" w:space="0" w:color="auto"/>
            </w:tcBorders>
            <w:vAlign w:val="center"/>
            <w:hideMark/>
          </w:tcPr>
          <w:p w14:paraId="59FDCA97" w14:textId="77777777" w:rsidR="000F0ACB" w:rsidRPr="000F0ACB" w:rsidRDefault="000F0ACB" w:rsidP="000F0ACB">
            <w:pPr>
              <w:spacing w:after="0" w:line="240" w:lineRule="auto"/>
              <w:rPr>
                <w:rFonts w:ascii="Lato" w:eastAsia="Times New Roman" w:hAnsi="Lato" w:cs="Calibri"/>
                <w:color w:val="FFFFFF"/>
                <w:sz w:val="20"/>
                <w:szCs w:val="20"/>
                <w:lang w:eastAsia="en-GB"/>
              </w:rPr>
            </w:pPr>
          </w:p>
        </w:tc>
        <w:tc>
          <w:tcPr>
            <w:tcW w:w="580" w:type="dxa"/>
            <w:tcBorders>
              <w:top w:val="nil"/>
              <w:left w:val="single" w:sz="12" w:space="0" w:color="auto"/>
              <w:bottom w:val="nil"/>
              <w:right w:val="single" w:sz="12" w:space="0" w:color="auto"/>
            </w:tcBorders>
            <w:shd w:val="clear" w:color="000000" w:fill="FFFFFF"/>
            <w:noWrap/>
            <w:vAlign w:val="bottom"/>
            <w:hideMark/>
          </w:tcPr>
          <w:p w14:paraId="7851F75E" w14:textId="77777777" w:rsidR="000F0ACB" w:rsidRPr="000F0ACB" w:rsidRDefault="000F0ACB" w:rsidP="000F0ACB">
            <w:pPr>
              <w:spacing w:after="0" w:line="240" w:lineRule="auto"/>
              <w:jc w:val="center"/>
              <w:rPr>
                <w:rFonts w:ascii="Lato" w:eastAsia="Times New Roman" w:hAnsi="Lato" w:cs="Calibri"/>
                <w:color w:val="000000"/>
                <w:sz w:val="20"/>
                <w:szCs w:val="20"/>
                <w:lang w:eastAsia="en-GB"/>
              </w:rPr>
            </w:pPr>
            <w:r w:rsidRPr="000F0ACB">
              <w:rPr>
                <w:rFonts w:ascii="Lato" w:eastAsia="Times New Roman" w:hAnsi="Lato" w:cs="Calibri"/>
                <w:color w:val="000000"/>
                <w:sz w:val="20"/>
                <w:szCs w:val="20"/>
                <w:lang w:eastAsia="en-GB"/>
              </w:rPr>
              <w:t> </w:t>
            </w:r>
          </w:p>
        </w:tc>
        <w:tc>
          <w:tcPr>
            <w:tcW w:w="4211" w:type="dxa"/>
            <w:gridSpan w:val="5"/>
            <w:vMerge/>
            <w:tcBorders>
              <w:top w:val="nil"/>
              <w:left w:val="single" w:sz="12" w:space="0" w:color="auto"/>
              <w:bottom w:val="nil"/>
              <w:right w:val="single" w:sz="12" w:space="0" w:color="auto"/>
            </w:tcBorders>
            <w:vAlign w:val="center"/>
            <w:hideMark/>
          </w:tcPr>
          <w:p w14:paraId="7B8BBC4B" w14:textId="77777777" w:rsidR="000F0ACB" w:rsidRPr="000F0ACB" w:rsidRDefault="000F0ACB" w:rsidP="000F0ACB">
            <w:pPr>
              <w:spacing w:after="0" w:line="240" w:lineRule="auto"/>
              <w:rPr>
                <w:rFonts w:ascii="Lato" w:eastAsia="Times New Roman" w:hAnsi="Lato" w:cs="Calibri"/>
                <w:color w:val="FFFFFF"/>
                <w:sz w:val="20"/>
                <w:szCs w:val="20"/>
                <w:lang w:eastAsia="en-GB"/>
              </w:rPr>
            </w:pPr>
          </w:p>
        </w:tc>
        <w:tc>
          <w:tcPr>
            <w:tcW w:w="529" w:type="dxa"/>
            <w:tcBorders>
              <w:top w:val="nil"/>
              <w:left w:val="single" w:sz="12" w:space="0" w:color="auto"/>
              <w:bottom w:val="nil"/>
              <w:right w:val="nil"/>
            </w:tcBorders>
            <w:shd w:val="clear" w:color="000000" w:fill="FFFFFF"/>
            <w:noWrap/>
            <w:vAlign w:val="bottom"/>
            <w:hideMark/>
          </w:tcPr>
          <w:p w14:paraId="3AC37FD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A400"/>
            <w:noWrap/>
            <w:vAlign w:val="bottom"/>
            <w:hideMark/>
          </w:tcPr>
          <w:p w14:paraId="790CE31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17</w:t>
            </w:r>
          </w:p>
        </w:tc>
        <w:tc>
          <w:tcPr>
            <w:tcW w:w="460" w:type="dxa"/>
            <w:vMerge/>
            <w:tcBorders>
              <w:top w:val="nil"/>
              <w:left w:val="single" w:sz="4" w:space="0" w:color="auto"/>
              <w:bottom w:val="single" w:sz="4" w:space="0" w:color="auto"/>
              <w:right w:val="single" w:sz="4" w:space="0" w:color="auto"/>
            </w:tcBorders>
            <w:vAlign w:val="center"/>
            <w:hideMark/>
          </w:tcPr>
          <w:p w14:paraId="7E704D07"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54812EF"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HIGH</w:t>
            </w:r>
          </w:p>
        </w:tc>
      </w:tr>
      <w:tr w:rsidR="000F0ACB" w:rsidRPr="000F0ACB" w14:paraId="389226E4"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2C8BBF7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83D1DE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2BB139C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490261B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7B6C25FC"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7EFA39B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608432F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4AA3E45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C7C3A7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14DCDFE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7886322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4F3ED37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3843593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8F00"/>
            <w:noWrap/>
            <w:vAlign w:val="bottom"/>
            <w:hideMark/>
          </w:tcPr>
          <w:p w14:paraId="0AC27CC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18</w:t>
            </w:r>
          </w:p>
        </w:tc>
        <w:tc>
          <w:tcPr>
            <w:tcW w:w="460" w:type="dxa"/>
            <w:vMerge/>
            <w:tcBorders>
              <w:top w:val="nil"/>
              <w:left w:val="single" w:sz="4" w:space="0" w:color="auto"/>
              <w:bottom w:val="single" w:sz="4" w:space="0" w:color="auto"/>
              <w:right w:val="single" w:sz="4" w:space="0" w:color="auto"/>
            </w:tcBorders>
            <w:vAlign w:val="center"/>
            <w:hideMark/>
          </w:tcPr>
          <w:p w14:paraId="6239CA6A"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5E172277"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HIGH</w:t>
            </w:r>
          </w:p>
        </w:tc>
      </w:tr>
      <w:tr w:rsidR="000F0ACB" w:rsidRPr="000F0ACB" w14:paraId="693AC991"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59EAD5B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2116967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A9829A6"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LIKELIHOOD:</w:t>
            </w:r>
          </w:p>
        </w:tc>
        <w:tc>
          <w:tcPr>
            <w:tcW w:w="600" w:type="dxa"/>
            <w:tcBorders>
              <w:top w:val="nil"/>
              <w:left w:val="nil"/>
              <w:bottom w:val="nil"/>
              <w:right w:val="nil"/>
            </w:tcBorders>
            <w:shd w:val="clear" w:color="000000" w:fill="FFFFFF"/>
            <w:noWrap/>
            <w:vAlign w:val="center"/>
            <w:hideMark/>
          </w:tcPr>
          <w:p w14:paraId="3A82C94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3</w:t>
            </w:r>
          </w:p>
        </w:tc>
        <w:tc>
          <w:tcPr>
            <w:tcW w:w="1440" w:type="dxa"/>
            <w:vMerge w:val="restart"/>
            <w:tcBorders>
              <w:top w:val="nil"/>
              <w:left w:val="nil"/>
              <w:bottom w:val="nil"/>
              <w:right w:val="nil"/>
            </w:tcBorders>
            <w:shd w:val="clear" w:color="000000" w:fill="FFFFFF"/>
            <w:noWrap/>
            <w:vAlign w:val="center"/>
            <w:hideMark/>
          </w:tcPr>
          <w:p w14:paraId="466F9782" w14:textId="77777777" w:rsidR="000F0ACB" w:rsidRPr="000F0ACB" w:rsidRDefault="000F0ACB" w:rsidP="000F0ACB">
            <w:pPr>
              <w:spacing w:after="0" w:line="240" w:lineRule="auto"/>
              <w:jc w:val="center"/>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MEDIUM</w:t>
            </w:r>
          </w:p>
        </w:tc>
        <w:tc>
          <w:tcPr>
            <w:tcW w:w="260" w:type="dxa"/>
            <w:tcBorders>
              <w:top w:val="nil"/>
              <w:left w:val="nil"/>
              <w:bottom w:val="nil"/>
              <w:right w:val="single" w:sz="12" w:space="0" w:color="auto"/>
            </w:tcBorders>
            <w:shd w:val="clear" w:color="000000" w:fill="FFFFFF"/>
            <w:noWrap/>
            <w:vAlign w:val="bottom"/>
            <w:hideMark/>
          </w:tcPr>
          <w:p w14:paraId="4214285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A5CBB2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72853C7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C6E2F0B"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LIKELIHOOD:</w:t>
            </w:r>
          </w:p>
        </w:tc>
        <w:tc>
          <w:tcPr>
            <w:tcW w:w="600" w:type="dxa"/>
            <w:tcBorders>
              <w:top w:val="nil"/>
              <w:left w:val="nil"/>
              <w:bottom w:val="nil"/>
              <w:right w:val="nil"/>
            </w:tcBorders>
            <w:shd w:val="clear" w:color="000000" w:fill="FFFFFF"/>
            <w:noWrap/>
            <w:vAlign w:val="center"/>
            <w:hideMark/>
          </w:tcPr>
          <w:p w14:paraId="2A0FBCA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4</w:t>
            </w:r>
          </w:p>
        </w:tc>
        <w:tc>
          <w:tcPr>
            <w:tcW w:w="1440" w:type="dxa"/>
            <w:vMerge w:val="restart"/>
            <w:tcBorders>
              <w:top w:val="nil"/>
              <w:left w:val="nil"/>
              <w:bottom w:val="nil"/>
              <w:right w:val="nil"/>
            </w:tcBorders>
            <w:shd w:val="clear" w:color="000000" w:fill="FFFFFF"/>
            <w:noWrap/>
            <w:vAlign w:val="center"/>
            <w:hideMark/>
          </w:tcPr>
          <w:p w14:paraId="38C4E553" w14:textId="77777777" w:rsidR="000F0ACB" w:rsidRPr="000F0ACB" w:rsidRDefault="000F0ACB" w:rsidP="000F0ACB">
            <w:pPr>
              <w:spacing w:after="0" w:line="240" w:lineRule="auto"/>
              <w:jc w:val="center"/>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VERY HIGH</w:t>
            </w:r>
          </w:p>
        </w:tc>
        <w:tc>
          <w:tcPr>
            <w:tcW w:w="431" w:type="dxa"/>
            <w:tcBorders>
              <w:top w:val="nil"/>
              <w:left w:val="nil"/>
              <w:bottom w:val="nil"/>
              <w:right w:val="single" w:sz="12" w:space="0" w:color="auto"/>
            </w:tcBorders>
            <w:shd w:val="clear" w:color="000000" w:fill="FFFFFF"/>
            <w:noWrap/>
            <w:vAlign w:val="bottom"/>
            <w:hideMark/>
          </w:tcPr>
          <w:p w14:paraId="749E83C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03184D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7B00"/>
            <w:noWrap/>
            <w:vAlign w:val="bottom"/>
            <w:hideMark/>
          </w:tcPr>
          <w:p w14:paraId="06C1099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19</w:t>
            </w:r>
          </w:p>
        </w:tc>
        <w:tc>
          <w:tcPr>
            <w:tcW w:w="460" w:type="dxa"/>
            <w:vMerge/>
            <w:tcBorders>
              <w:top w:val="nil"/>
              <w:left w:val="single" w:sz="4" w:space="0" w:color="auto"/>
              <w:bottom w:val="single" w:sz="4" w:space="0" w:color="auto"/>
              <w:right w:val="single" w:sz="4" w:space="0" w:color="auto"/>
            </w:tcBorders>
            <w:vAlign w:val="center"/>
            <w:hideMark/>
          </w:tcPr>
          <w:p w14:paraId="36999A28"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DBBD081"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HIGH</w:t>
            </w:r>
          </w:p>
        </w:tc>
      </w:tr>
      <w:tr w:rsidR="000F0ACB" w:rsidRPr="000F0ACB" w14:paraId="28AEDDBF"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F539E5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5ED265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5E50284"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IMPACT:</w:t>
            </w:r>
          </w:p>
        </w:tc>
        <w:tc>
          <w:tcPr>
            <w:tcW w:w="600" w:type="dxa"/>
            <w:tcBorders>
              <w:top w:val="nil"/>
              <w:left w:val="nil"/>
              <w:bottom w:val="nil"/>
              <w:right w:val="nil"/>
            </w:tcBorders>
            <w:shd w:val="clear" w:color="000000" w:fill="FFFFFF"/>
            <w:noWrap/>
            <w:vAlign w:val="center"/>
            <w:hideMark/>
          </w:tcPr>
          <w:p w14:paraId="7D9E682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4</w:t>
            </w:r>
          </w:p>
        </w:tc>
        <w:tc>
          <w:tcPr>
            <w:tcW w:w="1440" w:type="dxa"/>
            <w:vMerge/>
            <w:tcBorders>
              <w:top w:val="nil"/>
              <w:left w:val="nil"/>
              <w:bottom w:val="nil"/>
              <w:right w:val="nil"/>
            </w:tcBorders>
            <w:vAlign w:val="center"/>
            <w:hideMark/>
          </w:tcPr>
          <w:p w14:paraId="410E9714"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67C6BE4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E7F2FE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05D263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108F73B5"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IMPACT:</w:t>
            </w:r>
          </w:p>
        </w:tc>
        <w:tc>
          <w:tcPr>
            <w:tcW w:w="600" w:type="dxa"/>
            <w:tcBorders>
              <w:top w:val="nil"/>
              <w:left w:val="nil"/>
              <w:bottom w:val="nil"/>
              <w:right w:val="nil"/>
            </w:tcBorders>
            <w:shd w:val="clear" w:color="000000" w:fill="FFFFFF"/>
            <w:noWrap/>
            <w:vAlign w:val="center"/>
            <w:hideMark/>
          </w:tcPr>
          <w:p w14:paraId="6A569FE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5</w:t>
            </w:r>
          </w:p>
        </w:tc>
        <w:tc>
          <w:tcPr>
            <w:tcW w:w="1440" w:type="dxa"/>
            <w:vMerge/>
            <w:tcBorders>
              <w:top w:val="nil"/>
              <w:left w:val="nil"/>
              <w:bottom w:val="nil"/>
              <w:right w:val="nil"/>
            </w:tcBorders>
            <w:vAlign w:val="center"/>
            <w:hideMark/>
          </w:tcPr>
          <w:p w14:paraId="18421FA6"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3BC4D31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8E3AEA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21B0934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20</w:t>
            </w:r>
          </w:p>
        </w:tc>
        <w:tc>
          <w:tcPr>
            <w:tcW w:w="46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0E0E539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VERY HIGH</w:t>
            </w:r>
          </w:p>
        </w:tc>
        <w:tc>
          <w:tcPr>
            <w:tcW w:w="568" w:type="dxa"/>
            <w:tcBorders>
              <w:top w:val="nil"/>
              <w:left w:val="nil"/>
              <w:bottom w:val="nil"/>
              <w:right w:val="nil"/>
            </w:tcBorders>
            <w:shd w:val="clear" w:color="000000" w:fill="FFFFFF"/>
            <w:noWrap/>
            <w:vAlign w:val="bottom"/>
            <w:hideMark/>
          </w:tcPr>
          <w:p w14:paraId="56A8E6E6"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VERY HIGH</w:t>
            </w:r>
          </w:p>
        </w:tc>
      </w:tr>
      <w:tr w:rsidR="000F0ACB" w:rsidRPr="000F0ACB" w14:paraId="62092F1D"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577DBA3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D5D6A9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53CE9C1C"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RISK RATING:</w:t>
            </w:r>
          </w:p>
        </w:tc>
        <w:tc>
          <w:tcPr>
            <w:tcW w:w="600" w:type="dxa"/>
            <w:tcBorders>
              <w:top w:val="nil"/>
              <w:left w:val="nil"/>
              <w:bottom w:val="nil"/>
              <w:right w:val="nil"/>
            </w:tcBorders>
            <w:shd w:val="clear" w:color="000000" w:fill="F3FB04"/>
            <w:noWrap/>
            <w:vAlign w:val="center"/>
            <w:hideMark/>
          </w:tcPr>
          <w:p w14:paraId="3847D10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12</w:t>
            </w:r>
          </w:p>
        </w:tc>
        <w:tc>
          <w:tcPr>
            <w:tcW w:w="1440" w:type="dxa"/>
            <w:vMerge/>
            <w:tcBorders>
              <w:top w:val="nil"/>
              <w:left w:val="nil"/>
              <w:bottom w:val="nil"/>
              <w:right w:val="nil"/>
            </w:tcBorders>
            <w:vAlign w:val="center"/>
            <w:hideMark/>
          </w:tcPr>
          <w:p w14:paraId="362B3191"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321965B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35FCF6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DA3BB6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D58CE88"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RISK RATING:</w:t>
            </w:r>
          </w:p>
        </w:tc>
        <w:tc>
          <w:tcPr>
            <w:tcW w:w="600" w:type="dxa"/>
            <w:tcBorders>
              <w:top w:val="nil"/>
              <w:left w:val="nil"/>
              <w:bottom w:val="nil"/>
              <w:right w:val="nil"/>
            </w:tcBorders>
            <w:shd w:val="clear" w:color="000000" w:fill="FF6600"/>
            <w:noWrap/>
            <w:vAlign w:val="center"/>
            <w:hideMark/>
          </w:tcPr>
          <w:p w14:paraId="02F8242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20</w:t>
            </w:r>
          </w:p>
        </w:tc>
        <w:tc>
          <w:tcPr>
            <w:tcW w:w="1440" w:type="dxa"/>
            <w:vMerge/>
            <w:tcBorders>
              <w:top w:val="nil"/>
              <w:left w:val="nil"/>
              <w:bottom w:val="nil"/>
              <w:right w:val="nil"/>
            </w:tcBorders>
            <w:vAlign w:val="center"/>
            <w:hideMark/>
          </w:tcPr>
          <w:p w14:paraId="048ECF0C"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75A9B6A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AD13DD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5200"/>
            <w:noWrap/>
            <w:vAlign w:val="bottom"/>
            <w:hideMark/>
          </w:tcPr>
          <w:p w14:paraId="183D29C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21</w:t>
            </w:r>
          </w:p>
        </w:tc>
        <w:tc>
          <w:tcPr>
            <w:tcW w:w="460" w:type="dxa"/>
            <w:vMerge/>
            <w:tcBorders>
              <w:top w:val="nil"/>
              <w:left w:val="single" w:sz="4" w:space="0" w:color="auto"/>
              <w:bottom w:val="single" w:sz="4" w:space="0" w:color="auto"/>
              <w:right w:val="single" w:sz="4" w:space="0" w:color="auto"/>
            </w:tcBorders>
            <w:vAlign w:val="center"/>
            <w:hideMark/>
          </w:tcPr>
          <w:p w14:paraId="7D77BF1B"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75EB6185"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VERY HIGH</w:t>
            </w:r>
          </w:p>
        </w:tc>
      </w:tr>
      <w:tr w:rsidR="000F0ACB" w:rsidRPr="000F0ACB" w14:paraId="7A8D7A55"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156158D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29AA3E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118F70D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46E80B3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4F024E03"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2677A28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56A3F6C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B3F1E4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F79C93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E29E03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178C24C2"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766ADA7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7C4C566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3E00"/>
            <w:noWrap/>
            <w:vAlign w:val="bottom"/>
            <w:hideMark/>
          </w:tcPr>
          <w:p w14:paraId="179BB6C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22</w:t>
            </w:r>
          </w:p>
        </w:tc>
        <w:tc>
          <w:tcPr>
            <w:tcW w:w="460" w:type="dxa"/>
            <w:vMerge/>
            <w:tcBorders>
              <w:top w:val="nil"/>
              <w:left w:val="single" w:sz="4" w:space="0" w:color="auto"/>
              <w:bottom w:val="single" w:sz="4" w:space="0" w:color="auto"/>
              <w:right w:val="single" w:sz="4" w:space="0" w:color="auto"/>
            </w:tcBorders>
            <w:vAlign w:val="center"/>
            <w:hideMark/>
          </w:tcPr>
          <w:p w14:paraId="4BBF2EBB"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00709840"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VERY HIGH</w:t>
            </w:r>
          </w:p>
        </w:tc>
      </w:tr>
      <w:tr w:rsidR="000F0ACB" w:rsidRPr="000F0ACB" w14:paraId="1C180A31"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209AF9B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746B3AB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50B7AE9B"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Date Assessed:</w:t>
            </w:r>
          </w:p>
        </w:tc>
        <w:tc>
          <w:tcPr>
            <w:tcW w:w="2040" w:type="dxa"/>
            <w:gridSpan w:val="2"/>
            <w:tcBorders>
              <w:top w:val="nil"/>
              <w:left w:val="nil"/>
              <w:bottom w:val="nil"/>
              <w:right w:val="nil"/>
            </w:tcBorders>
            <w:shd w:val="clear" w:color="000000" w:fill="FFFFFF"/>
            <w:noWrap/>
            <w:vAlign w:val="center"/>
            <w:hideMark/>
          </w:tcPr>
          <w:p w14:paraId="31B25889"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Jul-22</w:t>
            </w:r>
          </w:p>
        </w:tc>
        <w:tc>
          <w:tcPr>
            <w:tcW w:w="260" w:type="dxa"/>
            <w:tcBorders>
              <w:top w:val="nil"/>
              <w:left w:val="nil"/>
              <w:bottom w:val="nil"/>
              <w:right w:val="single" w:sz="12" w:space="0" w:color="auto"/>
            </w:tcBorders>
            <w:shd w:val="clear" w:color="000000" w:fill="FFFFFF"/>
            <w:noWrap/>
            <w:vAlign w:val="bottom"/>
            <w:hideMark/>
          </w:tcPr>
          <w:p w14:paraId="21FB4CA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0B83DB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7724854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F19A891"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Date Assessed:</w:t>
            </w:r>
          </w:p>
        </w:tc>
        <w:tc>
          <w:tcPr>
            <w:tcW w:w="2040" w:type="dxa"/>
            <w:gridSpan w:val="2"/>
            <w:tcBorders>
              <w:top w:val="nil"/>
              <w:left w:val="nil"/>
              <w:bottom w:val="nil"/>
              <w:right w:val="nil"/>
            </w:tcBorders>
            <w:shd w:val="clear" w:color="000000" w:fill="FFFFFF"/>
            <w:noWrap/>
            <w:vAlign w:val="center"/>
            <w:hideMark/>
          </w:tcPr>
          <w:p w14:paraId="2664B04C"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Nov-22</w:t>
            </w:r>
          </w:p>
        </w:tc>
        <w:tc>
          <w:tcPr>
            <w:tcW w:w="431" w:type="dxa"/>
            <w:tcBorders>
              <w:top w:val="nil"/>
              <w:left w:val="nil"/>
              <w:bottom w:val="nil"/>
              <w:right w:val="single" w:sz="12" w:space="0" w:color="auto"/>
            </w:tcBorders>
            <w:shd w:val="clear" w:color="000000" w:fill="FFFFFF"/>
            <w:noWrap/>
            <w:vAlign w:val="bottom"/>
            <w:hideMark/>
          </w:tcPr>
          <w:p w14:paraId="7FCC237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557A17A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2900"/>
            <w:noWrap/>
            <w:vAlign w:val="bottom"/>
            <w:hideMark/>
          </w:tcPr>
          <w:p w14:paraId="47EA1FC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23</w:t>
            </w:r>
          </w:p>
        </w:tc>
        <w:tc>
          <w:tcPr>
            <w:tcW w:w="460" w:type="dxa"/>
            <w:vMerge/>
            <w:tcBorders>
              <w:top w:val="nil"/>
              <w:left w:val="single" w:sz="4" w:space="0" w:color="auto"/>
              <w:bottom w:val="single" w:sz="4" w:space="0" w:color="auto"/>
              <w:right w:val="single" w:sz="4" w:space="0" w:color="auto"/>
            </w:tcBorders>
            <w:vAlign w:val="center"/>
            <w:hideMark/>
          </w:tcPr>
          <w:p w14:paraId="7BD22BBF"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48E53466"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VERY HIGH</w:t>
            </w:r>
          </w:p>
        </w:tc>
      </w:tr>
      <w:tr w:rsidR="000F0ACB" w:rsidRPr="000F0ACB" w14:paraId="28DE8369"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614BCB2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33BE3AD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23E50EF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57D16E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4AE402E4"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284FCB6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83B21C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2F8CD18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84FCF6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38D4CA0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56577B68"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7526313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553A6B5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1500"/>
            <w:noWrap/>
            <w:vAlign w:val="bottom"/>
            <w:hideMark/>
          </w:tcPr>
          <w:p w14:paraId="3D358FC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24</w:t>
            </w:r>
          </w:p>
        </w:tc>
        <w:tc>
          <w:tcPr>
            <w:tcW w:w="460" w:type="dxa"/>
            <w:vMerge/>
            <w:tcBorders>
              <w:top w:val="nil"/>
              <w:left w:val="single" w:sz="4" w:space="0" w:color="auto"/>
              <w:bottom w:val="single" w:sz="4" w:space="0" w:color="auto"/>
              <w:right w:val="single" w:sz="4" w:space="0" w:color="auto"/>
            </w:tcBorders>
            <w:vAlign w:val="center"/>
            <w:hideMark/>
          </w:tcPr>
          <w:p w14:paraId="4AD87EBC"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E82BECC"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VERY HIGH</w:t>
            </w:r>
          </w:p>
        </w:tc>
      </w:tr>
      <w:tr w:rsidR="000F0ACB" w:rsidRPr="000F0ACB" w14:paraId="6446CBEA"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7B640AD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47FFCC3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right w:val="nil"/>
            </w:tcBorders>
            <w:shd w:val="clear" w:color="000000" w:fill="FFFFFF"/>
            <w:noWrap/>
            <w:vAlign w:val="center"/>
            <w:hideMark/>
          </w:tcPr>
          <w:p w14:paraId="3B494CBE"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ACTION PLAN:</w:t>
            </w:r>
          </w:p>
        </w:tc>
        <w:tc>
          <w:tcPr>
            <w:tcW w:w="600" w:type="dxa"/>
            <w:tcBorders>
              <w:top w:val="nil"/>
              <w:left w:val="nil"/>
              <w:right w:val="nil"/>
            </w:tcBorders>
            <w:shd w:val="clear" w:color="000000" w:fill="FFFFFF"/>
            <w:noWrap/>
            <w:vAlign w:val="center"/>
            <w:hideMark/>
          </w:tcPr>
          <w:p w14:paraId="0611DFC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right w:val="nil"/>
            </w:tcBorders>
            <w:shd w:val="clear" w:color="000000" w:fill="FFFFFF"/>
            <w:noWrap/>
            <w:vAlign w:val="center"/>
            <w:hideMark/>
          </w:tcPr>
          <w:p w14:paraId="76C39FF3"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49DC1D5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C5F952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9EA22F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right w:val="nil"/>
            </w:tcBorders>
            <w:shd w:val="clear" w:color="000000" w:fill="FFFFFF"/>
            <w:noWrap/>
            <w:vAlign w:val="center"/>
            <w:hideMark/>
          </w:tcPr>
          <w:p w14:paraId="464BDB68"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ACTION PLAN:</w:t>
            </w:r>
          </w:p>
        </w:tc>
        <w:tc>
          <w:tcPr>
            <w:tcW w:w="600" w:type="dxa"/>
            <w:tcBorders>
              <w:top w:val="nil"/>
              <w:left w:val="nil"/>
              <w:right w:val="nil"/>
            </w:tcBorders>
            <w:shd w:val="clear" w:color="000000" w:fill="FFFFFF"/>
            <w:noWrap/>
            <w:vAlign w:val="center"/>
            <w:hideMark/>
          </w:tcPr>
          <w:p w14:paraId="672D0CC8"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right w:val="nil"/>
            </w:tcBorders>
            <w:shd w:val="clear" w:color="000000" w:fill="FFFFFF"/>
            <w:noWrap/>
            <w:vAlign w:val="center"/>
            <w:hideMark/>
          </w:tcPr>
          <w:p w14:paraId="465032F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0DC1080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415EA30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6A1283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25</w:t>
            </w:r>
          </w:p>
        </w:tc>
        <w:tc>
          <w:tcPr>
            <w:tcW w:w="460" w:type="dxa"/>
            <w:vMerge/>
            <w:tcBorders>
              <w:top w:val="nil"/>
              <w:left w:val="single" w:sz="4" w:space="0" w:color="auto"/>
              <w:bottom w:val="single" w:sz="4" w:space="0" w:color="auto"/>
              <w:right w:val="single" w:sz="4" w:space="0" w:color="auto"/>
            </w:tcBorders>
            <w:vAlign w:val="center"/>
            <w:hideMark/>
          </w:tcPr>
          <w:p w14:paraId="4F91D785"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2905F2F8" w14:textId="77777777" w:rsidR="000F0ACB" w:rsidRPr="000F0ACB" w:rsidRDefault="000F0ACB" w:rsidP="000F0ACB">
            <w:pPr>
              <w:spacing w:after="0" w:line="240" w:lineRule="auto"/>
              <w:jc w:val="center"/>
              <w:rPr>
                <w:rFonts w:ascii="Lato" w:eastAsia="Times New Roman" w:hAnsi="Lato" w:cs="Calibri"/>
                <w:color w:val="FFFFFF"/>
                <w:sz w:val="6"/>
                <w:szCs w:val="6"/>
                <w:lang w:eastAsia="en-GB"/>
              </w:rPr>
            </w:pPr>
            <w:r w:rsidRPr="000F0ACB">
              <w:rPr>
                <w:rFonts w:ascii="Lato" w:eastAsia="Times New Roman" w:hAnsi="Lato" w:cs="Calibri"/>
                <w:color w:val="FFFFFF"/>
                <w:sz w:val="6"/>
                <w:szCs w:val="6"/>
                <w:lang w:eastAsia="en-GB"/>
              </w:rPr>
              <w:t>VERY HIGH</w:t>
            </w:r>
          </w:p>
        </w:tc>
      </w:tr>
      <w:tr w:rsidR="000F0ACB" w:rsidRPr="000F0ACB" w14:paraId="5ED8CAA9"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B09B63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EA0062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val="restart"/>
            <w:tcBorders>
              <w:top w:val="nil"/>
              <w:left w:val="nil"/>
              <w:bottom w:val="nil"/>
              <w:right w:val="nil"/>
            </w:tcBorders>
            <w:shd w:val="clear" w:color="000000" w:fill="FFFFFF"/>
            <w:hideMark/>
          </w:tcPr>
          <w:p w14:paraId="2C195D3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Considered being managed under generic emergency planning arrangements.</w:t>
            </w:r>
          </w:p>
        </w:tc>
        <w:tc>
          <w:tcPr>
            <w:tcW w:w="260" w:type="dxa"/>
            <w:tcBorders>
              <w:top w:val="nil"/>
              <w:left w:val="nil"/>
              <w:bottom w:val="nil"/>
              <w:right w:val="single" w:sz="12" w:space="0" w:color="auto"/>
            </w:tcBorders>
            <w:shd w:val="clear" w:color="000000" w:fill="FFFFFF"/>
            <w:noWrap/>
            <w:vAlign w:val="bottom"/>
            <w:hideMark/>
          </w:tcPr>
          <w:p w14:paraId="6419C64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BD917B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270AE7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val="restart"/>
            <w:tcBorders>
              <w:top w:val="nil"/>
              <w:left w:val="nil"/>
              <w:bottom w:val="nil"/>
              <w:right w:val="nil"/>
            </w:tcBorders>
            <w:shd w:val="clear" w:color="000000" w:fill="FFFFFF"/>
            <w:hideMark/>
          </w:tcPr>
          <w:p w14:paraId="17E1C7ED"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Primary risks due to potential consequences. Hazard specific multi-agency contingency plans required, exercise and training for hazards in place.</w:t>
            </w:r>
          </w:p>
        </w:tc>
        <w:tc>
          <w:tcPr>
            <w:tcW w:w="431" w:type="dxa"/>
            <w:tcBorders>
              <w:top w:val="nil"/>
              <w:left w:val="nil"/>
              <w:bottom w:val="nil"/>
              <w:right w:val="single" w:sz="12" w:space="0" w:color="auto"/>
            </w:tcBorders>
            <w:shd w:val="clear" w:color="000000" w:fill="FFFFFF"/>
            <w:noWrap/>
            <w:vAlign w:val="bottom"/>
            <w:hideMark/>
          </w:tcPr>
          <w:p w14:paraId="4BBF878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DBECA8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960" w:type="dxa"/>
            <w:tcBorders>
              <w:top w:val="nil"/>
              <w:left w:val="nil"/>
              <w:bottom w:val="nil"/>
              <w:right w:val="nil"/>
            </w:tcBorders>
            <w:shd w:val="clear" w:color="000000" w:fill="FFFFFF"/>
            <w:noWrap/>
            <w:vAlign w:val="bottom"/>
            <w:hideMark/>
          </w:tcPr>
          <w:p w14:paraId="6B6CE61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60" w:type="dxa"/>
            <w:tcBorders>
              <w:top w:val="nil"/>
              <w:left w:val="nil"/>
              <w:bottom w:val="nil"/>
              <w:right w:val="nil"/>
            </w:tcBorders>
            <w:shd w:val="clear" w:color="000000" w:fill="FFFFFF"/>
            <w:noWrap/>
            <w:textDirection w:val="btLr"/>
            <w:vAlign w:val="center"/>
            <w:hideMark/>
          </w:tcPr>
          <w:p w14:paraId="4BC34DDA"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68" w:type="dxa"/>
            <w:tcBorders>
              <w:top w:val="nil"/>
              <w:left w:val="nil"/>
              <w:bottom w:val="nil"/>
              <w:right w:val="nil"/>
            </w:tcBorders>
            <w:shd w:val="clear" w:color="000000" w:fill="FFFFFF"/>
            <w:noWrap/>
            <w:vAlign w:val="bottom"/>
            <w:hideMark/>
          </w:tcPr>
          <w:p w14:paraId="1E8E9437" w14:textId="77777777" w:rsidR="000F0ACB" w:rsidRPr="000F0ACB" w:rsidRDefault="000F0ACB" w:rsidP="000F0ACB">
            <w:pPr>
              <w:spacing w:after="0" w:line="240" w:lineRule="auto"/>
              <w:jc w:val="center"/>
              <w:rPr>
                <w:rFonts w:ascii="Lato" w:eastAsia="Times New Roman" w:hAnsi="Lato" w:cs="Calibri"/>
                <w:color w:val="000000"/>
                <w:sz w:val="6"/>
                <w:szCs w:val="6"/>
                <w:lang w:eastAsia="en-GB"/>
              </w:rPr>
            </w:pPr>
            <w:r w:rsidRPr="000F0ACB">
              <w:rPr>
                <w:rFonts w:ascii="Lato" w:eastAsia="Times New Roman" w:hAnsi="Lato" w:cs="Calibri"/>
                <w:color w:val="000000"/>
                <w:sz w:val="6"/>
                <w:szCs w:val="6"/>
                <w:lang w:eastAsia="en-GB"/>
              </w:rPr>
              <w:t> </w:t>
            </w:r>
          </w:p>
        </w:tc>
      </w:tr>
      <w:tr w:rsidR="000F0ACB" w:rsidRPr="000F0ACB" w14:paraId="26F6EC79"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3DE3969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5F1475C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2EF7D845"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75309BA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64CFD4D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14253C7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738D341C"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0B150DB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41BAC1A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val="restart"/>
            <w:tcBorders>
              <w:top w:val="nil"/>
              <w:left w:val="nil"/>
              <w:bottom w:val="nil"/>
              <w:right w:val="nil"/>
            </w:tcBorders>
            <w:shd w:val="clear" w:color="000000" w:fill="FFFFFF"/>
            <w:textDirection w:val="btLr"/>
            <w:vAlign w:val="bottom"/>
            <w:hideMark/>
          </w:tcPr>
          <w:p w14:paraId="34A2E2C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Once we have categorised these risks, plans are written to set out how the partnership of agencies would respond to the situation. These include how we will work together to protect lives, property and the environment and how we will communicate to the public. These complex plans are reviewed and tested on a regular basis.</w:t>
            </w:r>
          </w:p>
        </w:tc>
        <w:tc>
          <w:tcPr>
            <w:tcW w:w="568" w:type="dxa"/>
            <w:tcBorders>
              <w:top w:val="nil"/>
              <w:left w:val="nil"/>
              <w:bottom w:val="nil"/>
              <w:right w:val="nil"/>
            </w:tcBorders>
            <w:shd w:val="clear" w:color="000000" w:fill="FFFFFF"/>
            <w:noWrap/>
            <w:vAlign w:val="bottom"/>
            <w:hideMark/>
          </w:tcPr>
          <w:p w14:paraId="67E3BDD8" w14:textId="77777777" w:rsidR="000F0ACB" w:rsidRPr="000F0ACB" w:rsidRDefault="000F0ACB" w:rsidP="000F0ACB">
            <w:pPr>
              <w:spacing w:after="0" w:line="240" w:lineRule="auto"/>
              <w:jc w:val="center"/>
              <w:rPr>
                <w:rFonts w:ascii="Lato" w:eastAsia="Times New Roman" w:hAnsi="Lato" w:cs="Calibri"/>
                <w:color w:val="000000"/>
                <w:sz w:val="6"/>
                <w:szCs w:val="6"/>
                <w:lang w:eastAsia="en-GB"/>
              </w:rPr>
            </w:pPr>
            <w:r w:rsidRPr="000F0ACB">
              <w:rPr>
                <w:rFonts w:ascii="Lato" w:eastAsia="Times New Roman" w:hAnsi="Lato" w:cs="Calibri"/>
                <w:color w:val="000000"/>
                <w:sz w:val="6"/>
                <w:szCs w:val="6"/>
                <w:lang w:eastAsia="en-GB"/>
              </w:rPr>
              <w:t> </w:t>
            </w:r>
          </w:p>
        </w:tc>
      </w:tr>
      <w:tr w:rsidR="000F0ACB" w:rsidRPr="000F0ACB" w14:paraId="5E4FA3B9"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69DAB21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05EF689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4C8D085B"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5986632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397803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361E0FF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3A57AF6E"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50F1DEF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6A04431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408E7F27"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5B0E50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64380713"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3048CA0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737C000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771A0C4B"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3D568DE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C8EF67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53911BE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00E73D84"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422F9BF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377F104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209F2B10"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1543C70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34B2A1F"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54745D6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single" w:sz="12" w:space="0" w:color="auto"/>
              <w:right w:val="nil"/>
            </w:tcBorders>
            <w:shd w:val="clear" w:color="000000" w:fill="FFFFFF"/>
            <w:noWrap/>
            <w:vAlign w:val="bottom"/>
            <w:hideMark/>
          </w:tcPr>
          <w:p w14:paraId="0F315CF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73C944CD"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0B61661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329605FA"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single" w:sz="12" w:space="0" w:color="auto"/>
            </w:tcBorders>
            <w:shd w:val="clear" w:color="000000" w:fill="FFFFFF"/>
            <w:noWrap/>
            <w:vAlign w:val="bottom"/>
            <w:hideMark/>
          </w:tcPr>
          <w:p w14:paraId="4070133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269D5B0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single" w:sz="12" w:space="0" w:color="auto"/>
              <w:right w:val="nil"/>
            </w:tcBorders>
            <w:shd w:val="clear" w:color="000000" w:fill="FFFFFF"/>
            <w:noWrap/>
            <w:vAlign w:val="bottom"/>
            <w:hideMark/>
          </w:tcPr>
          <w:p w14:paraId="7DB9EA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606C74C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3BC86A88"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12ABA96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single" w:sz="12" w:space="0" w:color="auto"/>
              <w:right w:val="single" w:sz="12" w:space="0" w:color="auto"/>
            </w:tcBorders>
            <w:shd w:val="clear" w:color="000000" w:fill="FFFFFF"/>
            <w:noWrap/>
            <w:vAlign w:val="bottom"/>
            <w:hideMark/>
          </w:tcPr>
          <w:p w14:paraId="5E8E2DD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F81095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644F2018"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4A8F375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93FEF80" w14:textId="77777777" w:rsidTr="000F0ACB">
        <w:trPr>
          <w:trHeight w:hRule="exact" w:val="259"/>
        </w:trPr>
        <w:tc>
          <w:tcPr>
            <w:tcW w:w="540" w:type="dxa"/>
            <w:tcBorders>
              <w:top w:val="nil"/>
              <w:left w:val="nil"/>
              <w:bottom w:val="nil"/>
              <w:right w:val="nil"/>
            </w:tcBorders>
            <w:shd w:val="clear" w:color="000000" w:fill="FFFFFF"/>
            <w:noWrap/>
            <w:vAlign w:val="bottom"/>
            <w:hideMark/>
          </w:tcPr>
          <w:p w14:paraId="259BCA7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64B323F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single" w:sz="12" w:space="0" w:color="auto"/>
              <w:left w:val="nil"/>
              <w:bottom w:val="nil"/>
              <w:right w:val="nil"/>
            </w:tcBorders>
            <w:shd w:val="clear" w:color="000000" w:fill="FFFFFF"/>
            <w:noWrap/>
            <w:vAlign w:val="center"/>
            <w:hideMark/>
          </w:tcPr>
          <w:p w14:paraId="4777109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single" w:sz="12" w:space="0" w:color="auto"/>
              <w:left w:val="nil"/>
              <w:bottom w:val="nil"/>
              <w:right w:val="nil"/>
            </w:tcBorders>
            <w:shd w:val="clear" w:color="000000" w:fill="FFFFFF"/>
            <w:noWrap/>
            <w:vAlign w:val="center"/>
            <w:hideMark/>
          </w:tcPr>
          <w:p w14:paraId="3DC57A7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single" w:sz="12" w:space="0" w:color="auto"/>
              <w:left w:val="nil"/>
              <w:bottom w:val="nil"/>
              <w:right w:val="nil"/>
            </w:tcBorders>
            <w:shd w:val="clear" w:color="000000" w:fill="FFFFFF"/>
            <w:noWrap/>
            <w:vAlign w:val="center"/>
            <w:hideMark/>
          </w:tcPr>
          <w:p w14:paraId="5BF7940C"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43F77D6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0891D71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5DF579E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single" w:sz="12" w:space="0" w:color="auto"/>
              <w:left w:val="nil"/>
              <w:bottom w:val="nil"/>
              <w:right w:val="nil"/>
            </w:tcBorders>
            <w:shd w:val="clear" w:color="000000" w:fill="FFFFFF"/>
            <w:noWrap/>
            <w:vAlign w:val="center"/>
            <w:hideMark/>
          </w:tcPr>
          <w:p w14:paraId="2D535A8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single" w:sz="12" w:space="0" w:color="auto"/>
              <w:left w:val="nil"/>
              <w:bottom w:val="nil"/>
              <w:right w:val="nil"/>
            </w:tcBorders>
            <w:shd w:val="clear" w:color="000000" w:fill="FFFFFF"/>
            <w:noWrap/>
            <w:vAlign w:val="center"/>
            <w:hideMark/>
          </w:tcPr>
          <w:p w14:paraId="71C3E5C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single" w:sz="12" w:space="0" w:color="auto"/>
              <w:left w:val="nil"/>
              <w:bottom w:val="nil"/>
              <w:right w:val="nil"/>
            </w:tcBorders>
            <w:shd w:val="clear" w:color="000000" w:fill="FFFFFF"/>
            <w:noWrap/>
            <w:vAlign w:val="center"/>
            <w:hideMark/>
          </w:tcPr>
          <w:p w14:paraId="0353A24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single" w:sz="12" w:space="0" w:color="auto"/>
              <w:left w:val="nil"/>
              <w:bottom w:val="nil"/>
              <w:right w:val="nil"/>
            </w:tcBorders>
            <w:shd w:val="clear" w:color="000000" w:fill="FFFFFF"/>
            <w:noWrap/>
            <w:vAlign w:val="bottom"/>
            <w:hideMark/>
          </w:tcPr>
          <w:p w14:paraId="3A84FEE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1B344CA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406D4D87"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C4409F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6B67EB90" w14:textId="77777777" w:rsidTr="000F0ACB">
        <w:trPr>
          <w:trHeight w:hRule="exact" w:val="259"/>
        </w:trPr>
        <w:tc>
          <w:tcPr>
            <w:tcW w:w="540" w:type="dxa"/>
            <w:tcBorders>
              <w:top w:val="nil"/>
              <w:left w:val="nil"/>
              <w:bottom w:val="nil"/>
              <w:right w:val="nil"/>
            </w:tcBorders>
            <w:shd w:val="clear" w:color="000000" w:fill="FFFFFF"/>
            <w:noWrap/>
            <w:vAlign w:val="bottom"/>
            <w:hideMark/>
          </w:tcPr>
          <w:p w14:paraId="44D3CB0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0C1FC67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3A0DD305"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3F65301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27F2FB4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2F9EEEF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7F41821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nil"/>
            </w:tcBorders>
            <w:shd w:val="clear" w:color="000000" w:fill="FFFFFF"/>
            <w:noWrap/>
            <w:vAlign w:val="bottom"/>
            <w:hideMark/>
          </w:tcPr>
          <w:p w14:paraId="0F27C34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037C6E5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57A2B64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1836DEF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single" w:sz="12" w:space="0" w:color="auto"/>
              <w:right w:val="nil"/>
            </w:tcBorders>
            <w:shd w:val="clear" w:color="000000" w:fill="FFFFFF"/>
            <w:noWrap/>
            <w:vAlign w:val="bottom"/>
            <w:hideMark/>
          </w:tcPr>
          <w:p w14:paraId="0C146D2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nil"/>
              <w:bottom w:val="nil"/>
              <w:right w:val="nil"/>
            </w:tcBorders>
            <w:shd w:val="clear" w:color="000000" w:fill="FFFFFF"/>
            <w:noWrap/>
            <w:vAlign w:val="bottom"/>
            <w:hideMark/>
          </w:tcPr>
          <w:p w14:paraId="06ACD06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2EC2F733"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089230D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2B938845"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CC4D62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040" w:type="dxa"/>
            <w:gridSpan w:val="5"/>
            <w:vMerge w:val="restart"/>
            <w:tcBorders>
              <w:top w:val="single" w:sz="12" w:space="0" w:color="auto"/>
              <w:left w:val="single" w:sz="12" w:space="0" w:color="auto"/>
              <w:bottom w:val="nil"/>
              <w:right w:val="single" w:sz="12" w:space="0" w:color="auto"/>
            </w:tcBorders>
            <w:shd w:val="clear" w:color="000000" w:fill="000000"/>
            <w:noWrap/>
            <w:vAlign w:val="center"/>
            <w:hideMark/>
          </w:tcPr>
          <w:p w14:paraId="76581365" w14:textId="627F223D" w:rsidR="000F0ACB" w:rsidRPr="000F0ACB" w:rsidRDefault="000F0ACB" w:rsidP="000F0ACB">
            <w:pPr>
              <w:spacing w:after="0" w:line="240" w:lineRule="auto"/>
              <w:jc w:val="center"/>
              <w:rPr>
                <w:rFonts w:ascii="Lato" w:eastAsia="Times New Roman" w:hAnsi="Lato" w:cs="Calibri"/>
                <w:color w:val="FFFFFF"/>
                <w:sz w:val="20"/>
                <w:szCs w:val="20"/>
                <w:lang w:eastAsia="en-GB"/>
              </w:rPr>
            </w:pPr>
          </w:p>
        </w:tc>
        <w:tc>
          <w:tcPr>
            <w:tcW w:w="580" w:type="dxa"/>
            <w:tcBorders>
              <w:top w:val="nil"/>
              <w:left w:val="single" w:sz="12" w:space="0" w:color="auto"/>
              <w:bottom w:val="nil"/>
              <w:right w:val="single" w:sz="12" w:space="0" w:color="auto"/>
            </w:tcBorders>
            <w:shd w:val="clear" w:color="000000" w:fill="FFFFFF"/>
            <w:noWrap/>
            <w:vAlign w:val="bottom"/>
            <w:hideMark/>
          </w:tcPr>
          <w:p w14:paraId="2BECEE3F" w14:textId="77777777" w:rsidR="000F0ACB" w:rsidRPr="000F0ACB" w:rsidRDefault="000F0ACB" w:rsidP="000F0ACB">
            <w:pPr>
              <w:spacing w:after="0" w:line="240" w:lineRule="auto"/>
              <w:jc w:val="center"/>
              <w:rPr>
                <w:rFonts w:ascii="Lato" w:eastAsia="Times New Roman" w:hAnsi="Lato" w:cs="Calibri"/>
                <w:color w:val="000000"/>
                <w:sz w:val="20"/>
                <w:szCs w:val="20"/>
                <w:lang w:eastAsia="en-GB"/>
              </w:rPr>
            </w:pPr>
            <w:r w:rsidRPr="000F0ACB">
              <w:rPr>
                <w:rFonts w:ascii="Lato" w:eastAsia="Times New Roman" w:hAnsi="Lato" w:cs="Calibri"/>
                <w:color w:val="000000"/>
                <w:sz w:val="20"/>
                <w:szCs w:val="20"/>
                <w:lang w:eastAsia="en-GB"/>
              </w:rPr>
              <w:t> </w:t>
            </w:r>
          </w:p>
        </w:tc>
        <w:tc>
          <w:tcPr>
            <w:tcW w:w="4211" w:type="dxa"/>
            <w:gridSpan w:val="5"/>
            <w:vMerge w:val="restart"/>
            <w:tcBorders>
              <w:top w:val="single" w:sz="12" w:space="0" w:color="auto"/>
              <w:left w:val="single" w:sz="12" w:space="0" w:color="auto"/>
              <w:bottom w:val="nil"/>
              <w:right w:val="single" w:sz="12" w:space="0" w:color="auto"/>
            </w:tcBorders>
            <w:shd w:val="clear" w:color="000000" w:fill="000000"/>
            <w:noWrap/>
            <w:vAlign w:val="center"/>
            <w:hideMark/>
          </w:tcPr>
          <w:p w14:paraId="3B7CB7BC" w14:textId="5A8F5DFB" w:rsidR="000F0ACB" w:rsidRPr="000F0ACB" w:rsidRDefault="000F0ACB" w:rsidP="000F0ACB">
            <w:pPr>
              <w:spacing w:after="0" w:line="240" w:lineRule="auto"/>
              <w:jc w:val="center"/>
              <w:rPr>
                <w:rFonts w:ascii="Lato" w:eastAsia="Times New Roman" w:hAnsi="Lato" w:cs="Calibri"/>
                <w:color w:val="FFFFFF"/>
                <w:sz w:val="20"/>
                <w:szCs w:val="20"/>
                <w:lang w:eastAsia="en-GB"/>
              </w:rPr>
            </w:pPr>
            <w:r w:rsidRPr="000F0ACB">
              <w:rPr>
                <w:rFonts w:ascii="Lato" w:eastAsia="Times New Roman" w:hAnsi="Lato" w:cs="Calibri"/>
                <w:color w:val="FFFFFF"/>
                <w:sz w:val="20"/>
                <w:szCs w:val="20"/>
                <w:lang w:eastAsia="en-GB"/>
              </w:rPr>
              <w:t> </w:t>
            </w:r>
          </w:p>
        </w:tc>
        <w:tc>
          <w:tcPr>
            <w:tcW w:w="529" w:type="dxa"/>
            <w:tcBorders>
              <w:top w:val="nil"/>
              <w:left w:val="single" w:sz="12" w:space="0" w:color="auto"/>
              <w:bottom w:val="nil"/>
              <w:right w:val="nil"/>
            </w:tcBorders>
            <w:shd w:val="clear" w:color="000000" w:fill="FFFFFF"/>
            <w:noWrap/>
            <w:vAlign w:val="bottom"/>
            <w:hideMark/>
          </w:tcPr>
          <w:p w14:paraId="3AA180C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60D58E08"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7BB6B6E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B08941E"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55DF9C8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040" w:type="dxa"/>
            <w:gridSpan w:val="5"/>
            <w:vMerge/>
            <w:tcBorders>
              <w:top w:val="nil"/>
              <w:left w:val="single" w:sz="12" w:space="0" w:color="auto"/>
              <w:bottom w:val="nil"/>
              <w:right w:val="single" w:sz="12" w:space="0" w:color="auto"/>
            </w:tcBorders>
            <w:vAlign w:val="center"/>
            <w:hideMark/>
          </w:tcPr>
          <w:p w14:paraId="7E83C7BE" w14:textId="77777777" w:rsidR="000F0ACB" w:rsidRPr="000F0ACB" w:rsidRDefault="000F0ACB" w:rsidP="000F0ACB">
            <w:pPr>
              <w:spacing w:after="0" w:line="240" w:lineRule="auto"/>
              <w:rPr>
                <w:rFonts w:ascii="Lato" w:eastAsia="Times New Roman" w:hAnsi="Lato" w:cs="Calibri"/>
                <w:color w:val="FFFFFF"/>
                <w:sz w:val="20"/>
                <w:szCs w:val="20"/>
                <w:lang w:eastAsia="en-GB"/>
              </w:rPr>
            </w:pPr>
          </w:p>
        </w:tc>
        <w:tc>
          <w:tcPr>
            <w:tcW w:w="580" w:type="dxa"/>
            <w:tcBorders>
              <w:top w:val="nil"/>
              <w:left w:val="single" w:sz="12" w:space="0" w:color="auto"/>
              <w:bottom w:val="nil"/>
              <w:right w:val="single" w:sz="12" w:space="0" w:color="auto"/>
            </w:tcBorders>
            <w:shd w:val="clear" w:color="000000" w:fill="FFFFFF"/>
            <w:noWrap/>
            <w:vAlign w:val="bottom"/>
            <w:hideMark/>
          </w:tcPr>
          <w:p w14:paraId="2092BDC9" w14:textId="77777777" w:rsidR="000F0ACB" w:rsidRPr="000F0ACB" w:rsidRDefault="000F0ACB" w:rsidP="000F0ACB">
            <w:pPr>
              <w:spacing w:after="0" w:line="240" w:lineRule="auto"/>
              <w:jc w:val="center"/>
              <w:rPr>
                <w:rFonts w:ascii="Lato" w:eastAsia="Times New Roman" w:hAnsi="Lato" w:cs="Calibri"/>
                <w:color w:val="000000"/>
                <w:sz w:val="20"/>
                <w:szCs w:val="20"/>
                <w:lang w:eastAsia="en-GB"/>
              </w:rPr>
            </w:pPr>
            <w:r w:rsidRPr="000F0ACB">
              <w:rPr>
                <w:rFonts w:ascii="Lato" w:eastAsia="Times New Roman" w:hAnsi="Lato" w:cs="Calibri"/>
                <w:color w:val="000000"/>
                <w:sz w:val="20"/>
                <w:szCs w:val="20"/>
                <w:lang w:eastAsia="en-GB"/>
              </w:rPr>
              <w:t> </w:t>
            </w:r>
          </w:p>
        </w:tc>
        <w:tc>
          <w:tcPr>
            <w:tcW w:w="4211" w:type="dxa"/>
            <w:gridSpan w:val="5"/>
            <w:vMerge/>
            <w:tcBorders>
              <w:top w:val="nil"/>
              <w:left w:val="single" w:sz="12" w:space="0" w:color="auto"/>
              <w:bottom w:val="nil"/>
              <w:right w:val="single" w:sz="12" w:space="0" w:color="auto"/>
            </w:tcBorders>
            <w:vAlign w:val="center"/>
            <w:hideMark/>
          </w:tcPr>
          <w:p w14:paraId="388781F1" w14:textId="77777777" w:rsidR="000F0ACB" w:rsidRPr="000F0ACB" w:rsidRDefault="000F0ACB" w:rsidP="000F0ACB">
            <w:pPr>
              <w:spacing w:after="0" w:line="240" w:lineRule="auto"/>
              <w:rPr>
                <w:rFonts w:ascii="Lato" w:eastAsia="Times New Roman" w:hAnsi="Lato" w:cs="Calibri"/>
                <w:color w:val="FFFFFF"/>
                <w:sz w:val="20"/>
                <w:szCs w:val="20"/>
                <w:lang w:eastAsia="en-GB"/>
              </w:rPr>
            </w:pPr>
          </w:p>
        </w:tc>
        <w:tc>
          <w:tcPr>
            <w:tcW w:w="529" w:type="dxa"/>
            <w:tcBorders>
              <w:top w:val="nil"/>
              <w:left w:val="single" w:sz="12" w:space="0" w:color="auto"/>
              <w:bottom w:val="nil"/>
              <w:right w:val="nil"/>
            </w:tcBorders>
            <w:shd w:val="clear" w:color="000000" w:fill="FFFFFF"/>
            <w:noWrap/>
            <w:vAlign w:val="bottom"/>
            <w:hideMark/>
          </w:tcPr>
          <w:p w14:paraId="4190BDB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68C9D92F"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229DCE8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3766584A"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3327078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7B58D4E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19ED9737"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4ACECA0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7A2A7A50"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4AA3393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72D79B7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474414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AF9363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15A15AE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6A2A47D5"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73129B6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BDFD2B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44A4C2A0"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7FCB5AC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0C3C8074"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6C55DA2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34A02BF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FC39C56" w14:textId="79491905"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LIKELIHOOD:</w:t>
            </w:r>
          </w:p>
        </w:tc>
        <w:tc>
          <w:tcPr>
            <w:tcW w:w="600" w:type="dxa"/>
            <w:tcBorders>
              <w:top w:val="nil"/>
              <w:left w:val="nil"/>
              <w:bottom w:val="nil"/>
              <w:right w:val="nil"/>
            </w:tcBorders>
            <w:shd w:val="clear" w:color="000000" w:fill="FFFFFF"/>
            <w:noWrap/>
            <w:vAlign w:val="center"/>
          </w:tcPr>
          <w:p w14:paraId="0E5187E1" w14:textId="3BD8CE32"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1440" w:type="dxa"/>
            <w:vMerge w:val="restart"/>
            <w:tcBorders>
              <w:top w:val="nil"/>
              <w:left w:val="nil"/>
              <w:bottom w:val="nil"/>
              <w:right w:val="nil"/>
            </w:tcBorders>
            <w:shd w:val="clear" w:color="000000" w:fill="FFFFFF"/>
            <w:noWrap/>
            <w:vAlign w:val="center"/>
          </w:tcPr>
          <w:p w14:paraId="68D6874C" w14:textId="7EE8963E" w:rsidR="000F0ACB" w:rsidRPr="000F0ACB" w:rsidRDefault="000F0ACB" w:rsidP="000F0ACB">
            <w:pPr>
              <w:spacing w:after="0" w:line="240" w:lineRule="auto"/>
              <w:jc w:val="center"/>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0911502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783D482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204F0E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29AC2BA"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LIKELIHOOD:</w:t>
            </w:r>
          </w:p>
        </w:tc>
        <w:tc>
          <w:tcPr>
            <w:tcW w:w="600" w:type="dxa"/>
            <w:tcBorders>
              <w:top w:val="nil"/>
              <w:left w:val="nil"/>
              <w:bottom w:val="nil"/>
              <w:right w:val="nil"/>
            </w:tcBorders>
            <w:shd w:val="clear" w:color="000000" w:fill="FFFFFF"/>
            <w:noWrap/>
            <w:vAlign w:val="center"/>
          </w:tcPr>
          <w:p w14:paraId="362D6098" w14:textId="7AD7C7D7"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1440" w:type="dxa"/>
            <w:vMerge w:val="restart"/>
            <w:tcBorders>
              <w:top w:val="nil"/>
              <w:left w:val="nil"/>
              <w:bottom w:val="nil"/>
              <w:right w:val="nil"/>
            </w:tcBorders>
            <w:shd w:val="clear" w:color="000000" w:fill="FFFFFF"/>
            <w:noWrap/>
            <w:vAlign w:val="center"/>
          </w:tcPr>
          <w:p w14:paraId="05DF66FD" w14:textId="3045A500" w:rsidR="000F0ACB" w:rsidRPr="000F0ACB" w:rsidRDefault="000F0ACB" w:rsidP="000F0ACB">
            <w:pPr>
              <w:spacing w:after="0" w:line="240" w:lineRule="auto"/>
              <w:jc w:val="center"/>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667E9B2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21202B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27FE7255"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774F08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A187DA5"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8189CF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334A536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456E3537" w14:textId="6B8AE5E2"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IMPACT:</w:t>
            </w:r>
          </w:p>
        </w:tc>
        <w:tc>
          <w:tcPr>
            <w:tcW w:w="600" w:type="dxa"/>
            <w:tcBorders>
              <w:top w:val="nil"/>
              <w:left w:val="nil"/>
              <w:bottom w:val="nil"/>
              <w:right w:val="nil"/>
            </w:tcBorders>
            <w:shd w:val="clear" w:color="000000" w:fill="FFFFFF"/>
            <w:noWrap/>
            <w:vAlign w:val="center"/>
          </w:tcPr>
          <w:p w14:paraId="2FFC4B8F" w14:textId="076B2FCE"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1440" w:type="dxa"/>
            <w:vMerge/>
            <w:tcBorders>
              <w:top w:val="nil"/>
              <w:left w:val="nil"/>
              <w:bottom w:val="nil"/>
              <w:right w:val="nil"/>
            </w:tcBorders>
            <w:vAlign w:val="center"/>
          </w:tcPr>
          <w:p w14:paraId="7CEB78D9"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70881D1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0D193D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732067E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D3F04DA"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IMPACT:</w:t>
            </w:r>
          </w:p>
        </w:tc>
        <w:tc>
          <w:tcPr>
            <w:tcW w:w="600" w:type="dxa"/>
            <w:tcBorders>
              <w:top w:val="nil"/>
              <w:left w:val="nil"/>
              <w:bottom w:val="nil"/>
              <w:right w:val="nil"/>
            </w:tcBorders>
            <w:shd w:val="clear" w:color="000000" w:fill="FFFFFF"/>
            <w:noWrap/>
            <w:vAlign w:val="center"/>
          </w:tcPr>
          <w:p w14:paraId="35A9E375" w14:textId="431A70F3"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1440" w:type="dxa"/>
            <w:vMerge/>
            <w:tcBorders>
              <w:top w:val="nil"/>
              <w:left w:val="nil"/>
              <w:bottom w:val="nil"/>
              <w:right w:val="nil"/>
            </w:tcBorders>
            <w:vAlign w:val="center"/>
          </w:tcPr>
          <w:p w14:paraId="5187C530"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60A4996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59EE66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5BF8F3C6"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78ACD94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F7676A3"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3898D85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AB1552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01DA70B" w14:textId="3EAF5500"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RISK RATING:</w:t>
            </w:r>
          </w:p>
        </w:tc>
        <w:tc>
          <w:tcPr>
            <w:tcW w:w="600" w:type="dxa"/>
            <w:tcBorders>
              <w:top w:val="nil"/>
              <w:left w:val="nil"/>
              <w:bottom w:val="nil"/>
              <w:right w:val="nil"/>
            </w:tcBorders>
            <w:shd w:val="clear" w:color="000000" w:fill="FFFFFF"/>
            <w:noWrap/>
            <w:vAlign w:val="center"/>
            <w:hideMark/>
          </w:tcPr>
          <w:p w14:paraId="6C9E28F6" w14:textId="3615AAEF"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1440" w:type="dxa"/>
            <w:vMerge/>
            <w:tcBorders>
              <w:top w:val="nil"/>
              <w:left w:val="nil"/>
              <w:bottom w:val="nil"/>
              <w:right w:val="nil"/>
            </w:tcBorders>
            <w:vAlign w:val="center"/>
            <w:hideMark/>
          </w:tcPr>
          <w:p w14:paraId="0A9648A7"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426DD5B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0AAC4C9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F02C31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78028CA9"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RISK RATING:</w:t>
            </w:r>
          </w:p>
        </w:tc>
        <w:tc>
          <w:tcPr>
            <w:tcW w:w="600" w:type="dxa"/>
            <w:tcBorders>
              <w:top w:val="nil"/>
              <w:left w:val="nil"/>
              <w:bottom w:val="nil"/>
              <w:right w:val="nil"/>
            </w:tcBorders>
            <w:shd w:val="clear" w:color="000000" w:fill="FFFFFF"/>
            <w:noWrap/>
            <w:vAlign w:val="center"/>
          </w:tcPr>
          <w:p w14:paraId="14DB2AA8" w14:textId="686BFF34"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1440" w:type="dxa"/>
            <w:vMerge/>
            <w:tcBorders>
              <w:top w:val="nil"/>
              <w:left w:val="nil"/>
              <w:bottom w:val="nil"/>
              <w:right w:val="nil"/>
            </w:tcBorders>
            <w:vAlign w:val="center"/>
          </w:tcPr>
          <w:p w14:paraId="37001ADD"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1A13741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77596E1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3CE18375"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27CF95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383F4BAF"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7EB24AF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8F2DA6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7B1277D" w14:textId="04714C09"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2244B53D" w14:textId="58F1B204"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40E99BEF" w14:textId="06604833"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5D0FF13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47A4EF0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D7357B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CF88501"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151377CB" w14:textId="1DB4103A"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26E7671D" w14:textId="5508E154"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166B782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33EC9DD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176F6998"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283299B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5E41BA8" w14:textId="77777777" w:rsidTr="00F901ED">
        <w:trPr>
          <w:trHeight w:hRule="exact" w:val="259"/>
        </w:trPr>
        <w:tc>
          <w:tcPr>
            <w:tcW w:w="540" w:type="dxa"/>
            <w:tcBorders>
              <w:top w:val="nil"/>
              <w:left w:val="nil"/>
              <w:bottom w:val="nil"/>
              <w:right w:val="single" w:sz="12" w:space="0" w:color="auto"/>
            </w:tcBorders>
            <w:shd w:val="clear" w:color="000000" w:fill="FFFFFF"/>
            <w:noWrap/>
            <w:vAlign w:val="bottom"/>
            <w:hideMark/>
          </w:tcPr>
          <w:p w14:paraId="6F47426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1BCA59D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CE5FF80" w14:textId="474400E3"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Date Assessed:</w:t>
            </w:r>
          </w:p>
        </w:tc>
        <w:tc>
          <w:tcPr>
            <w:tcW w:w="2040" w:type="dxa"/>
            <w:gridSpan w:val="2"/>
            <w:tcBorders>
              <w:top w:val="nil"/>
              <w:left w:val="nil"/>
              <w:bottom w:val="nil"/>
              <w:right w:val="nil"/>
            </w:tcBorders>
            <w:shd w:val="clear" w:color="000000" w:fill="FFFFFF"/>
            <w:noWrap/>
            <w:vAlign w:val="center"/>
            <w:hideMark/>
          </w:tcPr>
          <w:p w14:paraId="5E879C47" w14:textId="122A616F"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hideMark/>
          </w:tcPr>
          <w:p w14:paraId="13833446" w14:textId="3271CD91"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580" w:type="dxa"/>
            <w:tcBorders>
              <w:top w:val="nil"/>
              <w:left w:val="single" w:sz="12" w:space="0" w:color="auto"/>
              <w:bottom w:val="nil"/>
              <w:right w:val="single" w:sz="12" w:space="0" w:color="auto"/>
            </w:tcBorders>
            <w:shd w:val="clear" w:color="000000" w:fill="FFFFFF"/>
            <w:noWrap/>
            <w:vAlign w:val="bottom"/>
            <w:hideMark/>
          </w:tcPr>
          <w:p w14:paraId="2B792B2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279938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6D1E188E"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Date Assessed:</w:t>
            </w:r>
          </w:p>
        </w:tc>
        <w:tc>
          <w:tcPr>
            <w:tcW w:w="2040" w:type="dxa"/>
            <w:gridSpan w:val="2"/>
            <w:tcBorders>
              <w:top w:val="nil"/>
              <w:left w:val="nil"/>
              <w:bottom w:val="nil"/>
              <w:right w:val="nil"/>
            </w:tcBorders>
            <w:shd w:val="clear" w:color="000000" w:fill="FFFFFF"/>
            <w:noWrap/>
            <w:vAlign w:val="center"/>
            <w:hideMark/>
          </w:tcPr>
          <w:p w14:paraId="36A0F05B" w14:textId="2B13C3A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573194C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4252ED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4183EAAB"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7CCE6AC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F56A5DA"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6B05C62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578EF8D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22ED3EED" w14:textId="2875B3FE"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0293D661" w14:textId="4027CADD"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7C93F744" w14:textId="44C5FA59"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5381D61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6FF91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0584080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3534527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334BED2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FFFFFF"/>
            <w:noWrap/>
            <w:vAlign w:val="center"/>
            <w:hideMark/>
          </w:tcPr>
          <w:p w14:paraId="02D6CAAB" w14:textId="77777777" w:rsidR="000F0ACB" w:rsidRPr="000F0ACB" w:rsidRDefault="000F0ACB" w:rsidP="000F0ACB">
            <w:pPr>
              <w:spacing w:after="0" w:line="240" w:lineRule="auto"/>
              <w:ind w:firstLineChars="100" w:firstLine="180"/>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0529A42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98ABE6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4AB6CD79"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61F56C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1A7EAD58"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5A256BD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8A71A8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right w:val="nil"/>
            </w:tcBorders>
            <w:shd w:val="clear" w:color="000000" w:fill="FFFFFF"/>
            <w:noWrap/>
            <w:vAlign w:val="center"/>
            <w:hideMark/>
          </w:tcPr>
          <w:p w14:paraId="6DB19DCF" w14:textId="0358BF14"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ACTION PLAN:</w:t>
            </w:r>
          </w:p>
        </w:tc>
        <w:tc>
          <w:tcPr>
            <w:tcW w:w="600" w:type="dxa"/>
            <w:tcBorders>
              <w:top w:val="nil"/>
              <w:left w:val="nil"/>
              <w:right w:val="nil"/>
            </w:tcBorders>
            <w:shd w:val="clear" w:color="000000" w:fill="FFFFFF"/>
            <w:noWrap/>
            <w:vAlign w:val="center"/>
            <w:hideMark/>
          </w:tcPr>
          <w:p w14:paraId="51FFF633" w14:textId="69A0FB36"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right w:val="nil"/>
            </w:tcBorders>
            <w:shd w:val="clear" w:color="000000" w:fill="FFFFFF"/>
            <w:noWrap/>
            <w:vAlign w:val="center"/>
            <w:hideMark/>
          </w:tcPr>
          <w:p w14:paraId="6394E0DC" w14:textId="20473FB9"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single" w:sz="12" w:space="0" w:color="auto"/>
            </w:tcBorders>
            <w:shd w:val="clear" w:color="000000" w:fill="FFFFFF"/>
            <w:noWrap/>
            <w:vAlign w:val="bottom"/>
            <w:hideMark/>
          </w:tcPr>
          <w:p w14:paraId="61834C0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0509CA1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639BC59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right w:val="nil"/>
            </w:tcBorders>
            <w:shd w:val="clear" w:color="000000" w:fill="FFFFFF"/>
            <w:noWrap/>
            <w:vAlign w:val="center"/>
            <w:hideMark/>
          </w:tcPr>
          <w:p w14:paraId="69F88394" w14:textId="77777777" w:rsidR="000F0ACB" w:rsidRPr="000F0ACB" w:rsidRDefault="000F0ACB" w:rsidP="000F0ACB">
            <w:pPr>
              <w:spacing w:after="0" w:line="240" w:lineRule="auto"/>
              <w:rPr>
                <w:rFonts w:ascii="Lato" w:eastAsia="Times New Roman" w:hAnsi="Lato" w:cs="Calibri"/>
                <w:b/>
                <w:bCs/>
                <w:color w:val="000000"/>
                <w:sz w:val="18"/>
                <w:szCs w:val="18"/>
                <w:lang w:eastAsia="en-GB"/>
              </w:rPr>
            </w:pPr>
            <w:r w:rsidRPr="000F0ACB">
              <w:rPr>
                <w:rFonts w:ascii="Lato" w:eastAsia="Times New Roman" w:hAnsi="Lato" w:cs="Calibri"/>
                <w:b/>
                <w:bCs/>
                <w:color w:val="000000"/>
                <w:sz w:val="18"/>
                <w:szCs w:val="18"/>
                <w:lang w:eastAsia="en-GB"/>
              </w:rPr>
              <w:t>ACTION PLAN:</w:t>
            </w:r>
          </w:p>
        </w:tc>
        <w:tc>
          <w:tcPr>
            <w:tcW w:w="600" w:type="dxa"/>
            <w:tcBorders>
              <w:top w:val="nil"/>
              <w:left w:val="nil"/>
              <w:right w:val="nil"/>
            </w:tcBorders>
            <w:shd w:val="clear" w:color="000000" w:fill="FFFFFF"/>
            <w:noWrap/>
            <w:vAlign w:val="center"/>
            <w:hideMark/>
          </w:tcPr>
          <w:p w14:paraId="7DDCAE69"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right w:val="nil"/>
            </w:tcBorders>
            <w:shd w:val="clear" w:color="000000" w:fill="FFFFFF"/>
            <w:noWrap/>
            <w:vAlign w:val="center"/>
            <w:hideMark/>
          </w:tcPr>
          <w:p w14:paraId="161BF6B2"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nil"/>
              <w:right w:val="single" w:sz="12" w:space="0" w:color="auto"/>
            </w:tcBorders>
            <w:shd w:val="clear" w:color="000000" w:fill="FFFFFF"/>
            <w:noWrap/>
            <w:vAlign w:val="bottom"/>
            <w:hideMark/>
          </w:tcPr>
          <w:p w14:paraId="49D3CA9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5D0F674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32FA14FE"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F0413F6"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4D965BDF"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08CCCEC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right w:val="nil"/>
            </w:tcBorders>
            <w:shd w:val="clear" w:color="000000" w:fill="FFFFFF"/>
            <w:noWrap/>
            <w:vAlign w:val="bottom"/>
            <w:hideMark/>
          </w:tcPr>
          <w:p w14:paraId="3426736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val="restart"/>
            <w:tcBorders>
              <w:top w:val="nil"/>
              <w:left w:val="nil"/>
              <w:bottom w:val="nil"/>
              <w:right w:val="nil"/>
            </w:tcBorders>
            <w:shd w:val="clear" w:color="000000" w:fill="FFFFFF"/>
          </w:tcPr>
          <w:p w14:paraId="42260398" w14:textId="784B5608"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hideMark/>
          </w:tcPr>
          <w:p w14:paraId="4764BB81" w14:textId="5B0C2401"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580" w:type="dxa"/>
            <w:tcBorders>
              <w:top w:val="nil"/>
              <w:left w:val="single" w:sz="12" w:space="0" w:color="auto"/>
              <w:bottom w:val="nil"/>
              <w:right w:val="single" w:sz="12" w:space="0" w:color="auto"/>
            </w:tcBorders>
            <w:shd w:val="clear" w:color="000000" w:fill="FFFFFF"/>
            <w:noWrap/>
            <w:vAlign w:val="center"/>
            <w:hideMark/>
          </w:tcPr>
          <w:p w14:paraId="7E7A232B" w14:textId="7BCE0F1B" w:rsidR="000F0ACB" w:rsidRPr="000F0ACB" w:rsidRDefault="000F0ACB" w:rsidP="000F0ACB">
            <w:pPr>
              <w:spacing w:after="0" w:line="240" w:lineRule="auto"/>
              <w:jc w:val="center"/>
              <w:rPr>
                <w:rFonts w:ascii="Lato" w:eastAsia="Times New Roman" w:hAnsi="Lato" w:cs="Calibri"/>
                <w:color w:val="000000"/>
                <w:sz w:val="18"/>
                <w:szCs w:val="18"/>
                <w:lang w:eastAsia="en-GB"/>
              </w:rPr>
            </w:pPr>
          </w:p>
        </w:tc>
        <w:tc>
          <w:tcPr>
            <w:tcW w:w="260" w:type="dxa"/>
            <w:tcBorders>
              <w:top w:val="nil"/>
              <w:left w:val="single" w:sz="12" w:space="0" w:color="auto"/>
              <w:bottom w:val="nil"/>
              <w:right w:val="nil"/>
            </w:tcBorders>
            <w:shd w:val="clear" w:color="000000" w:fill="FFFFFF"/>
            <w:noWrap/>
            <w:vAlign w:val="bottom"/>
            <w:hideMark/>
          </w:tcPr>
          <w:p w14:paraId="2EA42AA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val="restart"/>
            <w:tcBorders>
              <w:top w:val="nil"/>
              <w:left w:val="nil"/>
              <w:bottom w:val="nil"/>
              <w:right w:val="nil"/>
            </w:tcBorders>
            <w:shd w:val="clear" w:color="000000" w:fill="FFFFFF"/>
          </w:tcPr>
          <w:p w14:paraId="6B03F54B" w14:textId="49AA733D"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11E62EC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469DCEA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2F0CC8C3"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187EA54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7E697CE6"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1C4F48C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28A73702"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31F61D39"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49CBD0D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2B17F71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516DFFA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03F641AE"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19425BA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1C3967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676F7FC2"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3B85285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09555E2B"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2FE987F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2D1173F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119B43F2"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0C8A53A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31B75AF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6228E1BC"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5568D1BF"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31436E2B"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02E6430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56A67AD2"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4BC2C03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02399F01"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2B0A5D1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47A1B0B7"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21053E44"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260" w:type="dxa"/>
            <w:tcBorders>
              <w:top w:val="nil"/>
              <w:left w:val="nil"/>
              <w:bottom w:val="nil"/>
              <w:right w:val="single" w:sz="12" w:space="0" w:color="auto"/>
            </w:tcBorders>
            <w:shd w:val="clear" w:color="000000" w:fill="FFFFFF"/>
            <w:noWrap/>
            <w:vAlign w:val="bottom"/>
            <w:hideMark/>
          </w:tcPr>
          <w:p w14:paraId="61326BC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665C95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nil"/>
            </w:tcBorders>
            <w:shd w:val="clear" w:color="000000" w:fill="FFFFFF"/>
            <w:noWrap/>
            <w:vAlign w:val="bottom"/>
            <w:hideMark/>
          </w:tcPr>
          <w:p w14:paraId="08E690B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3520" w:type="dxa"/>
            <w:gridSpan w:val="3"/>
            <w:vMerge/>
            <w:tcBorders>
              <w:top w:val="nil"/>
              <w:bottom w:val="nil"/>
              <w:right w:val="nil"/>
            </w:tcBorders>
            <w:vAlign w:val="center"/>
            <w:hideMark/>
          </w:tcPr>
          <w:p w14:paraId="1049D2C3"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431" w:type="dxa"/>
            <w:tcBorders>
              <w:top w:val="nil"/>
              <w:left w:val="nil"/>
              <w:bottom w:val="nil"/>
              <w:right w:val="single" w:sz="12" w:space="0" w:color="auto"/>
            </w:tcBorders>
            <w:shd w:val="clear" w:color="000000" w:fill="FFFFFF"/>
            <w:noWrap/>
            <w:vAlign w:val="bottom"/>
            <w:hideMark/>
          </w:tcPr>
          <w:p w14:paraId="7B272B00"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8A986A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0A9E8A0F"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7F23246E"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09FA8DDC" w14:textId="77777777" w:rsidTr="000F0ACB">
        <w:trPr>
          <w:trHeight w:hRule="exact" w:val="259"/>
        </w:trPr>
        <w:tc>
          <w:tcPr>
            <w:tcW w:w="540" w:type="dxa"/>
            <w:tcBorders>
              <w:top w:val="nil"/>
              <w:left w:val="nil"/>
              <w:bottom w:val="nil"/>
              <w:right w:val="single" w:sz="12" w:space="0" w:color="auto"/>
            </w:tcBorders>
            <w:shd w:val="clear" w:color="000000" w:fill="FFFFFF"/>
            <w:noWrap/>
            <w:vAlign w:val="bottom"/>
            <w:hideMark/>
          </w:tcPr>
          <w:p w14:paraId="77959365"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single" w:sz="12" w:space="0" w:color="auto"/>
              <w:right w:val="nil"/>
            </w:tcBorders>
            <w:shd w:val="clear" w:color="000000" w:fill="FFFFFF"/>
            <w:noWrap/>
            <w:vAlign w:val="bottom"/>
            <w:hideMark/>
          </w:tcPr>
          <w:p w14:paraId="40448613"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1FD8658A"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4BBC226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0B81410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single" w:sz="12" w:space="0" w:color="auto"/>
              <w:right w:val="single" w:sz="12" w:space="0" w:color="auto"/>
            </w:tcBorders>
            <w:shd w:val="clear" w:color="000000" w:fill="FFFFFF"/>
            <w:noWrap/>
            <w:vAlign w:val="bottom"/>
            <w:hideMark/>
          </w:tcPr>
          <w:p w14:paraId="78A99C4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single" w:sz="12" w:space="0" w:color="auto"/>
              <w:bottom w:val="nil"/>
              <w:right w:val="single" w:sz="12" w:space="0" w:color="auto"/>
            </w:tcBorders>
            <w:shd w:val="clear" w:color="000000" w:fill="FFFFFF"/>
            <w:noWrap/>
            <w:vAlign w:val="bottom"/>
            <w:hideMark/>
          </w:tcPr>
          <w:p w14:paraId="1DDD936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single" w:sz="12" w:space="0" w:color="auto"/>
              <w:bottom w:val="single" w:sz="12" w:space="0" w:color="auto"/>
              <w:right w:val="nil"/>
            </w:tcBorders>
            <w:shd w:val="clear" w:color="000000" w:fill="FFFFFF"/>
            <w:noWrap/>
            <w:vAlign w:val="bottom"/>
            <w:hideMark/>
          </w:tcPr>
          <w:p w14:paraId="586DC6F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single" w:sz="12" w:space="0" w:color="auto"/>
              <w:right w:val="nil"/>
            </w:tcBorders>
            <w:shd w:val="clear" w:color="000000" w:fill="FFFFFF"/>
            <w:noWrap/>
            <w:vAlign w:val="center"/>
            <w:hideMark/>
          </w:tcPr>
          <w:p w14:paraId="0677C48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single" w:sz="12" w:space="0" w:color="auto"/>
              <w:right w:val="nil"/>
            </w:tcBorders>
            <w:shd w:val="clear" w:color="000000" w:fill="FFFFFF"/>
            <w:noWrap/>
            <w:vAlign w:val="center"/>
            <w:hideMark/>
          </w:tcPr>
          <w:p w14:paraId="3BBC63F6"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nil"/>
              <w:left w:val="nil"/>
              <w:bottom w:val="single" w:sz="12" w:space="0" w:color="auto"/>
              <w:right w:val="nil"/>
            </w:tcBorders>
            <w:shd w:val="clear" w:color="000000" w:fill="FFFFFF"/>
            <w:noWrap/>
            <w:vAlign w:val="center"/>
            <w:hideMark/>
          </w:tcPr>
          <w:p w14:paraId="4553AF2E"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1" w:type="dxa"/>
            <w:tcBorders>
              <w:top w:val="nil"/>
              <w:left w:val="nil"/>
              <w:bottom w:val="single" w:sz="12" w:space="0" w:color="auto"/>
              <w:right w:val="single" w:sz="12" w:space="0" w:color="auto"/>
            </w:tcBorders>
            <w:shd w:val="clear" w:color="000000" w:fill="FFFFFF"/>
            <w:noWrap/>
            <w:vAlign w:val="bottom"/>
            <w:hideMark/>
          </w:tcPr>
          <w:p w14:paraId="3674573F"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29" w:type="dxa"/>
            <w:tcBorders>
              <w:top w:val="nil"/>
              <w:left w:val="single" w:sz="12" w:space="0" w:color="auto"/>
              <w:bottom w:val="nil"/>
              <w:right w:val="nil"/>
            </w:tcBorders>
            <w:shd w:val="clear" w:color="000000" w:fill="FFFFFF"/>
            <w:noWrap/>
            <w:vAlign w:val="bottom"/>
            <w:hideMark/>
          </w:tcPr>
          <w:p w14:paraId="2843D61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20" w:type="dxa"/>
            <w:gridSpan w:val="2"/>
            <w:vMerge/>
            <w:tcBorders>
              <w:top w:val="nil"/>
              <w:left w:val="nil"/>
              <w:bottom w:val="nil"/>
              <w:right w:val="nil"/>
            </w:tcBorders>
            <w:vAlign w:val="center"/>
            <w:hideMark/>
          </w:tcPr>
          <w:p w14:paraId="4D781D45" w14:textId="77777777" w:rsidR="000F0ACB" w:rsidRPr="000F0ACB" w:rsidRDefault="000F0ACB" w:rsidP="000F0ACB">
            <w:pPr>
              <w:spacing w:after="0" w:line="240" w:lineRule="auto"/>
              <w:rPr>
                <w:rFonts w:ascii="Lato" w:eastAsia="Times New Roman" w:hAnsi="Lato" w:cs="Calibri"/>
                <w:color w:val="000000"/>
                <w:sz w:val="18"/>
                <w:szCs w:val="18"/>
                <w:lang w:eastAsia="en-GB"/>
              </w:rPr>
            </w:pPr>
          </w:p>
        </w:tc>
        <w:tc>
          <w:tcPr>
            <w:tcW w:w="568" w:type="dxa"/>
            <w:tcBorders>
              <w:top w:val="nil"/>
              <w:left w:val="nil"/>
              <w:bottom w:val="nil"/>
              <w:right w:val="nil"/>
            </w:tcBorders>
            <w:shd w:val="clear" w:color="000000" w:fill="FFFFFF"/>
            <w:noWrap/>
            <w:vAlign w:val="bottom"/>
            <w:hideMark/>
          </w:tcPr>
          <w:p w14:paraId="1407CAC4"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r>
      <w:tr w:rsidR="000F0ACB" w:rsidRPr="000F0ACB" w14:paraId="63343EFB" w14:textId="77777777" w:rsidTr="000F0ACB">
        <w:trPr>
          <w:trHeight w:hRule="exact" w:val="389"/>
        </w:trPr>
        <w:tc>
          <w:tcPr>
            <w:tcW w:w="540" w:type="dxa"/>
            <w:tcBorders>
              <w:top w:val="nil"/>
              <w:left w:val="nil"/>
              <w:bottom w:val="nil"/>
              <w:right w:val="nil"/>
            </w:tcBorders>
            <w:shd w:val="clear" w:color="000000" w:fill="FFFFFF"/>
            <w:noWrap/>
            <w:vAlign w:val="bottom"/>
            <w:hideMark/>
          </w:tcPr>
          <w:p w14:paraId="6C20DD6D"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43DB9AC1"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single" w:sz="12" w:space="0" w:color="auto"/>
              <w:left w:val="nil"/>
              <w:bottom w:val="nil"/>
              <w:right w:val="nil"/>
            </w:tcBorders>
            <w:shd w:val="clear" w:color="000000" w:fill="FFFFFF"/>
            <w:noWrap/>
            <w:vAlign w:val="center"/>
            <w:hideMark/>
          </w:tcPr>
          <w:p w14:paraId="5ACCB734"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single" w:sz="12" w:space="0" w:color="auto"/>
              <w:left w:val="nil"/>
              <w:bottom w:val="nil"/>
              <w:right w:val="nil"/>
            </w:tcBorders>
            <w:shd w:val="clear" w:color="000000" w:fill="FFFFFF"/>
            <w:noWrap/>
            <w:vAlign w:val="center"/>
            <w:hideMark/>
          </w:tcPr>
          <w:p w14:paraId="7A9D1E9A"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40" w:type="dxa"/>
            <w:tcBorders>
              <w:top w:val="single" w:sz="12" w:space="0" w:color="auto"/>
              <w:left w:val="nil"/>
              <w:bottom w:val="nil"/>
              <w:right w:val="nil"/>
            </w:tcBorders>
            <w:shd w:val="clear" w:color="000000" w:fill="FFFFFF"/>
            <w:noWrap/>
            <w:vAlign w:val="center"/>
            <w:hideMark/>
          </w:tcPr>
          <w:p w14:paraId="78ABFC8B"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single" w:sz="12" w:space="0" w:color="auto"/>
              <w:left w:val="nil"/>
              <w:bottom w:val="nil"/>
              <w:right w:val="nil"/>
            </w:tcBorders>
            <w:shd w:val="clear" w:color="000000" w:fill="FFFFFF"/>
            <w:noWrap/>
            <w:vAlign w:val="bottom"/>
            <w:hideMark/>
          </w:tcPr>
          <w:p w14:paraId="79045169"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580" w:type="dxa"/>
            <w:tcBorders>
              <w:top w:val="nil"/>
              <w:left w:val="nil"/>
              <w:bottom w:val="nil"/>
              <w:right w:val="nil"/>
            </w:tcBorders>
            <w:shd w:val="clear" w:color="000000" w:fill="FFFFFF"/>
            <w:noWrap/>
            <w:vAlign w:val="bottom"/>
            <w:hideMark/>
          </w:tcPr>
          <w:p w14:paraId="35B41F28"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FFFFFF"/>
            <w:noWrap/>
            <w:vAlign w:val="bottom"/>
            <w:hideMark/>
          </w:tcPr>
          <w:p w14:paraId="5A1C1EAA" w14:textId="77777777" w:rsidR="000F0ACB" w:rsidRPr="000F0ACB" w:rsidRDefault="000F0ACB" w:rsidP="000F0ACB">
            <w:pPr>
              <w:spacing w:after="0" w:line="240" w:lineRule="auto"/>
              <w:jc w:val="center"/>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1480" w:type="dxa"/>
            <w:tcBorders>
              <w:top w:val="nil"/>
              <w:left w:val="nil"/>
              <w:bottom w:val="nil"/>
              <w:right w:val="nil"/>
            </w:tcBorders>
            <w:shd w:val="clear" w:color="000000" w:fill="FFFFFF"/>
            <w:noWrap/>
            <w:vAlign w:val="center"/>
            <w:hideMark/>
          </w:tcPr>
          <w:p w14:paraId="03D1577F"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600" w:type="dxa"/>
            <w:tcBorders>
              <w:top w:val="nil"/>
              <w:left w:val="nil"/>
              <w:bottom w:val="nil"/>
              <w:right w:val="nil"/>
            </w:tcBorders>
            <w:shd w:val="clear" w:color="000000" w:fill="FFFFFF"/>
            <w:noWrap/>
            <w:vAlign w:val="center"/>
            <w:hideMark/>
          </w:tcPr>
          <w:p w14:paraId="111660A8" w14:textId="77777777" w:rsidR="000F0ACB" w:rsidRPr="000F0ACB" w:rsidRDefault="000F0ACB" w:rsidP="000F0ACB">
            <w:pPr>
              <w:spacing w:after="0" w:line="240" w:lineRule="auto"/>
              <w:rPr>
                <w:rFonts w:ascii="Lato" w:eastAsia="Times New Roman" w:hAnsi="Lato" w:cs="Calibri"/>
                <w:color w:val="000000"/>
                <w:sz w:val="18"/>
                <w:szCs w:val="18"/>
                <w:lang w:eastAsia="en-GB"/>
              </w:rPr>
            </w:pPr>
            <w:r w:rsidRPr="000F0ACB">
              <w:rPr>
                <w:rFonts w:ascii="Lato" w:eastAsia="Times New Roman" w:hAnsi="Lato" w:cs="Calibri"/>
                <w:color w:val="000000"/>
                <w:sz w:val="18"/>
                <w:szCs w:val="18"/>
                <w:lang w:eastAsia="en-GB"/>
              </w:rPr>
              <w:t> </w:t>
            </w:r>
          </w:p>
        </w:tc>
        <w:tc>
          <w:tcPr>
            <w:tcW w:w="4388" w:type="dxa"/>
            <w:gridSpan w:val="6"/>
            <w:tcBorders>
              <w:top w:val="nil"/>
              <w:left w:val="nil"/>
              <w:bottom w:val="nil"/>
              <w:right w:val="nil"/>
            </w:tcBorders>
            <w:shd w:val="clear" w:color="000000" w:fill="FFFFFF"/>
            <w:noWrap/>
            <w:vAlign w:val="bottom"/>
            <w:hideMark/>
          </w:tcPr>
          <w:p w14:paraId="05CEA247" w14:textId="703E8BC3" w:rsidR="000F0ACB" w:rsidRPr="000F0ACB" w:rsidRDefault="00561634" w:rsidP="000F0ACB">
            <w:pPr>
              <w:spacing w:after="0" w:line="240" w:lineRule="auto"/>
              <w:ind w:right="174"/>
              <w:jc w:val="right"/>
              <w:rPr>
                <w:rFonts w:ascii="Lato" w:eastAsia="Times New Roman" w:hAnsi="Lato" w:cs="Calibri"/>
                <w:color w:val="000000"/>
                <w:sz w:val="18"/>
                <w:szCs w:val="18"/>
                <w:lang w:eastAsia="en-GB"/>
              </w:rPr>
            </w:pPr>
            <w:hyperlink r:id="rId7" w:history="1">
              <w:r w:rsidR="000F0ACB" w:rsidRPr="000F0ACB">
                <w:rPr>
                  <w:rStyle w:val="Hyperlink"/>
                  <w:rFonts w:ascii="Lato" w:eastAsia="Times New Roman" w:hAnsi="Lato" w:cstheme="majorHAnsi"/>
                  <w:color w:val="auto"/>
                  <w:sz w:val="16"/>
                  <w:szCs w:val="16"/>
                  <w:lang w:eastAsia="en-GB"/>
                </w:rPr>
                <w:t> © TemplateLab.com</w:t>
              </w:r>
            </w:hyperlink>
            <w:r w:rsidR="000F0ACB" w:rsidRPr="000F0ACB">
              <w:rPr>
                <w:rFonts w:ascii="Lato" w:eastAsia="Times New Roman" w:hAnsi="Lato" w:cs="Calibri"/>
                <w:color w:val="000000"/>
                <w:sz w:val="18"/>
                <w:szCs w:val="18"/>
                <w:lang w:eastAsia="en-GB"/>
              </w:rPr>
              <w:t> </w:t>
            </w:r>
          </w:p>
        </w:tc>
      </w:tr>
    </w:tbl>
    <w:p w14:paraId="4D601A0D" w14:textId="77777777" w:rsidR="00AA76A3" w:rsidRPr="000F0ACB" w:rsidRDefault="00AA76A3">
      <w:pPr>
        <w:rPr>
          <w:sz w:val="2"/>
          <w:szCs w:val="2"/>
        </w:rPr>
      </w:pPr>
    </w:p>
    <w:sectPr w:rsidR="00AA76A3" w:rsidRPr="000F0ACB" w:rsidSect="000F0ACB">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CB"/>
    <w:rsid w:val="000F0ACB"/>
    <w:rsid w:val="00561634"/>
    <w:rsid w:val="00AA76A3"/>
    <w:rsid w:val="00DC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6A6F"/>
  <w15:chartTrackingRefBased/>
  <w15:docId w15:val="{07AC2EF1-F9E5-4654-B59C-DE9BC5AA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ACB"/>
    <w:rPr>
      <w:color w:val="0563C1"/>
      <w:u w:val="single"/>
    </w:rPr>
  </w:style>
  <w:style w:type="character" w:styleId="FollowedHyperlink">
    <w:name w:val="FollowedHyperlink"/>
    <w:basedOn w:val="DefaultParagraphFont"/>
    <w:uiPriority w:val="99"/>
    <w:semiHidden/>
    <w:unhideWhenUsed/>
    <w:rsid w:val="000F0ACB"/>
    <w:rPr>
      <w:color w:val="954F72"/>
      <w:u w:val="single"/>
    </w:rPr>
  </w:style>
  <w:style w:type="paragraph" w:customStyle="1" w:styleId="msonormal0">
    <w:name w:val="msonormal"/>
    <w:basedOn w:val="Normal"/>
    <w:rsid w:val="000F0A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0F0ACB"/>
    <w:pPr>
      <w:spacing w:before="100" w:beforeAutospacing="1" w:after="100" w:afterAutospacing="1" w:line="240" w:lineRule="auto"/>
    </w:pPr>
    <w:rPr>
      <w:rFonts w:ascii="Lato" w:eastAsia="Times New Roman" w:hAnsi="Lato" w:cs="Times New Roman"/>
      <w:color w:val="000000"/>
      <w:sz w:val="14"/>
      <w:szCs w:val="14"/>
      <w:lang w:eastAsia="en-GB"/>
    </w:rPr>
  </w:style>
  <w:style w:type="paragraph" w:customStyle="1" w:styleId="font6">
    <w:name w:val="font6"/>
    <w:basedOn w:val="Normal"/>
    <w:rsid w:val="000F0ACB"/>
    <w:pPr>
      <w:spacing w:before="100" w:beforeAutospacing="1" w:after="100" w:afterAutospacing="1" w:line="240" w:lineRule="auto"/>
    </w:pPr>
    <w:rPr>
      <w:rFonts w:ascii="Calibri Light" w:eastAsia="Times New Roman" w:hAnsi="Calibri Light" w:cs="Calibri Light"/>
      <w:color w:val="000000"/>
      <w:sz w:val="14"/>
      <w:szCs w:val="14"/>
      <w:lang w:eastAsia="en-GB"/>
    </w:rPr>
  </w:style>
  <w:style w:type="paragraph" w:customStyle="1" w:styleId="xl65">
    <w:name w:val="xl65"/>
    <w:basedOn w:val="Normal"/>
    <w:rsid w:val="000F0ACB"/>
    <w:pPr>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66">
    <w:name w:val="xl66"/>
    <w:basedOn w:val="Normal"/>
    <w:rsid w:val="000F0ACB"/>
    <w:pPr>
      <w:spacing w:before="100" w:beforeAutospacing="1" w:after="100" w:afterAutospacing="1" w:line="240" w:lineRule="auto"/>
      <w:textAlignment w:val="center"/>
    </w:pPr>
    <w:rPr>
      <w:rFonts w:ascii="Lato" w:eastAsia="Times New Roman" w:hAnsi="Lato" w:cs="Times New Roman"/>
      <w:sz w:val="18"/>
      <w:szCs w:val="18"/>
      <w:lang w:eastAsia="en-GB"/>
    </w:rPr>
  </w:style>
  <w:style w:type="paragraph" w:customStyle="1" w:styleId="xl67">
    <w:name w:val="xl67"/>
    <w:basedOn w:val="Normal"/>
    <w:rsid w:val="000F0A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68">
    <w:name w:val="xl68"/>
    <w:basedOn w:val="Normal"/>
    <w:rsid w:val="000F0ACB"/>
    <w:pPr>
      <w:pBdr>
        <w:bottom w:val="single" w:sz="4" w:space="0" w:color="auto"/>
      </w:pBd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18"/>
      <w:szCs w:val="18"/>
      <w:lang w:eastAsia="en-GB"/>
    </w:rPr>
  </w:style>
  <w:style w:type="paragraph" w:customStyle="1" w:styleId="xl69">
    <w:name w:val="xl69"/>
    <w:basedOn w:val="Normal"/>
    <w:rsid w:val="000F0ACB"/>
    <w:pP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18"/>
      <w:szCs w:val="18"/>
      <w:lang w:eastAsia="en-GB"/>
    </w:rPr>
  </w:style>
  <w:style w:type="paragraph" w:customStyle="1" w:styleId="xl70">
    <w:name w:val="xl70"/>
    <w:basedOn w:val="Normal"/>
    <w:rsid w:val="000F0ACB"/>
    <w:pPr>
      <w:pBdr>
        <w:top w:val="single" w:sz="8" w:space="0" w:color="auto"/>
        <w:left w:val="single" w:sz="8" w:space="0" w:color="auto"/>
      </w:pBd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20"/>
      <w:szCs w:val="20"/>
      <w:lang w:eastAsia="en-GB"/>
    </w:rPr>
  </w:style>
  <w:style w:type="paragraph" w:customStyle="1" w:styleId="xl71">
    <w:name w:val="xl71"/>
    <w:basedOn w:val="Normal"/>
    <w:rsid w:val="000F0ACB"/>
    <w:pPr>
      <w:pBdr>
        <w:top w:val="single" w:sz="8" w:space="0" w:color="auto"/>
      </w:pBd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20"/>
      <w:szCs w:val="20"/>
      <w:lang w:eastAsia="en-GB"/>
    </w:rPr>
  </w:style>
  <w:style w:type="paragraph" w:customStyle="1" w:styleId="xl72">
    <w:name w:val="xl72"/>
    <w:basedOn w:val="Normal"/>
    <w:rsid w:val="000F0ACB"/>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20"/>
      <w:szCs w:val="20"/>
      <w:lang w:eastAsia="en-GB"/>
    </w:rPr>
  </w:style>
  <w:style w:type="paragraph" w:customStyle="1" w:styleId="xl73">
    <w:name w:val="xl73"/>
    <w:basedOn w:val="Normal"/>
    <w:rsid w:val="000F0ACB"/>
    <w:pPr>
      <w:pBdr>
        <w:left w:val="single" w:sz="8" w:space="0" w:color="auto"/>
      </w:pBd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20"/>
      <w:szCs w:val="20"/>
      <w:lang w:eastAsia="en-GB"/>
    </w:rPr>
  </w:style>
  <w:style w:type="paragraph" w:customStyle="1" w:styleId="xl74">
    <w:name w:val="xl74"/>
    <w:basedOn w:val="Normal"/>
    <w:rsid w:val="000F0ACB"/>
    <w:pP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20"/>
      <w:szCs w:val="20"/>
      <w:lang w:eastAsia="en-GB"/>
    </w:rPr>
  </w:style>
  <w:style w:type="paragraph" w:customStyle="1" w:styleId="xl75">
    <w:name w:val="xl75"/>
    <w:basedOn w:val="Normal"/>
    <w:rsid w:val="000F0ACB"/>
    <w:pPr>
      <w:pBdr>
        <w:right w:val="single" w:sz="8" w:space="0" w:color="auto"/>
      </w:pBdr>
      <w:shd w:val="clear" w:color="000000" w:fill="000000"/>
      <w:spacing w:before="100" w:beforeAutospacing="1" w:after="100" w:afterAutospacing="1" w:line="240" w:lineRule="auto"/>
      <w:jc w:val="center"/>
      <w:textAlignment w:val="center"/>
    </w:pPr>
    <w:rPr>
      <w:rFonts w:ascii="Lato" w:eastAsia="Times New Roman" w:hAnsi="Lato" w:cs="Times New Roman"/>
      <w:color w:val="FFFFFF"/>
      <w:sz w:val="20"/>
      <w:szCs w:val="20"/>
      <w:lang w:eastAsia="en-GB"/>
    </w:rPr>
  </w:style>
  <w:style w:type="paragraph" w:customStyle="1" w:styleId="xl76">
    <w:name w:val="xl76"/>
    <w:basedOn w:val="Normal"/>
    <w:rsid w:val="000F0ACB"/>
    <w:pPr>
      <w:shd w:val="clear" w:color="000000" w:fill="FFFFFF"/>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77">
    <w:name w:val="xl77"/>
    <w:basedOn w:val="Normal"/>
    <w:rsid w:val="000F0ACB"/>
    <w:pPr>
      <w:shd w:val="clear" w:color="000000" w:fill="FFFFFF"/>
      <w:spacing w:before="100" w:beforeAutospacing="1" w:after="100" w:afterAutospacing="1" w:line="240" w:lineRule="auto"/>
      <w:textAlignment w:val="center"/>
    </w:pPr>
    <w:rPr>
      <w:rFonts w:ascii="Lato" w:eastAsia="Times New Roman" w:hAnsi="Lato" w:cs="Times New Roman"/>
      <w:sz w:val="18"/>
      <w:szCs w:val="18"/>
      <w:lang w:eastAsia="en-GB"/>
    </w:rPr>
  </w:style>
  <w:style w:type="paragraph" w:customStyle="1" w:styleId="xl78">
    <w:name w:val="xl78"/>
    <w:basedOn w:val="Normal"/>
    <w:rsid w:val="000F0ACB"/>
    <w:pPr>
      <w:pBdr>
        <w:right w:val="single" w:sz="8" w:space="0" w:color="000000"/>
      </w:pBdr>
      <w:shd w:val="clear" w:color="000000" w:fill="FFFFFF"/>
      <w:spacing w:before="100" w:beforeAutospacing="1" w:after="100" w:afterAutospacing="1" w:line="240" w:lineRule="auto"/>
      <w:textAlignment w:val="center"/>
    </w:pPr>
    <w:rPr>
      <w:rFonts w:ascii="Lato" w:eastAsia="Times New Roman" w:hAnsi="Lato" w:cs="Times New Roman"/>
      <w:sz w:val="18"/>
      <w:szCs w:val="18"/>
      <w:lang w:eastAsia="en-GB"/>
    </w:rPr>
  </w:style>
  <w:style w:type="paragraph" w:customStyle="1" w:styleId="xl79">
    <w:name w:val="xl79"/>
    <w:basedOn w:val="Normal"/>
    <w:rsid w:val="000F0ACB"/>
    <w:pPr>
      <w:shd w:val="clear" w:color="000000" w:fill="FFFFFF"/>
      <w:spacing w:before="100" w:beforeAutospacing="1" w:after="100" w:afterAutospacing="1" w:line="240" w:lineRule="auto"/>
      <w:ind w:firstLineChars="100" w:firstLine="100"/>
      <w:textAlignment w:val="center"/>
    </w:pPr>
    <w:rPr>
      <w:rFonts w:ascii="Lato" w:eastAsia="Times New Roman" w:hAnsi="Lato" w:cs="Times New Roman"/>
      <w:sz w:val="18"/>
      <w:szCs w:val="18"/>
      <w:lang w:eastAsia="en-GB"/>
    </w:rPr>
  </w:style>
  <w:style w:type="paragraph" w:customStyle="1" w:styleId="xl80">
    <w:name w:val="xl80"/>
    <w:basedOn w:val="Normal"/>
    <w:rsid w:val="000F0ACB"/>
    <w:pPr>
      <w:shd w:val="clear" w:color="000000" w:fill="FFFFFF"/>
      <w:spacing w:before="100" w:beforeAutospacing="1" w:after="100" w:afterAutospacing="1" w:line="240" w:lineRule="auto"/>
      <w:textAlignment w:val="top"/>
    </w:pPr>
    <w:rPr>
      <w:rFonts w:ascii="Lato" w:eastAsia="Times New Roman" w:hAnsi="Lato" w:cs="Times New Roman"/>
      <w:sz w:val="14"/>
      <w:szCs w:val="14"/>
      <w:lang w:eastAsia="en-GB"/>
    </w:rPr>
  </w:style>
  <w:style w:type="paragraph" w:customStyle="1" w:styleId="xl81">
    <w:name w:val="xl81"/>
    <w:basedOn w:val="Normal"/>
    <w:rsid w:val="000F0ACB"/>
    <w:pPr>
      <w:shd w:val="clear" w:color="000000" w:fill="FFFFFF"/>
      <w:spacing w:before="100" w:beforeAutospacing="1" w:after="100" w:afterAutospacing="1" w:line="240" w:lineRule="auto"/>
      <w:textAlignment w:val="top"/>
    </w:pPr>
    <w:rPr>
      <w:rFonts w:ascii="Lato" w:eastAsia="Times New Roman" w:hAnsi="Lato" w:cs="Times New Roman"/>
      <w:sz w:val="14"/>
      <w:szCs w:val="14"/>
      <w:lang w:eastAsia="en-GB"/>
    </w:rPr>
  </w:style>
  <w:style w:type="paragraph" w:customStyle="1" w:styleId="xl82">
    <w:name w:val="xl82"/>
    <w:basedOn w:val="Normal"/>
    <w:rsid w:val="000F0ACB"/>
    <w:pPr>
      <w:pBdr>
        <w:left w:val="single" w:sz="8" w:space="0" w:color="auto"/>
      </w:pBdr>
      <w:shd w:val="clear" w:color="000000" w:fill="FFFFFF"/>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83">
    <w:name w:val="xl83"/>
    <w:basedOn w:val="Normal"/>
    <w:rsid w:val="000F0ACB"/>
    <w:pPr>
      <w:pBdr>
        <w:right w:val="single" w:sz="8" w:space="0" w:color="auto"/>
      </w:pBdr>
      <w:shd w:val="clear" w:color="000000" w:fill="FFFFFF"/>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84">
    <w:name w:val="xl84"/>
    <w:basedOn w:val="Normal"/>
    <w:rsid w:val="000F0ACB"/>
    <w:pPr>
      <w:shd w:val="clear" w:color="000000" w:fill="FFFFFF"/>
      <w:spacing w:before="100" w:beforeAutospacing="1" w:after="100" w:afterAutospacing="1" w:line="240" w:lineRule="auto"/>
      <w:textAlignment w:val="center"/>
    </w:pPr>
    <w:rPr>
      <w:rFonts w:ascii="Lato" w:eastAsia="Times New Roman" w:hAnsi="Lato" w:cs="Times New Roman"/>
      <w:b/>
      <w:bCs/>
      <w:sz w:val="18"/>
      <w:szCs w:val="18"/>
      <w:lang w:eastAsia="en-GB"/>
    </w:rPr>
  </w:style>
  <w:style w:type="paragraph" w:customStyle="1" w:styleId="xl85">
    <w:name w:val="xl85"/>
    <w:basedOn w:val="Normal"/>
    <w:rsid w:val="000F0ACB"/>
    <w:pPr>
      <w:shd w:val="clear" w:color="000000" w:fill="FFFFFF"/>
      <w:spacing w:before="100" w:beforeAutospacing="1" w:after="100" w:afterAutospacing="1" w:line="240" w:lineRule="auto"/>
      <w:jc w:val="center"/>
      <w:textAlignment w:val="center"/>
    </w:pPr>
    <w:rPr>
      <w:rFonts w:ascii="Lato" w:eastAsia="Times New Roman" w:hAnsi="Lato" w:cs="Times New Roman"/>
      <w:sz w:val="18"/>
      <w:szCs w:val="18"/>
      <w:lang w:eastAsia="en-GB"/>
    </w:rPr>
  </w:style>
  <w:style w:type="paragraph" w:customStyle="1" w:styleId="xl86">
    <w:name w:val="xl86"/>
    <w:basedOn w:val="Normal"/>
    <w:rsid w:val="000F0ACB"/>
    <w:pPr>
      <w:shd w:val="clear" w:color="000000" w:fill="FFFFFF"/>
      <w:spacing w:before="100" w:beforeAutospacing="1" w:after="100" w:afterAutospacing="1" w:line="240" w:lineRule="auto"/>
      <w:ind w:firstLineChars="100" w:firstLine="100"/>
      <w:textAlignment w:val="center"/>
    </w:pPr>
    <w:rPr>
      <w:rFonts w:ascii="Lato" w:eastAsia="Times New Roman" w:hAnsi="Lato" w:cs="Times New Roman"/>
      <w:sz w:val="18"/>
      <w:szCs w:val="18"/>
      <w:lang w:eastAsia="en-GB"/>
    </w:rPr>
  </w:style>
  <w:style w:type="paragraph" w:customStyle="1" w:styleId="xl87">
    <w:name w:val="xl87"/>
    <w:basedOn w:val="Normal"/>
    <w:rsid w:val="000F0ACB"/>
    <w:pPr>
      <w:shd w:val="clear" w:color="000000" w:fill="FFFFFF"/>
      <w:spacing w:before="100" w:beforeAutospacing="1" w:after="100" w:afterAutospacing="1" w:line="240" w:lineRule="auto"/>
      <w:textAlignment w:val="top"/>
    </w:pPr>
    <w:rPr>
      <w:rFonts w:ascii="Lato" w:eastAsia="Times New Roman" w:hAnsi="Lato" w:cs="Times New Roman"/>
      <w:sz w:val="18"/>
      <w:szCs w:val="18"/>
      <w:lang w:eastAsia="en-GB"/>
    </w:rPr>
  </w:style>
  <w:style w:type="paragraph" w:customStyle="1" w:styleId="xl88">
    <w:name w:val="xl88"/>
    <w:basedOn w:val="Normal"/>
    <w:rsid w:val="000F0ACB"/>
    <w:pPr>
      <w:pBdr>
        <w:left w:val="single" w:sz="8" w:space="0" w:color="auto"/>
        <w:bottom w:val="single" w:sz="8" w:space="0" w:color="auto"/>
      </w:pBdr>
      <w:shd w:val="clear" w:color="000000" w:fill="FFFFFF"/>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89">
    <w:name w:val="xl89"/>
    <w:basedOn w:val="Normal"/>
    <w:rsid w:val="000F0ACB"/>
    <w:pPr>
      <w:pBdr>
        <w:bottom w:val="single" w:sz="8" w:space="0" w:color="auto"/>
      </w:pBdr>
      <w:shd w:val="clear" w:color="000000" w:fill="FFFFFF"/>
      <w:spacing w:before="100" w:beforeAutospacing="1" w:after="100" w:afterAutospacing="1" w:line="240" w:lineRule="auto"/>
      <w:textAlignment w:val="center"/>
    </w:pPr>
    <w:rPr>
      <w:rFonts w:ascii="Lato" w:eastAsia="Times New Roman" w:hAnsi="Lato" w:cs="Times New Roman"/>
      <w:sz w:val="18"/>
      <w:szCs w:val="18"/>
      <w:lang w:eastAsia="en-GB"/>
    </w:rPr>
  </w:style>
  <w:style w:type="paragraph" w:customStyle="1" w:styleId="xl90">
    <w:name w:val="xl90"/>
    <w:basedOn w:val="Normal"/>
    <w:rsid w:val="000F0ACB"/>
    <w:pPr>
      <w:pBdr>
        <w:bottom w:val="single" w:sz="8" w:space="0" w:color="auto"/>
        <w:right w:val="single" w:sz="8" w:space="0" w:color="auto"/>
      </w:pBdr>
      <w:shd w:val="clear" w:color="000000" w:fill="FFFFFF"/>
      <w:spacing w:before="100" w:beforeAutospacing="1" w:after="100" w:afterAutospacing="1" w:line="240" w:lineRule="auto"/>
      <w:jc w:val="center"/>
    </w:pPr>
    <w:rPr>
      <w:rFonts w:ascii="Lato" w:eastAsia="Times New Roman" w:hAnsi="Lato" w:cs="Times New Roman"/>
      <w:sz w:val="18"/>
      <w:szCs w:val="18"/>
      <w:lang w:eastAsia="en-GB"/>
    </w:rPr>
  </w:style>
  <w:style w:type="paragraph" w:customStyle="1" w:styleId="xl91">
    <w:name w:val="xl91"/>
    <w:basedOn w:val="Normal"/>
    <w:rsid w:val="000F0ACB"/>
    <w:pPr>
      <w:shd w:val="clear" w:color="000000" w:fill="FFFFFF"/>
      <w:spacing w:before="100" w:beforeAutospacing="1" w:after="100" w:afterAutospacing="1" w:line="240" w:lineRule="auto"/>
      <w:textAlignment w:val="center"/>
    </w:pPr>
    <w:rPr>
      <w:rFonts w:ascii="Lato" w:eastAsia="Times New Roman" w:hAnsi="Lato" w:cs="Times New Roman"/>
      <w:sz w:val="18"/>
      <w:szCs w:val="18"/>
      <w:lang w:eastAsia="en-GB"/>
    </w:rPr>
  </w:style>
  <w:style w:type="paragraph" w:customStyle="1" w:styleId="xl92">
    <w:name w:val="xl92"/>
    <w:basedOn w:val="Normal"/>
    <w:rsid w:val="000F0ACB"/>
    <w:pPr>
      <w:shd w:val="clear" w:color="000000" w:fill="FFFFFF"/>
      <w:spacing w:before="100" w:beforeAutospacing="1" w:after="100" w:afterAutospacing="1" w:line="240" w:lineRule="auto"/>
      <w:jc w:val="center"/>
    </w:pPr>
    <w:rPr>
      <w:rFonts w:ascii="Lato" w:eastAsia="Times New Roman" w:hAnsi="Lato" w:cs="Times New Roman"/>
      <w:sz w:val="6"/>
      <w:szCs w:val="6"/>
      <w:lang w:eastAsia="en-GB"/>
    </w:rPr>
  </w:style>
  <w:style w:type="paragraph" w:customStyle="1" w:styleId="xl93">
    <w:name w:val="xl93"/>
    <w:basedOn w:val="Normal"/>
    <w:rsid w:val="000F0ACB"/>
    <w:pPr>
      <w:shd w:val="clear" w:color="000000" w:fill="FFFFFF"/>
      <w:spacing w:before="100" w:beforeAutospacing="1" w:after="100" w:afterAutospacing="1" w:line="240" w:lineRule="auto"/>
    </w:pPr>
    <w:rPr>
      <w:rFonts w:ascii="Lato" w:eastAsia="Times New Roman" w:hAnsi="Lato" w:cs="Times New Roman"/>
      <w:sz w:val="18"/>
      <w:szCs w:val="18"/>
      <w:lang w:eastAsia="en-GB"/>
    </w:rPr>
  </w:style>
  <w:style w:type="paragraph" w:customStyle="1" w:styleId="xl94">
    <w:name w:val="xl94"/>
    <w:basedOn w:val="Normal"/>
    <w:rsid w:val="000F0ACB"/>
    <w:pPr>
      <w:shd w:val="clear" w:color="000000" w:fill="FFFFFF"/>
      <w:spacing w:before="100" w:beforeAutospacing="1" w:after="100" w:afterAutospacing="1" w:line="240" w:lineRule="auto"/>
      <w:jc w:val="center"/>
    </w:pPr>
    <w:rPr>
      <w:rFonts w:ascii="Lato" w:eastAsia="Times New Roman" w:hAnsi="Lato" w:cs="Times New Roman"/>
      <w:sz w:val="20"/>
      <w:szCs w:val="20"/>
      <w:lang w:eastAsia="en-GB"/>
    </w:rPr>
  </w:style>
  <w:style w:type="paragraph" w:customStyle="1" w:styleId="xl95">
    <w:name w:val="xl95"/>
    <w:basedOn w:val="Normal"/>
    <w:rsid w:val="000F0ACB"/>
    <w:pPr>
      <w:shd w:val="clear" w:color="000000" w:fill="FFFFFF"/>
      <w:spacing w:before="100" w:beforeAutospacing="1" w:after="100" w:afterAutospacing="1" w:line="240" w:lineRule="auto"/>
      <w:jc w:val="center"/>
    </w:pPr>
    <w:rPr>
      <w:rFonts w:ascii="Lato" w:eastAsia="Times New Roman" w:hAnsi="Lato" w:cs="Times New Roman"/>
      <w:color w:val="FFFFFF"/>
      <w:sz w:val="6"/>
      <w:szCs w:val="6"/>
      <w:lang w:eastAsia="en-GB"/>
    </w:rPr>
  </w:style>
  <w:style w:type="paragraph" w:customStyle="1" w:styleId="xl96">
    <w:name w:val="xl96"/>
    <w:basedOn w:val="Normal"/>
    <w:rsid w:val="000F0A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ato" w:eastAsia="Times New Roman" w:hAnsi="Lato" w:cs="Times New Roman"/>
      <w:sz w:val="18"/>
      <w:szCs w:val="18"/>
      <w:lang w:eastAsia="en-GB"/>
    </w:rPr>
  </w:style>
  <w:style w:type="paragraph" w:customStyle="1" w:styleId="xl97">
    <w:name w:val="xl97"/>
    <w:basedOn w:val="Normal"/>
    <w:rsid w:val="000F0A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ato" w:eastAsia="Times New Roman" w:hAnsi="Lato" w:cs="Times New Roman"/>
      <w:sz w:val="18"/>
      <w:szCs w:val="18"/>
      <w:lang w:eastAsia="en-GB"/>
    </w:rPr>
  </w:style>
  <w:style w:type="paragraph" w:customStyle="1" w:styleId="xl98">
    <w:name w:val="xl98"/>
    <w:basedOn w:val="Normal"/>
    <w:rsid w:val="000F0A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ato" w:eastAsia="Times New Roman" w:hAnsi="Lato" w:cs="Times New Roman"/>
      <w:sz w:val="18"/>
      <w:szCs w:val="18"/>
      <w:lang w:eastAsia="en-GB"/>
    </w:rPr>
  </w:style>
  <w:style w:type="paragraph" w:customStyle="1" w:styleId="xl99">
    <w:name w:val="xl99"/>
    <w:basedOn w:val="Normal"/>
    <w:rsid w:val="000F0A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ato" w:eastAsia="Times New Roman" w:hAnsi="Lato" w:cs="Times New Roman"/>
      <w:sz w:val="18"/>
      <w:szCs w:val="18"/>
      <w:lang w:eastAsia="en-GB"/>
    </w:rPr>
  </w:style>
  <w:style w:type="paragraph" w:customStyle="1" w:styleId="xl100">
    <w:name w:val="xl100"/>
    <w:basedOn w:val="Normal"/>
    <w:rsid w:val="000F0ACB"/>
    <w:pPr>
      <w:shd w:val="clear" w:color="000000" w:fill="FFFFFF"/>
      <w:spacing w:before="100" w:beforeAutospacing="1" w:after="100" w:afterAutospacing="1" w:line="240" w:lineRule="auto"/>
      <w:jc w:val="center"/>
      <w:textAlignment w:val="center"/>
    </w:pPr>
    <w:rPr>
      <w:rFonts w:ascii="Lato" w:eastAsia="Times New Roman" w:hAnsi="Lato" w:cs="Times New Roman"/>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2022-02-18T18:54:00Z</dcterms:created>
  <dcterms:modified xsi:type="dcterms:W3CDTF">2022-02-18T21:58:00Z</dcterms:modified>
</cp:coreProperties>
</file>