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50" w:rsidRDefault="00132050" w:rsidP="00132050">
      <w:pPr>
        <w:spacing w:after="0" w:line="240" w:lineRule="auto"/>
        <w:rPr>
          <w:rFonts w:ascii="Core Sans A 45" w:eastAsia="Times New Roman" w:hAnsi="Core Sans A 45" w:cs="Times New Roman"/>
          <w:b/>
          <w:bCs/>
          <w:color w:val="357338"/>
          <w:sz w:val="29"/>
        </w:rPr>
      </w:pPr>
      <w:r w:rsidRPr="00132050">
        <w:rPr>
          <w:rFonts w:ascii="Core Sans A 45" w:eastAsia="Times New Roman" w:hAnsi="Core Sans A 45" w:cs="Times New Roman"/>
          <w:b/>
          <w:bCs/>
          <w:color w:val="357338"/>
          <w:sz w:val="29"/>
        </w:rPr>
        <w:t>Terms and Conditions</w:t>
      </w:r>
    </w:p>
    <w:p w:rsidR="00132050" w:rsidRPr="00132050" w:rsidRDefault="00132050" w:rsidP="00132050">
      <w:pPr>
        <w:spacing w:after="0" w:line="240" w:lineRule="auto"/>
        <w:rPr>
          <w:rFonts w:ascii="Core Sans A 45" w:eastAsia="Times New Roman" w:hAnsi="Core Sans A 45" w:cs="Times New Roman"/>
          <w:color w:val="357338"/>
          <w:sz w:val="29"/>
          <w:szCs w:val="29"/>
        </w:rPr>
      </w:pPr>
    </w:p>
    <w:p w:rsidR="00132050" w:rsidRPr="00132050" w:rsidRDefault="00132050" w:rsidP="00132050">
      <w:pPr>
        <w:spacing w:after="150" w:line="240" w:lineRule="auto"/>
        <w:rPr>
          <w:rFonts w:ascii="Times New Roman" w:eastAsia="Times New Roman" w:hAnsi="Times New Roman" w:cs="Times New Roman"/>
          <w:color w:val="333333"/>
          <w:sz w:val="27"/>
          <w:szCs w:val="27"/>
        </w:rPr>
      </w:pPr>
      <w:bookmarkStart w:id="0" w:name="_Hlk87511358"/>
      <w:bookmarkEnd w:id="0"/>
      <w:r w:rsidRPr="00132050">
        <w:rPr>
          <w:rFonts w:ascii="Times New Roman" w:eastAsia="Times New Roman" w:hAnsi="Times New Roman" w:cs="Times New Roman"/>
          <w:color w:val="333333"/>
          <w:sz w:val="27"/>
          <w:szCs w:val="27"/>
        </w:rPr>
        <w:t>TERMS AND CONDITIONS OF USE OF WWW.HANDYMANDIRECT.CO.ZA</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IMPORTANT NOTICE TO CONSUMER: SEE SPECIFICALLY CLAUSES 7, 8, 11 AND 12 AS THESE CLAUSES CONTAIN LIMITATIONS ON YOUR RIGHTS AS A CONSUMER</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 xml:space="preserve">Welcome to Handyman </w:t>
      </w:r>
      <w:proofErr w:type="spellStart"/>
      <w:r w:rsidRPr="00132050">
        <w:rPr>
          <w:rFonts w:ascii="Times New Roman" w:eastAsia="Times New Roman" w:hAnsi="Times New Roman" w:cs="Times New Roman"/>
          <w:color w:val="333333"/>
          <w:sz w:val="27"/>
          <w:szCs w:val="27"/>
        </w:rPr>
        <w:t>Direct’s</w:t>
      </w:r>
      <w:proofErr w:type="spellEnd"/>
      <w:r w:rsidRPr="00132050">
        <w:rPr>
          <w:rFonts w:ascii="Times New Roman" w:eastAsia="Times New Roman" w:hAnsi="Times New Roman" w:cs="Times New Roman"/>
          <w:color w:val="333333"/>
          <w:sz w:val="27"/>
          <w:szCs w:val="27"/>
        </w:rPr>
        <w:t xml:space="preserve"> website. Any reference in this website to “we” or “Handyman Direct” must be understood to refer to Third Axis Repair Services CC (2008/257736/23). It is your obligation to peruse the Terms and Conditions set out herein below before using this website. By accessing and using this website, you acknowledge that you have read and understood the terms and conditions and that you agree thereto. The Terms become effective when you access the site for the first time and constitute a binding agreement between Handyman Direct and the User. These Terms and Conditions govern your (“User”/”you”) use of our Website and Services located at the domain name www.handymandirect.co.za.</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 DESCRIPTION OF SERVICES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 xml:space="preserve">The Service provided by </w:t>
      </w:r>
      <w:proofErr w:type="spellStart"/>
      <w:r w:rsidRPr="00132050">
        <w:rPr>
          <w:rFonts w:ascii="Times New Roman" w:eastAsia="Times New Roman" w:hAnsi="Times New Roman" w:cs="Times New Roman"/>
          <w:b/>
          <w:color w:val="4472C4" w:themeColor="accent5"/>
          <w:sz w:val="27"/>
          <w:szCs w:val="27"/>
        </w:rPr>
        <w:t>HandymanDirect</w:t>
      </w:r>
      <w:proofErr w:type="spellEnd"/>
      <w:r w:rsidRPr="00132050">
        <w:rPr>
          <w:rFonts w:ascii="Times New Roman" w:eastAsia="Times New Roman" w:hAnsi="Times New Roman" w:cs="Times New Roman"/>
          <w:color w:val="333333"/>
          <w:sz w:val="27"/>
          <w:szCs w:val="27"/>
        </w:rPr>
        <w:t xml:space="preserve"> will allow Customers to be connected with locally recommended Traders, when they require building and maintenance services and / or goods.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2. DEFINITIONS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In this Terms and Conditions, unless the context requires otherwise, the following words and expressions bear the meanings assigned to them and cognate expressions bear corresponding meaning 2.1. “Contract” means any agreement, albeit verbal, written, express or tacit between a Customer and a Trader for the provision of goods and/or services by the Trader to the Customer which is the result of our assistance.</w:t>
      </w:r>
      <w:r w:rsidRPr="00132050">
        <w:rPr>
          <w:rFonts w:ascii="Times New Roman" w:eastAsia="Times New Roman" w:hAnsi="Times New Roman" w:cs="Times New Roman"/>
          <w:color w:val="333333"/>
          <w:sz w:val="27"/>
          <w:szCs w:val="27"/>
        </w:rPr>
        <w:br/>
        <w:t>2.2. “Customer(s)” means any user of the website wishing to use our platform and who register on the website by entering their contact details and request quotes from Traders by providing details regarding particular goods and/or services required by the Customer(s).</w:t>
      </w:r>
      <w:r w:rsidRPr="00132050">
        <w:rPr>
          <w:rFonts w:ascii="Times New Roman" w:eastAsia="Times New Roman" w:hAnsi="Times New Roman" w:cs="Times New Roman"/>
          <w:color w:val="333333"/>
          <w:sz w:val="27"/>
          <w:szCs w:val="27"/>
        </w:rPr>
        <w:br/>
        <w:t>2.3. “Terms” mean this Terms and Conditions.</w:t>
      </w:r>
      <w:r w:rsidRPr="00132050">
        <w:rPr>
          <w:rFonts w:ascii="Times New Roman" w:eastAsia="Times New Roman" w:hAnsi="Times New Roman" w:cs="Times New Roman"/>
          <w:color w:val="333333"/>
          <w:sz w:val="27"/>
          <w:szCs w:val="27"/>
        </w:rPr>
        <w:br/>
        <w:t>2.4. “Trader(s)” mean individuals or companies wishing to use our Services and who register on the Website by entering their contact details and details pertaining to the goods and/or services they offer.</w:t>
      </w:r>
      <w:r w:rsidRPr="00132050">
        <w:rPr>
          <w:rFonts w:ascii="Times New Roman" w:eastAsia="Times New Roman" w:hAnsi="Times New Roman" w:cs="Times New Roman"/>
          <w:color w:val="333333"/>
          <w:sz w:val="27"/>
          <w:szCs w:val="27"/>
        </w:rPr>
        <w:br/>
        <w:t>2.5. “Services” means the services rendered by Handyman Direct as enunciated in clause 6 of the Terms.</w:t>
      </w:r>
      <w:r w:rsidRPr="00132050">
        <w:rPr>
          <w:rFonts w:ascii="Times New Roman" w:eastAsia="Times New Roman" w:hAnsi="Times New Roman" w:cs="Times New Roman"/>
          <w:color w:val="333333"/>
          <w:sz w:val="27"/>
          <w:szCs w:val="27"/>
        </w:rPr>
        <w:br/>
        <w:t>2.6. “Website” means the Handyman Direct Website currently located at www.handymandirect.co.za.</w:t>
      </w:r>
      <w:r w:rsidRPr="00132050">
        <w:rPr>
          <w:rFonts w:ascii="Times New Roman" w:eastAsia="Times New Roman" w:hAnsi="Times New Roman" w:cs="Times New Roman"/>
          <w:color w:val="333333"/>
          <w:sz w:val="27"/>
          <w:szCs w:val="27"/>
        </w:rPr>
        <w:br/>
        <w:t>2.7. “User” means any person who accesses the Website.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lastRenderedPageBreak/>
        <w:t>3. CONDITIONS OF USE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As a condition of your use of the Website, you agree that you will not</w:t>
      </w:r>
      <w:proofErr w:type="gramStart"/>
      <w:r w:rsidRPr="00132050">
        <w:rPr>
          <w:rFonts w:ascii="Times New Roman" w:eastAsia="Times New Roman" w:hAnsi="Times New Roman" w:cs="Times New Roman"/>
          <w:color w:val="333333"/>
          <w:sz w:val="27"/>
          <w:szCs w:val="27"/>
        </w:rPr>
        <w:t>:</w:t>
      </w:r>
      <w:proofErr w:type="gramEnd"/>
      <w:r w:rsidRPr="00132050">
        <w:rPr>
          <w:rFonts w:ascii="Times New Roman" w:eastAsia="Times New Roman" w:hAnsi="Times New Roman" w:cs="Times New Roman"/>
          <w:color w:val="333333"/>
          <w:sz w:val="27"/>
          <w:szCs w:val="27"/>
        </w:rPr>
        <w:br/>
        <w:t xml:space="preserve">3.1. </w:t>
      </w:r>
      <w:proofErr w:type="gramStart"/>
      <w:r w:rsidRPr="00132050">
        <w:rPr>
          <w:rFonts w:ascii="Times New Roman" w:eastAsia="Times New Roman" w:hAnsi="Times New Roman" w:cs="Times New Roman"/>
          <w:color w:val="333333"/>
          <w:sz w:val="27"/>
          <w:szCs w:val="27"/>
        </w:rPr>
        <w:t>violate</w:t>
      </w:r>
      <w:proofErr w:type="gramEnd"/>
      <w:r w:rsidRPr="00132050">
        <w:rPr>
          <w:rFonts w:ascii="Times New Roman" w:eastAsia="Times New Roman" w:hAnsi="Times New Roman" w:cs="Times New Roman"/>
          <w:color w:val="333333"/>
          <w:sz w:val="27"/>
          <w:szCs w:val="27"/>
        </w:rPr>
        <w:t xml:space="preserve"> any laws;</w:t>
      </w:r>
      <w:r w:rsidRPr="00132050">
        <w:rPr>
          <w:rFonts w:ascii="Times New Roman" w:eastAsia="Times New Roman" w:hAnsi="Times New Roman" w:cs="Times New Roman"/>
          <w:color w:val="333333"/>
          <w:sz w:val="27"/>
          <w:szCs w:val="27"/>
        </w:rPr>
        <w:br/>
        <w:t xml:space="preserve">3.2. </w:t>
      </w:r>
      <w:proofErr w:type="gramStart"/>
      <w:r w:rsidRPr="00132050">
        <w:rPr>
          <w:rFonts w:ascii="Times New Roman" w:eastAsia="Times New Roman" w:hAnsi="Times New Roman" w:cs="Times New Roman"/>
          <w:color w:val="333333"/>
          <w:sz w:val="27"/>
          <w:szCs w:val="27"/>
        </w:rPr>
        <w:t>violate</w:t>
      </w:r>
      <w:proofErr w:type="gramEnd"/>
      <w:r w:rsidRPr="00132050">
        <w:rPr>
          <w:rFonts w:ascii="Times New Roman" w:eastAsia="Times New Roman" w:hAnsi="Times New Roman" w:cs="Times New Roman"/>
          <w:color w:val="333333"/>
          <w:sz w:val="27"/>
          <w:szCs w:val="27"/>
        </w:rPr>
        <w:t xml:space="preserve"> the Terms and Privacy Policy;</w:t>
      </w:r>
      <w:r w:rsidRPr="00132050">
        <w:rPr>
          <w:rFonts w:ascii="Times New Roman" w:eastAsia="Times New Roman" w:hAnsi="Times New Roman" w:cs="Times New Roman"/>
          <w:color w:val="333333"/>
          <w:sz w:val="27"/>
          <w:szCs w:val="27"/>
        </w:rPr>
        <w:br/>
        <w:t xml:space="preserve">3.3. </w:t>
      </w:r>
      <w:proofErr w:type="gramStart"/>
      <w:r w:rsidRPr="00132050">
        <w:rPr>
          <w:rFonts w:ascii="Times New Roman" w:eastAsia="Times New Roman" w:hAnsi="Times New Roman" w:cs="Times New Roman"/>
          <w:color w:val="333333"/>
          <w:sz w:val="27"/>
          <w:szCs w:val="27"/>
        </w:rPr>
        <w:t>post</w:t>
      </w:r>
      <w:proofErr w:type="gramEnd"/>
      <w:r w:rsidRPr="00132050">
        <w:rPr>
          <w:rFonts w:ascii="Times New Roman" w:eastAsia="Times New Roman" w:hAnsi="Times New Roman" w:cs="Times New Roman"/>
          <w:color w:val="333333"/>
          <w:sz w:val="27"/>
          <w:szCs w:val="27"/>
        </w:rPr>
        <w:t xml:space="preserve"> any threatening, abusive, defamatory, obscene or indecent material on the Website or in relation thereto.</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4. UPDATING THESE TERMS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4.1. We may change, modify, add to, or remove from portions or the whole of these Terms.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4.2. Changes to these Terms will become effective when the changes are posted to the Website.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4.3. By accessing the Website, the User is bound to the version of the Terms published at the time of any visit to the Website. The User’s continued use of the Website following the posting of changes or updates will be considered notice and acceptance of the Terms including any changes or updates.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5. PRIVACY AND SECURITY</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 xml:space="preserve">5.1. To ensure acquaintance with and awareness of the privacy measures and polices of Handyman Direct, the User is urged to read and understand Handyman </w:t>
      </w:r>
      <w:proofErr w:type="spellStart"/>
      <w:r w:rsidRPr="00132050">
        <w:rPr>
          <w:rFonts w:ascii="Times New Roman" w:eastAsia="Times New Roman" w:hAnsi="Times New Roman" w:cs="Times New Roman"/>
          <w:color w:val="333333"/>
          <w:sz w:val="27"/>
          <w:szCs w:val="27"/>
        </w:rPr>
        <w:t>Direct’s</w:t>
      </w:r>
      <w:proofErr w:type="spellEnd"/>
      <w:r w:rsidRPr="00132050">
        <w:rPr>
          <w:rFonts w:ascii="Times New Roman" w:eastAsia="Times New Roman" w:hAnsi="Times New Roman" w:cs="Times New Roman"/>
          <w:color w:val="333333"/>
          <w:sz w:val="27"/>
          <w:szCs w:val="27"/>
        </w:rPr>
        <w:t xml:space="preserve"> Privacy Policy, outlining Handyman </w:t>
      </w:r>
      <w:proofErr w:type="spellStart"/>
      <w:r w:rsidRPr="00132050">
        <w:rPr>
          <w:rFonts w:ascii="Times New Roman" w:eastAsia="Times New Roman" w:hAnsi="Times New Roman" w:cs="Times New Roman"/>
          <w:color w:val="333333"/>
          <w:sz w:val="27"/>
          <w:szCs w:val="27"/>
        </w:rPr>
        <w:t>Direct’s</w:t>
      </w:r>
      <w:proofErr w:type="spellEnd"/>
      <w:r w:rsidRPr="00132050">
        <w:rPr>
          <w:rFonts w:ascii="Times New Roman" w:eastAsia="Times New Roman" w:hAnsi="Times New Roman" w:cs="Times New Roman"/>
          <w:color w:val="333333"/>
          <w:sz w:val="27"/>
          <w:szCs w:val="27"/>
        </w:rPr>
        <w:t xml:space="preserve"> commitment to the User's privacy and the security of their personal information.</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5.2. Handyman Direct shall take all reasonable steps to protect the personal information of users.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5.3. The Privacy Policy describes the personal information Handyman Direct collects about you on this website and how such information is used and protected by Handyman Direct.</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5.4. By continuing to use this website you agree to our Terms and Conditions, Privacy Policy and that we may "collect, collate, process and/or store" your personal information for, amongst other things, (</w:t>
      </w:r>
      <w:proofErr w:type="spellStart"/>
      <w:r w:rsidRPr="00132050">
        <w:rPr>
          <w:rFonts w:ascii="Times New Roman" w:eastAsia="Times New Roman" w:hAnsi="Times New Roman" w:cs="Times New Roman"/>
          <w:color w:val="333333"/>
          <w:sz w:val="27"/>
          <w:szCs w:val="27"/>
        </w:rPr>
        <w:t>i</w:t>
      </w:r>
      <w:proofErr w:type="spellEnd"/>
      <w:r w:rsidRPr="00132050">
        <w:rPr>
          <w:rFonts w:ascii="Times New Roman" w:eastAsia="Times New Roman" w:hAnsi="Times New Roman" w:cs="Times New Roman"/>
          <w:color w:val="333333"/>
          <w:sz w:val="27"/>
          <w:szCs w:val="27"/>
        </w:rPr>
        <w:t>) the purposes of providing you with access to the website and the website content; and (ii) for any of the purposes listed in this website.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6. SERVICES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6.1. Handyman Direct offers the following services: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6.1.1. To Customers: providing contact and other information regarding the services and/or products of Traders and introducing Traders to Customers, as described in these Terms and on the Website, which services are offered for free;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lastRenderedPageBreak/>
        <w:t>6.1.2. To Traders: providing contact and other information regarding Customers who has requested to be introduced to Traders for the provision of particular services and/or products, as described in these Terms and on the Website, which services are offered in consideration for the fees as set out in the Payment Terms.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6.2. Handyman Direct reserves the right to determine who uses, and how they use the services.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6.3. Handyman Direct reserves the right to suspend Users from using their Services as a result of unprofessional or unacceptable conduct from a User.</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 GENERAL DISCLAIMER BY CUSTOMERS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7.1. Customers acknowledge that they are responsible for selecting Traders and to negotiate the terms of the Contract regarding the goods and/or services provided by the Trader.</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7.2. Handyman Direct will not be liable in respect of any Contract between the Customer and a Trader. In particular, but without limitation</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7.2.1. Handyman Direct makes no warranty regarding the goods and/or services provided to a Customer by a Trader as a result of an introduction made via the Website and / or the Services;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7.2.2. Handyman Direct is not responsible for the conduct of Traders or any other third party that may be represented on the Website; and</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7.2.3. Handyman Direct shall not be liable for any loss or damages of any kind suffered by the Customer resulting from or in relation to goods or services provided by a Trader.</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7.3. Whilst Handyman Direct shall use its reasonable efforts to do so, it cannot guarantee that a Customer will be able to find a Trader suitable for providing the goods or services required.</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7.4. Handyman Direct does not guarantee that when it has forwarded the Customer’s information to a suitable Trader that the Trader will contact the Customer.</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7.5. Customer retains the right to modify or withdraw any request to be introduced to a Trader.</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7.6. Handyman Direct advises Customers to request additional references from Traders before awarding them the Contract.</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8. GENERAL DISCLAIMER BY TRADERS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8.1. Handyman Direct relies on Customers to specify and describe the goods and/or services required.</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lastRenderedPageBreak/>
        <w:t>8.2. Handyman Direct makes no warranty regarding the accuracy of any information provided by Customers.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8.3. When a Trader provides information regarding the goods and/or services it provides and when a Trader responds to information regarding goods and/or services required by a Customer, the Trader is responsible to ensure that it is legally and otherwise able to provide the relevant goods and/or services.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9. COPYRIGHT AND INTELLECTUAL PROPERTY RIGHTS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9.1. All rights, title and interest in and to the works, including, but not limited to literary works, musical works, artistic works, text, tables and compilations, pictures, graphics, drawings, photographs, layout, charts, cinematograph films, sound recordings, sound and television broadcasts, program-carrying signals, published editions, source code and computer programs embodied in the content displayed on the Website (“Content”) belongs to Handyman Direct, its affiliates or subsidiary, or any third party owners of the rights (“Owners”) and is protected under South African and international copyright laws.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 xml:space="preserve">9.2. Any </w:t>
      </w:r>
      <w:proofErr w:type="spellStart"/>
      <w:r w:rsidRPr="00132050">
        <w:rPr>
          <w:rFonts w:ascii="Times New Roman" w:eastAsia="Times New Roman" w:hAnsi="Times New Roman" w:cs="Times New Roman"/>
          <w:color w:val="333333"/>
          <w:sz w:val="27"/>
          <w:szCs w:val="27"/>
        </w:rPr>
        <w:t>unauthorised</w:t>
      </w:r>
      <w:proofErr w:type="spellEnd"/>
      <w:r w:rsidRPr="00132050">
        <w:rPr>
          <w:rFonts w:ascii="Times New Roman" w:eastAsia="Times New Roman" w:hAnsi="Times New Roman" w:cs="Times New Roman"/>
          <w:color w:val="333333"/>
          <w:sz w:val="27"/>
          <w:szCs w:val="27"/>
        </w:rPr>
        <w:t xml:space="preserve"> copying, reproduction, retransmission, distribution, dissemination, sale, publication, broadcast or other circulation or exploitation of the Content or any component thereof will constitute any infringement of such copyright and other intellectual property rights.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9.3. The trademarks, names, logos and service marks ("Trade Marks") displayed on the Website are the registered and unregistered Trademarks of Handyman Direct and/or the Owners.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9.4. Except as specified in these Terms and Conditions, the User is not granted a license or any other right including without limitation under Copyright, Trademark, Patent or other Intellectual Property Rights in or to the Content and Trademarks.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9.5. All rights in and to the Content and Trademarks is reserved and retained by Handyman Direct and/or the Owners, as the case may be.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9.6. Irrespective of the existence of Copyright, the User acknowledges that Handyman Direct and/or the Owners are the proprietors of all the Content and Trademarks on the Website, whether it constitutes confidential information or not, and that the User has no right, title or interest in any such material.</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10. LIMITED LICENSE TO USERS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10.1. Handyman Direct grants the User a non-exclusive, non-transferable, limited and revocable right to access, display, use, download and otherwise copy the current and future content for personal, non-commercial and information purposes only.</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lastRenderedPageBreak/>
        <w:t>10.2. This Website and the content may not be reproduced or otherwise exploited for any commercial purpose without the express prior written consent of Handyman Direct.</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10.3. The license does not allow the User to collect product or service listings, descriptions or other information provided here, and does not allow any derivative use of this Website or the Content for the benefit of another merchant.</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10.4. The User may not frame the Website or the Content without the express written consent of the Handyman Direct.</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10.5. The User is restricted to use the Website and Content, only for lawful purposes and warrants that he/she shall not use the Website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10.5.1. to transmit material which is in violation of any law or regulation, which is obscene, threatening, racist, menacing, offensive, defamatory, in breach of an duty of confidence, in breach of any intellectual property rights, or otherwise objectionable or unlawful; and</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10.5.2. other than for personal and non-commercial use, store on a computer, or print copies of extracts from the Website, and other than for personal and non- commercial use, "mirror" or cache any of the Content of Website on a server, or copy, adapt, modify or re-use the text or graphics obtained from the Website, without the prior written permission of Handyman Direct</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10.6. Handyman Direct reserve the right to refuse service, terminate accounts, remove or edit content, or cancel orders in their sole discretion.</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10.7. Any unauthorized use terminates this license.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11. LIMITATION OF LIABILITY</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11.1. Although Handyman Direct has taken reasonable care to ensure that the Content on the Website is accurate and that the User will not suffer loss or damage as a result of their use of the Website, the Website and all</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proofErr w:type="gramStart"/>
      <w:r w:rsidRPr="00132050">
        <w:rPr>
          <w:rFonts w:ascii="Times New Roman" w:eastAsia="Times New Roman" w:hAnsi="Times New Roman" w:cs="Times New Roman"/>
          <w:color w:val="333333"/>
          <w:sz w:val="27"/>
          <w:szCs w:val="27"/>
        </w:rPr>
        <w:t>content</w:t>
      </w:r>
      <w:proofErr w:type="gramEnd"/>
      <w:r w:rsidRPr="00132050">
        <w:rPr>
          <w:rFonts w:ascii="Times New Roman" w:eastAsia="Times New Roman" w:hAnsi="Times New Roman" w:cs="Times New Roman"/>
          <w:color w:val="333333"/>
          <w:sz w:val="27"/>
          <w:szCs w:val="27"/>
        </w:rPr>
        <w:t>, including any current or future offer of products or services are provided on an “as is” basis and may include inaccuracies or typographical errors.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11.2. Use of the Website is entirely at the User’s own risk. The User assumes full responsibility for any loss or damage resulting from their use of the Website and their reliance on any of the Content or apart/s thereof, contained on the Website.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 xml:space="preserve">11.3. Handyman Direct makes no warranty or representation as to the availability, accuracy or completeness of the Content. Neither Handyman Direct nor any holding company, affiliate or subsidiary, shall be held liable for any direct or indirect, special, consequential or other damage of any kind whatsoever suffered or incurred, related to </w:t>
      </w:r>
      <w:r w:rsidRPr="00132050">
        <w:rPr>
          <w:rFonts w:ascii="Times New Roman" w:eastAsia="Times New Roman" w:hAnsi="Times New Roman" w:cs="Times New Roman"/>
          <w:color w:val="333333"/>
          <w:sz w:val="27"/>
          <w:szCs w:val="27"/>
        </w:rPr>
        <w:lastRenderedPageBreak/>
        <w:t>the use of, or the inability to access or use the Content or the Website or any functionality thereof, or of any linked website, even if Handyman Direct is expressly advised thereof.</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11.4. Without derogating from the generality of the above, Handyman Direct will not be liable for:</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 xml:space="preserve">11.4.1. </w:t>
      </w:r>
      <w:proofErr w:type="gramStart"/>
      <w:r w:rsidRPr="00132050">
        <w:rPr>
          <w:rFonts w:ascii="Times New Roman" w:eastAsia="Times New Roman" w:hAnsi="Times New Roman" w:cs="Times New Roman"/>
          <w:color w:val="333333"/>
          <w:sz w:val="27"/>
          <w:szCs w:val="27"/>
        </w:rPr>
        <w:t>any</w:t>
      </w:r>
      <w:proofErr w:type="gramEnd"/>
      <w:r w:rsidRPr="00132050">
        <w:rPr>
          <w:rFonts w:ascii="Times New Roman" w:eastAsia="Times New Roman" w:hAnsi="Times New Roman" w:cs="Times New Roman"/>
          <w:color w:val="333333"/>
          <w:sz w:val="27"/>
          <w:szCs w:val="27"/>
        </w:rPr>
        <w:t xml:space="preserve"> interruption, malfunction, downtime or other failure of the Website or related database, system or network, for whatever reason;</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11.4.2. any loss or damage in respect of customer data or other data, directly or indirectly, caused as a result of any malfunction of the Website or related database, system or network, power failures, unlawful access to or theft of data, computer viruses or destructive code on Handyman Direct or related database, system or network, programming defects or negligence; or</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 xml:space="preserve">11.4.3. </w:t>
      </w:r>
      <w:proofErr w:type="gramStart"/>
      <w:r w:rsidRPr="00132050">
        <w:rPr>
          <w:rFonts w:ascii="Times New Roman" w:eastAsia="Times New Roman" w:hAnsi="Times New Roman" w:cs="Times New Roman"/>
          <w:color w:val="333333"/>
          <w:sz w:val="27"/>
          <w:szCs w:val="27"/>
        </w:rPr>
        <w:t>any</w:t>
      </w:r>
      <w:proofErr w:type="gramEnd"/>
      <w:r w:rsidRPr="00132050">
        <w:rPr>
          <w:rFonts w:ascii="Times New Roman" w:eastAsia="Times New Roman" w:hAnsi="Times New Roman" w:cs="Times New Roman"/>
          <w:color w:val="333333"/>
          <w:sz w:val="27"/>
          <w:szCs w:val="27"/>
        </w:rPr>
        <w:t xml:space="preserve"> event over which Handyman Direct has no direct control.</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12. INDEMNITY</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 xml:space="preserve">The User unconditionally and irrevocably indemnifies and holds Handyman Direct harmless against all and any loss, liability, actions, lawsuits, proceedings, costs, demands and damages of all and every kind,(including direct, indirect, special or consequential damages), and whether in an action based on contract, negligence or any other action, arising out of or in connection with the failure or delay in the performance of the services offered on the Website, the use of the services offered on the Website, the Content available on the Website or any other matter, directly or indirectly, related to the User’s use of the Website, whether due to Handyman </w:t>
      </w:r>
      <w:proofErr w:type="spellStart"/>
      <w:r w:rsidRPr="00132050">
        <w:rPr>
          <w:rFonts w:ascii="Times New Roman" w:eastAsia="Times New Roman" w:hAnsi="Times New Roman" w:cs="Times New Roman"/>
          <w:color w:val="333333"/>
          <w:sz w:val="27"/>
          <w:szCs w:val="27"/>
        </w:rPr>
        <w:t>Direct’s</w:t>
      </w:r>
      <w:proofErr w:type="spellEnd"/>
      <w:r w:rsidRPr="00132050">
        <w:rPr>
          <w:rFonts w:ascii="Times New Roman" w:eastAsia="Times New Roman" w:hAnsi="Times New Roman" w:cs="Times New Roman"/>
          <w:color w:val="333333"/>
          <w:sz w:val="27"/>
          <w:szCs w:val="27"/>
        </w:rPr>
        <w:t xml:space="preserve"> negligence or not.</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13. GENERAL</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13.1. This Website is controlled, operated, and administered by or on behalf of Third Axis Repair Services CC [2008/257736/23] trading as Handyman Direct within the Republic of South Africa.</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13.2. These Terms will be governed by the laws of the Republic of South Africa.</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13.3. If any of the provisions of these Terms are found to be invalid or unenforceable, that provision will be enforced to the maximum extent permissible so as to give effect to the intent of these Terms and the remainder of these Terms will continue to be in full force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13.4. These Terms constitutes the entire agreement between the Handyman Direct and the User with regard to the use of the Content and the Website.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14. COMPLAINTS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lastRenderedPageBreak/>
        <w:t xml:space="preserve">We welcome all comments / complaints / suggestions and will deal with them professionally and </w:t>
      </w:r>
      <w:proofErr w:type="spellStart"/>
      <w:r w:rsidRPr="00132050">
        <w:rPr>
          <w:rFonts w:ascii="Times New Roman" w:eastAsia="Times New Roman" w:hAnsi="Times New Roman" w:cs="Times New Roman"/>
          <w:color w:val="333333"/>
          <w:sz w:val="27"/>
          <w:szCs w:val="27"/>
        </w:rPr>
        <w:t>timeously</w:t>
      </w:r>
      <w:proofErr w:type="spellEnd"/>
      <w:r w:rsidRPr="00132050">
        <w:rPr>
          <w:rFonts w:ascii="Times New Roman" w:eastAsia="Times New Roman" w:hAnsi="Times New Roman" w:cs="Times New Roman"/>
          <w:color w:val="333333"/>
          <w:sz w:val="27"/>
          <w:szCs w:val="27"/>
        </w:rPr>
        <w:t>. In certain situations, some complaints will fall outside our liability and we may not be able to help. Without limiting the generality of the above, Handyman Direct will not be liable to handle complaints regarding any dealings between Customers and Traders which do not relate to or arise out of a job listing on www.handymandirect.co.za or the services provided by Handyman Direct under these Terms and Conditions.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15. CONTACT INFORMATION</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Third Axis Repair Services CC 2008/257736/23</w:t>
      </w:r>
      <w:proofErr w:type="gramStart"/>
      <w:r w:rsidRPr="00132050">
        <w:rPr>
          <w:rFonts w:ascii="Times New Roman" w:eastAsia="Times New Roman" w:hAnsi="Times New Roman" w:cs="Times New Roman"/>
          <w:color w:val="333333"/>
          <w:sz w:val="27"/>
          <w:szCs w:val="27"/>
        </w:rPr>
        <w:t>  Post</w:t>
      </w:r>
      <w:proofErr w:type="gramEnd"/>
      <w:r w:rsidRPr="00132050">
        <w:rPr>
          <w:rFonts w:ascii="Times New Roman" w:eastAsia="Times New Roman" w:hAnsi="Times New Roman" w:cs="Times New Roman"/>
          <w:color w:val="333333"/>
          <w:sz w:val="27"/>
          <w:szCs w:val="27"/>
        </w:rPr>
        <w:t xml:space="preserve"> address: Box 734, Point 70607, Somerset Mall 7137 Email address: info@handymandirect.co.za Cell phone number: 0817533284</w:t>
      </w:r>
      <w:r w:rsidRPr="00132050">
        <w:rPr>
          <w:rFonts w:ascii="Times New Roman" w:eastAsia="Times New Roman" w:hAnsi="Times New Roman" w:cs="Times New Roman"/>
          <w:color w:val="333333"/>
          <w:sz w:val="27"/>
          <w:szCs w:val="27"/>
        </w:rPr>
        <w:br/>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b/>
          <w:bCs/>
          <w:color w:val="333333"/>
          <w:sz w:val="27"/>
        </w:rPr>
        <w:t>TERMS AND CONDITIONS FOR TRADERS </w:t>
      </w:r>
      <w:r w:rsidRPr="00132050">
        <w:rPr>
          <w:rFonts w:ascii="Times New Roman" w:eastAsia="Times New Roman" w:hAnsi="Times New Roman" w:cs="Times New Roman"/>
          <w:color w:val="333333"/>
          <w:sz w:val="27"/>
          <w:szCs w:val="27"/>
        </w:rPr>
        <w:t>HANDYMAN DIRECT</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 USE</w:t>
      </w:r>
      <w:r w:rsidRPr="00132050">
        <w:rPr>
          <w:rFonts w:ascii="Times New Roman" w:eastAsia="Times New Roman" w:hAnsi="Times New Roman" w:cs="Times New Roman"/>
          <w:color w:val="333333"/>
          <w:sz w:val="27"/>
          <w:szCs w:val="27"/>
        </w:rPr>
        <w:br/>
        <w:t>These Terms and Conditions for Traders will apply to the Services that Handyman Direct will make available to you, as a Trader, and are in addition to, and must be read in conjunction with, the website’s Terms and Conditions for use of www.handymandirect.co.za which regulates your use of the Website, and in addition to the Privacy Policy, which is available on the Website.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These Terms and Conditions for Traders become effective when you are approved via email notification to start trading on the Website.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2. DEFINITIONS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In this Terms and Conditions for Traders, unless the context requires otherwise, the following words and expressions bear the meanings assigned to them and cognate expressions bear corresponding meaning –</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2.1 “Contract” means any agreement, albeit verbal, written, express or tacit between a Customer and a Trader for the provision of goods and/or services by the Trader to the Customer which is the result of the use of our Website and / or Services.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2.2 “Customer(s)” means any user of the website wishing to use our platform and who register on the website by entering their contact details and request quotes from Traders by providing details regarding particular goods and/or services required by the Customer.</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2.3 “Job(s)” means the job the Customer posts on the Website, and for which the Customer requires a Trader, together with the description of the job.</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2.4 “Terms and Conditions for Traders” means this document.</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lastRenderedPageBreak/>
        <w:t>2.5 “Terms and Conditions for Use of www.handymandirect.co.za” means the terms and conditions regulating any Users use of the Website.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2.6 “Trader(s)” mean individuals or companies wishing to use our program and who register on the Website by entering their contact details and details pertaining to the goods and/or services they offer (“Trader(s)” / “you”).</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2.7 “Services” means the services rendered by Handyman Direct to Traders and includes the following: providing contact and other information regarding Customers who has requested to be introduced to Traders for the provision of particular services and/or products, as described in these Terms and on the Website, which services are offered in consideration for the fees as set out in the Payment Terms.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2.8 “Website” means the Handyman Direct Website currently located at www.handymandirect.co.za.</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2.9 “User” means any person who accesses the Website.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3. TRADER’S OBLIGATIONS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3.1. You warrant to Handyman Direct that the services that you provide to Customers will be performed by you or anyone acting on your behalf with due care and diligence, with integrity and to such high standard of quality as it is reasonable for the Customer to expect in all the circumstances, and shall comply at all times with all laws and regulations that apply to your provision of the services to the Customer (including, without limitation, those relating to data privacy, consumer law, and health &amp; safety).</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3.2. You will at all times co-operate with Handyman Direct in all matters relating to the Services; ensure that information provided to us is accurate and complete in all material respects; comply at all times with our “Terms and Conditions for Use of www.handymandirect.co.za” means; ensure that you make it clear to Customers that any services or goods to be provided by you to the Customers, are provided to them by you and not by Handyman Direct.</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3.3. You warrant that you will comply with all relevant laws when contracting with Customers, including, without limitation, compliance with the Protection of Personal Information Act 4 of 2013.</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4. SUBSCRIPTION AS TRADER</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4.1 The following minimum requirements must be met by all Traders before they subscribe to our Services: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4.1.1. The Trader must own its own vehicle(s), or alternatively, the Trader must have reasonable and reliable access to a vehicle and or transportation services.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lastRenderedPageBreak/>
        <w:t>4.1.2. The Trader must own its own tools and / or any equipment necessary to provide the service they are contracted to rendered, or, alternatively, the Trader must have reasonable access to tools and or any equipment necessary to provide the service they are contracted to render.</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4.1.3. The Trader must have a cell phone and / or other device enabling the Trader to communicate with the Customer.</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4.1.4. The Trader must have a home and or office computer, alternatively a cell phone, or other device, with internet access.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4.1.5. The trader must be able to make and receive online payments by means of onboard card payments or EFT’s.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4.1.6. The trader must provide its business registration number and must be a director of the company, or member or the closed corporation, if applicable.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4.2. Handyman Direct may make reasonable adjustments to the abovementioned criteria and will consider any requests in this regard on a case-to-case basis.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5. TRADER REGISTRATION</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 xml:space="preserve">5.1. Only duly </w:t>
      </w:r>
      <w:proofErr w:type="spellStart"/>
      <w:r w:rsidRPr="00132050">
        <w:rPr>
          <w:rFonts w:ascii="Times New Roman" w:eastAsia="Times New Roman" w:hAnsi="Times New Roman" w:cs="Times New Roman"/>
          <w:color w:val="333333"/>
          <w:sz w:val="27"/>
          <w:szCs w:val="27"/>
        </w:rPr>
        <w:t>authorised</w:t>
      </w:r>
      <w:proofErr w:type="spellEnd"/>
      <w:r w:rsidRPr="00132050">
        <w:rPr>
          <w:rFonts w:ascii="Times New Roman" w:eastAsia="Times New Roman" w:hAnsi="Times New Roman" w:cs="Times New Roman"/>
          <w:color w:val="333333"/>
          <w:sz w:val="27"/>
          <w:szCs w:val="27"/>
        </w:rPr>
        <w:t xml:space="preserve"> persons may register on the Website on behalf of the Trader. By registering, such person warrants that they have the necessary authority.</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5.2. Prospective Traders must upload the following documents upon registration.</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 xml:space="preserve">5.2.1. </w:t>
      </w:r>
      <w:proofErr w:type="spellStart"/>
      <w:r w:rsidRPr="00132050">
        <w:rPr>
          <w:rFonts w:ascii="Times New Roman" w:eastAsia="Times New Roman" w:hAnsi="Times New Roman" w:cs="Times New Roman"/>
          <w:color w:val="333333"/>
          <w:sz w:val="27"/>
          <w:szCs w:val="27"/>
        </w:rPr>
        <w:t>Colour</w:t>
      </w:r>
      <w:proofErr w:type="spellEnd"/>
      <w:r w:rsidRPr="00132050">
        <w:rPr>
          <w:rFonts w:ascii="Times New Roman" w:eastAsia="Times New Roman" w:hAnsi="Times New Roman" w:cs="Times New Roman"/>
          <w:color w:val="333333"/>
          <w:sz w:val="27"/>
          <w:szCs w:val="27"/>
        </w:rPr>
        <w:t xml:space="preserve"> copies of the Identity Document or Passport and Valid Visa of the business’s proprietors, member or director’s, who is </w:t>
      </w:r>
      <w:proofErr w:type="spellStart"/>
      <w:r w:rsidRPr="00132050">
        <w:rPr>
          <w:rFonts w:ascii="Times New Roman" w:eastAsia="Times New Roman" w:hAnsi="Times New Roman" w:cs="Times New Roman"/>
          <w:color w:val="333333"/>
          <w:sz w:val="27"/>
          <w:szCs w:val="27"/>
        </w:rPr>
        <w:t>authorised</w:t>
      </w:r>
      <w:proofErr w:type="spellEnd"/>
      <w:r w:rsidRPr="00132050">
        <w:rPr>
          <w:rFonts w:ascii="Times New Roman" w:eastAsia="Times New Roman" w:hAnsi="Times New Roman" w:cs="Times New Roman"/>
          <w:color w:val="333333"/>
          <w:sz w:val="27"/>
          <w:szCs w:val="27"/>
        </w:rPr>
        <w:t xml:space="preserve"> to represent the Trader;</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 xml:space="preserve">5.2.2. Proof of residential address of the proprietor, member or director who is </w:t>
      </w:r>
      <w:proofErr w:type="spellStart"/>
      <w:r w:rsidRPr="00132050">
        <w:rPr>
          <w:rFonts w:ascii="Times New Roman" w:eastAsia="Times New Roman" w:hAnsi="Times New Roman" w:cs="Times New Roman"/>
          <w:color w:val="333333"/>
          <w:sz w:val="27"/>
          <w:szCs w:val="27"/>
        </w:rPr>
        <w:t>authorised</w:t>
      </w:r>
      <w:proofErr w:type="spellEnd"/>
      <w:r w:rsidRPr="00132050">
        <w:rPr>
          <w:rFonts w:ascii="Times New Roman" w:eastAsia="Times New Roman" w:hAnsi="Times New Roman" w:cs="Times New Roman"/>
          <w:color w:val="333333"/>
          <w:sz w:val="27"/>
          <w:szCs w:val="27"/>
        </w:rPr>
        <w:t xml:space="preserve"> to represent the Trader.</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5.2.3. Proof of registered address and principal place of business if the Trader is a company.</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5.2.4. Two recent quotations or invoices sent from the Trader to a Customer (kindly redact the documents before uploading to remove any of the Customer’s personal information);</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5.2.5. Statutory document confirming company or closed corporation’s registration number, if applicable. Corr. 14.3</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5.2.6. The SARS issued document confirming Income Tax and VAT registration number of self-employed individuals as sole proprietors, if applicable.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 xml:space="preserve">5.3. Traders must ensure that all documents uploaded are clear, symmetrical, in </w:t>
      </w:r>
      <w:proofErr w:type="spellStart"/>
      <w:r w:rsidRPr="00132050">
        <w:rPr>
          <w:rFonts w:ascii="Times New Roman" w:eastAsia="Times New Roman" w:hAnsi="Times New Roman" w:cs="Times New Roman"/>
          <w:color w:val="333333"/>
          <w:sz w:val="27"/>
          <w:szCs w:val="27"/>
        </w:rPr>
        <w:t>colour</w:t>
      </w:r>
      <w:proofErr w:type="spellEnd"/>
      <w:r w:rsidRPr="00132050">
        <w:rPr>
          <w:rFonts w:ascii="Times New Roman" w:eastAsia="Times New Roman" w:hAnsi="Times New Roman" w:cs="Times New Roman"/>
          <w:color w:val="333333"/>
          <w:sz w:val="27"/>
          <w:szCs w:val="27"/>
        </w:rPr>
        <w:t>, good quality and legible.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lastRenderedPageBreak/>
        <w:t>5.4. Upon creating or registering your account, you will receive a “check list”, which must be completed and returned to us via email.</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 xml:space="preserve">5.5. Traders are advised to print a hard copy of </w:t>
      </w:r>
      <w:proofErr w:type="gramStart"/>
      <w:r w:rsidRPr="00132050">
        <w:rPr>
          <w:rFonts w:ascii="Times New Roman" w:eastAsia="Times New Roman" w:hAnsi="Times New Roman" w:cs="Times New Roman"/>
          <w:color w:val="333333"/>
          <w:sz w:val="27"/>
          <w:szCs w:val="27"/>
        </w:rPr>
        <w:t>this Terms</w:t>
      </w:r>
      <w:proofErr w:type="gramEnd"/>
      <w:r w:rsidRPr="00132050">
        <w:rPr>
          <w:rFonts w:ascii="Times New Roman" w:eastAsia="Times New Roman" w:hAnsi="Times New Roman" w:cs="Times New Roman"/>
          <w:color w:val="333333"/>
          <w:sz w:val="27"/>
          <w:szCs w:val="27"/>
        </w:rPr>
        <w:t xml:space="preserve"> and keep a record thereof.</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5.6. Traders with no registered entity may still register but approval will be at our discretion.</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5.7. After approval, the Trader can buy credits to engage with jobs, or exchange credits for subscription and SMS notifications.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5.8. Handyman Direct will send an email and / or an SMS notification to the Trader as soon as a Customer requests a quotation for a Job that falls within the Trader’s area</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proofErr w:type="gramStart"/>
      <w:r w:rsidRPr="00132050">
        <w:rPr>
          <w:rFonts w:ascii="Times New Roman" w:eastAsia="Times New Roman" w:hAnsi="Times New Roman" w:cs="Times New Roman"/>
          <w:color w:val="333333"/>
          <w:sz w:val="27"/>
          <w:szCs w:val="27"/>
        </w:rPr>
        <w:t>and</w:t>
      </w:r>
      <w:proofErr w:type="gramEnd"/>
      <w:r w:rsidRPr="00132050">
        <w:rPr>
          <w:rFonts w:ascii="Times New Roman" w:eastAsia="Times New Roman" w:hAnsi="Times New Roman" w:cs="Times New Roman"/>
          <w:color w:val="333333"/>
          <w:sz w:val="27"/>
          <w:szCs w:val="27"/>
        </w:rPr>
        <w:t xml:space="preserve"> the selected goods and/or services offered by the Trader. Each such SMS notification sent will be deducted from the Trader’s available SMS pool and SMS’s will be sent as long as the Trader has an active SMS bundle.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6. SUBSCRIPTION &amp; FEES: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6.1. Handyman Direct gives free subscription to "single skill traders” in high traffic areas and "multi skill" contractors in rural Areas. “Single skill traders” for the purposes of this clause shall mean traders who listed themselves in a single (1) category during registration on the Website. “Multi skill traders” for the purposes of this clause shall mean traders who listed themselves in more than two (2) categories during registration on the Website.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6.2. Handyman Direct makes use of a “credit bundle” system where credits are exchanged. The cost of one credit is R 25.00 (VAT Exclusive.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6.3. Handyman Direct currently offers the following subscription options to traders: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6.3.1. Pay &amp; Go Duration: 2 Months Price: R50.00 What you get: We give you all credits back on engagements that do not result in a job, referred to as “Bad Leads” Cost 1 pay &amp; go credit &amp; 1 service charge credit for every engagement.= 2 credits.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6.3.2. Premium (3 Months) Duration: 3 Months Price: R 300.00 What you get All Credits Returned on “No Result Leads” Cost 1 service charge credit</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6.3.3. Premium (6 Months) Duration: 6 Months Price: R 500.00 What you get All Credits Returned Cost 1 service charge credit 6.3.4. Premium (12 Months) Duration: 12 Months Price: R 1</w:t>
      </w:r>
      <w:proofErr w:type="gramStart"/>
      <w:r w:rsidRPr="00132050">
        <w:rPr>
          <w:rFonts w:ascii="Times New Roman" w:eastAsia="Times New Roman" w:hAnsi="Times New Roman" w:cs="Times New Roman"/>
          <w:color w:val="333333"/>
          <w:sz w:val="27"/>
          <w:szCs w:val="27"/>
        </w:rPr>
        <w:t>,00.00</w:t>
      </w:r>
      <w:proofErr w:type="gramEnd"/>
      <w:r w:rsidRPr="00132050">
        <w:rPr>
          <w:rFonts w:ascii="Times New Roman" w:eastAsia="Times New Roman" w:hAnsi="Times New Roman" w:cs="Times New Roman"/>
          <w:color w:val="333333"/>
          <w:sz w:val="27"/>
          <w:szCs w:val="27"/>
        </w:rPr>
        <w:t xml:space="preserve"> What you get All Credits Returned Cost 1 service charge credit</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6.3.5. Ultimate Duration: 12 months Price: R36</w:t>
      </w:r>
      <w:proofErr w:type="gramStart"/>
      <w:r w:rsidRPr="00132050">
        <w:rPr>
          <w:rFonts w:ascii="Times New Roman" w:eastAsia="Times New Roman" w:hAnsi="Times New Roman" w:cs="Times New Roman"/>
          <w:color w:val="333333"/>
          <w:sz w:val="27"/>
          <w:szCs w:val="27"/>
        </w:rPr>
        <w:t>,000.00</w:t>
      </w:r>
      <w:proofErr w:type="gramEnd"/>
      <w:r w:rsidRPr="00132050">
        <w:rPr>
          <w:rFonts w:ascii="Times New Roman" w:eastAsia="Times New Roman" w:hAnsi="Times New Roman" w:cs="Times New Roman"/>
          <w:color w:val="333333"/>
          <w:sz w:val="27"/>
          <w:szCs w:val="27"/>
        </w:rPr>
        <w:t xml:space="preserve"> What you get No limits, all jobs are free. What you need: Minimum 6 months experience &amp; 10 Good Reviews.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 PURCHASING LEADS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lastRenderedPageBreak/>
        <w:t>7.1. Handyman Direct works on a credit exchange system to minimize transaction costs.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7.2. Customers’ requests in respect of jobs are listed for fourteen (14) days and might be reposted during this time. Each Customer will receive a maximum of three Trader’s details. Customers’ will therefore be able to invite a maximum of three Traders to quote. We work on a first come first serve basis.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7.3. Every job has a pre-selected “guide budget” entered by the Customer. To engage with the Customer (to obtain contact details) a small average fee of 3% relating to the guide budget will be exchanged as credits.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7.3. “Pre-Pay” refers to when the Trader engages with the Customer, having exchanged all credits in advanced.</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7.4. “Post-Pay” refers to the payment option when the Trader does not have enough credits to pre-pay. There is a minimum scaled charge (non-refundable) that Traders will have to have available to engage with. The engagement fee will push the Traders account into debit until the Trader has enough credits again to engage once more.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7.5. A Trader can purchase credits on the Handyman Direct website, which will afford the Trader a certain number of credits which can be spent on purchasing individual leads and/or SMS Bundles.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7.6. Credits can only be purchased directly from the Website using any of the permitted payment methods indicated in clause 20 below.</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7.7. The costs of any particular lead or the number of credits required to engage with the Customer will be determined based on the budget which the Customer indicated for the goods and/or services required and will be determined by Handyman Direct.</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7.8. Upon Customer engagement, the Trader is required to e-mail an introduction to the Customer and send them a SMS before calling the Customer. The Trader will receive the Customer’s details and may contact the Customer only for purposes to quote the Customer in respect of the goods and/or services requested by the Customer.</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7.9. After contacting the Customer, the Trader can update the “Job’s status” (by using the user panel) be selecting the following:</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7.9.1. Successful: The Customer can click on the “Accept” – button and the Trader can click on the “Self Select”-button to indicate that the Trader successfully awarded the Contract as a result of the introduction made possible by our Services and / or Website. In this case, the Trader will not receive any return of refund in respect of the amount paid to purchase the lead.</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7.19.1.1 The “Self Select”-button then turns into a “Request Rating”- button, to be used when the job is completed.</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lastRenderedPageBreak/>
        <w:t xml:space="preserve">7.19.1.2. At this point a system generated message will present both users with a “Confirm Project Cost” message. An adjustment to the engagement fee will be made to cover the </w:t>
      </w:r>
      <w:proofErr w:type="spellStart"/>
      <w:r w:rsidRPr="00132050">
        <w:rPr>
          <w:rFonts w:ascii="Times New Roman" w:eastAsia="Times New Roman" w:hAnsi="Times New Roman" w:cs="Times New Roman"/>
          <w:color w:val="333333"/>
          <w:sz w:val="27"/>
          <w:szCs w:val="27"/>
        </w:rPr>
        <w:t>labour</w:t>
      </w:r>
      <w:proofErr w:type="spellEnd"/>
      <w:r w:rsidRPr="00132050">
        <w:rPr>
          <w:rFonts w:ascii="Times New Roman" w:eastAsia="Times New Roman" w:hAnsi="Times New Roman" w:cs="Times New Roman"/>
          <w:color w:val="333333"/>
          <w:sz w:val="27"/>
          <w:szCs w:val="27"/>
        </w:rPr>
        <w:t xml:space="preserve"> and for those only having a one total amount, we will “assume” and adjust the </w:t>
      </w:r>
      <w:proofErr w:type="spellStart"/>
      <w:r w:rsidRPr="00132050">
        <w:rPr>
          <w:rFonts w:ascii="Times New Roman" w:eastAsia="Times New Roman" w:hAnsi="Times New Roman" w:cs="Times New Roman"/>
          <w:color w:val="333333"/>
          <w:sz w:val="27"/>
          <w:szCs w:val="27"/>
        </w:rPr>
        <w:t>labour</w:t>
      </w:r>
      <w:proofErr w:type="spellEnd"/>
      <w:r w:rsidRPr="00132050">
        <w:rPr>
          <w:rFonts w:ascii="Times New Roman" w:eastAsia="Times New Roman" w:hAnsi="Times New Roman" w:cs="Times New Roman"/>
          <w:color w:val="333333"/>
          <w:sz w:val="27"/>
          <w:szCs w:val="27"/>
        </w:rPr>
        <w:t xml:space="preserve"> to 65% of the total and charge your engagement fee as such.</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7.9.2. In the case where the Customer has posted other jobs (those you did not bought, but that ties into the project) and you continue to do those jobs whether or not you were aware that it was posted), the Job’s request fee / lead price will be charged.</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7.9.3. Declined: In the event that a Trader contacts a Customer upon purchasing a lead and is able to provide the Customer with a quote, but the Customer does not award a Contract to the Trader to provide the goods and/or services. Handyman Direct will refund the credits paid by the Trader in respect of purchasing the lead.</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7.9.4. Disapprove: We might penalize / decline your request for credits back, if you are in the habit of giving over the phone estimates, continuously over charge your Customers, missed your quoting appointment, or decided not to continue servicing your Customer on a regular basis. We strongly believe in providing opportunities for all Traders, and Traders should accordingly also not waste opportunities.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7.9.5. Penalty: If you have decided to not service the Customer, you may opt out. We might penalize Traders the full charge for missing appointments, not completing quotes and wasting the opportunity for other Traders (current penalty charge: 2 credits debited).</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7.9.6. Opt-out: Traders have the ability to "Opt-out” of the engagement (costing 2 credits). This is for when you do not want to service the Customer anymore.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Credits will be returned instantly. We will confirm with your customer. This facility is not to be taken as a “quick release” of credits. Abusing this option might end up costing you an additional Penalty. Use the Bad Lead function for this option.</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7.9.7. Undecided: If a Customer has not yet decided on who to use before the 12-month expiry date, you can request your credits back &amp; we will tag “undecided” to the job status and credit you back (1 credit Undecided charge).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7.9.8 Bad Lead: if a Trader purchases a lead, but the Customer cannot be contacted through the contact details provided by the Customer, despite the Trader’s reasonable efforts to do so. The Trader needs to update the status of the job by pressing the button “Bad Lead” available on the job’s “more info” page. Please click “Bad Lead” and follow through the reporting and requesting the refund of credits process. Handyman Direct will refund the Trader the full amount paid in respect of purchasing the lead. Handyman Direct reserves the right to contact or attempt to contact the Customer before giving a full refund in these cases.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7.10. Refund may take up to three (3) days to process.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lastRenderedPageBreak/>
        <w:t>7.11. The Trader must update the lead status within 360 (Three Hundred &amp; six zero) days of purchase or the opportunity to do so will expire. Amendments to expired jobs are not allowed.</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7.12. Where the Traders have "Opted Out" or the request of "Bad Lead" was approved and the Customer then call back to arrange for the work to be done, the job will be reactivated and the opportunity to request a review will be available. The full credits will be re-deducted.</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 xml:space="preserve">7.13. Traders are requested to inform Handyman Direct of any problems or issues arising between Traders and Customers as users can be suspended from using the Services where recurring and unacceptable </w:t>
      </w:r>
      <w:proofErr w:type="spellStart"/>
      <w:r w:rsidRPr="00132050">
        <w:rPr>
          <w:rFonts w:ascii="Times New Roman" w:eastAsia="Times New Roman" w:hAnsi="Times New Roman" w:cs="Times New Roman"/>
          <w:color w:val="333333"/>
          <w:sz w:val="27"/>
          <w:szCs w:val="27"/>
        </w:rPr>
        <w:t>behaviour</w:t>
      </w:r>
      <w:proofErr w:type="spellEnd"/>
      <w:r w:rsidRPr="00132050">
        <w:rPr>
          <w:rFonts w:ascii="Times New Roman" w:eastAsia="Times New Roman" w:hAnsi="Times New Roman" w:cs="Times New Roman"/>
          <w:color w:val="333333"/>
          <w:sz w:val="27"/>
          <w:szCs w:val="27"/>
        </w:rPr>
        <w:t xml:space="preserve"> is identified.</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7.14. Jobs being advertised as "ongoing projects", (semi or permanent employment) will have their "Bad Lead" declined.</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7.15. Contacts obtained through Handyman Direct are not allowed to be passed on / sold on to a third party.</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7.16. Traders are expected to update their job's status as it helps us with processing Bad Leads.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8. SMS SERVICE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8.1. Credits purchased can further be exchanged to purchase SMS Bundles. An SMS Bundle of 30 SMS’s can be purchased with 1 (one) Credit.</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8.2. When a Trader purchases a lead, Handyman Direct will send an automated introductory e-mail notification and SMS, if selected, to the Customer, which is deducted from the Trader’s available SMS pool, provided that the Trader has an active SMS Bundle.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8.3. Handyman Direct uses the cellular number provided by the Customer and rely on the Customer to ensure that their details are correct. Handyman Direct does not warrant that the SMS will be received by the Customer.</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9. RATINGS AND REVIEWS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9.1. The Trader must use the “Rating Request” button, to automate a request to the Customer. We use the following keywords to help Customers assigning an overall score: Efficiency, Tidiness, Cost Saving, Transparency and Communication.</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9.2. We do regular manual rating requests via email and messaging, let us know which Customers you would like us to contact on your behalf in order to get rated.</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9.3. Traders can comment on the review submitted by their “job specific” Customer.</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lastRenderedPageBreak/>
        <w:t xml:space="preserve">9.4. To compliment </w:t>
      </w:r>
      <w:proofErr w:type="spellStart"/>
      <w:r w:rsidRPr="00132050">
        <w:rPr>
          <w:rFonts w:ascii="Times New Roman" w:eastAsia="Times New Roman" w:hAnsi="Times New Roman" w:cs="Times New Roman"/>
          <w:color w:val="333333"/>
          <w:sz w:val="27"/>
          <w:szCs w:val="27"/>
        </w:rPr>
        <w:t>HandymanDirect</w:t>
      </w:r>
      <w:proofErr w:type="spellEnd"/>
      <w:r w:rsidRPr="00132050">
        <w:rPr>
          <w:rFonts w:ascii="Times New Roman" w:eastAsia="Times New Roman" w:hAnsi="Times New Roman" w:cs="Times New Roman"/>
          <w:color w:val="333333"/>
          <w:sz w:val="27"/>
          <w:szCs w:val="27"/>
        </w:rPr>
        <w:t xml:space="preserve"> on their effort to provide you a great service, you can use platforms such as </w:t>
      </w:r>
      <w:proofErr w:type="spellStart"/>
      <w:r w:rsidRPr="00132050">
        <w:rPr>
          <w:rFonts w:ascii="Times New Roman" w:eastAsia="Times New Roman" w:hAnsi="Times New Roman" w:cs="Times New Roman"/>
          <w:color w:val="333333"/>
          <w:sz w:val="27"/>
          <w:szCs w:val="27"/>
        </w:rPr>
        <w:t>Facebook</w:t>
      </w:r>
      <w:proofErr w:type="spellEnd"/>
      <w:r w:rsidRPr="00132050">
        <w:rPr>
          <w:rFonts w:ascii="Times New Roman" w:eastAsia="Times New Roman" w:hAnsi="Times New Roman" w:cs="Times New Roman"/>
          <w:color w:val="333333"/>
          <w:sz w:val="27"/>
          <w:szCs w:val="27"/>
        </w:rPr>
        <w:t xml:space="preserve">, </w:t>
      </w:r>
      <w:proofErr w:type="spellStart"/>
      <w:r w:rsidRPr="00132050">
        <w:rPr>
          <w:rFonts w:ascii="Times New Roman" w:eastAsia="Times New Roman" w:hAnsi="Times New Roman" w:cs="Times New Roman"/>
          <w:color w:val="333333"/>
          <w:sz w:val="27"/>
          <w:szCs w:val="27"/>
        </w:rPr>
        <w:t>Trustpilot</w:t>
      </w:r>
      <w:proofErr w:type="spellEnd"/>
      <w:r w:rsidRPr="00132050">
        <w:rPr>
          <w:rFonts w:ascii="Times New Roman" w:eastAsia="Times New Roman" w:hAnsi="Times New Roman" w:cs="Times New Roman"/>
          <w:color w:val="333333"/>
          <w:sz w:val="27"/>
          <w:szCs w:val="27"/>
        </w:rPr>
        <w:t xml:space="preserve">, </w:t>
      </w:r>
      <w:proofErr w:type="gramStart"/>
      <w:r w:rsidRPr="00132050">
        <w:rPr>
          <w:rFonts w:ascii="Times New Roman" w:eastAsia="Times New Roman" w:hAnsi="Times New Roman" w:cs="Times New Roman"/>
          <w:color w:val="333333"/>
          <w:sz w:val="27"/>
          <w:szCs w:val="27"/>
        </w:rPr>
        <w:t>Hallo</w:t>
      </w:r>
      <w:proofErr w:type="gramEnd"/>
      <w:r w:rsidRPr="00132050">
        <w:rPr>
          <w:rFonts w:ascii="Times New Roman" w:eastAsia="Times New Roman" w:hAnsi="Times New Roman" w:cs="Times New Roman"/>
          <w:color w:val="333333"/>
          <w:sz w:val="27"/>
          <w:szCs w:val="27"/>
        </w:rPr>
        <w:t xml:space="preserve"> Pieter &amp; Google.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9.5. If a Trader’s Customer gives us a rating, we will award the Trader with a “Thank You” credit.</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10. LOYALTY REWARDS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 xml:space="preserve">10.1. Traders reaching 25 internal Customer Reviews with an average of + 90% appraisal from their Customers, will no longer </w:t>
      </w:r>
      <w:proofErr w:type="gramStart"/>
      <w:r w:rsidRPr="00132050">
        <w:rPr>
          <w:rFonts w:ascii="Times New Roman" w:eastAsia="Times New Roman" w:hAnsi="Times New Roman" w:cs="Times New Roman"/>
          <w:color w:val="333333"/>
          <w:sz w:val="27"/>
          <w:szCs w:val="27"/>
        </w:rPr>
        <w:t>be</w:t>
      </w:r>
      <w:proofErr w:type="gramEnd"/>
      <w:r w:rsidRPr="00132050">
        <w:rPr>
          <w:rFonts w:ascii="Times New Roman" w:eastAsia="Times New Roman" w:hAnsi="Times New Roman" w:cs="Times New Roman"/>
          <w:color w:val="333333"/>
          <w:sz w:val="27"/>
          <w:szCs w:val="27"/>
        </w:rPr>
        <w:t xml:space="preserve"> charged the service charge credit on “Bad Leads”.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10.2. Traders reaching 65 Reviews will receive a subscription charge drop to 1 credit per 6 months.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10.3. Traders reaching 100 Reviews will receive 100 Credits to celebrate entering our 100 Club, The Champions League!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11. PAYMENTS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11.1. Please do not make payments until we have notified you of your application approval.</w:t>
      </w:r>
      <w:r w:rsidRPr="00132050">
        <w:rPr>
          <w:rFonts w:ascii="Times New Roman" w:eastAsia="Times New Roman" w:hAnsi="Times New Roman" w:cs="Times New Roman"/>
          <w:color w:val="333333"/>
          <w:sz w:val="27"/>
          <w:szCs w:val="27"/>
        </w:rPr>
        <w:br/>
        <w:t>11.2. Payments are accepted as follows</w:t>
      </w:r>
      <w:proofErr w:type="gramStart"/>
      <w:r w:rsidRPr="00132050">
        <w:rPr>
          <w:rFonts w:ascii="Times New Roman" w:eastAsia="Times New Roman" w:hAnsi="Times New Roman" w:cs="Times New Roman"/>
          <w:color w:val="333333"/>
          <w:sz w:val="27"/>
          <w:szCs w:val="27"/>
        </w:rPr>
        <w:t>:</w:t>
      </w:r>
      <w:proofErr w:type="gramEnd"/>
      <w:r w:rsidRPr="00132050">
        <w:rPr>
          <w:rFonts w:ascii="Times New Roman" w:eastAsia="Times New Roman" w:hAnsi="Times New Roman" w:cs="Times New Roman"/>
          <w:color w:val="333333"/>
          <w:sz w:val="27"/>
          <w:szCs w:val="27"/>
        </w:rPr>
        <w:br/>
        <w:t xml:space="preserve">11.2.1. On-line, using the 3D Secure transactions service provided by https://www.paygate.co.za &amp; </w:t>
      </w:r>
      <w:proofErr w:type="spellStart"/>
      <w:r w:rsidRPr="00132050">
        <w:rPr>
          <w:rFonts w:ascii="Times New Roman" w:eastAsia="Times New Roman" w:hAnsi="Times New Roman" w:cs="Times New Roman"/>
          <w:color w:val="333333"/>
          <w:sz w:val="27"/>
          <w:szCs w:val="27"/>
        </w:rPr>
        <w:t>Nedbank</w:t>
      </w:r>
      <w:proofErr w:type="spellEnd"/>
      <w:proofErr w:type="gramStart"/>
      <w:r w:rsidRPr="00132050">
        <w:rPr>
          <w:rFonts w:ascii="Times New Roman" w:eastAsia="Times New Roman" w:hAnsi="Times New Roman" w:cs="Times New Roman"/>
          <w:color w:val="333333"/>
          <w:sz w:val="27"/>
          <w:szCs w:val="27"/>
        </w:rPr>
        <w:t>;</w:t>
      </w:r>
      <w:proofErr w:type="gramEnd"/>
      <w:r w:rsidRPr="00132050">
        <w:rPr>
          <w:rFonts w:ascii="Times New Roman" w:eastAsia="Times New Roman" w:hAnsi="Times New Roman" w:cs="Times New Roman"/>
          <w:color w:val="333333"/>
          <w:sz w:val="27"/>
          <w:szCs w:val="27"/>
        </w:rPr>
        <w:br/>
        <w:t>11.2.2. By approved debit cards (all major banks)</w:t>
      </w:r>
      <w:proofErr w:type="gramStart"/>
      <w:r w:rsidRPr="00132050">
        <w:rPr>
          <w:rFonts w:ascii="Times New Roman" w:eastAsia="Times New Roman" w:hAnsi="Times New Roman" w:cs="Times New Roman"/>
          <w:color w:val="333333"/>
          <w:sz w:val="27"/>
          <w:szCs w:val="27"/>
        </w:rPr>
        <w:t>;</w:t>
      </w:r>
      <w:proofErr w:type="gramEnd"/>
      <w:r w:rsidRPr="00132050">
        <w:rPr>
          <w:rFonts w:ascii="Times New Roman" w:eastAsia="Times New Roman" w:hAnsi="Times New Roman" w:cs="Times New Roman"/>
          <w:color w:val="333333"/>
          <w:sz w:val="27"/>
          <w:szCs w:val="27"/>
        </w:rPr>
        <w:br/>
        <w:t>11.2.3. By approved credit cards (all major banks).</w:t>
      </w:r>
      <w:r w:rsidRPr="00132050">
        <w:rPr>
          <w:rFonts w:ascii="Times New Roman" w:eastAsia="Times New Roman" w:hAnsi="Times New Roman" w:cs="Times New Roman"/>
          <w:color w:val="333333"/>
          <w:sz w:val="27"/>
          <w:szCs w:val="27"/>
        </w:rPr>
        <w:br/>
        <w:t xml:space="preserve">11.3. Alternative Payment methods can be made to FNB or </w:t>
      </w:r>
      <w:proofErr w:type="spellStart"/>
      <w:r w:rsidRPr="00132050">
        <w:rPr>
          <w:rFonts w:ascii="Times New Roman" w:eastAsia="Times New Roman" w:hAnsi="Times New Roman" w:cs="Times New Roman"/>
          <w:color w:val="333333"/>
          <w:sz w:val="27"/>
          <w:szCs w:val="27"/>
        </w:rPr>
        <w:t>Nedbank</w:t>
      </w:r>
      <w:proofErr w:type="spellEnd"/>
      <w:r w:rsidRPr="00132050">
        <w:rPr>
          <w:rFonts w:ascii="Times New Roman" w:eastAsia="Times New Roman" w:hAnsi="Times New Roman" w:cs="Times New Roman"/>
          <w:color w:val="333333"/>
          <w:sz w:val="27"/>
          <w:szCs w:val="27"/>
        </w:rPr>
        <w:t xml:space="preserve">, or by sending a message via email or </w:t>
      </w:r>
      <w:proofErr w:type="spellStart"/>
      <w:r w:rsidRPr="00132050">
        <w:rPr>
          <w:rFonts w:ascii="Times New Roman" w:eastAsia="Times New Roman" w:hAnsi="Times New Roman" w:cs="Times New Roman"/>
          <w:color w:val="333333"/>
          <w:sz w:val="27"/>
          <w:szCs w:val="27"/>
        </w:rPr>
        <w:t>WhatsApp</w:t>
      </w:r>
      <w:proofErr w:type="spellEnd"/>
      <w:r w:rsidRPr="00132050">
        <w:rPr>
          <w:rFonts w:ascii="Times New Roman" w:eastAsia="Times New Roman" w:hAnsi="Times New Roman" w:cs="Times New Roman"/>
          <w:color w:val="333333"/>
          <w:sz w:val="27"/>
          <w:szCs w:val="27"/>
        </w:rPr>
        <w:t xml:space="preserve"> of your deposit slip to info@handymandirect.co.za or 0817533281.</w:t>
      </w:r>
      <w:r w:rsidRPr="00132050">
        <w:rPr>
          <w:rFonts w:ascii="Times New Roman" w:eastAsia="Times New Roman" w:hAnsi="Times New Roman" w:cs="Times New Roman"/>
          <w:color w:val="333333"/>
          <w:sz w:val="27"/>
          <w:szCs w:val="27"/>
        </w:rPr>
        <w:br/>
        <w:t>11.4. In the event of an account closure, and in the event that a payment is made back to the Trader, a R55.00 transaction fee will be debited. Email us your instruction and an original letter from your Banker confirming your account details to process an account closure.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12. ACCOUNT CLOSURES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12.1. Handyman Direct retain the right to close accounts at our own discretion.</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12.2. Only credits “not spend” will be credited and in certain circumstances Handyman Direct may retain a trader's account 'credit' balance.</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13. GENERAL DISCLAIMER BY TRADERS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13.1. Handyman Direct relies on Customers to specify and describe the goods and/or services required.</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lastRenderedPageBreak/>
        <w:t>13.2. Handyman Direct makes no warranty regarding the accuracy of any information provided by Customer.</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13.3. When a Trader provides information regarding the goods and/or services it provides and when a Trader responds to information regarding goods and/or services required by a Customer, the Trader is responsible to ensure that it is legally and otherwise able to provide the relevant goods and/or services.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14. INDEMNITY</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The Trader unconditionally and irrevocably indemnifies and holds Handyman Direct harmless against all and any loss, liability, actions, lawsuits, proceedings, costs, demands and damages of all and every kind</w:t>
      </w:r>
      <w:proofErr w:type="gramStart"/>
      <w:r w:rsidRPr="00132050">
        <w:rPr>
          <w:rFonts w:ascii="Times New Roman" w:eastAsia="Times New Roman" w:hAnsi="Times New Roman" w:cs="Times New Roman"/>
          <w:color w:val="333333"/>
          <w:sz w:val="27"/>
          <w:szCs w:val="27"/>
        </w:rPr>
        <w:t>,(</w:t>
      </w:r>
      <w:proofErr w:type="gramEnd"/>
      <w:r w:rsidRPr="00132050">
        <w:rPr>
          <w:rFonts w:ascii="Times New Roman" w:eastAsia="Times New Roman" w:hAnsi="Times New Roman" w:cs="Times New Roman"/>
          <w:color w:val="333333"/>
          <w:sz w:val="27"/>
          <w:szCs w:val="27"/>
        </w:rPr>
        <w:t>including direct, indirect, special or consequential damages), and whether in an action based on contract, negligence or any other action, arising out of or in connection with the Services and / or the Contract between the Trader and Customer.</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15. BANKING DETIALS</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15.1. Kindly contact Handyman Direct to request a letter from our banker confirming our bank details. We furthermore implore Traders to confirm our banking details telephonically as well, before affecting payment.</w:t>
      </w:r>
      <w:r w:rsidRPr="00132050">
        <w:rPr>
          <w:rFonts w:ascii="Times New Roman" w:eastAsia="Times New Roman" w:hAnsi="Times New Roman" w:cs="Times New Roman"/>
          <w:color w:val="333333"/>
          <w:sz w:val="27"/>
          <w:szCs w:val="27"/>
        </w:rPr>
        <w:br/>
        <w:t>15.2. Note: Cash deposit: Bank charge &gt; R500-00= R25.00 &gt; R1000-00 = R50-00 &gt; R2500-00 = R75-00</w:t>
      </w:r>
    </w:p>
    <w:p w:rsidR="00132050" w:rsidRPr="00132050" w:rsidRDefault="00132050" w:rsidP="00132050">
      <w:pPr>
        <w:spacing w:after="150" w:line="240" w:lineRule="auto"/>
        <w:rPr>
          <w:rFonts w:ascii="Times New Roman" w:eastAsia="Times New Roman" w:hAnsi="Times New Roman" w:cs="Times New Roman"/>
          <w:color w:val="333333"/>
          <w:sz w:val="27"/>
          <w:szCs w:val="27"/>
        </w:rPr>
      </w:pPr>
      <w:r w:rsidRPr="00132050">
        <w:rPr>
          <w:rFonts w:ascii="Times New Roman" w:eastAsia="Times New Roman" w:hAnsi="Times New Roman" w:cs="Times New Roman"/>
          <w:color w:val="333333"/>
          <w:sz w:val="27"/>
          <w:szCs w:val="27"/>
        </w:rPr>
        <w:t>16. CONTACT DETIALS</w:t>
      </w:r>
      <w:r w:rsidRPr="00132050">
        <w:rPr>
          <w:rFonts w:ascii="Times New Roman" w:eastAsia="Times New Roman" w:hAnsi="Times New Roman" w:cs="Times New Roman"/>
          <w:color w:val="333333"/>
          <w:sz w:val="27"/>
          <w:szCs w:val="27"/>
        </w:rPr>
        <w:br/>
        <w:t xml:space="preserve">Third Axis Repair Services CC 2008/257736/23  Post address: Box 734, Point 70607, Somerset Mall 7137 Email address: info@handymandirect.co.za  Cell phone number: 0817533284 Contact Person: Vincent Van </w:t>
      </w:r>
      <w:proofErr w:type="spellStart"/>
      <w:r w:rsidRPr="00132050">
        <w:rPr>
          <w:rFonts w:ascii="Times New Roman" w:eastAsia="Times New Roman" w:hAnsi="Times New Roman" w:cs="Times New Roman"/>
          <w:color w:val="333333"/>
          <w:sz w:val="27"/>
          <w:szCs w:val="27"/>
        </w:rPr>
        <w:t>Der</w:t>
      </w:r>
      <w:proofErr w:type="spellEnd"/>
      <w:r w:rsidRPr="00132050">
        <w:rPr>
          <w:rFonts w:ascii="Times New Roman" w:eastAsia="Times New Roman" w:hAnsi="Times New Roman" w:cs="Times New Roman"/>
          <w:color w:val="333333"/>
          <w:sz w:val="27"/>
          <w:szCs w:val="27"/>
        </w:rPr>
        <w:t xml:space="preserve"> </w:t>
      </w:r>
      <w:proofErr w:type="spellStart"/>
      <w:r w:rsidRPr="00132050">
        <w:rPr>
          <w:rFonts w:ascii="Times New Roman" w:eastAsia="Times New Roman" w:hAnsi="Times New Roman" w:cs="Times New Roman"/>
          <w:color w:val="333333"/>
          <w:sz w:val="27"/>
          <w:szCs w:val="27"/>
        </w:rPr>
        <w:t>Westhuizen</w:t>
      </w:r>
      <w:proofErr w:type="spellEnd"/>
    </w:p>
    <w:p w:rsidR="00D829BB" w:rsidRDefault="00D829BB" w:rsidP="00132050"/>
    <w:sectPr w:rsidR="00D829BB" w:rsidSect="00D82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e Sans A 45">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2050"/>
    <w:rsid w:val="00132050"/>
    <w:rsid w:val="00D82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2050"/>
    <w:rPr>
      <w:b/>
      <w:bCs/>
    </w:rPr>
  </w:style>
  <w:style w:type="paragraph" w:styleId="NormalWeb">
    <w:name w:val="Normal (Web)"/>
    <w:basedOn w:val="Normal"/>
    <w:uiPriority w:val="99"/>
    <w:semiHidden/>
    <w:unhideWhenUsed/>
    <w:rsid w:val="001320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8183761">
      <w:bodyDiv w:val="1"/>
      <w:marLeft w:val="0"/>
      <w:marRight w:val="0"/>
      <w:marTop w:val="0"/>
      <w:marBottom w:val="0"/>
      <w:divBdr>
        <w:top w:val="none" w:sz="0" w:space="0" w:color="auto"/>
        <w:left w:val="none" w:sz="0" w:space="0" w:color="auto"/>
        <w:bottom w:val="none" w:sz="0" w:space="0" w:color="auto"/>
        <w:right w:val="none" w:sz="0" w:space="0" w:color="auto"/>
      </w:divBdr>
      <w:divsChild>
        <w:div w:id="1877350656">
          <w:marLeft w:val="-225"/>
          <w:marRight w:val="-225"/>
          <w:marTop w:val="0"/>
          <w:marBottom w:val="0"/>
          <w:divBdr>
            <w:top w:val="none" w:sz="0" w:space="0" w:color="auto"/>
            <w:left w:val="none" w:sz="0" w:space="0" w:color="auto"/>
            <w:bottom w:val="none" w:sz="0" w:space="0" w:color="auto"/>
            <w:right w:val="none" w:sz="0" w:space="0" w:color="auto"/>
          </w:divBdr>
          <w:divsChild>
            <w:div w:id="1682976691">
              <w:marLeft w:val="0"/>
              <w:marRight w:val="0"/>
              <w:marTop w:val="0"/>
              <w:marBottom w:val="0"/>
              <w:divBdr>
                <w:top w:val="none" w:sz="0" w:space="0" w:color="auto"/>
                <w:left w:val="none" w:sz="0" w:space="0" w:color="auto"/>
                <w:bottom w:val="none" w:sz="0" w:space="0" w:color="auto"/>
                <w:right w:val="none" w:sz="0" w:space="0" w:color="auto"/>
              </w:divBdr>
            </w:div>
          </w:divsChild>
        </w:div>
        <w:div w:id="470246799">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15</Pages>
  <Words>5044</Words>
  <Characters>28757</Characters>
  <Application>Microsoft Office Word</Application>
  <DocSecurity>0</DocSecurity>
  <Lines>239</Lines>
  <Paragraphs>67</Paragraphs>
  <ScaleCrop>false</ScaleCrop>
  <Company/>
  <LinksUpToDate>false</LinksUpToDate>
  <CharactersWithSpaces>33734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Johnston</dc:creator>
  <cp:lastModifiedBy>USER</cp:lastModifiedBy>
  <cp:revision>1</cp:revision>
  <dcterms:created xsi:type="dcterms:W3CDTF">2022-03-30T02:43:00Z</dcterms:created>
  <dcterms:modified xsi:type="dcterms:W3CDTF">2022-03-30T03:46:00Z</dcterms:modified>
</cp:coreProperties>
</file>