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86" w:rsidRDefault="008B7AED" w:rsidP="00B63F86">
      <w:pPr>
        <w:pStyle w:val="Heading2"/>
        <w:jc w:val="center"/>
        <w:rPr>
          <w:rFonts w:asciiTheme="minorHAnsi" w:hAnsiTheme="minorHAnsi" w:cstheme="minorHAnsi"/>
          <w:i w:val="0"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i w:val="0"/>
          <w:sz w:val="32"/>
          <w:szCs w:val="32"/>
        </w:rPr>
        <w:t xml:space="preserve">TRAINING </w:t>
      </w:r>
      <w:bookmarkEnd w:id="0"/>
      <w:r w:rsidR="00B63F86" w:rsidRPr="00B63F86">
        <w:rPr>
          <w:rFonts w:asciiTheme="minorHAnsi" w:hAnsiTheme="minorHAnsi" w:cstheme="minorHAnsi"/>
          <w:i w:val="0"/>
          <w:sz w:val="32"/>
          <w:szCs w:val="32"/>
        </w:rPr>
        <w:t>PLANING SHEET</w:t>
      </w:r>
    </w:p>
    <w:p w:rsidR="00B63F86" w:rsidRPr="00B63F86" w:rsidRDefault="00B63F86" w:rsidP="00B63F86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8084"/>
      </w:tblGrid>
      <w:tr w:rsidR="00B63F86" w:rsidRPr="000900D8" w:rsidTr="005C57E4">
        <w:tc>
          <w:tcPr>
            <w:tcW w:w="1996" w:type="dxa"/>
            <w:vAlign w:val="center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Program Title</w:t>
            </w:r>
          </w:p>
        </w:tc>
        <w:tc>
          <w:tcPr>
            <w:tcW w:w="8084" w:type="dxa"/>
          </w:tcPr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3F86" w:rsidRPr="000900D8" w:rsidTr="005C57E4">
        <w:tc>
          <w:tcPr>
            <w:tcW w:w="1996" w:type="dxa"/>
            <w:vAlign w:val="center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 xml:space="preserve">Today’s </w:t>
            </w:r>
            <w:r w:rsidR="008B7AED">
              <w:rPr>
                <w:rFonts w:asciiTheme="minorHAnsi" w:hAnsiTheme="minorHAnsi" w:cstheme="minorHAnsi"/>
                <w:b/>
                <w:bCs/>
                <w:szCs w:val="24"/>
              </w:rPr>
              <w:t xml:space="preserve">Training </w:t>
            </w: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Title</w:t>
            </w:r>
          </w:p>
        </w:tc>
        <w:tc>
          <w:tcPr>
            <w:tcW w:w="8084" w:type="dxa"/>
          </w:tcPr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3F86" w:rsidRPr="000900D8" w:rsidTr="005C57E4">
        <w:tc>
          <w:tcPr>
            <w:tcW w:w="1996" w:type="dxa"/>
            <w:vAlign w:val="bottom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Total Time</w:t>
            </w:r>
          </w:p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084" w:type="dxa"/>
          </w:tcPr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3F86" w:rsidRPr="000900D8" w:rsidTr="005C57E4">
        <w:tc>
          <w:tcPr>
            <w:tcW w:w="1996" w:type="dxa"/>
            <w:vAlign w:val="center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Objective</w:t>
            </w:r>
          </w:p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084" w:type="dxa"/>
          </w:tcPr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3F86" w:rsidRPr="000900D8" w:rsidTr="005C57E4">
        <w:trPr>
          <w:trHeight w:val="714"/>
        </w:trPr>
        <w:tc>
          <w:tcPr>
            <w:tcW w:w="1996" w:type="dxa"/>
            <w:vAlign w:val="center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Assessment Overview</w:t>
            </w:r>
          </w:p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084" w:type="dxa"/>
          </w:tcPr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3F86" w:rsidRPr="000900D8" w:rsidTr="005C57E4">
        <w:tc>
          <w:tcPr>
            <w:tcW w:w="1996" w:type="dxa"/>
            <w:vAlign w:val="center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Aids/Resources</w:t>
            </w:r>
          </w:p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084" w:type="dxa"/>
          </w:tcPr>
          <w:p w:rsidR="00B63F86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63F86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B63F86" w:rsidRPr="000900D8" w:rsidRDefault="00B63F86" w:rsidP="00B63F86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4961"/>
        <w:gridCol w:w="1701"/>
        <w:gridCol w:w="1422"/>
      </w:tblGrid>
      <w:tr w:rsidR="00B63F86" w:rsidRPr="000900D8" w:rsidTr="005C57E4">
        <w:tc>
          <w:tcPr>
            <w:tcW w:w="1996" w:type="dxa"/>
            <w:shd w:val="pct10" w:color="auto" w:fill="FFFFFF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Sequence</w:t>
            </w:r>
          </w:p>
        </w:tc>
        <w:tc>
          <w:tcPr>
            <w:tcW w:w="4961" w:type="dxa"/>
            <w:shd w:val="pct10" w:color="auto" w:fill="FFFFFF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Topics/Content</w:t>
            </w:r>
          </w:p>
        </w:tc>
        <w:tc>
          <w:tcPr>
            <w:tcW w:w="1701" w:type="dxa"/>
            <w:shd w:val="pct10" w:color="auto" w:fill="FFFFFF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Methods of delivery</w:t>
            </w:r>
          </w:p>
        </w:tc>
        <w:tc>
          <w:tcPr>
            <w:tcW w:w="1422" w:type="dxa"/>
            <w:shd w:val="pct10" w:color="auto" w:fill="FFFFFF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Time</w:t>
            </w:r>
          </w:p>
        </w:tc>
      </w:tr>
      <w:tr w:rsidR="00B63F86" w:rsidRPr="000900D8" w:rsidTr="005C57E4">
        <w:tc>
          <w:tcPr>
            <w:tcW w:w="1996" w:type="dxa"/>
            <w:shd w:val="clear" w:color="auto" w:fill="E5DFEC"/>
          </w:tcPr>
          <w:p w:rsidR="00B63F86" w:rsidRPr="000900D8" w:rsidRDefault="00B63F86" w:rsidP="00B63F86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900D8">
              <w:rPr>
                <w:rFonts w:asciiTheme="minorHAnsi" w:hAnsiTheme="minorHAnsi" w:cstheme="minorHAnsi"/>
                <w:i/>
                <w:iCs/>
                <w:sz w:val="20"/>
              </w:rPr>
              <w:t>Intro, body, conclusion</w:t>
            </w:r>
          </w:p>
        </w:tc>
        <w:tc>
          <w:tcPr>
            <w:tcW w:w="4961" w:type="dxa"/>
            <w:shd w:val="clear" w:color="auto" w:fill="E5DFEC"/>
          </w:tcPr>
          <w:p w:rsidR="00B63F86" w:rsidRPr="000900D8" w:rsidRDefault="00B63F86" w:rsidP="00B63F86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900D8">
              <w:rPr>
                <w:rFonts w:asciiTheme="minorHAnsi" w:hAnsiTheme="minorHAnsi" w:cstheme="minorHAnsi"/>
                <w:i/>
                <w:iCs/>
                <w:sz w:val="20"/>
              </w:rPr>
              <w:t>What you are going to cover?</w:t>
            </w:r>
          </w:p>
        </w:tc>
        <w:tc>
          <w:tcPr>
            <w:tcW w:w="1701" w:type="dxa"/>
            <w:shd w:val="clear" w:color="auto" w:fill="E5DFEC"/>
          </w:tcPr>
          <w:p w:rsidR="00B63F86" w:rsidRPr="000900D8" w:rsidRDefault="00B63F86" w:rsidP="00B63F86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900D8">
              <w:rPr>
                <w:rFonts w:asciiTheme="minorHAnsi" w:hAnsiTheme="minorHAnsi" w:cstheme="minorHAnsi"/>
                <w:i/>
                <w:iCs/>
                <w:sz w:val="20"/>
              </w:rPr>
              <w:t>How you are going to cover it?</w:t>
            </w:r>
          </w:p>
        </w:tc>
        <w:tc>
          <w:tcPr>
            <w:tcW w:w="1422" w:type="dxa"/>
            <w:shd w:val="clear" w:color="auto" w:fill="E5DFEC"/>
          </w:tcPr>
          <w:p w:rsidR="00B63F86" w:rsidRPr="000900D8" w:rsidRDefault="00B63F86" w:rsidP="00B63F86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900D8">
              <w:rPr>
                <w:rFonts w:asciiTheme="minorHAnsi" w:hAnsiTheme="minorHAnsi" w:cstheme="minorHAnsi"/>
                <w:i/>
                <w:iCs/>
                <w:sz w:val="20"/>
              </w:rPr>
              <w:t>Timeframe</w:t>
            </w:r>
          </w:p>
        </w:tc>
      </w:tr>
      <w:tr w:rsidR="00B63F86" w:rsidRPr="000900D8" w:rsidTr="005C57E4">
        <w:tc>
          <w:tcPr>
            <w:tcW w:w="1996" w:type="dxa"/>
            <w:vMerge w:val="restart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INTRO</w:t>
            </w: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 w:val="restart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BODY</w:t>
            </w: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shd w:val="clear" w:color="auto" w:fill="E5DFEC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lastRenderedPageBreak/>
              <w:t>Sequence</w:t>
            </w:r>
          </w:p>
        </w:tc>
        <w:tc>
          <w:tcPr>
            <w:tcW w:w="4961" w:type="dxa"/>
            <w:shd w:val="clear" w:color="auto" w:fill="E5DFEC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Topics/Content</w:t>
            </w:r>
          </w:p>
        </w:tc>
        <w:tc>
          <w:tcPr>
            <w:tcW w:w="1701" w:type="dxa"/>
            <w:shd w:val="clear" w:color="auto" w:fill="E5DFEC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Methods of delivery</w:t>
            </w:r>
          </w:p>
        </w:tc>
        <w:tc>
          <w:tcPr>
            <w:tcW w:w="1422" w:type="dxa"/>
            <w:shd w:val="clear" w:color="auto" w:fill="E5DFEC"/>
          </w:tcPr>
          <w:p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Time</w:t>
            </w:r>
          </w:p>
        </w:tc>
      </w:tr>
      <w:tr w:rsidR="00B63F86" w:rsidRPr="000900D8" w:rsidTr="005C57E4">
        <w:tc>
          <w:tcPr>
            <w:tcW w:w="1996" w:type="dxa"/>
            <w:shd w:val="clear" w:color="auto" w:fill="E5DFEC"/>
          </w:tcPr>
          <w:p w:rsidR="00B63F86" w:rsidRPr="000900D8" w:rsidRDefault="00B63F86" w:rsidP="00B63F86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900D8">
              <w:rPr>
                <w:rFonts w:asciiTheme="minorHAnsi" w:hAnsiTheme="minorHAnsi" w:cstheme="minorHAnsi"/>
                <w:i/>
                <w:iCs/>
                <w:sz w:val="20"/>
              </w:rPr>
              <w:t>Intro, body, conclusion</w:t>
            </w:r>
          </w:p>
        </w:tc>
        <w:tc>
          <w:tcPr>
            <w:tcW w:w="4961" w:type="dxa"/>
            <w:shd w:val="clear" w:color="auto" w:fill="E5DFEC"/>
          </w:tcPr>
          <w:p w:rsidR="00B63F86" w:rsidRPr="000900D8" w:rsidRDefault="00B63F86" w:rsidP="00B63F86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900D8">
              <w:rPr>
                <w:rFonts w:asciiTheme="minorHAnsi" w:hAnsiTheme="minorHAnsi" w:cstheme="minorHAnsi"/>
                <w:i/>
                <w:iCs/>
                <w:sz w:val="20"/>
              </w:rPr>
              <w:t>What you are going to cover?</w:t>
            </w:r>
          </w:p>
        </w:tc>
        <w:tc>
          <w:tcPr>
            <w:tcW w:w="1701" w:type="dxa"/>
            <w:shd w:val="clear" w:color="auto" w:fill="E5DFEC"/>
          </w:tcPr>
          <w:p w:rsidR="00B63F86" w:rsidRPr="000900D8" w:rsidRDefault="00B63F86" w:rsidP="00B63F86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900D8">
              <w:rPr>
                <w:rFonts w:asciiTheme="minorHAnsi" w:hAnsiTheme="minorHAnsi" w:cstheme="minorHAnsi"/>
                <w:i/>
                <w:iCs/>
                <w:sz w:val="20"/>
              </w:rPr>
              <w:t>How you are going to cover it?</w:t>
            </w:r>
          </w:p>
        </w:tc>
        <w:tc>
          <w:tcPr>
            <w:tcW w:w="1422" w:type="dxa"/>
            <w:shd w:val="clear" w:color="auto" w:fill="E5DFEC"/>
          </w:tcPr>
          <w:p w:rsidR="00B63F86" w:rsidRPr="000900D8" w:rsidRDefault="00B63F86" w:rsidP="00B63F86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900D8">
              <w:rPr>
                <w:rFonts w:asciiTheme="minorHAnsi" w:hAnsiTheme="minorHAnsi" w:cstheme="minorHAnsi"/>
                <w:i/>
                <w:iCs/>
                <w:sz w:val="20"/>
              </w:rPr>
              <w:t>Timeframe</w:t>
            </w:r>
          </w:p>
        </w:tc>
      </w:tr>
      <w:tr w:rsidR="00B63F86" w:rsidRPr="000900D8" w:rsidTr="005C57E4">
        <w:tc>
          <w:tcPr>
            <w:tcW w:w="1996" w:type="dxa"/>
            <w:vMerge w:val="restart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BODY cont.</w:t>
            </w: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 w:val="restart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CONCLUSION</w:t>
            </w: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7C543E" w:rsidRDefault="007C543E" w:rsidP="007C543E">
      <w:pPr>
        <w:rPr>
          <w:rFonts w:ascii="Calibri" w:hAnsi="Calibri"/>
          <w:b/>
          <w:sz w:val="22"/>
          <w:szCs w:val="22"/>
        </w:rPr>
      </w:pPr>
    </w:p>
    <w:sectPr w:rsidR="007C5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98" w:rsidRDefault="00815298" w:rsidP="0093137D">
      <w:r>
        <w:separator/>
      </w:r>
    </w:p>
  </w:endnote>
  <w:endnote w:type="continuationSeparator" w:id="0">
    <w:p w:rsidR="00815298" w:rsidRDefault="00815298" w:rsidP="009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98" w:rsidRDefault="00815298" w:rsidP="0093137D">
      <w:r>
        <w:separator/>
      </w:r>
    </w:p>
  </w:footnote>
  <w:footnote w:type="continuationSeparator" w:id="0">
    <w:p w:rsidR="00815298" w:rsidRDefault="00815298" w:rsidP="0093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7D"/>
    <w:rsid w:val="000245A5"/>
    <w:rsid w:val="00607934"/>
    <w:rsid w:val="007C543E"/>
    <w:rsid w:val="00815298"/>
    <w:rsid w:val="008B7AED"/>
    <w:rsid w:val="0093137D"/>
    <w:rsid w:val="009743DF"/>
    <w:rsid w:val="009978F8"/>
    <w:rsid w:val="00B63F86"/>
    <w:rsid w:val="00E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B37F7-6210-43A1-9A54-517AC003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7D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7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7D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3</cp:revision>
  <dcterms:created xsi:type="dcterms:W3CDTF">2014-04-28T20:25:00Z</dcterms:created>
  <dcterms:modified xsi:type="dcterms:W3CDTF">2021-08-28T14:46:00Z</dcterms:modified>
</cp:coreProperties>
</file>