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69D3">
      <w:pPr>
        <w:pStyle w:val="BodyText"/>
        <w:kinsoku w:val="0"/>
        <w:overflowPunct w:val="0"/>
        <w:spacing w:before="38"/>
        <w:ind w:left="2659" w:right="144"/>
        <w:rPr>
          <w:sz w:val="28"/>
          <w:szCs w:val="28"/>
        </w:rPr>
      </w:pPr>
      <w:bookmarkStart w:id="0" w:name="_GoBack"/>
      <w:bookmarkEnd w:id="0"/>
      <w:r>
        <w:rPr>
          <w:b/>
          <w:bCs/>
          <w:i/>
          <w:iCs/>
          <w:sz w:val="28"/>
          <w:szCs w:val="28"/>
        </w:rPr>
        <w:t>Catering</w:t>
      </w:r>
      <w:r>
        <w:rPr>
          <w:b/>
          <w:bCs/>
          <w:i/>
          <w:iCs/>
          <w:spacing w:val="-21"/>
          <w:sz w:val="28"/>
          <w:szCs w:val="28"/>
        </w:rPr>
        <w:t xml:space="preserve"> </w:t>
      </w:r>
      <w:r>
        <w:rPr>
          <w:b/>
          <w:bCs/>
          <w:i/>
          <w:iCs/>
          <w:sz w:val="28"/>
          <w:szCs w:val="28"/>
        </w:rPr>
        <w:t>Agreement</w:t>
      </w:r>
    </w:p>
    <w:p w:rsidR="00000000" w:rsidRDefault="002F69D3">
      <w:pPr>
        <w:pStyle w:val="BodyText"/>
        <w:kinsoku w:val="0"/>
        <w:overflowPunct w:val="0"/>
        <w:spacing w:before="6"/>
        <w:ind w:left="0"/>
        <w:rPr>
          <w:b/>
          <w:bCs/>
          <w:i/>
          <w:iCs/>
          <w:sz w:val="28"/>
          <w:szCs w:val="28"/>
        </w:rPr>
      </w:pPr>
    </w:p>
    <w:p w:rsidR="00000000" w:rsidRDefault="002F69D3">
      <w:pPr>
        <w:pStyle w:val="Heading3"/>
        <w:kinsoku w:val="0"/>
        <w:overflowPunct w:val="0"/>
        <w:spacing w:line="278" w:lineRule="exact"/>
        <w:ind w:right="144"/>
        <w:rPr>
          <w:i w:val="0"/>
          <w:iCs w:val="0"/>
        </w:rPr>
      </w:pPr>
      <w:r>
        <w:t>Please read and initial agreement to the terms stated for catering services to be performed by Snow College Catering.  Cl</w:t>
      </w:r>
      <w:r>
        <w:t>ient agrees to the following terms and conditions:</w:t>
      </w:r>
    </w:p>
    <w:p w:rsidR="00000000" w:rsidRDefault="002F69D3">
      <w:pPr>
        <w:pStyle w:val="BodyText"/>
        <w:tabs>
          <w:tab w:val="left" w:pos="812"/>
        </w:tabs>
        <w:kinsoku w:val="0"/>
        <w:overflowPunct w:val="0"/>
        <w:spacing w:before="0" w:line="281" w:lineRule="exact"/>
        <w:ind w:right="144"/>
        <w:rPr>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pacing w:val="-8"/>
          <w:sz w:val="24"/>
          <w:szCs w:val="24"/>
        </w:rPr>
        <w:t xml:space="preserve"> </w:t>
      </w:r>
      <w:r>
        <w:rPr>
          <w:b/>
          <w:bCs/>
          <w:sz w:val="24"/>
          <w:szCs w:val="24"/>
        </w:rPr>
        <w:t>Deposit/Payment</w:t>
      </w:r>
    </w:p>
    <w:p w:rsidR="00000000" w:rsidRDefault="002F69D3">
      <w:pPr>
        <w:pStyle w:val="BodyText"/>
        <w:kinsoku w:val="0"/>
        <w:overflowPunct w:val="0"/>
        <w:spacing w:line="252" w:lineRule="auto"/>
        <w:ind w:right="139"/>
      </w:pPr>
      <w:r>
        <w:t>Catered events must be approved and rooms reserved through the building room reservation agent before food orders will be taken. Snow College related events require an account number eve</w:t>
      </w:r>
      <w:r>
        <w:t xml:space="preserve">n if </w:t>
      </w:r>
      <w:r>
        <w:rPr>
          <w:spacing w:val="1"/>
          <w:w w:val="102"/>
        </w:rPr>
        <w:t>planning</w:t>
      </w:r>
      <w:r>
        <w:rPr>
          <w:w w:val="102"/>
        </w:rPr>
        <w:t xml:space="preserve"> on </w:t>
      </w:r>
      <w:r>
        <w:rPr>
          <w:spacing w:val="1"/>
          <w:w w:val="102"/>
        </w:rPr>
        <w:t>paying</w:t>
      </w:r>
      <w:r>
        <w:rPr>
          <w:w w:val="102"/>
        </w:rPr>
        <w:t xml:space="preserve"> </w:t>
      </w:r>
      <w:r>
        <w:rPr>
          <w:spacing w:val="1"/>
          <w:w w:val="102"/>
        </w:rPr>
        <w:t>with</w:t>
      </w:r>
      <w:r>
        <w:rPr>
          <w:w w:val="102"/>
        </w:rPr>
        <w:t xml:space="preserve"> a </w:t>
      </w:r>
      <w:r>
        <w:rPr>
          <w:spacing w:val="1"/>
          <w:w w:val="79"/>
        </w:rPr>
        <w:t>P-­</w:t>
      </w:r>
      <w:r>
        <w:rPr>
          <w:spacing w:val="1"/>
          <w:w w:val="79"/>
        </w:rPr>
        <w:t>‐</w:t>
      </w:r>
      <w:r>
        <w:rPr>
          <w:spacing w:val="1"/>
          <w:w w:val="79"/>
        </w:rPr>
        <w:t>Card.</w:t>
      </w:r>
      <w:r>
        <w:rPr>
          <w:w w:val="79"/>
        </w:rPr>
        <w:t xml:space="preserve"> </w:t>
      </w:r>
      <w:r>
        <w:rPr>
          <w:spacing w:val="1"/>
          <w:w w:val="102"/>
        </w:rPr>
        <w:t>The</w:t>
      </w:r>
      <w:r>
        <w:rPr>
          <w:w w:val="102"/>
        </w:rPr>
        <w:t xml:space="preserve"> </w:t>
      </w:r>
      <w:r>
        <w:rPr>
          <w:spacing w:val="1"/>
          <w:w w:val="102"/>
        </w:rPr>
        <w:t>account</w:t>
      </w:r>
      <w:r>
        <w:rPr>
          <w:w w:val="102"/>
        </w:rPr>
        <w:t xml:space="preserve"> </w:t>
      </w:r>
      <w:r>
        <w:rPr>
          <w:spacing w:val="1"/>
          <w:w w:val="102"/>
        </w:rPr>
        <w:t>number</w:t>
      </w:r>
      <w:r>
        <w:rPr>
          <w:w w:val="102"/>
        </w:rPr>
        <w:t xml:space="preserve"> </w:t>
      </w:r>
      <w:r>
        <w:rPr>
          <w:spacing w:val="1"/>
          <w:w w:val="102"/>
        </w:rPr>
        <w:t>will</w:t>
      </w:r>
      <w:r>
        <w:rPr>
          <w:w w:val="102"/>
        </w:rPr>
        <w:t xml:space="preserve"> be </w:t>
      </w:r>
      <w:r>
        <w:rPr>
          <w:spacing w:val="1"/>
          <w:w w:val="102"/>
        </w:rPr>
        <w:t>considered</w:t>
      </w:r>
      <w:r>
        <w:rPr>
          <w:w w:val="102"/>
        </w:rPr>
        <w:t xml:space="preserve"> the </w:t>
      </w:r>
      <w:r>
        <w:rPr>
          <w:spacing w:val="1"/>
          <w:w w:val="102"/>
        </w:rPr>
        <w:t>deposit</w:t>
      </w:r>
      <w:r>
        <w:rPr>
          <w:w w:val="102"/>
        </w:rPr>
        <w:t xml:space="preserve"> for </w:t>
      </w:r>
      <w:r>
        <w:rPr>
          <w:spacing w:val="1"/>
          <w:w w:val="102"/>
        </w:rPr>
        <w:t xml:space="preserve">campus </w:t>
      </w:r>
      <w:r>
        <w:t xml:space="preserve">sponsored events, and the event will not be “booked” without an account number. Payment with a </w:t>
      </w:r>
      <w:r>
        <w:rPr>
          <w:w w:val="77"/>
        </w:rPr>
        <w:t>P-­</w:t>
      </w:r>
      <w:r>
        <w:rPr>
          <w:w w:val="77"/>
        </w:rPr>
        <w:t>‐</w:t>
      </w:r>
      <w:r>
        <w:rPr>
          <w:w w:val="77"/>
        </w:rPr>
        <w:t xml:space="preserve">card  </w:t>
      </w:r>
      <w:r>
        <w:rPr>
          <w:w w:val="102"/>
        </w:rPr>
        <w:t xml:space="preserve">is </w:t>
      </w:r>
      <w:r>
        <w:rPr>
          <w:spacing w:val="1"/>
          <w:w w:val="102"/>
        </w:rPr>
        <w:t>required</w:t>
      </w:r>
      <w:r>
        <w:rPr>
          <w:w w:val="102"/>
        </w:rPr>
        <w:t xml:space="preserve"> at the </w:t>
      </w:r>
      <w:r>
        <w:rPr>
          <w:spacing w:val="1"/>
          <w:w w:val="102"/>
        </w:rPr>
        <w:t>time</w:t>
      </w:r>
      <w:r>
        <w:rPr>
          <w:w w:val="102"/>
        </w:rPr>
        <w:t xml:space="preserve"> of the event. After 5 day</w:t>
      </w:r>
      <w:r>
        <w:rPr>
          <w:w w:val="102"/>
        </w:rPr>
        <w:t xml:space="preserve">s the </w:t>
      </w:r>
      <w:r>
        <w:rPr>
          <w:spacing w:val="1"/>
          <w:w w:val="102"/>
        </w:rPr>
        <w:t>payment</w:t>
      </w:r>
      <w:r>
        <w:rPr>
          <w:w w:val="102"/>
        </w:rPr>
        <w:t xml:space="preserve"> </w:t>
      </w:r>
      <w:r>
        <w:rPr>
          <w:spacing w:val="1"/>
          <w:w w:val="102"/>
        </w:rPr>
        <w:t>with</w:t>
      </w:r>
      <w:r>
        <w:rPr>
          <w:w w:val="102"/>
        </w:rPr>
        <w:t xml:space="preserve"> late </w:t>
      </w:r>
      <w:r>
        <w:rPr>
          <w:spacing w:val="1"/>
          <w:w w:val="102"/>
        </w:rPr>
        <w:t>fees</w:t>
      </w:r>
      <w:r>
        <w:rPr>
          <w:w w:val="102"/>
        </w:rPr>
        <w:t xml:space="preserve"> will be </w:t>
      </w:r>
      <w:r>
        <w:rPr>
          <w:spacing w:val="1"/>
          <w:w w:val="102"/>
        </w:rPr>
        <w:t>assigned</w:t>
      </w:r>
      <w:r>
        <w:rPr>
          <w:w w:val="102"/>
        </w:rPr>
        <w:t xml:space="preserve">   </w:t>
      </w:r>
      <w:r>
        <w:t xml:space="preserve">to the account number on record. For non Snow College events, </w:t>
      </w:r>
      <w:r>
        <w:rPr>
          <w:shd w:val="clear" w:color="auto" w:fill="FFFF00"/>
        </w:rPr>
        <w:t>Snow College Catering must receive        a copy of the Catering Agreement with a credit card deposit of 50% of the invoice amount within 7    day</w:t>
      </w:r>
      <w:r>
        <w:rPr>
          <w:shd w:val="clear" w:color="auto" w:fill="FFFF00"/>
        </w:rPr>
        <w:t>s prior to the scheduled event. Balance is due the day of the event</w:t>
      </w:r>
      <w:r>
        <w:t>. All final payments should be  made</w:t>
      </w:r>
      <w:r>
        <w:rPr>
          <w:spacing w:val="20"/>
        </w:rPr>
        <w:t xml:space="preserve"> </w:t>
      </w:r>
      <w:r>
        <w:t>in</w:t>
      </w:r>
      <w:r>
        <w:rPr>
          <w:spacing w:val="20"/>
        </w:rPr>
        <w:t xml:space="preserve"> </w:t>
      </w:r>
      <w:r>
        <w:t>the</w:t>
      </w:r>
      <w:r>
        <w:rPr>
          <w:spacing w:val="20"/>
        </w:rPr>
        <w:t xml:space="preserve"> </w:t>
      </w:r>
      <w:r>
        <w:t>form</w:t>
      </w:r>
      <w:r>
        <w:rPr>
          <w:spacing w:val="21"/>
        </w:rPr>
        <w:t xml:space="preserve"> </w:t>
      </w:r>
      <w:r>
        <w:t>of</w:t>
      </w:r>
      <w:r>
        <w:rPr>
          <w:spacing w:val="19"/>
        </w:rPr>
        <w:t xml:space="preserve"> </w:t>
      </w:r>
      <w:r>
        <w:t>cash,</w:t>
      </w:r>
      <w:r>
        <w:rPr>
          <w:spacing w:val="19"/>
        </w:rPr>
        <w:t xml:space="preserve"> </w:t>
      </w:r>
      <w:r>
        <w:t>check</w:t>
      </w:r>
      <w:r>
        <w:rPr>
          <w:spacing w:val="20"/>
        </w:rPr>
        <w:t xml:space="preserve"> </w:t>
      </w:r>
      <w:r>
        <w:t>or</w:t>
      </w:r>
      <w:r>
        <w:rPr>
          <w:spacing w:val="20"/>
        </w:rPr>
        <w:t xml:space="preserve"> </w:t>
      </w:r>
      <w:r>
        <w:t>credit</w:t>
      </w:r>
      <w:r>
        <w:rPr>
          <w:spacing w:val="19"/>
        </w:rPr>
        <w:t xml:space="preserve"> </w:t>
      </w:r>
      <w:r>
        <w:t>card.</w:t>
      </w:r>
    </w:p>
    <w:p w:rsidR="00000000" w:rsidRDefault="00366050">
      <w:pPr>
        <w:pStyle w:val="Heading1"/>
        <w:kinsoku w:val="0"/>
        <w:overflowPunct w:val="0"/>
        <w:spacing w:line="273" w:lineRule="exact"/>
        <w:ind w:right="144"/>
        <w:rPr>
          <w:b w:val="0"/>
          <w:bCs w:val="0"/>
        </w:rPr>
      </w:pPr>
      <w:r>
        <w:rPr>
          <w:noProof/>
        </w:rPr>
        <mc:AlternateContent>
          <mc:Choice Requires="wps">
            <w:drawing>
              <wp:anchor distT="0" distB="0" distL="114300" distR="114300" simplePos="0" relativeHeight="251658240" behindDoc="1" locked="0" layoutInCell="0" allowOverlap="1">
                <wp:simplePos x="0" y="0"/>
                <wp:positionH relativeFrom="page">
                  <wp:posOffset>1365250</wp:posOffset>
                </wp:positionH>
                <wp:positionV relativeFrom="paragraph">
                  <wp:posOffset>155575</wp:posOffset>
                </wp:positionV>
                <wp:extent cx="33655"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2700"/>
                        </a:xfrm>
                        <a:custGeom>
                          <a:avLst/>
                          <a:gdLst>
                            <a:gd name="T0" fmla="*/ 0 w 53"/>
                            <a:gd name="T1" fmla="*/ 0 h 20"/>
                            <a:gd name="T2" fmla="*/ 52 w 53"/>
                            <a:gd name="T3" fmla="*/ 0 h 20"/>
                          </a:gdLst>
                          <a:ahLst/>
                          <a:cxnLst>
                            <a:cxn ang="0">
                              <a:pos x="T0" y="T1"/>
                            </a:cxn>
                            <a:cxn ang="0">
                              <a:pos x="T2" y="T3"/>
                            </a:cxn>
                          </a:cxnLst>
                          <a:rect l="0" t="0" r="r" b="b"/>
                          <a:pathLst>
                            <a:path w="53" h="20">
                              <a:moveTo>
                                <a:pt x="0" y="0"/>
                              </a:moveTo>
                              <a:lnTo>
                                <a:pt x="5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1B47C"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7.5pt,12.25pt,110.1pt,12.25pt" coordsize="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" o:allowincell="f" filled="f" strokeweight=".24pt">
                <v:path arrowok="t" o:connecttype="custom" o:connectlocs="0,0;33020,0" o:connectangles="0,0"/>
                <w10:wrap anchorx="page"/>
              </v:polyline>
            </w:pict>
          </mc:Fallback>
        </mc:AlternateContent>
      </w:r>
      <w:r w:rsidR="002F69D3">
        <w:t>________ Delivery</w:t>
      </w:r>
      <w:r w:rsidR="002F69D3">
        <w:rPr>
          <w:spacing w:val="-4"/>
        </w:rPr>
        <w:t xml:space="preserve"> </w:t>
      </w:r>
      <w:r w:rsidR="002F69D3">
        <w:t>Fee</w:t>
      </w:r>
    </w:p>
    <w:p w:rsidR="00000000" w:rsidRDefault="002F69D3">
      <w:pPr>
        <w:pStyle w:val="BodyText"/>
        <w:kinsoku w:val="0"/>
        <w:overflowPunct w:val="0"/>
        <w:spacing w:line="252" w:lineRule="auto"/>
        <w:ind w:right="307"/>
      </w:pPr>
      <w:r>
        <w:rPr>
          <w:w w:val="102"/>
        </w:rPr>
        <w:t xml:space="preserve">A </w:t>
      </w:r>
      <w:r>
        <w:rPr>
          <w:spacing w:val="1"/>
          <w:w w:val="102"/>
        </w:rPr>
        <w:t>delivery</w:t>
      </w:r>
      <w:r>
        <w:rPr>
          <w:w w:val="102"/>
        </w:rPr>
        <w:t xml:space="preserve"> fee </w:t>
      </w:r>
      <w:r>
        <w:rPr>
          <w:spacing w:val="1"/>
          <w:w w:val="102"/>
        </w:rPr>
        <w:t>will</w:t>
      </w:r>
      <w:r>
        <w:rPr>
          <w:w w:val="102"/>
        </w:rPr>
        <w:t xml:space="preserve"> be assessed for off </w:t>
      </w:r>
      <w:r>
        <w:rPr>
          <w:spacing w:val="1"/>
          <w:w w:val="102"/>
        </w:rPr>
        <w:t>premise</w:t>
      </w:r>
      <w:r>
        <w:rPr>
          <w:w w:val="102"/>
        </w:rPr>
        <w:t xml:space="preserve"> </w:t>
      </w:r>
      <w:r>
        <w:rPr>
          <w:spacing w:val="1"/>
          <w:w w:val="102"/>
        </w:rPr>
        <w:t>caterings</w:t>
      </w:r>
      <w:r>
        <w:rPr>
          <w:w w:val="102"/>
        </w:rPr>
        <w:t xml:space="preserve"> </w:t>
      </w:r>
      <w:r>
        <w:rPr>
          <w:spacing w:val="1"/>
          <w:w w:val="102"/>
        </w:rPr>
        <w:t>that</w:t>
      </w:r>
      <w:r>
        <w:rPr>
          <w:w w:val="102"/>
        </w:rPr>
        <w:t xml:space="preserve"> </w:t>
      </w:r>
      <w:r>
        <w:rPr>
          <w:spacing w:val="1"/>
          <w:w w:val="102"/>
        </w:rPr>
        <w:t>only</w:t>
      </w:r>
      <w:r>
        <w:rPr>
          <w:w w:val="102"/>
        </w:rPr>
        <w:t xml:space="preserve"> </w:t>
      </w:r>
      <w:r>
        <w:rPr>
          <w:spacing w:val="1"/>
          <w:w w:val="102"/>
        </w:rPr>
        <w:t>require</w:t>
      </w:r>
      <w:r>
        <w:rPr>
          <w:w w:val="102"/>
        </w:rPr>
        <w:t xml:space="preserve"> </w:t>
      </w:r>
      <w:r>
        <w:rPr>
          <w:spacing w:val="1"/>
          <w:w w:val="102"/>
        </w:rPr>
        <w:t>food</w:t>
      </w:r>
      <w:r>
        <w:rPr>
          <w:w w:val="102"/>
        </w:rPr>
        <w:t xml:space="preserve"> </w:t>
      </w:r>
      <w:r>
        <w:rPr>
          <w:spacing w:val="1"/>
          <w:w w:val="102"/>
        </w:rPr>
        <w:t>delivery.</w:t>
      </w:r>
      <w:r>
        <w:rPr>
          <w:w w:val="102"/>
        </w:rPr>
        <w:t xml:space="preserve"> No </w:t>
      </w:r>
      <w:r>
        <w:rPr>
          <w:spacing w:val="1"/>
          <w:w w:val="79"/>
        </w:rPr>
        <w:t>set-­</w:t>
      </w:r>
      <w:r>
        <w:rPr>
          <w:spacing w:val="1"/>
          <w:w w:val="79"/>
        </w:rPr>
        <w:t>‐</w:t>
      </w:r>
      <w:r>
        <w:rPr>
          <w:spacing w:val="1"/>
          <w:w w:val="79"/>
        </w:rPr>
        <w:t xml:space="preserve">up, </w:t>
      </w:r>
      <w:r>
        <w:rPr>
          <w:spacing w:val="1"/>
          <w:w w:val="84"/>
        </w:rPr>
        <w:t>clean-­</w:t>
      </w:r>
      <w:r>
        <w:rPr>
          <w:spacing w:val="1"/>
          <w:w w:val="84"/>
        </w:rPr>
        <w:t>‐</w:t>
      </w:r>
      <w:r>
        <w:rPr>
          <w:spacing w:val="1"/>
          <w:w w:val="84"/>
        </w:rPr>
        <w:t>up,</w:t>
      </w:r>
      <w:r>
        <w:rPr>
          <w:w w:val="84"/>
        </w:rPr>
        <w:t xml:space="preserve"> </w:t>
      </w:r>
      <w:r>
        <w:rPr>
          <w:spacing w:val="1"/>
          <w:w w:val="102"/>
        </w:rPr>
        <w:t>tableware,</w:t>
      </w:r>
      <w:r>
        <w:rPr>
          <w:w w:val="102"/>
        </w:rPr>
        <w:t xml:space="preserve"> </w:t>
      </w:r>
      <w:r>
        <w:rPr>
          <w:spacing w:val="1"/>
          <w:w w:val="102"/>
        </w:rPr>
        <w:t>drink</w:t>
      </w:r>
      <w:r>
        <w:rPr>
          <w:w w:val="102"/>
        </w:rPr>
        <w:t xml:space="preserve"> </w:t>
      </w:r>
      <w:r>
        <w:rPr>
          <w:spacing w:val="1"/>
          <w:w w:val="102"/>
        </w:rPr>
        <w:t>ware,</w:t>
      </w:r>
      <w:r>
        <w:rPr>
          <w:w w:val="102"/>
        </w:rPr>
        <w:t xml:space="preserve"> </w:t>
      </w:r>
      <w:r>
        <w:rPr>
          <w:spacing w:val="1"/>
          <w:w w:val="102"/>
        </w:rPr>
        <w:t>equipment</w:t>
      </w:r>
      <w:r>
        <w:rPr>
          <w:w w:val="102"/>
        </w:rPr>
        <w:t xml:space="preserve"> or </w:t>
      </w:r>
      <w:r>
        <w:rPr>
          <w:spacing w:val="1"/>
          <w:w w:val="102"/>
        </w:rPr>
        <w:t>table</w:t>
      </w:r>
      <w:r>
        <w:rPr>
          <w:w w:val="102"/>
        </w:rPr>
        <w:t xml:space="preserve"> </w:t>
      </w:r>
      <w:r>
        <w:rPr>
          <w:spacing w:val="1"/>
          <w:w w:val="102"/>
        </w:rPr>
        <w:t>linens</w:t>
      </w:r>
      <w:r>
        <w:rPr>
          <w:w w:val="102"/>
        </w:rPr>
        <w:t xml:space="preserve"> </w:t>
      </w:r>
      <w:r>
        <w:rPr>
          <w:spacing w:val="1"/>
          <w:w w:val="102"/>
        </w:rPr>
        <w:t>will</w:t>
      </w:r>
      <w:r>
        <w:rPr>
          <w:w w:val="102"/>
        </w:rPr>
        <w:t xml:space="preserve"> be </w:t>
      </w:r>
      <w:r>
        <w:rPr>
          <w:spacing w:val="1"/>
          <w:w w:val="102"/>
        </w:rPr>
        <w:t>provided.</w:t>
      </w:r>
      <w:r>
        <w:rPr>
          <w:w w:val="102"/>
        </w:rPr>
        <w:t xml:space="preserve"> A fee of thirty five </w:t>
      </w:r>
      <w:r>
        <w:t>($35) dollars will be assessed for the Ephraim City Limits. Higher fees will apply for outside the Ephraim  area. This service  consi</w:t>
      </w:r>
      <w:r>
        <w:t xml:space="preserve">sts of disposable  trays and  </w:t>
      </w:r>
      <w:r>
        <w:rPr>
          <w:spacing w:val="13"/>
        </w:rPr>
        <w:t xml:space="preserve"> </w:t>
      </w:r>
      <w:r>
        <w:t>pans.</w:t>
      </w:r>
    </w:p>
    <w:p w:rsidR="00000000" w:rsidRDefault="002F69D3">
      <w:pPr>
        <w:pStyle w:val="Heading1"/>
        <w:kinsoku w:val="0"/>
        <w:overflowPunct w:val="0"/>
        <w:spacing w:line="273" w:lineRule="exact"/>
        <w:ind w:right="144"/>
        <w:rPr>
          <w:b w:val="0"/>
          <w:bCs w:val="0"/>
        </w:rPr>
      </w:pPr>
      <w:r>
        <w:t>________ Service Fee and</w:t>
      </w:r>
      <w:r>
        <w:rPr>
          <w:spacing w:val="-5"/>
        </w:rPr>
        <w:t xml:space="preserve"> </w:t>
      </w:r>
      <w:r>
        <w:t>Taxes</w:t>
      </w:r>
    </w:p>
    <w:p w:rsidR="00000000" w:rsidRDefault="002F69D3">
      <w:pPr>
        <w:pStyle w:val="BodyText"/>
        <w:kinsoku w:val="0"/>
        <w:overflowPunct w:val="0"/>
        <w:spacing w:before="6" w:line="252" w:lineRule="auto"/>
        <w:ind w:right="302"/>
        <w:jc w:val="both"/>
      </w:pPr>
      <w:r>
        <w:rPr>
          <w:w w:val="105"/>
        </w:rPr>
        <w:t>A</w:t>
      </w:r>
      <w:r>
        <w:rPr>
          <w:spacing w:val="-3"/>
          <w:w w:val="105"/>
        </w:rPr>
        <w:t xml:space="preserve"> </w:t>
      </w:r>
      <w:r>
        <w:rPr>
          <w:w w:val="105"/>
        </w:rPr>
        <w:t>service</w:t>
      </w:r>
      <w:r>
        <w:rPr>
          <w:spacing w:val="-3"/>
          <w:w w:val="105"/>
        </w:rPr>
        <w:t xml:space="preserve"> </w:t>
      </w:r>
      <w:r>
        <w:rPr>
          <w:w w:val="105"/>
        </w:rPr>
        <w:t>fee</w:t>
      </w:r>
      <w:r>
        <w:rPr>
          <w:spacing w:val="-3"/>
          <w:w w:val="105"/>
        </w:rPr>
        <w:t xml:space="preserve"> </w:t>
      </w:r>
      <w:r>
        <w:rPr>
          <w:w w:val="105"/>
        </w:rPr>
        <w:t>of</w:t>
      </w:r>
      <w:r>
        <w:rPr>
          <w:spacing w:val="-4"/>
          <w:w w:val="105"/>
        </w:rPr>
        <w:t xml:space="preserve"> </w:t>
      </w:r>
      <w:r>
        <w:rPr>
          <w:w w:val="105"/>
        </w:rPr>
        <w:t>18%</w:t>
      </w:r>
      <w:r>
        <w:rPr>
          <w:spacing w:val="-2"/>
          <w:w w:val="105"/>
        </w:rPr>
        <w:t xml:space="preserve"> </w:t>
      </w:r>
      <w:r>
        <w:rPr>
          <w:w w:val="105"/>
        </w:rPr>
        <w:t>will</w:t>
      </w:r>
      <w:r>
        <w:rPr>
          <w:spacing w:val="-4"/>
          <w:w w:val="105"/>
        </w:rPr>
        <w:t xml:space="preserve"> </w:t>
      </w:r>
      <w:r>
        <w:rPr>
          <w:w w:val="105"/>
        </w:rPr>
        <w:t>be</w:t>
      </w:r>
      <w:r>
        <w:rPr>
          <w:spacing w:val="-3"/>
          <w:w w:val="105"/>
        </w:rPr>
        <w:t xml:space="preserve"> </w:t>
      </w:r>
      <w:r>
        <w:rPr>
          <w:w w:val="105"/>
        </w:rPr>
        <w:t>applied</w:t>
      </w:r>
      <w:r>
        <w:rPr>
          <w:spacing w:val="-3"/>
          <w:w w:val="105"/>
        </w:rPr>
        <w:t xml:space="preserve"> </w:t>
      </w:r>
      <w:r>
        <w:rPr>
          <w:w w:val="105"/>
        </w:rPr>
        <w:t>for</w:t>
      </w:r>
      <w:r>
        <w:rPr>
          <w:spacing w:val="-3"/>
          <w:w w:val="105"/>
        </w:rPr>
        <w:t xml:space="preserve"> </w:t>
      </w:r>
      <w:r>
        <w:rPr>
          <w:w w:val="105"/>
        </w:rPr>
        <w:t>all</w:t>
      </w:r>
      <w:r>
        <w:rPr>
          <w:spacing w:val="-4"/>
          <w:w w:val="105"/>
        </w:rPr>
        <w:t xml:space="preserve"> </w:t>
      </w:r>
      <w:r>
        <w:rPr>
          <w:w w:val="105"/>
        </w:rPr>
        <w:t>events</w:t>
      </w:r>
      <w:r>
        <w:rPr>
          <w:spacing w:val="-4"/>
          <w:w w:val="105"/>
        </w:rPr>
        <w:t xml:space="preserve"> </w:t>
      </w:r>
      <w:r>
        <w:rPr>
          <w:w w:val="105"/>
        </w:rPr>
        <w:t>that</w:t>
      </w:r>
      <w:r>
        <w:rPr>
          <w:spacing w:val="-4"/>
          <w:w w:val="105"/>
        </w:rPr>
        <w:t xml:space="preserve"> </w:t>
      </w:r>
      <w:r>
        <w:rPr>
          <w:w w:val="105"/>
        </w:rPr>
        <w:t>require</w:t>
      </w:r>
      <w:r>
        <w:rPr>
          <w:spacing w:val="-3"/>
          <w:w w:val="105"/>
        </w:rPr>
        <w:t xml:space="preserve"> </w:t>
      </w:r>
      <w:r>
        <w:rPr>
          <w:w w:val="105"/>
        </w:rPr>
        <w:t>service</w:t>
      </w:r>
      <w:r>
        <w:rPr>
          <w:spacing w:val="-3"/>
          <w:w w:val="105"/>
        </w:rPr>
        <w:t xml:space="preserve"> </w:t>
      </w:r>
      <w:r>
        <w:rPr>
          <w:w w:val="105"/>
        </w:rPr>
        <w:t>besides</w:t>
      </w:r>
      <w:r>
        <w:rPr>
          <w:spacing w:val="-4"/>
          <w:w w:val="105"/>
        </w:rPr>
        <w:t xml:space="preserve"> </w:t>
      </w:r>
      <w:r>
        <w:rPr>
          <w:w w:val="105"/>
        </w:rPr>
        <w:t>food</w:t>
      </w:r>
      <w:r>
        <w:rPr>
          <w:spacing w:val="-3"/>
          <w:w w:val="105"/>
        </w:rPr>
        <w:t xml:space="preserve"> </w:t>
      </w:r>
      <w:r>
        <w:rPr>
          <w:w w:val="105"/>
        </w:rPr>
        <w:t>drop</w:t>
      </w:r>
      <w:r>
        <w:rPr>
          <w:spacing w:val="-3"/>
          <w:w w:val="105"/>
        </w:rPr>
        <w:t xml:space="preserve"> </w:t>
      </w:r>
      <w:r>
        <w:rPr>
          <w:w w:val="105"/>
        </w:rPr>
        <w:t>off</w:t>
      </w:r>
      <w:r>
        <w:rPr>
          <w:spacing w:val="-4"/>
          <w:w w:val="105"/>
        </w:rPr>
        <w:t xml:space="preserve"> </w:t>
      </w:r>
      <w:r>
        <w:rPr>
          <w:w w:val="105"/>
        </w:rPr>
        <w:t xml:space="preserve">where </w:t>
      </w:r>
      <w:r>
        <w:rPr>
          <w:w w:val="105"/>
        </w:rPr>
        <w:t>no services are required. This fee will only be applied to non Snow College sanctioned events. All food</w:t>
      </w:r>
      <w:r>
        <w:rPr>
          <w:spacing w:val="-3"/>
          <w:w w:val="105"/>
        </w:rPr>
        <w:t xml:space="preserve"> </w:t>
      </w:r>
      <w:r>
        <w:rPr>
          <w:w w:val="105"/>
        </w:rPr>
        <w:t>and</w:t>
      </w:r>
      <w:r>
        <w:rPr>
          <w:spacing w:val="-3"/>
          <w:w w:val="105"/>
        </w:rPr>
        <w:t xml:space="preserve"> </w:t>
      </w:r>
      <w:r>
        <w:rPr>
          <w:w w:val="105"/>
        </w:rPr>
        <w:t>beverage</w:t>
      </w:r>
      <w:r>
        <w:rPr>
          <w:spacing w:val="-3"/>
          <w:w w:val="105"/>
        </w:rPr>
        <w:t xml:space="preserve"> </w:t>
      </w:r>
      <w:r>
        <w:rPr>
          <w:w w:val="105"/>
        </w:rPr>
        <w:t>is</w:t>
      </w:r>
      <w:r>
        <w:rPr>
          <w:spacing w:val="-4"/>
          <w:w w:val="105"/>
        </w:rPr>
        <w:t xml:space="preserve"> </w:t>
      </w:r>
      <w:r>
        <w:rPr>
          <w:w w:val="105"/>
        </w:rPr>
        <w:t>subject</w:t>
      </w:r>
      <w:r>
        <w:rPr>
          <w:spacing w:val="-4"/>
          <w:w w:val="105"/>
        </w:rPr>
        <w:t xml:space="preserve"> </w:t>
      </w:r>
      <w:r>
        <w:rPr>
          <w:w w:val="105"/>
        </w:rPr>
        <w:t>to</w:t>
      </w:r>
      <w:r>
        <w:rPr>
          <w:spacing w:val="-3"/>
          <w:w w:val="105"/>
        </w:rPr>
        <w:t xml:space="preserve"> </w:t>
      </w:r>
      <w:r>
        <w:rPr>
          <w:w w:val="105"/>
        </w:rPr>
        <w:t>sales</w:t>
      </w:r>
      <w:r>
        <w:rPr>
          <w:spacing w:val="-4"/>
          <w:w w:val="105"/>
        </w:rPr>
        <w:t xml:space="preserve"> </w:t>
      </w:r>
      <w:r>
        <w:rPr>
          <w:w w:val="105"/>
        </w:rPr>
        <w:t>tax</w:t>
      </w:r>
      <w:r>
        <w:rPr>
          <w:spacing w:val="-3"/>
          <w:w w:val="105"/>
        </w:rPr>
        <w:t xml:space="preserve"> </w:t>
      </w:r>
      <w:r>
        <w:rPr>
          <w:w w:val="105"/>
        </w:rPr>
        <w:t>and</w:t>
      </w:r>
      <w:r>
        <w:rPr>
          <w:spacing w:val="-3"/>
          <w:w w:val="105"/>
        </w:rPr>
        <w:t xml:space="preserve"> </w:t>
      </w:r>
      <w:r>
        <w:rPr>
          <w:w w:val="105"/>
        </w:rPr>
        <w:t>not</w:t>
      </w:r>
      <w:r>
        <w:rPr>
          <w:spacing w:val="-4"/>
          <w:w w:val="105"/>
        </w:rPr>
        <w:t xml:space="preserve"> </w:t>
      </w:r>
      <w:r>
        <w:rPr>
          <w:w w:val="105"/>
        </w:rPr>
        <w:t>stated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pricing.</w:t>
      </w:r>
    </w:p>
    <w:p w:rsidR="00000000" w:rsidRDefault="002F69D3">
      <w:pPr>
        <w:pStyle w:val="Heading1"/>
        <w:kinsoku w:val="0"/>
        <w:overflowPunct w:val="0"/>
        <w:spacing w:line="273" w:lineRule="exact"/>
        <w:ind w:right="144"/>
        <w:rPr>
          <w:b w:val="0"/>
          <w:bCs w:val="0"/>
        </w:rPr>
      </w:pPr>
      <w:r>
        <w:t>________ On Premise Catering Room Rental</w:t>
      </w:r>
      <w:r>
        <w:rPr>
          <w:spacing w:val="-1"/>
        </w:rPr>
        <w:t xml:space="preserve"> </w:t>
      </w:r>
      <w:r>
        <w:t>Charge</w:t>
      </w:r>
    </w:p>
    <w:p w:rsidR="00000000" w:rsidRDefault="002F69D3">
      <w:pPr>
        <w:pStyle w:val="BodyText"/>
        <w:kinsoku w:val="0"/>
        <w:overflowPunct w:val="0"/>
        <w:spacing w:before="6" w:line="252" w:lineRule="auto"/>
        <w:ind w:right="96"/>
      </w:pPr>
      <w:r>
        <w:rPr>
          <w:w w:val="105"/>
        </w:rPr>
        <w:t xml:space="preserve">Events including a meal provided by </w:t>
      </w:r>
      <w:r>
        <w:rPr>
          <w:w w:val="105"/>
        </w:rPr>
        <w:t>Snow College Catering will be exempt from a room rental fee. Appetizers and other light refreshments may still require a room rental fee. It will be the client’s responsibility to reserve rooms through the appropriate office for on campus caterings. It wil</w:t>
      </w:r>
      <w:r>
        <w:rPr>
          <w:w w:val="105"/>
        </w:rPr>
        <w:t>l be that department’s responsibility for room set up and tear down. A list of room booking contacts can be</w:t>
      </w:r>
      <w:r>
        <w:rPr>
          <w:spacing w:val="-7"/>
          <w:w w:val="105"/>
        </w:rPr>
        <w:t xml:space="preserve"> </w:t>
      </w:r>
      <w:r>
        <w:rPr>
          <w:w w:val="105"/>
        </w:rPr>
        <w:t>provided.</w:t>
      </w:r>
    </w:p>
    <w:p w:rsidR="00000000" w:rsidRDefault="002F69D3">
      <w:pPr>
        <w:pStyle w:val="Heading1"/>
        <w:kinsoku w:val="0"/>
        <w:overflowPunct w:val="0"/>
        <w:spacing w:line="273" w:lineRule="exact"/>
        <w:ind w:right="144"/>
        <w:rPr>
          <w:b w:val="0"/>
          <w:bCs w:val="0"/>
        </w:rPr>
      </w:pPr>
      <w:r>
        <w:t>________ Off Campus Room Setups and Tear</w:t>
      </w:r>
      <w:r>
        <w:rPr>
          <w:spacing w:val="-1"/>
        </w:rPr>
        <w:t xml:space="preserve"> </w:t>
      </w:r>
      <w:r>
        <w:t>Down</w:t>
      </w:r>
    </w:p>
    <w:p w:rsidR="00000000" w:rsidRDefault="002F69D3">
      <w:pPr>
        <w:pStyle w:val="Heading2"/>
        <w:kinsoku w:val="0"/>
        <w:overflowPunct w:val="0"/>
        <w:spacing w:before="2"/>
        <w:ind w:right="96"/>
      </w:pPr>
      <w:r>
        <w:t>It will be the client’s responsibility to set up all tables including buffet tables and chai</w:t>
      </w:r>
      <w:r>
        <w:t>rs and the removal of such. The catering department will cover tables if linens were requested through the catering department, set tables with flatware if requested, set up buffet tables with linens, and all necessary items for the buffet. The Snow Cateri</w:t>
      </w:r>
      <w:r>
        <w:t>ng will not provide center pieces unless requested at an additional charge. Catering department will remove all items and linens at the end of the event.</w:t>
      </w:r>
    </w:p>
    <w:p w:rsidR="00000000" w:rsidRDefault="002F69D3">
      <w:pPr>
        <w:pStyle w:val="BodyText"/>
        <w:kinsoku w:val="0"/>
        <w:overflowPunct w:val="0"/>
        <w:spacing w:before="0" w:line="278" w:lineRule="exact"/>
        <w:ind w:right="144"/>
        <w:rPr>
          <w:sz w:val="24"/>
          <w:szCs w:val="24"/>
        </w:rPr>
      </w:pPr>
      <w:r>
        <w:rPr>
          <w:b/>
          <w:bCs/>
          <w:sz w:val="24"/>
          <w:szCs w:val="24"/>
        </w:rPr>
        <w:t>_______ Food and Beverage</w:t>
      </w:r>
      <w:r>
        <w:rPr>
          <w:b/>
          <w:bCs/>
          <w:spacing w:val="-1"/>
          <w:sz w:val="24"/>
          <w:szCs w:val="24"/>
        </w:rPr>
        <w:t xml:space="preserve"> </w:t>
      </w:r>
      <w:r>
        <w:rPr>
          <w:b/>
          <w:bCs/>
          <w:sz w:val="24"/>
          <w:szCs w:val="24"/>
        </w:rPr>
        <w:t>Policies</w:t>
      </w:r>
    </w:p>
    <w:p w:rsidR="00000000" w:rsidRDefault="002F69D3">
      <w:pPr>
        <w:pStyle w:val="BodyText"/>
        <w:kinsoku w:val="0"/>
        <w:overflowPunct w:val="0"/>
        <w:spacing w:line="252" w:lineRule="auto"/>
        <w:ind w:right="106"/>
      </w:pPr>
      <w:r>
        <w:rPr>
          <w:w w:val="105"/>
        </w:rPr>
        <w:t>Patrons or attendees shall bring neither food nor beverage from outside sources on to the Snow College Campus. All food and beverage served on Snow College campus must be purchased through Snow College food services and served by Snow College catering depa</w:t>
      </w:r>
      <w:r>
        <w:rPr>
          <w:w w:val="105"/>
        </w:rPr>
        <w:t>rtment servers. No alcoholic beverages shall be served or brought onto Snow College’s campus.  The catering department will not serve or handle any alcohol for off campus events. Snow College Catering makes every attempt to identify ingredients that may ca</w:t>
      </w:r>
      <w:r>
        <w:rPr>
          <w:w w:val="105"/>
        </w:rPr>
        <w:t>use allergic reactions. Customers concerned with food allergies need to be aware of the risk and Snow College Catering will not assume any liability for adverse reactions to food consumed or removed from the</w:t>
      </w:r>
      <w:r>
        <w:rPr>
          <w:spacing w:val="-29"/>
          <w:w w:val="105"/>
        </w:rPr>
        <w:t xml:space="preserve"> </w:t>
      </w:r>
      <w:r>
        <w:rPr>
          <w:w w:val="105"/>
        </w:rPr>
        <w:t>premises.</w:t>
      </w:r>
    </w:p>
    <w:p w:rsidR="00000000" w:rsidRDefault="002F69D3">
      <w:pPr>
        <w:pStyle w:val="Heading1"/>
        <w:kinsoku w:val="0"/>
        <w:overflowPunct w:val="0"/>
        <w:spacing w:line="273" w:lineRule="exact"/>
        <w:ind w:right="144"/>
        <w:rPr>
          <w:b w:val="0"/>
          <w:bCs w:val="0"/>
        </w:rPr>
      </w:pPr>
      <w:r>
        <w:t>________ Service</w:t>
      </w:r>
      <w:r>
        <w:rPr>
          <w:spacing w:val="-3"/>
        </w:rPr>
        <w:t xml:space="preserve"> </w:t>
      </w:r>
      <w:r>
        <w:t>Standards</w:t>
      </w:r>
    </w:p>
    <w:p w:rsidR="00000000" w:rsidRDefault="002F69D3">
      <w:pPr>
        <w:pStyle w:val="BodyText"/>
        <w:kinsoku w:val="0"/>
        <w:overflowPunct w:val="0"/>
        <w:spacing w:before="49" w:line="252" w:lineRule="auto"/>
        <w:ind w:right="144"/>
      </w:pPr>
      <w:r>
        <w:rPr>
          <w:w w:val="105"/>
        </w:rPr>
        <w:t>In</w:t>
      </w:r>
      <w:r>
        <w:rPr>
          <w:spacing w:val="-3"/>
          <w:w w:val="105"/>
        </w:rPr>
        <w:t xml:space="preserve"> </w:t>
      </w:r>
      <w:r>
        <w:rPr>
          <w:w w:val="105"/>
        </w:rPr>
        <w:t>order</w:t>
      </w:r>
      <w:r>
        <w:rPr>
          <w:spacing w:val="-4"/>
          <w:w w:val="105"/>
        </w:rPr>
        <w:t xml:space="preserve"> </w:t>
      </w:r>
      <w:r>
        <w:rPr>
          <w:w w:val="105"/>
        </w:rPr>
        <w:t>to</w:t>
      </w:r>
      <w:r>
        <w:rPr>
          <w:spacing w:val="-3"/>
          <w:w w:val="105"/>
        </w:rPr>
        <w:t xml:space="preserve"> </w:t>
      </w:r>
      <w:r>
        <w:rPr>
          <w:w w:val="105"/>
        </w:rPr>
        <w:t>provide</w:t>
      </w:r>
      <w:r>
        <w:rPr>
          <w:spacing w:val="-3"/>
          <w:w w:val="105"/>
        </w:rPr>
        <w:t xml:space="preserve"> </w:t>
      </w:r>
      <w:r>
        <w:rPr>
          <w:w w:val="105"/>
        </w:rPr>
        <w:t>you</w:t>
      </w:r>
      <w:r>
        <w:rPr>
          <w:spacing w:val="-3"/>
          <w:w w:val="105"/>
        </w:rPr>
        <w:t xml:space="preserve"> </w:t>
      </w:r>
      <w:r>
        <w:rPr>
          <w:w w:val="105"/>
        </w:rPr>
        <w:t>and</w:t>
      </w:r>
      <w:r>
        <w:rPr>
          <w:spacing w:val="-3"/>
          <w:w w:val="105"/>
        </w:rPr>
        <w:t xml:space="preserve"> </w:t>
      </w:r>
      <w:r>
        <w:rPr>
          <w:w w:val="105"/>
        </w:rPr>
        <w:t>your</w:t>
      </w:r>
      <w:r>
        <w:rPr>
          <w:spacing w:val="-4"/>
          <w:w w:val="105"/>
        </w:rPr>
        <w:t xml:space="preserve"> </w:t>
      </w:r>
      <w:r>
        <w:rPr>
          <w:w w:val="105"/>
        </w:rPr>
        <w:t>guests</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highest</w:t>
      </w:r>
      <w:r>
        <w:rPr>
          <w:spacing w:val="-4"/>
          <w:w w:val="105"/>
        </w:rPr>
        <w:t xml:space="preserve"> </w:t>
      </w:r>
      <w:r>
        <w:rPr>
          <w:w w:val="105"/>
        </w:rPr>
        <w:t>levels</w:t>
      </w:r>
      <w:r>
        <w:rPr>
          <w:spacing w:val="-4"/>
          <w:w w:val="105"/>
        </w:rPr>
        <w:t xml:space="preserve"> </w:t>
      </w:r>
      <w:r>
        <w:rPr>
          <w:w w:val="105"/>
        </w:rPr>
        <w:t>of</w:t>
      </w:r>
      <w:r>
        <w:rPr>
          <w:spacing w:val="-4"/>
          <w:w w:val="105"/>
        </w:rPr>
        <w:t xml:space="preserve"> </w:t>
      </w:r>
      <w:r>
        <w:rPr>
          <w:w w:val="105"/>
        </w:rPr>
        <w:t>food</w:t>
      </w:r>
      <w:r>
        <w:rPr>
          <w:spacing w:val="-3"/>
          <w:w w:val="105"/>
        </w:rPr>
        <w:t xml:space="preserve"> </w:t>
      </w:r>
      <w:r>
        <w:rPr>
          <w:w w:val="105"/>
        </w:rPr>
        <w:t>quality</w:t>
      </w:r>
      <w:r>
        <w:rPr>
          <w:spacing w:val="-3"/>
          <w:w w:val="105"/>
        </w:rPr>
        <w:t xml:space="preserve"> </w:t>
      </w:r>
      <w:r>
        <w:rPr>
          <w:w w:val="105"/>
        </w:rPr>
        <w:t>and</w:t>
      </w:r>
      <w:r>
        <w:rPr>
          <w:spacing w:val="-3"/>
          <w:w w:val="105"/>
        </w:rPr>
        <w:t xml:space="preserve"> </w:t>
      </w:r>
      <w:r>
        <w:rPr>
          <w:w w:val="105"/>
        </w:rPr>
        <w:t>taste,</w:t>
      </w:r>
      <w:r>
        <w:rPr>
          <w:spacing w:val="-4"/>
          <w:w w:val="105"/>
        </w:rPr>
        <w:t xml:space="preserve"> </w:t>
      </w:r>
      <w:r>
        <w:rPr>
          <w:w w:val="105"/>
        </w:rPr>
        <w:t>the</w:t>
      </w:r>
      <w:r>
        <w:rPr>
          <w:spacing w:val="-3"/>
          <w:w w:val="105"/>
        </w:rPr>
        <w:t xml:space="preserve"> </w:t>
      </w:r>
      <w:r>
        <w:rPr>
          <w:w w:val="105"/>
        </w:rPr>
        <w:t>service times for all events will be limited to two hours. This policy ensures that the food and</w:t>
      </w:r>
      <w:r>
        <w:rPr>
          <w:spacing w:val="-2"/>
          <w:w w:val="105"/>
        </w:rPr>
        <w:t xml:space="preserve"> </w:t>
      </w:r>
      <w:r>
        <w:rPr>
          <w:w w:val="105"/>
        </w:rPr>
        <w:t>beverage</w:t>
      </w:r>
    </w:p>
    <w:p w:rsidR="00000000" w:rsidRDefault="002F69D3">
      <w:pPr>
        <w:pStyle w:val="BodyText"/>
        <w:kinsoku w:val="0"/>
        <w:overflowPunct w:val="0"/>
        <w:spacing w:before="49" w:line="252" w:lineRule="auto"/>
        <w:ind w:right="144"/>
        <w:sectPr w:rsidR="00000000">
          <w:type w:val="continuous"/>
          <w:pgSz w:w="12240" w:h="15840"/>
          <w:pgMar w:top="1400" w:right="1340" w:bottom="280" w:left="1340" w:header="720" w:footer="720" w:gutter="0"/>
          <w:cols w:space="720"/>
          <w:noEndnote/>
        </w:sectPr>
      </w:pPr>
    </w:p>
    <w:p w:rsidR="00000000" w:rsidRDefault="002F69D3">
      <w:pPr>
        <w:pStyle w:val="BodyText"/>
        <w:kinsoku w:val="0"/>
        <w:overflowPunct w:val="0"/>
        <w:spacing w:before="47" w:line="252" w:lineRule="auto"/>
        <w:ind w:right="96"/>
      </w:pPr>
      <w:r>
        <w:rPr>
          <w:w w:val="105"/>
        </w:rPr>
        <w:lastRenderedPageBreak/>
        <w:t>service that you receive at your event will enco</w:t>
      </w:r>
      <w:r>
        <w:rPr>
          <w:w w:val="105"/>
        </w:rPr>
        <w:t xml:space="preserve">mpass a fresh appearance and heightened taste expectation.  Wait staffing for an event is based on one wait staff person for every 20 guests.  All food and beverage service for both on premise and off premise caterings have required minimum guests. In the </w:t>
      </w:r>
      <w:r>
        <w:rPr>
          <w:w w:val="105"/>
        </w:rPr>
        <w:t>event that your group does not meet this minimum requirement, additional costs will be assessed. Any additional staffing, equipment rental or special linen request will be ordered at Client’s</w:t>
      </w:r>
      <w:r>
        <w:rPr>
          <w:spacing w:val="-14"/>
          <w:w w:val="105"/>
        </w:rPr>
        <w:t xml:space="preserve"> </w:t>
      </w:r>
      <w:r>
        <w:rPr>
          <w:w w:val="105"/>
        </w:rPr>
        <w:t>expense.</w:t>
      </w:r>
    </w:p>
    <w:p w:rsidR="00000000" w:rsidRDefault="002F69D3">
      <w:pPr>
        <w:pStyle w:val="BodyText"/>
        <w:kinsoku w:val="0"/>
        <w:overflowPunct w:val="0"/>
        <w:spacing w:before="0" w:line="252" w:lineRule="auto"/>
        <w:ind w:right="144"/>
      </w:pPr>
      <w:r>
        <w:rPr>
          <w:b/>
          <w:bCs/>
          <w:i/>
          <w:iCs/>
          <w:w w:val="105"/>
        </w:rPr>
        <w:t xml:space="preserve">ON CAMPUS – </w:t>
      </w:r>
      <w:r>
        <w:rPr>
          <w:w w:val="105"/>
        </w:rPr>
        <w:t>All on campus catering buffets will be offe</w:t>
      </w:r>
      <w:r>
        <w:rPr>
          <w:w w:val="105"/>
        </w:rPr>
        <w:t>red with china service, high quality plastic service,</w:t>
      </w:r>
      <w:r>
        <w:rPr>
          <w:spacing w:val="-5"/>
          <w:w w:val="105"/>
        </w:rPr>
        <w:t xml:space="preserve"> </w:t>
      </w:r>
      <w:r>
        <w:rPr>
          <w:w w:val="105"/>
        </w:rPr>
        <w:t>or</w:t>
      </w:r>
      <w:r>
        <w:rPr>
          <w:spacing w:val="-4"/>
          <w:w w:val="105"/>
        </w:rPr>
        <w:t xml:space="preserve"> </w:t>
      </w:r>
      <w:r>
        <w:rPr>
          <w:w w:val="105"/>
        </w:rPr>
        <w:t>Styrofoam.</w:t>
      </w:r>
      <w:r>
        <w:rPr>
          <w:spacing w:val="-5"/>
          <w:w w:val="105"/>
        </w:rPr>
        <w:t xml:space="preserve"> </w:t>
      </w:r>
      <w:r>
        <w:rPr>
          <w:w w:val="105"/>
        </w:rPr>
        <w:t>China</w:t>
      </w:r>
      <w:r>
        <w:rPr>
          <w:spacing w:val="-4"/>
          <w:w w:val="105"/>
        </w:rPr>
        <w:t xml:space="preserve"> </w:t>
      </w:r>
      <w:r>
        <w:rPr>
          <w:w w:val="105"/>
        </w:rPr>
        <w:t>and</w:t>
      </w:r>
      <w:r>
        <w:rPr>
          <w:spacing w:val="-4"/>
          <w:w w:val="105"/>
        </w:rPr>
        <w:t xml:space="preserve"> </w:t>
      </w:r>
      <w:r>
        <w:rPr>
          <w:w w:val="105"/>
        </w:rPr>
        <w:t>plastic</w:t>
      </w:r>
      <w:r>
        <w:rPr>
          <w:spacing w:val="-4"/>
          <w:w w:val="105"/>
        </w:rPr>
        <w:t xml:space="preserve"> </w:t>
      </w:r>
      <w:r>
        <w:rPr>
          <w:w w:val="105"/>
        </w:rPr>
        <w:t>service</w:t>
      </w:r>
      <w:r>
        <w:rPr>
          <w:spacing w:val="-4"/>
          <w:w w:val="105"/>
        </w:rPr>
        <w:t xml:space="preserve"> </w:t>
      </w:r>
      <w:r>
        <w:rPr>
          <w:w w:val="105"/>
        </w:rPr>
        <w:t>will</w:t>
      </w:r>
      <w:r>
        <w:rPr>
          <w:spacing w:val="-5"/>
          <w:w w:val="105"/>
        </w:rPr>
        <w:t xml:space="preserve"> </w:t>
      </w:r>
      <w:r>
        <w:rPr>
          <w:w w:val="105"/>
        </w:rPr>
        <w:t>require</w:t>
      </w:r>
      <w:r>
        <w:rPr>
          <w:spacing w:val="-4"/>
          <w:w w:val="105"/>
        </w:rPr>
        <w:t xml:space="preserve"> </w:t>
      </w:r>
      <w:r>
        <w:rPr>
          <w:w w:val="105"/>
        </w:rPr>
        <w:t>additional</w:t>
      </w:r>
      <w:r>
        <w:rPr>
          <w:spacing w:val="-5"/>
          <w:w w:val="105"/>
        </w:rPr>
        <w:t xml:space="preserve"> </w:t>
      </w:r>
      <w:r>
        <w:rPr>
          <w:w w:val="105"/>
        </w:rPr>
        <w:t>charges.</w:t>
      </w:r>
      <w:r>
        <w:rPr>
          <w:spacing w:val="-5"/>
          <w:w w:val="105"/>
        </w:rPr>
        <w:t xml:space="preserve"> </w:t>
      </w:r>
      <w:r>
        <w:rPr>
          <w:w w:val="105"/>
        </w:rPr>
        <w:t>Linens</w:t>
      </w:r>
      <w:r>
        <w:rPr>
          <w:spacing w:val="-4"/>
          <w:w w:val="105"/>
        </w:rPr>
        <w:t xml:space="preserve"> </w:t>
      </w:r>
      <w:r>
        <w:rPr>
          <w:w w:val="105"/>
        </w:rPr>
        <w:t>are</w:t>
      </w:r>
      <w:r>
        <w:rPr>
          <w:spacing w:val="-4"/>
          <w:w w:val="105"/>
        </w:rPr>
        <w:t xml:space="preserve"> </w:t>
      </w:r>
      <w:r>
        <w:rPr>
          <w:w w:val="105"/>
        </w:rPr>
        <w:t>provided only for buffet tables unless otherwise requested. Student related events will be on paper service and linens</w:t>
      </w:r>
      <w:r>
        <w:rPr>
          <w:w w:val="105"/>
        </w:rPr>
        <w:t xml:space="preserve"> for the buffet</w:t>
      </w:r>
      <w:r>
        <w:rPr>
          <w:spacing w:val="-20"/>
          <w:w w:val="105"/>
        </w:rPr>
        <w:t xml:space="preserve"> </w:t>
      </w:r>
      <w:r>
        <w:rPr>
          <w:w w:val="105"/>
        </w:rPr>
        <w:t>tables.</w:t>
      </w:r>
    </w:p>
    <w:p w:rsidR="00000000" w:rsidRDefault="002F69D3">
      <w:pPr>
        <w:pStyle w:val="BodyText"/>
        <w:kinsoku w:val="0"/>
        <w:overflowPunct w:val="0"/>
        <w:spacing w:before="0" w:line="252" w:lineRule="auto"/>
        <w:ind w:right="144"/>
      </w:pPr>
      <w:r>
        <w:rPr>
          <w:b/>
          <w:bCs/>
          <w:i/>
          <w:iCs/>
          <w:w w:val="105"/>
        </w:rPr>
        <w:t xml:space="preserve">OFF CAMPUS </w:t>
      </w:r>
      <w:r>
        <w:rPr>
          <w:w w:val="105"/>
        </w:rPr>
        <w:t xml:space="preserve">– All off campus caterings will be done on quality paper or plastic products. Catering department will provide linens for the buffet tables. The client may request at an additional charge china service and linens. Linens </w:t>
      </w:r>
      <w:r>
        <w:rPr>
          <w:w w:val="105"/>
        </w:rPr>
        <w:t>and china service are subject to availability, please contact the catering</w:t>
      </w:r>
      <w:r>
        <w:rPr>
          <w:spacing w:val="-12"/>
          <w:w w:val="105"/>
        </w:rPr>
        <w:t xml:space="preserve"> </w:t>
      </w:r>
      <w:r>
        <w:rPr>
          <w:w w:val="105"/>
        </w:rPr>
        <w:t>manager.</w:t>
      </w:r>
    </w:p>
    <w:p w:rsidR="00000000" w:rsidRDefault="002F69D3">
      <w:pPr>
        <w:pStyle w:val="Heading1"/>
        <w:kinsoku w:val="0"/>
        <w:overflowPunct w:val="0"/>
        <w:spacing w:line="268" w:lineRule="exact"/>
        <w:ind w:right="144"/>
        <w:rPr>
          <w:b w:val="0"/>
          <w:bCs w:val="0"/>
        </w:rPr>
      </w:pPr>
      <w:r>
        <w:t>________ Food and Beverage</w:t>
      </w:r>
      <w:r>
        <w:rPr>
          <w:spacing w:val="-1"/>
        </w:rPr>
        <w:t xml:space="preserve"> </w:t>
      </w:r>
      <w:r>
        <w:t>Guarantee</w:t>
      </w:r>
    </w:p>
    <w:p w:rsidR="00000000" w:rsidRDefault="002F69D3">
      <w:pPr>
        <w:pStyle w:val="BodyText"/>
        <w:kinsoku w:val="0"/>
        <w:overflowPunct w:val="0"/>
        <w:spacing w:line="252" w:lineRule="auto"/>
        <w:ind w:right="385"/>
        <w:rPr>
          <w:color w:val="000000"/>
        </w:rPr>
      </w:pPr>
      <w:r>
        <w:rPr>
          <w:spacing w:val="1"/>
          <w:w w:val="102"/>
        </w:rPr>
        <w:t>Final</w:t>
      </w:r>
      <w:r>
        <w:rPr>
          <w:w w:val="102"/>
        </w:rPr>
        <w:t xml:space="preserve"> </w:t>
      </w:r>
      <w:r>
        <w:rPr>
          <w:spacing w:val="1"/>
          <w:w w:val="102"/>
        </w:rPr>
        <w:t>guarantee</w:t>
      </w:r>
      <w:r>
        <w:rPr>
          <w:w w:val="102"/>
        </w:rPr>
        <w:t xml:space="preserve"> </w:t>
      </w:r>
      <w:r>
        <w:rPr>
          <w:spacing w:val="1"/>
          <w:w w:val="102"/>
        </w:rPr>
        <w:t>must</w:t>
      </w:r>
      <w:r>
        <w:rPr>
          <w:w w:val="102"/>
        </w:rPr>
        <w:t xml:space="preserve"> be </w:t>
      </w:r>
      <w:r>
        <w:rPr>
          <w:spacing w:val="1"/>
          <w:w w:val="102"/>
        </w:rPr>
        <w:t>confirmed</w:t>
      </w:r>
      <w:r>
        <w:rPr>
          <w:w w:val="102"/>
        </w:rPr>
        <w:t xml:space="preserve"> by </w:t>
      </w:r>
      <w:r>
        <w:rPr>
          <w:spacing w:val="1"/>
          <w:w w:val="102"/>
        </w:rPr>
        <w:t>phone</w:t>
      </w:r>
      <w:r>
        <w:rPr>
          <w:w w:val="102"/>
        </w:rPr>
        <w:t xml:space="preserve"> </w:t>
      </w:r>
      <w:r>
        <w:rPr>
          <w:spacing w:val="1"/>
          <w:w w:val="102"/>
        </w:rPr>
        <w:t>(435)</w:t>
      </w:r>
      <w:r>
        <w:rPr>
          <w:w w:val="102"/>
        </w:rPr>
        <w:t xml:space="preserve"> </w:t>
      </w:r>
      <w:r>
        <w:rPr>
          <w:spacing w:val="1"/>
          <w:w w:val="82"/>
        </w:rPr>
        <w:t>283-­</w:t>
      </w:r>
      <w:r>
        <w:rPr>
          <w:spacing w:val="1"/>
          <w:w w:val="82"/>
        </w:rPr>
        <w:t>‐</w:t>
      </w:r>
      <w:r>
        <w:rPr>
          <w:spacing w:val="1"/>
          <w:w w:val="82"/>
        </w:rPr>
        <w:t>7271</w:t>
      </w:r>
      <w:r>
        <w:rPr>
          <w:w w:val="82"/>
        </w:rPr>
        <w:t xml:space="preserve"> </w:t>
      </w:r>
      <w:r>
        <w:rPr>
          <w:w w:val="102"/>
        </w:rPr>
        <w:t xml:space="preserve">or </w:t>
      </w:r>
      <w:r>
        <w:rPr>
          <w:spacing w:val="1"/>
          <w:w w:val="77"/>
        </w:rPr>
        <w:t>e-­</w:t>
      </w:r>
      <w:r>
        <w:rPr>
          <w:spacing w:val="1"/>
          <w:w w:val="77"/>
        </w:rPr>
        <w:t>‐</w:t>
      </w:r>
      <w:r>
        <w:rPr>
          <w:spacing w:val="1"/>
          <w:w w:val="77"/>
        </w:rPr>
        <w:t>mail</w:t>
      </w:r>
      <w:r>
        <w:rPr>
          <w:w w:val="77"/>
        </w:rPr>
        <w:t xml:space="preserve"> </w:t>
      </w:r>
      <w:r>
        <w:rPr>
          <w:spacing w:val="1"/>
          <w:w w:val="102"/>
        </w:rPr>
        <w:t>(</w:t>
      </w:r>
      <w:r>
        <w:rPr>
          <w:color w:val="0000FF"/>
          <w:spacing w:val="1"/>
          <w:w w:val="102"/>
          <w:u w:val="single"/>
        </w:rPr>
        <w:t>snowcatering@snow.edu</w:t>
      </w:r>
      <w:r>
        <w:rPr>
          <w:color w:val="000000"/>
          <w:spacing w:val="1"/>
          <w:w w:val="102"/>
        </w:rPr>
        <w:t>)</w:t>
      </w:r>
      <w:r>
        <w:rPr>
          <w:color w:val="000000"/>
          <w:w w:val="102"/>
        </w:rPr>
        <w:t xml:space="preserve">  </w:t>
      </w:r>
      <w:r>
        <w:rPr>
          <w:color w:val="000000"/>
        </w:rPr>
        <w:t>by 12:00 PM at least 72 hours prior to the scheduled event.  If the actual number in attendance is  greater than the amount guaranteed, the catering department cannot guarantee that adequate     amount of food will be available for all persons attending. T</w:t>
      </w:r>
      <w:r>
        <w:rPr>
          <w:color w:val="000000"/>
        </w:rPr>
        <w:t xml:space="preserve">he client will be charged the full amount       of the final guarantee. If guests exceed the food and beverage guarantee (72 hours prior to the scheduled event), the client will be charged an additional 25% of the total person price for each additional </w:t>
      </w:r>
      <w:r>
        <w:rPr>
          <w:color w:val="000000"/>
          <w:spacing w:val="23"/>
        </w:rPr>
        <w:t xml:space="preserve"> </w:t>
      </w:r>
      <w:r>
        <w:rPr>
          <w:color w:val="000000"/>
        </w:rPr>
        <w:t>pe</w:t>
      </w:r>
      <w:r>
        <w:rPr>
          <w:color w:val="000000"/>
        </w:rPr>
        <w:t>rson.</w:t>
      </w:r>
    </w:p>
    <w:p w:rsidR="00000000" w:rsidRDefault="002F69D3">
      <w:pPr>
        <w:pStyle w:val="Heading1"/>
        <w:kinsoku w:val="0"/>
        <w:overflowPunct w:val="0"/>
        <w:spacing w:line="273" w:lineRule="exact"/>
        <w:ind w:right="144"/>
        <w:rPr>
          <w:b w:val="0"/>
          <w:bCs w:val="0"/>
        </w:rPr>
      </w:pPr>
      <w:r>
        <w:t>________ Last Minute</w:t>
      </w:r>
      <w:r>
        <w:rPr>
          <w:spacing w:val="-1"/>
        </w:rPr>
        <w:t xml:space="preserve"> </w:t>
      </w:r>
      <w:r>
        <w:t>Orders</w:t>
      </w:r>
    </w:p>
    <w:p w:rsidR="00000000" w:rsidRDefault="002F69D3">
      <w:pPr>
        <w:pStyle w:val="BodyText"/>
        <w:kinsoku w:val="0"/>
        <w:overflowPunct w:val="0"/>
        <w:spacing w:line="252" w:lineRule="auto"/>
        <w:ind w:right="307"/>
      </w:pPr>
      <w:r>
        <w:rPr>
          <w:w w:val="105"/>
        </w:rPr>
        <w:t>Any</w:t>
      </w:r>
      <w:r>
        <w:rPr>
          <w:spacing w:val="-3"/>
          <w:w w:val="105"/>
        </w:rPr>
        <w:t xml:space="preserve"> </w:t>
      </w:r>
      <w:r>
        <w:rPr>
          <w:w w:val="105"/>
        </w:rPr>
        <w:t>orders</w:t>
      </w:r>
      <w:r>
        <w:rPr>
          <w:spacing w:val="-4"/>
          <w:w w:val="105"/>
        </w:rPr>
        <w:t xml:space="preserve"> </w:t>
      </w:r>
      <w:r>
        <w:rPr>
          <w:w w:val="105"/>
        </w:rPr>
        <w:t>placed</w:t>
      </w:r>
      <w:r>
        <w:rPr>
          <w:spacing w:val="-3"/>
          <w:w w:val="105"/>
        </w:rPr>
        <w:t xml:space="preserve"> </w:t>
      </w:r>
      <w:r>
        <w:rPr>
          <w:w w:val="105"/>
        </w:rPr>
        <w:t>within</w:t>
      </w:r>
      <w:r>
        <w:rPr>
          <w:spacing w:val="-3"/>
          <w:w w:val="105"/>
        </w:rPr>
        <w:t xml:space="preserve"> </w:t>
      </w:r>
      <w:r>
        <w:rPr>
          <w:w w:val="105"/>
        </w:rPr>
        <w:t>3</w:t>
      </w:r>
      <w:r>
        <w:rPr>
          <w:spacing w:val="-3"/>
          <w:w w:val="105"/>
        </w:rPr>
        <w:t xml:space="preserve"> </w:t>
      </w:r>
      <w:r>
        <w:rPr>
          <w:w w:val="105"/>
        </w:rPr>
        <w:t>business</w:t>
      </w:r>
      <w:r>
        <w:rPr>
          <w:spacing w:val="-4"/>
          <w:w w:val="105"/>
        </w:rPr>
        <w:t xml:space="preserve"> </w:t>
      </w:r>
      <w:r>
        <w:rPr>
          <w:w w:val="105"/>
        </w:rPr>
        <w:t>days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event</w:t>
      </w:r>
      <w:r>
        <w:rPr>
          <w:spacing w:val="-4"/>
          <w:w w:val="105"/>
        </w:rPr>
        <w:t xml:space="preserve"> </w:t>
      </w:r>
      <w:r>
        <w:rPr>
          <w:w w:val="105"/>
        </w:rPr>
        <w:t>start</w:t>
      </w:r>
      <w:r>
        <w:rPr>
          <w:spacing w:val="-4"/>
          <w:w w:val="105"/>
        </w:rPr>
        <w:t xml:space="preserve"> </w:t>
      </w:r>
      <w:r>
        <w:rPr>
          <w:w w:val="105"/>
        </w:rPr>
        <w:t>time</w:t>
      </w:r>
      <w:r>
        <w:rPr>
          <w:spacing w:val="-3"/>
          <w:w w:val="105"/>
        </w:rPr>
        <w:t xml:space="preserve"> </w:t>
      </w:r>
      <w:r>
        <w:rPr>
          <w:w w:val="105"/>
        </w:rPr>
        <w:t>will</w:t>
      </w:r>
      <w:r>
        <w:rPr>
          <w:spacing w:val="-4"/>
          <w:w w:val="105"/>
        </w:rPr>
        <w:t xml:space="preserve"> </w:t>
      </w:r>
      <w:r>
        <w:rPr>
          <w:w w:val="105"/>
        </w:rPr>
        <w:t>receive</w:t>
      </w:r>
      <w:r>
        <w:rPr>
          <w:spacing w:val="-3"/>
          <w:w w:val="105"/>
        </w:rPr>
        <w:t xml:space="preserve"> </w:t>
      </w:r>
      <w:r>
        <w:rPr>
          <w:w w:val="105"/>
        </w:rPr>
        <w:t>an</w:t>
      </w:r>
      <w:r>
        <w:rPr>
          <w:spacing w:val="-3"/>
          <w:w w:val="105"/>
        </w:rPr>
        <w:t xml:space="preserve"> </w:t>
      </w:r>
      <w:r>
        <w:rPr>
          <w:w w:val="105"/>
        </w:rPr>
        <w:t>additional</w:t>
      </w:r>
      <w:r>
        <w:rPr>
          <w:spacing w:val="-4"/>
          <w:w w:val="105"/>
        </w:rPr>
        <w:t xml:space="preserve"> </w:t>
      </w:r>
      <w:r>
        <w:rPr>
          <w:w w:val="105"/>
        </w:rPr>
        <w:t>late</w:t>
      </w:r>
      <w:r>
        <w:rPr>
          <w:spacing w:val="-3"/>
          <w:w w:val="105"/>
        </w:rPr>
        <w:t xml:space="preserve"> </w:t>
      </w:r>
      <w:r>
        <w:rPr>
          <w:w w:val="105"/>
        </w:rPr>
        <w:t>fee of 25% of the total event cost. Charges are due in full at the time of reservation. Snow College Catering Department rese</w:t>
      </w:r>
      <w:r>
        <w:rPr>
          <w:w w:val="105"/>
        </w:rPr>
        <w:t>rves the right to refuse service if business levels are over extended to where we cannot provide required level of service. Menu selection may be limited.</w:t>
      </w:r>
    </w:p>
    <w:p w:rsidR="00000000" w:rsidRDefault="002F69D3">
      <w:pPr>
        <w:pStyle w:val="Heading1"/>
        <w:kinsoku w:val="0"/>
        <w:overflowPunct w:val="0"/>
        <w:spacing w:line="273" w:lineRule="exact"/>
        <w:ind w:right="144"/>
        <w:rPr>
          <w:b w:val="0"/>
          <w:bCs w:val="0"/>
        </w:rPr>
      </w:pPr>
      <w:r>
        <w:t>________</w:t>
      </w:r>
      <w:r>
        <w:rPr>
          <w:spacing w:val="-4"/>
        </w:rPr>
        <w:t xml:space="preserve"> </w:t>
      </w:r>
      <w:r>
        <w:t>Cancellations</w:t>
      </w:r>
    </w:p>
    <w:p w:rsidR="00000000" w:rsidRDefault="002F69D3">
      <w:pPr>
        <w:pStyle w:val="BodyText"/>
        <w:kinsoku w:val="0"/>
        <w:overflowPunct w:val="0"/>
        <w:spacing w:before="6" w:line="252" w:lineRule="auto"/>
        <w:ind w:right="144"/>
      </w:pPr>
      <w:r>
        <w:rPr>
          <w:w w:val="105"/>
        </w:rPr>
        <w:t>Client</w:t>
      </w:r>
      <w:r>
        <w:rPr>
          <w:spacing w:val="-5"/>
          <w:w w:val="105"/>
        </w:rPr>
        <w:t xml:space="preserve"> </w:t>
      </w:r>
      <w:r>
        <w:rPr>
          <w:w w:val="105"/>
        </w:rPr>
        <w:t>agrees</w:t>
      </w:r>
      <w:r>
        <w:rPr>
          <w:spacing w:val="-5"/>
          <w:w w:val="105"/>
        </w:rPr>
        <w:t xml:space="preserve"> </w:t>
      </w:r>
      <w:r>
        <w:rPr>
          <w:w w:val="105"/>
        </w:rPr>
        <w:t>Snow</w:t>
      </w:r>
      <w:r>
        <w:rPr>
          <w:spacing w:val="-3"/>
          <w:w w:val="105"/>
        </w:rPr>
        <w:t xml:space="preserve"> </w:t>
      </w:r>
      <w:r>
        <w:rPr>
          <w:w w:val="105"/>
        </w:rPr>
        <w:t>College</w:t>
      </w:r>
      <w:r>
        <w:rPr>
          <w:spacing w:val="-4"/>
          <w:w w:val="105"/>
        </w:rPr>
        <w:t xml:space="preserve"> </w:t>
      </w:r>
      <w:r>
        <w:rPr>
          <w:w w:val="105"/>
        </w:rPr>
        <w:t>catering</w:t>
      </w:r>
      <w:r>
        <w:rPr>
          <w:spacing w:val="-4"/>
          <w:w w:val="105"/>
        </w:rPr>
        <w:t xml:space="preserve"> </w:t>
      </w:r>
      <w:r>
        <w:rPr>
          <w:w w:val="105"/>
        </w:rPr>
        <w:t>may</w:t>
      </w:r>
      <w:r>
        <w:rPr>
          <w:spacing w:val="-4"/>
          <w:w w:val="105"/>
        </w:rPr>
        <w:t xml:space="preserve"> </w:t>
      </w:r>
      <w:r>
        <w:rPr>
          <w:w w:val="105"/>
        </w:rPr>
        <w:t>retain</w:t>
      </w:r>
      <w:r>
        <w:rPr>
          <w:spacing w:val="-4"/>
          <w:w w:val="105"/>
        </w:rPr>
        <w:t xml:space="preserve"> </w:t>
      </w:r>
      <w:r>
        <w:rPr>
          <w:w w:val="105"/>
        </w:rPr>
        <w:t>the</w:t>
      </w:r>
      <w:r>
        <w:rPr>
          <w:spacing w:val="-4"/>
          <w:w w:val="105"/>
        </w:rPr>
        <w:t xml:space="preserve"> </w:t>
      </w:r>
      <w:r>
        <w:rPr>
          <w:w w:val="105"/>
        </w:rPr>
        <w:t>deposit</w:t>
      </w:r>
      <w:r>
        <w:rPr>
          <w:spacing w:val="-5"/>
          <w:w w:val="105"/>
        </w:rPr>
        <w:t xml:space="preserve"> </w:t>
      </w:r>
      <w:r>
        <w:rPr>
          <w:w w:val="105"/>
        </w:rPr>
        <w:t>for</w:t>
      </w:r>
      <w:r>
        <w:rPr>
          <w:spacing w:val="-4"/>
          <w:w w:val="105"/>
        </w:rPr>
        <w:t xml:space="preserve"> </w:t>
      </w:r>
      <w:r>
        <w:rPr>
          <w:w w:val="105"/>
        </w:rPr>
        <w:t>cancellations</w:t>
      </w:r>
      <w:r>
        <w:rPr>
          <w:spacing w:val="-5"/>
          <w:w w:val="105"/>
        </w:rPr>
        <w:t xml:space="preserve"> </w:t>
      </w:r>
      <w:r>
        <w:rPr>
          <w:w w:val="105"/>
        </w:rPr>
        <w:t>with</w:t>
      </w:r>
      <w:r>
        <w:rPr>
          <w:spacing w:val="-4"/>
          <w:w w:val="105"/>
        </w:rPr>
        <w:t xml:space="preserve"> </w:t>
      </w:r>
      <w:r>
        <w:rPr>
          <w:w w:val="105"/>
        </w:rPr>
        <w:t>less</w:t>
      </w:r>
      <w:r>
        <w:rPr>
          <w:spacing w:val="-5"/>
          <w:w w:val="105"/>
        </w:rPr>
        <w:t xml:space="preserve"> </w:t>
      </w:r>
      <w:r>
        <w:rPr>
          <w:w w:val="105"/>
        </w:rPr>
        <w:t>than</w:t>
      </w:r>
      <w:r>
        <w:rPr>
          <w:spacing w:val="-4"/>
          <w:w w:val="105"/>
        </w:rPr>
        <w:t xml:space="preserve"> </w:t>
      </w:r>
      <w:r>
        <w:rPr>
          <w:w w:val="105"/>
        </w:rPr>
        <w:t>3 business days</w:t>
      </w:r>
      <w:r>
        <w:rPr>
          <w:spacing w:val="-13"/>
          <w:w w:val="105"/>
        </w:rPr>
        <w:t xml:space="preserve"> </w:t>
      </w:r>
      <w:r>
        <w:rPr>
          <w:w w:val="105"/>
        </w:rPr>
        <w:t>notice.</w:t>
      </w:r>
    </w:p>
    <w:p w:rsidR="00000000" w:rsidRDefault="002F69D3">
      <w:pPr>
        <w:pStyle w:val="Heading1"/>
        <w:kinsoku w:val="0"/>
        <w:overflowPunct w:val="0"/>
        <w:spacing w:line="271" w:lineRule="exact"/>
        <w:ind w:right="144"/>
        <w:rPr>
          <w:b w:val="0"/>
          <w:bCs w:val="0"/>
        </w:rPr>
      </w:pPr>
      <w:r>
        <w:t xml:space="preserve">________ </w:t>
      </w:r>
      <w:r>
        <w:rPr>
          <w:u w:val="single"/>
        </w:rPr>
        <w:t>Decorating and Restrictions – On</w:t>
      </w:r>
      <w:r>
        <w:rPr>
          <w:spacing w:val="-1"/>
          <w:u w:val="single"/>
        </w:rPr>
        <w:t xml:space="preserve"> </w:t>
      </w:r>
      <w:r>
        <w:rPr>
          <w:u w:val="single"/>
        </w:rPr>
        <w:t>Premise</w:t>
      </w:r>
    </w:p>
    <w:p w:rsidR="00000000" w:rsidRDefault="002F69D3">
      <w:pPr>
        <w:pStyle w:val="Heading2"/>
        <w:kinsoku w:val="0"/>
        <w:overflowPunct w:val="0"/>
        <w:ind w:right="108"/>
        <w:jc w:val="both"/>
      </w:pPr>
      <w:r>
        <w:t xml:space="preserve">No candles or open flames besides canned fuel will </w:t>
      </w:r>
      <w:r>
        <w:t>be permitted. The use of streamers, silly string, rice, confetti or glitter is not allowed. Please discuss with Your Event Coordinator all arrangements related to</w:t>
      </w:r>
      <w:r>
        <w:rPr>
          <w:spacing w:val="-6"/>
        </w:rPr>
        <w:t xml:space="preserve"> </w:t>
      </w:r>
      <w:r>
        <w:t>decorating.</w:t>
      </w:r>
    </w:p>
    <w:p w:rsidR="00000000" w:rsidRDefault="002F69D3">
      <w:pPr>
        <w:pStyle w:val="BodyText"/>
        <w:kinsoku w:val="0"/>
        <w:overflowPunct w:val="0"/>
        <w:spacing w:before="0"/>
        <w:ind w:left="0"/>
        <w:rPr>
          <w:sz w:val="24"/>
          <w:szCs w:val="24"/>
        </w:rPr>
      </w:pPr>
    </w:p>
    <w:p w:rsidR="00000000" w:rsidRDefault="002F69D3">
      <w:pPr>
        <w:pStyle w:val="BodyText"/>
        <w:kinsoku w:val="0"/>
        <w:overflowPunct w:val="0"/>
        <w:spacing w:before="9"/>
        <w:ind w:left="0"/>
        <w:rPr>
          <w:sz w:val="27"/>
          <w:szCs w:val="27"/>
        </w:rPr>
      </w:pPr>
    </w:p>
    <w:p w:rsidR="00000000" w:rsidRDefault="002F69D3">
      <w:pPr>
        <w:pStyle w:val="Heading3"/>
        <w:kinsoku w:val="0"/>
        <w:overflowPunct w:val="0"/>
        <w:ind w:right="144"/>
        <w:rPr>
          <w:i w:val="0"/>
          <w:iCs w:val="0"/>
        </w:rPr>
      </w:pPr>
      <w:r>
        <w:t>I have read the terms and conditions above. I also acknowledge that Snow Colleg</w:t>
      </w:r>
      <w:r>
        <w:t>e Catering may cancel my order at any time for any reason if I do not comply with the terms and conditions. I agree to pay for services received and acknowledge and agree to adhere to the terms and conditions.</w:t>
      </w:r>
    </w:p>
    <w:p w:rsidR="00000000" w:rsidRDefault="002F69D3">
      <w:pPr>
        <w:pStyle w:val="BodyText"/>
        <w:kinsoku w:val="0"/>
        <w:overflowPunct w:val="0"/>
        <w:ind w:left="0"/>
        <w:rPr>
          <w:i/>
          <w:iCs/>
          <w:sz w:val="23"/>
          <w:szCs w:val="23"/>
        </w:rPr>
      </w:pPr>
    </w:p>
    <w:p w:rsidR="00000000" w:rsidRDefault="002F69D3">
      <w:pPr>
        <w:pStyle w:val="BodyText"/>
        <w:tabs>
          <w:tab w:val="left" w:pos="5171"/>
        </w:tabs>
        <w:kinsoku w:val="0"/>
        <w:overflowPunct w:val="0"/>
        <w:spacing w:before="0"/>
        <w:ind w:right="144"/>
        <w:rPr>
          <w:rFonts w:ascii="Times New Roman" w:hAnsi="Times New Roman" w:cs="Times New Roman"/>
          <w:sz w:val="24"/>
          <w:szCs w:val="24"/>
        </w:rPr>
      </w:pPr>
      <w:r>
        <w:rPr>
          <w:i/>
          <w:iCs/>
          <w:sz w:val="24"/>
          <w:szCs w:val="24"/>
        </w:rPr>
        <w:t xml:space="preserve">Client Name: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000000" w:rsidRDefault="002F69D3">
      <w:pPr>
        <w:pStyle w:val="BodyText"/>
        <w:kinsoku w:val="0"/>
        <w:overflowPunct w:val="0"/>
        <w:spacing w:before="6"/>
        <w:ind w:left="2245" w:right="6465"/>
        <w:jc w:val="center"/>
        <w:rPr>
          <w:sz w:val="16"/>
          <w:szCs w:val="16"/>
        </w:rPr>
      </w:pPr>
      <w:r>
        <w:rPr>
          <w:sz w:val="16"/>
          <w:szCs w:val="16"/>
        </w:rPr>
        <w:t>Please</w:t>
      </w:r>
      <w:r>
        <w:rPr>
          <w:spacing w:val="-8"/>
          <w:sz w:val="16"/>
          <w:szCs w:val="16"/>
        </w:rPr>
        <w:t xml:space="preserve"> </w:t>
      </w:r>
      <w:r>
        <w:rPr>
          <w:sz w:val="16"/>
          <w:szCs w:val="16"/>
        </w:rPr>
        <w:t>Print</w:t>
      </w:r>
    </w:p>
    <w:p w:rsidR="00000000" w:rsidRDefault="002F69D3">
      <w:pPr>
        <w:pStyle w:val="BodyText"/>
        <w:kinsoku w:val="0"/>
        <w:overflowPunct w:val="0"/>
        <w:spacing w:before="9"/>
        <w:ind w:left="0"/>
        <w:rPr>
          <w:sz w:val="23"/>
          <w:szCs w:val="23"/>
        </w:rPr>
      </w:pPr>
    </w:p>
    <w:p w:rsidR="00000000" w:rsidRDefault="002F69D3">
      <w:pPr>
        <w:pStyle w:val="Heading3"/>
        <w:tabs>
          <w:tab w:val="left" w:pos="5209"/>
          <w:tab w:val="left" w:pos="8516"/>
        </w:tabs>
        <w:kinsoku w:val="0"/>
        <w:overflowPunct w:val="0"/>
        <w:ind w:right="144"/>
        <w:rPr>
          <w:rFonts w:ascii="Times New Roman" w:hAnsi="Times New Roman" w:cs="Times New Roman"/>
          <w:i w:val="0"/>
          <w:iCs w:val="0"/>
        </w:rPr>
      </w:pPr>
      <w:r>
        <w:t>Client Signatur</w:t>
      </w:r>
      <w:r>
        <w:t>e:</w:t>
      </w:r>
      <w:r>
        <w:rPr>
          <w:rFonts w:ascii="Times New Roman" w:hAnsi="Times New Roman" w:cs="Times New Roman"/>
          <w:i w:val="0"/>
          <w:iCs w:val="0"/>
          <w:u w:val="single"/>
        </w:rPr>
        <w:t xml:space="preserve"> </w:t>
      </w:r>
      <w:r>
        <w:rPr>
          <w:rFonts w:ascii="Times New Roman" w:hAnsi="Times New Roman" w:cs="Times New Roman"/>
          <w:i w:val="0"/>
          <w:iCs w:val="0"/>
          <w:u w:val="single"/>
        </w:rPr>
        <w:tab/>
      </w:r>
      <w:r>
        <w:t xml:space="preserve">Date: </w:t>
      </w:r>
      <w:r>
        <w:rPr>
          <w:rFonts w:ascii="Times New Roman" w:hAnsi="Times New Roman" w:cs="Times New Roman"/>
          <w:i w:val="0"/>
          <w:iCs w:val="0"/>
          <w:u w:val="single"/>
        </w:rPr>
        <w:t xml:space="preserve"> </w:t>
      </w:r>
      <w:r>
        <w:rPr>
          <w:rFonts w:ascii="Times New Roman" w:hAnsi="Times New Roman" w:cs="Times New Roman"/>
          <w:i w:val="0"/>
          <w:iCs w:val="0"/>
          <w:u w:val="single"/>
        </w:rPr>
        <w:tab/>
      </w:r>
    </w:p>
    <w:p w:rsidR="00000000" w:rsidRDefault="002F69D3">
      <w:pPr>
        <w:pStyle w:val="BodyText"/>
        <w:kinsoku w:val="0"/>
        <w:overflowPunct w:val="0"/>
        <w:spacing w:before="0"/>
        <w:ind w:left="0"/>
        <w:rPr>
          <w:rFonts w:ascii="Times New Roman" w:hAnsi="Times New Roman" w:cs="Times New Roman"/>
          <w:sz w:val="20"/>
          <w:szCs w:val="20"/>
        </w:rPr>
      </w:pPr>
    </w:p>
    <w:p w:rsidR="00000000" w:rsidRDefault="002F69D3">
      <w:pPr>
        <w:pStyle w:val="BodyText"/>
        <w:kinsoku w:val="0"/>
        <w:overflowPunct w:val="0"/>
        <w:spacing w:before="9"/>
        <w:ind w:left="0"/>
        <w:rPr>
          <w:rFonts w:ascii="Times New Roman" w:hAnsi="Times New Roman" w:cs="Times New Roman"/>
          <w:sz w:val="22"/>
          <w:szCs w:val="22"/>
        </w:rPr>
      </w:pPr>
    </w:p>
    <w:p w:rsidR="002F69D3" w:rsidRDefault="002F69D3">
      <w:pPr>
        <w:pStyle w:val="BodyText"/>
        <w:tabs>
          <w:tab w:val="left" w:pos="5469"/>
          <w:tab w:val="left" w:pos="8691"/>
        </w:tabs>
        <w:kinsoku w:val="0"/>
        <w:overflowPunct w:val="0"/>
        <w:spacing w:before="66"/>
        <w:ind w:right="144"/>
        <w:rPr>
          <w:rFonts w:ascii="Times New Roman" w:hAnsi="Times New Roman" w:cs="Times New Roman"/>
          <w:sz w:val="24"/>
          <w:szCs w:val="24"/>
        </w:rPr>
      </w:pPr>
      <w:r>
        <w:rPr>
          <w:i/>
          <w:iCs/>
          <w:sz w:val="24"/>
          <w:szCs w:val="24"/>
        </w:rPr>
        <w:t>Catering Manager</w:t>
      </w:r>
      <w:r>
        <w:rPr>
          <w:i/>
          <w:iCs/>
          <w:spacing w:val="-1"/>
          <w:sz w:val="24"/>
          <w:szCs w:val="24"/>
        </w:rPr>
        <w:t xml:space="preserve"> </w:t>
      </w:r>
      <w:r>
        <w:rPr>
          <w:i/>
          <w:iCs/>
          <w:sz w:val="24"/>
          <w:szCs w:val="24"/>
        </w:rPr>
        <w:t>Signature: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i/>
          <w:iCs/>
          <w:sz w:val="24"/>
          <w:szCs w:val="24"/>
        </w:rPr>
        <w:t xml:space="preserve">Date: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sectPr w:rsidR="002F69D3">
      <w:pgSz w:w="12240" w:h="15840"/>
      <w:pgMar w:top="140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F8"/>
    <w:rsid w:val="002F69D3"/>
    <w:rsid w:val="00366050"/>
    <w:rsid w:val="00AF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E0C732-02C7-47A4-A1F6-28281B63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Cambria" w:hAnsi="Cambria" w:cs="Cambria"/>
      <w:b/>
      <w:bCs/>
    </w:rPr>
  </w:style>
  <w:style w:type="paragraph" w:styleId="Heading2">
    <w:name w:val="heading 2"/>
    <w:basedOn w:val="Normal"/>
    <w:next w:val="Normal"/>
    <w:link w:val="Heading2Char"/>
    <w:uiPriority w:val="1"/>
    <w:qFormat/>
    <w:pPr>
      <w:ind w:left="100"/>
      <w:outlineLvl w:val="1"/>
    </w:pPr>
    <w:rPr>
      <w:rFonts w:ascii="Cambria" w:hAnsi="Cambria" w:cs="Cambria"/>
    </w:rPr>
  </w:style>
  <w:style w:type="paragraph" w:styleId="Heading3">
    <w:name w:val="heading 3"/>
    <w:basedOn w:val="Normal"/>
    <w:next w:val="Normal"/>
    <w:link w:val="Heading3Char"/>
    <w:uiPriority w:val="1"/>
    <w:qFormat/>
    <w:pPr>
      <w:ind w:left="100"/>
      <w:outlineLvl w:val="2"/>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ind w:left="100"/>
    </w:pPr>
    <w:rPr>
      <w:rFonts w:ascii="Cambria" w:hAnsi="Cambria" w:cs="Cambria"/>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Snow College catering agreement.doc</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Snow College catering agreement.doc</dc:title>
  <dc:subject/>
  <dc:creator>MD SHAJEDUL ISLAM</dc:creator>
  <cp:keywords/>
  <dc:description/>
  <cp:lastModifiedBy>MD SHAJEDUL ISLAM</cp:lastModifiedBy>
  <cp:revision>2</cp:revision>
  <dcterms:created xsi:type="dcterms:W3CDTF">2021-04-11T15:17:00Z</dcterms:created>
  <dcterms:modified xsi:type="dcterms:W3CDTF">2021-04-11T15:17:00Z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