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8" w:type="dxa"/>
        <w:tblLook w:val="04A0" w:firstRow="1" w:lastRow="0" w:firstColumn="1" w:lastColumn="0" w:noHBand="0" w:noVBand="1"/>
      </w:tblPr>
      <w:tblGrid>
        <w:gridCol w:w="277"/>
        <w:gridCol w:w="277"/>
        <w:gridCol w:w="1284"/>
        <w:gridCol w:w="2212"/>
        <w:gridCol w:w="2520"/>
        <w:gridCol w:w="904"/>
        <w:gridCol w:w="840"/>
        <w:gridCol w:w="1360"/>
        <w:gridCol w:w="1700"/>
        <w:gridCol w:w="277"/>
        <w:gridCol w:w="277"/>
      </w:tblGrid>
      <w:tr w:rsidR="00CD13E8" w:rsidRPr="00CD13E8" w:rsidTr="001142E9">
        <w:trPr>
          <w:trHeight w:hRule="exact" w:val="47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28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0" w:type="dxa"/>
            <w:gridSpan w:val="7"/>
            <w:vMerge w:val="restart"/>
            <w:tcBorders>
              <w:top w:val="nil"/>
              <w:left w:val="nil"/>
              <w:bottom w:val="single" w:sz="12" w:space="0" w:color="001414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1414"/>
                <w:sz w:val="44"/>
                <w:szCs w:val="44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sz w:val="44"/>
                <w:szCs w:val="44"/>
                <w:lang w:eastAsia="en-GB"/>
              </w:rPr>
              <w:t>PURCHASE ORDER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1414"/>
                <w:sz w:val="44"/>
                <w:szCs w:val="4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28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0" w:type="dxa"/>
            <w:gridSpan w:val="7"/>
            <w:vMerge/>
            <w:tcBorders>
              <w:top w:val="nil"/>
              <w:left w:val="nil"/>
              <w:bottom w:val="single" w:sz="18" w:space="0" w:color="001414"/>
              <w:right w:val="nil"/>
            </w:tcBorders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1414"/>
                <w:sz w:val="44"/>
                <w:szCs w:val="4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42E9" w:rsidRPr="00CD13E8" w:rsidTr="001142E9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single" w:sz="18" w:space="0" w:color="00141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2" w:type="dxa"/>
            <w:tcBorders>
              <w:top w:val="single" w:sz="18" w:space="0" w:color="00141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single" w:sz="18" w:space="0" w:color="00141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single" w:sz="18" w:space="0" w:color="00141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single" w:sz="18" w:space="0" w:color="00141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18" w:space="0" w:color="00141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18" w:space="0" w:color="00141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25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</w:pPr>
            <w:proofErr w:type="spellStart"/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  <w:t>extraBIZ</w:t>
            </w:r>
            <w:proofErr w:type="spellEnd"/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  <w:t xml:space="preserve"> </w:t>
            </w:r>
            <w:r w:rsidRPr="00CD13E8">
              <w:rPr>
                <w:rFonts w:ascii="Calibri" w:eastAsia="Times New Roman" w:hAnsi="Calibri" w:cs="Calibri"/>
                <w:b/>
                <w:bCs/>
                <w:color w:val="001414"/>
                <w:lang w:eastAsia="en-GB"/>
              </w:rPr>
              <w:t>•</w:t>
            </w:r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  <w:t xml:space="preserve"> 155 Money Street • </w:t>
            </w:r>
            <w:proofErr w:type="spellStart"/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  <w:t>Customizopolis</w:t>
            </w:r>
            <w:proofErr w:type="spellEnd"/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  <w:t xml:space="preserve">, NJ 07080 • </w:t>
            </w:r>
            <w:proofErr w:type="spellStart"/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  <w:t>info@extraBIZ.gxmail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34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CD13E8" w:rsidRPr="00CD13E8" w:rsidRDefault="001142E9" w:rsidP="00CD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3E8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9975F23" wp14:editId="4F298BA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33020</wp:posOffset>
                  </wp:positionV>
                  <wp:extent cx="2065020" cy="125730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15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48"/>
                <w:szCs w:val="48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FFFFFF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48"/>
                <w:szCs w:val="48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FFFFFF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</w:tr>
      <w:tr w:rsidR="00CD13E8" w:rsidRPr="00CD13E8" w:rsidTr="001142E9">
        <w:trPr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BILL 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SHIP TO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</w:tr>
      <w:tr w:rsidR="00CD13E8" w:rsidRPr="00CD13E8" w:rsidTr="001142E9">
        <w:trPr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  <w:t>&lt;Company Name&gt;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  <w:t>&lt;Company Name&gt;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3768ED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B5B079D" wp14:editId="5E3FD2EC">
                  <wp:simplePos x="0" y="0"/>
                  <wp:positionH relativeFrom="page">
                    <wp:posOffset>-410845</wp:posOffset>
                  </wp:positionH>
                  <wp:positionV relativeFrom="paragraph">
                    <wp:posOffset>164465</wp:posOffset>
                  </wp:positionV>
                  <wp:extent cx="1097280" cy="228600"/>
                  <wp:effectExtent l="0" t="3810" r="3810" b="3810"/>
                  <wp:wrapNone/>
                  <wp:docPr id="10" name="Picture 1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9728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13E8"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</w:tr>
      <w:tr w:rsidR="00CD13E8" w:rsidRPr="00CD13E8" w:rsidTr="001142E9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  <w:t>&lt;Street Address&gt;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  <w:t>&lt;Street Address&gt;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</w:tr>
      <w:tr w:rsidR="00CD13E8" w:rsidRPr="00CD13E8" w:rsidTr="001142E9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  <w:t>&lt;City, ST  ZIP&gt;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  <w:t>&lt;City, ST  ZIP&gt;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</w:tr>
      <w:tr w:rsidR="00CD13E8" w:rsidRPr="00CD13E8" w:rsidTr="001142E9">
        <w:trPr>
          <w:trHeight w:hRule="exact" w:val="3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  <w:t>Phone: (555) 123-0000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  <w:t>Phone: (555) 123-0000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</w:tr>
      <w:tr w:rsidR="00CD13E8" w:rsidRPr="00CD13E8" w:rsidTr="001142E9">
        <w:trPr>
          <w:trHeight w:hRule="exact" w:val="15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</w:tr>
      <w:tr w:rsidR="00CD13E8" w:rsidRPr="00CD13E8" w:rsidTr="001142E9">
        <w:trPr>
          <w:trHeight w:hRule="exact" w:val="3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3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1142E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  <w:t xml:space="preserve">Shipping Method: </w:t>
            </w: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UPS</w:t>
            </w:r>
            <w:bookmarkStart w:id="0" w:name="_GoBack"/>
            <w:bookmarkEnd w:id="0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  <w:t>P.O. No: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1142E9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Cs w:val="20"/>
                <w:lang w:eastAsia="en-GB"/>
              </w:rPr>
              <w:t>900052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3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1142E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  <w:t xml:space="preserve">Shipping Terms: </w:t>
            </w: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Cost, Insurance &amp; Freight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  <w:t>Date: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1142E9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lang w:eastAsia="en-GB"/>
              </w:rPr>
              <w:t>20/05/2020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141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30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1142E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  <w:t xml:space="preserve">Delivery Date: </w:t>
            </w: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20-06-2020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  <w:t>Order Code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  <w:t>Item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001414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 w:rsidRPr="00CD13E8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  <w:t>Qty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001414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  <w:t>Units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414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  <w:t>Unit Price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1414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  <w:t>Total Price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5500023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Description of Product 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sets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$560.00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  <w:t>$2,800.00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5500024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Description of Product 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pcs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$200.00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  <w:t>$400.00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1142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001414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12" w:space="0" w:color="001414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1414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1414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1414"/>
              <w:right w:val="nil"/>
            </w:tcBorders>
            <w:shd w:val="clear" w:color="000000" w:fill="F2F2F2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1414"/>
              <w:right w:val="nil"/>
            </w:tcBorders>
            <w:shd w:val="clear" w:color="000000" w:fill="A8A485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1414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$3,200.00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7C41F1">
        <w:trPr>
          <w:trHeight w:hRule="exact" w:val="17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E8" w:rsidRPr="00CD13E8" w:rsidRDefault="007C41F1" w:rsidP="007C4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3E8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BAACB8" wp14:editId="4C80BD39">
                      <wp:simplePos x="0" y="0"/>
                      <wp:positionH relativeFrom="column">
                        <wp:posOffset>11429</wp:posOffset>
                      </wp:positionH>
                      <wp:positionV relativeFrom="page">
                        <wp:posOffset>7620</wp:posOffset>
                      </wp:positionV>
                      <wp:extent cx="3445933" cy="117348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5933" cy="117348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13E8" w:rsidRDefault="00CD13E8" w:rsidP="00CD13E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entury Gothic" w:eastAsia="Microsoft Sans Serif" w:hAnsi="Century Gothic" w:cs="Microsoft Sans Serif"/>
                                      <w:b/>
                                      <w:bCs/>
                                      <w:color w:val="000000" w:themeColor="dark1"/>
                                      <w:lang w:val="sr-Latn-RS"/>
                                    </w:rPr>
                                    <w:t>Comments</w:t>
                                  </w:r>
                                </w:p>
                                <w:p w:rsidR="00CD13E8" w:rsidRDefault="00CD13E8" w:rsidP="00CD13E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entury Gothic" w:eastAsia="Microsoft Sans Serif" w:hAnsi="Century Gothic" w:cs="Microsoft Sans Serif"/>
                                      <w:color w:val="000000" w:themeColor="dark1"/>
                                      <w:sz w:val="20"/>
                                      <w:szCs w:val="20"/>
                                      <w:lang w:val="sr-Latn-RS"/>
                                    </w:rPr>
                                    <w:t>Lorem ipsum dolor sit amet, consectetuer adipiscing elit. Maecenas porttitor congue massa. Fusce posuere, magna sed pulvinar ultricies, purus lectus malesuada.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AAC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9pt;margin-top:.6pt;width:271.35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" filled="f" stroked="f" strokeweight="2.25pt">
                      <v:textbox>
                        <w:txbxContent>
                          <w:p w:rsidR="00CD13E8" w:rsidRDefault="00CD13E8" w:rsidP="00CD13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Microsoft Sans Serif" w:hAnsi="Century Gothic" w:cs="Microsoft Sans Serif"/>
                                <w:b/>
                                <w:bCs/>
                                <w:color w:val="000000" w:themeColor="dark1"/>
                                <w:lang w:val="sr-Latn-RS"/>
                              </w:rPr>
                              <w:t>Comments</w:t>
                            </w:r>
                          </w:p>
                          <w:p w:rsidR="00CD13E8" w:rsidRDefault="00CD13E8" w:rsidP="00CD13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Microsoft Sans Serif" w:hAnsi="Century Gothic" w:cs="Microsoft Sans Serif"/>
                                <w:color w:val="000000" w:themeColor="dark1"/>
                                <w:sz w:val="20"/>
                                <w:szCs w:val="20"/>
                                <w:lang w:val="sr-Latn-RS"/>
                              </w:rPr>
                              <w:t>Lorem ipsum dolor sit amet, consectetuer adipiscing elit. Maecenas porttitor congue massa. Fusce posuere, magna sed pulvinar ultricies, purus lectus malesuada.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CD13E8" w:rsidRPr="00CD13E8" w:rsidRDefault="00CD13E8" w:rsidP="007C4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  <w:t>TAX RATE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  <w:t>10%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  <w:t xml:space="preserve">TAX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  <w:t>$320.00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sz w:val="20"/>
                <w:szCs w:val="20"/>
                <w:lang w:eastAsia="en-GB"/>
              </w:rPr>
              <w:t>SHIPPING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  <w:t>$25.00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20"/>
              <w:jc w:val="right"/>
              <w:rPr>
                <w:rFonts w:ascii="Century Gothic" w:eastAsia="Times New Roman" w:hAnsi="Century Gothic" w:cs="Calibri"/>
                <w:b/>
                <w:bCs/>
                <w:color w:val="00141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54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1414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n-GB"/>
              </w:rPr>
              <w:t>GRAND TOTAL: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1414"/>
            <w:noWrap/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$3,545.00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D5263F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3E8" w:rsidRPr="00CD13E8" w:rsidRDefault="007C41F1" w:rsidP="00D5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3E8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D09430" wp14:editId="2BD1AB9D">
                      <wp:simplePos x="0" y="0"/>
                      <wp:positionH relativeFrom="column">
                        <wp:posOffset>54186</wp:posOffset>
                      </wp:positionH>
                      <wp:positionV relativeFrom="page">
                        <wp:posOffset>-194098</wp:posOffset>
                      </wp:positionV>
                      <wp:extent cx="3302000" cy="9334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13E8" w:rsidRDefault="00CD13E8" w:rsidP="00CD13E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entury Gothic" w:eastAsia="Microsoft Sans Serif" w:hAnsi="Century Gothic" w:cs="Microsoft Sans Serif"/>
                                      <w:b/>
                                      <w:bCs/>
                                      <w:color w:val="000000" w:themeColor="dark1"/>
                                      <w:lang w:val="sr-Latn-RS"/>
                                    </w:rPr>
                                    <w:t>Terms &amp; Conditions</w:t>
                                  </w:r>
                                </w:p>
                                <w:p w:rsidR="00CD13E8" w:rsidRDefault="00CD13E8" w:rsidP="00CD13E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20"/>
                                      <w:szCs w:val="20"/>
                                      <w:lang w:val="sr-Latn-RS"/>
                                    </w:rPr>
                                    <w:t>Lorem ipsum dolor sit amet, consectetuer adipiscing elit. Maecenas porttitor congue massa.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09430" id="Text Box 3" o:spid="_x0000_s1027" type="#_x0000_t202" style="position:absolute;margin-left:4.25pt;margin-top:-15.3pt;width:260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" filled="f" stroked="f" strokeweight="2.25pt">
                      <v:textbox>
                        <w:txbxContent>
                          <w:p w:rsidR="00CD13E8" w:rsidRDefault="00CD13E8" w:rsidP="00CD13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Microsoft Sans Serif" w:hAnsi="Century Gothic" w:cs="Microsoft Sans Serif"/>
                                <w:b/>
                                <w:bCs/>
                                <w:color w:val="000000" w:themeColor="dark1"/>
                                <w:lang w:val="sr-Latn-RS"/>
                              </w:rPr>
                              <w:t>Terms &amp; Conditions</w:t>
                            </w:r>
                          </w:p>
                          <w:p w:rsidR="00CD13E8" w:rsidRDefault="00CD13E8" w:rsidP="00CD13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dark1"/>
                                <w:sz w:val="20"/>
                                <w:szCs w:val="20"/>
                                <w:lang w:val="sr-Latn-RS"/>
                              </w:rPr>
                              <w:t>Lorem ipsum dolor sit amet, consectetuer adipiscing elit. Maecenas porttitor congue massa.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3E8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30480</wp:posOffset>
                  </wp:positionV>
                  <wp:extent cx="1676400" cy="70866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25" cy="70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13E8" w:rsidRPr="00CD13E8" w:rsidRDefault="00CD13E8" w:rsidP="00CD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3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4" w:type="dxa"/>
            <w:gridSpan w:val="4"/>
            <w:tcBorders>
              <w:top w:val="single" w:sz="8" w:space="0" w:color="00141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John Doe (Chief Accountant)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3E8" w:rsidRPr="00CD13E8" w:rsidTr="001142E9">
        <w:trPr>
          <w:trHeight w:hRule="exact" w:val="3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D13E8">
              <w:rPr>
                <w:rFonts w:ascii="Century Gothic" w:eastAsia="Times New Roman" w:hAnsi="Century Gothic" w:cs="Calibri"/>
                <w:color w:val="000000"/>
                <w:lang w:eastAsia="en-GB"/>
              </w:rPr>
              <w:t>SIGNATURE / APPROVED BY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E8" w:rsidRPr="00CD13E8" w:rsidRDefault="00CD13E8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42E9" w:rsidRPr="00CD13E8" w:rsidTr="001142E9">
        <w:trPr>
          <w:trHeight w:hRule="exact" w:val="38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9" w:rsidRPr="00CD13E8" w:rsidRDefault="001142E9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9" w:rsidRPr="00CD13E8" w:rsidRDefault="001142E9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E9" w:rsidRPr="00CD13E8" w:rsidRDefault="001142E9" w:rsidP="00CD1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9" w:rsidRPr="00CD13E8" w:rsidRDefault="001142E9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9" w:rsidRPr="00CD13E8" w:rsidRDefault="001142E9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2E9" w:rsidRPr="00CD13E8" w:rsidRDefault="003768ED" w:rsidP="003768E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28292D"/>
                <w:sz w:val="10"/>
                <w:lang w:val="sr-Latn-RS"/>
              </w:rPr>
            </w:pPr>
            <w:hyperlink r:id="rId8" w:history="1">
              <w:r w:rsidRPr="006C7A71">
                <w:rPr>
                  <w:rStyle w:val="Hyperlink"/>
                  <w:rFonts w:ascii="Arial" w:eastAsia="Times New Roman" w:hAnsi="Arial" w:cs="Arial"/>
                  <w:color w:val="28292D"/>
                  <w:sz w:val="16"/>
                  <w:szCs w:val="16"/>
                  <w:lang w:eastAsia="en-GB"/>
                </w:rPr>
                <w:t>Templatelab.com</w:t>
              </w:r>
            </w:hyperlink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9" w:rsidRPr="00CD13E8" w:rsidRDefault="001142E9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9" w:rsidRPr="00CD13E8" w:rsidRDefault="001142E9" w:rsidP="00CD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1142E9" w:rsidRDefault="00617500">
      <w:pPr>
        <w:rPr>
          <w:rFonts w:ascii="Century Gothic" w:hAnsi="Century Gothic"/>
          <w:sz w:val="2"/>
        </w:rPr>
      </w:pPr>
    </w:p>
    <w:sectPr w:rsidR="00617500" w:rsidRPr="001142E9" w:rsidSect="00CD13E8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8"/>
    <w:rsid w:val="001142E9"/>
    <w:rsid w:val="003768ED"/>
    <w:rsid w:val="00617500"/>
    <w:rsid w:val="007C41F1"/>
    <w:rsid w:val="00CD13E8"/>
    <w:rsid w:val="00D5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E90E"/>
  <w15:chartTrackingRefBased/>
  <w15:docId w15:val="{067F58EF-3557-4628-9C48-394A5AE8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3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68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2020-04-23T20:19:00Z</dcterms:created>
  <dcterms:modified xsi:type="dcterms:W3CDTF">2020-04-23T20:37:00Z</dcterms:modified>
</cp:coreProperties>
</file>