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31" w:type="dxa"/>
        <w:tblLook w:val="04A0" w:firstRow="1" w:lastRow="0" w:firstColumn="1" w:lastColumn="0" w:noHBand="0" w:noVBand="1"/>
      </w:tblPr>
      <w:tblGrid>
        <w:gridCol w:w="300"/>
        <w:gridCol w:w="2817"/>
        <w:gridCol w:w="281"/>
        <w:gridCol w:w="516"/>
        <w:gridCol w:w="2900"/>
        <w:gridCol w:w="500"/>
        <w:gridCol w:w="300"/>
        <w:gridCol w:w="516"/>
        <w:gridCol w:w="2901"/>
        <w:gridCol w:w="500"/>
        <w:gridCol w:w="300"/>
      </w:tblGrid>
      <w:tr w:rsidR="004D32F8" w:rsidRPr="004D32F8" w:rsidTr="00C02B4E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32F8" w:rsidRPr="004D32F8" w:rsidTr="00DA6D05">
        <w:trPr>
          <w:trHeight w:hRule="exact" w:val="3859"/>
        </w:trPr>
        <w:tc>
          <w:tcPr>
            <w:tcW w:w="118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F8" w:rsidRPr="004D32F8" w:rsidRDefault="00C02B4E" w:rsidP="00DA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E0D3441" wp14:editId="1B9A796F">
                  <wp:simplePos x="0" y="0"/>
                  <wp:positionH relativeFrom="page">
                    <wp:posOffset>5972175</wp:posOffset>
                  </wp:positionH>
                  <wp:positionV relativeFrom="page">
                    <wp:posOffset>-134620</wp:posOffset>
                  </wp:positionV>
                  <wp:extent cx="1342390" cy="274320"/>
                  <wp:effectExtent l="0" t="0" r="0" b="0"/>
                  <wp:wrapNone/>
                  <wp:docPr id="2" name="Picture 17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9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32F8" w:rsidRPr="004D32F8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>
                  <wp:extent cx="5821680" cy="2156460"/>
                  <wp:effectExtent l="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3645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32F8" w:rsidRPr="004D32F8" w:rsidRDefault="004D32F8" w:rsidP="00DA6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bookmarkStart w:id="0" w:name="_GoBack"/>
        <w:bookmarkEnd w:id="0"/>
      </w:tr>
      <w:tr w:rsidR="004D32F8" w:rsidRPr="004D32F8" w:rsidTr="00C02B4E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32F8" w:rsidRPr="004D32F8" w:rsidTr="002F133A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D3778E"/>
                <w:sz w:val="36"/>
                <w:szCs w:val="36"/>
                <w:lang w:eastAsia="en-GB"/>
              </w:rPr>
              <w:t>5 WEEKS</w:t>
            </w:r>
            <w:r w:rsidRPr="004D32F8"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  <w:t xml:space="preserve"> </w:t>
            </w:r>
            <w:r w:rsidRPr="004D32F8">
              <w:rPr>
                <w:rFonts w:ascii="Bahnschrift" w:eastAsia="Times New Roman" w:hAnsi="Bahnschrift" w:cs="Calibri"/>
                <w:color w:val="22A5DB"/>
                <w:sz w:val="36"/>
                <w:szCs w:val="36"/>
                <w:lang w:eastAsia="en-GB"/>
              </w:rPr>
              <w:t>BEFORE THE BABY SHOWER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32F8" w:rsidRPr="004D32F8" w:rsidTr="00C02B4E">
        <w:trPr>
          <w:trHeight w:hRule="exact" w:val="7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F8" w:rsidRPr="004D32F8" w:rsidRDefault="004D32F8" w:rsidP="002F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32F8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>
                  <wp:extent cx="1303020" cy="1127760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32F8" w:rsidRPr="004D32F8" w:rsidRDefault="004D32F8" w:rsidP="002F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136674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D32F8" w:rsidRPr="004D32F8" w:rsidRDefault="002F133A" w:rsidP="004D32F8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Meet with the mom-to-be for coffee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88270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D32F8" w:rsidRPr="004D32F8" w:rsidRDefault="002F133A" w:rsidP="004D32F8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Decide on a convenient date and time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32F8" w:rsidRPr="004D32F8" w:rsidTr="00C02B4E">
        <w:trPr>
          <w:trHeight w:hRule="exact" w:val="7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58307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D32F8" w:rsidRPr="004D32F8" w:rsidRDefault="002F133A" w:rsidP="004D32F8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Make a list of her favourite foods (ideas for the menu)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148522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D32F8" w:rsidRPr="004D32F8" w:rsidRDefault="002F133A" w:rsidP="004D32F8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Find out if she is registered at any baby stores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32F8" w:rsidRPr="004D32F8" w:rsidTr="00C02B4E">
        <w:trPr>
          <w:trHeight w:hRule="exact" w:val="7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65082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D32F8" w:rsidRPr="004D32F8" w:rsidRDefault="002F133A" w:rsidP="004D32F8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Find out the gender of the baby (if known)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31326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D32F8" w:rsidRPr="004D32F8" w:rsidRDefault="002F133A" w:rsidP="004D32F8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Ask if she wants a theme for the shower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32F8" w:rsidRPr="004D32F8" w:rsidTr="00C02B4E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ind w:firstLineChars="100" w:firstLine="240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ind w:firstLineChars="100" w:firstLine="240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32F8" w:rsidRPr="004D32F8" w:rsidTr="002F133A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D3778E"/>
                <w:sz w:val="36"/>
                <w:szCs w:val="36"/>
                <w:lang w:eastAsia="en-GB"/>
              </w:rPr>
              <w:t>3 WEEKS</w:t>
            </w:r>
            <w:r w:rsidRPr="004D32F8"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  <w:t xml:space="preserve"> </w:t>
            </w:r>
            <w:r w:rsidRPr="004D32F8">
              <w:rPr>
                <w:rFonts w:ascii="Bahnschrift" w:eastAsia="Times New Roman" w:hAnsi="Bahnschrift" w:cs="Calibri"/>
                <w:color w:val="22A5DB"/>
                <w:sz w:val="36"/>
                <w:szCs w:val="36"/>
                <w:lang w:eastAsia="en-GB"/>
              </w:rPr>
              <w:t>BEFORE THE BABY SHOWER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32F8" w:rsidRPr="004D32F8" w:rsidTr="00C02B4E">
        <w:trPr>
          <w:trHeight w:hRule="exact" w:val="7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F8" w:rsidRPr="004D32F8" w:rsidRDefault="004D32F8" w:rsidP="002F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32F8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>
                  <wp:extent cx="1196340" cy="1097280"/>
                  <wp:effectExtent l="0" t="0" r="381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70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32F8" w:rsidRPr="004D32F8" w:rsidRDefault="004D32F8" w:rsidP="002F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19859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D32F8" w:rsidRPr="004D32F8" w:rsidRDefault="002F133A" w:rsidP="004D32F8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Get info how family members are going to help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4965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D32F8" w:rsidRPr="004D32F8" w:rsidRDefault="002F133A" w:rsidP="004D32F8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Choose and address the baby shower invitations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32F8" w:rsidRPr="004D32F8" w:rsidTr="00C02B4E">
        <w:trPr>
          <w:trHeight w:hRule="exact" w:val="7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84690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D32F8" w:rsidRPr="004D32F8" w:rsidRDefault="002F133A" w:rsidP="004D32F8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Plan the menu (A</w:t>
            </w: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ppetizers, punch, snacks,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212360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D32F8" w:rsidRPr="004D32F8" w:rsidRDefault="002F133A" w:rsidP="004D32F8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Decide on a cute baby shower cake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32F8" w:rsidRPr="004D32F8" w:rsidTr="00C02B4E">
        <w:trPr>
          <w:trHeight w:val="7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1307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D32F8" w:rsidRPr="004D32F8" w:rsidRDefault="002F133A" w:rsidP="004D32F8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Send out invitations to all guests fr</w:t>
            </w:r>
            <w:r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o</w:t>
            </w: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m the list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104613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D32F8" w:rsidRPr="004D32F8" w:rsidRDefault="002F133A" w:rsidP="004D32F8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Pick out a few fun baby shower games to play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32F8" w:rsidRPr="004D32F8" w:rsidTr="00C02B4E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32F8" w:rsidRPr="004D32F8" w:rsidTr="00C02B4E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32F8" w:rsidRPr="004D32F8" w:rsidTr="002F133A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D3778E"/>
                <w:sz w:val="36"/>
                <w:szCs w:val="36"/>
                <w:lang w:eastAsia="en-GB"/>
              </w:rPr>
              <w:t>1 WEEK</w:t>
            </w:r>
            <w:r w:rsidRPr="004D32F8">
              <w:rPr>
                <w:rFonts w:ascii="Bahnschrift" w:eastAsia="Times New Roman" w:hAnsi="Bahnschrift" w:cs="Calibri"/>
                <w:color w:val="000000"/>
                <w:sz w:val="36"/>
                <w:szCs w:val="36"/>
                <w:lang w:eastAsia="en-GB"/>
              </w:rPr>
              <w:t xml:space="preserve"> </w:t>
            </w:r>
            <w:r w:rsidRPr="004D32F8">
              <w:rPr>
                <w:rFonts w:ascii="Bahnschrift" w:eastAsia="Times New Roman" w:hAnsi="Bahnschrift" w:cs="Calibri"/>
                <w:color w:val="22A5DB"/>
                <w:sz w:val="36"/>
                <w:szCs w:val="36"/>
                <w:lang w:eastAsia="en-GB"/>
              </w:rPr>
              <w:t>BEFORE THE BABY SHOWER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32F8" w:rsidRPr="004D32F8" w:rsidTr="00C02B4E">
        <w:trPr>
          <w:trHeight w:hRule="exact" w:val="7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2F8" w:rsidRPr="004D32F8" w:rsidRDefault="004D32F8" w:rsidP="002F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D32F8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>
                  <wp:extent cx="1219200" cy="122682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170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32F8" w:rsidRPr="004D32F8" w:rsidRDefault="004D32F8" w:rsidP="002F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60265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D32F8" w:rsidRPr="004D32F8" w:rsidRDefault="002F133A" w:rsidP="004D32F8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Choose decorations (overall baby shower theme match)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21178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D32F8" w:rsidRPr="004D32F8" w:rsidRDefault="002F133A" w:rsidP="004D32F8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Finalize games and prizes - shop for needed items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32F8" w:rsidRPr="004D32F8" w:rsidTr="00C02B4E">
        <w:trPr>
          <w:trHeight w:hRule="exact" w:val="7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119013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D32F8" w:rsidRPr="004D32F8" w:rsidRDefault="002F133A" w:rsidP="004D32F8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Shop for cute baby shower cups, plates, napkins, etc.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62577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D32F8" w:rsidRPr="004D32F8" w:rsidRDefault="002F133A" w:rsidP="004D32F8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Orde</w:t>
            </w:r>
            <w:r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r cake and catering, shop for me</w:t>
            </w: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nu items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32F8" w:rsidRPr="004D32F8" w:rsidTr="00C02B4E">
        <w:trPr>
          <w:trHeight w:hRule="exact" w:val="76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200446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D32F8" w:rsidRPr="004D32F8" w:rsidRDefault="002F133A" w:rsidP="004D32F8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Make reservations in a restaurant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24"/>
              <w:szCs w:val="24"/>
              <w:lang w:eastAsia="en-GB"/>
            </w:rPr>
            <w:id w:val="-13857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D32F8" w:rsidRPr="004D32F8" w:rsidRDefault="002F133A" w:rsidP="004D32F8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Pick up your baby shower gift to baby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32F8" w:rsidRPr="004D32F8" w:rsidTr="00C02B4E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32F8" w:rsidRPr="004D32F8" w:rsidTr="00C02B4E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32F8" w:rsidRPr="004D32F8" w:rsidTr="002F133A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D3778E"/>
                <w:sz w:val="36"/>
                <w:szCs w:val="36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D3778E"/>
                <w:sz w:val="36"/>
                <w:szCs w:val="36"/>
                <w:lang w:eastAsia="en-GB"/>
              </w:rPr>
              <w:t xml:space="preserve">NOTES </w:t>
            </w:r>
            <w:r w:rsidRPr="004D32F8">
              <w:rPr>
                <w:rFonts w:ascii="Bahnschrift" w:eastAsia="Times New Roman" w:hAnsi="Bahnschrift" w:cs="Calibri"/>
                <w:color w:val="22A5DB"/>
                <w:sz w:val="36"/>
                <w:szCs w:val="36"/>
                <w:lang w:eastAsia="en-GB"/>
              </w:rPr>
              <w:t>ABOUT THE BABY SHOWER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32F8" w:rsidRPr="004D32F8" w:rsidTr="002F133A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3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32F8" w:rsidRPr="004D32F8" w:rsidTr="002F133A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3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32F8" w:rsidRPr="004D32F8" w:rsidTr="002F133A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3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D32F8" w:rsidRPr="004D32F8" w:rsidTr="00C02B4E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ind w:firstLineChars="100" w:firstLine="240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2F8" w:rsidRPr="004D32F8" w:rsidRDefault="004D32F8" w:rsidP="004D32F8">
            <w:pPr>
              <w:spacing w:after="0" w:line="240" w:lineRule="auto"/>
              <w:ind w:firstLineChars="100" w:firstLine="240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2F8" w:rsidRPr="004D32F8" w:rsidRDefault="004D32F8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02B4E" w:rsidRPr="004D32F8" w:rsidTr="00C02B4E">
        <w:trPr>
          <w:trHeight w:hRule="exact"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B4E" w:rsidRPr="004D32F8" w:rsidRDefault="00C02B4E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B4E" w:rsidRPr="004D32F8" w:rsidRDefault="00C02B4E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B4E" w:rsidRPr="004D32F8" w:rsidRDefault="00C02B4E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2B4E" w:rsidRPr="004D32F8" w:rsidRDefault="00C02B4E" w:rsidP="004D32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2B4E" w:rsidRPr="004D32F8" w:rsidRDefault="00C02B4E" w:rsidP="004D32F8">
            <w:pPr>
              <w:spacing w:after="0" w:line="240" w:lineRule="auto"/>
              <w:ind w:firstLineChars="100" w:firstLine="240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B4E" w:rsidRPr="004D32F8" w:rsidRDefault="00C02B4E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2B4E" w:rsidRPr="004D32F8" w:rsidRDefault="00C02B4E" w:rsidP="004D32F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2B4E" w:rsidRPr="004D32F8" w:rsidRDefault="00C02B4E" w:rsidP="00C02B4E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22A5DB"/>
                <w:sz w:val="20"/>
                <w:szCs w:val="20"/>
                <w:lang w:eastAsia="en-GB"/>
              </w:rPr>
            </w:pPr>
            <w:r w:rsidRPr="00C02B4E">
              <w:rPr>
                <w:rFonts w:ascii="Bahnschrift" w:eastAsia="Times New Roman" w:hAnsi="Bahnschrift" w:cs="Calibri"/>
                <w:color w:val="22A5DB"/>
                <w:sz w:val="20"/>
                <w:szCs w:val="20"/>
                <w:lang w:eastAsia="en-GB"/>
              </w:rPr>
              <w:t> </w:t>
            </w:r>
            <w:r w:rsidRPr="00C02B4E">
              <w:rPr>
                <w:rFonts w:ascii="Bahnschrift" w:eastAsia="Times New Roman" w:hAnsi="Bahnschrift" w:cs="Tahoma"/>
                <w:color w:val="22A5DB"/>
                <w:sz w:val="20"/>
                <w:szCs w:val="20"/>
                <w:lang w:eastAsia="en-GB"/>
              </w:rPr>
              <w:t> </w:t>
            </w:r>
            <w:r w:rsidRPr="00C02B4E">
              <w:rPr>
                <w:rFonts w:ascii="Bahnschrift" w:eastAsia="Times New Roman" w:hAnsi="Bahnschrift" w:cs="Calibri"/>
                <w:color w:val="22A5DB"/>
                <w:sz w:val="20"/>
                <w:szCs w:val="20"/>
                <w:lang w:eastAsia="en-GB"/>
              </w:rPr>
              <w:t>  </w:t>
            </w:r>
            <w:hyperlink r:id="rId11" w:history="1">
              <w:r w:rsidRPr="00C02B4E">
                <w:rPr>
                  <w:rStyle w:val="Hyperlink"/>
                  <w:rFonts w:ascii="Bahnschrift" w:eastAsia="Calibri" w:hAnsi="Bahnschrift" w:cs="Arial"/>
                  <w:b/>
                  <w:color w:val="22A5DB"/>
                  <w:kern w:val="24"/>
                  <w:sz w:val="20"/>
                  <w:szCs w:val="20"/>
                </w:rPr>
                <w:t>© TemplateLab.com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B4E" w:rsidRPr="004D32F8" w:rsidRDefault="00C02B4E" w:rsidP="004D32F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4D32F8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617500" w:rsidRPr="004D32F8" w:rsidRDefault="00617500">
      <w:pPr>
        <w:rPr>
          <w:sz w:val="2"/>
        </w:rPr>
      </w:pPr>
    </w:p>
    <w:sectPr w:rsidR="00617500" w:rsidRPr="004D32F8" w:rsidSect="004D32F8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F8"/>
    <w:rsid w:val="002F133A"/>
    <w:rsid w:val="004D32F8"/>
    <w:rsid w:val="00617500"/>
    <w:rsid w:val="00C02B4E"/>
    <w:rsid w:val="00D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C4AF9"/>
  <w15:chartTrackingRefBased/>
  <w15:docId w15:val="{E114CCCD-7648-4D56-AF44-ED0697C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2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emplatelab.com/" TargetMode="External"/><Relationship Id="rId5" Type="http://schemas.openxmlformats.org/officeDocument/2006/relationships/hyperlink" Target="http://templatelab.com/" TargetMode="External"/><Relationship Id="rId10" Type="http://schemas.openxmlformats.org/officeDocument/2006/relationships/image" Target="media/image5.emf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2020-08-13T19:59:00Z</dcterms:created>
  <dcterms:modified xsi:type="dcterms:W3CDTF">2020-08-13T20:11:00Z</dcterms:modified>
</cp:coreProperties>
</file>