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407DB0">
        <w:rPr>
          <w:rFonts w:ascii="Arial" w:hAnsi="Arial" w:cs="Arial"/>
          <w:b/>
          <w:bCs/>
          <w:sz w:val="24"/>
          <w:szCs w:val="24"/>
        </w:rPr>
        <w:t xml:space="preserve">COMMERCIAL LEASE CONTRACT </w:t>
      </w:r>
    </w:p>
    <w:p w:rsidR="00407DB0" w:rsidRPr="00407DB0" w:rsidRDefault="00407DB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4529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 xml:space="preserve">THIS LEASE is made as </w:t>
      </w:r>
      <w:proofErr w:type="gramStart"/>
      <w:r w:rsidRPr="00407DB0">
        <w:rPr>
          <w:rFonts w:ascii="Arial" w:hAnsi="Arial" w:cs="Arial"/>
          <w:sz w:val="24"/>
          <w:szCs w:val="24"/>
        </w:rPr>
        <w:t>of ,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20􀁂__, between , </w:t>
      </w:r>
      <w:r w:rsidR="00407DB0">
        <w:rPr>
          <w:rFonts w:ascii="Arial" w:hAnsi="Arial" w:cs="Arial"/>
          <w:sz w:val="24"/>
          <w:szCs w:val="24"/>
        </w:rPr>
        <w:t>_________________________</w:t>
      </w:r>
      <w:r w:rsidRPr="00407DB0">
        <w:rPr>
          <w:rFonts w:ascii="Arial" w:hAnsi="Arial" w:cs="Arial"/>
          <w:sz w:val="24"/>
          <w:szCs w:val="24"/>
        </w:rPr>
        <w:t>("Landlord"),</w:t>
      </w:r>
      <w:r w:rsidR="00407DB0">
        <w:rPr>
          <w:rFonts w:ascii="Arial" w:hAnsi="Arial" w:cs="Arial"/>
          <w:sz w:val="24"/>
          <w:szCs w:val="24"/>
        </w:rPr>
        <w:t xml:space="preserve"> </w:t>
      </w:r>
      <w:r w:rsidRPr="00407DB0">
        <w:rPr>
          <w:rFonts w:ascii="Arial" w:hAnsi="Arial" w:cs="Arial"/>
          <w:sz w:val="24"/>
          <w:szCs w:val="24"/>
        </w:rPr>
        <w:t xml:space="preserve">with an address of </w:t>
      </w:r>
      <w:r w:rsidR="00407DB0">
        <w:rPr>
          <w:rFonts w:ascii="Arial" w:hAnsi="Arial" w:cs="Arial"/>
          <w:sz w:val="24"/>
          <w:szCs w:val="24"/>
        </w:rPr>
        <w:t>___________________________________</w:t>
      </w:r>
      <w:r w:rsidRPr="00407DB0">
        <w:rPr>
          <w:rFonts w:ascii="Arial" w:hAnsi="Arial" w:cs="Arial"/>
          <w:sz w:val="24"/>
          <w:szCs w:val="24"/>
        </w:rPr>
        <w:t xml:space="preserve">,and </w:t>
      </w:r>
      <w:r w:rsidR="00407DB0">
        <w:rPr>
          <w:rFonts w:ascii="Arial" w:hAnsi="Arial" w:cs="Arial"/>
          <w:sz w:val="24"/>
          <w:szCs w:val="24"/>
        </w:rPr>
        <w:t>_____________________</w:t>
      </w:r>
      <w:r w:rsidRPr="00407DB0">
        <w:rPr>
          <w:rFonts w:ascii="Arial" w:hAnsi="Arial" w:cs="Arial"/>
          <w:sz w:val="24"/>
          <w:szCs w:val="24"/>
        </w:rPr>
        <w:t>("Tenant"), with</w:t>
      </w:r>
      <w:r w:rsidR="00407DB0">
        <w:rPr>
          <w:rFonts w:ascii="Arial" w:hAnsi="Arial" w:cs="Arial"/>
          <w:sz w:val="24"/>
          <w:szCs w:val="24"/>
        </w:rPr>
        <w:t xml:space="preserve"> </w:t>
      </w:r>
      <w:r w:rsidRPr="00407DB0">
        <w:rPr>
          <w:rFonts w:ascii="Arial" w:hAnsi="Arial" w:cs="Arial"/>
          <w:sz w:val="24"/>
          <w:szCs w:val="24"/>
        </w:rPr>
        <w:t xml:space="preserve">an address of </w:t>
      </w:r>
      <w:r w:rsidR="00407DB0">
        <w:rPr>
          <w:rFonts w:ascii="Arial" w:hAnsi="Arial" w:cs="Arial"/>
          <w:sz w:val="24"/>
          <w:szCs w:val="24"/>
        </w:rPr>
        <w:t>_______________________</w:t>
      </w:r>
      <w:r w:rsidRPr="00407DB0">
        <w:rPr>
          <w:rFonts w:ascii="Arial" w:hAnsi="Arial" w:cs="Arial"/>
          <w:sz w:val="24"/>
          <w:szCs w:val="24"/>
        </w:rPr>
        <w:t>, who hereby agree as follows:</w:t>
      </w:r>
    </w:p>
    <w:p w:rsidR="00407DB0" w:rsidRPr="00407DB0" w:rsidRDefault="00407DB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 xml:space="preserve">1. </w:t>
      </w:r>
      <w:r w:rsidRPr="00407DB0">
        <w:rPr>
          <w:rFonts w:ascii="Arial" w:hAnsi="Arial" w:cs="Arial"/>
          <w:b/>
          <w:bCs/>
          <w:sz w:val="24"/>
          <w:szCs w:val="24"/>
        </w:rPr>
        <w:t>PREMISES</w:t>
      </w:r>
      <w:r w:rsidRPr="00407DB0">
        <w:rPr>
          <w:rFonts w:ascii="Arial" w:hAnsi="Arial" w:cs="Arial"/>
          <w:sz w:val="24"/>
          <w:szCs w:val="24"/>
        </w:rPr>
        <w:t>. Subject to the covenants and conditions of this Lease, Landlord leases to</w:t>
      </w:r>
      <w:r w:rsidR="00407DB0">
        <w:rPr>
          <w:rFonts w:ascii="Arial" w:hAnsi="Arial" w:cs="Arial"/>
          <w:sz w:val="24"/>
          <w:szCs w:val="24"/>
        </w:rPr>
        <w:t xml:space="preserve"> </w:t>
      </w:r>
      <w:r w:rsidRPr="00407DB0">
        <w:rPr>
          <w:rFonts w:ascii="Arial" w:hAnsi="Arial" w:cs="Arial"/>
          <w:sz w:val="24"/>
          <w:szCs w:val="24"/>
        </w:rPr>
        <w:t>Tenant, and Tenant leases from Landlord, the premises (the "Premises") commonly known and</w:t>
      </w:r>
      <w:r w:rsidR="00407DB0">
        <w:rPr>
          <w:rFonts w:ascii="Arial" w:hAnsi="Arial" w:cs="Arial"/>
          <w:sz w:val="24"/>
          <w:szCs w:val="24"/>
        </w:rPr>
        <w:t xml:space="preserve"> </w:t>
      </w:r>
      <w:r w:rsidRPr="00407DB0">
        <w:rPr>
          <w:rFonts w:ascii="Arial" w:hAnsi="Arial" w:cs="Arial"/>
          <w:sz w:val="24"/>
          <w:szCs w:val="24"/>
        </w:rPr>
        <w:t>numbered as in the City of ___, County of ___ ,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 xml:space="preserve">State </w:t>
      </w:r>
      <w:proofErr w:type="gramStart"/>
      <w:r w:rsidRPr="00407DB0">
        <w:rPr>
          <w:rFonts w:ascii="Arial" w:hAnsi="Arial" w:cs="Arial"/>
          <w:sz w:val="24"/>
          <w:szCs w:val="24"/>
        </w:rPr>
        <w:t>of ,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consisting of ______________ </w:t>
      </w:r>
      <w:proofErr w:type="spellStart"/>
      <w:r w:rsidRPr="00407DB0">
        <w:rPr>
          <w:rFonts w:ascii="Arial" w:hAnsi="Arial" w:cs="Arial"/>
          <w:sz w:val="24"/>
          <w:szCs w:val="24"/>
        </w:rPr>
        <w:t>sq</w:t>
      </w:r>
      <w:proofErr w:type="spellEnd"/>
      <w:r w:rsidRPr="00407D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7DB0">
        <w:rPr>
          <w:rFonts w:ascii="Arial" w:hAnsi="Arial" w:cs="Arial"/>
          <w:sz w:val="24"/>
          <w:szCs w:val="24"/>
        </w:rPr>
        <w:t>ft</w:t>
      </w:r>
      <w:proofErr w:type="spellEnd"/>
      <w:r w:rsidRPr="00407DB0">
        <w:rPr>
          <w:rFonts w:ascii="Arial" w:hAnsi="Arial" w:cs="Arial"/>
          <w:sz w:val="24"/>
          <w:szCs w:val="24"/>
        </w:rPr>
        <w:t>, and further described on Exhibit</w:t>
      </w:r>
    </w:p>
    <w:p w:rsidR="0034529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A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attached hereto, together with the right of ingress and egress and the non-exclusive use of</w:t>
      </w:r>
      <w:r w:rsidR="00407DB0">
        <w:rPr>
          <w:rFonts w:ascii="Arial" w:hAnsi="Arial" w:cs="Arial"/>
          <w:sz w:val="24"/>
          <w:szCs w:val="24"/>
        </w:rPr>
        <w:t xml:space="preserve"> </w:t>
      </w:r>
      <w:r w:rsidRPr="00407DB0">
        <w:rPr>
          <w:rFonts w:ascii="Arial" w:hAnsi="Arial" w:cs="Arial"/>
          <w:sz w:val="24"/>
          <w:szCs w:val="24"/>
        </w:rPr>
        <w:t>common areas, as described in Exhibit B attached hereto.</w:t>
      </w:r>
    </w:p>
    <w:p w:rsidR="00407DB0" w:rsidRPr="00407DB0" w:rsidRDefault="00407DB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 xml:space="preserve">2. </w:t>
      </w:r>
      <w:r w:rsidRPr="00407DB0">
        <w:rPr>
          <w:rFonts w:ascii="Arial" w:hAnsi="Arial" w:cs="Arial"/>
          <w:b/>
          <w:bCs/>
          <w:sz w:val="24"/>
          <w:szCs w:val="24"/>
        </w:rPr>
        <w:t>USE OF PREMISES</w:t>
      </w:r>
      <w:r w:rsidRPr="00407DB0">
        <w:rPr>
          <w:rFonts w:ascii="Arial" w:hAnsi="Arial" w:cs="Arial"/>
          <w:sz w:val="24"/>
          <w:szCs w:val="24"/>
        </w:rPr>
        <w:t>. The Premises shall be used only as</w:t>
      </w:r>
    </w:p>
    <w:p w:rsidR="0034529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>(</w:t>
      </w:r>
      <w:proofErr w:type="gramStart"/>
      <w:r w:rsidRPr="00407DB0">
        <w:rPr>
          <w:rFonts w:ascii="Arial" w:hAnsi="Arial" w:cs="Arial"/>
          <w:sz w:val="24"/>
          <w:szCs w:val="24"/>
        </w:rPr>
        <w:t>collectively</w:t>
      </w:r>
      <w:proofErr w:type="gramEnd"/>
      <w:r w:rsidRPr="00407DB0">
        <w:rPr>
          <w:rFonts w:ascii="Arial" w:hAnsi="Arial" w:cs="Arial"/>
          <w:sz w:val="24"/>
          <w:szCs w:val="24"/>
        </w:rPr>
        <w:t>, the "Permitted Use").</w:t>
      </w:r>
    </w:p>
    <w:p w:rsidR="00407DB0" w:rsidRPr="00407DB0" w:rsidRDefault="00407DB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 xml:space="preserve">3. </w:t>
      </w:r>
      <w:r w:rsidRPr="00407DB0">
        <w:rPr>
          <w:rFonts w:ascii="Arial" w:hAnsi="Arial" w:cs="Arial"/>
          <w:b/>
          <w:bCs/>
          <w:sz w:val="24"/>
          <w:szCs w:val="24"/>
        </w:rPr>
        <w:t>TERM</w:t>
      </w:r>
      <w:r w:rsidRPr="00407DB0">
        <w:rPr>
          <w:rFonts w:ascii="Arial" w:hAnsi="Arial" w:cs="Arial"/>
          <w:sz w:val="24"/>
          <w:szCs w:val="24"/>
        </w:rPr>
        <w:t>. The Term of this Lease (the "Term") is for years and months,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commencing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on the day of , and ending on the day of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>.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 xml:space="preserve">4. </w:t>
      </w:r>
      <w:r w:rsidRPr="00407DB0">
        <w:rPr>
          <w:rFonts w:ascii="Arial" w:hAnsi="Arial" w:cs="Arial"/>
          <w:b/>
          <w:bCs/>
          <w:sz w:val="24"/>
          <w:szCs w:val="24"/>
        </w:rPr>
        <w:t>RENT PAYMENTS</w:t>
      </w:r>
      <w:r w:rsidRPr="00407DB0">
        <w:rPr>
          <w:rFonts w:ascii="Arial" w:hAnsi="Arial" w:cs="Arial"/>
          <w:sz w:val="24"/>
          <w:szCs w:val="24"/>
        </w:rPr>
        <w:t>. Tenant shall pay to Landlord $ as rent in monthly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installment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over the Term of this Lease. The first monthly rent installment of $ shall be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paid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at the execution of this Lease and all subsequent monthly rent installments shall be due as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follows</w:t>
      </w:r>
      <w:proofErr w:type="gramEnd"/>
      <w:r w:rsidRPr="00407DB0">
        <w:rPr>
          <w:rFonts w:ascii="Arial" w:hAnsi="Arial" w:cs="Arial"/>
          <w:sz w:val="24"/>
          <w:szCs w:val="24"/>
        </w:rPr>
        <w:t>: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>________________________________________</w:t>
      </w:r>
      <w:r w:rsidR="00407DB0">
        <w:rPr>
          <w:rFonts w:ascii="Arial" w:hAnsi="Arial" w:cs="Arial"/>
          <w:sz w:val="24"/>
          <w:szCs w:val="24"/>
        </w:rPr>
        <w:t>__________monthly annual_______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month</w:t>
      </w:r>
      <w:proofErr w:type="gramEnd"/>
      <w:r w:rsidRPr="00407DB0">
        <w:rPr>
          <w:rFonts w:ascii="Arial" w:hAnsi="Arial" w:cs="Arial"/>
          <w:sz w:val="24"/>
          <w:szCs w:val="24"/>
        </w:rPr>
        <w:t>______</w:t>
      </w:r>
      <w:r w:rsidR="00407DB0">
        <w:rPr>
          <w:rFonts w:ascii="Arial" w:hAnsi="Arial" w:cs="Arial"/>
          <w:sz w:val="24"/>
          <w:szCs w:val="24"/>
        </w:rPr>
        <w:t xml:space="preserve"> </w:t>
      </w:r>
      <w:r w:rsidRPr="00407DB0">
        <w:rPr>
          <w:rFonts w:ascii="Arial" w:hAnsi="Arial" w:cs="Arial"/>
          <w:sz w:val="24"/>
          <w:szCs w:val="24"/>
        </w:rPr>
        <w:t>to month_____ _________________________$________________$____________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month</w:t>
      </w:r>
      <w:proofErr w:type="gramEnd"/>
      <w:r w:rsidRPr="00407DB0">
        <w:rPr>
          <w:rFonts w:ascii="Arial" w:hAnsi="Arial" w:cs="Arial"/>
          <w:sz w:val="24"/>
          <w:szCs w:val="24"/>
        </w:rPr>
        <w:t>______ to month_____ _________________________$________________$____________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month</w:t>
      </w:r>
      <w:proofErr w:type="gramEnd"/>
      <w:r w:rsidRPr="00407DB0">
        <w:rPr>
          <w:rFonts w:ascii="Arial" w:hAnsi="Arial" w:cs="Arial"/>
          <w:sz w:val="24"/>
          <w:szCs w:val="24"/>
        </w:rPr>
        <w:t>______ to month______________________________$________________$____________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month</w:t>
      </w:r>
      <w:proofErr w:type="gramEnd"/>
      <w:r w:rsidRPr="00407DB0">
        <w:rPr>
          <w:rFonts w:ascii="Arial" w:hAnsi="Arial" w:cs="Arial"/>
          <w:sz w:val="24"/>
          <w:szCs w:val="24"/>
        </w:rPr>
        <w:t>______ to month______________________________$________________$____________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month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______to month______________________________$________________$____________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month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______to month______________________________$________________$____________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month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______to month______________________________$________________$____________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month</w:t>
      </w:r>
      <w:proofErr w:type="gramEnd"/>
      <w:r w:rsidRPr="00407DB0">
        <w:rPr>
          <w:rFonts w:ascii="Arial" w:hAnsi="Arial" w:cs="Arial"/>
          <w:sz w:val="24"/>
          <w:szCs w:val="24"/>
        </w:rPr>
        <w:t>______ to month______________________________$________________$____________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month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______to month______________________________$________________$____________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month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______ to month_____________________________$________________$____________</w:t>
      </w:r>
    </w:p>
    <w:bookmarkEnd w:id="0"/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lastRenderedPageBreak/>
        <w:t>Each monthly installment is due payable in advance without notice or demand at Landlord's above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stated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address, or at any other place Landlord designates in writing.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 xml:space="preserve">5. </w:t>
      </w:r>
      <w:r w:rsidRPr="00407DB0">
        <w:rPr>
          <w:rFonts w:ascii="Arial" w:hAnsi="Arial" w:cs="Arial"/>
          <w:b/>
          <w:bCs/>
          <w:sz w:val="24"/>
          <w:szCs w:val="24"/>
        </w:rPr>
        <w:t>SECURITY DEPOSIT</w:t>
      </w:r>
      <w:r w:rsidRPr="00407DB0">
        <w:rPr>
          <w:rFonts w:ascii="Arial" w:hAnsi="Arial" w:cs="Arial"/>
          <w:sz w:val="24"/>
          <w:szCs w:val="24"/>
        </w:rPr>
        <w:t>. Concurrently with execution of this Lease, Tenant shall deliver to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>Landlord $ as security for the performance by Tenant of every covenant and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condition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of this Lease (the "Security Deposit"). Said Security Deposit may be co-mingled with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other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funds of Landlord and shall bear no interest. If Tenant shall default with respect to any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covenant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or condition of this Lease, including, but not limited to the payment of rent, Landlord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may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apply the whole or any part of such Security Deposit to the payment of any sum in default or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any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sum which Landlord may be required to spend by reason of Tenant's damage or default. If any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portion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of the Security Deposit is so applied, Tenant, upon demand by Landlord, shall deposit cash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with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Landlord in an amount sufficient to restore the Security Deposit to its original amount.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>Commercial Triple Net Lease 2010 Page 2 of 9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 xml:space="preserve">Should Tenant comply with all of the covenants and conditions of this Lease, the Security </w:t>
      </w:r>
      <w:proofErr w:type="gramStart"/>
      <w:r w:rsidRPr="00407DB0">
        <w:rPr>
          <w:rFonts w:ascii="Arial" w:hAnsi="Arial" w:cs="Arial"/>
          <w:sz w:val="24"/>
          <w:szCs w:val="24"/>
        </w:rPr>
        <w:t>Deposit</w:t>
      </w:r>
      <w:proofErr w:type="gramEnd"/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or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any balance thereof shall be returned to Tenant promptly after expiration of the term thereof.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 xml:space="preserve">6. </w:t>
      </w:r>
      <w:r w:rsidRPr="00407DB0">
        <w:rPr>
          <w:rFonts w:ascii="Arial" w:hAnsi="Arial" w:cs="Arial"/>
          <w:b/>
          <w:bCs/>
          <w:sz w:val="24"/>
          <w:szCs w:val="24"/>
        </w:rPr>
        <w:t>POSSESSION</w:t>
      </w:r>
      <w:r w:rsidRPr="00407DB0">
        <w:rPr>
          <w:rFonts w:ascii="Arial" w:hAnsi="Arial" w:cs="Arial"/>
          <w:sz w:val="24"/>
          <w:szCs w:val="24"/>
        </w:rPr>
        <w:t xml:space="preserve">. Possession shall be </w:t>
      </w:r>
      <w:proofErr w:type="gramStart"/>
      <w:r w:rsidRPr="00407DB0">
        <w:rPr>
          <w:rFonts w:ascii="Arial" w:hAnsi="Arial" w:cs="Arial"/>
          <w:sz w:val="24"/>
          <w:szCs w:val="24"/>
        </w:rPr>
        <w:t>on ,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20 , unless otherwise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provided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in Exhibit C, Landlord Work Addendum, attached hereto. Landlord shall use due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diligence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to give possession as nearly as possible at the beginning of the Term. Rent shall abate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pro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rata for the period of any delay in giving Tenant possession, but the Term shall not be extended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as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a result of such delay. Tenant shall make no other claim against Landlord for delay in obtaining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possession</w:t>
      </w:r>
      <w:proofErr w:type="gramEnd"/>
      <w:r w:rsidRPr="00407DB0">
        <w:rPr>
          <w:rFonts w:ascii="Arial" w:hAnsi="Arial" w:cs="Arial"/>
          <w:sz w:val="24"/>
          <w:szCs w:val="24"/>
        </w:rPr>
        <w:t>.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 xml:space="preserve">7. </w:t>
      </w:r>
      <w:r w:rsidRPr="00407DB0">
        <w:rPr>
          <w:rFonts w:ascii="Arial" w:hAnsi="Arial" w:cs="Arial"/>
          <w:b/>
          <w:bCs/>
          <w:sz w:val="24"/>
          <w:szCs w:val="24"/>
        </w:rPr>
        <w:t xml:space="preserve">PROPERTY INSURANCE. </w:t>
      </w:r>
      <w:r w:rsidRPr="00407DB0">
        <w:rPr>
          <w:rFonts w:ascii="Arial" w:hAnsi="Arial" w:cs="Arial"/>
          <w:sz w:val="24"/>
          <w:szCs w:val="24"/>
        </w:rPr>
        <w:t>Except in case of multi-tenant building as provided in Section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>12 throughout the term of this Lease and any extensions thereof, Tenant shall obtain and pay for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fire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and extended coverage casualty insurance for the building and other improvements on the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leased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premises, with such comprehensive or so called "all risk" endorsements and in such amounts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as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Landlord may, from time to time, deem reasonably necessary, and shall show the Tenant and the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lastRenderedPageBreak/>
        <w:t>Landlord, and Landlord's lender, if any, as the insured thereon.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</w:t>
      </w:r>
      <w:r w:rsidRPr="00407DB0">
        <w:rPr>
          <w:rFonts w:ascii="Arial" w:hAnsi="Arial" w:cs="Arial"/>
          <w:b/>
          <w:bCs/>
          <w:sz w:val="24"/>
          <w:szCs w:val="24"/>
        </w:rPr>
        <w:t>Tenant shall also obtain and pay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b/>
          <w:bCs/>
          <w:sz w:val="24"/>
          <w:szCs w:val="24"/>
        </w:rPr>
        <w:t>for</w:t>
      </w:r>
      <w:proofErr w:type="gramEnd"/>
      <w:r w:rsidRPr="00407DB0">
        <w:rPr>
          <w:rFonts w:ascii="Arial" w:hAnsi="Arial" w:cs="Arial"/>
          <w:b/>
          <w:bCs/>
          <w:sz w:val="24"/>
          <w:szCs w:val="24"/>
        </w:rPr>
        <w:t xml:space="preserve"> loss of rent coverage</w:t>
      </w:r>
      <w:r w:rsidRPr="00407DB0">
        <w:rPr>
          <w:rFonts w:ascii="Arial" w:hAnsi="Arial" w:cs="Arial"/>
          <w:sz w:val="24"/>
          <w:szCs w:val="24"/>
        </w:rPr>
        <w:t>. Tenant shall at all times keep such insurance in force and provide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>Landlord with copies of said policies or certificates evidencing said coverage. The policies shall be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in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form and content reasonably required by Landlord and shall be issued by an insurance company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approved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by Landlord and shall contain a clause that the insurer will not cancel, materially modify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or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fail to renew the insurance without first giving Landlord thirty (30) days prior written notice. If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>Tenant fails to keep said insurance in effect, Tenant shall be in default hereunder and Landlord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may</w:t>
      </w:r>
      <w:proofErr w:type="gramEnd"/>
      <w:r w:rsidRPr="00407DB0">
        <w:rPr>
          <w:rFonts w:ascii="Arial" w:hAnsi="Arial" w:cs="Arial"/>
          <w:sz w:val="24"/>
          <w:szCs w:val="24"/>
        </w:rPr>
        <w:t>, at its option, immediately obtain insurance coverage as provided for herein and charge Tenant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for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the cost thereof.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 xml:space="preserve">8. </w:t>
      </w:r>
      <w:r w:rsidRPr="00407DB0">
        <w:rPr>
          <w:rFonts w:ascii="Arial" w:hAnsi="Arial" w:cs="Arial"/>
          <w:b/>
          <w:bCs/>
          <w:sz w:val="24"/>
          <w:szCs w:val="24"/>
        </w:rPr>
        <w:t>INDEMNITY AND LIABILITY INSURANCE (Tenant)</w:t>
      </w:r>
      <w:r w:rsidRPr="00407DB0">
        <w:rPr>
          <w:rFonts w:ascii="Arial" w:hAnsi="Arial" w:cs="Arial"/>
          <w:sz w:val="24"/>
          <w:szCs w:val="24"/>
        </w:rPr>
        <w:t>. Tenant shall at all times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indemnify</w:t>
      </w:r>
      <w:proofErr w:type="gramEnd"/>
      <w:r w:rsidRPr="00407DB0">
        <w:rPr>
          <w:rFonts w:ascii="Arial" w:hAnsi="Arial" w:cs="Arial"/>
          <w:sz w:val="24"/>
          <w:szCs w:val="24"/>
        </w:rPr>
        <w:t>, defend and hold Landlord harmless from all loss, liability, costs, damages and expenses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that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may occur or be claimed with respect to any person or persons, or property on or about the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>Premises or to the Premises resulting from any act done or omission by or through Tenant, its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agents</w:t>
      </w:r>
      <w:proofErr w:type="gramEnd"/>
      <w:r w:rsidRPr="00407DB0">
        <w:rPr>
          <w:rFonts w:ascii="Arial" w:hAnsi="Arial" w:cs="Arial"/>
          <w:sz w:val="24"/>
          <w:szCs w:val="24"/>
        </w:rPr>
        <w:t>, employees, invitees or any person on the Premises by reason of Tenant's use or occupancy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or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resulting from Tenant's non-use or possession of said property and any and all loss, cost, liability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or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expense resulting therefrom. Tenant shall maintain, at all times during the Term, comprehensive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general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liability insurance in an insurance company licensed to do business in the state in which the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>Premises are located and satisfactory to Landlord, properly protecting and indemnifying Landlord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with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single limit coverage of not less than $ for injury to or $ death of persons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and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$ for property damage. During the Term, Tenant shall furnish Landlord with a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certificate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or certificates of insurance, in a form acceptable to Landlord, covering such insurance so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maintained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by Tenant and naming Landlord and Landlord's mortgagees, if any, as additional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07DB0">
        <w:rPr>
          <w:rFonts w:ascii="Arial" w:hAnsi="Arial" w:cs="Arial"/>
          <w:sz w:val="24"/>
          <w:szCs w:val="24"/>
        </w:rPr>
        <w:t>insureds</w:t>
      </w:r>
      <w:proofErr w:type="spellEnd"/>
      <w:proofErr w:type="gramEnd"/>
      <w:r w:rsidRPr="00407DB0">
        <w:rPr>
          <w:rFonts w:ascii="Arial" w:hAnsi="Arial" w:cs="Arial"/>
          <w:sz w:val="24"/>
          <w:szCs w:val="24"/>
        </w:rPr>
        <w:t>.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 xml:space="preserve">9. </w:t>
      </w:r>
      <w:r w:rsidRPr="00407DB0">
        <w:rPr>
          <w:rFonts w:ascii="Arial" w:hAnsi="Arial" w:cs="Arial"/>
          <w:b/>
          <w:bCs/>
          <w:sz w:val="24"/>
          <w:szCs w:val="24"/>
        </w:rPr>
        <w:t>INDEMNITY AND LIABILITY INSURANCE (Landlord)</w:t>
      </w:r>
      <w:r w:rsidRPr="00407DB0">
        <w:rPr>
          <w:rFonts w:ascii="Arial" w:hAnsi="Arial" w:cs="Arial"/>
          <w:sz w:val="24"/>
          <w:szCs w:val="24"/>
        </w:rPr>
        <w:t>. Landlord shall at all times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indemnify</w:t>
      </w:r>
      <w:proofErr w:type="gramEnd"/>
      <w:r w:rsidRPr="00407DB0">
        <w:rPr>
          <w:rFonts w:ascii="Arial" w:hAnsi="Arial" w:cs="Arial"/>
          <w:sz w:val="24"/>
          <w:szCs w:val="24"/>
        </w:rPr>
        <w:t>, defend and hold Tenant harmless from all loss, liability, costs, damages and expenses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that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may occur or be claimed with respect to any person or persons, or property on or about the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lastRenderedPageBreak/>
        <w:t>Common Areas as described in Exhibit B or to the Common Areas resulting from any act done or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omission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by or through Landlord, its agents, employees, invitees or any person on the Common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Areas.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Landlord shall maintain, at all times during the Term, comprehensive general liability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insurance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in an insurance company licensed to do business in the state in which the Common Areas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are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located and satisfactory to Tenant, properly protecting and indemnifying Tenant with single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>Commercial Triple Net Lease 2010 Page 3 of 9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limit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coverage of not less than $ for injury to or $ death of persons and $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for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property damage.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 xml:space="preserve">10. </w:t>
      </w:r>
      <w:r w:rsidRPr="00407DB0">
        <w:rPr>
          <w:rFonts w:ascii="Arial" w:hAnsi="Arial" w:cs="Arial"/>
          <w:b/>
          <w:bCs/>
          <w:sz w:val="24"/>
          <w:szCs w:val="24"/>
        </w:rPr>
        <w:t>TAXES</w:t>
      </w:r>
      <w:r w:rsidRPr="00407DB0">
        <w:rPr>
          <w:rFonts w:ascii="Arial" w:hAnsi="Arial" w:cs="Arial"/>
          <w:sz w:val="24"/>
          <w:szCs w:val="24"/>
        </w:rPr>
        <w:t>. Tenant shall pay, during the term of this Lease, the real estate taxes and special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taxes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and assessments (collectively, the "taxes") attributable to the premises and accruing during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such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term. Tenant, at Landlord's option, shall pay to Landlord said taxes on a monthly basis, based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on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one-twelfth (1/12) of the estimated annual amount for taxes. Taxes for any fractional calendar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year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during the term hereof shall be prorated. In the event Tenant does not make any tax payment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required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hereunder, Tenant shall be in default of this Lease.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 xml:space="preserve">11. </w:t>
      </w:r>
      <w:r w:rsidRPr="00407DB0">
        <w:rPr>
          <w:rFonts w:ascii="Arial" w:hAnsi="Arial" w:cs="Arial"/>
          <w:b/>
          <w:bCs/>
          <w:sz w:val="24"/>
          <w:szCs w:val="24"/>
        </w:rPr>
        <w:t xml:space="preserve">OPERATING EXPENSES. </w:t>
      </w:r>
      <w:r w:rsidRPr="00407DB0">
        <w:rPr>
          <w:rFonts w:ascii="Arial" w:hAnsi="Arial" w:cs="Arial"/>
          <w:sz w:val="24"/>
          <w:szCs w:val="24"/>
        </w:rPr>
        <w:t>Unless modified in accordance with Exhibit D, Landlord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maintenance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addendum, attached hereto, it is the intention of the parties and they hereby agree that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this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shall be a triple net Lease, and the Landlord shall have no obligation to provide any services,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perform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any acts or pay any expenses, charges, obligations or costs of any kind whatsoever with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respect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to the Premises, and Tenant hereby agrees to pay one hundred percent (100%) of any and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all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Operating Expenses as hereafter defined for the entire term of the Lease and any extensions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thereof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in accordance with specific provisions hereinafter set forth. The term </w:t>
      </w:r>
      <w:proofErr w:type="gramStart"/>
      <w:r w:rsidRPr="00407DB0">
        <w:rPr>
          <w:rFonts w:ascii="Arial" w:hAnsi="Arial" w:cs="Arial"/>
          <w:sz w:val="24"/>
          <w:szCs w:val="24"/>
        </w:rPr>
        <w:t>Operating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expenses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shall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include all costs to Landlord of operating and maintaining the Building and related parking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areas</w:t>
      </w:r>
      <w:proofErr w:type="gramEnd"/>
      <w:r w:rsidRPr="00407DB0">
        <w:rPr>
          <w:rFonts w:ascii="Arial" w:hAnsi="Arial" w:cs="Arial"/>
          <w:sz w:val="24"/>
          <w:szCs w:val="24"/>
        </w:rPr>
        <w:t>, and shall include, without limitation, real estate and personal property taxes and assessments,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management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fee, heating, electricity, water, waste disposal, sewage, operating materials and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supplies</w:t>
      </w:r>
      <w:proofErr w:type="gramEnd"/>
      <w:r w:rsidRPr="00407DB0">
        <w:rPr>
          <w:rFonts w:ascii="Arial" w:hAnsi="Arial" w:cs="Arial"/>
          <w:sz w:val="24"/>
          <w:szCs w:val="24"/>
        </w:rPr>
        <w:t>, service agreements and charges, lawn care, snow removal, restriping, repairs, repaving,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lastRenderedPageBreak/>
        <w:t>cleaning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and custodial, security, insurance, the cost of contesting the validity or applicability of any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governmental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acts which may affect operating expenses, and all other direct operating costs of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operating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and maintaining the Building and related parking areas, unless expressly excluded from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operating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expenses. Notwithstanding the foregoing, operating costs (and Tenant's obligations in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relation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thereto) shall not include (i) any expense chargeable to a capital account or capital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improvement</w:t>
      </w:r>
      <w:proofErr w:type="gramEnd"/>
      <w:r w:rsidRPr="00407DB0">
        <w:rPr>
          <w:rFonts w:ascii="Arial" w:hAnsi="Arial" w:cs="Arial"/>
          <w:sz w:val="24"/>
          <w:szCs w:val="24"/>
        </w:rPr>
        <w:t>, ground leases; principal or interest payments on any mortgage or deed of trust on the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premises</w:t>
      </w:r>
      <w:proofErr w:type="gramEnd"/>
      <w:r w:rsidRPr="00407DB0">
        <w:rPr>
          <w:rFonts w:ascii="Arial" w:hAnsi="Arial" w:cs="Arial"/>
          <w:sz w:val="24"/>
          <w:szCs w:val="24"/>
        </w:rPr>
        <w:t>; (ii) any amount for which Landlord is reimbursed through insurance, by third persons, or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directly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by other tenants of the premises, (iii) repair costs occasioned by fire, windstorm or other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casualty</w:t>
      </w:r>
      <w:proofErr w:type="gramEnd"/>
      <w:r w:rsidRPr="00407DB0">
        <w:rPr>
          <w:rFonts w:ascii="Arial" w:hAnsi="Arial" w:cs="Arial"/>
          <w:sz w:val="24"/>
          <w:szCs w:val="24"/>
        </w:rPr>
        <w:t>, (iv) any construction, repair or maintenance expenses or obligations that are the sole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responsibility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of Landlord (not to be reimbursed by Tenant), (v) leasing commissions and other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expenses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incurred in connection with leasing any other area located on the premises to any other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party</w:t>
      </w:r>
      <w:proofErr w:type="gramEnd"/>
      <w:r w:rsidRPr="00407DB0">
        <w:rPr>
          <w:rFonts w:ascii="Arial" w:hAnsi="Arial" w:cs="Arial"/>
          <w:sz w:val="24"/>
          <w:szCs w:val="24"/>
        </w:rPr>
        <w:t>, (vi) any expense representing an amount paid to an affiliate or subsidiary of Landlord which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is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in excess of the amount which would be paid in the absence of such relationship, and (vii) costs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of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items and services for which Tenant reimburses Landlord or pays third persons directly.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 xml:space="preserve">12. </w:t>
      </w:r>
      <w:r w:rsidRPr="00407DB0">
        <w:rPr>
          <w:rFonts w:ascii="Arial" w:hAnsi="Arial" w:cs="Arial"/>
          <w:b/>
          <w:bCs/>
          <w:sz w:val="24"/>
          <w:szCs w:val="24"/>
        </w:rPr>
        <w:t>MULTIPLE TENANCY BUILDING/COMPLEX</w:t>
      </w:r>
      <w:r w:rsidRPr="00407DB0">
        <w:rPr>
          <w:rFonts w:ascii="Arial" w:hAnsi="Arial" w:cs="Arial"/>
          <w:sz w:val="24"/>
          <w:szCs w:val="24"/>
        </w:rPr>
        <w:t>. If the Premises are a part of a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multiple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tenancy Building/Complex, the responsibility of Tenant for costs are determined by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comparing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the size of the reimbursements as called for in Paragraphs 7, 10 and 11 of this Lease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shall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be a percentage of the Premises to the rentable floor space in said Building/Complex occupied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by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Tenant. It is agreed Tenant occupies ______% ("Proportionate Share") of the floor space in the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 xml:space="preserve">Building/Complex for which the Premises are a part (______ </w:t>
      </w:r>
      <w:proofErr w:type="spellStart"/>
      <w:r w:rsidRPr="00407DB0">
        <w:rPr>
          <w:rFonts w:ascii="Arial" w:hAnsi="Arial" w:cs="Arial"/>
          <w:sz w:val="24"/>
          <w:szCs w:val="24"/>
        </w:rPr>
        <w:t>sq.ft</w:t>
      </w:r>
      <w:proofErr w:type="spellEnd"/>
      <w:r w:rsidRPr="00407DB0">
        <w:rPr>
          <w:rFonts w:ascii="Arial" w:hAnsi="Arial" w:cs="Arial"/>
          <w:sz w:val="24"/>
          <w:szCs w:val="24"/>
        </w:rPr>
        <w:t>./_____</w:t>
      </w:r>
      <w:proofErr w:type="spellStart"/>
      <w:r w:rsidRPr="00407DB0">
        <w:rPr>
          <w:rFonts w:ascii="Arial" w:hAnsi="Arial" w:cs="Arial"/>
          <w:sz w:val="24"/>
          <w:szCs w:val="24"/>
        </w:rPr>
        <w:t>sq.ft</w:t>
      </w:r>
      <w:proofErr w:type="spellEnd"/>
      <w:r w:rsidRPr="00407DB0">
        <w:rPr>
          <w:rFonts w:ascii="Arial" w:hAnsi="Arial" w:cs="Arial"/>
          <w:sz w:val="24"/>
          <w:szCs w:val="24"/>
        </w:rPr>
        <w:t>.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= _______ %.), and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is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estimated to be $____________ in year one.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>a. Landlord may, with notice to Tenant, elect to perform and provide certain maintenance and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services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pertaining to the entire building or area of which the Premises are a part including, but not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limited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to, landscaping, trash removal, lawn maintenance, common area lighting, watering, paving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lastRenderedPageBreak/>
        <w:t>maintenance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, maintenance to rail </w:t>
      </w:r>
      <w:proofErr w:type="spellStart"/>
      <w:r w:rsidRPr="00407DB0">
        <w:rPr>
          <w:rFonts w:ascii="Arial" w:hAnsi="Arial" w:cs="Arial"/>
          <w:sz w:val="24"/>
          <w:szCs w:val="24"/>
        </w:rPr>
        <w:t>trackage</w:t>
      </w:r>
      <w:proofErr w:type="spellEnd"/>
      <w:r w:rsidRPr="00407DB0">
        <w:rPr>
          <w:rFonts w:ascii="Arial" w:hAnsi="Arial" w:cs="Arial"/>
          <w:sz w:val="24"/>
          <w:szCs w:val="24"/>
        </w:rPr>
        <w:t xml:space="preserve"> and snow removal. In such event, Tenant shall reimburse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>Landlord for its Proportionate Share of said maintenance services.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>Commercial Triple Net Lease 2010 Page 4 of 9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b</w:t>
      </w:r>
      <w:proofErr w:type="gramEnd"/>
      <w:r w:rsidRPr="00407DB0">
        <w:rPr>
          <w:rFonts w:ascii="Arial" w:hAnsi="Arial" w:cs="Arial"/>
          <w:sz w:val="24"/>
          <w:szCs w:val="24"/>
        </w:rPr>
        <w:t>. Within ninety (90) days following the end of each year during the Lease Term, Landlord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shall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furnish Tenant a written statement covering the lease year just expired (measured from the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>Commencement Date), showing in reasonable detail a general breakdown of the total operating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costs</w:t>
      </w:r>
      <w:proofErr w:type="gramEnd"/>
      <w:r w:rsidRPr="00407DB0">
        <w:rPr>
          <w:rFonts w:ascii="Arial" w:hAnsi="Arial" w:cs="Arial"/>
          <w:sz w:val="24"/>
          <w:szCs w:val="24"/>
        </w:rPr>
        <w:t>, the amount of Tenant's obligation relating thereto, and the payment made by Tenant in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connection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therewith. Landlord shall prepare annually a good faith estimate of Tenant's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>Proportionate Share of Additional Rent set forth in this Lease for the upcoming year. Tenant shall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then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pay, on the due date of, in addition to, and with Base Rent, one-twelfth of estimated Tenant’s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Proportionate Share.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Landlord shall refund any amount over actual costs of such estimated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>Additional Rent paid by Tenant in full to Tenant, or Tenant shall pay amount under actual costs of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such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estimated Additional Rent to Landlord, upon demand.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>c. Tenant agrees to conduct its business in a manner that shall not be unlawful, illegal, or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objectionable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to other Tenants in the building of which the Premises are a part, including but not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limited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to noise, vibration, odor, trash or fumes. In the event Landlord receives complaints from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other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Tenants in the building or complex and determines, in its sole reasonable judgment, that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>Tenant is conducting its operations in a manner so as to be objectionable to other Tenants, Tenant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shall</w:t>
      </w:r>
      <w:proofErr w:type="gramEnd"/>
      <w:r w:rsidRPr="00407DB0">
        <w:rPr>
          <w:rFonts w:ascii="Arial" w:hAnsi="Arial" w:cs="Arial"/>
          <w:sz w:val="24"/>
          <w:szCs w:val="24"/>
        </w:rPr>
        <w:t>, upon notice from Landlord, promptly modify its operations to eliminate such objections.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 xml:space="preserve">13. </w:t>
      </w:r>
      <w:r w:rsidRPr="00407DB0">
        <w:rPr>
          <w:rFonts w:ascii="Arial" w:hAnsi="Arial" w:cs="Arial"/>
          <w:b/>
          <w:bCs/>
          <w:sz w:val="24"/>
          <w:szCs w:val="24"/>
        </w:rPr>
        <w:t>ASSIGNMENT AND SUBLETTING</w:t>
      </w:r>
      <w:r w:rsidRPr="00407DB0">
        <w:rPr>
          <w:rFonts w:ascii="Arial" w:hAnsi="Arial" w:cs="Arial"/>
          <w:sz w:val="24"/>
          <w:szCs w:val="24"/>
        </w:rPr>
        <w:t>. Tenant shall not assign, transfer or encumber this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>Lease and shall not sublease the Premises or any part thereof or allow any other person to be in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possession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thereof without the prior written consent of Landlord, in each and every instance. Said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consent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shall not be unreasonably withheld by Landlord. For the purpose of this provision, any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transfer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of a majority or controlling interest in Tenant (whether in one or more related or unrelated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transactions</w:t>
      </w:r>
      <w:proofErr w:type="gramEnd"/>
      <w:r w:rsidRPr="00407DB0">
        <w:rPr>
          <w:rFonts w:ascii="Arial" w:hAnsi="Arial" w:cs="Arial"/>
          <w:sz w:val="24"/>
          <w:szCs w:val="24"/>
        </w:rPr>
        <w:t>), whether by transfer of stock, consolidation, merger, transfer of a partnership interest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lastRenderedPageBreak/>
        <w:t>or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transfer of any or all of Tenant's assets or otherwise, or by operation of law, shall be deemed an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assignment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of this lease. Notwithstanding any permitted assignment or subletting, Tenant shall at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all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times remain directly, primarily and fully responsible and liable for the payment of the rent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herein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specified and for compliance with all of its other obligations under the terms and provisions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of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this Lease.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 xml:space="preserve">14. </w:t>
      </w:r>
      <w:r w:rsidRPr="00407DB0">
        <w:rPr>
          <w:rFonts w:ascii="Arial" w:hAnsi="Arial" w:cs="Arial"/>
          <w:b/>
          <w:bCs/>
          <w:sz w:val="24"/>
          <w:szCs w:val="24"/>
        </w:rPr>
        <w:t>SIGNS AND ADVERTISEMENTS</w:t>
      </w:r>
      <w:r w:rsidRPr="00407DB0">
        <w:rPr>
          <w:rFonts w:ascii="Arial" w:hAnsi="Arial" w:cs="Arial"/>
          <w:sz w:val="24"/>
          <w:szCs w:val="24"/>
        </w:rPr>
        <w:t>. Tenant shall not place upon nor permit to be placed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upon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any part of the Premises, any signs, billboards or advertisements what so ever, without the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prior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written consent of Landlord. All permitted signage shall be at Tenant's sole expense.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 xml:space="preserve">15. </w:t>
      </w:r>
      <w:r w:rsidRPr="00407DB0">
        <w:rPr>
          <w:rFonts w:ascii="Arial" w:hAnsi="Arial" w:cs="Arial"/>
          <w:b/>
          <w:bCs/>
          <w:sz w:val="24"/>
          <w:szCs w:val="24"/>
        </w:rPr>
        <w:t>CONDITION OF PREMISES</w:t>
      </w:r>
      <w:r w:rsidRPr="00407DB0">
        <w:rPr>
          <w:rFonts w:ascii="Arial" w:hAnsi="Arial" w:cs="Arial"/>
          <w:sz w:val="24"/>
          <w:szCs w:val="24"/>
        </w:rPr>
        <w:t>. Tenant acknowledges that it has inspected the Premises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and</w:t>
      </w:r>
      <w:proofErr w:type="gramEnd"/>
      <w:r w:rsidRPr="00407DB0">
        <w:rPr>
          <w:rFonts w:ascii="Arial" w:hAnsi="Arial" w:cs="Arial"/>
          <w:sz w:val="24"/>
          <w:szCs w:val="24"/>
        </w:rPr>
        <w:t>, except as may be provided in accordance with Exhibit C attached hereto, otherwise in this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>Lease, Tenant accepts the Premises in its present condition. At the end of the Term, except for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damage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caused by fire or other perils, Tenant, at its expense, shall (a) surrender the Premises in the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same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or similar condition as existed at the time the Premises were accepted and possession taken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by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Tenant, subject to reasonable wear resulting from uses permitted hereunder, and further subject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to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Tenant's obligations; (b) have removed all of Tenant's property from the Premises; (c) have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repaired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any damage to the Premises caused by the removal of Tenant's Property; and (d) leave the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>Premises free of trash and debris and the building in "broom clean" condition.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 xml:space="preserve">16. </w:t>
      </w:r>
      <w:r w:rsidRPr="00407DB0">
        <w:rPr>
          <w:rFonts w:ascii="Arial" w:hAnsi="Arial" w:cs="Arial"/>
          <w:b/>
          <w:bCs/>
          <w:sz w:val="24"/>
          <w:szCs w:val="24"/>
        </w:rPr>
        <w:t>LANDLORD'S RIGHT OF ENTRY</w:t>
      </w:r>
      <w:r w:rsidRPr="00407DB0">
        <w:rPr>
          <w:rFonts w:ascii="Arial" w:hAnsi="Arial" w:cs="Arial"/>
          <w:sz w:val="24"/>
          <w:szCs w:val="24"/>
        </w:rPr>
        <w:t>. Landlord or Landlord's agent may enter at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reasonable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hours to inspect or show the Premises to prospective lenders and purchasers, and to do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anything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Landlord may be required to do hereunder or which Landlord may deem necessary for the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>Commercial Triple Net Lease 2010 Page 5 of 9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good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of the Premises or any building of which they are a part. During the last ninety (90) days of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this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Lease, Landlord may display a "For Rent" sign on the Premises.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 xml:space="preserve">17. </w:t>
      </w:r>
      <w:r w:rsidRPr="00407DB0">
        <w:rPr>
          <w:rFonts w:ascii="Arial" w:hAnsi="Arial" w:cs="Arial"/>
          <w:b/>
          <w:bCs/>
          <w:sz w:val="24"/>
          <w:szCs w:val="24"/>
        </w:rPr>
        <w:t>DAMAGE BY CASUALTY</w:t>
      </w:r>
      <w:r w:rsidRPr="00407DB0">
        <w:rPr>
          <w:rFonts w:ascii="Arial" w:hAnsi="Arial" w:cs="Arial"/>
          <w:sz w:val="24"/>
          <w:szCs w:val="24"/>
        </w:rPr>
        <w:t>. If, during the Term or previous thereto, the premises shall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be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destroyed or so damaged by fire or other casualty as to become </w:t>
      </w:r>
      <w:proofErr w:type="spellStart"/>
      <w:r w:rsidRPr="00407DB0">
        <w:rPr>
          <w:rFonts w:ascii="Arial" w:hAnsi="Arial" w:cs="Arial"/>
          <w:sz w:val="24"/>
          <w:szCs w:val="24"/>
        </w:rPr>
        <w:t>untenantable</w:t>
      </w:r>
      <w:proofErr w:type="spellEnd"/>
      <w:r w:rsidRPr="00407DB0">
        <w:rPr>
          <w:rFonts w:ascii="Arial" w:hAnsi="Arial" w:cs="Arial"/>
          <w:sz w:val="24"/>
          <w:szCs w:val="24"/>
        </w:rPr>
        <w:t>, then in such event,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lastRenderedPageBreak/>
        <w:t>at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the option of Landlord, this Lease shall terminate from the date of such damage or destruction.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>Landlord shall exercise this option to so terminate this Lease by notice in writing delivered to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Tenant within thirty (30) days after such damage or destruction.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Upon such notice, Tenant shall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immediately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surrender said Premises and all interest therein to Landlord, and Tenant shall pay rent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only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to the time of such damage or destruction. If Landlord does not elect to terminate this Lease,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this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Lease shall continue in full force and effect, and Landlord shall expeditiously repair the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>Premises, placing the same in as good a condition as they were at the time of the damage or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destruction</w:t>
      </w:r>
      <w:proofErr w:type="gramEnd"/>
      <w:r w:rsidRPr="00407DB0">
        <w:rPr>
          <w:rFonts w:ascii="Arial" w:hAnsi="Arial" w:cs="Arial"/>
          <w:sz w:val="24"/>
          <w:szCs w:val="24"/>
        </w:rPr>
        <w:t>, and for that purpose, may enter said Premises. In that event rent shall abate in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proportion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to the extent and duration of </w:t>
      </w:r>
      <w:proofErr w:type="spellStart"/>
      <w:r w:rsidRPr="00407DB0">
        <w:rPr>
          <w:rFonts w:ascii="Arial" w:hAnsi="Arial" w:cs="Arial"/>
          <w:sz w:val="24"/>
          <w:szCs w:val="24"/>
        </w:rPr>
        <w:t>untenantablility</w:t>
      </w:r>
      <w:proofErr w:type="spellEnd"/>
      <w:r w:rsidRPr="00407DB0">
        <w:rPr>
          <w:rFonts w:ascii="Arial" w:hAnsi="Arial" w:cs="Arial"/>
          <w:sz w:val="24"/>
          <w:szCs w:val="24"/>
        </w:rPr>
        <w:t>. In either event, Tenant shall remove all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rubbish</w:t>
      </w:r>
      <w:proofErr w:type="gramEnd"/>
      <w:r w:rsidRPr="00407DB0">
        <w:rPr>
          <w:rFonts w:ascii="Arial" w:hAnsi="Arial" w:cs="Arial"/>
          <w:sz w:val="24"/>
          <w:szCs w:val="24"/>
        </w:rPr>
        <w:t>, debris, merchandise, furniture, equipment and its other personal property within five days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after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the request by Landlord. If the Premises shall be slightly damaged by fire or other casualty,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so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as not to render the same </w:t>
      </w:r>
      <w:proofErr w:type="spellStart"/>
      <w:r w:rsidRPr="00407DB0">
        <w:rPr>
          <w:rFonts w:ascii="Arial" w:hAnsi="Arial" w:cs="Arial"/>
          <w:sz w:val="24"/>
          <w:szCs w:val="24"/>
        </w:rPr>
        <w:t>untenantable</w:t>
      </w:r>
      <w:proofErr w:type="spellEnd"/>
      <w:r w:rsidRPr="00407DB0">
        <w:rPr>
          <w:rFonts w:ascii="Arial" w:hAnsi="Arial" w:cs="Arial"/>
          <w:sz w:val="24"/>
          <w:szCs w:val="24"/>
        </w:rPr>
        <w:t>, then Landlord shall expeditiously repair the same and in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that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case the rent shall not abate. Except for rent abatement as herein provided, no compensation or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claim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shall be made by or allowed to Tenant by reason of any inconvenience or loss of business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arising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from the necessity of repairing any portion of the building or the Premises.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 xml:space="preserve">18. </w:t>
      </w:r>
      <w:r w:rsidRPr="00407DB0">
        <w:rPr>
          <w:rFonts w:ascii="Arial" w:hAnsi="Arial" w:cs="Arial"/>
          <w:b/>
          <w:bCs/>
          <w:sz w:val="24"/>
          <w:szCs w:val="24"/>
        </w:rPr>
        <w:t>PERSONAL PROPERTY</w:t>
      </w:r>
      <w:r w:rsidRPr="00407DB0">
        <w:rPr>
          <w:rFonts w:ascii="Arial" w:hAnsi="Arial" w:cs="Arial"/>
          <w:sz w:val="24"/>
          <w:szCs w:val="24"/>
        </w:rPr>
        <w:t>. Landlord shall not be liable for any loss or damage to any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merchandise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inventory, goods, fixtures, improvements or personal property of Tenant in or about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the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Premises.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 xml:space="preserve">19. </w:t>
      </w:r>
      <w:r w:rsidRPr="00407DB0">
        <w:rPr>
          <w:rFonts w:ascii="Arial" w:hAnsi="Arial" w:cs="Arial"/>
          <w:b/>
          <w:bCs/>
          <w:sz w:val="24"/>
          <w:szCs w:val="24"/>
        </w:rPr>
        <w:t>ALTERATIONS</w:t>
      </w:r>
      <w:r w:rsidRPr="00407DB0">
        <w:rPr>
          <w:rFonts w:ascii="Arial" w:hAnsi="Arial" w:cs="Arial"/>
          <w:sz w:val="24"/>
          <w:szCs w:val="24"/>
        </w:rPr>
        <w:t>. Tenant shall not make any material or structural alterations or additions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in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or to the Premises without the prior written consent of Landlord.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 xml:space="preserve">20. </w:t>
      </w:r>
      <w:r w:rsidRPr="00407DB0">
        <w:rPr>
          <w:rFonts w:ascii="Arial" w:hAnsi="Arial" w:cs="Arial"/>
          <w:b/>
          <w:bCs/>
          <w:sz w:val="24"/>
          <w:szCs w:val="24"/>
        </w:rPr>
        <w:t>UTILITIES AND SERVICES</w:t>
      </w:r>
      <w:r w:rsidRPr="00407DB0">
        <w:rPr>
          <w:rFonts w:ascii="Arial" w:hAnsi="Arial" w:cs="Arial"/>
          <w:sz w:val="24"/>
          <w:szCs w:val="24"/>
        </w:rPr>
        <w:t>. Tenant shall furnish and pay for all electricity, gas, water,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fuel</w:t>
      </w:r>
      <w:proofErr w:type="gramEnd"/>
      <w:r w:rsidRPr="00407DB0">
        <w:rPr>
          <w:rFonts w:ascii="Arial" w:hAnsi="Arial" w:cs="Arial"/>
          <w:sz w:val="24"/>
          <w:szCs w:val="24"/>
        </w:rPr>
        <w:t>, trash removal, telephone, internet, T-1 and any services or utilities used in or assessed against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the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Premises, unless otherwise provided.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 xml:space="preserve">21. </w:t>
      </w:r>
      <w:r w:rsidRPr="00407DB0">
        <w:rPr>
          <w:rFonts w:ascii="Arial" w:hAnsi="Arial" w:cs="Arial"/>
          <w:b/>
          <w:bCs/>
          <w:sz w:val="24"/>
          <w:szCs w:val="24"/>
        </w:rPr>
        <w:t>LEGAL REQUIREMENTS</w:t>
      </w:r>
      <w:r w:rsidRPr="00407DB0">
        <w:rPr>
          <w:rFonts w:ascii="Arial" w:hAnsi="Arial" w:cs="Arial"/>
          <w:sz w:val="24"/>
          <w:szCs w:val="24"/>
        </w:rPr>
        <w:t>. Tenant shall comply with all laws, orders, ordinances and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other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public requirements now or hereafter affecting the Premises or the use thereof, and Tenant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lastRenderedPageBreak/>
        <w:t>shall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indemnify, defend and hold Landlord harmless from expense or damage resulting from failure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to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do so.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 xml:space="preserve">22. </w:t>
      </w:r>
      <w:r w:rsidRPr="00407DB0">
        <w:rPr>
          <w:rFonts w:ascii="Arial" w:hAnsi="Arial" w:cs="Arial"/>
          <w:b/>
          <w:bCs/>
          <w:sz w:val="24"/>
          <w:szCs w:val="24"/>
        </w:rPr>
        <w:t>FIXTURES</w:t>
      </w:r>
      <w:r w:rsidRPr="00407DB0">
        <w:rPr>
          <w:rFonts w:ascii="Arial" w:hAnsi="Arial" w:cs="Arial"/>
          <w:sz w:val="24"/>
          <w:szCs w:val="24"/>
        </w:rPr>
        <w:t>. Except for Tenant's personal property and trade fixtures, all buildings,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repairs</w:t>
      </w:r>
      <w:proofErr w:type="gramEnd"/>
      <w:r w:rsidRPr="00407DB0">
        <w:rPr>
          <w:rFonts w:ascii="Arial" w:hAnsi="Arial" w:cs="Arial"/>
          <w:sz w:val="24"/>
          <w:szCs w:val="24"/>
        </w:rPr>
        <w:t>, alterations, additions, improvements, installations and other non-trade fixtures installed or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erected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on the Premises, whether by or at the expense of Landlord or Tenant, shall belong to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>Landlord and shall remain on and be surrendered with the Premises at the expiration or termination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of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this Lease. However, at Landlord's option, Tenant shall remove Tenant's alterations or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improvements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prior to the expiration of this Lease and return the Premises to its original condition.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 xml:space="preserve">23. </w:t>
      </w:r>
      <w:r w:rsidRPr="00407DB0">
        <w:rPr>
          <w:rFonts w:ascii="Arial" w:hAnsi="Arial" w:cs="Arial"/>
          <w:b/>
          <w:bCs/>
          <w:sz w:val="24"/>
          <w:szCs w:val="24"/>
        </w:rPr>
        <w:t>TAXES ON LEASEHOLD</w:t>
      </w:r>
      <w:r w:rsidRPr="00407DB0">
        <w:rPr>
          <w:rFonts w:ascii="Arial" w:hAnsi="Arial" w:cs="Arial"/>
          <w:sz w:val="24"/>
          <w:szCs w:val="24"/>
        </w:rPr>
        <w:t>. Tenant shall be responsible for and shall pay before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delinquency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all municipal, county, or state taxes assessed during the term of this Lease against any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leasehold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interest or personal property of any kind owned by or placed in, upon, or about the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Premises by Tenant.</w:t>
      </w:r>
      <w:proofErr w:type="gramEnd"/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>Commercial Triple Net Lease 2010 Page 6 of 9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 xml:space="preserve">24. </w:t>
      </w:r>
      <w:r w:rsidRPr="00407DB0">
        <w:rPr>
          <w:rFonts w:ascii="Arial" w:hAnsi="Arial" w:cs="Arial"/>
          <w:b/>
          <w:bCs/>
          <w:sz w:val="24"/>
          <w:szCs w:val="24"/>
        </w:rPr>
        <w:t>EMINENT DOMAIN</w:t>
      </w:r>
      <w:r w:rsidRPr="00407DB0">
        <w:rPr>
          <w:rFonts w:ascii="Arial" w:hAnsi="Arial" w:cs="Arial"/>
          <w:sz w:val="24"/>
          <w:szCs w:val="24"/>
        </w:rPr>
        <w:t xml:space="preserve">. Should all of the Premises be taken under the power of </w:t>
      </w:r>
      <w:proofErr w:type="gramStart"/>
      <w:r w:rsidRPr="00407DB0">
        <w:rPr>
          <w:rFonts w:ascii="Arial" w:hAnsi="Arial" w:cs="Arial"/>
          <w:sz w:val="24"/>
          <w:szCs w:val="24"/>
        </w:rPr>
        <w:t>eminent</w:t>
      </w:r>
      <w:proofErr w:type="gramEnd"/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domain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or a conveyance in lieu thereof by any authority having the right of condemnation, or if a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portion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thereof is taken so that the Premises are unsuitable, in Tenant's reasonable opinion, for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>Tenant's use, then the term of this lease shall terminate as of the date that title shall vest in the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acquiring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authority and the rent and other charges shall be adjusted as of the date of such taking. In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such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case, Landlord shall be entitled to the proceeds of the condemnation award made to Landlord.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>Nothing herein shall be construed to prevent Tenant from separately pursuing a claim against the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condemning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authority for its independent loss or damages to the extend available, provided,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however</w:t>
      </w:r>
      <w:proofErr w:type="gramEnd"/>
      <w:r w:rsidRPr="00407DB0">
        <w:rPr>
          <w:rFonts w:ascii="Arial" w:hAnsi="Arial" w:cs="Arial"/>
          <w:sz w:val="24"/>
          <w:szCs w:val="24"/>
        </w:rPr>
        <w:t>, that no award made to or on behalf of Tenant shall reduce, limit, or restrict the award to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Landlord,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and no allocation of Landlord's award in condemnation shall occur. Tenant shall have no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claim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against Landlord for the value of the unexpired term of this lease. Should any part of the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>Premises be taken in the exercise of eminent domain or a conveyance in lieu thereof or in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lastRenderedPageBreak/>
        <w:t>connection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therewith, but not such as to render the Premises unsuitable for the operation of its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business</w:t>
      </w:r>
      <w:proofErr w:type="gramEnd"/>
      <w:r w:rsidRPr="00407DB0">
        <w:rPr>
          <w:rFonts w:ascii="Arial" w:hAnsi="Arial" w:cs="Arial"/>
          <w:sz w:val="24"/>
          <w:szCs w:val="24"/>
        </w:rPr>
        <w:t>, this Lease shall continue on the same terms and conditions except that the description of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the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Premises or the real estate taken by right of eminent domain or a conveyance in lieu thereof or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in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connection therewith shall be modified to reflect such taking. In the event this Lease does not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terminate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by reason of such taking, the condemnation proceeds from the Demised Premises will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first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be used to restore the Premises to a position of occupancy by the Tenant. The balance of such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condemnation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proceeds from the Premises, if any, shall belong to Landlord.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 xml:space="preserve">25. </w:t>
      </w:r>
      <w:r w:rsidRPr="00407DB0">
        <w:rPr>
          <w:rFonts w:ascii="Arial" w:hAnsi="Arial" w:cs="Arial"/>
          <w:b/>
          <w:bCs/>
          <w:sz w:val="24"/>
          <w:szCs w:val="24"/>
        </w:rPr>
        <w:t>WAIVER OF SUBROGATION</w:t>
      </w:r>
      <w:r w:rsidRPr="00407DB0">
        <w:rPr>
          <w:rFonts w:ascii="Arial" w:hAnsi="Arial" w:cs="Arial"/>
          <w:sz w:val="24"/>
          <w:szCs w:val="24"/>
        </w:rPr>
        <w:t>. As part of the consideration for this Lease, each of the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parties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hereby releases the other party from all liability for damage due to any act or neglect of the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other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party occasioned to property owned by said parties which is or might be incident to or the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result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of a fire or other casualty against loss for which either of the parties is now carrying or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hereafter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may carry insurance; provided, however, that the releases herein contained shall not apply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to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any loss or damage occasioned by intentional acts of either of the parties, and the parties further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covenant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that any insurance they obtain on their respective properties shall contain an appropriate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provision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whereby the insurance company, or companies, consent to the mutual release of liability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contained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in this paragraph.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 xml:space="preserve">26. </w:t>
      </w:r>
      <w:r w:rsidRPr="00407DB0">
        <w:rPr>
          <w:rFonts w:ascii="Arial" w:hAnsi="Arial" w:cs="Arial"/>
          <w:b/>
          <w:bCs/>
          <w:sz w:val="24"/>
          <w:szCs w:val="24"/>
        </w:rPr>
        <w:t>DEFAULT AND REMEDIES</w:t>
      </w:r>
      <w:r w:rsidRPr="00407DB0">
        <w:rPr>
          <w:rFonts w:ascii="Arial" w:hAnsi="Arial" w:cs="Arial"/>
          <w:sz w:val="24"/>
          <w:szCs w:val="24"/>
        </w:rPr>
        <w:t>. If: (a) Tenant fails to comply with any term, provision,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condition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or covenant of this Lease; (b) Tenant deserts or vacates the Premises; (c) any petition is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filed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by or against Tenant under any section or chapter of the Federal Bankruptcy Act, as amended,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or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under any similar law or statute of the United States or any state thereof; (d) Tenant becomes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insolvent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or makes a transfer in fraud of creditors; (e) Tenant makes an assignment for benefit of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creditors</w:t>
      </w:r>
      <w:proofErr w:type="gramEnd"/>
      <w:r w:rsidRPr="00407DB0">
        <w:rPr>
          <w:rFonts w:ascii="Arial" w:hAnsi="Arial" w:cs="Arial"/>
          <w:sz w:val="24"/>
          <w:szCs w:val="24"/>
        </w:rPr>
        <w:t>; or (f) a receiver is appointed for Tenant or any of the assets of Tenant, then in any of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such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events, Tenant shall be in default and Landlord shall have the option to do any one or more of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the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following: upon ten (10) days prior written notice, excepting the payment of rent or additional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lastRenderedPageBreak/>
        <w:t>rent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for which no demand or notice shall be necessary, in addition to and not in limitation of any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other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remedy permitted by law, to enter upon the Premises either with or without process of law,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and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to expel, remove and put out Tenant or any other persons thereon, together with all personal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property</w:t>
      </w:r>
      <w:proofErr w:type="gramEnd"/>
      <w:r w:rsidRPr="00407DB0">
        <w:rPr>
          <w:rFonts w:ascii="Arial" w:hAnsi="Arial" w:cs="Arial"/>
          <w:sz w:val="24"/>
          <w:szCs w:val="24"/>
        </w:rPr>
        <w:t>; and, Landlord may terminate this Lease or it may from time to time, without terminating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this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Lease, rent said Premises or any part thereof for such term or terms (which may be for a term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extending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beyond the Term) and at such rental or rentals and upon such other terms and conditions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as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Landlord in its sole discretion may deem advisable, with the right to repair, renovate, remodel,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redecorate</w:t>
      </w:r>
      <w:proofErr w:type="gramEnd"/>
      <w:r w:rsidRPr="00407DB0">
        <w:rPr>
          <w:rFonts w:ascii="Arial" w:hAnsi="Arial" w:cs="Arial"/>
          <w:sz w:val="24"/>
          <w:szCs w:val="24"/>
        </w:rPr>
        <w:t>, alter and change said Premises. At the option of Landlord, rents received by Landlord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from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such </w:t>
      </w:r>
      <w:proofErr w:type="spellStart"/>
      <w:r w:rsidRPr="00407DB0">
        <w:rPr>
          <w:rFonts w:ascii="Arial" w:hAnsi="Arial" w:cs="Arial"/>
          <w:sz w:val="24"/>
          <w:szCs w:val="24"/>
        </w:rPr>
        <w:t>reletting</w:t>
      </w:r>
      <w:proofErr w:type="spellEnd"/>
      <w:r w:rsidRPr="00407DB0">
        <w:rPr>
          <w:rFonts w:ascii="Arial" w:hAnsi="Arial" w:cs="Arial"/>
          <w:sz w:val="24"/>
          <w:szCs w:val="24"/>
        </w:rPr>
        <w:t xml:space="preserve"> shall be applied first to the payment of any indebtedness from Tenant to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>Landlord other than rent and additional rent due hereunder; second, to payment of any costs and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>Commercial Triple Net Lease 2010 Page 7 of 9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expenses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of such </w:t>
      </w:r>
      <w:proofErr w:type="spellStart"/>
      <w:r w:rsidRPr="00407DB0">
        <w:rPr>
          <w:rFonts w:ascii="Arial" w:hAnsi="Arial" w:cs="Arial"/>
          <w:sz w:val="24"/>
          <w:szCs w:val="24"/>
        </w:rPr>
        <w:t>reletting</w:t>
      </w:r>
      <w:proofErr w:type="spellEnd"/>
      <w:r w:rsidRPr="00407DB0">
        <w:rPr>
          <w:rFonts w:ascii="Arial" w:hAnsi="Arial" w:cs="Arial"/>
          <w:sz w:val="24"/>
          <w:szCs w:val="24"/>
        </w:rPr>
        <w:t>, including, but not limited, attorney's fees, advertising fees and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brokerage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fees, and to the payment of any repairs, renovation, remodeling, redecorations,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alterations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and changes in the Premises: third, to the payment of rent and additional rent due and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payable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hereunder and interest thereon; and, if after applying said rentals there is any deficiency in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the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rent and additional rent and interest to be paid by Tenant under this Lease, Tenant shall pay any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such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deficiency to Landlord and such deficiency shall be calculated and collected by Landlord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monthly</w:t>
      </w:r>
      <w:proofErr w:type="gramEnd"/>
      <w:r w:rsidRPr="00407DB0">
        <w:rPr>
          <w:rFonts w:ascii="Arial" w:hAnsi="Arial" w:cs="Arial"/>
          <w:sz w:val="24"/>
          <w:szCs w:val="24"/>
        </w:rPr>
        <w:t>. No such re-entry or taking possession of said Premises shall be construed as an election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on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Landlord's part to terminate this Lease unless a written notice of such intention is given to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Tenant.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Notwithstanding any such </w:t>
      </w:r>
      <w:proofErr w:type="spellStart"/>
      <w:r w:rsidRPr="00407DB0">
        <w:rPr>
          <w:rFonts w:ascii="Arial" w:hAnsi="Arial" w:cs="Arial"/>
          <w:sz w:val="24"/>
          <w:szCs w:val="24"/>
        </w:rPr>
        <w:t>reletting</w:t>
      </w:r>
      <w:proofErr w:type="spellEnd"/>
      <w:r w:rsidRPr="00407DB0">
        <w:rPr>
          <w:rFonts w:ascii="Arial" w:hAnsi="Arial" w:cs="Arial"/>
          <w:sz w:val="24"/>
          <w:szCs w:val="24"/>
        </w:rPr>
        <w:t xml:space="preserve"> without termination, Landlord may at any time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terminate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this Lease by reason of any default, in addition to any other remedy it may have, it may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recover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from Tenant the worth at the time of such termination of the excess of the amount of rent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and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additional rent reserved in this Lease for the balance of the Term over the then reasonable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lastRenderedPageBreak/>
        <w:t>rental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value of the Premises for the same period. Landlord shall have the right and remedy to seek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redress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in the courts at any time to correct or remedy any default of Tenant by injunction or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otherwise</w:t>
      </w:r>
      <w:proofErr w:type="gramEnd"/>
      <w:r w:rsidRPr="00407DB0">
        <w:rPr>
          <w:rFonts w:ascii="Arial" w:hAnsi="Arial" w:cs="Arial"/>
          <w:sz w:val="24"/>
          <w:szCs w:val="24"/>
        </w:rPr>
        <w:t>, without such resulting or being deemed a termination of this Lease, and Landlord,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whether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this Lease has been or is terminated or not, shall have the absolute right by court action or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otherwise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to collect any and all amounts of unpaid rent or unpaid additional rent or any other sums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due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from Tenant to Landlord under this Lease which were or are unpaid at the date of termination.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>If it is necessary for Landlord to bring any action under this Lease, to consult with an attorney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concerning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or for the enforcement of any of Landlord's rights, then Tenant agrees in each and any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such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case to pay to Landlord, Landlord's reasonable attorney's fees. In addition to the remedies set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forth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herein, Tenant shall pay a late charge in the amount of % of any payment due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hereunder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which remains unpaid on the tenth day after same is otherwise due hereunder. Said late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charge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shall be deemed additional rent, and the assessment or collection of same shall not limit or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delay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Landlord's pursuit of any remedy arising hereunder upon Tenant's default.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 xml:space="preserve">27. </w:t>
      </w:r>
      <w:r w:rsidRPr="00407DB0">
        <w:rPr>
          <w:rFonts w:ascii="Arial" w:hAnsi="Arial" w:cs="Arial"/>
          <w:b/>
          <w:bCs/>
          <w:sz w:val="24"/>
          <w:szCs w:val="24"/>
        </w:rPr>
        <w:t>WAIVER</w:t>
      </w:r>
      <w:r w:rsidRPr="00407DB0">
        <w:rPr>
          <w:rFonts w:ascii="Arial" w:hAnsi="Arial" w:cs="Arial"/>
          <w:sz w:val="24"/>
          <w:szCs w:val="24"/>
        </w:rPr>
        <w:t>. The rights and remedies of Landlord under this Lease, as well as those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provided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by law, shall be cumulative, and none shall be exclusive of any other rights or remedies.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>A waiver by Landlord of any breach or default of Tenant shall not be deemed or construed to be a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continuing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waiver of such breach or default nor as a waiver of or permission, expressed or implied,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for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any subsequent breach or default. It is agreed that the acceptance by Landlord of any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installment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of rent subsequent to the date the same should have been paid shall not alter the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covenant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and obligation of Tenant to pay subsequent installments of rent promptly upon the due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date</w:t>
      </w:r>
      <w:proofErr w:type="gramEnd"/>
      <w:r w:rsidRPr="00407DB0">
        <w:rPr>
          <w:rFonts w:ascii="Arial" w:hAnsi="Arial" w:cs="Arial"/>
          <w:sz w:val="24"/>
          <w:szCs w:val="24"/>
        </w:rPr>
        <w:t>. Receipt by Landlord of partial payment after Tenant's default shall not be construed to be or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constitute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a cure of any such default. No receipt of money by Landlord before or after the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termination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of this Lease shall in any way reinstate, continue or extend the term above demised.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 xml:space="preserve">28. </w:t>
      </w:r>
      <w:r w:rsidRPr="00407DB0">
        <w:rPr>
          <w:rFonts w:ascii="Arial" w:hAnsi="Arial" w:cs="Arial"/>
          <w:b/>
          <w:bCs/>
          <w:sz w:val="24"/>
          <w:szCs w:val="24"/>
        </w:rPr>
        <w:t>TOXIC OR HAZARDOUS MATERIALS</w:t>
      </w:r>
      <w:r w:rsidRPr="00407DB0">
        <w:rPr>
          <w:rFonts w:ascii="Arial" w:hAnsi="Arial" w:cs="Arial"/>
          <w:sz w:val="24"/>
          <w:szCs w:val="24"/>
        </w:rPr>
        <w:t>. Tenant shall not store, use or dispose of any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lastRenderedPageBreak/>
        <w:t>toxic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or hazardous materials in, on or about the Premises without the prior written consent of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Landlord.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Tenant, at its sole cost, shall comply with all laws relating to Tenant's storage, use and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disposal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of hazardous or toxic materials. Tenant shall be solely responsible for and shall defend,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indemnify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and hold Landlord, its agents and employees, harmless from and against all claims, costs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and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liabilities, including attorney's fees and costs, arising out of or in connection with the Tenant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storage</w:t>
      </w:r>
      <w:proofErr w:type="gramEnd"/>
      <w:r w:rsidRPr="00407DB0">
        <w:rPr>
          <w:rFonts w:ascii="Arial" w:hAnsi="Arial" w:cs="Arial"/>
          <w:sz w:val="24"/>
          <w:szCs w:val="24"/>
        </w:rPr>
        <w:t>, use or disposal of any toxic or hazardous material in, on or about the Premises including,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but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not limited to, removal, clean-up and restoration work and materials necessary to return the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Premises,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and any other property of whatever nature located on the Premises, to their condition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existing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prior to the appearance of toxic or hazardous materials on the Premises. </w:t>
      </w:r>
      <w:proofErr w:type="gramStart"/>
      <w:r w:rsidRPr="00407DB0">
        <w:rPr>
          <w:rFonts w:ascii="Arial" w:hAnsi="Arial" w:cs="Arial"/>
          <w:sz w:val="24"/>
          <w:szCs w:val="24"/>
        </w:rPr>
        <w:t>Tenant's</w:t>
      </w:r>
      <w:proofErr w:type="gramEnd"/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obligations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under this paragraph shall survive the termination of this Lease.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>Commercial Triple Net Lease 2010 Page 8 of 9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 xml:space="preserve">29. </w:t>
      </w:r>
      <w:r w:rsidRPr="00407DB0">
        <w:rPr>
          <w:rFonts w:ascii="Arial" w:hAnsi="Arial" w:cs="Arial"/>
          <w:b/>
          <w:bCs/>
          <w:sz w:val="24"/>
          <w:szCs w:val="24"/>
        </w:rPr>
        <w:t>REAL ESTATE COMMISSION</w:t>
      </w:r>
      <w:r w:rsidRPr="00407DB0">
        <w:rPr>
          <w:rFonts w:ascii="Arial" w:hAnsi="Arial" w:cs="Arial"/>
          <w:sz w:val="24"/>
          <w:szCs w:val="24"/>
        </w:rPr>
        <w:t>. Upon execution of this lease by both Landlord and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>Tenant, Landlord shall pay a real estate commission to (“Landlord's Broker"),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in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the amount of ( %) percent, and Landlord shall pay a real estate commission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to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____________________ (“Tenant’s Broker) of __________ (______%) percent of the total rent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payments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in accordance with schedule outlined in Section 4. The parties hereto acknowledge that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this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provision is intended for the benefit of said named real estate Brokers, and may be enforced by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them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as third party beneficiaries hereto. This provision shall bind successors and assigns of the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parties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hereto and may not be amended without written consent of said Broker.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 xml:space="preserve">30. </w:t>
      </w:r>
      <w:r w:rsidRPr="00407DB0">
        <w:rPr>
          <w:rFonts w:ascii="Arial" w:hAnsi="Arial" w:cs="Arial"/>
          <w:b/>
          <w:bCs/>
          <w:sz w:val="24"/>
          <w:szCs w:val="24"/>
        </w:rPr>
        <w:t>NOTICES</w:t>
      </w:r>
      <w:r w:rsidRPr="00407DB0">
        <w:rPr>
          <w:rFonts w:ascii="Arial" w:hAnsi="Arial" w:cs="Arial"/>
          <w:sz w:val="24"/>
          <w:szCs w:val="24"/>
        </w:rPr>
        <w:t>. Any notice hereunder shall be sufficient if sent by certified mail, addressed to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>Tenant at the Premises, and to Landlord where rent is payable.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 xml:space="preserve">31. </w:t>
      </w:r>
      <w:r w:rsidRPr="00407DB0">
        <w:rPr>
          <w:rFonts w:ascii="Arial" w:hAnsi="Arial" w:cs="Arial"/>
          <w:b/>
          <w:bCs/>
          <w:sz w:val="24"/>
          <w:szCs w:val="24"/>
        </w:rPr>
        <w:t xml:space="preserve">SUBORDINATION OF LEASE TO MORTGAGES. </w:t>
      </w:r>
      <w:r w:rsidRPr="00407DB0">
        <w:rPr>
          <w:rFonts w:ascii="Arial" w:hAnsi="Arial" w:cs="Arial"/>
          <w:sz w:val="24"/>
          <w:szCs w:val="24"/>
        </w:rPr>
        <w:t>This Lease shall be subject and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subordinate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at all times to the lien of existing mortgages and of mortgages which hereafter may be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made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a lien on the Premises; provided, however, that with regard to any pledge or mortgage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executed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by Landlord, Landlord shall use its best efforts to provide to Tenant a </w:t>
      </w:r>
      <w:proofErr w:type="spellStart"/>
      <w:r w:rsidRPr="00407DB0">
        <w:rPr>
          <w:rFonts w:ascii="Arial" w:hAnsi="Arial" w:cs="Arial"/>
          <w:sz w:val="24"/>
          <w:szCs w:val="24"/>
        </w:rPr>
        <w:t>nondisturbance</w:t>
      </w:r>
      <w:proofErr w:type="spellEnd"/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agreement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from any mortgagee or other lien holder of Landlord's interest in the premises. Such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07DB0">
        <w:rPr>
          <w:rFonts w:ascii="Arial" w:hAnsi="Arial" w:cs="Arial"/>
          <w:sz w:val="24"/>
          <w:szCs w:val="24"/>
        </w:rPr>
        <w:t>nondisturbance</w:t>
      </w:r>
      <w:proofErr w:type="spellEnd"/>
      <w:proofErr w:type="gramEnd"/>
      <w:r w:rsidRPr="00407DB0">
        <w:rPr>
          <w:rFonts w:ascii="Arial" w:hAnsi="Arial" w:cs="Arial"/>
          <w:sz w:val="24"/>
          <w:szCs w:val="24"/>
        </w:rPr>
        <w:t xml:space="preserve"> agreement shall be in form and content reasonably acceptable to Tenant and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lastRenderedPageBreak/>
        <w:t>Landlord's mortgagee or other lien holder, together with a representation that the Landlord is not in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default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of any of the terms of any such mortgage or security agreement as of the date thereof.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>Although no instrument or act on the part of the Tenant shall be necessary to effectuate such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subordination</w:t>
      </w:r>
      <w:proofErr w:type="gramEnd"/>
      <w:r w:rsidRPr="00407DB0">
        <w:rPr>
          <w:rFonts w:ascii="Arial" w:hAnsi="Arial" w:cs="Arial"/>
          <w:sz w:val="24"/>
          <w:szCs w:val="24"/>
        </w:rPr>
        <w:t>, the Tenant will nevertheless execute and deliver such further instruments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subordinating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this Lease to the lien of any such mortgages as may be desired by the mortgagee.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>The Tenant hereby irrevocably appoints the Landlord as Tenant's attorney-in-fact to execute and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deliver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any such instrument for the Tenant. Provided, however, and notwithstanding the foregoing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provisions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hereof, upon foreclosure of the mortgage with the mortgagee succeeding to the rights of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the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Landlord, the Tenant shall, at the option of said mortgagee, be bound to the mortgagee under all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of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the terms of the Lease for the balance of the term hereof remaining with the same force and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effect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as if the mortgagee were the Landlord under the Lease, and the Tenant hereby </w:t>
      </w:r>
      <w:proofErr w:type="spellStart"/>
      <w:r w:rsidRPr="00407DB0">
        <w:rPr>
          <w:rFonts w:ascii="Arial" w:hAnsi="Arial" w:cs="Arial"/>
          <w:sz w:val="24"/>
          <w:szCs w:val="24"/>
        </w:rPr>
        <w:t>attorns</w:t>
      </w:r>
      <w:proofErr w:type="spellEnd"/>
      <w:r w:rsidRPr="00407DB0">
        <w:rPr>
          <w:rFonts w:ascii="Arial" w:hAnsi="Arial" w:cs="Arial"/>
          <w:sz w:val="24"/>
          <w:szCs w:val="24"/>
        </w:rPr>
        <w:t xml:space="preserve"> to the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mortgagee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as its Landlord, such </w:t>
      </w:r>
      <w:proofErr w:type="spellStart"/>
      <w:r w:rsidRPr="00407DB0">
        <w:rPr>
          <w:rFonts w:ascii="Arial" w:hAnsi="Arial" w:cs="Arial"/>
          <w:sz w:val="24"/>
          <w:szCs w:val="24"/>
        </w:rPr>
        <w:t>attornment</w:t>
      </w:r>
      <w:proofErr w:type="spellEnd"/>
      <w:r w:rsidRPr="00407DB0">
        <w:rPr>
          <w:rFonts w:ascii="Arial" w:hAnsi="Arial" w:cs="Arial"/>
          <w:sz w:val="24"/>
          <w:szCs w:val="24"/>
        </w:rPr>
        <w:t xml:space="preserve"> to be effective and self-operative if the mortgagee so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elects</w:t>
      </w:r>
      <w:proofErr w:type="gramEnd"/>
      <w:r w:rsidRPr="00407DB0">
        <w:rPr>
          <w:rFonts w:ascii="Arial" w:hAnsi="Arial" w:cs="Arial"/>
          <w:sz w:val="24"/>
          <w:szCs w:val="24"/>
        </w:rPr>
        <w:t>. In no event, however, shall the mortgagee be liable for any act or omission of any prior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>Landlord, be subject to any offsets or defenses which Tenant might have against any prior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>Landlord, or be bound by any rent or additional rent which the Tenant might have paid to any prior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Landlord for more than the current month.</w:t>
      </w:r>
      <w:proofErr w:type="gramEnd"/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 xml:space="preserve">32. </w:t>
      </w:r>
      <w:r w:rsidRPr="00407DB0">
        <w:rPr>
          <w:rFonts w:ascii="Arial" w:hAnsi="Arial" w:cs="Arial"/>
          <w:b/>
          <w:bCs/>
          <w:sz w:val="24"/>
          <w:szCs w:val="24"/>
        </w:rPr>
        <w:t>SUCCESSORS</w:t>
      </w:r>
      <w:r w:rsidRPr="00407DB0">
        <w:rPr>
          <w:rFonts w:ascii="Arial" w:hAnsi="Arial" w:cs="Arial"/>
          <w:sz w:val="24"/>
          <w:szCs w:val="24"/>
        </w:rPr>
        <w:t>. The provisions, covenants and conditions of this Lease shall bind and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inure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to the benefit of the legal representatives, heirs, successors and assigns of each of the parties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hereto</w:t>
      </w:r>
      <w:proofErr w:type="gramEnd"/>
      <w:r w:rsidRPr="00407DB0">
        <w:rPr>
          <w:rFonts w:ascii="Arial" w:hAnsi="Arial" w:cs="Arial"/>
          <w:sz w:val="24"/>
          <w:szCs w:val="24"/>
        </w:rPr>
        <w:t>, except that no assignment or subletting by Tenant without the written consent of Landlord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shall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vest any rights in the assignee or subtenant of Tenant.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 xml:space="preserve">33. </w:t>
      </w:r>
      <w:r w:rsidRPr="00407DB0">
        <w:rPr>
          <w:rFonts w:ascii="Arial" w:hAnsi="Arial" w:cs="Arial"/>
          <w:b/>
          <w:bCs/>
          <w:sz w:val="24"/>
          <w:szCs w:val="24"/>
        </w:rPr>
        <w:t>QUIET POSSESSION</w:t>
      </w:r>
      <w:r w:rsidRPr="00407DB0">
        <w:rPr>
          <w:rFonts w:ascii="Arial" w:hAnsi="Arial" w:cs="Arial"/>
          <w:sz w:val="24"/>
          <w:szCs w:val="24"/>
        </w:rPr>
        <w:t>. Landlord agrees, so long as Tenant fully complies with all of the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terms</w:t>
      </w:r>
      <w:proofErr w:type="gramEnd"/>
      <w:r w:rsidRPr="00407DB0">
        <w:rPr>
          <w:rFonts w:ascii="Arial" w:hAnsi="Arial" w:cs="Arial"/>
          <w:sz w:val="24"/>
          <w:szCs w:val="24"/>
        </w:rPr>
        <w:t>, covenants and conditions herein contained on Tenant's part to be kept and performed, Tenant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shall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and may peaceably and quietly have, hold and enjoy the Premises for the Term aforesaid, it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being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expressly understood and agreed that the aforesaid covenant of quiet enjoyment shall be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lastRenderedPageBreak/>
        <w:t>binding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upon Landlord, its heirs, successors or assigns, but only during such party's ownership of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the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Premises. Landlord and Tenant further covenant and represent that each has full right, title,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power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and authority to make, execute and deliver this Lease.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>Commercial Triple Net Lease 2010 Page 9 of 9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 xml:space="preserve">34. </w:t>
      </w:r>
      <w:r w:rsidRPr="00407DB0">
        <w:rPr>
          <w:rFonts w:ascii="Arial" w:hAnsi="Arial" w:cs="Arial"/>
          <w:b/>
          <w:bCs/>
          <w:sz w:val="24"/>
          <w:szCs w:val="24"/>
        </w:rPr>
        <w:t>BANKRUPTCY</w:t>
      </w:r>
      <w:r w:rsidRPr="00407DB0">
        <w:rPr>
          <w:rFonts w:ascii="Arial" w:hAnsi="Arial" w:cs="Arial"/>
          <w:sz w:val="24"/>
          <w:szCs w:val="24"/>
        </w:rPr>
        <w:t>. Neither this Lease nor any interest therein nor any estate hereby created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shall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pass to any trustee or receiver in bankruptcy or to any other receiver or assignee for the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benefit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of creditors by operation of law or otherwise during the Term or any renewal thereof.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 xml:space="preserve">35. </w:t>
      </w:r>
      <w:r w:rsidRPr="00407DB0">
        <w:rPr>
          <w:rFonts w:ascii="Arial" w:hAnsi="Arial" w:cs="Arial"/>
          <w:b/>
          <w:bCs/>
          <w:sz w:val="24"/>
          <w:szCs w:val="24"/>
        </w:rPr>
        <w:t>ENTIRE AGREEMENT</w:t>
      </w:r>
      <w:r w:rsidRPr="00407DB0">
        <w:rPr>
          <w:rFonts w:ascii="Arial" w:hAnsi="Arial" w:cs="Arial"/>
          <w:sz w:val="24"/>
          <w:szCs w:val="24"/>
        </w:rPr>
        <w:t>. This Lease contains the entire agreement between the parties,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and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no modification of this Lease shall be binding upon the parties unless evidenced by an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agreement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in writing signed by Landlord and Tenant after the date hereof. If there be more than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one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Tenant named herein, the provisions of this Lease shall be applicable to and binding upon such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Tenants, jointly and severally.</w:t>
      </w:r>
      <w:proofErr w:type="gramEnd"/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 xml:space="preserve">36. </w:t>
      </w:r>
      <w:r w:rsidRPr="00407DB0">
        <w:rPr>
          <w:rFonts w:ascii="Arial" w:hAnsi="Arial" w:cs="Arial"/>
          <w:b/>
          <w:bCs/>
          <w:sz w:val="24"/>
          <w:szCs w:val="24"/>
        </w:rPr>
        <w:t>ESTOPPEL CERTIFICATES</w:t>
      </w:r>
      <w:r w:rsidRPr="00407DB0">
        <w:rPr>
          <w:rFonts w:ascii="Arial" w:hAnsi="Arial" w:cs="Arial"/>
          <w:sz w:val="24"/>
          <w:szCs w:val="24"/>
        </w:rPr>
        <w:t>. Tenant shall at any time upon not less than ten (10) days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prior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written notice from Landlord execute, acknowledge and deliver to Landlord or to any lender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of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or purchaser from Landlord a statement in writing certifying that this Lease is unmodified and in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full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force and effect (or if modified stating the nature of such modification) and the date to which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the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rent and other charges are paid in advance, if any, and acknowledging that there are not, to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>Tenant's knowledge, any uncured defaults on the part of Landlord or specifying such defaults if any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are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claimed. Any such statement may be conclusively relied upon by any prospective purchaser or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encumbrances</w:t>
      </w:r>
      <w:proofErr w:type="gramEnd"/>
      <w:r w:rsidRPr="00407DB0">
        <w:rPr>
          <w:rFonts w:ascii="Arial" w:hAnsi="Arial" w:cs="Arial"/>
          <w:sz w:val="24"/>
          <w:szCs w:val="24"/>
        </w:rPr>
        <w:t xml:space="preserve"> of the Premises or of the business of Landlord.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 xml:space="preserve">37. </w:t>
      </w:r>
      <w:r w:rsidRPr="00407DB0">
        <w:rPr>
          <w:rFonts w:ascii="Arial" w:hAnsi="Arial" w:cs="Arial"/>
          <w:b/>
          <w:bCs/>
          <w:sz w:val="24"/>
          <w:szCs w:val="24"/>
        </w:rPr>
        <w:t>ADDENDA AND EXHIBITS</w:t>
      </w:r>
      <w:r w:rsidRPr="00407DB0">
        <w:rPr>
          <w:rFonts w:ascii="Arial" w:hAnsi="Arial" w:cs="Arial"/>
          <w:sz w:val="24"/>
          <w:szCs w:val="24"/>
        </w:rPr>
        <w:t>: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>□ Commercial Agency &amp; Brokerage Disclosure Addendum (MO only)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>□ Exhibit A: Description of Premises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>□ Exhibit B: Description of Common Areas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>□ Exhibit C: Landlord Work Exhibit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>□ Exhibit D: Landlord Maintenance Obligation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>IN WITNESS WHEREOF, said parties hereunto subscribed their names. Executed in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7DB0">
        <w:rPr>
          <w:rFonts w:ascii="Arial" w:hAnsi="Arial" w:cs="Arial"/>
          <w:sz w:val="24"/>
          <w:szCs w:val="24"/>
        </w:rPr>
        <w:t>originals</w:t>
      </w:r>
      <w:proofErr w:type="gramEnd"/>
      <w:r w:rsidRPr="00407DB0">
        <w:rPr>
          <w:rFonts w:ascii="Arial" w:hAnsi="Arial" w:cs="Arial"/>
          <w:sz w:val="24"/>
          <w:szCs w:val="24"/>
        </w:rPr>
        <w:t>.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>LANDLORD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>By</w:t>
      </w:r>
      <w:proofErr w:type="gramStart"/>
      <w:r w:rsidRPr="00407DB0">
        <w:rPr>
          <w:rFonts w:ascii="Arial" w:hAnsi="Arial" w:cs="Arial"/>
          <w:sz w:val="24"/>
          <w:szCs w:val="24"/>
        </w:rPr>
        <w:t>:_</w:t>
      </w:r>
      <w:proofErr w:type="gramEnd"/>
      <w:r w:rsidRPr="00407DB0">
        <w:rPr>
          <w:rFonts w:ascii="Arial" w:hAnsi="Arial" w:cs="Arial"/>
          <w:sz w:val="24"/>
          <w:szCs w:val="24"/>
        </w:rPr>
        <w:t>_______________________________________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lastRenderedPageBreak/>
        <w:t>TENANT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>By</w:t>
      </w:r>
      <w:proofErr w:type="gramStart"/>
      <w:r w:rsidRPr="00407DB0">
        <w:rPr>
          <w:rFonts w:ascii="Arial" w:hAnsi="Arial" w:cs="Arial"/>
          <w:sz w:val="24"/>
          <w:szCs w:val="24"/>
        </w:rPr>
        <w:t>:_</w:t>
      </w:r>
      <w:proofErr w:type="gramEnd"/>
      <w:r w:rsidRPr="00407DB0">
        <w:rPr>
          <w:rFonts w:ascii="Arial" w:hAnsi="Arial" w:cs="Arial"/>
          <w:sz w:val="24"/>
          <w:szCs w:val="24"/>
        </w:rPr>
        <w:t>________________________________________</w:t>
      </w:r>
    </w:p>
    <w:p w:rsidR="00345290" w:rsidRPr="00407DB0" w:rsidRDefault="00345290" w:rsidP="00407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>Title: __ Date: ______________ Time: _______</w:t>
      </w:r>
    </w:p>
    <w:p w:rsidR="00334C35" w:rsidRPr="00407DB0" w:rsidRDefault="00345290" w:rsidP="00407DB0">
      <w:pPr>
        <w:jc w:val="both"/>
        <w:rPr>
          <w:rFonts w:ascii="Arial" w:hAnsi="Arial" w:cs="Arial"/>
          <w:sz w:val="24"/>
          <w:szCs w:val="24"/>
        </w:rPr>
      </w:pPr>
      <w:r w:rsidRPr="00407DB0">
        <w:rPr>
          <w:rFonts w:ascii="Arial" w:hAnsi="Arial" w:cs="Arial"/>
          <w:sz w:val="24"/>
          <w:szCs w:val="24"/>
        </w:rPr>
        <w:t>Title: __ Date: ______________ Time: _______</w:t>
      </w:r>
    </w:p>
    <w:sectPr w:rsidR="00334C35" w:rsidRPr="00407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90"/>
    <w:rsid w:val="00334C35"/>
    <w:rsid w:val="00345290"/>
    <w:rsid w:val="0040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5000</Words>
  <Characters>28505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2016-01-06T06:59:00Z</dcterms:created>
  <dcterms:modified xsi:type="dcterms:W3CDTF">2016-01-07T01:04:00Z</dcterms:modified>
</cp:coreProperties>
</file>