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09"/>
        <w:gridCol w:w="2545"/>
        <w:gridCol w:w="2209"/>
      </w:tblGrid>
      <w:tr w:rsidR="007070F1" w:rsidRPr="00E90A92" w:rsidTr="0082197E">
        <w:trPr>
          <w:trHeight w:val="601"/>
        </w:trPr>
        <w:tc>
          <w:tcPr>
            <w:tcW w:w="0" w:type="auto"/>
            <w:gridSpan w:val="4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bookmarkStart w:id="0" w:name="_GoBack"/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Military Time Chart</w:t>
            </w:r>
          </w:p>
          <w:p w:rsidR="00E90A92" w:rsidRPr="00E90A92" w:rsidRDefault="00E90A92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</w:p>
          <w:p w:rsidR="00E90A92" w:rsidRPr="00E90A92" w:rsidRDefault="00E90A92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</w:p>
          <w:p w:rsidR="00E90A92" w:rsidRPr="00E90A92" w:rsidRDefault="00E90A92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15"/>
              </w:rPr>
              <w:t>12-hour</w:t>
            </w: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12-hour</w:t>
            </w:r>
          </w:p>
        </w:tc>
        <w:tc>
          <w:tcPr>
            <w:tcW w:w="0" w:type="auto"/>
            <w:shd w:val="clear" w:color="auto" w:fill="009999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</w:pPr>
            <w:r w:rsidRPr="00E90A92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15"/>
              </w:rPr>
              <w:t>Military</w:t>
            </w:r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82197E" w:rsidRDefault="0082197E" w:rsidP="00707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  <w:p w:rsidR="0082197E" w:rsidRDefault="0082197E" w:rsidP="0082197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  <w:p w:rsidR="007070F1" w:rsidRDefault="007070F1" w:rsidP="0082197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  <w:r w:rsidRPr="00932180">
              <w:rPr>
                <w:rFonts w:eastAsia="Times New Roman" w:cstheme="minorHAnsi"/>
                <w:b/>
                <w:color w:val="FF0000"/>
                <w:sz w:val="28"/>
                <w:szCs w:val="15"/>
              </w:rPr>
              <w:t>Midnight</w:t>
            </w:r>
          </w:p>
          <w:p w:rsidR="0082197E" w:rsidRDefault="0082197E" w:rsidP="0082197E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  <w:p w:rsidR="0082197E" w:rsidRPr="00932180" w:rsidRDefault="0082197E" w:rsidP="007070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8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2C2C11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</w:pPr>
            <w:hyperlink r:id="rId4" w:history="1">
              <w:r w:rsidR="007070F1" w:rsidRPr="002C2C11">
                <w:rPr>
                  <w:rFonts w:ascii="Arial" w:eastAsia="Times New Roman" w:hAnsi="Arial" w:cs="Arial"/>
                  <w:b/>
                  <w:color w:val="FF0000"/>
                  <w:sz w:val="28"/>
                  <w:szCs w:val="15"/>
                </w:rPr>
                <w:t>0000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2C2C11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</w:pPr>
            <w:r w:rsidRPr="002C2C11"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  <w:t>Noon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2C2C11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15"/>
              </w:rPr>
            </w:pPr>
            <w:hyperlink r:id="rId5" w:history="1">
              <w:r w:rsidR="007070F1" w:rsidRPr="002C2C11">
                <w:rPr>
                  <w:rFonts w:ascii="Arial" w:eastAsia="Times New Roman" w:hAnsi="Arial" w:cs="Arial"/>
                  <w:b/>
                  <w:color w:val="FF0000"/>
                  <w:sz w:val="28"/>
                  <w:szCs w:val="15"/>
                </w:rPr>
                <w:t>1200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6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7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1300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2:00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8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2:00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9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1400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3:00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0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0300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3:00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1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1500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4:00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2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0400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4:00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3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1600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5:00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4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0500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5:00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5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1700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6:00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6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0600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6:00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7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1800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7:00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8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  <w:u w:val="single"/>
                  <w:shd w:val="clear" w:color="auto" w:fill="ADD8E6"/>
                </w:rPr>
                <w:t>0700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7:00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19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1900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8:00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0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0800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8:00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1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2000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9:00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2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0900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9:00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3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2100</w:t>
              </w:r>
            </w:hyperlink>
          </w:p>
        </w:tc>
      </w:tr>
      <w:tr w:rsidR="007070F1" w:rsidRPr="00E90A92" w:rsidTr="0082197E">
        <w:trPr>
          <w:trHeight w:val="60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4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1000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10:00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5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2200</w:t>
              </w:r>
            </w:hyperlink>
          </w:p>
        </w:tc>
      </w:tr>
      <w:tr w:rsidR="007070F1" w:rsidRPr="00E90A92" w:rsidTr="0082197E">
        <w:trPr>
          <w:trHeight w:val="65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11:00 a.m.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6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1100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B0F0"/>
            <w:vAlign w:val="center"/>
            <w:hideMark/>
          </w:tcPr>
          <w:p w:rsidR="007070F1" w:rsidRPr="00E90A92" w:rsidRDefault="007070F1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r w:rsidRPr="00E90A92">
              <w:rPr>
                <w:rFonts w:ascii="Arial" w:eastAsia="Times New Roman" w:hAnsi="Arial" w:cs="Arial"/>
                <w:sz w:val="24"/>
                <w:szCs w:val="15"/>
              </w:rPr>
              <w:t>11:00 p.m.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E599" w:themeFill="accent4" w:themeFillTint="66"/>
            <w:vAlign w:val="center"/>
            <w:hideMark/>
          </w:tcPr>
          <w:p w:rsidR="007070F1" w:rsidRPr="00E90A92" w:rsidRDefault="0082197E" w:rsidP="007070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5"/>
              </w:rPr>
            </w:pPr>
            <w:hyperlink r:id="rId27" w:history="1">
              <w:r w:rsidR="007070F1" w:rsidRPr="00E90A92">
                <w:rPr>
                  <w:rFonts w:ascii="Arial" w:eastAsia="Times New Roman" w:hAnsi="Arial" w:cs="Arial"/>
                  <w:color w:val="000000"/>
                  <w:sz w:val="24"/>
                  <w:szCs w:val="15"/>
                </w:rPr>
                <w:t>2300</w:t>
              </w:r>
            </w:hyperlink>
          </w:p>
        </w:tc>
      </w:tr>
      <w:bookmarkEnd w:id="0"/>
    </w:tbl>
    <w:p w:rsidR="00CC5617" w:rsidRPr="00E90A92" w:rsidRDefault="0082197E">
      <w:pPr>
        <w:rPr>
          <w:sz w:val="40"/>
        </w:rPr>
      </w:pPr>
    </w:p>
    <w:sectPr w:rsidR="00CC5617" w:rsidRPr="00E9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1"/>
    <w:rsid w:val="002C2C11"/>
    <w:rsid w:val="007070F1"/>
    <w:rsid w:val="00721EC9"/>
    <w:rsid w:val="0082197E"/>
    <w:rsid w:val="00932180"/>
    <w:rsid w:val="00AA2027"/>
    <w:rsid w:val="00E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3E1F-F000-4C3A-945A-B823A45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unitarium.com/military/0200" TargetMode="External"/><Relationship Id="rId13" Type="http://schemas.openxmlformats.org/officeDocument/2006/relationships/hyperlink" Target="http://time.unitarium.com/military/1600" TargetMode="External"/><Relationship Id="rId18" Type="http://schemas.openxmlformats.org/officeDocument/2006/relationships/hyperlink" Target="http://time.unitarium.com/military/0700" TargetMode="External"/><Relationship Id="rId26" Type="http://schemas.openxmlformats.org/officeDocument/2006/relationships/hyperlink" Target="http://time.unitarium.com/military/1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me.unitarium.com/military/2000" TargetMode="External"/><Relationship Id="rId7" Type="http://schemas.openxmlformats.org/officeDocument/2006/relationships/hyperlink" Target="http://time.unitarium.com/military/1300" TargetMode="External"/><Relationship Id="rId12" Type="http://schemas.openxmlformats.org/officeDocument/2006/relationships/hyperlink" Target="http://time.unitarium.com/military/0400" TargetMode="External"/><Relationship Id="rId17" Type="http://schemas.openxmlformats.org/officeDocument/2006/relationships/hyperlink" Target="http://time.unitarium.com/military/1800" TargetMode="External"/><Relationship Id="rId25" Type="http://schemas.openxmlformats.org/officeDocument/2006/relationships/hyperlink" Target="http://time.unitarium.com/military/2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me.unitarium.com/military/0600" TargetMode="External"/><Relationship Id="rId20" Type="http://schemas.openxmlformats.org/officeDocument/2006/relationships/hyperlink" Target="http://time.unitarium.com/military/08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me.unitarium.com/military/0100" TargetMode="External"/><Relationship Id="rId11" Type="http://schemas.openxmlformats.org/officeDocument/2006/relationships/hyperlink" Target="http://time.unitarium.com/military/1500" TargetMode="External"/><Relationship Id="rId24" Type="http://schemas.openxmlformats.org/officeDocument/2006/relationships/hyperlink" Target="http://time.unitarium.com/military/1000" TargetMode="External"/><Relationship Id="rId5" Type="http://schemas.openxmlformats.org/officeDocument/2006/relationships/hyperlink" Target="http://time.unitarium.com/military/1200" TargetMode="External"/><Relationship Id="rId15" Type="http://schemas.openxmlformats.org/officeDocument/2006/relationships/hyperlink" Target="http://time.unitarium.com/military/1700" TargetMode="External"/><Relationship Id="rId23" Type="http://schemas.openxmlformats.org/officeDocument/2006/relationships/hyperlink" Target="http://time.unitarium.com/military/21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ime.unitarium.com/military/0300" TargetMode="External"/><Relationship Id="rId19" Type="http://schemas.openxmlformats.org/officeDocument/2006/relationships/hyperlink" Target="http://time.unitarium.com/military/1900" TargetMode="External"/><Relationship Id="rId4" Type="http://schemas.openxmlformats.org/officeDocument/2006/relationships/hyperlink" Target="http://time.unitarium.com/military/0000" TargetMode="External"/><Relationship Id="rId9" Type="http://schemas.openxmlformats.org/officeDocument/2006/relationships/hyperlink" Target="http://time.unitarium.com/military/1400" TargetMode="External"/><Relationship Id="rId14" Type="http://schemas.openxmlformats.org/officeDocument/2006/relationships/hyperlink" Target="http://time.unitarium.com/military/0500" TargetMode="External"/><Relationship Id="rId22" Type="http://schemas.openxmlformats.org/officeDocument/2006/relationships/hyperlink" Target="http://time.unitarium.com/military/0900" TargetMode="External"/><Relationship Id="rId27" Type="http://schemas.openxmlformats.org/officeDocument/2006/relationships/hyperlink" Target="http://time.unitarium.com/military/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2016-03-07T14:00:00Z</dcterms:created>
  <dcterms:modified xsi:type="dcterms:W3CDTF">2016-03-09T07:06:00Z</dcterms:modified>
</cp:coreProperties>
</file>