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7C5" w:rsidRDefault="00B307C5">
      <w:pPr>
        <w:contextualSpacing w:val="0"/>
      </w:pPr>
    </w:p>
    <w:tbl>
      <w:tblPr>
        <w:tblStyle w:val="a"/>
        <w:tblW w:w="11505" w:type="dxa"/>
        <w:tblBorders>
          <w:top w:val="single" w:sz="8" w:space="0" w:color="85200C"/>
          <w:left w:val="single" w:sz="8" w:space="0" w:color="85200C"/>
          <w:bottom w:val="single" w:sz="8" w:space="0" w:color="85200C"/>
          <w:right w:val="single" w:sz="8" w:space="0" w:color="85200C"/>
          <w:insideH w:val="single" w:sz="8" w:space="0" w:color="85200C"/>
          <w:insideV w:val="single" w:sz="8" w:space="0" w:color="85200C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775"/>
      </w:tblGrid>
      <w:tr w:rsidR="00B307C5">
        <w:trPr>
          <w:trHeight w:val="2640"/>
        </w:trPr>
        <w:tc>
          <w:tcPr>
            <w:tcW w:w="2730" w:type="dxa"/>
            <w:shd w:val="clear" w:color="auto" w:fill="85200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C5" w:rsidRDefault="005720DE">
            <w:pPr>
              <w:ind w:firstLine="75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581150" cy="1253613"/>
                  <wp:effectExtent l="0" t="0" r="0" b="0"/>
                  <wp:docPr id="4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53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  <w:shd w:val="clear" w:color="auto" w:fill="85200C"/>
            <w:tcMar>
              <w:left w:w="0" w:type="dxa"/>
              <w:right w:w="0" w:type="dxa"/>
            </w:tcMar>
            <w:vAlign w:val="bottom"/>
          </w:tcPr>
          <w:p w:rsidR="00B307C5" w:rsidRDefault="005720DE">
            <w:pPr>
              <w:pStyle w:val="Subtitle"/>
              <w:spacing w:before="0" w:after="0"/>
              <w:ind w:right="-45"/>
              <w:contextualSpacing w:val="0"/>
              <w:jc w:val="center"/>
            </w:pPr>
            <w:bookmarkStart w:id="0" w:name="h.ju48ef69wzlb" w:colFirst="0" w:colLast="0"/>
            <w:bookmarkEnd w:id="0"/>
            <w:r>
              <w:rPr>
                <w:b w:val="0"/>
                <w:sz w:val="36"/>
                <w:szCs w:val="36"/>
                <w:shd w:val="clear" w:color="auto" w:fill="85200C"/>
              </w:rPr>
              <w:t xml:space="preserve">  </w:t>
            </w:r>
          </w:p>
          <w:p w:rsidR="00B307C5" w:rsidRDefault="00B307C5">
            <w:pPr>
              <w:spacing w:line="240" w:lineRule="auto"/>
              <w:contextualSpacing w:val="0"/>
            </w:pPr>
            <w:bookmarkStart w:id="1" w:name="h.ni0v9mxd5dup" w:colFirst="0" w:colLast="0"/>
            <w:bookmarkEnd w:id="1"/>
          </w:p>
          <w:p w:rsidR="00B307C5" w:rsidRDefault="00B307C5">
            <w:pPr>
              <w:spacing w:line="240" w:lineRule="auto"/>
              <w:contextualSpacing w:val="0"/>
            </w:pPr>
          </w:p>
          <w:p w:rsidR="00B307C5" w:rsidRDefault="00B307C5">
            <w:pPr>
              <w:spacing w:line="240" w:lineRule="auto"/>
              <w:contextualSpacing w:val="0"/>
            </w:pPr>
          </w:p>
          <w:p w:rsidR="00B307C5" w:rsidRDefault="005720DE">
            <w:pPr>
              <w:spacing w:line="240" w:lineRule="auto"/>
              <w:ind w:right="1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</w:rPr>
              <w:t>E-Newsletter</w:t>
            </w:r>
          </w:p>
          <w:p w:rsidR="00B307C5" w:rsidRDefault="005720DE">
            <w:pPr>
              <w:spacing w:line="240" w:lineRule="auto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color w:val="F3F3F3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B307C5" w:rsidRDefault="00B307C5">
      <w:pPr>
        <w:contextualSpacing w:val="0"/>
      </w:pPr>
    </w:p>
    <w:tbl>
      <w:tblPr>
        <w:tblStyle w:val="a2"/>
        <w:tblW w:w="11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640"/>
      </w:tblGrid>
      <w:tr w:rsidR="00B307C5">
        <w:trPr>
          <w:trHeight w:val="8160"/>
        </w:trPr>
        <w:tc>
          <w:tcPr>
            <w:tcW w:w="267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307C5" w:rsidRDefault="00B307C5">
            <w:pPr>
              <w:contextualSpacing w:val="0"/>
            </w:pPr>
          </w:p>
          <w:tbl>
            <w:tblPr>
              <w:tblStyle w:val="a0"/>
              <w:tblW w:w="213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30"/>
            </w:tblGrid>
            <w:tr w:rsidR="00B307C5">
              <w:tc>
                <w:tcPr>
                  <w:tcW w:w="2130" w:type="dxa"/>
                  <w:shd w:val="clear" w:color="auto" w:fill="85200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07C5" w:rsidRDefault="005720DE">
                  <w:pPr>
                    <w:spacing w:line="240" w:lineRule="auto"/>
                    <w:contextualSpacing w:val="0"/>
                    <w:jc w:val="center"/>
                  </w:pPr>
                  <w:bookmarkStart w:id="2" w:name="h.gy27vclnem0m" w:colFirst="0" w:colLast="0"/>
                  <w:bookmarkEnd w:id="2"/>
                  <w:r>
                    <w:rPr>
                      <w:b/>
                      <w:color w:val="F3F3F3"/>
                      <w:sz w:val="24"/>
                      <w:szCs w:val="24"/>
                      <w:shd w:val="clear" w:color="auto" w:fill="85200C"/>
                    </w:rPr>
                    <w:t>Save the Dates</w:t>
                  </w:r>
                </w:p>
              </w:tc>
            </w:tr>
          </w:tbl>
          <w:p w:rsidR="00B307C5" w:rsidRDefault="00B307C5">
            <w:pPr>
              <w:contextualSpacing w:val="0"/>
            </w:pPr>
          </w:p>
          <w:p w:rsidR="00B307C5" w:rsidRDefault="00B307C5">
            <w:pPr>
              <w:contextualSpacing w:val="0"/>
              <w:jc w:val="center"/>
            </w:pPr>
          </w:p>
          <w:p w:rsidR="00B307C5" w:rsidRDefault="00B307C5">
            <w:pPr>
              <w:contextualSpacing w:val="0"/>
            </w:pPr>
          </w:p>
          <w:p w:rsidR="00B307C5" w:rsidRDefault="00B307C5">
            <w:pPr>
              <w:contextualSpacing w:val="0"/>
            </w:pPr>
          </w:p>
          <w:tbl>
            <w:tblPr>
              <w:tblStyle w:val="a1"/>
              <w:tblW w:w="2115" w:type="dxa"/>
              <w:tblBorders>
                <w:top w:val="single" w:sz="8" w:space="0" w:color="85200C"/>
                <w:left w:val="single" w:sz="8" w:space="0" w:color="85200C"/>
                <w:bottom w:val="single" w:sz="8" w:space="0" w:color="85200C"/>
                <w:right w:val="single" w:sz="8" w:space="0" w:color="85200C"/>
                <w:insideH w:val="single" w:sz="8" w:space="0" w:color="85200C"/>
                <w:insideV w:val="single" w:sz="8" w:space="0" w:color="85200C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</w:tblGrid>
            <w:tr w:rsidR="00B307C5">
              <w:tc>
                <w:tcPr>
                  <w:tcW w:w="2115" w:type="dxa"/>
                  <w:shd w:val="clear" w:color="auto" w:fill="85200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07C5" w:rsidRDefault="005720DE">
                  <w:pPr>
                    <w:spacing w:line="240" w:lineRule="auto"/>
                    <w:contextualSpacing w:val="0"/>
                    <w:jc w:val="center"/>
                  </w:pPr>
                  <w:r>
                    <w:rPr>
                      <w:b/>
                      <w:color w:val="FFFFFF"/>
                      <w:sz w:val="18"/>
                      <w:szCs w:val="18"/>
                      <w:shd w:val="clear" w:color="auto" w:fill="85200C"/>
                    </w:rPr>
                    <w:t>I</w:t>
                  </w:r>
                  <w:r>
                    <w:rPr>
                      <w:b/>
                      <w:color w:val="FFFFFF"/>
                      <w:shd w:val="clear" w:color="auto" w:fill="85200C"/>
                    </w:rPr>
                    <w:t>nside This Issue:</w:t>
                  </w:r>
                </w:p>
              </w:tc>
            </w:tr>
          </w:tbl>
          <w:p w:rsidR="00B307C5" w:rsidRDefault="00B307C5">
            <w:pPr>
              <w:contextualSpacing w:val="0"/>
            </w:pPr>
          </w:p>
          <w:p w:rsidR="00B307C5" w:rsidRDefault="00B307C5">
            <w:pPr>
              <w:contextualSpacing w:val="0"/>
              <w:jc w:val="center"/>
            </w:pPr>
          </w:p>
        </w:tc>
        <w:tc>
          <w:tcPr>
            <w:tcW w:w="8640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  <w:vAlign w:val="center"/>
          </w:tcPr>
          <w:p w:rsidR="00B307C5" w:rsidRDefault="005720DE">
            <w:pPr>
              <w:contextualSpacing w:val="0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>Greetings</w:t>
            </w:r>
            <w:bookmarkStart w:id="3" w:name="_GoBack"/>
            <w:bookmarkEnd w:id="3"/>
          </w:p>
          <w:p w:rsidR="00B307C5" w:rsidRDefault="00AB13A9">
            <w:pPr>
              <w:contextualSpacing w:val="0"/>
            </w:pPr>
            <w:r>
              <w:rPr>
                <w:color w:val="000000"/>
              </w:rPr>
              <w:t>ADD TEXT</w:t>
            </w:r>
            <w:r w:rsidR="005720DE">
              <w:rPr>
                <w:color w:val="000000"/>
              </w:rPr>
              <w:t xml:space="preserve">                                         </w:t>
            </w:r>
            <w:r w:rsidR="005720D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7C5">
        <w:trPr>
          <w:trHeight w:val="2040"/>
        </w:trPr>
        <w:tc>
          <w:tcPr>
            <w:tcW w:w="2670" w:type="dxa"/>
            <w:shd w:val="clear" w:color="auto" w:fill="85200C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B307C5" w:rsidRDefault="00AB13A9">
            <w:pPr>
              <w:contextualSpacing w:val="0"/>
              <w:jc w:val="center"/>
            </w:pPr>
            <w:r>
              <w:rPr>
                <w:b/>
                <w:sz w:val="36"/>
                <w:szCs w:val="36"/>
              </w:rPr>
              <w:t>ADD TEXT</w:t>
            </w:r>
          </w:p>
        </w:tc>
        <w:tc>
          <w:tcPr>
            <w:tcW w:w="8640" w:type="dxa"/>
            <w:shd w:val="clear" w:color="auto" w:fill="EFEFE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B307C5" w:rsidRDefault="00AB13A9" w:rsidP="00AB13A9">
            <w:pPr>
              <w:pStyle w:val="Heading4"/>
              <w:contextualSpacing w:val="0"/>
            </w:pPr>
            <w:bookmarkStart w:id="4" w:name="h.k205qabkufca" w:colFirst="0" w:colLast="0"/>
            <w:bookmarkStart w:id="5" w:name="h.4kxjie2mdidn" w:colFirst="0" w:colLast="0"/>
            <w:bookmarkEnd w:id="4"/>
            <w:bookmarkEnd w:id="5"/>
            <w:r>
              <w:rPr>
                <w:b/>
                <w:color w:val="85200C"/>
                <w:sz w:val="22"/>
                <w:szCs w:val="22"/>
              </w:rPr>
              <w:t xml:space="preserve">ADD </w:t>
            </w:r>
            <w:bookmarkStart w:id="6" w:name="h.pyw2644hlcv1" w:colFirst="0" w:colLast="0"/>
            <w:bookmarkEnd w:id="6"/>
            <w:r>
              <w:rPr>
                <w:b/>
                <w:color w:val="85200C"/>
                <w:sz w:val="22"/>
                <w:szCs w:val="22"/>
              </w:rPr>
              <w:t>TEXT</w:t>
            </w:r>
          </w:p>
        </w:tc>
      </w:tr>
    </w:tbl>
    <w:p w:rsidR="00B307C5" w:rsidRDefault="00B307C5" w:rsidP="00202F2A">
      <w:pPr>
        <w:contextualSpacing w:val="0"/>
      </w:pPr>
      <w:bookmarkStart w:id="7" w:name="h.oeiovsb7b5fu" w:colFirst="0" w:colLast="0"/>
      <w:bookmarkStart w:id="8" w:name="h.4768r0scotao" w:colFirst="0" w:colLast="0"/>
      <w:bookmarkEnd w:id="7"/>
      <w:bookmarkEnd w:id="8"/>
    </w:p>
    <w:sectPr w:rsidR="00B307C5">
      <w:footerReference w:type="default" r:id="rId7"/>
      <w:pgSz w:w="12240" w:h="15840"/>
      <w:pgMar w:top="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A4" w:rsidRDefault="006967A4">
      <w:pPr>
        <w:spacing w:line="240" w:lineRule="auto"/>
      </w:pPr>
      <w:r>
        <w:separator/>
      </w:r>
    </w:p>
  </w:endnote>
  <w:endnote w:type="continuationSeparator" w:id="0">
    <w:p w:rsidR="006967A4" w:rsidRDefault="0069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C5" w:rsidRDefault="00B307C5">
    <w:pPr>
      <w:pStyle w:val="Heading6"/>
      <w:contextualSpacing w:val="0"/>
    </w:pPr>
    <w:bookmarkStart w:id="9" w:name="h.s9rjuh26jcw0" w:colFirst="0" w:colLast="0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A4" w:rsidRDefault="006967A4">
      <w:pPr>
        <w:spacing w:line="240" w:lineRule="auto"/>
      </w:pPr>
      <w:r>
        <w:separator/>
      </w:r>
    </w:p>
  </w:footnote>
  <w:footnote w:type="continuationSeparator" w:id="0">
    <w:p w:rsidR="006967A4" w:rsidRDefault="0069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5"/>
    <w:rsid w:val="00202F2A"/>
    <w:rsid w:val="005720DE"/>
    <w:rsid w:val="006967A4"/>
    <w:rsid w:val="007216A6"/>
    <w:rsid w:val="00AB13A9"/>
    <w:rsid w:val="00B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7852F-A3C6-4106-93C0-ECF54C0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00" w:line="240" w:lineRule="auto"/>
      <w:outlineLvl w:val="0"/>
    </w:pPr>
    <w:rPr>
      <w:b/>
      <w:color w:val="7E913F"/>
      <w:sz w:val="48"/>
      <w:szCs w:val="48"/>
    </w:rPr>
  </w:style>
  <w:style w:type="paragraph" w:styleId="Heading2">
    <w:name w:val="heading 2"/>
    <w:basedOn w:val="Normal"/>
    <w:next w:val="Normal"/>
    <w:pPr>
      <w:spacing w:after="200" w:line="240" w:lineRule="auto"/>
      <w:outlineLvl w:val="1"/>
    </w:pPr>
    <w:rPr>
      <w:b/>
      <w:color w:val="7E913F"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i/>
      <w:color w:val="999999"/>
      <w:sz w:val="16"/>
      <w:szCs w:val="16"/>
    </w:rPr>
  </w:style>
  <w:style w:type="paragraph" w:styleId="Heading6">
    <w:name w:val="heading 6"/>
    <w:basedOn w:val="Normal"/>
    <w:next w:val="Normal"/>
    <w:pPr>
      <w:outlineLvl w:val="5"/>
    </w:pPr>
    <w:rPr>
      <w:i/>
      <w:color w:val="FFFFFF"/>
      <w:shd w:val="clear" w:color="auto" w:fill="A2BA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Trebuchet MS" w:eastAsia="Trebuchet MS" w:hAnsi="Trebuchet MS" w:cs="Trebuchet MS"/>
      <w:b/>
      <w:color w:val="FFFFFF"/>
      <w:sz w:val="130"/>
      <w:szCs w:val="130"/>
      <w:shd w:val="clear" w:color="auto" w:fill="A2BA52"/>
    </w:rPr>
  </w:style>
  <w:style w:type="paragraph" w:styleId="Subtitle">
    <w:name w:val="Subtitle"/>
    <w:basedOn w:val="Normal"/>
    <w:next w:val="Normal"/>
    <w:pPr>
      <w:spacing w:before="280" w:after="80" w:line="240" w:lineRule="auto"/>
    </w:pPr>
    <w:rPr>
      <w:b/>
      <w:color w:val="FFFFFF"/>
      <w:shd w:val="clear" w:color="auto" w:fill="A2BA5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2A"/>
  </w:style>
  <w:style w:type="paragraph" w:styleId="Footer">
    <w:name w:val="footer"/>
    <w:basedOn w:val="Normal"/>
    <w:link w:val="FooterChar"/>
    <w:uiPriority w:val="99"/>
    <w:unhideWhenUsed/>
    <w:rsid w:val="00202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2016-04-08T04:07:00Z</dcterms:created>
  <dcterms:modified xsi:type="dcterms:W3CDTF">2016-04-08T10:13:00Z</dcterms:modified>
</cp:coreProperties>
</file>