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00" w:rsidRDefault="00032400">
      <w:pPr>
        <w:jc w:val="center"/>
        <w:rPr>
          <w:rFonts w:ascii="Arial" w:hAnsi="Arial" w:cs="Arial"/>
          <w:b/>
          <w:bCs/>
          <w:sz w:val="36"/>
          <w:szCs w:val="36"/>
        </w:rPr>
      </w:pPr>
      <w:bookmarkStart w:id="0" w:name="_GoBack"/>
      <w:bookmarkEnd w:id="0"/>
      <w:r>
        <w:rPr>
          <w:rFonts w:ascii="Arial" w:hAnsi="Arial" w:cs="Arial"/>
          <w:b/>
          <w:bCs/>
          <w:sz w:val="36"/>
          <w:szCs w:val="36"/>
        </w:rPr>
        <w:t>LIMITED LIABILITY COMPANY OPERATING AGREEMENT</w:t>
      </w:r>
    </w:p>
    <w:p w:rsidR="00032400" w:rsidRDefault="00032400">
      <w:pPr>
        <w:jc w:val="center"/>
        <w:rPr>
          <w:rFonts w:ascii="Arial" w:hAnsi="Arial" w:cs="Arial"/>
          <w:b/>
          <w:bCs/>
          <w:sz w:val="36"/>
          <w:szCs w:val="36"/>
        </w:rPr>
      </w:pPr>
      <w:r>
        <w:rPr>
          <w:rFonts w:ascii="Arial" w:hAnsi="Arial" w:cs="Arial"/>
          <w:b/>
          <w:bCs/>
          <w:sz w:val="36"/>
          <w:szCs w:val="36"/>
        </w:rPr>
        <w:t>OF</w:t>
      </w:r>
    </w:p>
    <w:p w:rsidR="00032400" w:rsidRDefault="00032400">
      <w:pPr>
        <w:jc w:val="center"/>
        <w:rPr>
          <w:rFonts w:ascii="Arial" w:hAnsi="Arial" w:cs="Arial"/>
          <w:b/>
          <w:bCs/>
          <w:sz w:val="36"/>
          <w:szCs w:val="36"/>
        </w:rPr>
      </w:pPr>
      <w:r>
        <w:rPr>
          <w:rFonts w:ascii="Arial" w:hAnsi="Arial" w:cs="Arial"/>
          <w:b/>
          <w:bCs/>
          <w:sz w:val="36"/>
          <w:szCs w:val="36"/>
        </w:rPr>
        <w:t xml:space="preserve">_______________________, LLC </w:t>
      </w:r>
    </w:p>
    <w:p w:rsidR="00032400" w:rsidRDefault="00032400">
      <w:pPr>
        <w:rPr>
          <w:rFonts w:ascii="Arial" w:hAnsi="Arial" w:cs="Arial"/>
          <w:b/>
          <w:bCs/>
          <w:sz w:val="36"/>
          <w:szCs w:val="36"/>
        </w:rPr>
      </w:pPr>
    </w:p>
    <w:p w:rsidR="00032400" w:rsidRDefault="00032400">
      <w:pPr>
        <w:rPr>
          <w:rFonts w:ascii="Arial" w:hAnsi="Arial" w:cs="Arial"/>
        </w:rPr>
      </w:pPr>
      <w:r>
        <w:rPr>
          <w:rFonts w:ascii="Arial" w:hAnsi="Arial" w:cs="Arial"/>
        </w:rPr>
        <w:t>FORMED IN THE STATE OF Arkansas</w:t>
      </w:r>
      <w:r>
        <w:rPr>
          <w:rFonts w:ascii="Arial" w:hAnsi="Arial" w:cs="Arial"/>
        </w:rPr>
        <w:tab/>
      </w:r>
    </w:p>
    <w:p w:rsidR="00032400" w:rsidRDefault="00032400">
      <w:pPr>
        <w:rPr>
          <w:rFonts w:ascii="Arial" w:hAnsi="Arial" w:cs="Arial"/>
          <w:b/>
          <w:bCs/>
        </w:rPr>
      </w:pPr>
    </w:p>
    <w:p w:rsidR="00032400" w:rsidRDefault="00032400">
      <w:pPr>
        <w:rPr>
          <w:rFonts w:ascii="Arial" w:hAnsi="Arial" w:cs="Arial"/>
        </w:rPr>
      </w:pPr>
      <w:r>
        <w:rPr>
          <w:rFonts w:ascii="Arial" w:hAnsi="Arial" w:cs="Arial"/>
        </w:rPr>
        <w:t xml:space="preserve">This Agreement, entered into on ______________, 20____, is a </w:t>
      </w:r>
    </w:p>
    <w:p w:rsidR="00032400" w:rsidRDefault="00032400">
      <w:pPr>
        <w:rPr>
          <w:rFonts w:ascii="Arial" w:hAnsi="Arial" w:cs="Arial"/>
        </w:rPr>
      </w:pPr>
    </w:p>
    <w:p w:rsidR="00032400" w:rsidRDefault="00032400">
      <w:pPr>
        <w:rPr>
          <w:rFonts w:ascii="Arial" w:hAnsi="Arial" w:cs="Arial"/>
        </w:rPr>
      </w:pPr>
      <w:r>
        <w:rPr>
          <w:rFonts w:ascii="Arial" w:hAnsi="Arial" w:cs="Arial"/>
        </w:rPr>
        <w:t>(Check One)</w:t>
      </w:r>
      <w:r>
        <w:rPr>
          <w:rFonts w:ascii="Arial" w:hAnsi="Arial" w:cs="Arial"/>
        </w:rPr>
        <w:br/>
      </w: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 LLC OPERATING AGREEMENT, entered into by and between _________________, LLC, a ___________________________ (State) LLC (the “Company”) and ______________________________ of _________________________(Address), hereinafter known as the “Member”</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LLC OPERATING AGREEMENT, entered into by and between _____________________________, of ____________________________ (Address),</w:t>
      </w:r>
    </w:p>
    <w:p w:rsidR="00032400" w:rsidRDefault="00032400">
      <w:pPr>
        <w:rPr>
          <w:rFonts w:ascii="Arial" w:hAnsi="Arial" w:cs="Arial"/>
        </w:rPr>
      </w:pPr>
      <w:r>
        <w:rPr>
          <w:rFonts w:ascii="Arial" w:hAnsi="Arial" w:cs="Arial"/>
        </w:rPr>
        <w:t>_____________________________, of_____________________________ (Address),</w:t>
      </w:r>
    </w:p>
    <w:p w:rsidR="00032400" w:rsidRDefault="00032400">
      <w:pPr>
        <w:rPr>
          <w:rFonts w:ascii="Arial" w:hAnsi="Arial" w:cs="Arial"/>
        </w:rPr>
      </w:pPr>
      <w:r>
        <w:rPr>
          <w:rFonts w:ascii="Arial" w:hAnsi="Arial" w:cs="Arial"/>
        </w:rPr>
        <w:t>_____________________________, of _____________________________(Address), hereinafter known as the “Members”</w:t>
      </w:r>
    </w:p>
    <w:p w:rsidR="00032400" w:rsidRDefault="00032400">
      <w:pPr>
        <w:rPr>
          <w:rFonts w:ascii="Arial" w:hAnsi="Arial" w:cs="Arial"/>
        </w:rPr>
      </w:pPr>
    </w:p>
    <w:p w:rsidR="00032400" w:rsidRDefault="00032400">
      <w:pPr>
        <w:rPr>
          <w:rFonts w:ascii="Arial" w:hAnsi="Arial" w:cs="Arial"/>
        </w:rPr>
      </w:pPr>
      <w:r>
        <w:rPr>
          <w:rFonts w:ascii="Arial" w:hAnsi="Arial" w:cs="Arial"/>
        </w:rPr>
        <w:tab/>
        <w:t>WHEREAS the Member(s) desire to create a limited liability company under the laws of the State of Arkansas and set forth the terms herein of the Company</w:t>
      </w:r>
      <w:r>
        <w:rPr>
          <w:rFonts w:ascii="Arial" w:hAnsi="Arial" w:cs="Arial"/>
          <w:lang w:val="en-CA"/>
        </w:rPr>
        <w:t>’</w:t>
      </w:r>
      <w:r>
        <w:rPr>
          <w:rFonts w:ascii="Arial" w:hAnsi="Arial" w:cs="Arial"/>
        </w:rPr>
        <w:t>s operation and the relationship between Member(s).</w:t>
      </w:r>
    </w:p>
    <w:p w:rsidR="00032400" w:rsidRDefault="00032400">
      <w:pPr>
        <w:rPr>
          <w:rFonts w:ascii="Arial" w:hAnsi="Arial" w:cs="Arial"/>
        </w:rPr>
      </w:pPr>
    </w:p>
    <w:p w:rsidR="00032400" w:rsidRDefault="00032400">
      <w:pPr>
        <w:rPr>
          <w:rFonts w:ascii="Arial" w:hAnsi="Arial" w:cs="Arial"/>
        </w:rPr>
      </w:pPr>
      <w:r>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rsidR="00032400" w:rsidRDefault="00032400">
      <w:pPr>
        <w:rPr>
          <w:rFonts w:ascii="Arial" w:hAnsi="Arial" w:cs="Arial"/>
        </w:rPr>
      </w:pPr>
    </w:p>
    <w:p w:rsidR="00032400" w:rsidRDefault="00032400">
      <w:pPr>
        <w:jc w:val="center"/>
        <w:rPr>
          <w:rFonts w:ascii="Arial" w:hAnsi="Arial" w:cs="Arial"/>
        </w:rPr>
      </w:pPr>
    </w:p>
    <w:p w:rsidR="00032400" w:rsidRDefault="00032400">
      <w:pPr>
        <w:ind w:left="360" w:hanging="360"/>
        <w:rPr>
          <w:rFonts w:ascii="Arial" w:eastAsia="Times New Roman" w:hAnsi="Arial" w:cs="Arial"/>
          <w:u w:val="single"/>
        </w:rPr>
      </w:pPr>
      <w:r>
        <w:rPr>
          <w:rFonts w:ascii="Arial" w:eastAsia="Times New Roman" w:hAnsi="Arial" w:cs="Arial"/>
        </w:rPr>
        <w:t>1.</w:t>
      </w:r>
      <w:r>
        <w:rPr>
          <w:rFonts w:ascii="Arial" w:eastAsia="Times New Roman" w:hAnsi="Arial" w:cs="Arial"/>
        </w:rPr>
        <w:tab/>
      </w:r>
      <w:r>
        <w:rPr>
          <w:rFonts w:ascii="Arial" w:eastAsia="Times New Roman" w:hAnsi="Arial" w:cs="Arial"/>
          <w:u w:val="single"/>
        </w:rPr>
        <w:t>Name and Principal Place of Business</w:t>
      </w:r>
      <w:r>
        <w:rPr>
          <w:rFonts w:ascii="Arial" w:eastAsia="Times New Roman" w:hAnsi="Arial" w:cs="Arial"/>
          <w:u w:val="single"/>
        </w:rPr>
        <w:br/>
      </w:r>
    </w:p>
    <w:p w:rsidR="00032400" w:rsidRDefault="00032400">
      <w:pPr>
        <w:rPr>
          <w:rFonts w:ascii="Arial" w:hAnsi="Arial" w:cs="Arial"/>
        </w:rPr>
      </w:pPr>
      <w:r>
        <w:rPr>
          <w:rFonts w:ascii="Arial" w:hAnsi="Arial" w:cs="Arial"/>
        </w:rPr>
        <w:t xml:space="preserve">The name of the Company shall be _________________________, LLC.  The principal place of business of the Company shall be at _______________________________________, City of ____________________, in the State of Arkansas or at such other place of business as the Member(s) shall determine.  </w:t>
      </w:r>
    </w:p>
    <w:p w:rsidR="00032400" w:rsidRDefault="00032400">
      <w:pPr>
        <w:rPr>
          <w:rFonts w:ascii="Arial" w:hAnsi="Arial" w:cs="Arial"/>
          <w:u w:val="single"/>
        </w:rPr>
      </w:pPr>
    </w:p>
    <w:p w:rsidR="00032400" w:rsidRDefault="00032400">
      <w:pPr>
        <w:ind w:left="360" w:hanging="360"/>
        <w:rPr>
          <w:rFonts w:ascii="Arial" w:eastAsia="Times New Roman" w:hAnsi="Arial" w:cs="Arial"/>
          <w:u w:val="single"/>
        </w:rPr>
      </w:pPr>
      <w:r>
        <w:rPr>
          <w:rFonts w:ascii="Arial" w:eastAsia="Times New Roman" w:hAnsi="Arial" w:cs="Arial"/>
        </w:rPr>
        <w:t>2.</w:t>
      </w:r>
      <w:r>
        <w:rPr>
          <w:rFonts w:ascii="Arial" w:eastAsia="Times New Roman" w:hAnsi="Arial" w:cs="Arial"/>
        </w:rPr>
        <w:tab/>
      </w:r>
      <w:r>
        <w:rPr>
          <w:rFonts w:ascii="Arial" w:eastAsia="Times New Roman" w:hAnsi="Arial" w:cs="Arial"/>
          <w:u w:val="single"/>
        </w:rPr>
        <w:t xml:space="preserve">Formation </w:t>
      </w:r>
    </w:p>
    <w:p w:rsidR="00032400" w:rsidRDefault="00032400">
      <w:pPr>
        <w:rPr>
          <w:rFonts w:ascii="Arial" w:hAnsi="Arial" w:cs="Arial"/>
        </w:rPr>
      </w:pPr>
    </w:p>
    <w:p w:rsidR="00032400" w:rsidRDefault="00032400">
      <w:pPr>
        <w:rPr>
          <w:rFonts w:ascii="Arial" w:hAnsi="Arial" w:cs="Arial"/>
        </w:rPr>
      </w:pPr>
      <w:r>
        <w:rPr>
          <w:rFonts w:ascii="Arial" w:hAnsi="Arial" w:cs="Arial"/>
        </w:rPr>
        <w:t>The Company was formed on _______________________, 20_____, when the Member(s) filed the Articles of Organization with the office of the Secretary of State of the State of Arkansas pursuant to the statutes governing limited liability companies in the State of Arkansas. (the “Statutes”)</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3.</w:t>
      </w:r>
      <w:r>
        <w:rPr>
          <w:rFonts w:ascii="Arial" w:eastAsia="Times New Roman" w:hAnsi="Arial" w:cs="Arial"/>
        </w:rPr>
        <w:tab/>
      </w:r>
      <w:r>
        <w:rPr>
          <w:rFonts w:ascii="Arial" w:eastAsia="Times New Roman" w:hAnsi="Arial" w:cs="Arial"/>
          <w:u w:val="single"/>
        </w:rPr>
        <w:t>Purpose</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lastRenderedPageBreak/>
        <w:t>The purpose of the Company is to engage in and conduct any and all lawful businesses, activities or functions, and to carry on any other lawful activities in connection with or incidental to the foregoing, as the Member(s) in their discretion shall determine.</w:t>
      </w:r>
    </w:p>
    <w:p w:rsidR="00032400" w:rsidRDefault="00032400">
      <w:pPr>
        <w:rPr>
          <w:rFonts w:ascii="Arial" w:hAnsi="Arial" w:cs="Arial"/>
        </w:rPr>
      </w:pPr>
    </w:p>
    <w:p w:rsidR="00032400" w:rsidRDefault="00032400">
      <w:pPr>
        <w:ind w:left="360" w:hanging="360"/>
        <w:rPr>
          <w:rFonts w:ascii="Arial" w:eastAsia="Times New Roman" w:hAnsi="Arial" w:cs="Arial"/>
          <w:u w:val="single"/>
        </w:rPr>
      </w:pPr>
      <w:r>
        <w:rPr>
          <w:rFonts w:ascii="Arial" w:eastAsia="Times New Roman" w:hAnsi="Arial" w:cs="Arial"/>
        </w:rPr>
        <w:t>4.</w:t>
      </w:r>
      <w:r>
        <w:rPr>
          <w:rFonts w:ascii="Arial" w:eastAsia="Times New Roman" w:hAnsi="Arial" w:cs="Arial"/>
        </w:rPr>
        <w:tab/>
      </w:r>
      <w:r>
        <w:rPr>
          <w:rFonts w:ascii="Arial" w:eastAsia="Times New Roman" w:hAnsi="Arial" w:cs="Arial"/>
          <w:u w:val="single"/>
        </w:rPr>
        <w:t>Term</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 xml:space="preserve">The term of the Company shall be perpetual, commencing on the filing of the Articles of Organization of the Company, and continuing until terminated under the provisions set forth herein. </w:t>
      </w:r>
    </w:p>
    <w:p w:rsidR="00032400" w:rsidRDefault="00032400">
      <w:pPr>
        <w:jc w:val="both"/>
        <w:rPr>
          <w:rFonts w:ascii="Arial" w:hAnsi="Arial" w:cs="Arial"/>
        </w:rPr>
      </w:pPr>
    </w:p>
    <w:p w:rsidR="00032400" w:rsidRDefault="00032400">
      <w:pPr>
        <w:ind w:left="360" w:hanging="360"/>
        <w:jc w:val="both"/>
        <w:rPr>
          <w:rFonts w:ascii="Arial" w:eastAsia="Times New Roman" w:hAnsi="Arial" w:cs="Arial"/>
        </w:rPr>
      </w:pPr>
      <w:r>
        <w:rPr>
          <w:rFonts w:ascii="Arial" w:eastAsia="Times New Roman" w:hAnsi="Arial" w:cs="Arial"/>
        </w:rPr>
        <w:t>5.</w:t>
      </w:r>
      <w:r>
        <w:rPr>
          <w:rFonts w:ascii="Arial" w:eastAsia="Times New Roman" w:hAnsi="Arial" w:cs="Arial"/>
        </w:rPr>
        <w:tab/>
      </w:r>
      <w:r>
        <w:rPr>
          <w:rFonts w:ascii="Arial" w:eastAsia="Times New Roman" w:hAnsi="Arial" w:cs="Arial"/>
          <w:u w:val="single"/>
        </w:rPr>
        <w:t>Member Capital Contributions (Check One)</w:t>
      </w:r>
    </w:p>
    <w:p w:rsidR="00032400" w:rsidRDefault="00032400">
      <w:pPr>
        <w:ind w:left="360"/>
        <w:jc w:val="both"/>
        <w:rPr>
          <w:rFonts w:ascii="Arial" w:hAnsi="Arial" w:cs="Arial"/>
          <w:u w:val="single"/>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Pr>
          <w:rFonts w:ascii="Arial" w:eastAsia="MS Gothi" w:hAnsi="Arial" w:cs="Arial"/>
        </w:rPr>
        <w:br/>
      </w: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LLC: Each Member has contributed the following capital amounts to the Company as set forth below and are not obligated to make any additional capital contributions:</w:t>
      </w:r>
    </w:p>
    <w:p w:rsidR="00032400" w:rsidRDefault="00032400">
      <w:pPr>
        <w:rPr>
          <w:rFonts w:ascii="Arial" w:hAnsi="Arial" w:cs="Arial"/>
        </w:rPr>
      </w:pPr>
    </w:p>
    <w:p w:rsidR="00032400" w:rsidRDefault="00032400">
      <w:pPr>
        <w:rPr>
          <w:rFonts w:ascii="Arial" w:hAnsi="Arial" w:cs="Arial"/>
          <w:b/>
          <w:bCs/>
        </w:rPr>
      </w:pPr>
      <w:r>
        <w:rPr>
          <w:rFonts w:ascii="Arial" w:hAnsi="Arial" w:cs="Arial"/>
          <w:b/>
          <w:bCs/>
        </w:rPr>
        <w:t>________________________________</w:t>
      </w:r>
      <w:r>
        <w:rPr>
          <w:rFonts w:ascii="Arial" w:hAnsi="Arial" w:cs="Arial"/>
          <w:b/>
          <w:bCs/>
        </w:rPr>
        <w:tab/>
      </w:r>
      <w:r>
        <w:rPr>
          <w:rFonts w:ascii="Arial" w:hAnsi="Arial" w:cs="Arial"/>
          <w:b/>
          <w:bCs/>
        </w:rPr>
        <w:tab/>
      </w:r>
      <w:r>
        <w:rPr>
          <w:rFonts w:ascii="Arial" w:hAnsi="Arial" w:cs="Arial"/>
          <w:b/>
          <w:bCs/>
        </w:rPr>
        <w:tab/>
        <w:t>$__________________________</w:t>
      </w:r>
    </w:p>
    <w:p w:rsidR="00032400" w:rsidRDefault="00032400">
      <w:pPr>
        <w:rPr>
          <w:rFonts w:ascii="Arial" w:hAnsi="Arial" w:cs="Arial"/>
          <w:b/>
          <w:bCs/>
        </w:rPr>
      </w:pPr>
    </w:p>
    <w:p w:rsidR="00032400" w:rsidRDefault="00032400">
      <w:pPr>
        <w:rPr>
          <w:rFonts w:ascii="Arial" w:hAnsi="Arial" w:cs="Arial"/>
          <w:b/>
          <w:bCs/>
        </w:rPr>
      </w:pPr>
      <w:r>
        <w:rPr>
          <w:rFonts w:ascii="Arial" w:hAnsi="Arial" w:cs="Arial"/>
          <w:b/>
          <w:bCs/>
        </w:rPr>
        <w:t>________________________________</w:t>
      </w:r>
      <w:r>
        <w:rPr>
          <w:rFonts w:ascii="Arial" w:hAnsi="Arial" w:cs="Arial"/>
          <w:b/>
          <w:bCs/>
        </w:rPr>
        <w:tab/>
      </w:r>
      <w:r>
        <w:rPr>
          <w:rFonts w:ascii="Arial" w:hAnsi="Arial" w:cs="Arial"/>
          <w:b/>
          <w:bCs/>
        </w:rPr>
        <w:tab/>
      </w:r>
      <w:r>
        <w:rPr>
          <w:rFonts w:ascii="Arial" w:hAnsi="Arial" w:cs="Arial"/>
          <w:b/>
          <w:bCs/>
        </w:rPr>
        <w:tab/>
        <w:t>$__________________________</w:t>
      </w:r>
    </w:p>
    <w:p w:rsidR="00032400" w:rsidRDefault="00032400">
      <w:pPr>
        <w:rPr>
          <w:rFonts w:ascii="Arial" w:hAnsi="Arial" w:cs="Arial"/>
          <w:b/>
          <w:bCs/>
        </w:rPr>
      </w:pPr>
    </w:p>
    <w:p w:rsidR="00032400" w:rsidRDefault="00032400">
      <w:pPr>
        <w:rPr>
          <w:rFonts w:ascii="Arial" w:hAnsi="Arial" w:cs="Arial"/>
          <w:b/>
          <w:bCs/>
        </w:rPr>
      </w:pPr>
      <w:r>
        <w:rPr>
          <w:rFonts w:ascii="Arial" w:hAnsi="Arial" w:cs="Arial"/>
          <w:b/>
          <w:bCs/>
        </w:rPr>
        <w:t>________________________________</w:t>
      </w:r>
      <w:r>
        <w:rPr>
          <w:rFonts w:ascii="Arial" w:hAnsi="Arial" w:cs="Arial"/>
          <w:b/>
          <w:bCs/>
        </w:rPr>
        <w:tab/>
      </w:r>
      <w:r>
        <w:rPr>
          <w:rFonts w:ascii="Arial" w:hAnsi="Arial" w:cs="Arial"/>
          <w:b/>
          <w:bCs/>
        </w:rPr>
        <w:tab/>
      </w:r>
      <w:r>
        <w:rPr>
          <w:rFonts w:ascii="Arial" w:hAnsi="Arial" w:cs="Arial"/>
          <w:b/>
          <w:bCs/>
        </w:rPr>
        <w:tab/>
        <w:t>$__________________________</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rsidR="00032400" w:rsidRDefault="00032400">
      <w:pPr>
        <w:rPr>
          <w:rFonts w:ascii="Arial" w:hAnsi="Arial" w:cs="Arial"/>
        </w:rPr>
      </w:pPr>
    </w:p>
    <w:p w:rsidR="00032400" w:rsidRDefault="00032400">
      <w:pPr>
        <w:rPr>
          <w:rFonts w:ascii="Arial" w:hAnsi="Arial" w:cs="Arial"/>
        </w:rPr>
      </w:pPr>
      <w:r>
        <w:rPr>
          <w:rFonts w:ascii="Arial" w:hAnsi="Arial" w:cs="Arial"/>
        </w:rPr>
        <w:t>The liability of any Member for the losses, debts, liabilities and obligations of the Company shall be limited to the amount of the capital contribution of each Member plus any distributions paid to such Member, such Member</w:t>
      </w:r>
      <w:r>
        <w:rPr>
          <w:rFonts w:ascii="Arial" w:hAnsi="Arial" w:cs="Arial"/>
          <w:lang w:val="en-CA"/>
        </w:rPr>
        <w:t>’</w:t>
      </w:r>
      <w:r>
        <w:rPr>
          <w:rFonts w:ascii="Arial" w:hAnsi="Arial" w:cs="Arial"/>
        </w:rPr>
        <w:t>s share of any undistributed assets of the Company; and (only to the extent as might be required by applicable law) any amounts previously distributed to such Member by the Company.</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6.</w:t>
      </w:r>
      <w:r>
        <w:rPr>
          <w:rFonts w:ascii="Arial" w:eastAsia="Times New Roman" w:hAnsi="Arial" w:cs="Arial"/>
        </w:rPr>
        <w:tab/>
      </w:r>
      <w:r>
        <w:rPr>
          <w:rFonts w:ascii="Arial" w:eastAsia="Times New Roman" w:hAnsi="Arial" w:cs="Arial"/>
          <w:u w:val="single"/>
        </w:rPr>
        <w:t xml:space="preserve">Distributions </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For purposes of this Agreement “net profits” and “net losses” mean the profits or losses of the Company resulting from the conduct of the Company</w:t>
      </w:r>
      <w:r>
        <w:rPr>
          <w:rFonts w:ascii="Arial" w:hAnsi="Arial" w:cs="Arial"/>
          <w:lang w:val="en-CA"/>
        </w:rPr>
        <w:t>’</w:t>
      </w:r>
      <w:r>
        <w:rPr>
          <w:rFonts w:ascii="Arial" w:hAnsi="Arial" w:cs="Arial"/>
        </w:rPr>
        <w:t>s business, after all expenses, including depreciation allowance, incurred in connection with the conduct of its business for which such expenses have been accounted.</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The term “cash receipts” shall mean all cash receipts of the Company from whatever source derived, including without limitation capital contributions made by the Member(s); the proceeds </w:t>
      </w:r>
      <w:r>
        <w:rPr>
          <w:rFonts w:ascii="Arial" w:hAnsi="Arial" w:cs="Arial"/>
        </w:rPr>
        <w:lastRenderedPageBreak/>
        <w:t>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rsidR="00032400" w:rsidRDefault="00032400">
      <w:pPr>
        <w:rPr>
          <w:rFonts w:ascii="Arial" w:hAnsi="Arial" w:cs="Arial"/>
        </w:rPr>
      </w:pPr>
    </w:p>
    <w:p w:rsidR="00032400" w:rsidRDefault="00032400">
      <w:pPr>
        <w:rPr>
          <w:rFonts w:ascii="Arial" w:hAnsi="Arial" w:cs="Arial"/>
        </w:rPr>
      </w:pPr>
      <w:r>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rsidR="00032400" w:rsidRDefault="00032400">
      <w:pPr>
        <w:rPr>
          <w:rFonts w:ascii="Arial" w:hAnsi="Arial" w:cs="Arial"/>
        </w:rPr>
      </w:pPr>
    </w:p>
    <w:p w:rsidR="00032400" w:rsidRDefault="00032400">
      <w:pPr>
        <w:rPr>
          <w:rFonts w:ascii="Arial" w:hAnsi="Arial" w:cs="Arial"/>
        </w:rPr>
      </w:pPr>
      <w:r>
        <w:rPr>
          <w:rFonts w:ascii="Arial" w:hAnsi="Arial" w:cs="Arial"/>
        </w:rPr>
        <w:t>(Check One)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 A “Capital Account” for the Member shall be maintained by the Company. The Member's Capital Account shall reflect the Member</w:t>
      </w:r>
      <w:r>
        <w:rPr>
          <w:rFonts w:ascii="Arial" w:eastAsia="MS Gothi" w:hAnsi="Arial" w:cs="Arial"/>
          <w:lang w:val="en-CA"/>
        </w:rPr>
        <w:t>’</w:t>
      </w:r>
      <w:r>
        <w:rPr>
          <w:rFonts w:ascii="Arial" w:eastAsia="MS Gothi" w:hAnsi="Arial" w:cs="Arial"/>
        </w:rPr>
        <w:t>s capital contributions and increases for any net income or gain of the Company. The Member</w:t>
      </w:r>
      <w:r>
        <w:rPr>
          <w:rFonts w:ascii="Arial" w:eastAsia="MS Gothi" w:hAnsi="Arial" w:cs="Arial"/>
          <w:lang w:val="en-CA"/>
        </w:rPr>
        <w:t>’</w:t>
      </w:r>
      <w:r>
        <w:rPr>
          <w:rFonts w:ascii="Arial" w:eastAsia="MS Gothi" w:hAnsi="Arial" w:cs="Arial"/>
        </w:rPr>
        <w:t>s Capital Account shall also reflect decreases for distributions made to the Member and the Member</w:t>
      </w:r>
      <w:r>
        <w:rPr>
          <w:rFonts w:ascii="Arial" w:eastAsia="MS Gothi" w:hAnsi="Arial" w:cs="Arial"/>
          <w:lang w:val="en-CA"/>
        </w:rPr>
        <w:t>’</w:t>
      </w:r>
      <w:r>
        <w:rPr>
          <w:rFonts w:ascii="Arial" w:eastAsia="MS Gothi" w:hAnsi="Arial" w:cs="Arial"/>
        </w:rPr>
        <w:t>s share of any losses and deductions of the Company.</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The “Capital Account” for each Member shall mean the account created and maintained for the Member in accordance with Section 704(b) of the Internal Revenue Code and Treasury Regulation Section 1.704-1(b)(2)(iv).  </w:t>
      </w:r>
    </w:p>
    <w:p w:rsidR="00032400" w:rsidRDefault="00032400">
      <w:pPr>
        <w:rPr>
          <w:rFonts w:ascii="Arial" w:hAnsi="Arial" w:cs="Arial"/>
        </w:rPr>
      </w:pPr>
    </w:p>
    <w:p w:rsidR="00032400" w:rsidRDefault="00032400">
      <w:pPr>
        <w:rPr>
          <w:rFonts w:ascii="Arial" w:hAnsi="Arial" w:cs="Arial"/>
        </w:rPr>
      </w:pPr>
      <w:r>
        <w:rPr>
          <w:rFonts w:ascii="Arial" w:hAnsi="Arial" w:cs="Arial"/>
        </w:rPr>
        <w:t>The term “Members</w:t>
      </w:r>
      <w:r>
        <w:rPr>
          <w:rFonts w:ascii="Arial" w:hAnsi="Arial" w:cs="Arial"/>
          <w:lang w:val="en-CA"/>
        </w:rPr>
        <w:t>’</w:t>
      </w:r>
      <w:r>
        <w:rPr>
          <w:rFonts w:ascii="Arial" w:hAnsi="Arial" w:cs="Arial"/>
        </w:rPr>
        <w:t xml:space="preserve"> Percentage Interests” shall mean the percentages set forth opposite the name of each Member Below:</w:t>
      </w:r>
    </w:p>
    <w:p w:rsidR="00032400" w:rsidRDefault="00032400">
      <w:pPr>
        <w:rPr>
          <w:rFonts w:ascii="Arial" w:hAnsi="Arial" w:cs="Arial"/>
        </w:rPr>
      </w:pPr>
    </w:p>
    <w:p w:rsidR="00032400" w:rsidRDefault="00032400">
      <w:pPr>
        <w:rPr>
          <w:rFonts w:ascii="Arial" w:hAnsi="Arial" w:cs="Arial"/>
        </w:rPr>
      </w:pPr>
      <w:r>
        <w:rPr>
          <w:rFonts w:ascii="Arial" w:hAnsi="Arial" w:cs="Arial"/>
          <w:u w:val="single"/>
        </w:rPr>
        <w:t>Member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u w:val="single"/>
        </w:rPr>
        <w:t>Percentage Interest</w:t>
      </w:r>
    </w:p>
    <w:p w:rsidR="00032400" w:rsidRDefault="00032400">
      <w:pPr>
        <w:jc w:val="center"/>
        <w:rPr>
          <w:rFonts w:ascii="Arial" w:hAnsi="Arial" w:cs="Arial"/>
        </w:rPr>
      </w:pPr>
    </w:p>
    <w:p w:rsidR="00032400" w:rsidRDefault="00032400">
      <w:pPr>
        <w:rPr>
          <w:rFonts w:ascii="Arial" w:hAnsi="Arial" w:cs="Arial"/>
          <w:b/>
          <w:bCs/>
        </w:rPr>
      </w:pPr>
      <w:r>
        <w:rPr>
          <w:rFonts w:ascii="Arial" w:hAnsi="Arial" w:cs="Arial"/>
        </w:rPr>
        <w:t>_____________________________</w:t>
      </w:r>
      <w:r>
        <w:rPr>
          <w:rFonts w:ascii="Arial" w:hAnsi="Arial" w:cs="Arial"/>
          <w:b/>
          <w:bCs/>
        </w:rPr>
        <w:tab/>
      </w:r>
      <w:r>
        <w:rPr>
          <w:rFonts w:ascii="Arial" w:hAnsi="Arial" w:cs="Arial"/>
          <w:b/>
          <w:bCs/>
        </w:rPr>
        <w:tab/>
      </w:r>
      <w:r>
        <w:rPr>
          <w:rFonts w:ascii="Arial" w:hAnsi="Arial" w:cs="Arial"/>
          <w:b/>
          <w:bCs/>
        </w:rPr>
        <w:tab/>
        <w:t>_____________%</w:t>
      </w:r>
    </w:p>
    <w:p w:rsidR="00032400" w:rsidRDefault="00032400">
      <w:pPr>
        <w:rPr>
          <w:rFonts w:ascii="Arial" w:hAnsi="Arial" w:cs="Arial"/>
          <w:b/>
          <w:bCs/>
        </w:rPr>
      </w:pPr>
      <w:r>
        <w:rPr>
          <w:rFonts w:ascii="Arial" w:hAnsi="Arial" w:cs="Arial"/>
        </w:rPr>
        <w:t>_____________________________</w:t>
      </w:r>
      <w:r>
        <w:rPr>
          <w:rFonts w:ascii="Arial" w:hAnsi="Arial" w:cs="Arial"/>
          <w:b/>
          <w:bCs/>
        </w:rPr>
        <w:tab/>
      </w:r>
      <w:r>
        <w:rPr>
          <w:rFonts w:ascii="Arial" w:hAnsi="Arial" w:cs="Arial"/>
          <w:b/>
          <w:bCs/>
        </w:rPr>
        <w:tab/>
      </w:r>
      <w:r>
        <w:rPr>
          <w:rFonts w:ascii="Arial" w:hAnsi="Arial" w:cs="Arial"/>
          <w:b/>
          <w:bCs/>
        </w:rPr>
        <w:tab/>
        <w:t>_____________%</w:t>
      </w:r>
    </w:p>
    <w:p w:rsidR="00032400" w:rsidRDefault="00032400">
      <w:pPr>
        <w:rPr>
          <w:rFonts w:ascii="Arial" w:hAnsi="Arial" w:cs="Arial"/>
          <w:b/>
          <w:bCs/>
        </w:rPr>
      </w:pPr>
      <w:r>
        <w:rPr>
          <w:rFonts w:ascii="Arial" w:hAnsi="Arial" w:cs="Arial"/>
        </w:rPr>
        <w:t>_____________________________</w:t>
      </w:r>
      <w:r>
        <w:rPr>
          <w:rFonts w:ascii="Arial" w:hAnsi="Arial" w:cs="Arial"/>
          <w:b/>
          <w:bCs/>
        </w:rPr>
        <w:tab/>
      </w:r>
      <w:r>
        <w:rPr>
          <w:rFonts w:ascii="Arial" w:hAnsi="Arial" w:cs="Arial"/>
          <w:b/>
          <w:bCs/>
        </w:rPr>
        <w:tab/>
      </w:r>
      <w:r>
        <w:rPr>
          <w:rFonts w:ascii="Arial" w:hAnsi="Arial" w:cs="Arial"/>
          <w:b/>
          <w:bCs/>
        </w:rPr>
        <w:tab/>
        <w:t>_____________%</w:t>
      </w:r>
    </w:p>
    <w:p w:rsidR="00032400" w:rsidRDefault="00032400">
      <w:pPr>
        <w:rPr>
          <w:rFonts w:ascii="Arial" w:hAnsi="Arial" w:cs="Arial"/>
          <w:b/>
          <w:bCs/>
        </w:rPr>
      </w:pPr>
    </w:p>
    <w:p w:rsidR="00032400" w:rsidRDefault="00032400">
      <w:pPr>
        <w:rPr>
          <w:rFonts w:ascii="Arial" w:hAnsi="Arial" w:cs="Arial"/>
        </w:rPr>
      </w:pPr>
      <w:r>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w:t>
      </w:r>
      <w:r>
        <w:rPr>
          <w:rFonts w:ascii="Arial" w:hAnsi="Arial" w:cs="Arial"/>
          <w:lang w:val="en-CA"/>
        </w:rPr>
        <w:t>’</w:t>
      </w:r>
      <w:r>
        <w:rPr>
          <w:rFonts w:ascii="Arial" w:hAnsi="Arial" w:cs="Arial"/>
        </w:rPr>
        <w:t xml:space="preserve">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w:t>
      </w:r>
      <w:r>
        <w:rPr>
          <w:rFonts w:ascii="Arial" w:hAnsi="Arial" w:cs="Arial"/>
          <w:lang w:val="en-CA"/>
        </w:rPr>
        <w:t>’</w:t>
      </w:r>
      <w:r>
        <w:rPr>
          <w:rFonts w:ascii="Arial" w:hAnsi="Arial" w:cs="Arial"/>
        </w:rPr>
        <w:t xml:space="preserve">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w:t>
      </w:r>
      <w:r>
        <w:rPr>
          <w:rFonts w:ascii="Arial" w:hAnsi="Arial" w:cs="Arial"/>
          <w:lang w:val="en-CA"/>
        </w:rPr>
        <w:t>’</w:t>
      </w:r>
      <w:r>
        <w:rPr>
          <w:rFonts w:ascii="Arial" w:hAnsi="Arial" w:cs="Arial"/>
        </w:rPr>
        <w:t xml:space="preserve"> Percentage Interests.</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The cash receipts of the Company shall be applied in the following order of priority: (a) to the payment of interest or amortization on any mortgages on the assets of the Company, amounts due on debts and liabilities of the Company other than those due to any Member, costs of the </w:t>
      </w:r>
      <w:r>
        <w:rPr>
          <w:rFonts w:ascii="Arial" w:hAnsi="Arial" w:cs="Arial"/>
        </w:rPr>
        <w:lastRenderedPageBreak/>
        <w:t>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w:t>
      </w:r>
      <w:r>
        <w:rPr>
          <w:rFonts w:ascii="Arial" w:hAnsi="Arial" w:cs="Arial"/>
          <w:lang w:val="en-CA"/>
        </w:rPr>
        <w:t>’</w:t>
      </w:r>
      <w:r>
        <w:rPr>
          <w:rFonts w:ascii="Arial" w:hAnsi="Arial" w:cs="Arial"/>
        </w:rPr>
        <w:t>s business, construction, repairs, replacements, taxes and contingencies; and (d) to the repayment of any loans made to the Company by any Member.  Thereafter, the cash receipts of the Company shall be distributed among the Members as hereafter provided.</w:t>
      </w:r>
    </w:p>
    <w:p w:rsidR="00032400" w:rsidRDefault="00032400">
      <w:pPr>
        <w:rPr>
          <w:rFonts w:ascii="Arial" w:hAnsi="Arial" w:cs="Arial"/>
        </w:rPr>
      </w:pPr>
    </w:p>
    <w:p w:rsidR="00032400" w:rsidRDefault="00032400">
      <w:pPr>
        <w:rPr>
          <w:rFonts w:ascii="Arial" w:hAnsi="Arial" w:cs="Arial"/>
        </w:rPr>
      </w:pPr>
      <w:r>
        <w:rPr>
          <w:rFonts w:ascii="Arial" w:hAnsi="Arial" w:cs="Arial"/>
        </w:rPr>
        <w:t>Except as otherwise provided in this Agreement or otherwise required by law, distributions of cash receipts of the Company, other than from capital transactions, shall be allocated among the Members in proportion to the Members</w:t>
      </w:r>
      <w:r>
        <w:rPr>
          <w:rFonts w:ascii="Arial" w:hAnsi="Arial" w:cs="Arial"/>
          <w:lang w:val="en-CA"/>
        </w:rPr>
        <w:t>’</w:t>
      </w:r>
      <w:r>
        <w:rPr>
          <w:rFonts w:ascii="Arial" w:hAnsi="Arial" w:cs="Arial"/>
        </w:rPr>
        <w:t xml:space="preserve"> Percentage Interests.</w:t>
      </w:r>
    </w:p>
    <w:p w:rsidR="00032400" w:rsidRDefault="00032400">
      <w:pPr>
        <w:rPr>
          <w:rFonts w:ascii="Arial" w:hAnsi="Arial" w:cs="Arial"/>
        </w:rPr>
      </w:pPr>
    </w:p>
    <w:p w:rsidR="00032400" w:rsidRDefault="00032400">
      <w:pPr>
        <w:rPr>
          <w:rFonts w:ascii="Arial" w:hAnsi="Arial" w:cs="Arial"/>
        </w:rPr>
      </w:pPr>
      <w:r>
        <w:rPr>
          <w:rFonts w:ascii="Arial" w:hAnsi="Arial" w:cs="Arial"/>
        </w:rPr>
        <w:t>Except as otherwise provided in this Agreement or otherwise 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w:t>
      </w:r>
      <w:r>
        <w:rPr>
          <w:rFonts w:ascii="Arial" w:hAnsi="Arial" w:cs="Arial"/>
          <w:lang w:val="en-CA"/>
        </w:rPr>
        <w:t>’</w:t>
      </w:r>
      <w:r>
        <w:rPr>
          <w:rFonts w:ascii="Arial" w:hAnsi="Arial" w:cs="Arial"/>
        </w:rPr>
        <w:t xml:space="preserve"> Percentage Interests.</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 </w:t>
      </w:r>
      <w:r>
        <w:rPr>
          <w:rFonts w:ascii="Arial" w:hAnsi="Arial" w:cs="Arial"/>
        </w:rPr>
        <w:br/>
      </w:r>
    </w:p>
    <w:p w:rsidR="00032400" w:rsidRDefault="00032400">
      <w:pPr>
        <w:ind w:left="360" w:hanging="360"/>
        <w:rPr>
          <w:rFonts w:ascii="Arial" w:eastAsia="Times New Roman" w:hAnsi="Arial" w:cs="Arial"/>
        </w:rPr>
      </w:pPr>
      <w:r>
        <w:rPr>
          <w:rFonts w:ascii="Arial" w:eastAsia="Times New Roman" w:hAnsi="Arial" w:cs="Arial"/>
        </w:rPr>
        <w:t>7.</w:t>
      </w:r>
      <w:r>
        <w:rPr>
          <w:rFonts w:ascii="Arial" w:eastAsia="Times New Roman" w:hAnsi="Arial" w:cs="Arial"/>
        </w:rPr>
        <w:tab/>
      </w:r>
      <w:r>
        <w:rPr>
          <w:rFonts w:ascii="Arial" w:eastAsia="Times New Roman" w:hAnsi="Arial" w:cs="Arial"/>
          <w:u w:val="single"/>
        </w:rPr>
        <w:t>Books, Records and Tax Returns</w:t>
      </w:r>
    </w:p>
    <w:p w:rsidR="00032400" w:rsidRDefault="00032400">
      <w:pPr>
        <w:rPr>
          <w:rFonts w:ascii="Arial" w:hAnsi="Arial" w:cs="Arial"/>
        </w:rPr>
      </w:pPr>
    </w:p>
    <w:p w:rsidR="00032400" w:rsidRDefault="00032400">
      <w:pPr>
        <w:rPr>
          <w:rFonts w:ascii="Arial" w:hAnsi="Arial" w:cs="Arial"/>
        </w:rPr>
      </w:pPr>
      <w:r>
        <w:rPr>
          <w:rFonts w:ascii="Arial" w:hAnsi="Arial" w:cs="Arial"/>
        </w:rPr>
        <w:t>(Check One)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rsidR="00032400" w:rsidRDefault="00032400">
      <w:pPr>
        <w:ind w:left="360"/>
        <w:rPr>
          <w:rFonts w:ascii="Arial" w:hAnsi="Arial" w:cs="Arial"/>
        </w:rPr>
      </w:pPr>
    </w:p>
    <w:p w:rsidR="00032400" w:rsidRDefault="00032400">
      <w:pPr>
        <w:spacing w:after="240" w:line="258" w:lineRule="auto"/>
        <w:rPr>
          <w:rFonts w:ascii="Arial" w:hAnsi="Arial" w:cs="Arial"/>
        </w:rPr>
      </w:pPr>
      <w:r>
        <w:rPr>
          <w:rFonts w:ascii="Arial" w:hAnsi="Arial" w:cs="Arial"/>
        </w:rPr>
        <w:t>The Company's fiscal year shall be the calendar year with an ending month of December.</w:t>
      </w:r>
    </w:p>
    <w:p w:rsidR="00032400" w:rsidRDefault="00032400">
      <w:pPr>
        <w:rPr>
          <w:rFonts w:ascii="Arial" w:hAnsi="Arial" w:cs="Arial"/>
        </w:rPr>
      </w:pPr>
      <w:r>
        <w:rPr>
          <w:rFonts w:ascii="Arial" w:hAnsi="Arial" w:cs="Arial"/>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rsidR="00032400" w:rsidRDefault="00032400">
      <w:pPr>
        <w:ind w:left="720"/>
        <w:rPr>
          <w:rFonts w:ascii="Arial" w:hAnsi="Arial" w:cs="Arial"/>
        </w:rPr>
      </w:pP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The Members, or their designees, shall maintain complete and accurate records and books of the Company</w:t>
      </w:r>
      <w:r>
        <w:rPr>
          <w:rFonts w:ascii="Arial" w:eastAsia="MS Gothi" w:hAnsi="Arial" w:cs="Arial"/>
          <w:lang w:val="en-CA"/>
        </w:rPr>
        <w:t>’</w:t>
      </w:r>
      <w:r>
        <w:rPr>
          <w:rFonts w:ascii="Arial" w:eastAsia="MS Gothi" w:hAnsi="Arial" w:cs="Arial"/>
        </w:rPr>
        <w:t>s transactions in accordance with generally accepted accounting principles.</w:t>
      </w:r>
    </w:p>
    <w:p w:rsidR="00032400" w:rsidRDefault="00032400">
      <w:pPr>
        <w:rPr>
          <w:rFonts w:ascii="Arial" w:hAnsi="Arial" w:cs="Arial"/>
        </w:rPr>
      </w:pPr>
    </w:p>
    <w:p w:rsidR="00032400" w:rsidRDefault="00032400">
      <w:pPr>
        <w:rPr>
          <w:rFonts w:ascii="Arial" w:hAnsi="Arial" w:cs="Arial"/>
        </w:rPr>
      </w:pPr>
      <w:r>
        <w:rPr>
          <w:rFonts w:ascii="Arial" w:hAnsi="Arial" w:cs="Arial"/>
        </w:rPr>
        <w:t>The Company shall furnish each Member, within seventy-five days after the end of each fiscal year, an annual report of the Company including a balance sheet, a profit and loss statement a capital account statement; and the amount of such Member</w:t>
      </w:r>
      <w:r>
        <w:rPr>
          <w:rFonts w:ascii="Arial" w:hAnsi="Arial" w:cs="Arial"/>
          <w:lang w:val="en-CA"/>
        </w:rPr>
        <w:t>’</w:t>
      </w:r>
      <w:r>
        <w:rPr>
          <w:rFonts w:ascii="Arial" w:hAnsi="Arial" w:cs="Arial"/>
        </w:rPr>
        <w:t>s share of the Company</w:t>
      </w:r>
      <w:r>
        <w:rPr>
          <w:rFonts w:ascii="Arial" w:hAnsi="Arial" w:cs="Arial"/>
          <w:lang w:val="en-CA"/>
        </w:rPr>
        <w:t>’</w:t>
      </w:r>
      <w:r>
        <w:rPr>
          <w:rFonts w:ascii="Arial" w:hAnsi="Arial" w:cs="Arial"/>
        </w:rPr>
        <w:t>s income, gain, losses, deductions and other relevant items for federal income tax purposes.</w:t>
      </w:r>
    </w:p>
    <w:p w:rsidR="00032400" w:rsidRDefault="00032400">
      <w:pPr>
        <w:rPr>
          <w:rFonts w:ascii="Arial" w:hAnsi="Arial" w:cs="Arial"/>
        </w:rPr>
      </w:pPr>
    </w:p>
    <w:p w:rsidR="00032400" w:rsidRDefault="00032400">
      <w:pPr>
        <w:rPr>
          <w:rFonts w:ascii="Arial" w:hAnsi="Arial" w:cs="Arial"/>
        </w:rPr>
      </w:pPr>
      <w:r>
        <w:rPr>
          <w:rFonts w:ascii="Arial" w:hAnsi="Arial" w:cs="Arial"/>
        </w:rPr>
        <w:t>The Company shall prepare all Federal, State and local income tax and information returns for the Company, and shall cause such tax and information returns to be timely filed.  Within seventy-five days after the end of each fiscal year, the Company shall forward to each person who was a Member during the preceding fiscal year a true copy of the Company</w:t>
      </w:r>
      <w:r>
        <w:rPr>
          <w:rFonts w:ascii="Arial" w:hAnsi="Arial" w:cs="Arial"/>
          <w:lang w:val="en-CA"/>
        </w:rPr>
        <w:t>’</w:t>
      </w:r>
      <w:r>
        <w:rPr>
          <w:rFonts w:ascii="Arial" w:hAnsi="Arial" w:cs="Arial"/>
        </w:rPr>
        <w:t>s information return filed with the Internal Revenue Service for the preceding fiscal year.</w:t>
      </w:r>
    </w:p>
    <w:p w:rsidR="00032400" w:rsidRDefault="00032400">
      <w:pPr>
        <w:rPr>
          <w:rFonts w:ascii="Arial" w:hAnsi="Arial" w:cs="Arial"/>
        </w:rPr>
      </w:pPr>
    </w:p>
    <w:p w:rsidR="00032400" w:rsidRDefault="00032400">
      <w:pPr>
        <w:rPr>
          <w:rFonts w:ascii="Arial" w:hAnsi="Arial" w:cs="Arial"/>
        </w:rPr>
      </w:pPr>
      <w:r>
        <w:rPr>
          <w:rFonts w:ascii="Arial" w:hAnsi="Arial" w:cs="Arial"/>
        </w:rPr>
        <w:t>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w:t>
      </w:r>
      <w:r>
        <w:rPr>
          <w:rFonts w:ascii="Arial" w:hAnsi="Arial" w:cs="Arial"/>
          <w:lang w:val="en-CA"/>
        </w:rPr>
        <w:t>’</w:t>
      </w:r>
      <w:r>
        <w:rPr>
          <w:rFonts w:ascii="Arial" w:hAnsi="Arial" w:cs="Arial"/>
        </w:rPr>
        <w:t xml:space="preserve"> Percentage Interests.  </w:t>
      </w:r>
    </w:p>
    <w:p w:rsidR="00032400" w:rsidRDefault="00032400">
      <w:pPr>
        <w:rPr>
          <w:rFonts w:ascii="Arial" w:hAnsi="Arial" w:cs="Arial"/>
        </w:rPr>
      </w:pPr>
    </w:p>
    <w:p w:rsidR="00032400" w:rsidRDefault="00032400">
      <w:pPr>
        <w:rPr>
          <w:rFonts w:ascii="Arial" w:hAnsi="Arial" w:cs="Arial"/>
        </w:rPr>
      </w:pPr>
      <w:r>
        <w:rPr>
          <w:rFonts w:ascii="Arial" w:hAnsi="Arial" w:cs="Arial"/>
        </w:rPr>
        <w:t>Upon request, the Company shall furnish to each Member, a current list of the names and addresses of all of the Members of the Company, and any other persons or entities having any financial interest in the Company.</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8.</w:t>
      </w:r>
      <w:r>
        <w:rPr>
          <w:rFonts w:ascii="Arial" w:eastAsia="Times New Roman" w:hAnsi="Arial" w:cs="Arial"/>
        </w:rPr>
        <w:tab/>
      </w:r>
      <w:r>
        <w:rPr>
          <w:rFonts w:ascii="Arial" w:eastAsia="Times New Roman" w:hAnsi="Arial" w:cs="Arial"/>
          <w:u w:val="single"/>
        </w:rPr>
        <w:t>Bank Accounts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All funds of the Company shall be deposited in the Company</w:t>
      </w:r>
      <w:r>
        <w:rPr>
          <w:rFonts w:ascii="Arial" w:hAnsi="Arial" w:cs="Arial"/>
          <w:lang w:val="en-CA"/>
        </w:rPr>
        <w:t>’</w:t>
      </w:r>
      <w:r>
        <w:rPr>
          <w:rFonts w:ascii="Arial" w:hAnsi="Arial" w:cs="Arial"/>
        </w:rPr>
        <w:t>s name in a bank account or accounts as chosen by the Member(s).  Withdrawals from any bank accounts shall be made only in the regular course of business of the Company and shall be made upon such signature or signatures as the Members from time to time may designate.</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9.</w:t>
      </w:r>
      <w:r>
        <w:rPr>
          <w:rFonts w:ascii="Arial" w:eastAsia="Times New Roman" w:hAnsi="Arial" w:cs="Arial"/>
        </w:rPr>
        <w:tab/>
      </w:r>
      <w:r>
        <w:rPr>
          <w:rFonts w:ascii="Arial" w:eastAsia="Times New Roman" w:hAnsi="Arial" w:cs="Arial"/>
          <w:u w:val="single"/>
        </w:rPr>
        <w:t>Management of the Company</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The business and affairs of the Company shall be conducted and managed by the Member(s) in accordance with this Agreement and the laws of the State of Arkansas.</w:t>
      </w:r>
    </w:p>
    <w:p w:rsidR="00032400" w:rsidRDefault="00032400">
      <w:pPr>
        <w:rPr>
          <w:rFonts w:ascii="Arial" w:hAnsi="Arial" w:cs="Arial"/>
        </w:rPr>
      </w:pPr>
    </w:p>
    <w:p w:rsidR="00032400" w:rsidRDefault="00032400">
      <w:pPr>
        <w:rPr>
          <w:rFonts w:ascii="Arial" w:hAnsi="Arial" w:cs="Arial"/>
        </w:rPr>
      </w:pPr>
      <w:r>
        <w:rPr>
          <w:rFonts w:ascii="Arial" w:hAnsi="Arial" w:cs="Arial"/>
        </w:rPr>
        <w:t>(Check One)</w:t>
      </w:r>
    </w:p>
    <w:p w:rsidR="00032400" w:rsidRDefault="00032400">
      <w:pPr>
        <w:rPr>
          <w:rFonts w:ascii="Arial" w:hAnsi="Arial" w:cs="Arial"/>
        </w:rPr>
      </w:pPr>
    </w:p>
    <w:p w:rsidR="00032400" w:rsidRDefault="00032400">
      <w:pPr>
        <w:spacing w:after="240" w:line="258" w:lineRule="auto"/>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 __________________, as sole member of the Company, has sole authority and power to act for or on behalf of the Company, to do any act that would be binding on the Company, or incur any expenditures on behalf of the Company. The Member shall not be liable for the debts, obligations or liabilities of the Company, including under a judgment, decree or order of a court. The Company is organized as a “member-managed” limited liability company.  The Member is designated as the initial managing member.  </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w:t>
      </w:r>
      <w:r>
        <w:rPr>
          <w:rFonts w:ascii="Arial" w:eastAsia="MS Gothi" w:hAnsi="Arial" w:cs="Arial"/>
          <w:lang w:val="en-CA"/>
        </w:rPr>
        <w:t>’</w:t>
      </w:r>
      <w:r>
        <w:rPr>
          <w:rFonts w:ascii="Arial" w:eastAsia="MS Gothi" w:hAnsi="Arial" w:cs="Arial"/>
        </w:rPr>
        <w:t xml:space="preserve"> Percentage </w:t>
      </w:r>
      <w:r>
        <w:rPr>
          <w:rFonts w:ascii="Arial" w:eastAsia="MS Gothi" w:hAnsi="Arial" w:cs="Arial"/>
        </w:rPr>
        <w:lastRenderedPageBreak/>
        <w:t>Interests.</w:t>
      </w:r>
    </w:p>
    <w:p w:rsidR="00032400" w:rsidRDefault="00032400">
      <w:pPr>
        <w:rPr>
          <w:rFonts w:ascii="Arial" w:hAnsi="Arial" w:cs="Arial"/>
        </w:rPr>
      </w:pPr>
    </w:p>
    <w:p w:rsidR="00032400" w:rsidRDefault="00032400">
      <w:pPr>
        <w:rPr>
          <w:rFonts w:ascii="Arial" w:hAnsi="Arial" w:cs="Arial"/>
        </w:rPr>
      </w:pPr>
      <w:r>
        <w:rPr>
          <w:rFonts w:ascii="Arial" w:hAnsi="Arial" w:cs="Arial"/>
        </w:rPr>
        <w:t>Notwithstanding any other provision of this Agreement, the Members shall not, without the prior written consent of the unanimous vote or consent of the Members, sell, exchange, lease, assign or otherwise transfer all or substantially all of the assets of the Company; sell, exchange, lease (other than space leases in the ordinary course of business), assign or transfer the Company</w:t>
      </w:r>
      <w:r>
        <w:rPr>
          <w:rFonts w:ascii="Arial" w:hAnsi="Arial" w:cs="Arial"/>
          <w:lang w:val="en-CA"/>
        </w:rPr>
        <w:t>’</w:t>
      </w:r>
      <w:r>
        <w:rPr>
          <w:rFonts w:ascii="Arial" w:hAnsi="Arial" w:cs="Arial"/>
        </w:rPr>
        <w:t>s assets; mortgage, pledge or encumber the Company</w:t>
      </w:r>
      <w:r>
        <w:rPr>
          <w:rFonts w:ascii="Arial" w:hAnsi="Arial" w:cs="Arial"/>
          <w:lang w:val="en-CA"/>
        </w:rPr>
        <w:t>’</w:t>
      </w:r>
      <w:r>
        <w:rPr>
          <w:rFonts w:ascii="Arial" w:hAnsi="Arial" w:cs="Arial"/>
        </w:rPr>
        <w:t>s assets other than is expressly authorized by this Agreement; prepay, refinance, modify, extend or consolidate any existing mortgages or encumbrances; borrow money on behalf of the Company in the excess of $___________________.00; lend any Company funds or other assets to any person in an amount or with a value in excess of $___________________.00; establish any reserves for working capital repairs, replacements, improvements or any other purpose, in excess of an aggregate of $___________________.00; confess a judgment against the Company; settle, compromise or release, discharge or pay any claim, demand or debt in excess of $___________________.00, including claims for insurance; approve a merger or consolidation of the Company with or into any other limited liability company, corporation, partnership or other entity; or change the nature or character of the business of the Company.</w:t>
      </w:r>
    </w:p>
    <w:p w:rsidR="00032400" w:rsidRDefault="00032400">
      <w:pPr>
        <w:rPr>
          <w:rFonts w:ascii="Arial" w:hAnsi="Arial" w:cs="Arial"/>
        </w:rPr>
      </w:pPr>
    </w:p>
    <w:p w:rsidR="00032400" w:rsidRDefault="00032400">
      <w:pPr>
        <w:rPr>
          <w:rFonts w:ascii="Arial" w:hAnsi="Arial" w:cs="Arial"/>
        </w:rPr>
      </w:pPr>
      <w:r>
        <w:rPr>
          <w:rFonts w:ascii="Arial" w:hAnsi="Arial" w:cs="Arial"/>
        </w:rPr>
        <w:t>The members shall receive such sums for compensation as Members of the Company as may be determined from time to time by the affirmative vote or consent of Members holding a majority of the Members</w:t>
      </w:r>
      <w:r>
        <w:rPr>
          <w:rFonts w:ascii="Arial" w:hAnsi="Arial" w:cs="Arial"/>
          <w:lang w:val="en-CA"/>
        </w:rPr>
        <w:t>’</w:t>
      </w:r>
      <w:r>
        <w:rPr>
          <w:rFonts w:ascii="Arial" w:hAnsi="Arial" w:cs="Arial"/>
        </w:rPr>
        <w:t xml:space="preserve"> Percentage Interests. </w:t>
      </w:r>
    </w:p>
    <w:p w:rsidR="00032400" w:rsidRDefault="00032400">
      <w:pP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w:t>
      </w:r>
      <w:r>
        <w:rPr>
          <w:rFonts w:ascii="Arial" w:eastAsia="MS Gothi" w:hAnsi="Arial" w:cs="Arial"/>
          <w:u w:val="single"/>
        </w:rPr>
        <w:t>Meetings of Members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The annual meeting of the Members shall be held on _____________________________ (day/month) at the principal office of the Company or at such other time and place as the Members determine, for the purpose of transacting such business as may lawfully come before the meeting.  If the day fixed for the annual meeting shall be a legal holiday, such meeting shall be held on the next succeeding business day.</w:t>
      </w:r>
    </w:p>
    <w:p w:rsidR="00032400" w:rsidRDefault="00032400">
      <w:pPr>
        <w:rPr>
          <w:rFonts w:ascii="Arial" w:hAnsi="Arial" w:cs="Arial"/>
        </w:rPr>
      </w:pPr>
    </w:p>
    <w:p w:rsidR="00032400" w:rsidRDefault="00032400">
      <w:pPr>
        <w:rPr>
          <w:rFonts w:ascii="Arial" w:hAnsi="Arial" w:cs="Arial"/>
        </w:rPr>
      </w:pPr>
      <w:r>
        <w:rPr>
          <w:rFonts w:ascii="Arial" w:hAnsi="Arial" w:cs="Arial"/>
        </w:rPr>
        <w:t>The Members may by resolution prescribe the time and place for the holding of regular meetings and may provide that the adoption of such resolution shall constitute notice of such regular meetings.</w:t>
      </w:r>
    </w:p>
    <w:p w:rsidR="00032400" w:rsidRDefault="00032400">
      <w:pPr>
        <w:rPr>
          <w:rFonts w:ascii="Arial" w:hAnsi="Arial" w:cs="Arial"/>
        </w:rPr>
      </w:pPr>
    </w:p>
    <w:p w:rsidR="00032400" w:rsidRDefault="00032400">
      <w:pPr>
        <w:rPr>
          <w:rFonts w:ascii="Arial" w:hAnsi="Arial" w:cs="Arial"/>
        </w:rPr>
      </w:pPr>
      <w:r>
        <w:rPr>
          <w:rFonts w:ascii="Arial" w:hAnsi="Arial" w:cs="Arial"/>
        </w:rPr>
        <w:t>Special meetings of the Members, for any purpose or purposes, may be called by any ___ Members (or such other number of Members as the Members from time to time may specify).</w:t>
      </w:r>
    </w:p>
    <w:p w:rsidR="00032400" w:rsidRDefault="00032400">
      <w:pPr>
        <w:rPr>
          <w:rFonts w:ascii="Arial" w:hAnsi="Arial" w:cs="Arial"/>
        </w:rPr>
      </w:pPr>
    </w:p>
    <w:p w:rsidR="00032400" w:rsidRDefault="00032400">
      <w:pPr>
        <w:rPr>
          <w:rFonts w:ascii="Arial" w:hAnsi="Arial" w:cs="Arial"/>
        </w:rPr>
      </w:pPr>
      <w:r>
        <w:rPr>
          <w:rFonts w:ascii="Arial" w:hAnsi="Arial" w:cs="Arial"/>
        </w:rPr>
        <w:t>Written or electronic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rsidR="00032400" w:rsidRDefault="00032400">
      <w:pPr>
        <w:rPr>
          <w:rFonts w:ascii="Arial" w:hAnsi="Arial" w:cs="Arial"/>
        </w:rPr>
      </w:pPr>
    </w:p>
    <w:p w:rsidR="00032400" w:rsidRDefault="00032400">
      <w:pPr>
        <w:rPr>
          <w:rFonts w:ascii="Arial" w:hAnsi="Arial" w:cs="Arial"/>
        </w:rPr>
      </w:pPr>
      <w:r>
        <w:rPr>
          <w:rFonts w:ascii="Arial" w:hAnsi="Arial" w:cs="Arial"/>
        </w:rPr>
        <w:lastRenderedPageBreak/>
        <w:t>At any meeting of the Members, the presence of Members holding a majority of the Members</w:t>
      </w:r>
      <w:r>
        <w:rPr>
          <w:rFonts w:ascii="Arial" w:hAnsi="Arial" w:cs="Arial"/>
          <w:lang w:val="en-CA"/>
        </w:rPr>
        <w:t>’</w:t>
      </w:r>
      <w:r>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At all meetings of the Members, a Member may vote by proxy executed in writing by the Member or by a duly authorized attorney-in-fact of the Member.  Such proxy shall be filed with the Company before or at the time of the meeting.  </w:t>
      </w:r>
    </w:p>
    <w:p w:rsidR="00032400" w:rsidRDefault="00032400">
      <w:pPr>
        <w:rPr>
          <w:rFonts w:ascii="Arial" w:hAnsi="Arial" w:cs="Arial"/>
        </w:rPr>
      </w:pPr>
    </w:p>
    <w:p w:rsidR="00032400" w:rsidRDefault="00032400">
      <w:pPr>
        <w:rPr>
          <w:rFonts w:ascii="Arial" w:hAnsi="Arial" w:cs="Arial"/>
        </w:rPr>
      </w:pPr>
      <w:r>
        <w:rPr>
          <w:rFonts w:ascii="Arial" w:hAnsi="Arial" w:cs="Arial"/>
        </w:rPr>
        <w:t>A Member of the Company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w:t>
      </w:r>
      <w:r>
        <w:rPr>
          <w:rFonts w:ascii="Arial" w:hAnsi="Arial" w:cs="Arial"/>
          <w:lang w:val="en-CA"/>
        </w:rPr>
        <w:t>’</w:t>
      </w:r>
      <w:r>
        <w:rPr>
          <w:rFonts w:ascii="Arial" w:hAnsi="Arial" w:cs="Arial"/>
        </w:rPr>
        <w:t>s adjournment.  Such right to dissent shall not apply to a Member who voted in favor of such action.</w:t>
      </w:r>
    </w:p>
    <w:p w:rsidR="00032400" w:rsidRDefault="00032400">
      <w:pPr>
        <w:rPr>
          <w:rFonts w:ascii="Arial" w:hAnsi="Arial" w:cs="Arial"/>
        </w:rPr>
      </w:pPr>
    </w:p>
    <w:p w:rsidR="00032400" w:rsidRDefault="00032400">
      <w:pPr>
        <w:rPr>
          <w:rFonts w:ascii="Arial" w:hAnsi="Arial" w:cs="Arial"/>
        </w:rPr>
      </w:pPr>
      <w:r>
        <w:rPr>
          <w:rFonts w:ascii="Arial" w:hAnsi="Arial" w:cs="Arial"/>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with respect to the subject.</w:t>
      </w:r>
    </w:p>
    <w:p w:rsidR="00032400" w:rsidRDefault="00032400">
      <w:pPr>
        <w:rPr>
          <w:rFonts w:ascii="Arial" w:hAnsi="Arial" w:cs="Arial"/>
        </w:rPr>
      </w:pPr>
    </w:p>
    <w:p w:rsidR="00032400" w:rsidRDefault="00032400">
      <w:pPr>
        <w:rPr>
          <w:rFonts w:ascii="Arial" w:hAnsi="Arial" w:cs="Arial"/>
        </w:rPr>
      </w:pPr>
      <w:r>
        <w:rPr>
          <w:rFonts w:ascii="Arial" w:hAnsi="Arial" w:cs="Arial"/>
        </w:rPr>
        <w:t>Members of the Company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rsidR="00032400" w:rsidRDefault="00032400">
      <w:pP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w:t>
      </w:r>
      <w:r>
        <w:rPr>
          <w:rFonts w:ascii="Arial" w:eastAsia="MS Gothi" w:hAnsi="Arial" w:cs="Arial"/>
          <w:u w:val="single"/>
        </w:rPr>
        <w:t>Assignment of Interests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Members in each instance.</w:t>
      </w:r>
    </w:p>
    <w:p w:rsidR="00032400" w:rsidRDefault="00032400">
      <w:pPr>
        <w:rPr>
          <w:rFonts w:ascii="Arial" w:hAnsi="Arial" w:cs="Arial"/>
        </w:rPr>
      </w:pPr>
    </w:p>
    <w:p w:rsidR="00032400" w:rsidRDefault="00032400">
      <w:pPr>
        <w:rPr>
          <w:rFonts w:ascii="Arial" w:hAnsi="Arial" w:cs="Arial"/>
        </w:rPr>
      </w:pPr>
      <w:r>
        <w:rPr>
          <w:rFonts w:ascii="Arial" w:hAnsi="Arial" w:cs="Arial"/>
        </w:rPr>
        <w:t>The Members agree that no Member may voluntarily withdraw from the Company without the unanimous vote or consent of the Members.</w:t>
      </w:r>
    </w:p>
    <w:p w:rsidR="00032400" w:rsidRDefault="00032400">
      <w:pPr>
        <w:rPr>
          <w:rFonts w:ascii="Arial" w:hAnsi="Arial" w:cs="Arial"/>
        </w:rPr>
      </w:pPr>
    </w:p>
    <w:p w:rsidR="00032400" w:rsidRDefault="00032400">
      <w:pPr>
        <w:rPr>
          <w:rFonts w:ascii="Arial" w:hAnsi="Arial" w:cs="Arial"/>
        </w:rPr>
      </w:pPr>
      <w:r>
        <w:rPr>
          <w:rFonts w:ascii="Arial" w:hAnsi="Arial" w:cs="Arial"/>
        </w:rPr>
        <w:t>A Member may assign all or any part of such Member</w:t>
      </w:r>
      <w:r>
        <w:rPr>
          <w:rFonts w:ascii="Arial" w:hAnsi="Arial" w:cs="Arial"/>
          <w:lang w:val="en-CA"/>
        </w:rPr>
        <w:t>’</w:t>
      </w:r>
      <w:r>
        <w:rPr>
          <w:rFonts w:ascii="Arial" w:hAnsi="Arial" w:cs="Arial"/>
        </w:rPr>
        <w:t xml:space="preserve">s interest in the allocations and distributions of the Company to any of the following (collectively the “permitted assignees”): </w:t>
      </w:r>
      <w:r>
        <w:rPr>
          <w:rFonts w:ascii="Arial" w:hAnsi="Arial" w:cs="Arial"/>
        </w:rPr>
        <w:lastRenderedPageBreak/>
        <w:t>any person, corporation, partnership or other entity as to which the Company has given consent to the assignment of such interest in the allocations and distributions of the Company by the affirmative vote or consent of Members holding a majority of the Members</w:t>
      </w:r>
      <w:r>
        <w:rPr>
          <w:rFonts w:ascii="Arial" w:hAnsi="Arial" w:cs="Arial"/>
          <w:lang w:val="en-CA"/>
        </w:rPr>
        <w:t>’</w:t>
      </w:r>
      <w:r>
        <w:rPr>
          <w:rFonts w:ascii="Arial" w:hAnsi="Arial" w:cs="Arial"/>
        </w:rPr>
        <w:t xml:space="preserve">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rsidR="00032400" w:rsidRDefault="00032400">
      <w:pPr>
        <w:rPr>
          <w:rFonts w:ascii="Arial" w:hAnsi="Arial" w:cs="Arial"/>
        </w:rPr>
      </w:pPr>
    </w:p>
    <w:p w:rsidR="00032400" w:rsidRDefault="00032400">
      <w:pPr>
        <w:rPr>
          <w:rFonts w:ascii="Arial" w:hAnsi="Arial" w:cs="Arial"/>
        </w:rPr>
      </w:pPr>
      <w:r>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rsidR="00032400" w:rsidRDefault="00032400">
      <w:pPr>
        <w:rPr>
          <w:rFonts w:ascii="Arial" w:hAnsi="Arial" w:cs="Arial"/>
        </w:rPr>
      </w:pPr>
    </w:p>
    <w:p w:rsidR="00032400" w:rsidRDefault="00032400">
      <w:pPr>
        <w:rPr>
          <w:rFonts w:ascii="Arial" w:hAnsi="Arial" w:cs="Arial"/>
        </w:rPr>
      </w:pPr>
      <w:r>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rsidR="00032400" w:rsidRDefault="00032400">
      <w:pPr>
        <w:rPr>
          <w:rFonts w:ascii="Arial" w:hAnsi="Arial" w:cs="Arial"/>
        </w:rPr>
      </w:pPr>
    </w:p>
    <w:p w:rsidR="00032400" w:rsidRDefault="00032400">
      <w:pPr>
        <w:rPr>
          <w:rFonts w:ascii="Arial" w:hAnsi="Arial" w:cs="Arial"/>
        </w:rPr>
      </w:pPr>
      <w:r>
        <w:rPr>
          <w:rFonts w:ascii="Arial" w:hAnsi="Arial" w:cs="Arial"/>
        </w:rPr>
        <w:t>No assignment or other disposition of any interest of any Member may be made if such assignment or disposition, alone or when combine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rsidR="00032400" w:rsidRDefault="00032400">
      <w:pPr>
        <w:rPr>
          <w:rFonts w:ascii="Arial" w:hAnsi="Arial" w:cs="Arial"/>
        </w:rPr>
      </w:pPr>
    </w:p>
    <w:p w:rsidR="00032400" w:rsidRDefault="00032400">
      <w:pPr>
        <w:rPr>
          <w:rFonts w:ascii="Arial" w:hAnsi="Arial" w:cs="Arial"/>
        </w:rPr>
      </w:pPr>
      <w:r>
        <w:rPr>
          <w:rFonts w:ascii="Arial" w:hAnsi="Arial"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an interest has been assigned or transferred in accordance with this Agreement.</w:t>
      </w:r>
    </w:p>
    <w:p w:rsidR="00032400" w:rsidRDefault="00032400">
      <w:pPr>
        <w:ind w:left="720"/>
        <w:rPr>
          <w:rFonts w:ascii="Arial" w:hAnsi="Arial" w:cs="Arial"/>
        </w:rPr>
      </w:pPr>
    </w:p>
    <w:p w:rsidR="00032400" w:rsidRDefault="00032400">
      <w:pPr>
        <w:rPr>
          <w:rFonts w:ascii="Arial" w:hAnsi="Arial" w:cs="Arial"/>
        </w:rPr>
      </w:pPr>
      <w:r>
        <w:rPr>
          <w:rFonts w:ascii="Arial" w:hAnsi="Arial" w:cs="Arial"/>
        </w:rPr>
        <w:t>(Check One)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w:t>
      </w:r>
      <w:r>
        <w:rPr>
          <w:rFonts w:ascii="Arial" w:eastAsia="MS Gothi" w:hAnsi="Arial" w:cs="Arial"/>
        </w:rPr>
        <w:tab/>
      </w:r>
      <w:r>
        <w:rPr>
          <w:rFonts w:ascii="Arial" w:eastAsia="MS Gothi" w:hAnsi="Arial" w:cs="Arial"/>
          <w:u w:val="single"/>
        </w:rPr>
        <w:t>Ownership of Company Property</w:t>
      </w:r>
      <w:r>
        <w:rPr>
          <w:rFonts w:ascii="Arial" w:eastAsia="MS Gothi" w:hAnsi="Arial" w:cs="Arial"/>
        </w:rPr>
        <w:t xml:space="preserve">.   </w:t>
      </w:r>
      <w:r>
        <w:rPr>
          <w:rFonts w:ascii="Arial" w:eastAsia="MS Gothi" w:hAnsi="Arial" w:cs="Arial"/>
        </w:rPr>
        <w:br/>
      </w:r>
      <w:r>
        <w:rPr>
          <w:rFonts w:ascii="Arial" w:eastAsia="MS Gothi" w:hAnsi="Arial" w:cs="Arial"/>
        </w:rPr>
        <w:br/>
        <w:t>The Company</w:t>
      </w:r>
      <w:r>
        <w:rPr>
          <w:rFonts w:ascii="Arial" w:eastAsia="MS Gothi" w:hAnsi="Arial" w:cs="Arial"/>
          <w:lang w:val="en-CA"/>
        </w:rPr>
        <w:t>’</w:t>
      </w:r>
      <w:r>
        <w:rPr>
          <w:rFonts w:ascii="Arial" w:eastAsia="MS Gothi" w:hAnsi="Arial" w:cs="Arial"/>
        </w:rPr>
        <w:t>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Pr>
          <w:rFonts w:ascii="Arial" w:eastAsia="MingLiU" w:hAnsi="Arial" w:cs="Arial"/>
        </w:rPr>
        <w:br/>
      </w:r>
      <w:r>
        <w:rPr>
          <w:rFonts w:ascii="Arial" w:eastAsia="MingLiU" w:hAnsi="Arial" w:cs="Arial"/>
        </w:rPr>
        <w:br/>
      </w:r>
      <w:r>
        <w:rPr>
          <w:rFonts w:ascii="Arial" w:eastAsia="MS Gothi"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lastRenderedPageBreak/>
        <w:t>☐</w:t>
      </w:r>
      <w:r>
        <w:rPr>
          <w:rFonts w:ascii="Arial" w:eastAsia="MS Gothi" w:hAnsi="Arial" w:cs="Arial"/>
        </w:rPr>
        <w:t xml:space="preserve"> - MULTI-MEMBER:</w:t>
      </w:r>
      <w:r>
        <w:rPr>
          <w:rFonts w:ascii="Arial" w:eastAsia="MS Gothi" w:hAnsi="Arial" w:cs="Arial"/>
        </w:rPr>
        <w:tab/>
      </w:r>
      <w:r>
        <w:rPr>
          <w:rFonts w:ascii="Arial" w:eastAsia="MS Gothi" w:hAnsi="Arial" w:cs="Arial"/>
          <w:u w:val="single"/>
        </w:rPr>
        <w:t>Right of First Refusal</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If a Member desires to sell, transfer or otherwise dispose of all or any part of their interest in the Company,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rsidR="00032400" w:rsidRDefault="00032400">
      <w:pPr>
        <w:rPr>
          <w:rFonts w:ascii="Arial" w:hAnsi="Arial" w:cs="Arial"/>
        </w:rPr>
      </w:pPr>
    </w:p>
    <w:p w:rsidR="00032400" w:rsidRDefault="00032400">
      <w:pPr>
        <w:rPr>
          <w:rFonts w:ascii="Arial" w:hAnsi="Arial" w:cs="Arial"/>
        </w:rPr>
      </w:pPr>
      <w:r>
        <w:rPr>
          <w:rFonts w:ascii="Arial" w:hAnsi="Arial" w:cs="Arial"/>
        </w:rPr>
        <w:t>Within fifteen days after the delivery of said offer the other Members shall deliver to the Selling Member a written notice either accepting or rejecting the offer.  Failure 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w:t>
      </w:r>
      <w:r>
        <w:rPr>
          <w:rFonts w:ascii="Arial" w:hAnsi="Arial" w:cs="Arial"/>
          <w:lang w:val="en-CA"/>
        </w:rPr>
        <w:t>’</w:t>
      </w:r>
      <w:r>
        <w:rPr>
          <w:rFonts w:ascii="Arial" w:hAnsi="Arial" w:cs="Arial"/>
        </w:rPr>
        <w:t xml:space="preserve"> Percentage Interests, unless they otherwise agree in writing.</w:t>
      </w:r>
    </w:p>
    <w:p w:rsidR="00032400" w:rsidRDefault="00032400">
      <w:pPr>
        <w:rPr>
          <w:rFonts w:ascii="Arial" w:hAnsi="Arial" w:cs="Arial"/>
        </w:rPr>
      </w:pPr>
    </w:p>
    <w:p w:rsidR="00032400" w:rsidRDefault="00032400">
      <w:pPr>
        <w:rPr>
          <w:rFonts w:ascii="Arial" w:hAnsi="Arial" w:cs="Arial"/>
        </w:rPr>
      </w:pPr>
      <w:r>
        <w:rPr>
          <w:rFonts w:ascii="Arial" w:hAnsi="Arial" w:cs="Arial"/>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rsidR="00032400" w:rsidRDefault="00032400">
      <w:pPr>
        <w:rPr>
          <w:rFonts w:ascii="Arial" w:hAnsi="Arial" w:cs="Arial"/>
        </w:rPr>
      </w:pPr>
    </w:p>
    <w:p w:rsidR="00032400" w:rsidRDefault="00032400">
      <w:pPr>
        <w:rPr>
          <w:rFonts w:ascii="Arial" w:hAnsi="Arial" w:cs="Arial"/>
        </w:rPr>
      </w:pPr>
      <w:r>
        <w:rPr>
          <w:rFonts w:ascii="Arial" w:hAnsi="Arial" w:cs="Arial"/>
        </w:rPr>
        <w:t>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Company shall only entitle such person or entity to the allocations and distributions to which the assigned interest is entitled, unless such person or entity applies for admission to the Company and is admitted to the Company as a Member in accordance with this Agreement.</w:t>
      </w:r>
    </w:p>
    <w:p w:rsidR="00032400" w:rsidRDefault="00032400">
      <w:pPr>
        <w:rPr>
          <w:rFonts w:ascii="Arial" w:hAnsi="Arial" w:cs="Arial"/>
        </w:rPr>
      </w:pPr>
    </w:p>
    <w:p w:rsidR="00032400" w:rsidRDefault="00032400">
      <w:pPr>
        <w:rPr>
          <w:rFonts w:ascii="Arial" w:hAnsi="Arial" w:cs="Arial"/>
        </w:rPr>
      </w:pPr>
      <w:r>
        <w:rPr>
          <w:rFonts w:ascii="Arial" w:hAnsi="Arial" w:cs="Arial"/>
        </w:rPr>
        <w:t>If the Selling Member does not sell such interest within said 120 days, then the Selling Member may not thereafter sell such interest without again offering such interest to the other Members in accordance with this Agreement.</w:t>
      </w:r>
    </w:p>
    <w:p w:rsidR="00032400" w:rsidRDefault="00032400">
      <w:pP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w:t>
      </w:r>
      <w:r>
        <w:rPr>
          <w:rFonts w:ascii="Arial" w:eastAsia="MS Gothi" w:hAnsi="Arial" w:cs="Arial"/>
          <w:u w:val="single"/>
        </w:rPr>
        <w:t>Admission of New Members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The Company may admit new Members (or transferees of any interests of existing Members) into the Company by the unanimous vote or consent of the Members.</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As a condition to the admission of a new Member, such Member shall execute and acknowledge such instruments, in form and substance satisfactory to the Company, as the </w:t>
      </w:r>
      <w:r>
        <w:rPr>
          <w:rFonts w:ascii="Arial" w:hAnsi="Arial" w:cs="Arial"/>
        </w:rPr>
        <w:lastRenderedPageBreak/>
        <w:t>Company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w:t>
      </w:r>
      <w:r>
        <w:rPr>
          <w:rFonts w:ascii="Arial" w:hAnsi="Arial" w:cs="Arial"/>
          <w:lang w:val="en-CA"/>
        </w:rPr>
        <w:t>’</w:t>
      </w:r>
      <w:r>
        <w:rPr>
          <w:rFonts w:ascii="Arial" w:hAnsi="Arial" w:cs="Arial"/>
        </w:rPr>
        <w:t xml:space="preserve"> fees and the cost of the preparation, filing or publication of any amendment to this Agreement or the Articles of Organization, which the Company may deem necessary or desirable in connection with such admission.</w:t>
      </w:r>
    </w:p>
    <w:p w:rsidR="00032400" w:rsidRDefault="00032400">
      <w:pPr>
        <w:rPr>
          <w:rFonts w:ascii="Arial" w:hAnsi="Arial" w:cs="Arial"/>
        </w:rPr>
      </w:pPr>
    </w:p>
    <w:p w:rsidR="00032400" w:rsidRDefault="00032400">
      <w:pPr>
        <w:rPr>
          <w:rFonts w:ascii="Arial" w:hAnsi="Arial" w:cs="Arial"/>
        </w:rPr>
      </w:pPr>
      <w:r>
        <w:rPr>
          <w:rFonts w:ascii="Arial" w:hAnsi="Arial" w:cs="Arial"/>
        </w:rPr>
        <w:t>No new Member shall be entitled to any retroactive allocation of income, losses, or expense deductions of the Company.  The Company may make pro rata allocations of income, losses or expense deductions to a new Member for that portion of the tax year in which the Member was admitted in accordance with Section 706(d) of the Internal Revenue Code and regulations thereunder.</w:t>
      </w:r>
    </w:p>
    <w:p w:rsidR="00032400" w:rsidRDefault="00032400">
      <w:pPr>
        <w:rPr>
          <w:rFonts w:ascii="Arial" w:hAnsi="Arial" w:cs="Arial"/>
        </w:rPr>
      </w:pPr>
    </w:p>
    <w:p w:rsidR="00032400" w:rsidRDefault="00032400">
      <w:pPr>
        <w:rPr>
          <w:rFonts w:ascii="Arial" w:hAnsi="Arial" w:cs="Arial"/>
        </w:rPr>
      </w:pPr>
      <w:r>
        <w:rPr>
          <w:rFonts w:ascii="Arial" w:hAnsi="Arial" w:cs="Arial"/>
        </w:rPr>
        <w:t>In no event shall a new Member be admitted to the Company if such admission would be in violation of applicable Federal or State securities laws or would adversely affect the treatment of the Company as a partnership for income tax purposes.</w:t>
      </w:r>
    </w:p>
    <w:p w:rsidR="00032400" w:rsidRDefault="00032400">
      <w:pP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w:t>
      </w:r>
      <w:r>
        <w:rPr>
          <w:rFonts w:ascii="Arial" w:eastAsia="MS Gothi" w:hAnsi="Arial" w:cs="Arial"/>
          <w:u w:val="single"/>
        </w:rPr>
        <w:t>Withdrawal Events</w:t>
      </w:r>
      <w:r>
        <w:rPr>
          <w:rFonts w:ascii="Arial" w:eastAsia="MS Gothi" w:hAnsi="Arial" w:cs="Arial"/>
        </w:rPr>
        <w:tab/>
      </w:r>
    </w:p>
    <w:p w:rsidR="00032400" w:rsidRDefault="00032400">
      <w:pPr>
        <w:rPr>
          <w:rFonts w:ascii="Arial" w:hAnsi="Arial" w:cs="Arial"/>
        </w:rPr>
      </w:pPr>
    </w:p>
    <w:p w:rsidR="00032400" w:rsidRDefault="00032400">
      <w:pPr>
        <w:rPr>
          <w:rFonts w:ascii="Arial" w:hAnsi="Arial" w:cs="Arial"/>
        </w:rPr>
      </w:pPr>
      <w:r>
        <w:rPr>
          <w:rFonts w:ascii="Arial" w:hAnsi="Arial" w:cs="Arial"/>
        </w:rPr>
        <w:t>In the event of the death, retirement, withdrawal, expulsion, or dissolution of a Member, or an event of bankruptcy or insolvency, as hereinafter defined, with respect to a Member, or the occurrence of any other event which terminates the continued membership of a Member in the Company pursuant to the Statutes (each of the foregoing being hereinafter referred to as a “Withdrawal Event”), the Company shall terminate sixty days after notice to the Members of such withdrawal Event unless the business of the Company is continued as hereinafter provided.</w:t>
      </w:r>
    </w:p>
    <w:p w:rsidR="00032400" w:rsidRDefault="00032400">
      <w:pPr>
        <w:rPr>
          <w:rFonts w:ascii="Arial" w:hAnsi="Arial" w:cs="Arial"/>
        </w:rPr>
      </w:pPr>
    </w:p>
    <w:p w:rsidR="00032400" w:rsidRDefault="00032400">
      <w:pPr>
        <w:rPr>
          <w:rFonts w:ascii="Arial" w:hAnsi="Arial" w:cs="Arial"/>
        </w:rPr>
      </w:pPr>
      <w:r>
        <w:rPr>
          <w:rFonts w:ascii="Arial" w:hAnsi="Arial" w:cs="Arial"/>
        </w:rPr>
        <w:t>Notwithstanding a Withdrawal Event with respect to a Member, the Company shall not terminate, irrespective of applicable law, if within aforesaid sixty day period the remaining Members, by the unanimous vote or consent of the Members (other than the Member who caused the Withdrawal Event), shall elect to continue the business of the Company.</w:t>
      </w:r>
    </w:p>
    <w:p w:rsidR="00032400" w:rsidRDefault="00032400">
      <w:pPr>
        <w:rPr>
          <w:rFonts w:ascii="Arial" w:hAnsi="Arial" w:cs="Arial"/>
        </w:rPr>
      </w:pPr>
    </w:p>
    <w:p w:rsidR="00032400" w:rsidRDefault="00032400">
      <w:pPr>
        <w:rPr>
          <w:rFonts w:ascii="Arial" w:hAnsi="Arial" w:cs="Arial"/>
        </w:rPr>
      </w:pPr>
      <w:r>
        <w:rPr>
          <w:rFonts w:ascii="Arial" w:hAnsi="Arial" w:cs="Arial"/>
        </w:rPr>
        <w:t>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Company, other than the allocations and distributions to which such Member is entitled, unless such successor in interest is admitted as a Member in accordance with this Agreement.</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w:t>
      </w:r>
      <w:r>
        <w:rPr>
          <w:rFonts w:ascii="Arial" w:hAnsi="Arial" w:cs="Arial"/>
        </w:rPr>
        <w:lastRenderedPageBreak/>
        <w:t>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unstayed and in effect for thirty days.</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10.</w:t>
      </w:r>
      <w:r>
        <w:rPr>
          <w:rFonts w:ascii="Arial" w:eastAsia="Times New Roman" w:hAnsi="Arial" w:cs="Arial"/>
        </w:rPr>
        <w:tab/>
      </w:r>
      <w:r>
        <w:rPr>
          <w:rFonts w:ascii="Arial" w:eastAsia="Times New Roman" w:hAnsi="Arial" w:cs="Arial"/>
          <w:u w:val="single"/>
        </w:rPr>
        <w:t>Dissolution and Liquidation</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ab/>
      </w:r>
    </w:p>
    <w:p w:rsidR="00032400" w:rsidRDefault="00032400">
      <w:pPr>
        <w:rPr>
          <w:rFonts w:ascii="Arial" w:hAnsi="Arial" w:cs="Arial"/>
        </w:rPr>
      </w:pPr>
      <w:r>
        <w:rPr>
          <w:rFonts w:ascii="Arial" w:hAnsi="Arial" w:cs="Arial"/>
        </w:rPr>
        <w:t>(Check One)</w:t>
      </w:r>
    </w:p>
    <w:p w:rsidR="00032400" w:rsidRDefault="00032400">
      <w:pPr>
        <w:rPr>
          <w:rFonts w:ascii="Arial" w:hAnsi="Arial" w:cs="Arial"/>
        </w:rPr>
      </w:pPr>
    </w:p>
    <w:p w:rsidR="00032400" w:rsidRDefault="00032400">
      <w:pPr>
        <w:spacing w:after="240" w:line="258" w:lineRule="auto"/>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SINGLE-MEMBER: The Company shall dissolve and its affairs shall be wound up on the first to occur of (i) At a time, or upon the occurrence of an event specified in the Articles of Organization or this Agreement. (ii) The determination by the Member that the Company shall be dissolved.</w:t>
      </w:r>
    </w:p>
    <w:p w:rsidR="00032400" w:rsidRDefault="00032400">
      <w:pPr>
        <w:rPr>
          <w:rFonts w:ascii="Arial" w:hAnsi="Arial" w:cs="Arial"/>
        </w:rPr>
      </w:pPr>
      <w:r>
        <w:rPr>
          <w:rFonts w:ascii="Arial" w:hAnsi="Arial" w:cs="Arial"/>
        </w:rPr>
        <w:t>Upon the death of the Member, the Company shall be dissolved.  By separate written documentation, the Member shall designate and appoint the individual who will wind down the Company</w:t>
      </w:r>
      <w:r>
        <w:rPr>
          <w:rFonts w:ascii="Arial" w:hAnsi="Arial" w:cs="Arial"/>
          <w:lang w:val="en-CA"/>
        </w:rPr>
        <w:t>’</w:t>
      </w:r>
      <w:r>
        <w:rPr>
          <w:rFonts w:ascii="Arial" w:hAnsi="Arial" w:cs="Arial"/>
        </w:rPr>
        <w:t xml:space="preserve">s business and transfer or distribute the Member's Interests and Capital Account as designated by the Member or as may otherwise be required by law. </w:t>
      </w:r>
    </w:p>
    <w:p w:rsidR="00032400" w:rsidRDefault="00032400">
      <w:pPr>
        <w:rPr>
          <w:rFonts w:ascii="Arial" w:hAnsi="Arial" w:cs="Arial"/>
        </w:rPr>
      </w:pPr>
    </w:p>
    <w:p w:rsidR="00032400" w:rsidRDefault="00032400">
      <w:pPr>
        <w:rPr>
          <w:rFonts w:ascii="Arial" w:hAnsi="Arial" w:cs="Arial"/>
        </w:rPr>
      </w:pPr>
      <w:r>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rsidR="00032400" w:rsidRDefault="00032400">
      <w:pPr>
        <w:rPr>
          <w:rFonts w:ascii="Arial" w:hAnsi="Arial" w:cs="Arial"/>
        </w:rPr>
      </w:pPr>
    </w:p>
    <w:p w:rsidR="00032400" w:rsidRDefault="00032400">
      <w:pPr>
        <w:spacing w:after="240" w:line="258" w:lineRule="auto"/>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The Company shall terminate upon the occurrence of any of the following :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rsidR="00032400" w:rsidRDefault="00032400">
      <w:pPr>
        <w:rPr>
          <w:rFonts w:ascii="Arial" w:hAnsi="Arial" w:cs="Arial"/>
        </w:rPr>
      </w:pPr>
      <w:r>
        <w:rPr>
          <w:rFonts w:ascii="Arial" w:hAnsi="Arial" w:cs="Arial"/>
        </w:rPr>
        <w:t>The liquidation of the Company shall be conducted and supervised by a person designated for such purposes by the affirmative vote or consent of Members holding a majority of the Members</w:t>
      </w:r>
      <w:r>
        <w:rPr>
          <w:rFonts w:ascii="Arial" w:hAnsi="Arial" w:cs="Arial"/>
          <w:lang w:val="en-CA"/>
        </w:rPr>
        <w:t>’</w:t>
      </w:r>
      <w:r>
        <w:rPr>
          <w:rFonts w:ascii="Arial" w:hAnsi="Arial" w:cs="Arial"/>
        </w:rPr>
        <w:t xml:space="preserve">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rsidR="00032400" w:rsidRDefault="00032400">
      <w:pPr>
        <w:rPr>
          <w:rFonts w:ascii="Arial" w:hAnsi="Arial" w:cs="Arial"/>
        </w:rPr>
      </w:pPr>
    </w:p>
    <w:p w:rsidR="00032400" w:rsidRDefault="00032400">
      <w:pPr>
        <w:rPr>
          <w:rFonts w:ascii="Arial" w:hAnsi="Arial" w:cs="Arial"/>
        </w:rPr>
      </w:pPr>
      <w:r>
        <w:rPr>
          <w:rFonts w:ascii="Arial" w:hAnsi="Arial" w:cs="Arial"/>
        </w:rPr>
        <w:t xml:space="preserve">Promptly after the termination of the Company, the Liquidating Agent shall cause to be prepared and furnished to the Members a statement setting forth the assets and liabilities of </w:t>
      </w:r>
      <w:r>
        <w:rPr>
          <w:rFonts w:ascii="Arial" w:hAnsi="Arial" w:cs="Arial"/>
        </w:rPr>
        <w:lastRenderedPageBreak/>
        <w:t>the Company as of the date of termination.  The Liquidating Agent, to the extent practicable, shall liquidate the assets of the Company as promptly as possible, but in an orderly and businesslike manner so as not to involve undue sacrifice.</w:t>
      </w:r>
    </w:p>
    <w:p w:rsidR="00032400" w:rsidRDefault="00032400">
      <w:pPr>
        <w:rPr>
          <w:rFonts w:ascii="Arial" w:hAnsi="Arial" w:cs="Arial"/>
        </w:rPr>
      </w:pPr>
    </w:p>
    <w:p w:rsidR="00032400" w:rsidRDefault="00032400">
      <w:pPr>
        <w:rPr>
          <w:rFonts w:ascii="Arial" w:hAnsi="Arial" w:cs="Arial"/>
        </w:rPr>
      </w:pPr>
      <w:r>
        <w:rPr>
          <w:rFonts w:ascii="Arial" w:hAnsi="Arial"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w:t>
      </w:r>
      <w:r>
        <w:rPr>
          <w:rFonts w:ascii="Arial" w:hAnsi="Arial" w:cs="Arial"/>
          <w:lang w:val="en-CA"/>
        </w:rPr>
        <w:t>’</w:t>
      </w:r>
      <w:r>
        <w:rPr>
          <w:rFonts w:ascii="Arial" w:hAnsi="Arial" w:cs="Arial"/>
        </w:rPr>
        <w:t xml:space="preserve"> Percentage Interests.</w:t>
      </w:r>
    </w:p>
    <w:p w:rsidR="00032400" w:rsidRDefault="00032400">
      <w:pPr>
        <w:rPr>
          <w:rFonts w:ascii="Arial" w:hAnsi="Arial" w:cs="Arial"/>
        </w:rPr>
      </w:pPr>
    </w:p>
    <w:p w:rsidR="00032400" w:rsidRDefault="00032400">
      <w:pPr>
        <w:rPr>
          <w:rFonts w:ascii="Arial" w:hAnsi="Arial" w:cs="Arial"/>
        </w:rPr>
      </w:pPr>
      <w:r>
        <w:rPr>
          <w:rFonts w:ascii="Arial" w:hAnsi="Arial" w:cs="Arial"/>
        </w:rPr>
        <w:t>The liquidation shall be complete within the period required by Treas. Reg. Section 1.704-1(b)(2)(ii)(b).</w:t>
      </w:r>
    </w:p>
    <w:p w:rsidR="00032400" w:rsidRDefault="00032400">
      <w:pPr>
        <w:rPr>
          <w:rFonts w:ascii="Arial" w:hAnsi="Arial" w:cs="Arial"/>
        </w:rPr>
      </w:pPr>
    </w:p>
    <w:p w:rsidR="00032400" w:rsidRDefault="00032400">
      <w:pPr>
        <w:rPr>
          <w:rFonts w:ascii="Arial" w:hAnsi="Arial" w:cs="Arial"/>
        </w:rPr>
      </w:pPr>
      <w:r>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11.</w:t>
      </w:r>
      <w:r>
        <w:rPr>
          <w:rFonts w:ascii="Arial" w:eastAsia="Times New Roman" w:hAnsi="Arial" w:cs="Arial"/>
        </w:rPr>
        <w:tab/>
      </w:r>
      <w:r>
        <w:rPr>
          <w:rFonts w:ascii="Arial" w:eastAsia="Times New Roman" w:hAnsi="Arial" w:cs="Arial"/>
          <w:u w:val="single"/>
        </w:rPr>
        <w:t>Representations of Members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Each of the Members represents, warrants and agrees that the Member is acquiring the interest in the Company for the Member</w:t>
      </w:r>
      <w:r>
        <w:rPr>
          <w:rFonts w:ascii="Arial" w:eastAsia="MS Gothi" w:hAnsi="Arial" w:cs="Arial"/>
          <w:lang w:val="en-CA"/>
        </w:rPr>
        <w:t>’</w:t>
      </w:r>
      <w:r>
        <w:rPr>
          <w:rFonts w:ascii="Arial" w:eastAsia="MS Gothi" w:hAnsi="Arial" w:cs="Arial"/>
        </w:rPr>
        <w:t>s own account for investment purposes only and not with a view to the sale or distribution thereof; the Member, if an individual, is over the age of 21; if the Member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Member does not conflict with, 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12.</w:t>
      </w:r>
      <w:r>
        <w:rPr>
          <w:rFonts w:ascii="Arial" w:eastAsia="Times New Roman" w:hAnsi="Arial" w:cs="Arial"/>
        </w:rPr>
        <w:tab/>
      </w:r>
      <w:r>
        <w:rPr>
          <w:rFonts w:ascii="Arial" w:eastAsia="Times New Roman" w:hAnsi="Arial" w:cs="Arial"/>
          <w:u w:val="single"/>
        </w:rPr>
        <w:t>Certificates Evidencing Membership</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lastRenderedPageBreak/>
        <w:t>☐</w:t>
      </w:r>
      <w:r>
        <w:rPr>
          <w:rFonts w:ascii="Arial" w:eastAsia="MS Gothi" w:hAnsi="Arial" w:cs="Arial"/>
        </w:rPr>
        <w:t xml:space="preserve"> - MULTI-MEMBER: Every membership interest in the Company shall be evidenced by a Certificate of Membership issued by the Company.  Each Certificate of Membership shall set forth the name of the Member holding the membership interest and the Member</w:t>
      </w:r>
      <w:r>
        <w:rPr>
          <w:rFonts w:ascii="Arial" w:eastAsia="MS Gothi" w:hAnsi="Arial" w:cs="Arial"/>
          <w:lang w:val="en-CA"/>
        </w:rPr>
        <w:t>’</w:t>
      </w:r>
      <w:r>
        <w:rPr>
          <w:rFonts w:ascii="Arial" w:eastAsia="MS Gothi" w:hAnsi="Arial" w:cs="Arial"/>
        </w:rPr>
        <w:t>s Percentage Interest held by the Member, and shall bear the following legend:</w:t>
      </w:r>
    </w:p>
    <w:p w:rsidR="00032400" w:rsidRDefault="00032400">
      <w:pPr>
        <w:rPr>
          <w:rFonts w:ascii="Arial" w:hAnsi="Arial" w:cs="Arial"/>
        </w:rPr>
      </w:pPr>
    </w:p>
    <w:p w:rsidR="00032400" w:rsidRDefault="00032400">
      <w:pPr>
        <w:rPr>
          <w:rFonts w:ascii="Arial" w:hAnsi="Arial" w:cs="Arial"/>
        </w:rPr>
      </w:pPr>
      <w:r>
        <w:rPr>
          <w:rFonts w:ascii="Arial" w:hAnsi="Arial" w:cs="Arial"/>
          <w:lang w:val="en-CA"/>
        </w:rPr>
        <w:t>“The membership interest represented by this certificate is subject to, and may not be transferred except in accordance with, the provisions of the Operating Agreement of ______________________, LLC, dated effective as of _________________________, 20______, as the same from time to time may be amended, a copy of which is on file at the principal office of the Company.”</w:t>
      </w:r>
    </w:p>
    <w:p w:rsidR="00032400" w:rsidRDefault="00032400">
      <w:pPr>
        <w:rPr>
          <w:rFonts w:ascii="Arial" w:hAnsi="Arial" w:cs="Arial"/>
        </w:rPr>
      </w:pPr>
      <w:r>
        <w:rPr>
          <w:rFonts w:ascii="Arial" w:hAnsi="Arial" w:cs="Arial"/>
        </w:rPr>
        <w:tab/>
      </w:r>
    </w:p>
    <w:p w:rsidR="00032400" w:rsidRDefault="00032400">
      <w:pPr>
        <w:ind w:left="360" w:hanging="360"/>
        <w:rPr>
          <w:rFonts w:ascii="Arial" w:eastAsia="Times New Roman" w:hAnsi="Arial" w:cs="Arial"/>
        </w:rPr>
      </w:pPr>
      <w:r>
        <w:rPr>
          <w:rFonts w:ascii="Arial" w:eastAsia="Times New Roman" w:hAnsi="Arial" w:cs="Arial"/>
        </w:rPr>
        <w:t>13.</w:t>
      </w:r>
      <w:r>
        <w:rPr>
          <w:rFonts w:ascii="Arial" w:eastAsia="Times New Roman" w:hAnsi="Arial" w:cs="Arial"/>
        </w:rPr>
        <w:tab/>
      </w:r>
      <w:r>
        <w:rPr>
          <w:rFonts w:ascii="Arial" w:eastAsia="Times New Roman" w:hAnsi="Arial" w:cs="Arial"/>
          <w:u w:val="single"/>
        </w:rPr>
        <w:t xml:space="preserve"> Notices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 to the address of said Member first above written, or to such other address as may be designated by said Member by notice to the Company and the other Members pursuant to this Article 13.</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14.</w:t>
      </w:r>
      <w:r>
        <w:rPr>
          <w:rFonts w:ascii="Arial" w:eastAsia="Times New Roman" w:hAnsi="Arial" w:cs="Arial"/>
        </w:rPr>
        <w:tab/>
      </w:r>
      <w:r>
        <w:rPr>
          <w:rFonts w:ascii="Arial" w:eastAsia="Times New Roman" w:hAnsi="Arial" w:cs="Arial"/>
          <w:u w:val="single"/>
        </w:rPr>
        <w:t>Arbitration</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w:t>
      </w:r>
      <w:r>
        <w:rPr>
          <w:rFonts w:ascii="Arial" w:eastAsia="MS Gothi" w:hAnsi="Arial" w:cs="Arial"/>
          <w:lang w:val="en-CA"/>
        </w:rPr>
        <w:t>’</w:t>
      </w:r>
      <w:r>
        <w:rPr>
          <w:rFonts w:ascii="Arial" w:eastAsia="MS Gothi" w:hAnsi="Arial" w:cs="Arial"/>
        </w:rPr>
        <w:t xml:space="preserve"> fees, except that in the discretion of the arbitrator any award may include the attorney</w:t>
      </w:r>
      <w:r>
        <w:rPr>
          <w:rFonts w:ascii="Arial" w:eastAsia="MS Gothi" w:hAnsi="Arial" w:cs="Arial"/>
          <w:lang w:val="en-CA"/>
        </w:rPr>
        <w:t>’</w:t>
      </w:r>
      <w:r>
        <w:rPr>
          <w:rFonts w:ascii="Arial" w:eastAsia="MS Gothi" w:hAnsi="Arial" w:cs="Arial"/>
        </w:rPr>
        <w:t>s fees of a party if the arbitrator expressly determines that the party against whom such award is entered has caused the dispute, controversy or claim to be submitted to arbitration as a dilatory tactic or in bad faith.</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15.</w:t>
      </w:r>
      <w:r>
        <w:rPr>
          <w:rFonts w:ascii="Arial" w:eastAsia="Times New Roman" w:hAnsi="Arial" w:cs="Arial"/>
        </w:rPr>
        <w:tab/>
      </w:r>
      <w:r>
        <w:rPr>
          <w:rFonts w:ascii="Arial" w:eastAsia="Times New Roman" w:hAnsi="Arial" w:cs="Arial"/>
          <w:u w:val="single"/>
        </w:rPr>
        <w:t>Amendments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(Check if Applicable)</w:t>
      </w:r>
    </w:p>
    <w:p w:rsidR="00032400" w:rsidRDefault="00032400">
      <w:pPr>
        <w:rPr>
          <w:rFonts w:ascii="Arial" w:hAnsi="Arial" w:cs="Arial"/>
        </w:rPr>
      </w:pPr>
    </w:p>
    <w:p w:rsidR="00032400" w:rsidRDefault="00032400">
      <w:pPr>
        <w:rPr>
          <w:rFonts w:ascii="Arial" w:eastAsia="MS Gothi" w:hAnsi="Arial" w:cs="Arial"/>
        </w:rPr>
      </w:pPr>
      <w:r>
        <w:rPr>
          <w:rFonts w:ascii="MS Mincho" w:eastAsia="MS Mincho" w:hAnsi="MS Mincho" w:cs="MS Mincho" w:hint="eastAsia"/>
          <w:lang w:val="en-CA"/>
        </w:rPr>
        <w:t>☐</w:t>
      </w:r>
      <w:r>
        <w:rPr>
          <w:rFonts w:ascii="Arial" w:eastAsia="MS Gothi" w:hAnsi="Arial" w:cs="Arial"/>
        </w:rPr>
        <w:t xml:space="preserve"> - MULTI-MEMBER: This Agreement may not be altered, amended, changed, supplemented, waived or modified in any respect or particular unless the same shall be in </w:t>
      </w:r>
      <w:r>
        <w:rPr>
          <w:rFonts w:ascii="Arial" w:eastAsia="MS Gothi" w:hAnsi="Arial" w:cs="Arial"/>
        </w:rPr>
        <w:lastRenderedPageBreak/>
        <w:t>writing and agreed to by the affirmative vote or consent of Members holding a majority of the Members</w:t>
      </w:r>
      <w:r>
        <w:rPr>
          <w:rFonts w:ascii="Arial" w:eastAsia="MS Gothi" w:hAnsi="Arial" w:cs="Arial"/>
          <w:lang w:val="en-CA"/>
        </w:rPr>
        <w:t>’</w:t>
      </w:r>
      <w:r>
        <w:rPr>
          <w:rFonts w:ascii="Arial" w:eastAsia="MS Gothi" w:hAnsi="Arial" w:cs="Arial"/>
        </w:rPr>
        <w:t xml:space="preserve">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rsidR="00032400" w:rsidRDefault="00032400">
      <w:pPr>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16.</w:t>
      </w:r>
      <w:r>
        <w:rPr>
          <w:rFonts w:ascii="Arial" w:eastAsia="Times New Roman" w:hAnsi="Arial" w:cs="Arial"/>
        </w:rPr>
        <w:tab/>
      </w:r>
      <w:r>
        <w:rPr>
          <w:rFonts w:ascii="Arial" w:eastAsia="Times New Roman" w:hAnsi="Arial" w:cs="Arial"/>
          <w:u w:val="single"/>
        </w:rPr>
        <w:t>Indemnification</w:t>
      </w:r>
    </w:p>
    <w:p w:rsidR="00032400" w:rsidRDefault="00032400">
      <w:pPr>
        <w:ind w:left="360"/>
        <w:rPr>
          <w:rFonts w:ascii="Arial" w:hAnsi="Arial" w:cs="Arial"/>
        </w:rPr>
      </w:pPr>
    </w:p>
    <w:p w:rsidR="00032400" w:rsidRDefault="00032400">
      <w:pPr>
        <w:tabs>
          <w:tab w:val="left" w:pos="1080"/>
        </w:tabs>
        <w:spacing w:after="240" w:line="258" w:lineRule="auto"/>
        <w:ind w:left="1080" w:hanging="360"/>
        <w:rPr>
          <w:rFonts w:ascii="Arial" w:eastAsia="Times New Roman" w:hAnsi="Arial" w:cs="Arial"/>
        </w:rPr>
      </w:pPr>
      <w:r>
        <w:rPr>
          <w:rFonts w:ascii="Arial" w:eastAsia="Times New Roman" w:hAnsi="Arial" w:cs="Arial"/>
        </w:rPr>
        <w:t>a)</w:t>
      </w:r>
      <w:r>
        <w:rPr>
          <w:rFonts w:ascii="Arial" w:eastAsia="Times New Roman" w:hAnsi="Arial" w:cs="Arial"/>
        </w:rPr>
        <w:tab/>
        <w:t>SINGLE-MEMBER:  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rsidR="00032400" w:rsidRDefault="00032400">
      <w:pPr>
        <w:ind w:left="720"/>
        <w:rPr>
          <w:rFonts w:ascii="Arial" w:hAnsi="Arial" w:cs="Arial"/>
        </w:rPr>
      </w:pPr>
    </w:p>
    <w:p w:rsidR="00032400" w:rsidRDefault="00032400">
      <w:pPr>
        <w:spacing w:after="240" w:line="258" w:lineRule="auto"/>
        <w:ind w:left="1080"/>
        <w:rPr>
          <w:rFonts w:ascii="Arial" w:hAnsi="Arial" w:cs="Arial"/>
        </w:rPr>
      </w:pPr>
      <w:r>
        <w:rPr>
          <w:rFonts w:ascii="Arial" w:hAnsi="Arial" w:cs="Arial"/>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herein.  </w:t>
      </w:r>
    </w:p>
    <w:p w:rsidR="00032400" w:rsidRDefault="00032400">
      <w:pPr>
        <w:ind w:left="720"/>
        <w:rPr>
          <w:rFonts w:ascii="Arial" w:hAnsi="Arial" w:cs="Arial"/>
        </w:rPr>
      </w:pPr>
    </w:p>
    <w:p w:rsidR="00032400" w:rsidRDefault="00032400">
      <w:pPr>
        <w:spacing w:after="240" w:line="258" w:lineRule="auto"/>
        <w:ind w:left="1080"/>
        <w:rPr>
          <w:rFonts w:ascii="Arial" w:hAnsi="Arial" w:cs="Arial"/>
        </w:rPr>
      </w:pPr>
      <w:r>
        <w:rPr>
          <w:rFonts w:ascii="Arial"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as set forth herein.</w:t>
      </w:r>
    </w:p>
    <w:p w:rsidR="00032400" w:rsidRDefault="00032400">
      <w:pPr>
        <w:ind w:left="720"/>
        <w:rPr>
          <w:rFonts w:ascii="Arial" w:hAnsi="Arial" w:cs="Arial"/>
        </w:rPr>
      </w:pPr>
    </w:p>
    <w:p w:rsidR="00032400" w:rsidRDefault="00032400">
      <w:pPr>
        <w:spacing w:after="240" w:line="258" w:lineRule="auto"/>
        <w:ind w:left="1080"/>
        <w:rPr>
          <w:rFonts w:ascii="Arial" w:hAnsi="Arial" w:cs="Arial"/>
        </w:rPr>
      </w:pPr>
      <w:r>
        <w:rPr>
          <w:rFonts w:ascii="Arial" w:hAnsi="Arial" w:cs="Arial"/>
        </w:rPr>
        <w:t>All rights of the Member to indemnification under this Agreement shall (i)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rsidR="00032400" w:rsidRDefault="00032400">
      <w:pPr>
        <w:ind w:left="720"/>
        <w:rPr>
          <w:rFonts w:ascii="Arial" w:hAnsi="Arial" w:cs="Arial"/>
        </w:rPr>
      </w:pPr>
    </w:p>
    <w:p w:rsidR="00032400" w:rsidRDefault="00032400">
      <w:pPr>
        <w:spacing w:after="240" w:line="258" w:lineRule="auto"/>
        <w:ind w:left="1080"/>
        <w:rPr>
          <w:rFonts w:ascii="Arial" w:hAnsi="Arial" w:cs="Arial"/>
        </w:rPr>
      </w:pPr>
      <w:r>
        <w:rPr>
          <w:rFonts w:ascii="Arial" w:hAnsi="Arial" w:cs="Arial"/>
        </w:rPr>
        <w:t xml:space="preserve">The termination of any Claim or threatened Claim against the Member by judgment, order, settlement or upon a plea of </w:t>
      </w:r>
      <w:r>
        <w:rPr>
          <w:rFonts w:ascii="Arial" w:hAnsi="Arial" w:cs="Arial"/>
          <w:i/>
          <w:iCs/>
        </w:rPr>
        <w:t xml:space="preserve">nolo contendere </w:t>
      </w:r>
      <w:r>
        <w:rPr>
          <w:rFonts w:ascii="Arial" w:hAnsi="Arial" w:cs="Arial"/>
        </w:rPr>
        <w:t>or its equivalent shall not, of itself, cause the Member not to be entitled to indemnification as provided herein unless and until Judicially Determined to not be so entitled.</w:t>
      </w:r>
    </w:p>
    <w:p w:rsidR="00032400" w:rsidRDefault="00032400">
      <w:pPr>
        <w:ind w:left="1800"/>
        <w:rPr>
          <w:rFonts w:ascii="Arial" w:hAnsi="Arial" w:cs="Arial"/>
        </w:rPr>
      </w:pPr>
    </w:p>
    <w:p w:rsidR="00032400" w:rsidRDefault="00032400">
      <w:pPr>
        <w:ind w:left="360" w:hanging="360"/>
        <w:rPr>
          <w:rFonts w:ascii="Arial" w:eastAsia="Times New Roman" w:hAnsi="Arial" w:cs="Arial"/>
        </w:rPr>
      </w:pPr>
      <w:r>
        <w:rPr>
          <w:rFonts w:ascii="Arial" w:eastAsia="Times New Roman" w:hAnsi="Arial" w:cs="Arial"/>
        </w:rPr>
        <w:t>17.</w:t>
      </w:r>
      <w:r>
        <w:rPr>
          <w:rFonts w:ascii="Arial" w:eastAsia="Times New Roman" w:hAnsi="Arial" w:cs="Arial"/>
        </w:rPr>
        <w:tab/>
      </w:r>
      <w:r>
        <w:rPr>
          <w:rFonts w:ascii="Arial" w:eastAsia="Times New Roman" w:hAnsi="Arial" w:cs="Arial"/>
          <w:u w:val="single"/>
        </w:rPr>
        <w:t>Miscellaneous</w:t>
      </w:r>
    </w:p>
    <w:p w:rsidR="00032400" w:rsidRDefault="00032400">
      <w:pPr>
        <w:jc w:val="center"/>
        <w:rPr>
          <w:rFonts w:ascii="Arial" w:hAnsi="Arial" w:cs="Arial"/>
        </w:rPr>
      </w:pPr>
    </w:p>
    <w:p w:rsidR="00032400" w:rsidRDefault="00032400">
      <w:pPr>
        <w:rPr>
          <w:rFonts w:ascii="Arial" w:hAnsi="Arial" w:cs="Arial"/>
        </w:rPr>
      </w:pPr>
      <w:r>
        <w:rPr>
          <w:rFonts w:ascii="Arial" w:hAnsi="Arial" w:cs="Arial"/>
        </w:rPr>
        <w:t>This Agreement and the rights and liabilities of the parties hereunder shall be governed by and determined in accordance with the laws of the State of Arkansas. If any provision of this Agreement shall be invalid or unenforceable, such invalidity or unenforceability shall not affect the other provisions of this Agreement, which shall remain in full force and effect.</w:t>
      </w:r>
    </w:p>
    <w:p w:rsidR="00032400" w:rsidRDefault="00032400">
      <w:pPr>
        <w:rPr>
          <w:rFonts w:ascii="Arial" w:hAnsi="Arial" w:cs="Arial"/>
        </w:rPr>
      </w:pPr>
    </w:p>
    <w:p w:rsidR="00032400" w:rsidRDefault="00032400">
      <w:pPr>
        <w:rPr>
          <w:rFonts w:ascii="Arial" w:hAnsi="Arial" w:cs="Arial"/>
        </w:rPr>
      </w:pPr>
      <w:r>
        <w:rPr>
          <w:rFonts w:ascii="Arial" w:hAnsi="Arial" w:cs="Arial"/>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rsidR="00032400" w:rsidRDefault="00032400">
      <w:pPr>
        <w:rPr>
          <w:rFonts w:ascii="Arial" w:hAnsi="Arial" w:cs="Arial"/>
        </w:rPr>
      </w:pPr>
    </w:p>
    <w:p w:rsidR="00032400" w:rsidRDefault="00032400">
      <w:pPr>
        <w:rPr>
          <w:rFonts w:ascii="Arial" w:hAnsi="Arial" w:cs="Arial"/>
        </w:rPr>
      </w:pPr>
      <w:r>
        <w:rPr>
          <w:rFonts w:ascii="Arial" w:hAnsi="Arial" w:cs="Arial"/>
        </w:rPr>
        <w:t>This Agreement, and any amendments hereto may be executed in counterparts all of which taken together shall constitute one agreement.</w:t>
      </w:r>
    </w:p>
    <w:p w:rsidR="00032400" w:rsidRDefault="00032400">
      <w:pPr>
        <w:ind w:firstLine="720"/>
        <w:rPr>
          <w:rFonts w:ascii="Arial" w:hAnsi="Arial" w:cs="Arial"/>
        </w:rPr>
      </w:pPr>
    </w:p>
    <w:p w:rsidR="00032400" w:rsidRDefault="00032400">
      <w:pPr>
        <w:rPr>
          <w:rFonts w:ascii="Arial" w:hAnsi="Arial" w:cs="Arial"/>
        </w:rPr>
      </w:pPr>
      <w:r>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rsidR="00032400" w:rsidRDefault="00032400">
      <w:pPr>
        <w:rPr>
          <w:rFonts w:ascii="Arial" w:hAnsi="Arial" w:cs="Arial"/>
        </w:rPr>
      </w:pPr>
    </w:p>
    <w:p w:rsidR="00032400" w:rsidRDefault="00032400">
      <w:pPr>
        <w:rPr>
          <w:rFonts w:ascii="Arial" w:hAnsi="Arial" w:cs="Arial"/>
        </w:rPr>
      </w:pPr>
      <w:r>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rsidR="00032400" w:rsidRDefault="00032400">
      <w:pPr>
        <w:rPr>
          <w:rFonts w:ascii="Arial" w:hAnsi="Arial" w:cs="Arial"/>
        </w:rPr>
      </w:pPr>
    </w:p>
    <w:p w:rsidR="00032400" w:rsidRDefault="00032400">
      <w:pPr>
        <w:rPr>
          <w:rFonts w:ascii="Arial" w:hAnsi="Arial" w:cs="Arial"/>
        </w:rPr>
      </w:pPr>
      <w:r>
        <w:rPr>
          <w:rFonts w:ascii="Arial" w:hAnsi="Arial" w:cs="Arial"/>
        </w:rPr>
        <w:t>No provision of this Agreement is intended to be for the benefit of or enforceable by any third party.</w:t>
      </w:r>
    </w:p>
    <w:p w:rsidR="00032400" w:rsidRDefault="00032400">
      <w:pPr>
        <w:rPr>
          <w:rFonts w:ascii="Arial" w:hAnsi="Arial" w:cs="Arial"/>
        </w:rPr>
      </w:pPr>
    </w:p>
    <w:p w:rsidR="00032400" w:rsidRDefault="00032400">
      <w:pPr>
        <w:rPr>
          <w:rFonts w:ascii="Arial" w:hAnsi="Arial" w:cs="Arial"/>
          <w:b/>
          <w:bCs/>
        </w:rPr>
      </w:pPr>
      <w:r>
        <w:rPr>
          <w:rFonts w:ascii="Arial" w:hAnsi="Arial" w:cs="Arial"/>
          <w:b/>
          <w:bCs/>
        </w:rPr>
        <w:t>IN WITNESS WHEREOF</w:t>
      </w:r>
      <w:r>
        <w:rPr>
          <w:rFonts w:ascii="Arial" w:hAnsi="Arial" w:cs="Arial"/>
        </w:rPr>
        <w:t>, the parties have executed this Agreement this _____ day of ______________________, 20_____.</w:t>
      </w:r>
    </w:p>
    <w:p w:rsidR="00032400" w:rsidRDefault="00032400">
      <w:pPr>
        <w:rPr>
          <w:rFonts w:ascii="Arial" w:hAnsi="Arial" w:cs="Arial"/>
        </w:rPr>
      </w:pPr>
    </w:p>
    <w:p w:rsidR="00032400" w:rsidRDefault="00032400">
      <w:pPr>
        <w:rPr>
          <w:rFonts w:ascii="Arial" w:hAnsi="Arial" w:cs="Arial"/>
        </w:rPr>
      </w:pPr>
    </w:p>
    <w:p w:rsidR="00032400" w:rsidRDefault="00032400">
      <w:pPr>
        <w:rPr>
          <w:rFonts w:ascii="Arial" w:hAnsi="Arial" w:cs="Arial"/>
        </w:rPr>
      </w:pPr>
      <w:r>
        <w:rPr>
          <w:rFonts w:ascii="Arial" w:hAnsi="Arial" w:cs="Arial"/>
        </w:rPr>
        <w:t>________________________________, LLC</w:t>
      </w:r>
      <w:r>
        <w:rPr>
          <w:rFonts w:ascii="Arial" w:hAnsi="Arial" w:cs="Arial"/>
        </w:rPr>
        <w:br/>
      </w:r>
    </w:p>
    <w:p w:rsidR="00032400" w:rsidRDefault="00032400">
      <w:pPr>
        <w:rPr>
          <w:rFonts w:ascii="Arial" w:hAnsi="Arial" w:cs="Arial"/>
        </w:rPr>
      </w:pPr>
      <w:r>
        <w:rPr>
          <w:rFonts w:ascii="Arial" w:hAnsi="Arial" w:cs="Arial"/>
        </w:rPr>
        <w:t>By:____________________________</w:t>
      </w:r>
      <w:r>
        <w:rPr>
          <w:rFonts w:ascii="Arial" w:hAnsi="Arial" w:cs="Arial"/>
        </w:rPr>
        <w:tab/>
      </w:r>
      <w:r>
        <w:rPr>
          <w:rFonts w:ascii="Arial" w:hAnsi="Arial" w:cs="Arial"/>
        </w:rPr>
        <w:tab/>
      </w:r>
      <w:r>
        <w:rPr>
          <w:rFonts w:ascii="Arial" w:hAnsi="Arial" w:cs="Arial"/>
        </w:rPr>
        <w:tab/>
        <w:t>________________________________</w:t>
      </w:r>
    </w:p>
    <w:p w:rsidR="00032400" w:rsidRDefault="000324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Member Signature</w:t>
      </w:r>
    </w:p>
    <w:p w:rsidR="00032400" w:rsidRDefault="00032400">
      <w:pPr>
        <w:ind w:left="5040" w:firstLine="720"/>
        <w:rPr>
          <w:rFonts w:ascii="Arial" w:hAnsi="Arial" w:cs="Arial"/>
        </w:rPr>
      </w:pPr>
    </w:p>
    <w:p w:rsidR="00032400" w:rsidRDefault="00032400">
      <w:pPr>
        <w:ind w:left="5040" w:firstLine="720"/>
        <w:rPr>
          <w:rFonts w:ascii="Arial" w:hAnsi="Arial" w:cs="Arial"/>
        </w:rPr>
      </w:pPr>
      <w:r>
        <w:rPr>
          <w:rFonts w:ascii="Arial" w:hAnsi="Arial" w:cs="Arial"/>
        </w:rPr>
        <w:t>________________________________</w:t>
      </w:r>
    </w:p>
    <w:p w:rsidR="00032400" w:rsidRDefault="000324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Member Signature</w:t>
      </w:r>
    </w:p>
    <w:p w:rsidR="00032400" w:rsidRDefault="00032400">
      <w:pPr>
        <w:ind w:left="5040" w:firstLine="720"/>
        <w:rPr>
          <w:rFonts w:ascii="Arial" w:hAnsi="Arial" w:cs="Arial"/>
        </w:rPr>
      </w:pPr>
    </w:p>
    <w:p w:rsidR="00032400" w:rsidRDefault="00032400">
      <w:pPr>
        <w:ind w:left="5040" w:firstLine="720"/>
        <w:rPr>
          <w:rFonts w:ascii="Arial" w:hAnsi="Arial" w:cs="Arial"/>
        </w:rPr>
      </w:pPr>
      <w:r>
        <w:rPr>
          <w:rFonts w:ascii="Arial" w:hAnsi="Arial" w:cs="Arial"/>
        </w:rPr>
        <w:t>________________________________</w:t>
      </w:r>
    </w:p>
    <w:p w:rsidR="00032400" w:rsidRDefault="0003240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Member Signature</w:t>
      </w:r>
    </w:p>
    <w:p w:rsidR="00032400" w:rsidRDefault="00032400">
      <w:pPr>
        <w:rPr>
          <w:rFonts w:ascii="Arial" w:hAnsi="Arial" w:cs="Arial"/>
        </w:rPr>
      </w:pPr>
    </w:p>
    <w:sectPr w:rsidR="00032400" w:rsidSect="00032400">
      <w:headerReference w:type="default" r:id="rId6"/>
      <w:footerReference w:type="default" r:id="rId7"/>
      <w:pgSz w:w="12240" w:h="15840"/>
      <w:pgMar w:top="1080" w:right="1080" w:bottom="1080" w:left="1080" w:header="455" w:footer="45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59" w:rsidRDefault="00813059" w:rsidP="00032400">
      <w:r>
        <w:separator/>
      </w:r>
    </w:p>
  </w:endnote>
  <w:endnote w:type="continuationSeparator" w:id="0">
    <w:p w:rsidR="00813059" w:rsidRDefault="00813059" w:rsidP="00032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
    <w:altName w:val="MS Mincho"/>
    <w:panose1 w:val="00000000000000000000"/>
    <w:charset w:val="80"/>
    <w:family w:val="auto"/>
    <w:notTrueType/>
    <w:pitch w:val="default"/>
    <w:sig w:usb0="00000000" w:usb1="08070000" w:usb2="00000010" w:usb3="00000000" w:csb0="0002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00" w:rsidRDefault="00032400">
    <w:pPr>
      <w:tabs>
        <w:tab w:val="center" w:pos="4320"/>
        <w:tab w:val="right" w:pos="8640"/>
      </w:tabs>
      <w:rPr>
        <w:kern w:val="0"/>
        <w:lang w:val="en-CA"/>
      </w:rPr>
    </w:pPr>
    <w:r>
      <w:rPr>
        <w:kern w:val="0"/>
        <w:lang w:val="en-CA"/>
      </w:rPr>
      <w:pgNum/>
    </w:r>
  </w:p>
  <w:p w:rsidR="00032400" w:rsidRDefault="00032400">
    <w:pPr>
      <w:tabs>
        <w:tab w:val="center" w:pos="4320"/>
        <w:tab w:val="right" w:pos="8640"/>
      </w:tabs>
      <w:rPr>
        <w:kern w:val="0"/>
        <w:lang w:val="en-CA"/>
      </w:rPr>
    </w:pPr>
  </w:p>
  <w:p w:rsidR="00032400" w:rsidRDefault="00032400">
    <w:pPr>
      <w:tabs>
        <w:tab w:val="center" w:pos="4320"/>
        <w:tab w:val="right" w:pos="8640"/>
      </w:tabs>
      <w:rPr>
        <w:rFonts w:cstheme="minorBidi"/>
        <w:kern w:val="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59" w:rsidRDefault="00813059" w:rsidP="00032400">
      <w:r>
        <w:separator/>
      </w:r>
    </w:p>
  </w:footnote>
  <w:footnote w:type="continuationSeparator" w:id="0">
    <w:p w:rsidR="00813059" w:rsidRDefault="00813059" w:rsidP="00032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400" w:rsidRDefault="00032400">
    <w:pPr>
      <w:tabs>
        <w:tab w:val="center" w:pos="5040"/>
        <w:tab w:val="right" w:pos="10080"/>
      </w:tabs>
      <w:rPr>
        <w:rFonts w:cstheme="minorBidi"/>
        <w:kern w:val="0"/>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32400"/>
    <w:rsid w:val="00032400"/>
    <w:rsid w:val="0046308A"/>
    <w:rsid w:val="00813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B88F55-C70D-4ABF-835C-A303DF51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pPr>
    <w:rPr>
      <w:rFonts w:ascii="Times New Roman" w:hAnsi="Times New Roman" w:cs="Times New Roman"/>
      <w:kern w:val="28"/>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6663</Words>
  <Characters>37982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2016-05-03T03:59:00Z</dcterms:created>
  <dcterms:modified xsi:type="dcterms:W3CDTF">2016-05-03T03:59:00Z</dcterms:modified>
</cp:coreProperties>
</file>