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7C" w:rsidRDefault="00F8777C" w:rsidP="00F8777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32"/>
          <w:szCs w:val="32"/>
        </w:rPr>
      </w:pPr>
      <w:r>
        <w:rPr>
          <w:rFonts w:ascii="ArialNarrow-Bold" w:hAnsi="ArialNarrow-Bold" w:cs="ArialNarrow-Bold"/>
          <w:b/>
          <w:bCs/>
          <w:sz w:val="32"/>
          <w:szCs w:val="32"/>
        </w:rPr>
        <w:t>Cornell Note Summary Template</w:t>
      </w:r>
    </w:p>
    <w:p w:rsidR="00F8777C" w:rsidRDefault="00F8777C" w:rsidP="00F8777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32"/>
          <w:szCs w:val="32"/>
        </w:rPr>
      </w:pPr>
    </w:p>
    <w:p w:rsidR="00F8777C" w:rsidRDefault="00F8777C" w:rsidP="00F8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Steps for Writing a Complete Summary</w:t>
      </w:r>
    </w:p>
    <w:p w:rsidR="00F8777C" w:rsidRDefault="00F8777C" w:rsidP="00F8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-Bold" w:hAnsi="ArialNarrow-Bold" w:cs="ArialNarrow-Bold"/>
          <w:b/>
          <w:bCs/>
        </w:rPr>
        <w:t xml:space="preserve">Step 1: </w:t>
      </w:r>
      <w:r>
        <w:rPr>
          <w:rFonts w:ascii="ArialNarrow" w:hAnsi="ArialNarrow" w:cs="ArialNarrow"/>
        </w:rPr>
        <w:t>Read the essential question/ standard/ objective at the top of the Cornell notes.</w:t>
      </w:r>
    </w:p>
    <w:p w:rsidR="00F8777C" w:rsidRDefault="00F8777C" w:rsidP="00F8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-Bold" w:hAnsi="ArialNarrow-Bold" w:cs="ArialNarrow-Bold"/>
          <w:b/>
          <w:bCs/>
        </w:rPr>
        <w:t xml:space="preserve">Step 2: </w:t>
      </w:r>
      <w:r>
        <w:rPr>
          <w:rFonts w:ascii="ArialNarrow" w:hAnsi="ArialNarrow" w:cs="ArialNarrow"/>
        </w:rPr>
        <w:t>Respond/ to the essential question/ standard/ objective in one sentence—this is the introductory sentence to the</w:t>
      </w:r>
    </w:p>
    <w:p w:rsidR="00F8777C" w:rsidRDefault="00F8777C" w:rsidP="00F8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summary</w:t>
      </w:r>
      <w:proofErr w:type="gramEnd"/>
      <w:r>
        <w:rPr>
          <w:rFonts w:ascii="ArialNarrow" w:hAnsi="ArialNarrow" w:cs="ArialNarrow"/>
        </w:rPr>
        <w:t>. Use your own words in writing your summary.</w:t>
      </w:r>
    </w:p>
    <w:p w:rsidR="00F8777C" w:rsidRDefault="00F8777C" w:rsidP="00F8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-Bold" w:hAnsi="ArialNarrow-Bold" w:cs="ArialNarrow-Bold"/>
          <w:b/>
          <w:bCs/>
        </w:rPr>
        <w:t xml:space="preserve">Step 3: </w:t>
      </w:r>
      <w:r>
        <w:rPr>
          <w:rFonts w:ascii="ArialNarrow" w:hAnsi="ArialNarrow" w:cs="ArialNarrow"/>
        </w:rPr>
        <w:t>Review the first chunk of notes on the right side.</w:t>
      </w:r>
    </w:p>
    <w:p w:rsidR="00F8777C" w:rsidRDefault="00F8777C" w:rsidP="00F8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-Bold" w:hAnsi="ArialNarrow-Bold" w:cs="ArialNarrow-Bold"/>
          <w:b/>
          <w:bCs/>
        </w:rPr>
        <w:t xml:space="preserve">Step 4: </w:t>
      </w:r>
      <w:r>
        <w:rPr>
          <w:rFonts w:ascii="ArialNarrow" w:hAnsi="ArialNarrow" w:cs="ArialNarrow"/>
        </w:rPr>
        <w:t>Reread the first question written for the 1</w:t>
      </w:r>
      <w:r>
        <w:rPr>
          <w:rFonts w:ascii="ArialNarrow" w:hAnsi="ArialNarrow" w:cs="ArialNarrow"/>
          <w:sz w:val="14"/>
          <w:szCs w:val="14"/>
        </w:rPr>
        <w:t xml:space="preserve">st </w:t>
      </w:r>
      <w:r>
        <w:rPr>
          <w:rFonts w:ascii="ArialNarrow" w:hAnsi="ArialNarrow" w:cs="ArialNarrow"/>
        </w:rPr>
        <w:t>chunk.</w:t>
      </w:r>
    </w:p>
    <w:p w:rsidR="00F8777C" w:rsidRDefault="00F8777C" w:rsidP="00F8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-Bold" w:hAnsi="ArialNarrow-Bold" w:cs="ArialNarrow-Bold"/>
          <w:b/>
          <w:bCs/>
        </w:rPr>
        <w:t xml:space="preserve">Step 5: </w:t>
      </w:r>
      <w:r>
        <w:rPr>
          <w:rFonts w:ascii="ArialNarrow" w:hAnsi="ArialNarrow" w:cs="ArialNarrow"/>
        </w:rPr>
        <w:t>Write a one-sentence response to this question incorporating content-based vocabulary.</w:t>
      </w:r>
    </w:p>
    <w:p w:rsidR="00F8777C" w:rsidRDefault="00F8777C" w:rsidP="00F8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-Bold" w:hAnsi="ArialNarrow-Bold" w:cs="ArialNarrow-Bold"/>
          <w:b/>
          <w:bCs/>
        </w:rPr>
        <w:t xml:space="preserve">Step 6: </w:t>
      </w:r>
      <w:r>
        <w:rPr>
          <w:rFonts w:ascii="ArialNarrow" w:hAnsi="ArialNarrow" w:cs="ArialNarrow"/>
        </w:rPr>
        <w:t>Repeat this process until all your questions are incorporated in the summary—accounting for all the main ideas in</w:t>
      </w:r>
    </w:p>
    <w:p w:rsidR="00F8777C" w:rsidRDefault="00F8777C" w:rsidP="00F8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proofErr w:type="gramStart"/>
      <w:r>
        <w:rPr>
          <w:rFonts w:ascii="ArialNarrow" w:hAnsi="ArialNarrow" w:cs="ArialNarrow"/>
        </w:rPr>
        <w:t>your</w:t>
      </w:r>
      <w:proofErr w:type="gramEnd"/>
      <w:r>
        <w:rPr>
          <w:rFonts w:ascii="ArialNarrow" w:hAnsi="ArialNarrow" w:cs="ArialNarrow"/>
        </w:rPr>
        <w:t xml:space="preserve"> notes.</w:t>
      </w:r>
    </w:p>
    <w:p w:rsidR="00F8777C" w:rsidRDefault="00F8777C" w:rsidP="00F8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-Bold" w:hAnsi="ArialNarrow-Bold" w:cs="ArialNarrow-Bold"/>
          <w:b/>
          <w:bCs/>
        </w:rPr>
        <w:t xml:space="preserve">Step 7: </w:t>
      </w:r>
      <w:r>
        <w:rPr>
          <w:rFonts w:ascii="ArialNarrow" w:hAnsi="ArialNarrow" w:cs="ArialNarrow"/>
        </w:rPr>
        <w:t>Reread your summary for clarity and accuracy, adding transitions, when possible.</w:t>
      </w:r>
    </w:p>
    <w:p w:rsidR="00F8777C" w:rsidRDefault="00F8777C" w:rsidP="00F87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-Bold" w:hAnsi="ArialNarrow-Bold" w:cs="ArialNarrow-Bold"/>
          <w:b/>
          <w:bCs/>
        </w:rPr>
        <w:t xml:space="preserve">Step 8: </w:t>
      </w:r>
      <w:r>
        <w:rPr>
          <w:rFonts w:ascii="ArialNarrow" w:hAnsi="ArialNarrow" w:cs="ArialNarrow"/>
        </w:rPr>
        <w:t>Review your summary to study for tests/quizzes, writing essays, completing the “Cornell Note Reflection Log,” etc.</w:t>
      </w:r>
    </w:p>
    <w:p w:rsidR="00F8777C" w:rsidRDefault="00F8777C" w:rsidP="00F8777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</w:p>
    <w:p w:rsidR="00F8777C" w:rsidRDefault="00F8777C" w:rsidP="00F8777C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Summary Paragraph Template:</w:t>
      </w:r>
    </w:p>
    <w:p w:rsidR="00F8777C" w:rsidRDefault="00F8777C" w:rsidP="00F8777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Essential question/ standard/ objective introductory sentence:</w:t>
      </w:r>
    </w:p>
    <w:p w:rsidR="00F8777C" w:rsidRDefault="00F8777C" w:rsidP="00F8777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____________________________________________________________________________________________</w:t>
      </w:r>
    </w:p>
    <w:p w:rsidR="00F8777C" w:rsidRDefault="00F8777C" w:rsidP="00F8777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____________________________________________________________________________________________</w:t>
      </w:r>
    </w:p>
    <w:p w:rsidR="00F8777C" w:rsidRDefault="00F8777C" w:rsidP="00F8777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____________________________________________________________________________________________</w:t>
      </w:r>
    </w:p>
    <w:p w:rsidR="00F8777C" w:rsidRDefault="00F8777C" w:rsidP="00F8777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Response to the question for the 1</w:t>
      </w:r>
      <w:r>
        <w:rPr>
          <w:rFonts w:ascii="ArialNarrow" w:hAnsi="ArialNarrow" w:cs="ArialNarrow"/>
          <w:sz w:val="16"/>
          <w:szCs w:val="16"/>
        </w:rPr>
        <w:t xml:space="preserve">st </w:t>
      </w:r>
      <w:r>
        <w:rPr>
          <w:rFonts w:ascii="ArialNarrow" w:hAnsi="ArialNarrow" w:cs="ArialNarrow"/>
          <w:sz w:val="24"/>
          <w:szCs w:val="24"/>
        </w:rPr>
        <w:t>chunk of notes:</w:t>
      </w:r>
    </w:p>
    <w:p w:rsidR="00F8777C" w:rsidRDefault="00F8777C" w:rsidP="00F8777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____________________________________________________________________________________________</w:t>
      </w:r>
    </w:p>
    <w:p w:rsidR="00F8777C" w:rsidRDefault="00F8777C" w:rsidP="00F8777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____________________________________________________________________________________________</w:t>
      </w:r>
    </w:p>
    <w:p w:rsidR="00F8777C" w:rsidRDefault="00F8777C" w:rsidP="00F8777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____________________________________________________________________________________________</w:t>
      </w:r>
    </w:p>
    <w:p w:rsidR="00F8777C" w:rsidRDefault="00F8777C" w:rsidP="00F8777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Response to the question for the 2</w:t>
      </w:r>
      <w:r>
        <w:rPr>
          <w:rFonts w:ascii="ArialNarrow" w:hAnsi="ArialNarrow" w:cs="ArialNarrow"/>
          <w:sz w:val="16"/>
          <w:szCs w:val="16"/>
        </w:rPr>
        <w:t xml:space="preserve">nd </w:t>
      </w:r>
      <w:r>
        <w:rPr>
          <w:rFonts w:ascii="ArialNarrow" w:hAnsi="ArialNarrow" w:cs="ArialNarrow"/>
          <w:sz w:val="24"/>
          <w:szCs w:val="24"/>
        </w:rPr>
        <w:t>chunk of notes:</w:t>
      </w:r>
    </w:p>
    <w:p w:rsidR="00F8777C" w:rsidRDefault="00F8777C" w:rsidP="00F8777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____________________________________________________________________________________________</w:t>
      </w:r>
    </w:p>
    <w:p w:rsidR="00F8777C" w:rsidRDefault="00F8777C" w:rsidP="00F8777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____________________________________________________________________________________________</w:t>
      </w:r>
    </w:p>
    <w:p w:rsidR="00F8777C" w:rsidRDefault="00F8777C" w:rsidP="00F8777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____________________________________________________________________________________________</w:t>
      </w:r>
    </w:p>
    <w:p w:rsidR="00F8777C" w:rsidRDefault="00F8777C" w:rsidP="00F8777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Response to questions for all additional chunks of notes:</w:t>
      </w:r>
      <w:bookmarkStart w:id="0" w:name="_GoBack"/>
      <w:bookmarkEnd w:id="0"/>
    </w:p>
    <w:p w:rsidR="00F8777C" w:rsidRDefault="00F8777C" w:rsidP="00F8777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____________________________________________________________________________________________</w:t>
      </w:r>
    </w:p>
    <w:p w:rsidR="00F8777C" w:rsidRDefault="00F8777C" w:rsidP="00F87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___________________________________________________________________________________________</w:t>
      </w:r>
    </w:p>
    <w:p w:rsidR="00F8777C" w:rsidRDefault="00F8777C" w:rsidP="00F87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F8777C" w:rsidRDefault="00F8777C" w:rsidP="00F87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F8777C" w:rsidRDefault="00F8777C" w:rsidP="00F8777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sectPr w:rsidR="00F8777C" w:rsidSect="00F8777C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7C"/>
    <w:rsid w:val="00AE036A"/>
    <w:rsid w:val="00C46A55"/>
    <w:rsid w:val="00F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09056-B504-47E8-81FE-C68370FD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2017-02-17T08:52:00Z</dcterms:created>
  <dcterms:modified xsi:type="dcterms:W3CDTF">2017-02-17T08:55:00Z</dcterms:modified>
</cp:coreProperties>
</file>