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10" w:type="dxa"/>
        <w:tblLook w:val="04A0" w:firstRow="1" w:lastRow="0" w:firstColumn="1" w:lastColumn="0" w:noHBand="0" w:noVBand="1"/>
      </w:tblPr>
      <w:tblGrid>
        <w:gridCol w:w="480"/>
        <w:gridCol w:w="3930"/>
        <w:gridCol w:w="281"/>
        <w:gridCol w:w="1639"/>
        <w:gridCol w:w="2760"/>
        <w:gridCol w:w="2520"/>
        <w:gridCol w:w="300"/>
      </w:tblGrid>
      <w:tr w:rsidR="006C50F8" w:rsidRPr="007F2EEF" w:rsidTr="006C50F8">
        <w:trPr>
          <w:trHeight w:hRule="exact" w:val="2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6C50F8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EF7451">
              <w:rPr>
                <w:noProof/>
                <w:lang w:eastAsia="en-GB"/>
              </w:rPr>
              <w:drawing>
                <wp:anchor distT="0" distB="0" distL="114300" distR="114300" simplePos="0" relativeHeight="251660288" behindDoc="0" locked="0" layoutInCell="1" allowOverlap="1" wp14:anchorId="22A72E4A" wp14:editId="02A79BF0">
                  <wp:simplePos x="0" y="0"/>
                  <wp:positionH relativeFrom="page">
                    <wp:posOffset>1746250</wp:posOffset>
                  </wp:positionH>
                  <wp:positionV relativeFrom="page">
                    <wp:posOffset>78740</wp:posOffset>
                  </wp:positionV>
                  <wp:extent cx="1371600" cy="274320"/>
                  <wp:effectExtent l="0" t="0" r="0" b="0"/>
                  <wp:wrapNone/>
                  <wp:docPr id="171" name="Picture 170">
                    <a:hlinkClick xmlns:a="http://schemas.openxmlformats.org/drawingml/2006/main" r:id="rId4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75B4D1B-1ECF-488F-9573-9C2497DFAE0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0">
                            <a:hlinkClick r:id="rId5"/>
                            <a:extLst>
                              <a:ext uri="{FF2B5EF4-FFF2-40B4-BE49-F238E27FC236}">
                                <a16:creationId xmlns:a16="http://schemas.microsoft.com/office/drawing/2014/main" id="{875B4D1B-1ECF-488F-9573-9C2497DFAE05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160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F2EEF"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169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EF" w:rsidRPr="007F2EEF" w:rsidRDefault="006C50F8" w:rsidP="007F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E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0D88AD69" wp14:editId="4F715B34">
                  <wp:simplePos x="0" y="0"/>
                  <wp:positionH relativeFrom="column">
                    <wp:posOffset>777240</wp:posOffset>
                  </wp:positionH>
                  <wp:positionV relativeFrom="paragraph">
                    <wp:posOffset>1158240</wp:posOffset>
                  </wp:positionV>
                  <wp:extent cx="1363980" cy="1371600"/>
                  <wp:effectExtent l="38100" t="38100" r="45720" b="38100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00" cy="1296000"/>
                          </a:xfrm>
                          <a:prstGeom prst="rect">
                            <a:avLst/>
                          </a:prstGeom>
                          <a:ln w="38100" cap="sq">
                            <a:solidFill>
                              <a:srgbClr val="E6BEFF"/>
                            </a:solidFill>
                            <a:prstDash val="solid"/>
                            <a:miter lim="800000"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F2EEF" w:rsidRPr="007F2E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CDFCA92" wp14:editId="106B26D9">
                      <wp:simplePos x="0" y="0"/>
                      <wp:positionH relativeFrom="column">
                        <wp:posOffset>2849880</wp:posOffset>
                      </wp:positionH>
                      <wp:positionV relativeFrom="paragraph">
                        <wp:posOffset>1935480</wp:posOffset>
                      </wp:positionV>
                      <wp:extent cx="4053840" cy="662940"/>
                      <wp:effectExtent l="0" t="0" r="3810" b="3810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059382" cy="669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EEF" w:rsidRDefault="007F2EEF" w:rsidP="007F2EE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right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000000" w:themeColor="dark1"/>
                                      <w:sz w:val="56"/>
                                      <w:szCs w:val="56"/>
                                      <w:lang w:val="sr-Latn-RS"/>
                                    </w:rPr>
                                    <w:t>Valued at: $350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DFCA9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1" o:spid="_x0000_s1026" type="#_x0000_t202" style="position:absolute;margin-left:224.4pt;margin-top:152.4pt;width:319.2pt;height:5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" fillcolor="white [3201]" stroked="f">
                      <v:textbox>
                        <w:txbxContent>
                          <w:p w:rsidR="007F2EEF" w:rsidRDefault="007F2EEF" w:rsidP="007F2EEF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</w:pPr>
                            <w:r>
                              <w:rPr>
                                <w:rFonts w:ascii="Bahnschrift" w:hAnsi="Bahnschrift" w:cstheme="minorBidi"/>
                                <w:color w:val="000000" w:themeColor="dark1"/>
                                <w:sz w:val="56"/>
                                <w:szCs w:val="56"/>
                                <w:lang w:val="sr-Latn-RS"/>
                              </w:rPr>
                              <w:t>Valued at: $350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2EEF" w:rsidRPr="007F2EEF" w:rsidRDefault="00694734" w:rsidP="007F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E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ED3F1C" wp14:editId="369B0D35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825500</wp:posOffset>
                      </wp:positionV>
                      <wp:extent cx="7205980" cy="1626870"/>
                      <wp:effectExtent l="19050" t="19050" r="1397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205980" cy="1626870"/>
                              </a:xfrm>
                              <a:prstGeom prst="rect">
                                <a:avLst/>
                              </a:prstGeom>
                              <a:noFill/>
                              <a:ln w="3810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AE077" id="Rectangle 3" o:spid="_x0000_s1026" style="position:absolute;margin-left:5.7pt;margin-top:65pt;width:567.4pt;height:1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" filled="f" strokecolor="windowText" strokeweight="3pt"/>
                  </w:pict>
                </mc:Fallback>
              </mc:AlternateConten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6C50F8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FFFFFF"/>
                <w:sz w:val="96"/>
                <w:szCs w:val="96"/>
                <w:lang w:eastAsia="en-GB"/>
              </w:rPr>
            </w:pPr>
            <w:r w:rsidRPr="007F2E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EEC1A2" wp14:editId="278721AB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-45085</wp:posOffset>
                      </wp:positionV>
                      <wp:extent cx="6667500" cy="716280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2591" cy="707951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:rsidR="007F2EEF" w:rsidRDefault="007F2EEF" w:rsidP="007F2EE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FFFFFF" w:themeColor="background1"/>
                                      <w:sz w:val="80"/>
                                      <w:szCs w:val="80"/>
                                      <w:lang w:val="sr-Latn-RS"/>
                                    </w:rPr>
                                    <w:t>SILENT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position w:val="1"/>
                                      <w:sz w:val="80"/>
                                      <w:szCs w:val="80"/>
                                      <w:lang w:val="sr-Latn-R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sz w:val="80"/>
                                      <w:szCs w:val="80"/>
                                      <w:lang w:val="sr-Latn-RS"/>
                                    </w:rPr>
                                    <w:t>AUCTION BID</w:t>
                                  </w:r>
                                  <w:r>
                                    <w:rPr>
                                      <w:rFonts w:ascii="Bahnschrift" w:hAnsi="Bahnschrift" w:cstheme="minorBidi"/>
                                      <w:color w:val="000000" w:themeColor="text1"/>
                                      <w:position w:val="1"/>
                                      <w:sz w:val="80"/>
                                      <w:szCs w:val="80"/>
                                      <w:lang w:val="sr-Latn-RS"/>
                                    </w:rPr>
                                    <w:t xml:space="preserve"> SHEET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EC1A2" id="Text Box 2" o:spid="_x0000_s1027" type="#_x0000_t202" style="position:absolute;left:0;text-align:left;margin-left:9.3pt;margin-top:-3.55pt;width:525pt;height:5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" filled="f" stroked="f">
                      <v:textbox style="mso-fit-shape-to-text:t">
                        <w:txbxContent>
                          <w:p w:rsidR="007F2EEF" w:rsidRDefault="007F2EEF" w:rsidP="007F2EE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Bahnschrift" w:hAnsi="Bahnschrift" w:cstheme="minorBidi"/>
                                <w:color w:val="FFFFFF" w:themeColor="background1"/>
                                <w:sz w:val="80"/>
                                <w:szCs w:val="80"/>
                                <w:lang w:val="sr-Latn-RS"/>
                              </w:rPr>
                              <w:t>SILENT</w:t>
                            </w: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position w:val="1"/>
                                <w:sz w:val="80"/>
                                <w:szCs w:val="80"/>
                                <w:lang w:val="sr-Latn-RS"/>
                              </w:rPr>
                              <w:t xml:space="preserve"> </w:t>
                            </w: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sz w:val="80"/>
                                <w:szCs w:val="80"/>
                                <w:lang w:val="sr-Latn-RS"/>
                              </w:rPr>
                              <w:t>AUCTION BID</w:t>
                            </w:r>
                            <w:r>
                              <w:rPr>
                                <w:rFonts w:ascii="Bahnschrift" w:hAnsi="Bahnschrift" w:cstheme="minorBidi"/>
                                <w:color w:val="000000" w:themeColor="text1"/>
                                <w:position w:val="1"/>
                                <w:sz w:val="80"/>
                                <w:szCs w:val="80"/>
                                <w:lang w:val="sr-Latn-RS"/>
                              </w:rPr>
                              <w:t xml:space="preserve"> SHEET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F2EEF" w:rsidRPr="007F2EEF">
              <w:rPr>
                <w:rFonts w:ascii="Bahnschrift" w:eastAsia="Times New Roman" w:hAnsi="Bahnschrift" w:cs="Calibri"/>
                <w:b/>
                <w:bCs/>
                <w:color w:val="FFFFFF"/>
                <w:sz w:val="96"/>
                <w:szCs w:val="96"/>
                <w:lang w:eastAsia="en-GB"/>
              </w:rPr>
              <w:t> </w:t>
            </w:r>
          </w:p>
        </w:tc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E6BEFF"/>
                <w:sz w:val="72"/>
                <w:szCs w:val="72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E6BEFF"/>
                <w:sz w:val="72"/>
                <w:szCs w:val="72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80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E6BEFF"/>
                <w:sz w:val="56"/>
                <w:szCs w:val="56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E6BEFF"/>
                <w:sz w:val="56"/>
                <w:szCs w:val="56"/>
                <w:lang w:eastAsia="en-GB"/>
              </w:rPr>
              <w:t>IN</w:t>
            </w:r>
            <w:bookmarkStart w:id="0" w:name="_GoBack"/>
            <w:bookmarkEnd w:id="0"/>
            <w:r w:rsidRPr="007F2EEF">
              <w:rPr>
                <w:rFonts w:ascii="Bahnschrift" w:eastAsia="Times New Roman" w:hAnsi="Bahnschrift" w:cs="Calibri"/>
                <w:color w:val="E6BEFF"/>
                <w:sz w:val="56"/>
                <w:szCs w:val="56"/>
                <w:lang w:eastAsia="en-GB"/>
              </w:rPr>
              <w:t>STANT CAMERA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677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ind w:firstLineChars="100" w:firstLine="320"/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32"/>
                <w:szCs w:val="32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64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40"/>
                <w:szCs w:val="4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44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50F8" w:rsidRPr="007F2EEF" w:rsidTr="006C50F8">
        <w:trPr>
          <w:trHeight w:hRule="exact" w:val="44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auto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lang w:eastAsia="en-GB"/>
              </w:rPr>
              <w:t>BID AMOUNT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lang w:eastAsia="en-GB"/>
              </w:rPr>
              <w:t>NAME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lang w:eastAsia="en-GB"/>
              </w:rPr>
              <w:t>CONTACT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11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b/>
                <w:bCs/>
                <w:sz w:val="24"/>
                <w:szCs w:val="24"/>
                <w:lang w:eastAsia="en-GB"/>
              </w:rPr>
              <w:t>Donated by: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$10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Eva Green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(555) 12345 67890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Mr. Charles Eastwood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b/>
                <w:bCs/>
                <w:sz w:val="24"/>
                <w:szCs w:val="24"/>
                <w:lang w:eastAsia="en-GB"/>
              </w:rPr>
              <w:t>Item Description: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Lorem ipsum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dolor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sit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consectetuer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adipiscing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elit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Maecenas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porttitor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congue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massa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posuere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magna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sed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pulvinar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ultricies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purus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lectus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malesuada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libero, sit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amet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commodo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magna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eros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quis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urna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Nunc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viverra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imperdiet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enim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Fusce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est.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Vivamus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 xml:space="preserve"> a </w:t>
            </w:r>
            <w:proofErr w:type="spellStart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tellus</w:t>
            </w:r>
            <w:proofErr w:type="spellEnd"/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b/>
                <w:bCs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b/>
                <w:bCs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b/>
                <w:bCs/>
                <w:sz w:val="24"/>
                <w:szCs w:val="24"/>
                <w:lang w:eastAsia="en-GB"/>
              </w:rPr>
              <w:t>Minimum Bid Increase: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20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44"/>
                <w:szCs w:val="4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44"/>
                <w:szCs w:val="44"/>
                <w:lang w:eastAsia="en-GB"/>
              </w:rPr>
              <w:t>10$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56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Bahnschrift" w:eastAsia="Times New Roman" w:hAnsi="Bahnschrift" w:cs="Calibri"/>
                <w:color w:val="000000"/>
                <w:sz w:val="44"/>
                <w:szCs w:val="44"/>
                <w:lang w:eastAsia="en-GB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1D9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44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EEF" w:rsidRPr="007F2EEF" w:rsidRDefault="007F2EEF" w:rsidP="007F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7F2EEF">
              <w:rPr>
                <w:rFonts w:ascii="Calibri" w:eastAsia="Times New Roman" w:hAnsi="Calibri" w:cs="Calibri"/>
                <w:noProof/>
                <w:color w:val="00000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153B874" wp14:editId="13D81628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182880</wp:posOffset>
                      </wp:positionV>
                      <wp:extent cx="3771900" cy="1097280"/>
                      <wp:effectExtent l="0" t="0" r="0" b="762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771900" cy="1082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F2EEF" w:rsidRDefault="007F2EEF" w:rsidP="007F2EE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b/>
                                      <w:bCs/>
                                      <w:color w:val="000000" w:themeColor="dark1"/>
                                      <w:sz w:val="72"/>
                                      <w:szCs w:val="72"/>
                                      <w:lang w:val="sr-Latn-RS"/>
                                    </w:rPr>
                                    <w:t>THANK YOU</w:t>
                                  </w:r>
                                </w:p>
                                <w:p w:rsidR="007F2EEF" w:rsidRDefault="007F2EEF" w:rsidP="007F2EE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Bahnschrift" w:hAnsi="Bahnschrift" w:cstheme="minorBidi"/>
                                      <w:color w:val="E6BEFF"/>
                                      <w:sz w:val="48"/>
                                      <w:szCs w:val="48"/>
                                      <w:lang w:val="sr-Latn-RS"/>
                                    </w:rPr>
                                    <w:t>For Your Support!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3B874" id="Text Box 4" o:spid="_x0000_s1028" type="#_x0000_t202" style="position:absolute;margin-left:21.6pt;margin-top:14.4pt;width:297pt;height:8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" fillcolor="white [3201]" stroked="f">
                      <v:textbox>
                        <w:txbxContent>
                          <w:p w:rsidR="007F2EEF" w:rsidRDefault="007F2EEF" w:rsidP="007F2E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b/>
                                <w:bCs/>
                                <w:color w:val="000000" w:themeColor="dark1"/>
                                <w:sz w:val="72"/>
                                <w:szCs w:val="72"/>
                                <w:lang w:val="sr-Latn-RS"/>
                              </w:rPr>
                              <w:t>THANK YOU</w:t>
                            </w:r>
                          </w:p>
                          <w:p w:rsidR="007F2EEF" w:rsidRDefault="007F2EEF" w:rsidP="007F2EE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Bahnschrift" w:hAnsi="Bahnschrift" w:cstheme="minorBidi"/>
                                <w:color w:val="E6BEFF"/>
                                <w:sz w:val="48"/>
                                <w:szCs w:val="48"/>
                                <w:lang w:val="sr-Latn-RS"/>
                              </w:rPr>
                              <w:t>For Your Support!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F2EEF" w:rsidRPr="007F2EEF" w:rsidRDefault="007F2EEF" w:rsidP="007F2E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44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44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44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69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FFC000"/>
                <w:sz w:val="44"/>
                <w:szCs w:val="44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FFC000"/>
                <w:sz w:val="44"/>
                <w:szCs w:val="44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7F2EEF" w:rsidRPr="007F2EEF" w:rsidTr="006C50F8">
        <w:trPr>
          <w:trHeight w:hRule="exact" w:val="446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sz w:val="28"/>
                <w:szCs w:val="28"/>
                <w:lang w:eastAsia="en-GB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F2EEF" w:rsidRPr="007F2EEF" w:rsidRDefault="007F2EEF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</w:tr>
      <w:tr w:rsidR="006C50F8" w:rsidRPr="007F2EEF" w:rsidTr="006C50F8">
        <w:trPr>
          <w:trHeight w:hRule="exact" w:val="38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0F8" w:rsidRPr="007F2EEF" w:rsidRDefault="006C50F8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  <w:shd w:val="clear" w:color="000000" w:fill="E6BEFF"/>
            <w:noWrap/>
            <w:vAlign w:val="center"/>
            <w:hideMark/>
          </w:tcPr>
          <w:p w:rsidR="006C50F8" w:rsidRPr="007F2EEF" w:rsidRDefault="006C50F8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0F8" w:rsidRPr="007F2EEF" w:rsidRDefault="006C50F8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0F8" w:rsidRPr="007F2EEF" w:rsidRDefault="006C50F8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color w:val="000000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color w:val="000000"/>
                <w:lang w:eastAsia="en-GB"/>
              </w:rPr>
              <w:t> </w:t>
            </w:r>
          </w:p>
        </w:tc>
        <w:tc>
          <w:tcPr>
            <w:tcW w:w="5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0F8" w:rsidRPr="007F2EEF" w:rsidRDefault="006C50F8" w:rsidP="006C50F8">
            <w:pPr>
              <w:spacing w:after="0" w:line="240" w:lineRule="auto"/>
              <w:jc w:val="right"/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</w:pPr>
            <w:r w:rsidRPr="006C50F8">
              <w:rPr>
                <w:rFonts w:ascii="Bahnschrift" w:eastAsia="Times New Roman" w:hAnsi="Bahnschrift" w:cs="Calibri"/>
                <w:sz w:val="18"/>
                <w:szCs w:val="18"/>
                <w:lang w:eastAsia="en-GB"/>
              </w:rPr>
              <w:t> </w:t>
            </w:r>
            <w:hyperlink r:id="rId8" w:history="1">
              <w:r w:rsidRPr="006C50F8">
                <w:rPr>
                  <w:rStyle w:val="Hyperlink"/>
                  <w:rFonts w:ascii="Bahnschrift" w:eastAsia="Calibri" w:hAnsi="Bahnschrift" w:cs="Arial"/>
                  <w:b/>
                  <w:color w:val="auto"/>
                  <w:kern w:val="24"/>
                  <w:sz w:val="18"/>
                  <w:szCs w:val="18"/>
                </w:rPr>
                <w:t>© TemplateLab.com</w:t>
              </w:r>
            </w:hyperlink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C50F8" w:rsidRPr="007F2EEF" w:rsidRDefault="006C50F8" w:rsidP="007F2EEF">
            <w:pPr>
              <w:spacing w:after="0" w:line="240" w:lineRule="auto"/>
              <w:jc w:val="center"/>
              <w:rPr>
                <w:rFonts w:ascii="Bahnschrift" w:eastAsia="Times New Roman" w:hAnsi="Bahnschrift" w:cs="Calibri"/>
                <w:lang w:eastAsia="en-GB"/>
              </w:rPr>
            </w:pPr>
            <w:r w:rsidRPr="007F2EEF">
              <w:rPr>
                <w:rFonts w:ascii="Bahnschrift" w:eastAsia="Times New Roman" w:hAnsi="Bahnschrift" w:cs="Calibri"/>
                <w:lang w:eastAsia="en-GB"/>
              </w:rPr>
              <w:t> </w:t>
            </w:r>
          </w:p>
        </w:tc>
      </w:tr>
    </w:tbl>
    <w:p w:rsidR="00386780" w:rsidRPr="007F12D9" w:rsidRDefault="00386780">
      <w:pPr>
        <w:rPr>
          <w:sz w:val="2"/>
          <w:lang w:val="sr-Latn-RS"/>
        </w:rPr>
      </w:pPr>
    </w:p>
    <w:sectPr w:rsidR="00386780" w:rsidRPr="007F12D9" w:rsidSect="007F2EEF">
      <w:pgSz w:w="11906" w:h="16838"/>
      <w:pgMar w:top="0" w:right="0" w:bottom="0" w:left="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780"/>
    <w:rsid w:val="00386780"/>
    <w:rsid w:val="00617500"/>
    <w:rsid w:val="00694734"/>
    <w:rsid w:val="006C50F8"/>
    <w:rsid w:val="007F12D9"/>
    <w:rsid w:val="007F2EEF"/>
    <w:rsid w:val="00AA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9A5AB"/>
  <w15:chartTrackingRefBased/>
  <w15:docId w15:val="{5E8F20C1-3B84-4858-A874-9A0DDC407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2EE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6C5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mplatelab.com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templatelab.com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templatelab.com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Bratislav Milojevic</dc:creator>
  <cp:keywords/>
  <dc:description/>
  <cp:lastModifiedBy>Bratislav Milojevic</cp:lastModifiedBy>
  <cp:revision>3</cp:revision>
  <dcterms:created xsi:type="dcterms:W3CDTF">2020-08-21T17:16:00Z</dcterms:created>
  <dcterms:modified xsi:type="dcterms:W3CDTF">2020-08-21T18:01:00Z</dcterms:modified>
</cp:coreProperties>
</file>