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Y="1"/>
        <w:tblOverlap w:val="never"/>
        <w:tblW w:w="4984" w:type="pct"/>
        <w:tblBorders>
          <w:bottom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250"/>
        <w:gridCol w:w="1281"/>
        <w:gridCol w:w="1017"/>
        <w:gridCol w:w="2423"/>
        <w:gridCol w:w="768"/>
        <w:gridCol w:w="686"/>
        <w:gridCol w:w="281"/>
        <w:gridCol w:w="2777"/>
        <w:gridCol w:w="1920"/>
        <w:gridCol w:w="279"/>
        <w:gridCol w:w="243"/>
        <w:gridCol w:w="243"/>
      </w:tblGrid>
      <w:tr w:rsidR="00E8522C" w14:paraId="611F629C" w14:textId="77777777" w:rsidTr="00BF6FA6">
        <w:trPr>
          <w:trHeight w:hRule="exact" w:val="144"/>
        </w:trPr>
        <w:tc>
          <w:tcPr>
            <w:tcW w:w="240" w:type="dxa"/>
            <w:shd w:val="solid" w:color="7030A0" w:fill="FFFFFF"/>
            <w:vAlign w:val="bottom"/>
          </w:tcPr>
          <w:p w14:paraId="08CB6A05" w14:textId="77777777" w:rsidR="00E8522C" w:rsidRDefault="00E8522C" w:rsidP="00E8522C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42" w:type="dxa"/>
            <w:shd w:val="solid" w:color="7030A0" w:fill="FFFFFF"/>
            <w:vAlign w:val="bottom"/>
          </w:tcPr>
          <w:p w14:paraId="7EAEF00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solid" w:color="7030A0" w:fill="FFFFFF"/>
            <w:vAlign w:val="bottom"/>
          </w:tcPr>
          <w:p w14:paraId="183BD8F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solid" w:color="7030A0" w:fill="FFFFFF"/>
            <w:vAlign w:val="bottom"/>
          </w:tcPr>
          <w:p w14:paraId="4AFF8F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FFD966"/>
            <w:vAlign w:val="bottom"/>
          </w:tcPr>
          <w:p w14:paraId="492DAFD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FFD966"/>
            <w:vAlign w:val="bottom"/>
          </w:tcPr>
          <w:p w14:paraId="78C0DA1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FFD966"/>
            <w:vAlign w:val="bottom"/>
          </w:tcPr>
          <w:p w14:paraId="197BD3F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FFD966"/>
            <w:vAlign w:val="bottom"/>
          </w:tcPr>
          <w:p w14:paraId="3E8061C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FFD966"/>
            <w:vAlign w:val="bottom"/>
          </w:tcPr>
          <w:p w14:paraId="5E3328F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solid" w:color="7030A0" w:fill="FFFFFF"/>
            <w:vAlign w:val="bottom"/>
          </w:tcPr>
          <w:p w14:paraId="6BB67AB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solid" w:color="7030A0" w:fill="FFFFFF"/>
            <w:vAlign w:val="bottom"/>
          </w:tcPr>
          <w:p w14:paraId="528FB90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6EB9C12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67346BF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5B864197" w14:textId="77777777" w:rsidTr="00BF6FA6">
        <w:trPr>
          <w:trHeight w:hRule="exact" w:val="274"/>
        </w:trPr>
        <w:tc>
          <w:tcPr>
            <w:tcW w:w="240" w:type="dxa"/>
            <w:shd w:val="solid" w:color="7030A0" w:fill="FFFFFF"/>
            <w:vAlign w:val="bottom"/>
          </w:tcPr>
          <w:p w14:paraId="0C16E02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solid" w:color="7030A0" w:fill="FFFFFF"/>
            <w:vAlign w:val="bottom"/>
          </w:tcPr>
          <w:p w14:paraId="64A1033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solid" w:color="7030A0" w:fill="FFFFFF"/>
            <w:vAlign w:val="bottom"/>
          </w:tcPr>
          <w:p w14:paraId="10053BC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solid" w:color="7030A0" w:fill="FFFFFF"/>
            <w:vAlign w:val="bottom"/>
          </w:tcPr>
          <w:p w14:paraId="33D3499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solid" w:color="7030A0" w:fill="FFFFFF"/>
            <w:vAlign w:val="bottom"/>
          </w:tcPr>
          <w:p w14:paraId="4BBAE8D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solid" w:color="7030A0" w:fill="FFFFFF"/>
            <w:vAlign w:val="bottom"/>
          </w:tcPr>
          <w:p w14:paraId="5C8368C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solid" w:color="7030A0" w:fill="FFFFFF"/>
            <w:vAlign w:val="bottom"/>
          </w:tcPr>
          <w:p w14:paraId="385790F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solid" w:color="7030A0" w:fill="FFFFFF"/>
            <w:vAlign w:val="bottom"/>
          </w:tcPr>
          <w:p w14:paraId="1261BC3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solid" w:color="7030A0" w:fill="FFFFFF"/>
            <w:vAlign w:val="bottom"/>
          </w:tcPr>
          <w:p w14:paraId="4A7F157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solid" w:color="7030A0" w:fill="FFFFFF"/>
            <w:vAlign w:val="bottom"/>
          </w:tcPr>
          <w:p w14:paraId="0867AE5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solid" w:color="7030A0" w:fill="FFFFFF"/>
            <w:vAlign w:val="bottom"/>
          </w:tcPr>
          <w:p w14:paraId="0C97B18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32820F7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4297FB0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129483EE" w14:textId="77777777" w:rsidTr="00BF6FA6">
        <w:trPr>
          <w:trHeight w:val="270"/>
        </w:trPr>
        <w:tc>
          <w:tcPr>
            <w:tcW w:w="240" w:type="dxa"/>
            <w:shd w:val="solid" w:color="7030A0" w:fill="FFFFFF"/>
            <w:vAlign w:val="bottom"/>
          </w:tcPr>
          <w:p w14:paraId="488F15F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solid" w:color="7030A0" w:fill="FFFFFF"/>
            <w:vAlign w:val="bottom"/>
          </w:tcPr>
          <w:p w14:paraId="344ABC5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12" w:type="dxa"/>
            <w:gridSpan w:val="5"/>
            <w:vMerge w:val="restart"/>
            <w:shd w:val="solid" w:color="7030A0" w:fill="FFFFFF"/>
            <w:vAlign w:val="bottom"/>
          </w:tcPr>
          <w:p w14:paraId="32270E2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48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48"/>
              </w:rPr>
              <w:t>COMPANY NAME</w:t>
            </w:r>
          </w:p>
        </w:tc>
        <w:tc>
          <w:tcPr>
            <w:tcW w:w="274" w:type="dxa"/>
            <w:shd w:val="solid" w:color="7030A0" w:fill="FFFFFF"/>
            <w:vAlign w:val="bottom"/>
          </w:tcPr>
          <w:p w14:paraId="1F568D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844" w:type="dxa"/>
            <w:gridSpan w:val="3"/>
            <w:vMerge w:val="restart"/>
            <w:shd w:val="solid" w:color="7030A0" w:fill="FFFFFF"/>
            <w:vAlign w:val="bottom"/>
          </w:tcPr>
          <w:p w14:paraId="567BEB88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FFFFFF"/>
                <w:sz w:val="44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44"/>
              </w:rPr>
              <w:t>ELECTRICAL</w:t>
            </w:r>
          </w:p>
        </w:tc>
        <w:tc>
          <w:tcPr>
            <w:tcW w:w="237" w:type="dxa"/>
            <w:shd w:val="solid" w:color="7030A0" w:fill="FFFFFF"/>
            <w:vAlign w:val="bottom"/>
          </w:tcPr>
          <w:p w14:paraId="6B0799F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1DA9B51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2C7FC340" w14:textId="77777777" w:rsidTr="00BF6FA6">
        <w:trPr>
          <w:trHeight w:val="165"/>
        </w:trPr>
        <w:tc>
          <w:tcPr>
            <w:tcW w:w="240" w:type="dxa"/>
            <w:shd w:val="solid" w:color="7030A0" w:fill="FFFFFF"/>
            <w:vAlign w:val="bottom"/>
          </w:tcPr>
          <w:p w14:paraId="6695F5C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solid" w:color="7030A0" w:fill="FFFFFF"/>
            <w:vAlign w:val="bottom"/>
          </w:tcPr>
          <w:p w14:paraId="22020B7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12" w:type="dxa"/>
            <w:gridSpan w:val="5"/>
            <w:vMerge/>
            <w:shd w:val="solid" w:color="7030A0" w:fill="FFFFFF"/>
            <w:vAlign w:val="bottom"/>
          </w:tcPr>
          <w:p w14:paraId="437D9A1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48"/>
              </w:rPr>
            </w:pPr>
          </w:p>
        </w:tc>
        <w:tc>
          <w:tcPr>
            <w:tcW w:w="274" w:type="dxa"/>
            <w:shd w:val="solid" w:color="7030A0" w:fill="FFFFFF"/>
            <w:vAlign w:val="bottom"/>
          </w:tcPr>
          <w:p w14:paraId="448DF68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844" w:type="dxa"/>
            <w:gridSpan w:val="3"/>
            <w:vMerge/>
            <w:shd w:val="solid" w:color="7030A0" w:fill="FFFFFF"/>
            <w:vAlign w:val="bottom"/>
          </w:tcPr>
          <w:p w14:paraId="153717B2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FFFFFF"/>
                <w:sz w:val="44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7D94D72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solid" w:color="7030A0" w:fill="FFFFFF"/>
            <w:vAlign w:val="bottom"/>
          </w:tcPr>
          <w:p w14:paraId="520F356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109DFD6F" w14:textId="77777777" w:rsidTr="00BF6FA6">
        <w:trPr>
          <w:trHeight w:val="120"/>
        </w:trPr>
        <w:tc>
          <w:tcPr>
            <w:tcW w:w="240" w:type="dxa"/>
            <w:shd w:val="clear" w:color="auto" w:fill="auto"/>
            <w:vAlign w:val="bottom"/>
          </w:tcPr>
          <w:p w14:paraId="3C722F2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387371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7559645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16B488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0BCA44A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B96E5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09CA447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2FB0CD4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2CC05DBC" w14:textId="77777777" w:rsidR="00E8522C" w:rsidRDefault="008D75F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pict w14:anchorId="4FF4E2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05pt;margin-top:.15pt;width:134.15pt;height:36.55pt;z-index:251657216;mso-position-horizontal-relative:text;mso-position-vertical-relative:text" filled="f" stroked="f">
                  <v:path strokeok="f"/>
                  <v:textbox style="mso-next-textbox:#_x0000_s1031" inset=",0,,0">
                    <w:txbxContent>
                      <w:p w14:paraId="1C3C4A23" w14:textId="77777777" w:rsidR="00E8522C" w:rsidRDefault="00E8522C" w:rsidP="00E8522C">
                        <w:pPr>
                          <w:jc w:val="right"/>
                        </w:pPr>
                        <w:r>
                          <w:rPr>
                            <w:rFonts w:ascii="Calibri" w:eastAsia="Calibri" w:hAnsi="Calibri" w:cs="Calibri"/>
                            <w:color w:val="7030A0"/>
                            <w:sz w:val="56"/>
                          </w:rPr>
                          <w:t>ESTIMATEE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69" w:type="dxa"/>
            <w:shd w:val="clear" w:color="auto" w:fill="auto"/>
            <w:vAlign w:val="bottom"/>
          </w:tcPr>
          <w:p w14:paraId="22E8FD0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F3FC01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BB95A2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0C4953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13A1055C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center"/>
          </w:tcPr>
          <w:p w14:paraId="18104E9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44A4A05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14:paraId="7AA8B7E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7030A0"/>
                <w:sz w:val="22"/>
              </w:rPr>
              <w:t>Address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5A436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77CE391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3D71B83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4EB6110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39B8A9C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7C5584B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7D1496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32F8F37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CD3CCE6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center"/>
          </w:tcPr>
          <w:p w14:paraId="235747D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666B6CB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14:paraId="4236035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7030A0"/>
                <w:sz w:val="22"/>
              </w:rPr>
              <w:t>City, State ZIP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D2A10A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41CE4C9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25CCF8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5D91B73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3A2DD48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0B3E1C7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68D63B7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DB466A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1F0AB04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center"/>
          </w:tcPr>
          <w:p w14:paraId="3468432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1EE4564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14:paraId="38CFB7D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7030A0"/>
                <w:sz w:val="22"/>
              </w:rPr>
              <w:t>Phone:0123.456.789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3CC943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14:paraId="2A5EC50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10BA004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4AA96FF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613A590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14:paraId="167782F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01E83AD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4526F0C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1A69898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08DD67F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0EA01F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1C5B2B8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0A1C8D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09A222A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C173FC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12F74FA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34B670C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5611A9A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</w:rPr>
              <w:t>Date: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EA7702B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  <w:t>2020/10/10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78871A6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20CDA2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218EF7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D2359A8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2F38D14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1C0F39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bottom"/>
          </w:tcPr>
          <w:p w14:paraId="524D080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</w:rPr>
              <w:t>ESTIMATE FOR: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0399BC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6D1B0E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420ABDB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14:paraId="311C3A98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</w:rPr>
              <w:t>Estimate No: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300A666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  <w:t>0001236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AFC4DF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C484F2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D1080A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16499D6" w14:textId="77777777" w:rsidTr="00BF6FA6">
        <w:trPr>
          <w:trHeight w:hRule="exact" w:val="207"/>
        </w:trPr>
        <w:tc>
          <w:tcPr>
            <w:tcW w:w="240" w:type="dxa"/>
            <w:shd w:val="clear" w:color="auto" w:fill="auto"/>
            <w:vAlign w:val="bottom"/>
          </w:tcPr>
          <w:p w14:paraId="0033729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0BF44A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54B9669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7A10E8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28B8792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0C10D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11EF4C9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24593A8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0E28384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380485D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090495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A5AC1E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6CDD4A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26183B3A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0B6E67E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595F05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bottom"/>
          </w:tcPr>
          <w:p w14:paraId="0432785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Name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1F3F4FF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5AEAF12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023285D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6745D72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7D5C070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E858A4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4179D3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8F625E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0E6A34A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0AA4D7A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0F28C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bottom"/>
          </w:tcPr>
          <w:p w14:paraId="2401C1C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Company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7273F87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66109D4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266EFD9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0B04792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45A8B67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46BEEC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BB35CE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B00987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4231DE8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6B132A5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94C515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bottom"/>
          </w:tcPr>
          <w:p w14:paraId="5FD9CC6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Address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4182612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41D7078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71490D3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1A8C561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14CF6DE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4B6E2B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7249D7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2B9920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53BFD0F9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323F3C8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F02BCF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bottom"/>
          </w:tcPr>
          <w:p w14:paraId="671773F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City, State ZIP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09C7D13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51B1538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1ADEAFF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6C10B67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583423F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354413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258068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5FF071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1E631C9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00C0D59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0CE183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4596" w:type="dxa"/>
            <w:gridSpan w:val="3"/>
            <w:shd w:val="clear" w:color="auto" w:fill="auto"/>
            <w:vAlign w:val="bottom"/>
          </w:tcPr>
          <w:p w14:paraId="7D837EB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Phone</w:t>
            </w:r>
          </w:p>
        </w:tc>
        <w:tc>
          <w:tcPr>
            <w:tcW w:w="748" w:type="dxa"/>
            <w:shd w:val="clear" w:color="auto" w:fill="auto"/>
            <w:vAlign w:val="bottom"/>
          </w:tcPr>
          <w:p w14:paraId="38A2546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468C5A5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1171B50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523AEB6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396636D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152E78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48988A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B4B46C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14A2A197" w14:textId="77777777" w:rsidTr="00BF6FA6">
        <w:trPr>
          <w:trHeight w:val="180"/>
        </w:trPr>
        <w:tc>
          <w:tcPr>
            <w:tcW w:w="240" w:type="dxa"/>
            <w:shd w:val="clear" w:color="auto" w:fill="auto"/>
            <w:vAlign w:val="bottom"/>
          </w:tcPr>
          <w:p w14:paraId="77108D0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1007CA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1AB9E0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7E8D75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bottom w:val="nil"/>
            </w:tcBorders>
            <w:shd w:val="clear" w:color="auto" w:fill="auto"/>
            <w:vAlign w:val="bottom"/>
          </w:tcPr>
          <w:p w14:paraId="6A9B0FE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tcBorders>
              <w:bottom w:val="nil"/>
            </w:tcBorders>
            <w:shd w:val="clear" w:color="auto" w:fill="auto"/>
            <w:vAlign w:val="bottom"/>
          </w:tcPr>
          <w:p w14:paraId="59BF150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tcBorders>
              <w:bottom w:val="nil"/>
            </w:tcBorders>
            <w:shd w:val="clear" w:color="auto" w:fill="auto"/>
            <w:vAlign w:val="bottom"/>
          </w:tcPr>
          <w:p w14:paraId="1297434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bottom"/>
          </w:tcPr>
          <w:p w14:paraId="4FFDC7E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tcBorders>
              <w:bottom w:val="nil"/>
            </w:tcBorders>
            <w:shd w:val="clear" w:color="auto" w:fill="auto"/>
            <w:vAlign w:val="bottom"/>
          </w:tcPr>
          <w:p w14:paraId="55EB989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bottom w:val="nil"/>
            </w:tcBorders>
            <w:shd w:val="clear" w:color="auto" w:fill="auto"/>
            <w:vAlign w:val="bottom"/>
          </w:tcPr>
          <w:p w14:paraId="4A4A2D0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AAF352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E96BC1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7BA643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8A86D0C" w14:textId="77777777" w:rsidTr="00E8522C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14:paraId="3E1DE60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C0DD7D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bottom"/>
          </w:tcPr>
          <w:p w14:paraId="5A1ED36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JOB SCOPE:</w:t>
            </w:r>
          </w:p>
        </w:tc>
        <w:tc>
          <w:tcPr>
            <w:tcW w:w="8621" w:type="dxa"/>
            <w:gridSpan w:val="6"/>
            <w:tcBorders>
              <w:bottom w:val="dashed" w:sz="4" w:space="0" w:color="7030A0"/>
            </w:tcBorders>
            <w:shd w:val="clear" w:color="auto" w:fill="auto"/>
            <w:vAlign w:val="center"/>
          </w:tcPr>
          <w:p w14:paraId="6BA2323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Describe work to be done.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86D99E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FB74EF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65C940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5097CE54" w14:textId="77777777" w:rsidTr="00E8522C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14:paraId="006C334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1F84DC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CC0E4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4D8AD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8621" w:type="dxa"/>
            <w:gridSpan w:val="6"/>
            <w:tcBorders>
              <w:top w:val="dashed" w:sz="4" w:space="0" w:color="7030A0"/>
              <w:bottom w:val="dashed" w:sz="4" w:space="0" w:color="7030A0"/>
            </w:tcBorders>
            <w:shd w:val="clear" w:color="auto" w:fill="auto"/>
            <w:vAlign w:val="center"/>
          </w:tcPr>
          <w:p w14:paraId="31D374E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837A65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9F63AB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6366A4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21C69FDC" w14:textId="77777777" w:rsidTr="00E8522C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14:paraId="6AD3509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7C8B10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3BA4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1F7F0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8621" w:type="dxa"/>
            <w:gridSpan w:val="6"/>
            <w:tcBorders>
              <w:top w:val="dashed" w:sz="4" w:space="0" w:color="7030A0"/>
              <w:bottom w:val="nil"/>
            </w:tcBorders>
            <w:shd w:val="clear" w:color="auto" w:fill="auto"/>
            <w:vAlign w:val="center"/>
          </w:tcPr>
          <w:p w14:paraId="5359079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984C96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62E65D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D055CD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92C3337" w14:textId="77777777" w:rsidTr="00BF6FA6">
        <w:trPr>
          <w:trHeight w:hRule="exact" w:val="302"/>
        </w:trPr>
        <w:tc>
          <w:tcPr>
            <w:tcW w:w="240" w:type="dxa"/>
            <w:shd w:val="clear" w:color="auto" w:fill="auto"/>
            <w:vAlign w:val="bottom"/>
          </w:tcPr>
          <w:p w14:paraId="5BEF7DE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DBE15F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505D285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0E0ED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top w:val="dashed" w:sz="4" w:space="0" w:color="7030A0"/>
            </w:tcBorders>
            <w:shd w:val="clear" w:color="auto" w:fill="auto"/>
            <w:vAlign w:val="bottom"/>
          </w:tcPr>
          <w:p w14:paraId="70069F5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dashed" w:sz="4" w:space="0" w:color="7030A0"/>
            </w:tcBorders>
            <w:shd w:val="clear" w:color="auto" w:fill="auto"/>
            <w:vAlign w:val="bottom"/>
          </w:tcPr>
          <w:p w14:paraId="491C2B1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dashed" w:sz="4" w:space="0" w:color="7030A0"/>
            </w:tcBorders>
            <w:shd w:val="clear" w:color="auto" w:fill="auto"/>
            <w:vAlign w:val="bottom"/>
          </w:tcPr>
          <w:p w14:paraId="58AD104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tcBorders>
              <w:top w:val="dashed" w:sz="4" w:space="0" w:color="7030A0"/>
            </w:tcBorders>
            <w:shd w:val="clear" w:color="auto" w:fill="auto"/>
            <w:vAlign w:val="bottom"/>
          </w:tcPr>
          <w:p w14:paraId="025568B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tcBorders>
              <w:top w:val="dashed" w:sz="4" w:space="0" w:color="7030A0"/>
            </w:tcBorders>
            <w:shd w:val="clear" w:color="auto" w:fill="auto"/>
            <w:vAlign w:val="bottom"/>
          </w:tcPr>
          <w:p w14:paraId="219F7C9E" w14:textId="77777777" w:rsidR="00E8522C" w:rsidRDefault="008D75F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noProof/>
              </w:rPr>
              <w:pict w14:anchorId="7E7C7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3" type="#_x0000_t75" href="https://templatelab.com/" style="position:absolute;margin-left:119.25pt;margin-top:7.45pt;width:102.95pt;height:21.55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" o:button="t">
                  <v:fill o:detectmouseclick="t"/>
                  <v:imagedata r:id="rId4" o:title=""/>
                </v:shape>
              </w:pict>
            </w:r>
          </w:p>
        </w:tc>
        <w:tc>
          <w:tcPr>
            <w:tcW w:w="1869" w:type="dxa"/>
            <w:tcBorders>
              <w:top w:val="dashed" w:sz="4" w:space="0" w:color="7030A0"/>
            </w:tcBorders>
            <w:shd w:val="clear" w:color="auto" w:fill="auto"/>
            <w:vAlign w:val="bottom"/>
          </w:tcPr>
          <w:p w14:paraId="614E35F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079593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A61537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2CB37E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38B6BE0" w14:textId="77777777" w:rsidTr="00E8522C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14:paraId="5FB5BBD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59F31DE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5ECF5D7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611" w:type="dxa"/>
            <w:gridSpan w:val="7"/>
            <w:shd w:val="clear" w:color="auto" w:fill="auto"/>
            <w:vAlign w:val="center"/>
          </w:tcPr>
          <w:p w14:paraId="5440A42C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  <w:t>MATERIAL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EE709F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0755A3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112A68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19F2642" w14:textId="77777777" w:rsidTr="00BF6FA6">
        <w:trPr>
          <w:trHeight w:hRule="exact" w:val="72"/>
        </w:trPr>
        <w:tc>
          <w:tcPr>
            <w:tcW w:w="240" w:type="dxa"/>
            <w:shd w:val="clear" w:color="auto" w:fill="auto"/>
            <w:vAlign w:val="bottom"/>
          </w:tcPr>
          <w:p w14:paraId="56B63A4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7E5B8A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2EA1E8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AA334C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422BC40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40C1A4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7F5A136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3DA733E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527FFF5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13726F5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82616D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8467BA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302E88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D68DE19" w14:textId="77777777" w:rsidTr="00E8522C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14:paraId="118B9A0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3A1CA0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0D0383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solid" w:color="FFD966" w:fill="FFFFFF"/>
            <w:vAlign w:val="center"/>
          </w:tcPr>
          <w:p w14:paraId="2F08C536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b/>
                <w:color w:val="7030A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</w:rPr>
              <w:t>Qty</w:t>
            </w:r>
          </w:p>
        </w:tc>
        <w:tc>
          <w:tcPr>
            <w:tcW w:w="6752" w:type="dxa"/>
            <w:gridSpan w:val="5"/>
            <w:shd w:val="solid" w:color="FFD966" w:fill="FFFFFF"/>
            <w:vAlign w:val="center"/>
          </w:tcPr>
          <w:p w14:paraId="7E82636F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b/>
                <w:color w:val="7030A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</w:rPr>
              <w:t>Description</w:t>
            </w:r>
          </w:p>
        </w:tc>
        <w:tc>
          <w:tcPr>
            <w:tcW w:w="1869" w:type="dxa"/>
            <w:shd w:val="solid" w:color="FFD966" w:fill="FFFFFF"/>
            <w:vAlign w:val="center"/>
          </w:tcPr>
          <w:p w14:paraId="6B2D89B7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b/>
                <w:color w:val="7030A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</w:rPr>
              <w:t>Cost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D091D0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1AA7C0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464785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2CFB06F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0B1D25A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83B00F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0AA1CB0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F641E0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314A1E0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New Wiring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36E722C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3F1EB8F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8AB5B7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0E0956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275A3DC5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34B0786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106EF5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217B43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6A82D1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5B29730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New Switches/</w:t>
            </w:r>
            <w:r w:rsidR="00BF6FA6">
              <w:rPr>
                <w:rFonts w:ascii="Century Gothic" w:eastAsia="Century Gothic" w:hAnsi="Century Gothic" w:cs="Century Gothic"/>
                <w:color w:val="000000"/>
                <w:sz w:val="22"/>
              </w:rPr>
              <w:t>Receptacles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 xml:space="preserve"> (120v)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02EAAFC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79625E6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DCCCC5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4C7281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5A5C748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4C007D9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9DFE21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CF0DE4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8C086F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2A2C5E7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 xml:space="preserve">New </w:t>
            </w:r>
            <w:r w:rsidR="00BF6FA6">
              <w:rPr>
                <w:rFonts w:ascii="Century Gothic" w:eastAsia="Century Gothic" w:hAnsi="Century Gothic" w:cs="Century Gothic"/>
                <w:color w:val="000000"/>
                <w:sz w:val="22"/>
              </w:rPr>
              <w:t>Receptacles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 xml:space="preserve"> (220v)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330FAC3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910C42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342310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D5F21E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131B260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03DAFFE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399211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496F16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B6EC68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7D98274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3-way Switches, GFCI Outlets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1278BE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7530320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4FD21F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E0C194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6CBF322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6A94C59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86D455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4309055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1F07C4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5D79BB4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Small/Med Ceiling Fixtures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2125ACD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3532334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1E7001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5FB5A8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0E70E8B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93B4B5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2C57F2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DACBAE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8A72A1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285C4E0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Large Ceiling Fixtures/Fans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82922B9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5D26136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8C374E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D682F3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365C649E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7B25B69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0DBE09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E43807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A4CC1F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5337882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 xml:space="preserve">Exterior </w:t>
            </w:r>
            <w:r w:rsidR="00BF6FA6">
              <w:rPr>
                <w:rFonts w:ascii="Century Gothic" w:eastAsia="Century Gothic" w:hAnsi="Century Gothic" w:cs="Century Gothic"/>
                <w:color w:val="000000"/>
                <w:sz w:val="22"/>
              </w:rPr>
              <w:t>Receptacles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/Switches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46EC6D7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78CEDFF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3724FC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36C8CA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73260578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18CD09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22B573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3BCFC4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27AEFF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3171601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Exterior Lighting Fixtures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5809BD6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11E74B2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13A7B3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B95F6B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F2623BA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4ACC1B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29012F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C359D1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D8A778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559D62D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 xml:space="preserve">Exterior </w:t>
            </w:r>
            <w:r w:rsidR="00BF6FA6">
              <w:rPr>
                <w:rFonts w:ascii="Century Gothic" w:eastAsia="Century Gothic" w:hAnsi="Century Gothic" w:cs="Century Gothic"/>
                <w:color w:val="000000"/>
                <w:sz w:val="22"/>
              </w:rPr>
              <w:t>Receptacle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 xml:space="preserve"> + Wiring (220v)  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1E58715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2D7BF43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754B5A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7CA83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141D4757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4535461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7CE26E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AB6A01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287317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19D3FFF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New service panel box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50E7812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7213B3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0EA277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1F8E2B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70CD571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4246A06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A85954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1BC54D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0F1DEA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0BFB45C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Conduit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41B04D0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2388547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01E5A2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774CDE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F6D2F06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265097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928397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732AA3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B98541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3139F71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Outlet/Gang boxes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7C80299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F185CA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4A67D6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225CE6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7355CC2E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6AB1C39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0A9132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14FB75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38B8ED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4D1B4AC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Wire Hardware/Nuts/Screws/etc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B1025E9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$52.00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258B13E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387E1A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EE8C83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87E6DCB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3D86F79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DD672C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6FE9C0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B4A112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7C93F1E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2B4E863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$10.00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1440F5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B0D02E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D35154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138E72B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5546E5E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BEE359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1C8AD2E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CA853F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38668FB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51A514E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$88.00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520F56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C7375C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47AAC8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7797CC52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3F0944B2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19D45F7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99204B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1CD026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50E31724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FBB079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7CADD71D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3422667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26C22260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MATERIAL:</w:t>
            </w:r>
          </w:p>
        </w:tc>
        <w:tc>
          <w:tcPr>
            <w:tcW w:w="1869" w:type="dxa"/>
            <w:shd w:val="solid" w:color="FFD966" w:fill="FFFFFF"/>
            <w:vAlign w:val="bottom"/>
          </w:tcPr>
          <w:p w14:paraId="00AD7E5E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$1,300.00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1AD58630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C898F19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4435EC8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8522C" w14:paraId="316D6EA6" w14:textId="77777777" w:rsidTr="00BF6FA6">
        <w:trPr>
          <w:trHeight w:hRule="exact" w:val="130"/>
        </w:trPr>
        <w:tc>
          <w:tcPr>
            <w:tcW w:w="240" w:type="dxa"/>
            <w:shd w:val="clear" w:color="auto" w:fill="auto"/>
            <w:vAlign w:val="bottom"/>
          </w:tcPr>
          <w:p w14:paraId="15866E0D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1389527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52BEEE5B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1CAF633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6253AD89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F3544A7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79978A04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4596A301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3EF83867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5398957E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FABE6F4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0C7F2DD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1BCC20E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8522C" w14:paraId="201A833C" w14:textId="77777777" w:rsidTr="00E8522C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4E3AAECB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C508F71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799BB8E4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9611" w:type="dxa"/>
            <w:gridSpan w:val="7"/>
            <w:shd w:val="clear" w:color="auto" w:fill="auto"/>
            <w:vAlign w:val="center"/>
          </w:tcPr>
          <w:p w14:paraId="6610F0AC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2"/>
              </w:rPr>
              <w:t>LABOUR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32EDDB6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A073EA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2FC9CDC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8522C" w14:paraId="0355A4E9" w14:textId="77777777" w:rsidTr="00BF6FA6">
        <w:trPr>
          <w:trHeight w:hRule="exact" w:val="72"/>
        </w:trPr>
        <w:tc>
          <w:tcPr>
            <w:tcW w:w="240" w:type="dxa"/>
            <w:shd w:val="clear" w:color="auto" w:fill="auto"/>
            <w:vAlign w:val="bottom"/>
          </w:tcPr>
          <w:p w14:paraId="34294A1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2F0B740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56DE73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44BD9D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2CF0AAB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7D18B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2CE3FAC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4118EB4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7407D39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6B4D5A4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18CB9D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EC276E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55830D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0CD9E7E3" w14:textId="77777777" w:rsidTr="00E8522C">
        <w:trPr>
          <w:trHeight w:val="300"/>
        </w:trPr>
        <w:tc>
          <w:tcPr>
            <w:tcW w:w="240" w:type="dxa"/>
            <w:shd w:val="clear" w:color="auto" w:fill="auto"/>
            <w:vAlign w:val="bottom"/>
          </w:tcPr>
          <w:p w14:paraId="07A4301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40D6046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D749F2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solid" w:color="FFD966" w:fill="FFFFFF"/>
            <w:vAlign w:val="center"/>
          </w:tcPr>
          <w:p w14:paraId="2E0AF8BB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b/>
                <w:color w:val="7030A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</w:rPr>
              <w:t>Qty</w:t>
            </w:r>
          </w:p>
        </w:tc>
        <w:tc>
          <w:tcPr>
            <w:tcW w:w="6752" w:type="dxa"/>
            <w:gridSpan w:val="5"/>
            <w:shd w:val="solid" w:color="FFD966" w:fill="FFFFFF"/>
            <w:vAlign w:val="center"/>
          </w:tcPr>
          <w:p w14:paraId="75F4FC1E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b/>
                <w:color w:val="7030A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</w:rPr>
              <w:t>Description</w:t>
            </w:r>
          </w:p>
        </w:tc>
        <w:tc>
          <w:tcPr>
            <w:tcW w:w="1869" w:type="dxa"/>
            <w:shd w:val="solid" w:color="FFD966" w:fill="FFFFFF"/>
            <w:vAlign w:val="center"/>
          </w:tcPr>
          <w:p w14:paraId="5278F11A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b/>
                <w:color w:val="7030A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</w:rPr>
              <w:t>Cost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4C642F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504EE3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9340CB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18C36028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EA1A38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A0BC83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710BB83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A733ED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4E80076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Rough-in work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0A8E15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$250.00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9DAC30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878519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ADDC46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F1E6489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A4CAAB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0A3EBDB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4012A5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C3088D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1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642BF01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New Wiring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4A6D7FC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$350.00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FB89D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87BAE3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BD680F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50AD2A03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7C03CFA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94346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4F1224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BBF7F9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0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7324D58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721C170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1506D48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2134B8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9446A4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2160C9A2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E318C3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DDD96C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68EE97A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3DAF07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0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6D70579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9DD109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00D2A83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C8BBEF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828D42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8EA5A16" w14:textId="77777777" w:rsidTr="00E8522C">
        <w:trPr>
          <w:cantSplit/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192410A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17A07D4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02F1CB8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195F2F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0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1565503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AC29D9D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725738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2CCE76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9D5C4C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7A733CB7" w14:textId="77777777" w:rsidTr="00E8522C">
        <w:trPr>
          <w:cantSplit/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018EE86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275BF7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5A3ECCC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42314D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0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246A365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9B423AB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2EC90C1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1E1DEA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12819D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6FD33DA1" w14:textId="77777777" w:rsidTr="00E8522C">
        <w:trPr>
          <w:trHeight w:val="270"/>
        </w:trPr>
        <w:tc>
          <w:tcPr>
            <w:tcW w:w="240" w:type="dxa"/>
            <w:shd w:val="clear" w:color="auto" w:fill="auto"/>
            <w:vAlign w:val="bottom"/>
          </w:tcPr>
          <w:p w14:paraId="31ED37D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7484D03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2634609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694FF3" w14:textId="77777777" w:rsidR="00E8522C" w:rsidRDefault="00E8522C" w:rsidP="00E5087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0</w:t>
            </w:r>
          </w:p>
        </w:tc>
        <w:tc>
          <w:tcPr>
            <w:tcW w:w="6752" w:type="dxa"/>
            <w:gridSpan w:val="5"/>
            <w:shd w:val="clear" w:color="auto" w:fill="auto"/>
            <w:vAlign w:val="center"/>
          </w:tcPr>
          <w:p w14:paraId="5D2CFCB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Other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21E8A1DF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</w:rPr>
              <w:t>$0.00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7496BF3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632FE6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D5638F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2845B462" w14:textId="77777777" w:rsidTr="00BF6FA6">
        <w:trPr>
          <w:trHeight w:val="315"/>
        </w:trPr>
        <w:tc>
          <w:tcPr>
            <w:tcW w:w="240" w:type="dxa"/>
            <w:shd w:val="clear" w:color="auto" w:fill="auto"/>
            <w:vAlign w:val="bottom"/>
          </w:tcPr>
          <w:p w14:paraId="15F03FC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3CCC6E1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09A95C2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141032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7623F2B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C22819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32D2392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45E64E1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2F4F0E3E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LABOUR:</w:t>
            </w:r>
          </w:p>
        </w:tc>
        <w:tc>
          <w:tcPr>
            <w:tcW w:w="1869" w:type="dxa"/>
            <w:shd w:val="solid" w:color="FFD966" w:fill="FFFFFF"/>
            <w:vAlign w:val="bottom"/>
          </w:tcPr>
          <w:p w14:paraId="06E22F5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$600.00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2E3F467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C7F3AF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805F99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BD6EC8B" w14:textId="77777777" w:rsidTr="00BF6FA6">
        <w:trPr>
          <w:trHeight w:val="165"/>
        </w:trPr>
        <w:tc>
          <w:tcPr>
            <w:tcW w:w="240" w:type="dxa"/>
            <w:shd w:val="clear" w:color="auto" w:fill="auto"/>
            <w:vAlign w:val="bottom"/>
          </w:tcPr>
          <w:p w14:paraId="1525DDD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14:paraId="68BCF49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14:paraId="34015E5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38CFCA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14:paraId="42C4A23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C8F661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744BE82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1F1606A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2B0ABA8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shd w:val="clear" w:color="auto" w:fill="auto"/>
            <w:vAlign w:val="bottom"/>
          </w:tcPr>
          <w:p w14:paraId="55A339F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1F39FE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A4A65B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32C0C0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4F5B1873" w14:textId="77777777" w:rsidTr="00E27C3F">
        <w:trPr>
          <w:trHeight w:val="315"/>
        </w:trPr>
        <w:tc>
          <w:tcPr>
            <w:tcW w:w="240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0F3D759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43D47A8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496D0C4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777D7A2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23C3188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0E9008D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46B11E1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tcBorders>
              <w:bottom w:val="single" w:sz="12" w:space="0" w:color="FFD966"/>
            </w:tcBorders>
            <w:shd w:val="clear" w:color="auto" w:fill="auto"/>
            <w:vAlign w:val="bottom"/>
          </w:tcPr>
          <w:p w14:paraId="13DC325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shd w:val="clear" w:color="auto" w:fill="auto"/>
            <w:vAlign w:val="bottom"/>
          </w:tcPr>
          <w:p w14:paraId="01843995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SUBTOTAL:</w:t>
            </w:r>
          </w:p>
        </w:tc>
        <w:tc>
          <w:tcPr>
            <w:tcW w:w="1869" w:type="dxa"/>
            <w:shd w:val="clear" w:color="auto" w:fill="auto"/>
            <w:vAlign w:val="bottom"/>
          </w:tcPr>
          <w:p w14:paraId="48A1B3E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$1,900.00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7E7FE6F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BCD21B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5793777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E8522C" w14:paraId="36406129" w14:textId="77777777" w:rsidTr="00E27C3F">
        <w:trPr>
          <w:trHeight w:val="315"/>
        </w:trPr>
        <w:tc>
          <w:tcPr>
            <w:tcW w:w="240" w:type="dxa"/>
            <w:tcBorders>
              <w:top w:val="single" w:sz="12" w:space="0" w:color="FFD966"/>
              <w:bottom w:val="nil"/>
            </w:tcBorders>
            <w:shd w:val="solid" w:color="7030A0" w:fill="FFFFFF"/>
            <w:vAlign w:val="bottom"/>
          </w:tcPr>
          <w:p w14:paraId="74C5D628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top w:val="single" w:sz="12" w:space="0" w:color="FFD966"/>
              <w:bottom w:val="nil"/>
            </w:tcBorders>
            <w:shd w:val="solid" w:color="7030A0" w:fill="FFFFFF"/>
            <w:vAlign w:val="bottom"/>
          </w:tcPr>
          <w:p w14:paraId="64B5A95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12" w:space="0" w:color="FFD966"/>
              <w:bottom w:val="nil"/>
            </w:tcBorders>
            <w:shd w:val="solid" w:color="7030A0" w:fill="FFFFFF"/>
            <w:vAlign w:val="bottom"/>
          </w:tcPr>
          <w:p w14:paraId="282DCB7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FFD966"/>
              <w:bottom w:val="nil"/>
            </w:tcBorders>
            <w:shd w:val="solid" w:color="7030A0" w:fill="FFFFFF"/>
            <w:vAlign w:val="bottom"/>
          </w:tcPr>
          <w:p w14:paraId="7FE366C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top w:val="single" w:sz="12" w:space="0" w:color="FFD966"/>
              <w:bottom w:val="nil"/>
            </w:tcBorders>
            <w:shd w:val="solid" w:color="7030A0" w:fill="FFFFFF"/>
            <w:vAlign w:val="bottom"/>
          </w:tcPr>
          <w:p w14:paraId="51EBA6C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12" w:space="0" w:color="FFD966"/>
            </w:tcBorders>
            <w:shd w:val="solid" w:color="7030A0" w:fill="FFFFFF"/>
            <w:vAlign w:val="bottom"/>
          </w:tcPr>
          <w:p w14:paraId="586923B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12" w:space="0" w:color="FFD966"/>
            </w:tcBorders>
            <w:shd w:val="solid" w:color="7030A0" w:fill="FFFFFF"/>
            <w:vAlign w:val="bottom"/>
          </w:tcPr>
          <w:p w14:paraId="548AEE2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tcBorders>
              <w:top w:val="single" w:sz="12" w:space="0" w:color="FFD966"/>
              <w:right w:val="single" w:sz="12" w:space="0" w:color="FFD966"/>
            </w:tcBorders>
            <w:shd w:val="solid" w:color="FFD966" w:fill="FFFFFF"/>
            <w:vAlign w:val="bottom"/>
          </w:tcPr>
          <w:p w14:paraId="70DF387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tcBorders>
              <w:left w:val="single" w:sz="12" w:space="0" w:color="FFD966"/>
            </w:tcBorders>
            <w:shd w:val="clear" w:color="auto" w:fill="auto"/>
            <w:vAlign w:val="bottom"/>
          </w:tcPr>
          <w:p w14:paraId="3E8709F2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TAX RATE:</w:t>
            </w:r>
          </w:p>
        </w:tc>
        <w:tc>
          <w:tcPr>
            <w:tcW w:w="1869" w:type="dxa"/>
            <w:shd w:val="clear" w:color="auto" w:fill="auto"/>
            <w:vAlign w:val="bottom"/>
          </w:tcPr>
          <w:p w14:paraId="5D95708A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10%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490B3FF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4FA2AF4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F2B96A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9D3CC9" w14:paraId="66EAA55B" w14:textId="77777777" w:rsidTr="009D3CC9">
        <w:trPr>
          <w:trHeight w:val="315"/>
        </w:trPr>
        <w:tc>
          <w:tcPr>
            <w:tcW w:w="240" w:type="dxa"/>
            <w:tcBorders>
              <w:bottom w:val="nil"/>
              <w:right w:val="nil"/>
            </w:tcBorders>
            <w:shd w:val="solid" w:color="7030A0" w:fill="FFFFFF"/>
            <w:vAlign w:val="bottom"/>
          </w:tcPr>
          <w:p w14:paraId="5EDC347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single" w:sz="18" w:space="0" w:color="FFFFFF"/>
            </w:tcBorders>
            <w:shd w:val="solid" w:color="7030A0" w:fill="FFFFFF"/>
            <w:vAlign w:val="bottom"/>
          </w:tcPr>
          <w:p w14:paraId="40D59983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12" w:type="dxa"/>
            <w:gridSpan w:val="5"/>
            <w:vMerge w:val="restart"/>
            <w:tcBorders>
              <w:left w:val="single" w:sz="18" w:space="0" w:color="FFFFFF"/>
              <w:bottom w:val="nil"/>
            </w:tcBorders>
            <w:shd w:val="solid" w:color="7030A0" w:fill="FFFFFF"/>
          </w:tcPr>
          <w:p w14:paraId="5D6F201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2"/>
              </w:rPr>
              <w:t>Lorem Ipsum. Space for payment terms and conditions and warranty.</w:t>
            </w:r>
          </w:p>
        </w:tc>
        <w:tc>
          <w:tcPr>
            <w:tcW w:w="274" w:type="dxa"/>
            <w:tcBorders>
              <w:right w:val="single" w:sz="12" w:space="0" w:color="FFD966"/>
            </w:tcBorders>
            <w:shd w:val="solid" w:color="FFD966" w:fill="FFFFFF"/>
          </w:tcPr>
          <w:p w14:paraId="0B2EE29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2703" w:type="dxa"/>
            <w:tcBorders>
              <w:left w:val="single" w:sz="12" w:space="0" w:color="FFD966"/>
            </w:tcBorders>
            <w:shd w:val="clear" w:color="auto" w:fill="auto"/>
            <w:vAlign w:val="bottom"/>
          </w:tcPr>
          <w:p w14:paraId="20B81C64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SALES TAX:</w:t>
            </w:r>
          </w:p>
        </w:tc>
        <w:tc>
          <w:tcPr>
            <w:tcW w:w="1869" w:type="dxa"/>
            <w:shd w:val="clear" w:color="auto" w:fill="auto"/>
            <w:vAlign w:val="bottom"/>
          </w:tcPr>
          <w:p w14:paraId="5225F820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$190.00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15ACCEA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17F924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361BE34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9D3CC9" w14:paraId="6F6D320C" w14:textId="77777777" w:rsidTr="009D3CC9">
        <w:trPr>
          <w:trHeight w:val="315"/>
        </w:trPr>
        <w:tc>
          <w:tcPr>
            <w:tcW w:w="240" w:type="dxa"/>
            <w:tcBorders>
              <w:bottom w:val="nil"/>
              <w:right w:val="nil"/>
            </w:tcBorders>
            <w:shd w:val="solid" w:color="7030A0" w:fill="FFFFFF"/>
            <w:vAlign w:val="bottom"/>
          </w:tcPr>
          <w:p w14:paraId="52D6855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single" w:sz="18" w:space="0" w:color="FFFFFF"/>
            </w:tcBorders>
            <w:shd w:val="solid" w:color="7030A0" w:fill="FFFFFF"/>
            <w:vAlign w:val="bottom"/>
          </w:tcPr>
          <w:p w14:paraId="0AC699C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012" w:type="dxa"/>
            <w:gridSpan w:val="5"/>
            <w:vMerge/>
            <w:tcBorders>
              <w:left w:val="single" w:sz="18" w:space="0" w:color="FFFFFF"/>
              <w:bottom w:val="nil"/>
            </w:tcBorders>
            <w:shd w:val="solid" w:color="7030A0" w:fill="FFFFFF"/>
          </w:tcPr>
          <w:p w14:paraId="00051C3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274" w:type="dxa"/>
            <w:tcBorders>
              <w:right w:val="single" w:sz="12" w:space="0" w:color="FFD966"/>
            </w:tcBorders>
            <w:shd w:val="solid" w:color="FFD966" w:fill="FFFFFF"/>
          </w:tcPr>
          <w:p w14:paraId="5F19208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2703" w:type="dxa"/>
            <w:tcBorders>
              <w:left w:val="single" w:sz="12" w:space="0" w:color="FFD966"/>
            </w:tcBorders>
            <w:shd w:val="clear" w:color="auto" w:fill="auto"/>
            <w:vAlign w:val="bottom"/>
          </w:tcPr>
          <w:p w14:paraId="6202E3F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23F0768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AFF5C20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117E1DF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2E50DE4E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9D3CC9" w14:paraId="4E4EBC68" w14:textId="77777777" w:rsidTr="009D3CC9">
        <w:trPr>
          <w:trHeight w:hRule="exact" w:val="101"/>
        </w:trPr>
        <w:tc>
          <w:tcPr>
            <w:tcW w:w="240" w:type="dxa"/>
            <w:tcBorders>
              <w:bottom w:val="nil"/>
              <w:right w:val="nil"/>
            </w:tcBorders>
            <w:shd w:val="solid" w:color="7030A0" w:fill="FFFFFF"/>
            <w:vAlign w:val="bottom"/>
          </w:tcPr>
          <w:p w14:paraId="4B25DCC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single" w:sz="18" w:space="0" w:color="FFFFFF"/>
            </w:tcBorders>
            <w:shd w:val="solid" w:color="7030A0" w:fill="FFFFFF"/>
            <w:vAlign w:val="bottom"/>
          </w:tcPr>
          <w:p w14:paraId="0693F08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left w:val="single" w:sz="18" w:space="0" w:color="FFFFFF"/>
              <w:bottom w:val="nil"/>
              <w:right w:val="nil"/>
            </w:tcBorders>
            <w:shd w:val="solid" w:color="7030A0" w:fill="FFFFFF"/>
            <w:vAlign w:val="bottom"/>
          </w:tcPr>
          <w:p w14:paraId="7480096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solid" w:color="7030A0" w:fill="FFFFFF"/>
            <w:vAlign w:val="bottom"/>
          </w:tcPr>
          <w:p w14:paraId="6EF6308D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2359" w:type="dxa"/>
            <w:tcBorders>
              <w:left w:val="nil"/>
              <w:bottom w:val="nil"/>
            </w:tcBorders>
            <w:shd w:val="solid" w:color="7030A0" w:fill="FFFFFF"/>
            <w:vAlign w:val="bottom"/>
          </w:tcPr>
          <w:p w14:paraId="75B1739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748" w:type="dxa"/>
            <w:shd w:val="solid" w:color="7030A0" w:fill="FFFFFF"/>
            <w:vAlign w:val="bottom"/>
          </w:tcPr>
          <w:p w14:paraId="33ACC7D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668" w:type="dxa"/>
            <w:shd w:val="solid" w:color="7030A0" w:fill="FFFFFF"/>
            <w:vAlign w:val="bottom"/>
          </w:tcPr>
          <w:p w14:paraId="067A73EC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274" w:type="dxa"/>
            <w:tcBorders>
              <w:right w:val="single" w:sz="12" w:space="0" w:color="FFD966"/>
            </w:tcBorders>
            <w:shd w:val="solid" w:color="FFD966" w:fill="FFFFFF"/>
            <w:vAlign w:val="bottom"/>
          </w:tcPr>
          <w:p w14:paraId="22BDD3C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FFFFFF"/>
                <w:sz w:val="22"/>
              </w:rPr>
            </w:pPr>
          </w:p>
        </w:tc>
        <w:tc>
          <w:tcPr>
            <w:tcW w:w="2703" w:type="dxa"/>
            <w:tcBorders>
              <w:left w:val="single" w:sz="12" w:space="0" w:color="FFD966"/>
            </w:tcBorders>
            <w:shd w:val="clear" w:color="auto" w:fill="auto"/>
            <w:vAlign w:val="bottom"/>
          </w:tcPr>
          <w:p w14:paraId="6772C8E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12" w:space="0" w:color="7030A0"/>
              <w:bottom w:val="nil"/>
            </w:tcBorders>
            <w:shd w:val="clear" w:color="auto" w:fill="auto"/>
            <w:vAlign w:val="bottom"/>
          </w:tcPr>
          <w:p w14:paraId="3992C5B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EB828B1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09FDEA0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D075B84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9D3CC9" w14:paraId="345765E5" w14:textId="77777777" w:rsidTr="009D3CC9">
        <w:trPr>
          <w:trHeight w:val="360"/>
        </w:trPr>
        <w:tc>
          <w:tcPr>
            <w:tcW w:w="240" w:type="dxa"/>
            <w:tcBorders>
              <w:bottom w:val="nil"/>
              <w:right w:val="nil"/>
            </w:tcBorders>
            <w:shd w:val="solid" w:color="7030A0" w:fill="FFFFFF"/>
            <w:vAlign w:val="bottom"/>
          </w:tcPr>
          <w:p w14:paraId="3D9EB986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000000"/>
                <w:sz w:val="28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single" w:sz="18" w:space="0" w:color="FFFFFF"/>
            </w:tcBorders>
            <w:shd w:val="solid" w:color="7030A0" w:fill="FFFFFF"/>
            <w:vAlign w:val="bottom"/>
          </w:tcPr>
          <w:p w14:paraId="0D40180F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000000"/>
                <w:sz w:val="28"/>
              </w:rPr>
            </w:pPr>
          </w:p>
        </w:tc>
        <w:tc>
          <w:tcPr>
            <w:tcW w:w="6012" w:type="dxa"/>
            <w:gridSpan w:val="5"/>
            <w:tcBorders>
              <w:left w:val="single" w:sz="18" w:space="0" w:color="FFFFFF"/>
              <w:bottom w:val="nil"/>
            </w:tcBorders>
            <w:shd w:val="solid" w:color="7030A0" w:fill="FFFFFF"/>
            <w:vAlign w:val="bottom"/>
          </w:tcPr>
          <w:p w14:paraId="6EE7AAC6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  <w:t>THANK YOU FOR YOUR BUSINESS!</w:t>
            </w:r>
          </w:p>
        </w:tc>
        <w:tc>
          <w:tcPr>
            <w:tcW w:w="274" w:type="dxa"/>
            <w:tcBorders>
              <w:right w:val="single" w:sz="12" w:space="0" w:color="FFD966"/>
            </w:tcBorders>
            <w:shd w:val="solid" w:color="FFD966" w:fill="FFFFFF"/>
            <w:vAlign w:val="bottom"/>
          </w:tcPr>
          <w:p w14:paraId="488F5807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FFFFFF"/>
                <w:sz w:val="28"/>
              </w:rPr>
            </w:pPr>
          </w:p>
        </w:tc>
        <w:tc>
          <w:tcPr>
            <w:tcW w:w="2703" w:type="dxa"/>
            <w:tcBorders>
              <w:left w:val="single" w:sz="12" w:space="0" w:color="FFD966"/>
            </w:tcBorders>
            <w:shd w:val="clear" w:color="auto" w:fill="auto"/>
            <w:vAlign w:val="bottom"/>
          </w:tcPr>
          <w:p w14:paraId="3E30E62D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8"/>
              </w:rPr>
              <w:t>TOTAL:</w:t>
            </w:r>
          </w:p>
        </w:tc>
        <w:tc>
          <w:tcPr>
            <w:tcW w:w="1869" w:type="dxa"/>
            <w:shd w:val="clear" w:color="auto" w:fill="auto"/>
            <w:vAlign w:val="bottom"/>
          </w:tcPr>
          <w:p w14:paraId="74FB19D2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8"/>
              </w:rPr>
              <w:t>$2,090.00</w:t>
            </w:r>
          </w:p>
        </w:tc>
        <w:tc>
          <w:tcPr>
            <w:tcW w:w="272" w:type="dxa"/>
            <w:shd w:val="clear" w:color="auto" w:fill="auto"/>
            <w:vAlign w:val="bottom"/>
          </w:tcPr>
          <w:p w14:paraId="601A8672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000000"/>
                <w:sz w:val="28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74A4B8AD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000000"/>
                <w:sz w:val="28"/>
              </w:rPr>
            </w:pPr>
          </w:p>
        </w:tc>
        <w:tc>
          <w:tcPr>
            <w:tcW w:w="237" w:type="dxa"/>
            <w:shd w:val="clear" w:color="auto" w:fill="auto"/>
            <w:vAlign w:val="bottom"/>
          </w:tcPr>
          <w:p w14:paraId="6E4DA8F3" w14:textId="77777777" w:rsidR="00E8522C" w:rsidRDefault="00E8522C" w:rsidP="00E50870">
            <w:pPr>
              <w:rPr>
                <w:rFonts w:ascii="Century Gothic" w:eastAsia="Century Gothic" w:hAnsi="Century Gothic" w:cs="Century Gothic"/>
                <w:b/>
                <w:color w:val="000000"/>
                <w:sz w:val="28"/>
              </w:rPr>
            </w:pPr>
          </w:p>
        </w:tc>
      </w:tr>
      <w:tr w:rsidR="00E8522C" w14:paraId="0FBEB8DF" w14:textId="77777777" w:rsidTr="00E27C3F">
        <w:trPr>
          <w:trHeight w:hRule="exact" w:val="101"/>
        </w:trPr>
        <w:tc>
          <w:tcPr>
            <w:tcW w:w="240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17ECC02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7094A0AF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10E557D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49673C67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188513D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4456B91B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nil"/>
              <w:bottom w:val="single" w:sz="12" w:space="0" w:color="FFD966"/>
            </w:tcBorders>
            <w:shd w:val="solid" w:color="7030A0" w:fill="FFFFFF"/>
            <w:vAlign w:val="bottom"/>
          </w:tcPr>
          <w:p w14:paraId="4E081BC5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tcBorders>
              <w:bottom w:val="single" w:sz="12" w:space="0" w:color="FFD966"/>
              <w:right w:val="single" w:sz="12" w:space="0" w:color="FFD966"/>
            </w:tcBorders>
            <w:shd w:val="solid" w:color="FFD966" w:fill="FFFFFF"/>
            <w:vAlign w:val="bottom"/>
          </w:tcPr>
          <w:p w14:paraId="281E420A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03" w:type="dxa"/>
            <w:tcBorders>
              <w:left w:val="single" w:sz="12" w:space="0" w:color="FFD966"/>
              <w:bottom w:val="nil"/>
            </w:tcBorders>
            <w:shd w:val="clear" w:color="auto" w:fill="auto"/>
            <w:vAlign w:val="bottom"/>
          </w:tcPr>
          <w:p w14:paraId="2BD83B9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217223E3" w14:textId="77777777" w:rsidR="00E8522C" w:rsidRDefault="00E8522C" w:rsidP="00E50870">
            <w:pPr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vAlign w:val="bottom"/>
          </w:tcPr>
          <w:p w14:paraId="32D778C2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bottom"/>
          </w:tcPr>
          <w:p w14:paraId="0F407449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bottom"/>
          </w:tcPr>
          <w:p w14:paraId="36B9C4C6" w14:textId="77777777" w:rsidR="00E8522C" w:rsidRDefault="00E8522C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  <w:tr w:rsidR="00DA3C6D" w14:paraId="619CB1D4" w14:textId="77777777" w:rsidTr="00755519">
        <w:trPr>
          <w:trHeight w:hRule="exact" w:val="288"/>
        </w:trPr>
        <w:tc>
          <w:tcPr>
            <w:tcW w:w="240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22C70DCB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42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4968E2DD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1247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57D40203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7B5E2319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359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65757981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748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66C33AC7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6AB2DA3A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274" w:type="dxa"/>
            <w:tcBorders>
              <w:top w:val="single" w:sz="12" w:space="0" w:color="FFD966"/>
              <w:bottom w:val="nil"/>
            </w:tcBorders>
            <w:shd w:val="clear" w:color="auto" w:fill="auto"/>
            <w:vAlign w:val="bottom"/>
          </w:tcPr>
          <w:p w14:paraId="6A6ADF86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  <w:tc>
          <w:tcPr>
            <w:tcW w:w="5081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210E0C92" w14:textId="77777777" w:rsidR="00DA3C6D" w:rsidRDefault="00DA3C6D" w:rsidP="00DA3C6D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                                               </w:t>
            </w:r>
            <w:r w:rsidRPr="00DA3C6D"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© </w:t>
            </w:r>
            <w:hyperlink r:id="rId5" w:history="1">
              <w:r w:rsidRPr="00DA3C6D">
                <w:rPr>
                  <w:rFonts w:ascii="Century Gothic" w:eastAsia="Century Gothic" w:hAnsi="Century Gothic" w:cs="Century Gothic"/>
                  <w:color w:val="000000"/>
                  <w:sz w:val="18"/>
                </w:rPr>
                <w:t>templatelab.com</w:t>
              </w:r>
            </w:hyperlink>
          </w:p>
        </w:tc>
        <w:tc>
          <w:tcPr>
            <w:tcW w:w="237" w:type="dxa"/>
            <w:tcBorders>
              <w:bottom w:val="nil"/>
            </w:tcBorders>
            <w:shd w:val="clear" w:color="auto" w:fill="auto"/>
            <w:vAlign w:val="bottom"/>
          </w:tcPr>
          <w:p w14:paraId="3304FE4D" w14:textId="77777777" w:rsidR="00DA3C6D" w:rsidRDefault="00DA3C6D" w:rsidP="00E50870">
            <w:pPr>
              <w:rPr>
                <w:rFonts w:ascii="Century Gothic" w:eastAsia="Century Gothic" w:hAnsi="Century Gothic" w:cs="Century Gothic"/>
                <w:color w:val="000000"/>
                <w:sz w:val="22"/>
              </w:rPr>
            </w:pPr>
          </w:p>
        </w:tc>
      </w:tr>
    </w:tbl>
    <w:p w14:paraId="535EF465" w14:textId="77777777" w:rsidR="009D3CC9" w:rsidRPr="00E8522C" w:rsidRDefault="009D3CC9" w:rsidP="00E8522C">
      <w:pPr>
        <w:rPr>
          <w:sz w:val="2"/>
        </w:rPr>
      </w:pPr>
    </w:p>
    <w:sectPr w:rsidR="009D3CC9" w:rsidRPr="00E8522C" w:rsidSect="008D75FD">
      <w:pgSz w:w="12240" w:h="15840" w:code="1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7B3E"/>
    <w:rsid w:val="000E2838"/>
    <w:rsid w:val="002B5277"/>
    <w:rsid w:val="00863F97"/>
    <w:rsid w:val="008D75FD"/>
    <w:rsid w:val="009D3CC9"/>
    <w:rsid w:val="00A77B3E"/>
    <w:rsid w:val="00B374C6"/>
    <w:rsid w:val="00BF6FA6"/>
    <w:rsid w:val="00C6448C"/>
    <w:rsid w:val="00D13A3C"/>
    <w:rsid w:val="00DA3C6D"/>
    <w:rsid w:val="00E27C3F"/>
    <w:rsid w:val="00E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432A9AE"/>
  <w15:chartTrackingRefBased/>
  <w15:docId w15:val="{2127E9E4-C7CC-417D-B961-2CAC17F0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2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83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A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Alexey Nikolayev</cp:lastModifiedBy>
  <cp:revision>5</cp:revision>
  <cp:lastPrinted>2019-11-28T21:00:00Z</cp:lastPrinted>
  <dcterms:created xsi:type="dcterms:W3CDTF">2019-11-28T21:03:00Z</dcterms:created>
  <dcterms:modified xsi:type="dcterms:W3CDTF">2019-12-04T03:28:00Z</dcterms:modified>
</cp:coreProperties>
</file>